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1D67" w:rsidRPr="005608E7" w:rsidRDefault="00671D67" w:rsidP="005777D4">
      <w:pPr>
        <w:pStyle w:val="1"/>
        <w:spacing w:before="0" w:line="240" w:lineRule="auto"/>
        <w:jc w:val="center"/>
        <w:rPr>
          <w:rFonts w:ascii="Times New Roman" w:hAnsi="Times New Roman"/>
          <w:b w:val="0"/>
          <w:color w:val="auto"/>
        </w:rPr>
      </w:pPr>
      <w:bookmarkStart w:id="0" w:name="_GoBack"/>
      <w:bookmarkEnd w:id="0"/>
      <w:r w:rsidRPr="005608E7">
        <w:rPr>
          <w:rFonts w:ascii="Times New Roman" w:hAnsi="Times New Roman"/>
          <w:b w:val="0"/>
          <w:color w:val="auto"/>
        </w:rPr>
        <w:t>Академик Е.А. Бөкетов</w:t>
      </w:r>
      <w:r w:rsidR="00230DED" w:rsidRPr="005608E7">
        <w:rPr>
          <w:rFonts w:ascii="Times New Roman" w:hAnsi="Times New Roman"/>
          <w:b w:val="0"/>
          <w:color w:val="auto"/>
        </w:rPr>
        <w:t xml:space="preserve"> </w:t>
      </w:r>
      <w:r w:rsidRPr="005608E7">
        <w:rPr>
          <w:rFonts w:ascii="Times New Roman" w:hAnsi="Times New Roman"/>
          <w:b w:val="0"/>
          <w:color w:val="auto"/>
        </w:rPr>
        <w:t>атындағы</w:t>
      </w:r>
      <w:r w:rsidR="00230DED" w:rsidRPr="005608E7">
        <w:rPr>
          <w:rFonts w:ascii="Times New Roman" w:hAnsi="Times New Roman"/>
          <w:b w:val="0"/>
          <w:color w:val="auto"/>
        </w:rPr>
        <w:t xml:space="preserve"> </w:t>
      </w:r>
      <w:r w:rsidRPr="005608E7">
        <w:rPr>
          <w:rFonts w:ascii="Times New Roman" w:hAnsi="Times New Roman"/>
          <w:b w:val="0"/>
          <w:color w:val="auto"/>
        </w:rPr>
        <w:t>Қарағанды</w:t>
      </w:r>
      <w:r w:rsidR="00230DED" w:rsidRPr="005608E7">
        <w:rPr>
          <w:rFonts w:ascii="Times New Roman" w:hAnsi="Times New Roman"/>
          <w:b w:val="0"/>
          <w:color w:val="auto"/>
        </w:rPr>
        <w:t xml:space="preserve"> </w:t>
      </w:r>
      <w:r w:rsidRPr="005608E7">
        <w:rPr>
          <w:rFonts w:ascii="Times New Roman" w:hAnsi="Times New Roman"/>
          <w:b w:val="0"/>
          <w:color w:val="auto"/>
        </w:rPr>
        <w:t>университеті</w:t>
      </w:r>
    </w:p>
    <w:p w:rsidR="00671D67" w:rsidRPr="005608E7" w:rsidRDefault="00671D67" w:rsidP="005E4D44">
      <w:pPr>
        <w:spacing w:after="0" w:line="240" w:lineRule="auto"/>
        <w:ind w:firstLine="454"/>
        <w:jc w:val="both"/>
        <w:rPr>
          <w:rFonts w:ascii="Times New Roman" w:hAnsi="Times New Roman"/>
          <w:sz w:val="28"/>
          <w:szCs w:val="28"/>
        </w:rPr>
      </w:pPr>
    </w:p>
    <w:p w:rsidR="00671D67" w:rsidRPr="005608E7" w:rsidRDefault="00671D67" w:rsidP="005E4D44">
      <w:pPr>
        <w:spacing w:after="0" w:line="240" w:lineRule="auto"/>
        <w:ind w:firstLine="454"/>
        <w:jc w:val="both"/>
        <w:rPr>
          <w:rFonts w:ascii="Times New Roman" w:hAnsi="Times New Roman"/>
          <w:sz w:val="28"/>
          <w:szCs w:val="28"/>
        </w:rPr>
      </w:pPr>
    </w:p>
    <w:p w:rsidR="006604B2" w:rsidRPr="005608E7" w:rsidRDefault="006604B2" w:rsidP="006604B2">
      <w:pPr>
        <w:widowControl w:val="0"/>
        <w:tabs>
          <w:tab w:val="left" w:pos="7111"/>
        </w:tabs>
        <w:kinsoku w:val="0"/>
        <w:overflowPunct w:val="0"/>
        <w:autoSpaceDE w:val="0"/>
        <w:autoSpaceDN w:val="0"/>
        <w:adjustRightInd w:val="0"/>
        <w:spacing w:after="0" w:line="240" w:lineRule="auto"/>
        <w:jc w:val="both"/>
        <w:rPr>
          <w:rFonts w:ascii="Times New Roman" w:hAnsi="Times New Roman"/>
          <w:sz w:val="28"/>
          <w:szCs w:val="28"/>
          <w:lang w:val="kk-KZ"/>
        </w:rPr>
      </w:pPr>
    </w:p>
    <w:p w:rsidR="00671D67" w:rsidRPr="005608E7" w:rsidRDefault="00671D67" w:rsidP="006604B2">
      <w:pPr>
        <w:widowControl w:val="0"/>
        <w:tabs>
          <w:tab w:val="left" w:pos="7111"/>
        </w:tabs>
        <w:kinsoku w:val="0"/>
        <w:overflowPunct w:val="0"/>
        <w:autoSpaceDE w:val="0"/>
        <w:autoSpaceDN w:val="0"/>
        <w:adjustRightInd w:val="0"/>
        <w:spacing w:after="0" w:line="240" w:lineRule="auto"/>
        <w:jc w:val="both"/>
        <w:rPr>
          <w:rFonts w:ascii="Times New Roman" w:hAnsi="Times New Roman"/>
          <w:sz w:val="28"/>
          <w:szCs w:val="28"/>
          <w:lang w:val="kk-KZ"/>
        </w:rPr>
      </w:pPr>
      <w:r w:rsidRPr="005608E7">
        <w:rPr>
          <w:rFonts w:ascii="Times New Roman" w:hAnsi="Times New Roman"/>
          <w:sz w:val="28"/>
          <w:szCs w:val="28"/>
          <w:lang w:val="kk-KZ"/>
        </w:rPr>
        <w:t>ӘОЖ 37:37.037.1                                                                     Қолжазба</w:t>
      </w:r>
      <w:r w:rsidR="00230DED" w:rsidRPr="005608E7">
        <w:rPr>
          <w:rFonts w:ascii="Times New Roman" w:hAnsi="Times New Roman"/>
          <w:sz w:val="28"/>
          <w:szCs w:val="28"/>
          <w:lang w:val="kk-KZ"/>
        </w:rPr>
        <w:t xml:space="preserve"> </w:t>
      </w:r>
      <w:r w:rsidRPr="005608E7">
        <w:rPr>
          <w:rFonts w:ascii="Times New Roman" w:hAnsi="Times New Roman"/>
          <w:sz w:val="28"/>
          <w:szCs w:val="28"/>
          <w:lang w:val="kk-KZ"/>
        </w:rPr>
        <w:t>құқығында</w:t>
      </w:r>
    </w:p>
    <w:p w:rsidR="00671D67" w:rsidRPr="005608E7" w:rsidRDefault="00671D67" w:rsidP="005E4D44">
      <w:pPr>
        <w:widowControl w:val="0"/>
        <w:kinsoku w:val="0"/>
        <w:overflowPunct w:val="0"/>
        <w:autoSpaceDE w:val="0"/>
        <w:autoSpaceDN w:val="0"/>
        <w:adjustRightInd w:val="0"/>
        <w:spacing w:after="0" w:line="240" w:lineRule="auto"/>
        <w:ind w:firstLine="454"/>
        <w:jc w:val="both"/>
        <w:rPr>
          <w:rFonts w:ascii="Times New Roman" w:hAnsi="Times New Roman"/>
          <w:sz w:val="30"/>
          <w:szCs w:val="30"/>
          <w:lang w:val="kk-KZ"/>
        </w:rPr>
      </w:pPr>
    </w:p>
    <w:p w:rsidR="00671D67" w:rsidRPr="005608E7" w:rsidRDefault="00671D67" w:rsidP="005E4D44">
      <w:pPr>
        <w:widowControl w:val="0"/>
        <w:kinsoku w:val="0"/>
        <w:overflowPunct w:val="0"/>
        <w:autoSpaceDE w:val="0"/>
        <w:autoSpaceDN w:val="0"/>
        <w:adjustRightInd w:val="0"/>
        <w:spacing w:after="0" w:line="240" w:lineRule="auto"/>
        <w:ind w:firstLine="454"/>
        <w:jc w:val="both"/>
        <w:rPr>
          <w:rFonts w:ascii="Times New Roman" w:hAnsi="Times New Roman"/>
          <w:sz w:val="30"/>
          <w:szCs w:val="30"/>
          <w:lang w:val="kk-KZ"/>
        </w:rPr>
      </w:pPr>
    </w:p>
    <w:p w:rsidR="00671D67" w:rsidRPr="005608E7" w:rsidRDefault="00671D67" w:rsidP="005E4D44">
      <w:pPr>
        <w:widowControl w:val="0"/>
        <w:kinsoku w:val="0"/>
        <w:overflowPunct w:val="0"/>
        <w:autoSpaceDE w:val="0"/>
        <w:autoSpaceDN w:val="0"/>
        <w:adjustRightInd w:val="0"/>
        <w:spacing w:after="0" w:line="240" w:lineRule="auto"/>
        <w:ind w:firstLine="454"/>
        <w:jc w:val="both"/>
        <w:rPr>
          <w:rFonts w:ascii="Times New Roman" w:hAnsi="Times New Roman"/>
          <w:sz w:val="30"/>
          <w:szCs w:val="30"/>
          <w:lang w:val="kk-KZ"/>
        </w:rPr>
      </w:pPr>
    </w:p>
    <w:p w:rsidR="00671D67" w:rsidRPr="005608E7" w:rsidRDefault="00671D67" w:rsidP="00C236D6">
      <w:pPr>
        <w:widowControl w:val="0"/>
        <w:kinsoku w:val="0"/>
        <w:overflowPunct w:val="0"/>
        <w:autoSpaceDE w:val="0"/>
        <w:autoSpaceDN w:val="0"/>
        <w:adjustRightInd w:val="0"/>
        <w:spacing w:after="0" w:line="240" w:lineRule="auto"/>
        <w:jc w:val="center"/>
        <w:rPr>
          <w:rFonts w:ascii="Times New Roman" w:hAnsi="Times New Roman"/>
          <w:b/>
          <w:bCs/>
          <w:sz w:val="30"/>
          <w:szCs w:val="30"/>
          <w:lang w:val="kk-KZ"/>
        </w:rPr>
      </w:pPr>
      <w:r w:rsidRPr="005608E7">
        <w:rPr>
          <w:rFonts w:ascii="Times New Roman" w:hAnsi="Times New Roman"/>
          <w:b/>
          <w:bCs/>
          <w:sz w:val="30"/>
          <w:szCs w:val="30"/>
          <w:lang w:val="kk-KZ"/>
        </w:rPr>
        <w:t>САРМАНТАЕВ АЯН САПАРОВИЧ</w:t>
      </w:r>
    </w:p>
    <w:p w:rsidR="00671D67" w:rsidRPr="005608E7" w:rsidRDefault="00671D67" w:rsidP="005E4D44">
      <w:pPr>
        <w:widowControl w:val="0"/>
        <w:kinsoku w:val="0"/>
        <w:overflowPunct w:val="0"/>
        <w:autoSpaceDE w:val="0"/>
        <w:autoSpaceDN w:val="0"/>
        <w:adjustRightInd w:val="0"/>
        <w:spacing w:after="0" w:line="240" w:lineRule="auto"/>
        <w:ind w:firstLine="454"/>
        <w:jc w:val="both"/>
        <w:rPr>
          <w:rFonts w:ascii="Times New Roman" w:hAnsi="Times New Roman"/>
          <w:b/>
          <w:bCs/>
          <w:sz w:val="30"/>
          <w:szCs w:val="30"/>
          <w:lang w:val="kk-KZ"/>
        </w:rPr>
      </w:pPr>
    </w:p>
    <w:p w:rsidR="00671D67" w:rsidRPr="005608E7" w:rsidRDefault="00671D67" w:rsidP="005E4D44">
      <w:pPr>
        <w:widowControl w:val="0"/>
        <w:kinsoku w:val="0"/>
        <w:overflowPunct w:val="0"/>
        <w:autoSpaceDE w:val="0"/>
        <w:autoSpaceDN w:val="0"/>
        <w:adjustRightInd w:val="0"/>
        <w:spacing w:after="0" w:line="240" w:lineRule="auto"/>
        <w:ind w:firstLine="454"/>
        <w:jc w:val="both"/>
        <w:rPr>
          <w:rFonts w:ascii="Times New Roman" w:hAnsi="Times New Roman"/>
          <w:b/>
          <w:bCs/>
          <w:sz w:val="30"/>
          <w:szCs w:val="30"/>
          <w:lang w:val="kk-KZ"/>
        </w:rPr>
      </w:pPr>
    </w:p>
    <w:p w:rsidR="00671D67" w:rsidRPr="005608E7" w:rsidRDefault="00671D67" w:rsidP="005E4D44">
      <w:pPr>
        <w:widowControl w:val="0"/>
        <w:kinsoku w:val="0"/>
        <w:overflowPunct w:val="0"/>
        <w:autoSpaceDE w:val="0"/>
        <w:autoSpaceDN w:val="0"/>
        <w:adjustRightInd w:val="0"/>
        <w:spacing w:after="0" w:line="240" w:lineRule="auto"/>
        <w:ind w:firstLine="454"/>
        <w:jc w:val="both"/>
        <w:rPr>
          <w:rFonts w:ascii="Times New Roman" w:hAnsi="Times New Roman"/>
          <w:b/>
          <w:bCs/>
          <w:sz w:val="30"/>
          <w:szCs w:val="30"/>
          <w:lang w:val="kk-KZ"/>
        </w:rPr>
      </w:pPr>
    </w:p>
    <w:p w:rsidR="00671D67" w:rsidRPr="005608E7" w:rsidRDefault="00671D67" w:rsidP="00C236D6">
      <w:pPr>
        <w:spacing w:after="0" w:line="240" w:lineRule="auto"/>
        <w:jc w:val="center"/>
        <w:rPr>
          <w:rFonts w:ascii="Times New Roman" w:hAnsi="Times New Roman"/>
          <w:b/>
          <w:sz w:val="28"/>
          <w:szCs w:val="28"/>
          <w:lang w:val="kk-KZ"/>
        </w:rPr>
      </w:pPr>
      <w:r w:rsidRPr="005608E7">
        <w:rPr>
          <w:rFonts w:ascii="Times New Roman" w:hAnsi="Times New Roman"/>
          <w:b/>
          <w:sz w:val="28"/>
          <w:szCs w:val="28"/>
          <w:lang w:val="kk-KZ"/>
        </w:rPr>
        <w:t>Бастауыш сынып оқушыларының танымдық белсенділіктерін дене шынықтыру сабақтарында ұлттық-қозғалмалы ойындар арқылы қалыптастыру</w:t>
      </w:r>
    </w:p>
    <w:p w:rsidR="00671D67" w:rsidRPr="005608E7" w:rsidRDefault="00671D67" w:rsidP="005E4D44">
      <w:pPr>
        <w:spacing w:after="0" w:line="240" w:lineRule="auto"/>
        <w:ind w:firstLine="454"/>
        <w:jc w:val="both"/>
        <w:rPr>
          <w:rFonts w:ascii="Times New Roman" w:hAnsi="Times New Roman"/>
          <w:b/>
          <w:sz w:val="28"/>
          <w:szCs w:val="28"/>
          <w:lang w:val="kk-KZ"/>
        </w:rPr>
      </w:pPr>
    </w:p>
    <w:p w:rsidR="00671D67" w:rsidRPr="005608E7" w:rsidRDefault="00671D67" w:rsidP="005E4D44">
      <w:pPr>
        <w:spacing w:after="0" w:line="240" w:lineRule="auto"/>
        <w:ind w:firstLine="454"/>
        <w:jc w:val="both"/>
        <w:rPr>
          <w:rFonts w:ascii="Times New Roman" w:hAnsi="Times New Roman"/>
          <w:b/>
          <w:sz w:val="28"/>
          <w:szCs w:val="28"/>
          <w:lang w:val="kk-KZ"/>
        </w:rPr>
      </w:pPr>
    </w:p>
    <w:p w:rsidR="00DF2295" w:rsidRPr="005608E7" w:rsidRDefault="00DF2295" w:rsidP="005E4D44">
      <w:pPr>
        <w:spacing w:after="0" w:line="240" w:lineRule="auto"/>
        <w:ind w:firstLine="454"/>
        <w:jc w:val="both"/>
        <w:rPr>
          <w:rFonts w:ascii="Times New Roman" w:hAnsi="Times New Roman"/>
          <w:b/>
          <w:sz w:val="28"/>
          <w:szCs w:val="28"/>
          <w:lang w:val="kk-KZ"/>
        </w:rPr>
      </w:pPr>
    </w:p>
    <w:p w:rsidR="00671D67" w:rsidRPr="00AD22D6" w:rsidRDefault="00AD22D6" w:rsidP="00C236D6">
      <w:pPr>
        <w:widowControl w:val="0"/>
        <w:kinsoku w:val="0"/>
        <w:overflowPunct w:val="0"/>
        <w:autoSpaceDE w:val="0"/>
        <w:autoSpaceDN w:val="0"/>
        <w:adjustRightInd w:val="0"/>
        <w:spacing w:after="0" w:line="240" w:lineRule="auto"/>
        <w:jc w:val="center"/>
        <w:rPr>
          <w:rFonts w:ascii="Times New Roman" w:hAnsi="Times New Roman"/>
          <w:sz w:val="28"/>
          <w:szCs w:val="28"/>
          <w:lang w:val="kk-KZ"/>
        </w:rPr>
      </w:pPr>
      <w:r w:rsidRPr="00AD22D6">
        <w:rPr>
          <w:rFonts w:ascii="Times New Roman" w:hAnsi="Times New Roman"/>
          <w:sz w:val="28"/>
          <w:szCs w:val="28"/>
          <w:lang w:val="kk-KZ"/>
        </w:rPr>
        <w:t>8D01301</w:t>
      </w:r>
      <w:r w:rsidR="00671D67" w:rsidRPr="00AD22D6">
        <w:rPr>
          <w:rFonts w:ascii="Times New Roman" w:hAnsi="Times New Roman"/>
          <w:sz w:val="28"/>
          <w:szCs w:val="28"/>
          <w:lang w:val="kk-KZ"/>
        </w:rPr>
        <w:t xml:space="preserve"> – Бастауышта оқыту педагогикасы мен әдістемесі</w:t>
      </w:r>
    </w:p>
    <w:p w:rsidR="00671D67" w:rsidRPr="005608E7" w:rsidRDefault="00671D67" w:rsidP="006333BB">
      <w:pPr>
        <w:widowControl w:val="0"/>
        <w:kinsoku w:val="0"/>
        <w:overflowPunct w:val="0"/>
        <w:autoSpaceDE w:val="0"/>
        <w:autoSpaceDN w:val="0"/>
        <w:adjustRightInd w:val="0"/>
        <w:spacing w:after="0" w:line="240" w:lineRule="auto"/>
        <w:ind w:firstLine="454"/>
        <w:jc w:val="right"/>
        <w:rPr>
          <w:rFonts w:ascii="Times New Roman" w:hAnsi="Times New Roman"/>
          <w:sz w:val="28"/>
          <w:szCs w:val="28"/>
          <w:lang w:val="kk-KZ"/>
        </w:rPr>
      </w:pPr>
    </w:p>
    <w:p w:rsidR="00671D67" w:rsidRPr="005608E7" w:rsidRDefault="00671D67" w:rsidP="006333BB">
      <w:pPr>
        <w:widowControl w:val="0"/>
        <w:kinsoku w:val="0"/>
        <w:overflowPunct w:val="0"/>
        <w:autoSpaceDE w:val="0"/>
        <w:autoSpaceDN w:val="0"/>
        <w:adjustRightInd w:val="0"/>
        <w:spacing w:after="0" w:line="240" w:lineRule="auto"/>
        <w:ind w:firstLine="454"/>
        <w:jc w:val="right"/>
        <w:rPr>
          <w:rFonts w:ascii="Times New Roman" w:hAnsi="Times New Roman"/>
          <w:sz w:val="28"/>
          <w:szCs w:val="28"/>
          <w:lang w:val="kk-KZ"/>
        </w:rPr>
      </w:pPr>
    </w:p>
    <w:p w:rsidR="00671D67" w:rsidRPr="005608E7" w:rsidRDefault="00671D67" w:rsidP="00C236D6">
      <w:pPr>
        <w:widowControl w:val="0"/>
        <w:kinsoku w:val="0"/>
        <w:overflowPunct w:val="0"/>
        <w:autoSpaceDE w:val="0"/>
        <w:autoSpaceDN w:val="0"/>
        <w:adjustRightInd w:val="0"/>
        <w:spacing w:after="0" w:line="240" w:lineRule="auto"/>
        <w:ind w:firstLine="454"/>
        <w:jc w:val="center"/>
        <w:rPr>
          <w:rFonts w:ascii="Times New Roman" w:hAnsi="Times New Roman"/>
          <w:sz w:val="28"/>
          <w:szCs w:val="28"/>
          <w:lang w:val="kk-KZ"/>
        </w:rPr>
      </w:pPr>
    </w:p>
    <w:p w:rsidR="00671D67" w:rsidRPr="005608E7" w:rsidRDefault="00671D67" w:rsidP="00C236D6">
      <w:pPr>
        <w:widowControl w:val="0"/>
        <w:kinsoku w:val="0"/>
        <w:overflowPunct w:val="0"/>
        <w:autoSpaceDE w:val="0"/>
        <w:autoSpaceDN w:val="0"/>
        <w:adjustRightInd w:val="0"/>
        <w:spacing w:after="0" w:line="240" w:lineRule="auto"/>
        <w:ind w:firstLine="454"/>
        <w:jc w:val="center"/>
        <w:rPr>
          <w:rFonts w:ascii="Times New Roman" w:hAnsi="Times New Roman"/>
          <w:sz w:val="28"/>
          <w:szCs w:val="28"/>
          <w:lang w:val="kk-KZ"/>
        </w:rPr>
      </w:pPr>
      <w:r w:rsidRPr="005608E7">
        <w:rPr>
          <w:rFonts w:ascii="Times New Roman" w:hAnsi="Times New Roman"/>
          <w:sz w:val="28"/>
          <w:szCs w:val="28"/>
          <w:lang w:val="kk-KZ"/>
        </w:rPr>
        <w:t>Философия докторы (PhD)</w:t>
      </w:r>
    </w:p>
    <w:p w:rsidR="00671D67" w:rsidRPr="005608E7" w:rsidRDefault="00671D67" w:rsidP="00C236D6">
      <w:pPr>
        <w:widowControl w:val="0"/>
        <w:kinsoku w:val="0"/>
        <w:overflowPunct w:val="0"/>
        <w:autoSpaceDE w:val="0"/>
        <w:autoSpaceDN w:val="0"/>
        <w:adjustRightInd w:val="0"/>
        <w:spacing w:after="0" w:line="240" w:lineRule="auto"/>
        <w:ind w:firstLine="454"/>
        <w:jc w:val="center"/>
        <w:rPr>
          <w:rFonts w:ascii="Times New Roman" w:hAnsi="Times New Roman"/>
          <w:sz w:val="28"/>
          <w:szCs w:val="28"/>
          <w:lang w:val="kk-KZ"/>
        </w:rPr>
      </w:pPr>
      <w:r w:rsidRPr="005608E7">
        <w:rPr>
          <w:rFonts w:ascii="Times New Roman" w:hAnsi="Times New Roman"/>
          <w:sz w:val="28"/>
          <w:szCs w:val="28"/>
          <w:lang w:val="kk-KZ"/>
        </w:rPr>
        <w:t>дәрежесін алу үшін дайындалған диссертация</w:t>
      </w:r>
    </w:p>
    <w:p w:rsidR="00671D67" w:rsidRPr="005608E7" w:rsidRDefault="00671D67" w:rsidP="006333BB">
      <w:pPr>
        <w:widowControl w:val="0"/>
        <w:kinsoku w:val="0"/>
        <w:overflowPunct w:val="0"/>
        <w:autoSpaceDE w:val="0"/>
        <w:autoSpaceDN w:val="0"/>
        <w:adjustRightInd w:val="0"/>
        <w:spacing w:after="0" w:line="240" w:lineRule="auto"/>
        <w:ind w:firstLine="454"/>
        <w:jc w:val="right"/>
        <w:rPr>
          <w:rFonts w:ascii="Times New Roman" w:hAnsi="Times New Roman"/>
          <w:sz w:val="30"/>
          <w:szCs w:val="30"/>
          <w:lang w:val="kk-KZ"/>
        </w:rPr>
      </w:pPr>
    </w:p>
    <w:p w:rsidR="00671D67" w:rsidRPr="005608E7" w:rsidRDefault="00671D67" w:rsidP="006333BB">
      <w:pPr>
        <w:widowControl w:val="0"/>
        <w:kinsoku w:val="0"/>
        <w:overflowPunct w:val="0"/>
        <w:autoSpaceDE w:val="0"/>
        <w:autoSpaceDN w:val="0"/>
        <w:adjustRightInd w:val="0"/>
        <w:spacing w:after="0" w:line="240" w:lineRule="auto"/>
        <w:ind w:firstLine="454"/>
        <w:jc w:val="right"/>
        <w:rPr>
          <w:rFonts w:ascii="Times New Roman" w:hAnsi="Times New Roman"/>
          <w:sz w:val="30"/>
          <w:szCs w:val="30"/>
          <w:lang w:val="kk-KZ"/>
        </w:rPr>
      </w:pPr>
    </w:p>
    <w:p w:rsidR="00671D67" w:rsidRPr="005608E7" w:rsidRDefault="00671D67" w:rsidP="006333BB">
      <w:pPr>
        <w:widowControl w:val="0"/>
        <w:kinsoku w:val="0"/>
        <w:overflowPunct w:val="0"/>
        <w:autoSpaceDE w:val="0"/>
        <w:autoSpaceDN w:val="0"/>
        <w:adjustRightInd w:val="0"/>
        <w:spacing w:after="0" w:line="240" w:lineRule="auto"/>
        <w:ind w:firstLine="454"/>
        <w:jc w:val="right"/>
        <w:rPr>
          <w:rFonts w:ascii="Times New Roman" w:hAnsi="Times New Roman"/>
          <w:sz w:val="28"/>
          <w:szCs w:val="28"/>
          <w:lang w:val="kk-KZ"/>
        </w:rPr>
      </w:pPr>
    </w:p>
    <w:p w:rsidR="00671D67" w:rsidRPr="005608E7" w:rsidRDefault="00671D67" w:rsidP="006333BB">
      <w:pPr>
        <w:widowControl w:val="0"/>
        <w:kinsoku w:val="0"/>
        <w:overflowPunct w:val="0"/>
        <w:autoSpaceDE w:val="0"/>
        <w:autoSpaceDN w:val="0"/>
        <w:adjustRightInd w:val="0"/>
        <w:spacing w:after="0" w:line="240" w:lineRule="auto"/>
        <w:ind w:firstLine="454"/>
        <w:jc w:val="right"/>
        <w:rPr>
          <w:rFonts w:ascii="Times New Roman" w:hAnsi="Times New Roman"/>
          <w:sz w:val="28"/>
          <w:szCs w:val="28"/>
          <w:lang w:val="kk-KZ"/>
        </w:rPr>
      </w:pPr>
      <w:r w:rsidRPr="005608E7">
        <w:rPr>
          <w:rFonts w:ascii="Times New Roman" w:hAnsi="Times New Roman"/>
          <w:sz w:val="28"/>
          <w:szCs w:val="28"/>
          <w:lang w:val="kk-KZ"/>
        </w:rPr>
        <w:t>Ғылыми кең</w:t>
      </w:r>
      <w:r w:rsidR="003976A1" w:rsidRPr="005608E7">
        <w:rPr>
          <w:rFonts w:ascii="Times New Roman" w:hAnsi="Times New Roman"/>
          <w:sz w:val="28"/>
          <w:szCs w:val="28"/>
          <w:lang w:val="kk-KZ"/>
        </w:rPr>
        <w:t>е</w:t>
      </w:r>
      <w:r w:rsidRPr="005608E7">
        <w:rPr>
          <w:rFonts w:ascii="Times New Roman" w:hAnsi="Times New Roman"/>
          <w:sz w:val="28"/>
          <w:szCs w:val="28"/>
          <w:lang w:val="kk-KZ"/>
        </w:rPr>
        <w:t>сші</w:t>
      </w:r>
    </w:p>
    <w:p w:rsidR="00671D67" w:rsidRPr="005608E7" w:rsidRDefault="00671D67" w:rsidP="006333BB">
      <w:pPr>
        <w:widowControl w:val="0"/>
        <w:kinsoku w:val="0"/>
        <w:overflowPunct w:val="0"/>
        <w:autoSpaceDE w:val="0"/>
        <w:autoSpaceDN w:val="0"/>
        <w:adjustRightInd w:val="0"/>
        <w:spacing w:after="0" w:line="240" w:lineRule="auto"/>
        <w:ind w:firstLine="454"/>
        <w:jc w:val="right"/>
        <w:rPr>
          <w:rFonts w:ascii="Times New Roman" w:hAnsi="Times New Roman"/>
          <w:sz w:val="28"/>
          <w:szCs w:val="28"/>
          <w:lang w:val="kk-KZ"/>
        </w:rPr>
      </w:pPr>
      <w:r w:rsidRPr="005608E7">
        <w:rPr>
          <w:rFonts w:ascii="Times New Roman" w:hAnsi="Times New Roman"/>
          <w:sz w:val="28"/>
          <w:szCs w:val="28"/>
          <w:lang w:val="kk-KZ"/>
        </w:rPr>
        <w:t xml:space="preserve">педагогика ғылымдарының кандидаты, </w:t>
      </w:r>
    </w:p>
    <w:p w:rsidR="00671D67" w:rsidRPr="005608E7" w:rsidRDefault="0042310D" w:rsidP="006333BB">
      <w:pPr>
        <w:widowControl w:val="0"/>
        <w:kinsoku w:val="0"/>
        <w:overflowPunct w:val="0"/>
        <w:autoSpaceDE w:val="0"/>
        <w:autoSpaceDN w:val="0"/>
        <w:adjustRightInd w:val="0"/>
        <w:spacing w:after="0" w:line="240" w:lineRule="auto"/>
        <w:ind w:firstLine="454"/>
        <w:jc w:val="right"/>
        <w:rPr>
          <w:rFonts w:ascii="Times New Roman" w:hAnsi="Times New Roman"/>
          <w:sz w:val="28"/>
          <w:szCs w:val="28"/>
          <w:lang w:val="kk-KZ"/>
        </w:rPr>
      </w:pPr>
      <w:r w:rsidRPr="005608E7">
        <w:rPr>
          <w:rFonts w:ascii="Times New Roman" w:hAnsi="Times New Roman"/>
          <w:sz w:val="28"/>
          <w:szCs w:val="28"/>
          <w:lang w:val="kk-KZ"/>
        </w:rPr>
        <w:t xml:space="preserve">доктор </w:t>
      </w:r>
      <w:r w:rsidR="00C24794" w:rsidRPr="005608E7">
        <w:rPr>
          <w:rFonts w:ascii="Times New Roman" w:hAnsi="Times New Roman"/>
          <w:sz w:val="28"/>
          <w:szCs w:val="28"/>
          <w:lang w:val="kk-KZ"/>
        </w:rPr>
        <w:t>Ph</w:t>
      </w:r>
      <w:r w:rsidRPr="005608E7">
        <w:rPr>
          <w:rFonts w:ascii="Times New Roman" w:hAnsi="Times New Roman"/>
          <w:sz w:val="28"/>
          <w:szCs w:val="28"/>
          <w:lang w:val="kk-KZ"/>
        </w:rPr>
        <w:t>D</w:t>
      </w:r>
      <w:r w:rsidR="00671D67" w:rsidRPr="005608E7">
        <w:rPr>
          <w:rFonts w:ascii="Times New Roman" w:hAnsi="Times New Roman"/>
          <w:sz w:val="28"/>
          <w:szCs w:val="28"/>
          <w:lang w:val="kk-KZ"/>
        </w:rPr>
        <w:t xml:space="preserve">, </w:t>
      </w:r>
    </w:p>
    <w:p w:rsidR="00671D67" w:rsidRPr="005608E7" w:rsidRDefault="00671D67" w:rsidP="006333BB">
      <w:pPr>
        <w:widowControl w:val="0"/>
        <w:kinsoku w:val="0"/>
        <w:overflowPunct w:val="0"/>
        <w:autoSpaceDE w:val="0"/>
        <w:autoSpaceDN w:val="0"/>
        <w:adjustRightInd w:val="0"/>
        <w:spacing w:after="0" w:line="240" w:lineRule="auto"/>
        <w:ind w:firstLine="454"/>
        <w:jc w:val="right"/>
        <w:rPr>
          <w:rFonts w:ascii="Times New Roman" w:hAnsi="Times New Roman"/>
          <w:sz w:val="28"/>
          <w:szCs w:val="28"/>
          <w:lang w:val="kk-KZ"/>
        </w:rPr>
      </w:pPr>
      <w:r w:rsidRPr="005608E7">
        <w:rPr>
          <w:rFonts w:ascii="Times New Roman" w:hAnsi="Times New Roman"/>
          <w:sz w:val="28"/>
          <w:szCs w:val="28"/>
          <w:lang w:val="kk-KZ"/>
        </w:rPr>
        <w:t xml:space="preserve">профессор </w:t>
      </w:r>
    </w:p>
    <w:p w:rsidR="00671D67" w:rsidRPr="005608E7" w:rsidRDefault="00671D67" w:rsidP="006333BB">
      <w:pPr>
        <w:widowControl w:val="0"/>
        <w:kinsoku w:val="0"/>
        <w:overflowPunct w:val="0"/>
        <w:autoSpaceDE w:val="0"/>
        <w:autoSpaceDN w:val="0"/>
        <w:adjustRightInd w:val="0"/>
        <w:spacing w:after="0" w:line="240" w:lineRule="auto"/>
        <w:ind w:firstLine="454"/>
        <w:jc w:val="right"/>
        <w:rPr>
          <w:rFonts w:ascii="Times New Roman" w:hAnsi="Times New Roman"/>
          <w:sz w:val="28"/>
          <w:szCs w:val="28"/>
          <w:lang w:val="kk-KZ"/>
        </w:rPr>
      </w:pPr>
      <w:r w:rsidRPr="005608E7">
        <w:rPr>
          <w:rFonts w:ascii="Times New Roman" w:hAnsi="Times New Roman"/>
          <w:sz w:val="28"/>
          <w:szCs w:val="28"/>
          <w:lang w:val="kk-KZ"/>
        </w:rPr>
        <w:t>Ишанов П.З.</w:t>
      </w:r>
    </w:p>
    <w:p w:rsidR="00671D67" w:rsidRPr="005608E7" w:rsidRDefault="00671D67" w:rsidP="006333BB">
      <w:pPr>
        <w:widowControl w:val="0"/>
        <w:kinsoku w:val="0"/>
        <w:overflowPunct w:val="0"/>
        <w:autoSpaceDE w:val="0"/>
        <w:autoSpaceDN w:val="0"/>
        <w:adjustRightInd w:val="0"/>
        <w:spacing w:after="0" w:line="240" w:lineRule="auto"/>
        <w:ind w:firstLine="454"/>
        <w:jc w:val="right"/>
        <w:rPr>
          <w:rFonts w:ascii="Times New Roman" w:hAnsi="Times New Roman"/>
          <w:sz w:val="16"/>
          <w:szCs w:val="16"/>
          <w:lang w:val="kk-KZ"/>
        </w:rPr>
      </w:pPr>
    </w:p>
    <w:p w:rsidR="00671D67" w:rsidRPr="005608E7" w:rsidRDefault="00671D67" w:rsidP="006333BB">
      <w:pPr>
        <w:widowControl w:val="0"/>
        <w:kinsoku w:val="0"/>
        <w:overflowPunct w:val="0"/>
        <w:autoSpaceDE w:val="0"/>
        <w:autoSpaceDN w:val="0"/>
        <w:adjustRightInd w:val="0"/>
        <w:spacing w:after="0" w:line="240" w:lineRule="auto"/>
        <w:ind w:firstLine="454"/>
        <w:jc w:val="right"/>
        <w:rPr>
          <w:rFonts w:ascii="Times New Roman" w:hAnsi="Times New Roman"/>
          <w:sz w:val="28"/>
          <w:szCs w:val="28"/>
          <w:lang w:val="kk-KZ"/>
        </w:rPr>
      </w:pPr>
      <w:r w:rsidRPr="005608E7">
        <w:rPr>
          <w:rFonts w:ascii="Times New Roman" w:hAnsi="Times New Roman"/>
          <w:sz w:val="28"/>
          <w:szCs w:val="28"/>
          <w:lang w:val="kk-KZ"/>
        </w:rPr>
        <w:t>Шетелдік кеңесші</w:t>
      </w:r>
    </w:p>
    <w:p w:rsidR="00671D67" w:rsidRPr="005608E7" w:rsidRDefault="0042310D" w:rsidP="006333BB">
      <w:pPr>
        <w:widowControl w:val="0"/>
        <w:kinsoku w:val="0"/>
        <w:overflowPunct w:val="0"/>
        <w:autoSpaceDE w:val="0"/>
        <w:autoSpaceDN w:val="0"/>
        <w:adjustRightInd w:val="0"/>
        <w:spacing w:after="0" w:line="240" w:lineRule="auto"/>
        <w:ind w:firstLine="454"/>
        <w:jc w:val="right"/>
        <w:rPr>
          <w:rFonts w:ascii="Times New Roman" w:hAnsi="Times New Roman"/>
          <w:sz w:val="28"/>
          <w:szCs w:val="28"/>
          <w:lang w:val="kk-KZ"/>
        </w:rPr>
      </w:pPr>
      <w:r w:rsidRPr="005608E7">
        <w:rPr>
          <w:rFonts w:ascii="Times New Roman" w:hAnsi="Times New Roman"/>
          <w:sz w:val="28"/>
          <w:szCs w:val="28"/>
          <w:lang w:val="kk-KZ"/>
        </w:rPr>
        <w:t>доктор Ph</w:t>
      </w:r>
      <w:r w:rsidR="00BB1225" w:rsidRPr="005608E7">
        <w:rPr>
          <w:rFonts w:ascii="Times New Roman" w:hAnsi="Times New Roman"/>
          <w:sz w:val="28"/>
          <w:szCs w:val="28"/>
          <w:lang w:val="kk-KZ"/>
        </w:rPr>
        <w:t>D,</w:t>
      </w:r>
    </w:p>
    <w:p w:rsidR="00671D67" w:rsidRPr="005608E7" w:rsidRDefault="00671D67" w:rsidP="006333BB">
      <w:pPr>
        <w:widowControl w:val="0"/>
        <w:kinsoku w:val="0"/>
        <w:overflowPunct w:val="0"/>
        <w:autoSpaceDE w:val="0"/>
        <w:autoSpaceDN w:val="0"/>
        <w:adjustRightInd w:val="0"/>
        <w:spacing w:after="0" w:line="240" w:lineRule="auto"/>
        <w:ind w:firstLine="454"/>
        <w:jc w:val="right"/>
        <w:rPr>
          <w:rFonts w:ascii="Times New Roman" w:hAnsi="Times New Roman"/>
          <w:sz w:val="28"/>
          <w:szCs w:val="28"/>
          <w:lang w:val="kk-KZ"/>
        </w:rPr>
      </w:pPr>
      <w:r w:rsidRPr="005608E7">
        <w:rPr>
          <w:rFonts w:ascii="Times New Roman" w:hAnsi="Times New Roman"/>
          <w:sz w:val="28"/>
          <w:szCs w:val="28"/>
          <w:lang w:val="kk-KZ"/>
        </w:rPr>
        <w:t>профессор</w:t>
      </w:r>
    </w:p>
    <w:p w:rsidR="00671D67" w:rsidRPr="005608E7" w:rsidRDefault="00671D67" w:rsidP="006333BB">
      <w:pPr>
        <w:widowControl w:val="0"/>
        <w:kinsoku w:val="0"/>
        <w:overflowPunct w:val="0"/>
        <w:autoSpaceDE w:val="0"/>
        <w:autoSpaceDN w:val="0"/>
        <w:adjustRightInd w:val="0"/>
        <w:spacing w:after="0" w:line="240" w:lineRule="auto"/>
        <w:ind w:firstLine="454"/>
        <w:jc w:val="right"/>
        <w:rPr>
          <w:rFonts w:ascii="Times New Roman" w:hAnsi="Times New Roman"/>
          <w:sz w:val="28"/>
          <w:szCs w:val="28"/>
          <w:lang w:val="kk-KZ"/>
        </w:rPr>
      </w:pPr>
      <w:r w:rsidRPr="005608E7">
        <w:rPr>
          <w:rFonts w:ascii="Times New Roman" w:hAnsi="Times New Roman"/>
          <w:sz w:val="28"/>
          <w:szCs w:val="28"/>
          <w:lang w:val="kk-KZ"/>
        </w:rPr>
        <w:t>Данек</w:t>
      </w:r>
      <w:r w:rsidR="0042310D" w:rsidRPr="005608E7">
        <w:rPr>
          <w:rFonts w:ascii="Times New Roman" w:hAnsi="Times New Roman"/>
          <w:sz w:val="28"/>
          <w:szCs w:val="28"/>
          <w:lang w:val="kk-KZ"/>
        </w:rPr>
        <w:t xml:space="preserve"> Я.</w:t>
      </w:r>
    </w:p>
    <w:p w:rsidR="00671D67" w:rsidRPr="005608E7" w:rsidRDefault="00671D67" w:rsidP="005E4D44">
      <w:pPr>
        <w:widowControl w:val="0"/>
        <w:kinsoku w:val="0"/>
        <w:overflowPunct w:val="0"/>
        <w:autoSpaceDE w:val="0"/>
        <w:autoSpaceDN w:val="0"/>
        <w:adjustRightInd w:val="0"/>
        <w:spacing w:after="0" w:line="240" w:lineRule="auto"/>
        <w:ind w:firstLine="454"/>
        <w:jc w:val="both"/>
        <w:rPr>
          <w:rFonts w:ascii="Times New Roman" w:hAnsi="Times New Roman"/>
          <w:sz w:val="28"/>
          <w:szCs w:val="28"/>
          <w:lang w:val="kk-KZ"/>
        </w:rPr>
      </w:pPr>
    </w:p>
    <w:p w:rsidR="00671D67" w:rsidRPr="005608E7" w:rsidRDefault="00671D67" w:rsidP="005E4D44">
      <w:pPr>
        <w:widowControl w:val="0"/>
        <w:kinsoku w:val="0"/>
        <w:overflowPunct w:val="0"/>
        <w:autoSpaceDE w:val="0"/>
        <w:autoSpaceDN w:val="0"/>
        <w:adjustRightInd w:val="0"/>
        <w:spacing w:after="0" w:line="240" w:lineRule="auto"/>
        <w:ind w:firstLine="454"/>
        <w:jc w:val="both"/>
        <w:rPr>
          <w:rFonts w:ascii="Times New Roman" w:hAnsi="Times New Roman"/>
          <w:sz w:val="30"/>
          <w:szCs w:val="30"/>
          <w:lang w:val="kk-KZ"/>
        </w:rPr>
      </w:pPr>
    </w:p>
    <w:p w:rsidR="00C236D6" w:rsidRPr="005608E7" w:rsidRDefault="00C236D6" w:rsidP="005E4D44">
      <w:pPr>
        <w:widowControl w:val="0"/>
        <w:kinsoku w:val="0"/>
        <w:overflowPunct w:val="0"/>
        <w:autoSpaceDE w:val="0"/>
        <w:autoSpaceDN w:val="0"/>
        <w:adjustRightInd w:val="0"/>
        <w:spacing w:after="0" w:line="240" w:lineRule="auto"/>
        <w:ind w:firstLine="454"/>
        <w:jc w:val="both"/>
        <w:rPr>
          <w:rFonts w:ascii="Times New Roman" w:hAnsi="Times New Roman"/>
          <w:sz w:val="30"/>
          <w:szCs w:val="30"/>
          <w:lang w:val="kk-KZ"/>
        </w:rPr>
      </w:pPr>
    </w:p>
    <w:p w:rsidR="00DF2295" w:rsidRPr="005608E7" w:rsidRDefault="00DF2295" w:rsidP="005E4D44">
      <w:pPr>
        <w:widowControl w:val="0"/>
        <w:kinsoku w:val="0"/>
        <w:overflowPunct w:val="0"/>
        <w:autoSpaceDE w:val="0"/>
        <w:autoSpaceDN w:val="0"/>
        <w:adjustRightInd w:val="0"/>
        <w:spacing w:after="0" w:line="240" w:lineRule="auto"/>
        <w:ind w:firstLine="454"/>
        <w:jc w:val="both"/>
        <w:rPr>
          <w:rFonts w:ascii="Times New Roman" w:hAnsi="Times New Roman"/>
          <w:sz w:val="30"/>
          <w:szCs w:val="30"/>
          <w:lang w:val="kk-KZ"/>
        </w:rPr>
      </w:pPr>
    </w:p>
    <w:p w:rsidR="00DF2295" w:rsidRPr="005608E7" w:rsidRDefault="00DF2295" w:rsidP="005E4D44">
      <w:pPr>
        <w:widowControl w:val="0"/>
        <w:kinsoku w:val="0"/>
        <w:overflowPunct w:val="0"/>
        <w:autoSpaceDE w:val="0"/>
        <w:autoSpaceDN w:val="0"/>
        <w:adjustRightInd w:val="0"/>
        <w:spacing w:after="0" w:line="240" w:lineRule="auto"/>
        <w:ind w:firstLine="454"/>
        <w:jc w:val="both"/>
        <w:rPr>
          <w:rFonts w:ascii="Times New Roman" w:hAnsi="Times New Roman"/>
          <w:sz w:val="30"/>
          <w:szCs w:val="30"/>
          <w:lang w:val="kk-KZ"/>
        </w:rPr>
      </w:pPr>
    </w:p>
    <w:p w:rsidR="00671D67" w:rsidRPr="005608E7" w:rsidRDefault="00671D67" w:rsidP="00C236D6">
      <w:pPr>
        <w:widowControl w:val="0"/>
        <w:kinsoku w:val="0"/>
        <w:overflowPunct w:val="0"/>
        <w:autoSpaceDE w:val="0"/>
        <w:autoSpaceDN w:val="0"/>
        <w:adjustRightInd w:val="0"/>
        <w:spacing w:after="0" w:line="240" w:lineRule="auto"/>
        <w:jc w:val="center"/>
        <w:rPr>
          <w:rFonts w:ascii="Times New Roman" w:hAnsi="Times New Roman"/>
          <w:sz w:val="28"/>
          <w:szCs w:val="28"/>
          <w:lang w:val="kk-KZ"/>
        </w:rPr>
      </w:pPr>
      <w:r w:rsidRPr="005608E7">
        <w:rPr>
          <w:rFonts w:ascii="Times New Roman" w:hAnsi="Times New Roman"/>
          <w:sz w:val="28"/>
          <w:szCs w:val="28"/>
          <w:lang w:val="kk-KZ"/>
        </w:rPr>
        <w:t>Қазақстан Республикасы</w:t>
      </w:r>
    </w:p>
    <w:p w:rsidR="00671D67" w:rsidRPr="005608E7" w:rsidRDefault="00077DFB" w:rsidP="00C236D6">
      <w:pPr>
        <w:widowControl w:val="0"/>
        <w:kinsoku w:val="0"/>
        <w:overflowPunct w:val="0"/>
        <w:autoSpaceDE w:val="0"/>
        <w:autoSpaceDN w:val="0"/>
        <w:adjustRightInd w:val="0"/>
        <w:spacing w:after="0" w:line="240" w:lineRule="auto"/>
        <w:jc w:val="center"/>
        <w:rPr>
          <w:rFonts w:ascii="Times New Roman" w:hAnsi="Times New Roman"/>
          <w:sz w:val="28"/>
          <w:szCs w:val="28"/>
          <w:lang w:val="kk-KZ"/>
        </w:rPr>
      </w:pPr>
      <w:r w:rsidRPr="005608E7">
        <w:rPr>
          <w:rFonts w:ascii="Times New Roman" w:hAnsi="Times New Roman"/>
          <w:noProof/>
          <w:sz w:val="28"/>
          <w:szCs w:val="28"/>
        </w:rPr>
        <mc:AlternateContent>
          <mc:Choice Requires="wps">
            <w:drawing>
              <wp:anchor distT="0" distB="0" distL="114300" distR="114300" simplePos="0" relativeHeight="251653632" behindDoc="0" locked="0" layoutInCell="1" allowOverlap="1" wp14:anchorId="044DC5BE" wp14:editId="36A7AEAA">
                <wp:simplePos x="0" y="0"/>
                <wp:positionH relativeFrom="column">
                  <wp:posOffset>2720340</wp:posOffset>
                </wp:positionH>
                <wp:positionV relativeFrom="paragraph">
                  <wp:posOffset>309245</wp:posOffset>
                </wp:positionV>
                <wp:extent cx="652145" cy="254635"/>
                <wp:effectExtent l="0" t="0" r="0" b="4445"/>
                <wp:wrapNone/>
                <wp:docPr id="332"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6B9B2" id="Rectangle 232" o:spid="_x0000_s1026" style="position:absolute;margin-left:214.2pt;margin-top:24.35pt;width:51.35pt;height:20.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" stroked="f"/>
            </w:pict>
          </mc:Fallback>
        </mc:AlternateContent>
      </w:r>
      <w:r w:rsidR="00671D67" w:rsidRPr="005608E7">
        <w:rPr>
          <w:rFonts w:ascii="Times New Roman" w:hAnsi="Times New Roman"/>
          <w:sz w:val="28"/>
          <w:szCs w:val="28"/>
          <w:lang w:val="kk-KZ"/>
        </w:rPr>
        <w:t>Қарағанды, 20</w:t>
      </w:r>
      <w:r w:rsidR="0092473E" w:rsidRPr="005608E7">
        <w:rPr>
          <w:rFonts w:ascii="Times New Roman" w:hAnsi="Times New Roman"/>
          <w:sz w:val="28"/>
          <w:szCs w:val="28"/>
          <w:lang w:val="kk-KZ"/>
        </w:rPr>
        <w:t>23</w:t>
      </w:r>
    </w:p>
    <w:p w:rsidR="00671D67" w:rsidRPr="005608E7" w:rsidRDefault="00671D67" w:rsidP="00C236D6">
      <w:pPr>
        <w:widowControl w:val="0"/>
        <w:kinsoku w:val="0"/>
        <w:overflowPunct w:val="0"/>
        <w:autoSpaceDE w:val="0"/>
        <w:autoSpaceDN w:val="0"/>
        <w:adjustRightInd w:val="0"/>
        <w:spacing w:after="0" w:line="240" w:lineRule="auto"/>
        <w:jc w:val="center"/>
        <w:rPr>
          <w:rFonts w:ascii="Times New Roman" w:hAnsi="Times New Roman"/>
          <w:b/>
          <w:sz w:val="28"/>
          <w:szCs w:val="28"/>
          <w:lang w:val="kk-KZ"/>
        </w:rPr>
      </w:pPr>
      <w:r w:rsidRPr="005608E7">
        <w:rPr>
          <w:rFonts w:ascii="Times New Roman" w:hAnsi="Times New Roman"/>
          <w:b/>
          <w:sz w:val="28"/>
          <w:szCs w:val="28"/>
          <w:lang w:val="kk-KZ"/>
        </w:rPr>
        <w:lastRenderedPageBreak/>
        <w:t>МАЗМҰНЫ</w:t>
      </w:r>
    </w:p>
    <w:p w:rsidR="00671D67" w:rsidRPr="005608E7" w:rsidRDefault="00671D67" w:rsidP="00C236D6">
      <w:pPr>
        <w:widowControl w:val="0"/>
        <w:kinsoku w:val="0"/>
        <w:overflowPunct w:val="0"/>
        <w:autoSpaceDE w:val="0"/>
        <w:autoSpaceDN w:val="0"/>
        <w:adjustRightInd w:val="0"/>
        <w:spacing w:after="0" w:line="240" w:lineRule="auto"/>
        <w:ind w:firstLine="454"/>
        <w:jc w:val="right"/>
        <w:rPr>
          <w:rFonts w:ascii="Times New Roman" w:hAnsi="Times New Roman"/>
          <w:sz w:val="28"/>
          <w:szCs w:val="28"/>
          <w:lang w:val="kk-KZ"/>
        </w:rPr>
      </w:pPr>
    </w:p>
    <w:tbl>
      <w:tblPr>
        <w:tblW w:w="9781" w:type="dxa"/>
        <w:tblInd w:w="-34" w:type="dxa"/>
        <w:tblLayout w:type="fixed"/>
        <w:tblLook w:val="04A0" w:firstRow="1" w:lastRow="0" w:firstColumn="1" w:lastColumn="0" w:noHBand="0" w:noVBand="1"/>
      </w:tblPr>
      <w:tblGrid>
        <w:gridCol w:w="9073"/>
        <w:gridCol w:w="708"/>
      </w:tblGrid>
      <w:tr w:rsidR="00671D67" w:rsidRPr="005608E7" w:rsidTr="00CE1437">
        <w:tc>
          <w:tcPr>
            <w:tcW w:w="9073" w:type="dxa"/>
            <w:shd w:val="clear" w:color="auto" w:fill="auto"/>
          </w:tcPr>
          <w:p w:rsidR="00671D67" w:rsidRPr="005608E7" w:rsidRDefault="00671D67" w:rsidP="00F66306">
            <w:pPr>
              <w:widowControl w:val="0"/>
              <w:kinsoku w:val="0"/>
              <w:overflowPunct w:val="0"/>
              <w:autoSpaceDE w:val="0"/>
              <w:autoSpaceDN w:val="0"/>
              <w:adjustRightInd w:val="0"/>
              <w:spacing w:after="0" w:line="240" w:lineRule="auto"/>
              <w:jc w:val="both"/>
              <w:rPr>
                <w:rFonts w:ascii="Times New Roman" w:hAnsi="Times New Roman"/>
                <w:sz w:val="28"/>
                <w:szCs w:val="28"/>
                <w:lang w:val="kk-KZ" w:bidi="en-US"/>
              </w:rPr>
            </w:pPr>
            <w:r w:rsidRPr="005608E7">
              <w:rPr>
                <w:rFonts w:ascii="Times New Roman" w:hAnsi="Times New Roman"/>
                <w:b/>
                <w:sz w:val="28"/>
                <w:szCs w:val="28"/>
                <w:lang w:val="kk-KZ" w:bidi="en-US"/>
              </w:rPr>
              <w:t>НОРМАТИВТІК СІЛТЕМЕЛЕР</w:t>
            </w:r>
            <w:r w:rsidRPr="005608E7">
              <w:rPr>
                <w:rFonts w:ascii="Times New Roman" w:hAnsi="Times New Roman"/>
                <w:sz w:val="28"/>
                <w:szCs w:val="28"/>
                <w:lang w:val="kk-KZ" w:bidi="en-US"/>
              </w:rPr>
              <w:t>..................................</w:t>
            </w:r>
            <w:r w:rsidR="00071884" w:rsidRPr="005608E7">
              <w:rPr>
                <w:rFonts w:ascii="Times New Roman" w:hAnsi="Times New Roman"/>
                <w:sz w:val="28"/>
                <w:szCs w:val="28"/>
                <w:lang w:val="kk-KZ" w:bidi="en-US"/>
              </w:rPr>
              <w:t>.......................</w:t>
            </w:r>
            <w:r w:rsidR="00CE1437" w:rsidRPr="005608E7">
              <w:rPr>
                <w:rFonts w:ascii="Times New Roman" w:hAnsi="Times New Roman"/>
                <w:sz w:val="28"/>
                <w:szCs w:val="28"/>
                <w:lang w:val="kk-KZ" w:bidi="en-US"/>
              </w:rPr>
              <w:t>.....</w:t>
            </w:r>
            <w:r w:rsidR="00071884" w:rsidRPr="005608E7">
              <w:rPr>
                <w:rFonts w:ascii="Times New Roman" w:hAnsi="Times New Roman"/>
                <w:sz w:val="28"/>
                <w:szCs w:val="28"/>
                <w:lang w:val="kk-KZ" w:bidi="en-US"/>
              </w:rPr>
              <w:t xml:space="preserve">..... </w:t>
            </w:r>
          </w:p>
        </w:tc>
        <w:tc>
          <w:tcPr>
            <w:tcW w:w="708" w:type="dxa"/>
            <w:shd w:val="clear" w:color="auto" w:fill="auto"/>
          </w:tcPr>
          <w:p w:rsidR="00671D67" w:rsidRPr="005608E7" w:rsidRDefault="00671D67" w:rsidP="005608E7">
            <w:pPr>
              <w:widowControl w:val="0"/>
              <w:kinsoku w:val="0"/>
              <w:overflowPunct w:val="0"/>
              <w:autoSpaceDE w:val="0"/>
              <w:autoSpaceDN w:val="0"/>
              <w:adjustRightInd w:val="0"/>
              <w:spacing w:after="0" w:line="240" w:lineRule="auto"/>
              <w:ind w:right="-108"/>
              <w:rPr>
                <w:rFonts w:ascii="Times New Roman" w:hAnsi="Times New Roman"/>
                <w:sz w:val="28"/>
                <w:szCs w:val="28"/>
                <w:lang w:val="kk-KZ" w:bidi="en-US"/>
              </w:rPr>
            </w:pPr>
            <w:r w:rsidRPr="005608E7">
              <w:rPr>
                <w:rFonts w:ascii="Times New Roman" w:hAnsi="Times New Roman"/>
                <w:sz w:val="28"/>
                <w:szCs w:val="28"/>
                <w:lang w:val="kk-KZ" w:bidi="en-US"/>
              </w:rPr>
              <w:t>3</w:t>
            </w:r>
          </w:p>
        </w:tc>
      </w:tr>
      <w:tr w:rsidR="00671D67" w:rsidRPr="005608E7" w:rsidTr="00CE1437">
        <w:tc>
          <w:tcPr>
            <w:tcW w:w="9073" w:type="dxa"/>
            <w:shd w:val="clear" w:color="auto" w:fill="auto"/>
          </w:tcPr>
          <w:p w:rsidR="00671D67" w:rsidRPr="005608E7" w:rsidRDefault="00671D67" w:rsidP="00F66306">
            <w:pPr>
              <w:widowControl w:val="0"/>
              <w:kinsoku w:val="0"/>
              <w:overflowPunct w:val="0"/>
              <w:autoSpaceDE w:val="0"/>
              <w:autoSpaceDN w:val="0"/>
              <w:adjustRightInd w:val="0"/>
              <w:spacing w:after="0" w:line="240" w:lineRule="auto"/>
              <w:jc w:val="both"/>
              <w:rPr>
                <w:rFonts w:ascii="Times New Roman" w:hAnsi="Times New Roman"/>
                <w:sz w:val="28"/>
                <w:szCs w:val="28"/>
                <w:lang w:val="kk-KZ" w:bidi="en-US"/>
              </w:rPr>
            </w:pPr>
            <w:r w:rsidRPr="005608E7">
              <w:rPr>
                <w:rFonts w:ascii="Times New Roman" w:hAnsi="Times New Roman"/>
                <w:b/>
                <w:sz w:val="28"/>
                <w:szCs w:val="28"/>
                <w:lang w:val="kk-KZ" w:bidi="en-US"/>
              </w:rPr>
              <w:t>АНЫҚТАМАЛАР</w:t>
            </w:r>
            <w:r w:rsidRPr="005608E7">
              <w:rPr>
                <w:rFonts w:ascii="Times New Roman" w:hAnsi="Times New Roman"/>
                <w:sz w:val="28"/>
                <w:szCs w:val="28"/>
                <w:lang w:val="kk-KZ" w:bidi="en-US"/>
              </w:rPr>
              <w:t>................................</w:t>
            </w:r>
            <w:r w:rsidR="00071884" w:rsidRPr="005608E7">
              <w:rPr>
                <w:rFonts w:ascii="Times New Roman" w:hAnsi="Times New Roman"/>
                <w:sz w:val="28"/>
                <w:szCs w:val="28"/>
                <w:lang w:val="kk-KZ" w:bidi="en-US"/>
              </w:rPr>
              <w:t>....................</w:t>
            </w:r>
            <w:r w:rsidRPr="005608E7">
              <w:rPr>
                <w:rFonts w:ascii="Times New Roman" w:hAnsi="Times New Roman"/>
                <w:sz w:val="28"/>
                <w:szCs w:val="28"/>
                <w:lang w:val="kk-KZ" w:bidi="en-US"/>
              </w:rPr>
              <w:t>.......</w:t>
            </w:r>
            <w:r w:rsidR="00071884" w:rsidRPr="005608E7">
              <w:rPr>
                <w:rFonts w:ascii="Times New Roman" w:hAnsi="Times New Roman"/>
                <w:sz w:val="28"/>
                <w:szCs w:val="28"/>
                <w:lang w:val="kk-KZ" w:bidi="en-US"/>
              </w:rPr>
              <w:t>.......................</w:t>
            </w:r>
            <w:r w:rsidR="00CE1437" w:rsidRPr="005608E7">
              <w:rPr>
                <w:rFonts w:ascii="Times New Roman" w:hAnsi="Times New Roman"/>
                <w:sz w:val="28"/>
                <w:szCs w:val="28"/>
                <w:lang w:val="kk-KZ" w:bidi="en-US"/>
              </w:rPr>
              <w:t>.....</w:t>
            </w:r>
            <w:r w:rsidR="00071884" w:rsidRPr="005608E7">
              <w:rPr>
                <w:rFonts w:ascii="Times New Roman" w:hAnsi="Times New Roman"/>
                <w:sz w:val="28"/>
                <w:szCs w:val="28"/>
                <w:lang w:val="kk-KZ" w:bidi="en-US"/>
              </w:rPr>
              <w:t xml:space="preserve">...... </w:t>
            </w:r>
          </w:p>
        </w:tc>
        <w:tc>
          <w:tcPr>
            <w:tcW w:w="708" w:type="dxa"/>
            <w:shd w:val="clear" w:color="auto" w:fill="auto"/>
          </w:tcPr>
          <w:p w:rsidR="00671D67" w:rsidRPr="005608E7" w:rsidRDefault="00071884" w:rsidP="005608E7">
            <w:pPr>
              <w:widowControl w:val="0"/>
              <w:kinsoku w:val="0"/>
              <w:overflowPunct w:val="0"/>
              <w:autoSpaceDE w:val="0"/>
              <w:autoSpaceDN w:val="0"/>
              <w:adjustRightInd w:val="0"/>
              <w:spacing w:after="0" w:line="240" w:lineRule="auto"/>
              <w:rPr>
                <w:rFonts w:ascii="Times New Roman" w:hAnsi="Times New Roman"/>
                <w:sz w:val="28"/>
                <w:szCs w:val="28"/>
                <w:lang w:val="kk-KZ" w:bidi="en-US"/>
              </w:rPr>
            </w:pPr>
            <w:r w:rsidRPr="005608E7">
              <w:rPr>
                <w:rFonts w:ascii="Times New Roman" w:hAnsi="Times New Roman"/>
                <w:sz w:val="28"/>
                <w:szCs w:val="28"/>
                <w:lang w:val="kk-KZ" w:bidi="en-US"/>
              </w:rPr>
              <w:t>4</w:t>
            </w:r>
          </w:p>
        </w:tc>
      </w:tr>
      <w:tr w:rsidR="00671D67" w:rsidRPr="005608E7" w:rsidTr="00CE1437">
        <w:tc>
          <w:tcPr>
            <w:tcW w:w="9073" w:type="dxa"/>
            <w:shd w:val="clear" w:color="auto" w:fill="auto"/>
          </w:tcPr>
          <w:p w:rsidR="00671D67" w:rsidRPr="005608E7" w:rsidRDefault="00671D67" w:rsidP="00F66306">
            <w:pPr>
              <w:widowControl w:val="0"/>
              <w:kinsoku w:val="0"/>
              <w:overflowPunct w:val="0"/>
              <w:autoSpaceDE w:val="0"/>
              <w:autoSpaceDN w:val="0"/>
              <w:adjustRightInd w:val="0"/>
              <w:spacing w:after="0" w:line="240" w:lineRule="auto"/>
              <w:jc w:val="both"/>
              <w:rPr>
                <w:rFonts w:ascii="Times New Roman" w:hAnsi="Times New Roman"/>
                <w:sz w:val="28"/>
                <w:szCs w:val="28"/>
                <w:lang w:val="kk-KZ" w:bidi="en-US"/>
              </w:rPr>
            </w:pPr>
            <w:r w:rsidRPr="005608E7">
              <w:rPr>
                <w:rFonts w:ascii="Times New Roman" w:hAnsi="Times New Roman"/>
                <w:b/>
                <w:sz w:val="28"/>
                <w:szCs w:val="28"/>
                <w:lang w:val="kk-KZ" w:bidi="en-US"/>
              </w:rPr>
              <w:t>БЕЛГІЛЕУЛЕР МЕН ҚЫСҚАРТУЛАР</w:t>
            </w:r>
            <w:r w:rsidRPr="005608E7">
              <w:rPr>
                <w:rFonts w:ascii="Times New Roman" w:hAnsi="Times New Roman"/>
                <w:sz w:val="28"/>
                <w:szCs w:val="28"/>
                <w:lang w:val="kk-KZ" w:bidi="en-US"/>
              </w:rPr>
              <w:t>.....................</w:t>
            </w:r>
            <w:r w:rsidR="00071884" w:rsidRPr="005608E7">
              <w:rPr>
                <w:rFonts w:ascii="Times New Roman" w:hAnsi="Times New Roman"/>
                <w:sz w:val="28"/>
                <w:szCs w:val="28"/>
                <w:lang w:val="kk-KZ" w:bidi="en-US"/>
              </w:rPr>
              <w:t>.......................</w:t>
            </w:r>
            <w:r w:rsidR="00CE1437" w:rsidRPr="005608E7">
              <w:rPr>
                <w:rFonts w:ascii="Times New Roman" w:hAnsi="Times New Roman"/>
                <w:sz w:val="28"/>
                <w:szCs w:val="28"/>
                <w:lang w:val="kk-KZ" w:bidi="en-US"/>
              </w:rPr>
              <w:t>....</w:t>
            </w:r>
            <w:r w:rsidR="00071884" w:rsidRPr="005608E7">
              <w:rPr>
                <w:rFonts w:ascii="Times New Roman" w:hAnsi="Times New Roman"/>
                <w:sz w:val="28"/>
                <w:szCs w:val="28"/>
                <w:lang w:val="kk-KZ" w:bidi="en-US"/>
              </w:rPr>
              <w:t>......</w:t>
            </w:r>
          </w:p>
        </w:tc>
        <w:tc>
          <w:tcPr>
            <w:tcW w:w="708" w:type="dxa"/>
            <w:shd w:val="clear" w:color="auto" w:fill="auto"/>
          </w:tcPr>
          <w:p w:rsidR="00671D67" w:rsidRPr="005608E7" w:rsidRDefault="00F84122" w:rsidP="005608E7">
            <w:pPr>
              <w:widowControl w:val="0"/>
              <w:kinsoku w:val="0"/>
              <w:overflowPunct w:val="0"/>
              <w:autoSpaceDE w:val="0"/>
              <w:autoSpaceDN w:val="0"/>
              <w:adjustRightInd w:val="0"/>
              <w:spacing w:after="0" w:line="240" w:lineRule="auto"/>
              <w:rPr>
                <w:rFonts w:ascii="Times New Roman" w:hAnsi="Times New Roman"/>
                <w:sz w:val="28"/>
                <w:szCs w:val="28"/>
                <w:lang w:val="kk-KZ" w:bidi="en-US"/>
              </w:rPr>
            </w:pPr>
            <w:r>
              <w:rPr>
                <w:rFonts w:ascii="Times New Roman" w:hAnsi="Times New Roman"/>
                <w:sz w:val="28"/>
                <w:szCs w:val="28"/>
                <w:lang w:val="kk-KZ" w:bidi="en-US"/>
              </w:rPr>
              <w:t>5</w:t>
            </w:r>
          </w:p>
        </w:tc>
      </w:tr>
      <w:tr w:rsidR="00671D67" w:rsidRPr="005608E7" w:rsidTr="00CE1437">
        <w:tc>
          <w:tcPr>
            <w:tcW w:w="9073" w:type="dxa"/>
            <w:shd w:val="clear" w:color="auto" w:fill="auto"/>
          </w:tcPr>
          <w:p w:rsidR="00671D67" w:rsidRPr="005608E7" w:rsidRDefault="00671D67" w:rsidP="00F66306">
            <w:pPr>
              <w:widowControl w:val="0"/>
              <w:kinsoku w:val="0"/>
              <w:overflowPunct w:val="0"/>
              <w:autoSpaceDE w:val="0"/>
              <w:autoSpaceDN w:val="0"/>
              <w:adjustRightInd w:val="0"/>
              <w:spacing w:after="0" w:line="240" w:lineRule="auto"/>
              <w:jc w:val="both"/>
              <w:rPr>
                <w:rFonts w:ascii="Times New Roman" w:hAnsi="Times New Roman"/>
                <w:sz w:val="28"/>
                <w:szCs w:val="28"/>
                <w:lang w:val="kk-KZ" w:bidi="en-US"/>
              </w:rPr>
            </w:pPr>
            <w:r w:rsidRPr="005608E7">
              <w:rPr>
                <w:rFonts w:ascii="Times New Roman" w:hAnsi="Times New Roman"/>
                <w:b/>
                <w:sz w:val="28"/>
                <w:szCs w:val="28"/>
                <w:lang w:val="kk-KZ" w:bidi="en-US"/>
              </w:rPr>
              <w:t>КІРІСПЕ</w:t>
            </w:r>
            <w:r w:rsidR="00071884" w:rsidRPr="005608E7">
              <w:rPr>
                <w:rFonts w:ascii="Times New Roman" w:hAnsi="Times New Roman"/>
                <w:sz w:val="28"/>
                <w:szCs w:val="28"/>
                <w:lang w:bidi="en-US"/>
              </w:rPr>
              <w:t>………</w:t>
            </w:r>
            <w:r w:rsidR="00C236D6" w:rsidRPr="005608E7">
              <w:rPr>
                <w:rFonts w:ascii="Times New Roman" w:hAnsi="Times New Roman"/>
                <w:sz w:val="28"/>
                <w:szCs w:val="28"/>
                <w:lang w:bidi="en-US"/>
              </w:rPr>
              <w:t>…</w:t>
            </w:r>
            <w:r w:rsidR="00071884" w:rsidRPr="005608E7">
              <w:rPr>
                <w:rFonts w:ascii="Times New Roman" w:hAnsi="Times New Roman"/>
                <w:sz w:val="28"/>
                <w:szCs w:val="28"/>
                <w:lang w:bidi="en-US"/>
              </w:rPr>
              <w:t>…………………………………………</w:t>
            </w:r>
            <w:r w:rsidRPr="005608E7">
              <w:rPr>
                <w:rFonts w:ascii="Times New Roman" w:hAnsi="Times New Roman"/>
                <w:sz w:val="28"/>
                <w:szCs w:val="28"/>
                <w:lang w:bidi="en-US"/>
              </w:rPr>
              <w:t>………………</w:t>
            </w:r>
            <w:r w:rsidR="00CE1437" w:rsidRPr="005608E7">
              <w:rPr>
                <w:rFonts w:ascii="Times New Roman" w:hAnsi="Times New Roman"/>
                <w:sz w:val="28"/>
                <w:szCs w:val="28"/>
                <w:lang w:val="kk-KZ" w:bidi="en-US"/>
              </w:rPr>
              <w:t>..</w:t>
            </w:r>
            <w:r w:rsidRPr="005608E7">
              <w:rPr>
                <w:rFonts w:ascii="Times New Roman" w:hAnsi="Times New Roman"/>
                <w:sz w:val="28"/>
                <w:szCs w:val="28"/>
                <w:lang w:val="kk-KZ" w:bidi="en-US"/>
              </w:rPr>
              <w:t>.</w:t>
            </w:r>
            <w:r w:rsidR="00071884" w:rsidRPr="005608E7">
              <w:rPr>
                <w:rFonts w:ascii="Times New Roman" w:hAnsi="Times New Roman"/>
                <w:sz w:val="28"/>
                <w:szCs w:val="28"/>
                <w:lang w:val="kk-KZ" w:bidi="en-US"/>
              </w:rPr>
              <w:t>..</w:t>
            </w:r>
          </w:p>
        </w:tc>
        <w:tc>
          <w:tcPr>
            <w:tcW w:w="708" w:type="dxa"/>
            <w:shd w:val="clear" w:color="auto" w:fill="auto"/>
          </w:tcPr>
          <w:p w:rsidR="00671D67" w:rsidRPr="005608E7" w:rsidRDefault="00F84122" w:rsidP="005608E7">
            <w:pPr>
              <w:widowControl w:val="0"/>
              <w:kinsoku w:val="0"/>
              <w:overflowPunct w:val="0"/>
              <w:autoSpaceDE w:val="0"/>
              <w:autoSpaceDN w:val="0"/>
              <w:adjustRightInd w:val="0"/>
              <w:spacing w:after="0" w:line="240" w:lineRule="auto"/>
              <w:rPr>
                <w:rFonts w:ascii="Times New Roman" w:hAnsi="Times New Roman"/>
                <w:sz w:val="28"/>
                <w:szCs w:val="28"/>
                <w:lang w:val="kk-KZ" w:bidi="en-US"/>
              </w:rPr>
            </w:pPr>
            <w:r>
              <w:rPr>
                <w:rFonts w:ascii="Times New Roman" w:hAnsi="Times New Roman"/>
                <w:sz w:val="28"/>
                <w:szCs w:val="28"/>
                <w:lang w:val="kk-KZ" w:bidi="en-US"/>
              </w:rPr>
              <w:t>6</w:t>
            </w:r>
          </w:p>
        </w:tc>
      </w:tr>
      <w:tr w:rsidR="00671D67" w:rsidRPr="005608E7" w:rsidTr="00CE1437">
        <w:tc>
          <w:tcPr>
            <w:tcW w:w="9073" w:type="dxa"/>
            <w:shd w:val="clear" w:color="auto" w:fill="auto"/>
          </w:tcPr>
          <w:p w:rsidR="00671D67" w:rsidRPr="005608E7" w:rsidRDefault="00671D67" w:rsidP="003D772F">
            <w:pPr>
              <w:spacing w:after="0" w:line="240" w:lineRule="auto"/>
              <w:ind w:firstLine="34"/>
              <w:jc w:val="both"/>
              <w:rPr>
                <w:rFonts w:ascii="Times New Roman" w:hAnsi="Times New Roman"/>
                <w:b/>
                <w:sz w:val="28"/>
                <w:szCs w:val="28"/>
                <w:lang w:val="kk-KZ" w:bidi="en-US"/>
              </w:rPr>
            </w:pPr>
            <w:r w:rsidRPr="005608E7">
              <w:rPr>
                <w:rFonts w:ascii="Times New Roman" w:hAnsi="Times New Roman"/>
                <w:b/>
                <w:sz w:val="28"/>
                <w:szCs w:val="28"/>
                <w:lang w:val="kk-KZ" w:bidi="en-US"/>
              </w:rPr>
              <w:t>1 БАСТАУЫШ СЫНЫП ОҚУШЫЛАРЫНЫҢ</w:t>
            </w:r>
            <w:r w:rsidR="00230DED" w:rsidRPr="005608E7">
              <w:rPr>
                <w:rFonts w:ascii="Times New Roman" w:hAnsi="Times New Roman"/>
                <w:b/>
                <w:sz w:val="28"/>
                <w:szCs w:val="28"/>
                <w:lang w:val="kk-KZ" w:bidi="en-US"/>
              </w:rPr>
              <w:t xml:space="preserve"> ТАНЫМДЫҚ БЕЛСЕНДІЛІКТЕРІН ДЕНЕ </w:t>
            </w:r>
            <w:r w:rsidRPr="005608E7">
              <w:rPr>
                <w:rFonts w:ascii="Times New Roman" w:hAnsi="Times New Roman"/>
                <w:b/>
                <w:sz w:val="28"/>
                <w:szCs w:val="28"/>
                <w:lang w:val="kk-KZ" w:bidi="en-US"/>
              </w:rPr>
              <w:t>ШЫНЫҚТЫРУ САБАҚТАРЫНДА ҰЛТТЫҚ-ҚОЗҒАЛМАЛЫ ОЙЫНДАР АРҚЫЛЫ ҚА</w:t>
            </w:r>
            <w:r w:rsidR="00CE1437" w:rsidRPr="005608E7">
              <w:rPr>
                <w:rFonts w:ascii="Times New Roman" w:hAnsi="Times New Roman"/>
                <w:b/>
                <w:sz w:val="28"/>
                <w:szCs w:val="28"/>
                <w:lang w:val="kk-KZ" w:bidi="en-US"/>
              </w:rPr>
              <w:t xml:space="preserve">ЛЫПТАСТЫРУДЫҢ </w:t>
            </w:r>
            <w:r w:rsidR="003D772F" w:rsidRPr="005608E7">
              <w:rPr>
                <w:rFonts w:ascii="Times New Roman" w:hAnsi="Times New Roman"/>
                <w:b/>
                <w:sz w:val="28"/>
                <w:szCs w:val="28"/>
                <w:lang w:val="kk-KZ" w:bidi="en-US"/>
              </w:rPr>
              <w:t xml:space="preserve">ӘДІСНАМАЛЫҚ </w:t>
            </w:r>
            <w:r w:rsidRPr="005608E7">
              <w:rPr>
                <w:rFonts w:ascii="Times New Roman" w:hAnsi="Times New Roman"/>
                <w:b/>
                <w:sz w:val="28"/>
                <w:szCs w:val="28"/>
                <w:lang w:val="kk-KZ" w:bidi="en-US"/>
              </w:rPr>
              <w:t>НЕГІЗДЕРІ</w:t>
            </w:r>
            <w:r w:rsidR="00071884" w:rsidRPr="005608E7">
              <w:rPr>
                <w:rFonts w:ascii="Times New Roman" w:hAnsi="Times New Roman"/>
                <w:sz w:val="28"/>
                <w:szCs w:val="28"/>
                <w:lang w:val="kk-KZ" w:bidi="en-US"/>
              </w:rPr>
              <w:t>...</w:t>
            </w:r>
            <w:r w:rsidR="00CE1437" w:rsidRPr="005608E7">
              <w:rPr>
                <w:rFonts w:ascii="Times New Roman" w:hAnsi="Times New Roman"/>
                <w:sz w:val="28"/>
                <w:szCs w:val="28"/>
                <w:lang w:val="kk-KZ" w:bidi="en-US"/>
              </w:rPr>
              <w:t>...</w:t>
            </w:r>
            <w:r w:rsidR="00071884" w:rsidRPr="005608E7">
              <w:rPr>
                <w:rFonts w:ascii="Times New Roman" w:hAnsi="Times New Roman"/>
                <w:sz w:val="28"/>
                <w:szCs w:val="28"/>
                <w:lang w:val="kk-KZ" w:bidi="en-US"/>
              </w:rPr>
              <w:t>..</w:t>
            </w:r>
            <w:r w:rsidR="003D772F" w:rsidRPr="005608E7">
              <w:rPr>
                <w:rFonts w:ascii="Times New Roman" w:hAnsi="Times New Roman"/>
                <w:sz w:val="28"/>
                <w:szCs w:val="28"/>
                <w:lang w:val="kk-KZ" w:bidi="en-US"/>
              </w:rPr>
              <w:t>..........</w:t>
            </w:r>
            <w:r w:rsidR="00481874">
              <w:rPr>
                <w:rFonts w:ascii="Times New Roman" w:hAnsi="Times New Roman"/>
                <w:sz w:val="28"/>
                <w:szCs w:val="28"/>
                <w:lang w:val="kk-KZ" w:bidi="en-US"/>
              </w:rPr>
              <w:t>...</w:t>
            </w:r>
            <w:r w:rsidR="003D772F" w:rsidRPr="005608E7">
              <w:rPr>
                <w:rFonts w:ascii="Times New Roman" w:hAnsi="Times New Roman"/>
                <w:sz w:val="28"/>
                <w:szCs w:val="28"/>
                <w:lang w:val="kk-KZ" w:bidi="en-US"/>
              </w:rPr>
              <w:t>...</w:t>
            </w:r>
          </w:p>
        </w:tc>
        <w:tc>
          <w:tcPr>
            <w:tcW w:w="708" w:type="dxa"/>
            <w:shd w:val="clear" w:color="auto" w:fill="auto"/>
          </w:tcPr>
          <w:p w:rsidR="00671D67" w:rsidRPr="005608E7" w:rsidRDefault="00671D67" w:rsidP="005608E7">
            <w:pPr>
              <w:widowControl w:val="0"/>
              <w:kinsoku w:val="0"/>
              <w:overflowPunct w:val="0"/>
              <w:autoSpaceDE w:val="0"/>
              <w:autoSpaceDN w:val="0"/>
              <w:adjustRightInd w:val="0"/>
              <w:spacing w:after="0" w:line="240" w:lineRule="auto"/>
              <w:rPr>
                <w:rFonts w:ascii="Times New Roman" w:hAnsi="Times New Roman"/>
                <w:sz w:val="28"/>
                <w:szCs w:val="28"/>
                <w:lang w:val="kk-KZ" w:bidi="en-US"/>
              </w:rPr>
            </w:pPr>
          </w:p>
          <w:p w:rsidR="00671D67" w:rsidRPr="005608E7" w:rsidRDefault="00671D67" w:rsidP="005608E7">
            <w:pPr>
              <w:widowControl w:val="0"/>
              <w:kinsoku w:val="0"/>
              <w:overflowPunct w:val="0"/>
              <w:autoSpaceDE w:val="0"/>
              <w:autoSpaceDN w:val="0"/>
              <w:adjustRightInd w:val="0"/>
              <w:spacing w:after="0" w:line="240" w:lineRule="auto"/>
              <w:rPr>
                <w:rFonts w:ascii="Times New Roman" w:hAnsi="Times New Roman"/>
                <w:sz w:val="28"/>
                <w:szCs w:val="28"/>
                <w:lang w:val="kk-KZ" w:bidi="en-US"/>
              </w:rPr>
            </w:pPr>
          </w:p>
          <w:p w:rsidR="00671D67" w:rsidRPr="005608E7" w:rsidRDefault="00671D67" w:rsidP="005608E7">
            <w:pPr>
              <w:widowControl w:val="0"/>
              <w:kinsoku w:val="0"/>
              <w:overflowPunct w:val="0"/>
              <w:autoSpaceDE w:val="0"/>
              <w:autoSpaceDN w:val="0"/>
              <w:adjustRightInd w:val="0"/>
              <w:spacing w:after="0" w:line="240" w:lineRule="auto"/>
              <w:rPr>
                <w:rFonts w:ascii="Times New Roman" w:hAnsi="Times New Roman"/>
                <w:sz w:val="28"/>
                <w:szCs w:val="28"/>
                <w:lang w:val="kk-KZ" w:bidi="en-US"/>
              </w:rPr>
            </w:pPr>
          </w:p>
          <w:p w:rsidR="00671D67" w:rsidRPr="005608E7" w:rsidRDefault="00071884" w:rsidP="005608E7">
            <w:pPr>
              <w:widowControl w:val="0"/>
              <w:kinsoku w:val="0"/>
              <w:overflowPunct w:val="0"/>
              <w:autoSpaceDE w:val="0"/>
              <w:autoSpaceDN w:val="0"/>
              <w:adjustRightInd w:val="0"/>
              <w:spacing w:after="0" w:line="240" w:lineRule="auto"/>
              <w:rPr>
                <w:rFonts w:ascii="Times New Roman" w:hAnsi="Times New Roman"/>
                <w:sz w:val="28"/>
                <w:szCs w:val="28"/>
                <w:lang w:val="kk-KZ" w:bidi="en-US"/>
              </w:rPr>
            </w:pPr>
            <w:r w:rsidRPr="005608E7">
              <w:rPr>
                <w:rFonts w:ascii="Times New Roman" w:hAnsi="Times New Roman"/>
                <w:sz w:val="28"/>
                <w:szCs w:val="28"/>
                <w:lang w:val="kk-KZ" w:bidi="en-US"/>
              </w:rPr>
              <w:t>1</w:t>
            </w:r>
            <w:r w:rsidR="00CF0DE1" w:rsidRPr="005608E7">
              <w:rPr>
                <w:rFonts w:ascii="Times New Roman" w:hAnsi="Times New Roman"/>
                <w:sz w:val="28"/>
                <w:szCs w:val="28"/>
                <w:lang w:val="kk-KZ" w:bidi="en-US"/>
              </w:rPr>
              <w:t>7</w:t>
            </w:r>
          </w:p>
        </w:tc>
      </w:tr>
      <w:tr w:rsidR="00671D67" w:rsidRPr="005608E7" w:rsidTr="00CE1437">
        <w:tc>
          <w:tcPr>
            <w:tcW w:w="9073" w:type="dxa"/>
            <w:shd w:val="clear" w:color="auto" w:fill="auto"/>
          </w:tcPr>
          <w:p w:rsidR="00671D67" w:rsidRPr="00E24FB6" w:rsidRDefault="00671D67" w:rsidP="00A70058">
            <w:pPr>
              <w:spacing w:after="0" w:line="240" w:lineRule="auto"/>
              <w:ind w:firstLine="34"/>
              <w:jc w:val="both"/>
              <w:rPr>
                <w:rFonts w:ascii="Times New Roman" w:hAnsi="Times New Roman"/>
                <w:b/>
                <w:sz w:val="28"/>
                <w:szCs w:val="28"/>
                <w:lang w:val="kk-KZ" w:bidi="en-US"/>
              </w:rPr>
            </w:pPr>
            <w:r w:rsidRPr="00E24FB6">
              <w:rPr>
                <w:rFonts w:ascii="Times New Roman" w:hAnsi="Times New Roman"/>
                <w:sz w:val="28"/>
                <w:szCs w:val="28"/>
                <w:lang w:val="kk-KZ" w:bidi="en-US"/>
              </w:rPr>
              <w:t xml:space="preserve">1.1 </w:t>
            </w:r>
            <w:r w:rsidR="00533C57" w:rsidRPr="00E24FB6">
              <w:rPr>
                <w:rFonts w:ascii="Times New Roman" w:hAnsi="Times New Roman"/>
                <w:sz w:val="28"/>
                <w:szCs w:val="28"/>
                <w:lang w:val="kk-KZ" w:bidi="en-US"/>
              </w:rPr>
              <w:t xml:space="preserve">Бастауыш </w:t>
            </w:r>
            <w:r w:rsidR="00A70058" w:rsidRPr="00E24FB6">
              <w:rPr>
                <w:rFonts w:ascii="Times New Roman" w:hAnsi="Times New Roman"/>
                <w:sz w:val="28"/>
                <w:szCs w:val="28"/>
                <w:lang w:val="kk-KZ" w:bidi="en-US"/>
              </w:rPr>
              <w:t xml:space="preserve">білім беруде оқушылардың танымдық </w:t>
            </w:r>
            <w:r w:rsidR="00533C57" w:rsidRPr="00E24FB6">
              <w:rPr>
                <w:rFonts w:ascii="Times New Roman" w:hAnsi="Times New Roman"/>
                <w:sz w:val="28"/>
                <w:szCs w:val="28"/>
                <w:lang w:val="kk-KZ" w:bidi="en-US"/>
              </w:rPr>
              <w:t xml:space="preserve">белсенділіктерін </w:t>
            </w:r>
            <w:r w:rsidR="00A70058" w:rsidRPr="00E24FB6">
              <w:rPr>
                <w:rFonts w:ascii="Times New Roman" w:hAnsi="Times New Roman"/>
                <w:sz w:val="28"/>
                <w:szCs w:val="28"/>
                <w:lang w:val="kk-KZ" w:bidi="en-US"/>
              </w:rPr>
              <w:t xml:space="preserve"> </w:t>
            </w:r>
            <w:r w:rsidR="00533C57" w:rsidRPr="00E24FB6">
              <w:rPr>
                <w:rFonts w:ascii="Times New Roman" w:hAnsi="Times New Roman"/>
                <w:sz w:val="28"/>
                <w:szCs w:val="28"/>
                <w:lang w:val="kk-KZ" w:bidi="en-US"/>
              </w:rPr>
              <w:t xml:space="preserve"> </w:t>
            </w:r>
            <w:r w:rsidR="00A70058" w:rsidRPr="00E24FB6">
              <w:rPr>
                <w:rFonts w:ascii="Times New Roman" w:hAnsi="Times New Roman"/>
                <w:sz w:val="28"/>
                <w:szCs w:val="28"/>
                <w:lang w:val="kk-KZ" w:bidi="en-US"/>
              </w:rPr>
              <w:t xml:space="preserve"> </w:t>
            </w:r>
            <w:r w:rsidR="00533C57" w:rsidRPr="00E24FB6">
              <w:rPr>
                <w:rFonts w:ascii="Times New Roman" w:hAnsi="Times New Roman"/>
                <w:sz w:val="28"/>
                <w:szCs w:val="28"/>
                <w:lang w:val="kk-KZ" w:bidi="en-US"/>
              </w:rPr>
              <w:t xml:space="preserve"> </w:t>
            </w:r>
            <w:r w:rsidR="00A70058" w:rsidRPr="00E24FB6">
              <w:rPr>
                <w:rFonts w:ascii="Times New Roman" w:hAnsi="Times New Roman"/>
                <w:sz w:val="28"/>
                <w:szCs w:val="28"/>
                <w:lang w:val="kk-KZ" w:bidi="en-US"/>
              </w:rPr>
              <w:t xml:space="preserve"> </w:t>
            </w:r>
            <w:r w:rsidR="00533C57" w:rsidRPr="00E24FB6">
              <w:rPr>
                <w:rFonts w:ascii="Times New Roman" w:hAnsi="Times New Roman"/>
                <w:sz w:val="28"/>
                <w:szCs w:val="28"/>
                <w:lang w:val="kk-KZ" w:bidi="en-US"/>
              </w:rPr>
              <w:t xml:space="preserve"> қалыптастырудың теориялық негіздері.........</w:t>
            </w:r>
            <w:r w:rsidR="00071884" w:rsidRPr="00E24FB6">
              <w:rPr>
                <w:rFonts w:ascii="Times New Roman" w:hAnsi="Times New Roman"/>
                <w:sz w:val="28"/>
                <w:szCs w:val="28"/>
                <w:lang w:val="kk-KZ" w:bidi="en-US"/>
              </w:rPr>
              <w:t>.</w:t>
            </w:r>
            <w:r w:rsidR="00D52735" w:rsidRPr="00E24FB6">
              <w:rPr>
                <w:rFonts w:ascii="Times New Roman" w:hAnsi="Times New Roman"/>
                <w:sz w:val="28"/>
                <w:szCs w:val="28"/>
                <w:lang w:val="kk-KZ" w:bidi="en-US"/>
              </w:rPr>
              <w:t>.....................</w:t>
            </w:r>
            <w:r w:rsidR="00071884" w:rsidRPr="00E24FB6">
              <w:rPr>
                <w:rFonts w:ascii="Times New Roman" w:hAnsi="Times New Roman"/>
                <w:sz w:val="28"/>
                <w:szCs w:val="28"/>
                <w:lang w:val="kk-KZ" w:bidi="en-US"/>
              </w:rPr>
              <w:t>.....</w:t>
            </w:r>
            <w:r w:rsidR="00CE1437" w:rsidRPr="00E24FB6">
              <w:rPr>
                <w:rFonts w:ascii="Times New Roman" w:hAnsi="Times New Roman"/>
                <w:sz w:val="28"/>
                <w:szCs w:val="28"/>
                <w:lang w:val="kk-KZ" w:bidi="en-US"/>
              </w:rPr>
              <w:t>....</w:t>
            </w:r>
            <w:r w:rsidR="00071884" w:rsidRPr="00E24FB6">
              <w:rPr>
                <w:rFonts w:ascii="Times New Roman" w:hAnsi="Times New Roman"/>
                <w:sz w:val="28"/>
                <w:szCs w:val="28"/>
                <w:lang w:val="kk-KZ" w:bidi="en-US"/>
              </w:rPr>
              <w:t>..............</w:t>
            </w:r>
            <w:r w:rsidR="00481874" w:rsidRPr="00E24FB6">
              <w:rPr>
                <w:rFonts w:ascii="Times New Roman" w:hAnsi="Times New Roman"/>
                <w:sz w:val="28"/>
                <w:szCs w:val="28"/>
                <w:lang w:val="kk-KZ" w:bidi="en-US"/>
              </w:rPr>
              <w:t>.</w:t>
            </w:r>
            <w:r w:rsidR="00071884" w:rsidRPr="00E24FB6">
              <w:rPr>
                <w:rFonts w:ascii="Times New Roman" w:hAnsi="Times New Roman"/>
                <w:sz w:val="28"/>
                <w:szCs w:val="28"/>
                <w:lang w:val="kk-KZ" w:bidi="en-US"/>
              </w:rPr>
              <w:t>...</w:t>
            </w:r>
            <w:r w:rsidRPr="00E24FB6">
              <w:rPr>
                <w:rFonts w:ascii="Times New Roman" w:hAnsi="Times New Roman"/>
                <w:sz w:val="28"/>
                <w:szCs w:val="28"/>
                <w:lang w:val="kk-KZ" w:bidi="en-US"/>
              </w:rPr>
              <w:t>.</w:t>
            </w:r>
          </w:p>
        </w:tc>
        <w:tc>
          <w:tcPr>
            <w:tcW w:w="708" w:type="dxa"/>
            <w:shd w:val="clear" w:color="auto" w:fill="auto"/>
          </w:tcPr>
          <w:p w:rsidR="00671D67" w:rsidRPr="005608E7" w:rsidRDefault="00671D67" w:rsidP="005608E7">
            <w:pPr>
              <w:widowControl w:val="0"/>
              <w:kinsoku w:val="0"/>
              <w:overflowPunct w:val="0"/>
              <w:autoSpaceDE w:val="0"/>
              <w:autoSpaceDN w:val="0"/>
              <w:adjustRightInd w:val="0"/>
              <w:spacing w:after="0" w:line="240" w:lineRule="auto"/>
              <w:rPr>
                <w:rFonts w:ascii="Times New Roman" w:hAnsi="Times New Roman"/>
                <w:sz w:val="28"/>
                <w:szCs w:val="28"/>
                <w:lang w:val="kk-KZ" w:bidi="en-US"/>
              </w:rPr>
            </w:pPr>
          </w:p>
          <w:p w:rsidR="00671D67" w:rsidRPr="005608E7" w:rsidRDefault="00671D67" w:rsidP="005608E7">
            <w:pPr>
              <w:widowControl w:val="0"/>
              <w:kinsoku w:val="0"/>
              <w:overflowPunct w:val="0"/>
              <w:autoSpaceDE w:val="0"/>
              <w:autoSpaceDN w:val="0"/>
              <w:adjustRightInd w:val="0"/>
              <w:spacing w:after="0" w:line="240" w:lineRule="auto"/>
              <w:rPr>
                <w:rFonts w:ascii="Times New Roman" w:hAnsi="Times New Roman"/>
                <w:sz w:val="28"/>
                <w:szCs w:val="28"/>
                <w:lang w:val="kk-KZ" w:bidi="en-US"/>
              </w:rPr>
            </w:pPr>
          </w:p>
          <w:p w:rsidR="00671D67" w:rsidRPr="005608E7" w:rsidRDefault="00071884" w:rsidP="005608E7">
            <w:pPr>
              <w:widowControl w:val="0"/>
              <w:kinsoku w:val="0"/>
              <w:overflowPunct w:val="0"/>
              <w:autoSpaceDE w:val="0"/>
              <w:autoSpaceDN w:val="0"/>
              <w:adjustRightInd w:val="0"/>
              <w:spacing w:after="0" w:line="240" w:lineRule="auto"/>
              <w:rPr>
                <w:rFonts w:ascii="Times New Roman" w:hAnsi="Times New Roman"/>
                <w:sz w:val="28"/>
                <w:szCs w:val="28"/>
                <w:lang w:val="kk-KZ" w:bidi="en-US"/>
              </w:rPr>
            </w:pPr>
            <w:r w:rsidRPr="005608E7">
              <w:rPr>
                <w:rFonts w:ascii="Times New Roman" w:hAnsi="Times New Roman"/>
                <w:sz w:val="28"/>
                <w:szCs w:val="28"/>
                <w:lang w:val="kk-KZ" w:bidi="en-US"/>
              </w:rPr>
              <w:t>1</w:t>
            </w:r>
            <w:r w:rsidR="00CF0DE1" w:rsidRPr="005608E7">
              <w:rPr>
                <w:rFonts w:ascii="Times New Roman" w:hAnsi="Times New Roman"/>
                <w:sz w:val="28"/>
                <w:szCs w:val="28"/>
                <w:lang w:val="kk-KZ" w:bidi="en-US"/>
              </w:rPr>
              <w:t>7</w:t>
            </w:r>
          </w:p>
        </w:tc>
      </w:tr>
      <w:tr w:rsidR="00671D67" w:rsidRPr="005608E7" w:rsidTr="008053F7">
        <w:trPr>
          <w:trHeight w:val="2042"/>
        </w:trPr>
        <w:tc>
          <w:tcPr>
            <w:tcW w:w="9073" w:type="dxa"/>
            <w:shd w:val="clear" w:color="auto" w:fill="auto"/>
          </w:tcPr>
          <w:p w:rsidR="000D7A8C" w:rsidRPr="00E24FB6" w:rsidRDefault="00EC684D" w:rsidP="00EC684D">
            <w:pPr>
              <w:spacing w:after="0" w:line="240" w:lineRule="auto"/>
              <w:jc w:val="both"/>
              <w:rPr>
                <w:rFonts w:ascii="Times New Roman" w:hAnsi="Times New Roman"/>
                <w:sz w:val="28"/>
                <w:szCs w:val="28"/>
                <w:lang w:val="kk-KZ" w:bidi="en-US"/>
              </w:rPr>
            </w:pPr>
            <w:r w:rsidRPr="00E24FB6">
              <w:rPr>
                <w:rFonts w:ascii="Times New Roman" w:hAnsi="Times New Roman"/>
                <w:sz w:val="28"/>
                <w:szCs w:val="28"/>
                <w:lang w:val="kk-KZ" w:bidi="en-US"/>
              </w:rPr>
              <w:t xml:space="preserve">1.2 </w:t>
            </w:r>
            <w:r w:rsidR="00B319F4" w:rsidRPr="00E24FB6">
              <w:rPr>
                <w:rFonts w:ascii="Times New Roman" w:hAnsi="Times New Roman"/>
                <w:sz w:val="28"/>
                <w:szCs w:val="28"/>
                <w:lang w:val="kk-KZ" w:bidi="en-US"/>
              </w:rPr>
              <w:t>Кіші мектеп</w:t>
            </w:r>
            <w:r w:rsidR="00B319F4" w:rsidRPr="00E24FB6">
              <w:t xml:space="preserve"> </w:t>
            </w:r>
            <w:r w:rsidR="00B319F4" w:rsidRPr="00E24FB6">
              <w:rPr>
                <w:rFonts w:ascii="Times New Roman" w:hAnsi="Times New Roman"/>
                <w:sz w:val="28"/>
                <w:szCs w:val="28"/>
                <w:lang w:val="kk-KZ" w:bidi="en-US"/>
              </w:rPr>
              <w:t xml:space="preserve">жасындағы </w:t>
            </w:r>
            <w:r w:rsidR="00533C57" w:rsidRPr="00E24FB6">
              <w:rPr>
                <w:rFonts w:ascii="Times New Roman" w:hAnsi="Times New Roman"/>
                <w:sz w:val="28"/>
                <w:szCs w:val="28"/>
                <w:lang w:val="kk-KZ" w:bidi="en-US"/>
              </w:rPr>
              <w:t>оқушылар</w:t>
            </w:r>
            <w:r w:rsidR="00B319F4" w:rsidRPr="00E24FB6">
              <w:rPr>
                <w:rFonts w:ascii="Times New Roman" w:hAnsi="Times New Roman"/>
                <w:sz w:val="28"/>
                <w:szCs w:val="28"/>
                <w:lang w:val="kk-KZ" w:bidi="en-US"/>
              </w:rPr>
              <w:t>д</w:t>
            </w:r>
            <w:r w:rsidR="00533C57" w:rsidRPr="00E24FB6">
              <w:rPr>
                <w:rFonts w:ascii="Times New Roman" w:hAnsi="Times New Roman"/>
                <w:sz w:val="28"/>
                <w:szCs w:val="28"/>
                <w:lang w:val="kk-KZ" w:bidi="en-US"/>
              </w:rPr>
              <w:t>ың танымдық белсенділіктерін дене шынықтыру сабақтарында ұлттық-қозғалмалы ойындар арқылы қалыптастырудың педагогикалық мүмкіндіктері................</w:t>
            </w:r>
            <w:r w:rsidRPr="00E24FB6">
              <w:rPr>
                <w:rFonts w:ascii="Times New Roman" w:hAnsi="Times New Roman"/>
                <w:sz w:val="28"/>
                <w:szCs w:val="28"/>
                <w:lang w:val="kk-KZ" w:bidi="en-US"/>
              </w:rPr>
              <w:t>.......</w:t>
            </w:r>
            <w:r w:rsidR="00FD5F63" w:rsidRPr="00E24FB6">
              <w:rPr>
                <w:rFonts w:ascii="Times New Roman" w:hAnsi="Times New Roman"/>
                <w:sz w:val="28"/>
                <w:szCs w:val="28"/>
                <w:lang w:val="kk-KZ" w:bidi="en-US"/>
              </w:rPr>
              <w:t>................</w:t>
            </w:r>
            <w:r w:rsidR="00481874" w:rsidRPr="00E24FB6">
              <w:rPr>
                <w:rFonts w:ascii="Times New Roman" w:hAnsi="Times New Roman"/>
                <w:sz w:val="28"/>
                <w:szCs w:val="28"/>
                <w:lang w:val="kk-KZ" w:bidi="en-US"/>
              </w:rPr>
              <w:t>...</w:t>
            </w:r>
            <w:r w:rsidR="00FD5F63" w:rsidRPr="00E24FB6">
              <w:rPr>
                <w:rFonts w:ascii="Times New Roman" w:hAnsi="Times New Roman"/>
                <w:sz w:val="28"/>
                <w:szCs w:val="28"/>
                <w:lang w:val="kk-KZ" w:bidi="en-US"/>
              </w:rPr>
              <w:t>.</w:t>
            </w:r>
          </w:p>
          <w:p w:rsidR="00671D67" w:rsidRPr="00E24FB6" w:rsidRDefault="00EC684D" w:rsidP="00B7646C">
            <w:pPr>
              <w:spacing w:after="0" w:line="240" w:lineRule="auto"/>
              <w:jc w:val="both"/>
              <w:rPr>
                <w:rFonts w:ascii="Times New Roman" w:hAnsi="Times New Roman"/>
                <w:sz w:val="28"/>
                <w:szCs w:val="28"/>
                <w:lang w:val="kk-KZ" w:bidi="en-US"/>
              </w:rPr>
            </w:pPr>
            <w:r w:rsidRPr="00E24FB6">
              <w:rPr>
                <w:rFonts w:ascii="Times New Roman" w:hAnsi="Times New Roman"/>
                <w:sz w:val="28"/>
                <w:szCs w:val="28"/>
                <w:lang w:val="kk-KZ" w:bidi="en-US"/>
              </w:rPr>
              <w:t xml:space="preserve">1.3 </w:t>
            </w:r>
            <w:r w:rsidR="008053F7" w:rsidRPr="00E24FB6">
              <w:rPr>
                <w:rFonts w:ascii="Times New Roman" w:hAnsi="Times New Roman"/>
                <w:sz w:val="28"/>
                <w:szCs w:val="28"/>
                <w:lang w:val="kk-KZ" w:bidi="en-US"/>
              </w:rPr>
              <w:t xml:space="preserve">Моделдеу </w:t>
            </w:r>
            <w:r w:rsidR="00B7646C" w:rsidRPr="00E24FB6">
              <w:rPr>
                <w:rFonts w:ascii="Times New Roman" w:hAnsi="Times New Roman"/>
                <w:sz w:val="28"/>
                <w:szCs w:val="28"/>
                <w:lang w:val="kk-KZ" w:bidi="en-US"/>
              </w:rPr>
              <w:t>–</w:t>
            </w:r>
            <w:r w:rsidR="008053F7" w:rsidRPr="00E24FB6">
              <w:rPr>
                <w:rFonts w:ascii="Times New Roman" w:hAnsi="Times New Roman"/>
                <w:sz w:val="28"/>
                <w:szCs w:val="28"/>
                <w:lang w:val="kk-KZ" w:bidi="en-US"/>
              </w:rPr>
              <w:t xml:space="preserve"> </w:t>
            </w:r>
            <w:r w:rsidR="00B7646C" w:rsidRPr="00E24FB6">
              <w:rPr>
                <w:rFonts w:ascii="Times New Roman" w:hAnsi="Times New Roman"/>
                <w:sz w:val="28"/>
                <w:szCs w:val="28"/>
                <w:lang w:val="kk-KZ" w:bidi="en-US"/>
              </w:rPr>
              <w:t xml:space="preserve">кіші мектеп жасындағы </w:t>
            </w:r>
            <w:r w:rsidRPr="00E24FB6">
              <w:rPr>
                <w:rFonts w:ascii="Times New Roman" w:hAnsi="Times New Roman"/>
                <w:sz w:val="28"/>
                <w:szCs w:val="28"/>
                <w:lang w:val="kk-KZ" w:bidi="en-US"/>
              </w:rPr>
              <w:t>оқушылар</w:t>
            </w:r>
            <w:r w:rsidR="00B7646C" w:rsidRPr="00E24FB6">
              <w:rPr>
                <w:rFonts w:ascii="Times New Roman" w:hAnsi="Times New Roman"/>
                <w:sz w:val="28"/>
                <w:szCs w:val="28"/>
                <w:lang w:val="kk-KZ" w:bidi="en-US"/>
              </w:rPr>
              <w:t>д</w:t>
            </w:r>
            <w:r w:rsidRPr="00E24FB6">
              <w:rPr>
                <w:rFonts w:ascii="Times New Roman" w:hAnsi="Times New Roman"/>
                <w:sz w:val="28"/>
                <w:szCs w:val="28"/>
                <w:lang w:val="kk-KZ" w:bidi="en-US"/>
              </w:rPr>
              <w:t>ың танымдық белсенділіктерін дене шынықтыру сабақтарында ұлттық-қозғалмалы ойындар арқылы қалыптастырудың</w:t>
            </w:r>
            <w:r w:rsidR="00533C57" w:rsidRPr="00E24FB6">
              <w:rPr>
                <w:rFonts w:ascii="Times New Roman" w:hAnsi="Times New Roman"/>
                <w:sz w:val="28"/>
                <w:szCs w:val="28"/>
                <w:lang w:val="kk-KZ" w:bidi="en-US"/>
              </w:rPr>
              <w:t xml:space="preserve"> </w:t>
            </w:r>
            <w:r w:rsidR="008053F7" w:rsidRPr="00E24FB6">
              <w:rPr>
                <w:rFonts w:ascii="Times New Roman" w:hAnsi="Times New Roman"/>
                <w:sz w:val="28"/>
                <w:szCs w:val="28"/>
                <w:lang w:val="kk-KZ" w:bidi="en-US"/>
              </w:rPr>
              <w:t xml:space="preserve"> негізі</w:t>
            </w:r>
            <w:r w:rsidR="0042310D" w:rsidRPr="00E24FB6">
              <w:rPr>
                <w:rFonts w:ascii="Times New Roman" w:hAnsi="Times New Roman"/>
                <w:sz w:val="28"/>
                <w:szCs w:val="28"/>
                <w:lang w:val="kk-KZ" w:bidi="en-US"/>
              </w:rPr>
              <w:t>...................................</w:t>
            </w:r>
            <w:r w:rsidRPr="00E24FB6">
              <w:rPr>
                <w:rFonts w:ascii="Times New Roman" w:hAnsi="Times New Roman"/>
                <w:sz w:val="28"/>
                <w:szCs w:val="28"/>
                <w:lang w:val="kk-KZ" w:bidi="en-US"/>
              </w:rPr>
              <w:t>......</w:t>
            </w:r>
            <w:r w:rsidR="00481874" w:rsidRPr="00E24FB6">
              <w:rPr>
                <w:rFonts w:ascii="Times New Roman" w:hAnsi="Times New Roman"/>
                <w:sz w:val="28"/>
                <w:szCs w:val="28"/>
                <w:lang w:val="kk-KZ" w:bidi="en-US"/>
              </w:rPr>
              <w:t>.....</w:t>
            </w:r>
            <w:r w:rsidR="00F84122">
              <w:rPr>
                <w:rFonts w:ascii="Times New Roman" w:hAnsi="Times New Roman"/>
                <w:sz w:val="28"/>
                <w:szCs w:val="28"/>
                <w:lang w:val="kk-KZ" w:bidi="en-US"/>
              </w:rPr>
              <w:t>.....</w:t>
            </w:r>
          </w:p>
        </w:tc>
        <w:tc>
          <w:tcPr>
            <w:tcW w:w="708" w:type="dxa"/>
            <w:shd w:val="clear" w:color="auto" w:fill="auto"/>
          </w:tcPr>
          <w:p w:rsidR="00671D67" w:rsidRDefault="00671D67" w:rsidP="005608E7">
            <w:pPr>
              <w:widowControl w:val="0"/>
              <w:kinsoku w:val="0"/>
              <w:overflowPunct w:val="0"/>
              <w:autoSpaceDE w:val="0"/>
              <w:autoSpaceDN w:val="0"/>
              <w:adjustRightInd w:val="0"/>
              <w:spacing w:after="0" w:line="240" w:lineRule="auto"/>
              <w:rPr>
                <w:rFonts w:ascii="Times New Roman" w:hAnsi="Times New Roman"/>
                <w:sz w:val="28"/>
                <w:szCs w:val="28"/>
                <w:lang w:val="kk-KZ" w:bidi="en-US"/>
              </w:rPr>
            </w:pPr>
          </w:p>
          <w:p w:rsidR="00481874" w:rsidRPr="005608E7" w:rsidRDefault="00481874" w:rsidP="005608E7">
            <w:pPr>
              <w:widowControl w:val="0"/>
              <w:kinsoku w:val="0"/>
              <w:overflowPunct w:val="0"/>
              <w:autoSpaceDE w:val="0"/>
              <w:autoSpaceDN w:val="0"/>
              <w:adjustRightInd w:val="0"/>
              <w:spacing w:after="0" w:line="240" w:lineRule="auto"/>
              <w:rPr>
                <w:rFonts w:ascii="Times New Roman" w:hAnsi="Times New Roman"/>
                <w:sz w:val="28"/>
                <w:szCs w:val="28"/>
                <w:lang w:val="kk-KZ" w:bidi="en-US"/>
              </w:rPr>
            </w:pPr>
          </w:p>
          <w:p w:rsidR="00671D67" w:rsidRPr="005608E7" w:rsidRDefault="00CF0DE1" w:rsidP="005608E7">
            <w:pPr>
              <w:widowControl w:val="0"/>
              <w:kinsoku w:val="0"/>
              <w:overflowPunct w:val="0"/>
              <w:autoSpaceDE w:val="0"/>
              <w:autoSpaceDN w:val="0"/>
              <w:adjustRightInd w:val="0"/>
              <w:spacing w:after="0" w:line="240" w:lineRule="auto"/>
              <w:rPr>
                <w:rFonts w:ascii="Times New Roman" w:hAnsi="Times New Roman"/>
                <w:sz w:val="28"/>
                <w:szCs w:val="28"/>
                <w:lang w:val="kk-KZ" w:bidi="en-US"/>
              </w:rPr>
            </w:pPr>
            <w:r w:rsidRPr="005608E7">
              <w:rPr>
                <w:rFonts w:ascii="Times New Roman" w:hAnsi="Times New Roman"/>
                <w:sz w:val="28"/>
                <w:szCs w:val="28"/>
                <w:lang w:val="kk-KZ" w:bidi="en-US"/>
              </w:rPr>
              <w:t>3</w:t>
            </w:r>
            <w:r w:rsidR="005464BD" w:rsidRPr="005608E7">
              <w:rPr>
                <w:rFonts w:ascii="Times New Roman" w:hAnsi="Times New Roman"/>
                <w:sz w:val="28"/>
                <w:szCs w:val="28"/>
                <w:lang w:val="kk-KZ" w:bidi="en-US"/>
              </w:rPr>
              <w:t>9</w:t>
            </w:r>
          </w:p>
          <w:p w:rsidR="0042310D" w:rsidRDefault="0042310D" w:rsidP="005608E7">
            <w:pPr>
              <w:spacing w:after="0" w:line="240" w:lineRule="auto"/>
              <w:rPr>
                <w:rFonts w:ascii="Times New Roman" w:hAnsi="Times New Roman"/>
                <w:sz w:val="28"/>
                <w:szCs w:val="28"/>
                <w:lang w:val="kk-KZ" w:bidi="en-US"/>
              </w:rPr>
            </w:pPr>
          </w:p>
          <w:p w:rsidR="00481874" w:rsidRPr="005608E7" w:rsidRDefault="00481874" w:rsidP="005608E7">
            <w:pPr>
              <w:spacing w:after="0" w:line="240" w:lineRule="auto"/>
              <w:rPr>
                <w:rFonts w:ascii="Times New Roman" w:hAnsi="Times New Roman"/>
                <w:sz w:val="28"/>
                <w:szCs w:val="28"/>
                <w:lang w:val="kk-KZ" w:bidi="en-US"/>
              </w:rPr>
            </w:pPr>
          </w:p>
          <w:p w:rsidR="00CF0DE1" w:rsidRPr="005608E7" w:rsidRDefault="00CF0DE1" w:rsidP="00481874">
            <w:pPr>
              <w:spacing w:after="0" w:line="240" w:lineRule="auto"/>
              <w:rPr>
                <w:rFonts w:ascii="Times New Roman" w:hAnsi="Times New Roman"/>
                <w:sz w:val="28"/>
                <w:szCs w:val="28"/>
                <w:lang w:val="kk-KZ" w:bidi="en-US"/>
              </w:rPr>
            </w:pPr>
            <w:r w:rsidRPr="005608E7">
              <w:rPr>
                <w:rFonts w:ascii="Times New Roman" w:hAnsi="Times New Roman"/>
                <w:sz w:val="28"/>
                <w:szCs w:val="28"/>
                <w:lang w:val="kk-KZ" w:bidi="en-US"/>
              </w:rPr>
              <w:t>6</w:t>
            </w:r>
            <w:r w:rsidR="00481874">
              <w:rPr>
                <w:rFonts w:ascii="Times New Roman" w:hAnsi="Times New Roman"/>
                <w:sz w:val="28"/>
                <w:szCs w:val="28"/>
                <w:lang w:val="kk-KZ" w:bidi="en-US"/>
              </w:rPr>
              <w:t>5</w:t>
            </w:r>
          </w:p>
        </w:tc>
      </w:tr>
      <w:tr w:rsidR="00671D67" w:rsidRPr="005608E7" w:rsidTr="00CE1437">
        <w:tc>
          <w:tcPr>
            <w:tcW w:w="9073" w:type="dxa"/>
            <w:shd w:val="clear" w:color="auto" w:fill="auto"/>
          </w:tcPr>
          <w:p w:rsidR="00671D67" w:rsidRPr="00E24FB6" w:rsidRDefault="00671D67" w:rsidP="008053F7">
            <w:pPr>
              <w:spacing w:after="0" w:line="240" w:lineRule="auto"/>
              <w:jc w:val="both"/>
              <w:rPr>
                <w:rFonts w:ascii="Times New Roman" w:hAnsi="Times New Roman"/>
                <w:b/>
                <w:sz w:val="28"/>
                <w:szCs w:val="28"/>
                <w:lang w:val="kk-KZ" w:bidi="en-US"/>
              </w:rPr>
            </w:pPr>
            <w:r w:rsidRPr="00E24FB6">
              <w:rPr>
                <w:rFonts w:ascii="Times New Roman" w:hAnsi="Times New Roman"/>
                <w:b/>
                <w:sz w:val="28"/>
                <w:szCs w:val="28"/>
                <w:lang w:val="kk-KZ" w:bidi="en-US"/>
              </w:rPr>
              <w:t xml:space="preserve">2 БАСТАУЫШ </w:t>
            </w:r>
            <w:r w:rsidR="008053F7" w:rsidRPr="00E24FB6">
              <w:rPr>
                <w:rFonts w:ascii="Times New Roman" w:hAnsi="Times New Roman"/>
                <w:b/>
                <w:sz w:val="28"/>
                <w:szCs w:val="28"/>
                <w:lang w:val="kk-KZ" w:bidi="en-US"/>
              </w:rPr>
              <w:t xml:space="preserve">МЕКТЕП БІЛІМ АЛУШЫЛАРЫНЫҢ </w:t>
            </w:r>
            <w:r w:rsidRPr="00E24FB6">
              <w:rPr>
                <w:rFonts w:ascii="Times New Roman" w:hAnsi="Times New Roman"/>
                <w:b/>
                <w:sz w:val="28"/>
                <w:szCs w:val="28"/>
                <w:lang w:val="kk-KZ" w:bidi="en-US"/>
              </w:rPr>
              <w:t xml:space="preserve">ТАНЫМДЫҚ БЕЛСЕНДІЛІКТЕРІН ДЕНЕ ШЫНЫҚТЫРУ САБАҚТАРЫНДА ҰЛТТЫҚ-ҚОЗҒАЛМАЛЫ ОЙЫНДАР АРҚЫЛЫ ҚАЛЫПТАСТЫРУДЫҢ </w:t>
            </w:r>
            <w:r w:rsidR="00533C57" w:rsidRPr="00E24FB6">
              <w:rPr>
                <w:rFonts w:ascii="Times New Roman" w:hAnsi="Times New Roman"/>
                <w:b/>
                <w:sz w:val="28"/>
                <w:szCs w:val="28"/>
                <w:lang w:val="kk-KZ" w:bidi="en-US"/>
              </w:rPr>
              <w:t xml:space="preserve"> ӘДІСТЕМЕСІ</w:t>
            </w:r>
            <w:r w:rsidRPr="00E24FB6">
              <w:rPr>
                <w:rFonts w:ascii="Times New Roman" w:hAnsi="Times New Roman"/>
                <w:b/>
                <w:sz w:val="28"/>
                <w:szCs w:val="28"/>
                <w:lang w:val="kk-KZ" w:bidi="en-US"/>
              </w:rPr>
              <w:t>.</w:t>
            </w:r>
            <w:r w:rsidR="00071884" w:rsidRPr="00E24FB6">
              <w:rPr>
                <w:rFonts w:ascii="Times New Roman" w:hAnsi="Times New Roman"/>
                <w:b/>
                <w:sz w:val="28"/>
                <w:szCs w:val="28"/>
                <w:lang w:val="kk-KZ" w:bidi="en-US"/>
              </w:rPr>
              <w:t>.............</w:t>
            </w:r>
            <w:r w:rsidR="00CE1437" w:rsidRPr="00E24FB6">
              <w:rPr>
                <w:rFonts w:ascii="Times New Roman" w:hAnsi="Times New Roman"/>
                <w:b/>
                <w:sz w:val="28"/>
                <w:szCs w:val="28"/>
                <w:lang w:val="kk-KZ" w:bidi="en-US"/>
              </w:rPr>
              <w:t>...</w:t>
            </w:r>
            <w:r w:rsidR="00071884" w:rsidRPr="00E24FB6">
              <w:rPr>
                <w:rFonts w:ascii="Times New Roman" w:hAnsi="Times New Roman"/>
                <w:b/>
                <w:sz w:val="28"/>
                <w:szCs w:val="28"/>
                <w:lang w:val="kk-KZ" w:bidi="en-US"/>
              </w:rPr>
              <w:t>............</w:t>
            </w:r>
          </w:p>
        </w:tc>
        <w:tc>
          <w:tcPr>
            <w:tcW w:w="708" w:type="dxa"/>
            <w:shd w:val="clear" w:color="auto" w:fill="auto"/>
          </w:tcPr>
          <w:p w:rsidR="00671D67" w:rsidRPr="005608E7" w:rsidRDefault="00671D67" w:rsidP="005608E7">
            <w:pPr>
              <w:widowControl w:val="0"/>
              <w:kinsoku w:val="0"/>
              <w:overflowPunct w:val="0"/>
              <w:autoSpaceDE w:val="0"/>
              <w:autoSpaceDN w:val="0"/>
              <w:adjustRightInd w:val="0"/>
              <w:spacing w:after="0" w:line="240" w:lineRule="auto"/>
              <w:rPr>
                <w:rFonts w:ascii="Times New Roman" w:hAnsi="Times New Roman"/>
                <w:sz w:val="28"/>
                <w:szCs w:val="28"/>
                <w:lang w:val="kk-KZ" w:bidi="en-US"/>
              </w:rPr>
            </w:pPr>
          </w:p>
          <w:p w:rsidR="00671D67" w:rsidRPr="005608E7" w:rsidRDefault="00671D67" w:rsidP="005608E7">
            <w:pPr>
              <w:widowControl w:val="0"/>
              <w:kinsoku w:val="0"/>
              <w:overflowPunct w:val="0"/>
              <w:autoSpaceDE w:val="0"/>
              <w:autoSpaceDN w:val="0"/>
              <w:adjustRightInd w:val="0"/>
              <w:spacing w:after="0" w:line="240" w:lineRule="auto"/>
              <w:rPr>
                <w:rFonts w:ascii="Times New Roman" w:hAnsi="Times New Roman"/>
                <w:sz w:val="28"/>
                <w:szCs w:val="28"/>
                <w:lang w:val="kk-KZ" w:bidi="en-US"/>
              </w:rPr>
            </w:pPr>
          </w:p>
          <w:p w:rsidR="00671D67" w:rsidRPr="005608E7" w:rsidRDefault="00671D67" w:rsidP="005608E7">
            <w:pPr>
              <w:widowControl w:val="0"/>
              <w:kinsoku w:val="0"/>
              <w:overflowPunct w:val="0"/>
              <w:autoSpaceDE w:val="0"/>
              <w:autoSpaceDN w:val="0"/>
              <w:adjustRightInd w:val="0"/>
              <w:spacing w:after="0" w:line="240" w:lineRule="auto"/>
              <w:rPr>
                <w:rFonts w:ascii="Times New Roman" w:hAnsi="Times New Roman"/>
                <w:sz w:val="28"/>
                <w:szCs w:val="28"/>
                <w:lang w:val="kk-KZ" w:bidi="en-US"/>
              </w:rPr>
            </w:pPr>
          </w:p>
          <w:p w:rsidR="00671D67" w:rsidRPr="005608E7" w:rsidRDefault="005464BD" w:rsidP="00481874">
            <w:pPr>
              <w:widowControl w:val="0"/>
              <w:kinsoku w:val="0"/>
              <w:overflowPunct w:val="0"/>
              <w:autoSpaceDE w:val="0"/>
              <w:autoSpaceDN w:val="0"/>
              <w:adjustRightInd w:val="0"/>
              <w:spacing w:after="0" w:line="240" w:lineRule="auto"/>
              <w:rPr>
                <w:rFonts w:ascii="Times New Roman" w:hAnsi="Times New Roman"/>
                <w:sz w:val="28"/>
                <w:szCs w:val="28"/>
                <w:lang w:val="kk-KZ" w:bidi="en-US"/>
              </w:rPr>
            </w:pPr>
            <w:r w:rsidRPr="005608E7">
              <w:rPr>
                <w:rFonts w:ascii="Times New Roman" w:hAnsi="Times New Roman"/>
                <w:sz w:val="28"/>
                <w:szCs w:val="28"/>
                <w:lang w:val="kk-KZ" w:bidi="en-US"/>
              </w:rPr>
              <w:t>7</w:t>
            </w:r>
            <w:r w:rsidR="00F84122">
              <w:rPr>
                <w:rFonts w:ascii="Times New Roman" w:hAnsi="Times New Roman"/>
                <w:sz w:val="28"/>
                <w:szCs w:val="28"/>
                <w:lang w:val="kk-KZ" w:bidi="en-US"/>
              </w:rPr>
              <w:t>8</w:t>
            </w:r>
          </w:p>
        </w:tc>
      </w:tr>
      <w:tr w:rsidR="00671D67" w:rsidRPr="005608E7" w:rsidTr="00CE1437">
        <w:tc>
          <w:tcPr>
            <w:tcW w:w="9073" w:type="dxa"/>
            <w:shd w:val="clear" w:color="auto" w:fill="auto"/>
          </w:tcPr>
          <w:p w:rsidR="00671D67" w:rsidRPr="00E24FB6" w:rsidRDefault="00671D67" w:rsidP="008053F7">
            <w:pPr>
              <w:spacing w:after="0" w:line="240" w:lineRule="auto"/>
              <w:ind w:firstLine="34"/>
              <w:jc w:val="both"/>
              <w:rPr>
                <w:rFonts w:ascii="Times New Roman" w:hAnsi="Times New Roman"/>
                <w:sz w:val="28"/>
                <w:szCs w:val="28"/>
                <w:lang w:val="kk-KZ" w:bidi="en-US"/>
              </w:rPr>
            </w:pPr>
            <w:r w:rsidRPr="00E24FB6">
              <w:rPr>
                <w:rFonts w:ascii="Times New Roman" w:hAnsi="Times New Roman"/>
                <w:sz w:val="28"/>
                <w:szCs w:val="28"/>
                <w:lang w:val="kk-KZ" w:bidi="en-US"/>
              </w:rPr>
              <w:t xml:space="preserve">2.1 </w:t>
            </w:r>
            <w:r w:rsidR="00DA719D" w:rsidRPr="00E24FB6">
              <w:rPr>
                <w:rFonts w:ascii="Times New Roman" w:hAnsi="Times New Roman"/>
                <w:sz w:val="28"/>
                <w:szCs w:val="28"/>
                <w:lang w:val="kk-KZ" w:bidi="en-US"/>
              </w:rPr>
              <w:t xml:space="preserve">Бастауыш </w:t>
            </w:r>
            <w:r w:rsidR="008053F7" w:rsidRPr="00E24FB6">
              <w:rPr>
                <w:rFonts w:ascii="Times New Roman" w:hAnsi="Times New Roman"/>
                <w:sz w:val="28"/>
                <w:szCs w:val="28"/>
                <w:lang w:val="kk-KZ" w:bidi="en-US"/>
              </w:rPr>
              <w:t xml:space="preserve">мектеп білім алушыларының  </w:t>
            </w:r>
            <w:r w:rsidR="00DA719D" w:rsidRPr="00E24FB6">
              <w:rPr>
                <w:rFonts w:ascii="Times New Roman" w:hAnsi="Times New Roman"/>
                <w:sz w:val="28"/>
                <w:szCs w:val="28"/>
                <w:lang w:val="kk-KZ" w:bidi="en-US"/>
              </w:rPr>
              <w:t>танымдық белсенділіктерін дене шынықтыру сабақтарында ұлттық-қозғалмалы ойындар арқылы қалыптастыру</w:t>
            </w:r>
            <w:r w:rsidR="00450733" w:rsidRPr="00E24FB6">
              <w:rPr>
                <w:rFonts w:ascii="Times New Roman" w:hAnsi="Times New Roman"/>
                <w:sz w:val="28"/>
                <w:szCs w:val="28"/>
                <w:lang w:val="kk-KZ" w:bidi="en-US"/>
              </w:rPr>
              <w:t xml:space="preserve">дың </w:t>
            </w:r>
            <w:r w:rsidR="00533C57" w:rsidRPr="00E24FB6">
              <w:rPr>
                <w:rFonts w:ascii="Times New Roman" w:hAnsi="Times New Roman"/>
                <w:sz w:val="28"/>
                <w:szCs w:val="28"/>
                <w:lang w:val="kk-KZ" w:bidi="en-US"/>
              </w:rPr>
              <w:t>мазмұны.....................</w:t>
            </w:r>
            <w:r w:rsidRPr="00E24FB6">
              <w:rPr>
                <w:rFonts w:ascii="Times New Roman" w:hAnsi="Times New Roman"/>
                <w:sz w:val="28"/>
                <w:szCs w:val="28"/>
                <w:lang w:val="kk-KZ" w:bidi="en-US"/>
              </w:rPr>
              <w:t>......</w:t>
            </w:r>
            <w:r w:rsidR="00EC684D" w:rsidRPr="00E24FB6">
              <w:rPr>
                <w:rFonts w:ascii="Times New Roman" w:hAnsi="Times New Roman"/>
                <w:sz w:val="28"/>
                <w:szCs w:val="28"/>
                <w:lang w:val="kk-KZ" w:bidi="en-US"/>
              </w:rPr>
              <w:t>........</w:t>
            </w:r>
            <w:r w:rsidRPr="00E24FB6">
              <w:rPr>
                <w:rFonts w:ascii="Times New Roman" w:hAnsi="Times New Roman"/>
                <w:sz w:val="28"/>
                <w:szCs w:val="28"/>
                <w:lang w:val="kk-KZ" w:bidi="en-US"/>
              </w:rPr>
              <w:t>....................</w:t>
            </w:r>
            <w:r w:rsidR="00777A50" w:rsidRPr="00E24FB6">
              <w:rPr>
                <w:rFonts w:ascii="Times New Roman" w:hAnsi="Times New Roman"/>
                <w:sz w:val="28"/>
                <w:szCs w:val="28"/>
                <w:lang w:val="kk-KZ" w:bidi="en-US"/>
              </w:rPr>
              <w:t>....</w:t>
            </w:r>
            <w:r w:rsidR="00B462EB" w:rsidRPr="00E24FB6">
              <w:rPr>
                <w:rFonts w:ascii="Times New Roman" w:hAnsi="Times New Roman"/>
                <w:sz w:val="28"/>
                <w:szCs w:val="28"/>
                <w:lang w:val="kk-KZ" w:bidi="en-US"/>
              </w:rPr>
              <w:t>........</w:t>
            </w:r>
            <w:r w:rsidR="00777A50" w:rsidRPr="00E24FB6">
              <w:rPr>
                <w:rFonts w:ascii="Times New Roman" w:hAnsi="Times New Roman"/>
                <w:sz w:val="28"/>
                <w:szCs w:val="28"/>
                <w:lang w:val="kk-KZ" w:bidi="en-US"/>
              </w:rPr>
              <w:t>..........</w:t>
            </w:r>
            <w:r w:rsidR="00CE1437" w:rsidRPr="00E24FB6">
              <w:rPr>
                <w:rFonts w:ascii="Times New Roman" w:hAnsi="Times New Roman"/>
                <w:sz w:val="28"/>
                <w:szCs w:val="28"/>
                <w:lang w:val="kk-KZ" w:bidi="en-US"/>
              </w:rPr>
              <w:t>.</w:t>
            </w:r>
          </w:p>
        </w:tc>
        <w:tc>
          <w:tcPr>
            <w:tcW w:w="708" w:type="dxa"/>
            <w:shd w:val="clear" w:color="auto" w:fill="auto"/>
          </w:tcPr>
          <w:p w:rsidR="00671D67" w:rsidRPr="005608E7" w:rsidRDefault="00671D67" w:rsidP="005608E7">
            <w:pPr>
              <w:widowControl w:val="0"/>
              <w:kinsoku w:val="0"/>
              <w:overflowPunct w:val="0"/>
              <w:autoSpaceDE w:val="0"/>
              <w:autoSpaceDN w:val="0"/>
              <w:adjustRightInd w:val="0"/>
              <w:spacing w:after="0" w:line="240" w:lineRule="auto"/>
              <w:rPr>
                <w:rFonts w:ascii="Times New Roman" w:hAnsi="Times New Roman"/>
                <w:sz w:val="28"/>
                <w:szCs w:val="28"/>
                <w:lang w:val="kk-KZ" w:bidi="en-US"/>
              </w:rPr>
            </w:pPr>
          </w:p>
          <w:p w:rsidR="00D43E37" w:rsidRPr="005608E7" w:rsidRDefault="00D43E37" w:rsidP="005608E7">
            <w:pPr>
              <w:widowControl w:val="0"/>
              <w:kinsoku w:val="0"/>
              <w:overflowPunct w:val="0"/>
              <w:autoSpaceDE w:val="0"/>
              <w:autoSpaceDN w:val="0"/>
              <w:adjustRightInd w:val="0"/>
              <w:spacing w:after="0" w:line="240" w:lineRule="auto"/>
              <w:rPr>
                <w:rFonts w:ascii="Times New Roman" w:hAnsi="Times New Roman"/>
                <w:sz w:val="28"/>
                <w:szCs w:val="28"/>
                <w:lang w:val="kk-KZ" w:bidi="en-US"/>
              </w:rPr>
            </w:pPr>
          </w:p>
          <w:p w:rsidR="00671D67" w:rsidRPr="005608E7" w:rsidRDefault="005464BD" w:rsidP="00481874">
            <w:pPr>
              <w:widowControl w:val="0"/>
              <w:kinsoku w:val="0"/>
              <w:overflowPunct w:val="0"/>
              <w:autoSpaceDE w:val="0"/>
              <w:autoSpaceDN w:val="0"/>
              <w:adjustRightInd w:val="0"/>
              <w:spacing w:after="0" w:line="240" w:lineRule="auto"/>
              <w:rPr>
                <w:rFonts w:ascii="Times New Roman" w:hAnsi="Times New Roman"/>
                <w:sz w:val="28"/>
                <w:szCs w:val="28"/>
                <w:lang w:val="kk-KZ" w:bidi="en-US"/>
              </w:rPr>
            </w:pPr>
            <w:r w:rsidRPr="005608E7">
              <w:rPr>
                <w:rFonts w:ascii="Times New Roman" w:hAnsi="Times New Roman"/>
                <w:sz w:val="28"/>
                <w:szCs w:val="28"/>
                <w:lang w:val="kk-KZ" w:bidi="en-US"/>
              </w:rPr>
              <w:t>7</w:t>
            </w:r>
            <w:r w:rsidR="00F84122">
              <w:rPr>
                <w:rFonts w:ascii="Times New Roman" w:hAnsi="Times New Roman"/>
                <w:sz w:val="28"/>
                <w:szCs w:val="28"/>
                <w:lang w:val="kk-KZ" w:bidi="en-US"/>
              </w:rPr>
              <w:t>8</w:t>
            </w:r>
          </w:p>
        </w:tc>
      </w:tr>
      <w:tr w:rsidR="00671D67" w:rsidRPr="005608E7" w:rsidTr="00CE1437">
        <w:tc>
          <w:tcPr>
            <w:tcW w:w="9073" w:type="dxa"/>
            <w:shd w:val="clear" w:color="auto" w:fill="auto"/>
          </w:tcPr>
          <w:p w:rsidR="00671D67" w:rsidRPr="00E24FB6" w:rsidRDefault="00671D67" w:rsidP="00533C57">
            <w:pPr>
              <w:spacing w:after="0" w:line="240" w:lineRule="auto"/>
              <w:ind w:firstLine="34"/>
              <w:jc w:val="both"/>
              <w:rPr>
                <w:rFonts w:ascii="Times New Roman" w:hAnsi="Times New Roman"/>
                <w:b/>
                <w:sz w:val="28"/>
                <w:szCs w:val="28"/>
                <w:lang w:val="kk-KZ" w:bidi="en-US"/>
              </w:rPr>
            </w:pPr>
            <w:r w:rsidRPr="00E24FB6">
              <w:rPr>
                <w:rFonts w:ascii="Times New Roman" w:hAnsi="Times New Roman"/>
                <w:sz w:val="28"/>
                <w:szCs w:val="28"/>
                <w:lang w:val="kk-KZ" w:bidi="en-US"/>
              </w:rPr>
              <w:t>2.2 Бастауыш сынып оқушыларының танымдық белсенділіктерін дене шынықтыру сабақтарында ұлттық-қозғалмалы ойындар арқылы қалыптастыру</w:t>
            </w:r>
            <w:r w:rsidR="005608E7" w:rsidRPr="00E24FB6">
              <w:rPr>
                <w:rFonts w:ascii="Times New Roman" w:hAnsi="Times New Roman"/>
                <w:sz w:val="28"/>
                <w:szCs w:val="28"/>
                <w:lang w:val="kk-KZ" w:bidi="en-US"/>
              </w:rPr>
              <w:t xml:space="preserve">дың </w:t>
            </w:r>
            <w:r w:rsidR="00533C57" w:rsidRPr="00E24FB6">
              <w:rPr>
                <w:rFonts w:ascii="Times New Roman" w:hAnsi="Times New Roman"/>
                <w:sz w:val="28"/>
                <w:szCs w:val="28"/>
                <w:lang w:val="kk-KZ" w:bidi="en-US"/>
              </w:rPr>
              <w:t>формалары мен әдістері</w:t>
            </w:r>
            <w:r w:rsidR="00F15719" w:rsidRPr="00E24FB6">
              <w:rPr>
                <w:rFonts w:ascii="Times New Roman" w:hAnsi="Times New Roman"/>
                <w:sz w:val="28"/>
                <w:szCs w:val="28"/>
                <w:lang w:val="kk-KZ" w:bidi="en-US"/>
              </w:rPr>
              <w:t>..</w:t>
            </w:r>
            <w:r w:rsidR="00533C57" w:rsidRPr="00E24FB6">
              <w:rPr>
                <w:rFonts w:ascii="Times New Roman" w:hAnsi="Times New Roman"/>
                <w:sz w:val="28"/>
                <w:szCs w:val="28"/>
                <w:lang w:val="kk-KZ" w:bidi="en-US"/>
              </w:rPr>
              <w:t>...............</w:t>
            </w:r>
            <w:r w:rsidR="00F15719" w:rsidRPr="00E24FB6">
              <w:rPr>
                <w:rFonts w:ascii="Times New Roman" w:hAnsi="Times New Roman"/>
                <w:sz w:val="28"/>
                <w:szCs w:val="28"/>
                <w:lang w:val="kk-KZ" w:bidi="en-US"/>
              </w:rPr>
              <w:t>..............</w:t>
            </w:r>
            <w:r w:rsidRPr="00E24FB6">
              <w:rPr>
                <w:rFonts w:ascii="Times New Roman" w:hAnsi="Times New Roman"/>
                <w:sz w:val="28"/>
                <w:szCs w:val="28"/>
                <w:lang w:val="kk-KZ" w:bidi="en-US"/>
              </w:rPr>
              <w:t>......</w:t>
            </w:r>
            <w:r w:rsidR="00694475" w:rsidRPr="00E24FB6">
              <w:rPr>
                <w:rFonts w:ascii="Times New Roman" w:hAnsi="Times New Roman"/>
                <w:sz w:val="28"/>
                <w:szCs w:val="28"/>
                <w:lang w:val="kk-KZ" w:bidi="en-US"/>
              </w:rPr>
              <w:t>....</w:t>
            </w:r>
            <w:r w:rsidR="00B462EB" w:rsidRPr="00E24FB6">
              <w:rPr>
                <w:rFonts w:ascii="Times New Roman" w:hAnsi="Times New Roman"/>
                <w:sz w:val="28"/>
                <w:szCs w:val="28"/>
                <w:lang w:val="kk-KZ" w:bidi="en-US"/>
              </w:rPr>
              <w:t>....</w:t>
            </w:r>
            <w:r w:rsidR="00694475" w:rsidRPr="00E24FB6">
              <w:rPr>
                <w:rFonts w:ascii="Times New Roman" w:hAnsi="Times New Roman"/>
                <w:sz w:val="28"/>
                <w:szCs w:val="28"/>
                <w:lang w:val="kk-KZ" w:bidi="en-US"/>
              </w:rPr>
              <w:t>.</w:t>
            </w:r>
            <w:r w:rsidR="00744F71" w:rsidRPr="00E24FB6">
              <w:rPr>
                <w:rFonts w:ascii="Times New Roman" w:hAnsi="Times New Roman"/>
                <w:sz w:val="28"/>
                <w:szCs w:val="28"/>
                <w:lang w:val="kk-KZ" w:bidi="en-US"/>
              </w:rPr>
              <w:t>...</w:t>
            </w:r>
            <w:r w:rsidR="00694475" w:rsidRPr="00E24FB6">
              <w:rPr>
                <w:rFonts w:ascii="Times New Roman" w:hAnsi="Times New Roman"/>
                <w:sz w:val="28"/>
                <w:szCs w:val="28"/>
                <w:lang w:val="kk-KZ" w:bidi="en-US"/>
              </w:rPr>
              <w:t>.</w:t>
            </w:r>
            <w:r w:rsidR="00CE1437" w:rsidRPr="00E24FB6">
              <w:rPr>
                <w:rFonts w:ascii="Times New Roman" w:hAnsi="Times New Roman"/>
                <w:sz w:val="28"/>
                <w:szCs w:val="28"/>
                <w:lang w:val="kk-KZ" w:bidi="en-US"/>
              </w:rPr>
              <w:t>...</w:t>
            </w:r>
          </w:p>
        </w:tc>
        <w:tc>
          <w:tcPr>
            <w:tcW w:w="708" w:type="dxa"/>
            <w:shd w:val="clear" w:color="auto" w:fill="auto"/>
          </w:tcPr>
          <w:p w:rsidR="00671D67" w:rsidRPr="005608E7" w:rsidRDefault="00671D67" w:rsidP="005608E7">
            <w:pPr>
              <w:widowControl w:val="0"/>
              <w:kinsoku w:val="0"/>
              <w:overflowPunct w:val="0"/>
              <w:autoSpaceDE w:val="0"/>
              <w:autoSpaceDN w:val="0"/>
              <w:adjustRightInd w:val="0"/>
              <w:spacing w:after="0" w:line="240" w:lineRule="auto"/>
              <w:rPr>
                <w:rFonts w:ascii="Times New Roman" w:hAnsi="Times New Roman"/>
                <w:sz w:val="28"/>
                <w:szCs w:val="28"/>
                <w:lang w:val="kk-KZ" w:bidi="en-US"/>
              </w:rPr>
            </w:pPr>
          </w:p>
          <w:p w:rsidR="00671D67" w:rsidRPr="005608E7" w:rsidRDefault="00671D67" w:rsidP="005608E7">
            <w:pPr>
              <w:widowControl w:val="0"/>
              <w:kinsoku w:val="0"/>
              <w:overflowPunct w:val="0"/>
              <w:autoSpaceDE w:val="0"/>
              <w:autoSpaceDN w:val="0"/>
              <w:adjustRightInd w:val="0"/>
              <w:spacing w:after="0" w:line="240" w:lineRule="auto"/>
              <w:rPr>
                <w:rFonts w:ascii="Times New Roman" w:hAnsi="Times New Roman"/>
                <w:sz w:val="28"/>
                <w:szCs w:val="28"/>
                <w:lang w:val="kk-KZ" w:bidi="en-US"/>
              </w:rPr>
            </w:pPr>
          </w:p>
          <w:p w:rsidR="00CC71B7" w:rsidRPr="005608E7" w:rsidRDefault="00B826A0" w:rsidP="00481874">
            <w:pPr>
              <w:widowControl w:val="0"/>
              <w:kinsoku w:val="0"/>
              <w:overflowPunct w:val="0"/>
              <w:autoSpaceDE w:val="0"/>
              <w:autoSpaceDN w:val="0"/>
              <w:adjustRightInd w:val="0"/>
              <w:spacing w:after="0" w:line="240" w:lineRule="auto"/>
              <w:rPr>
                <w:rFonts w:ascii="Times New Roman" w:hAnsi="Times New Roman"/>
                <w:sz w:val="28"/>
                <w:szCs w:val="28"/>
                <w:lang w:val="kk-KZ" w:bidi="en-US"/>
              </w:rPr>
            </w:pPr>
            <w:r w:rsidRPr="005608E7">
              <w:rPr>
                <w:rFonts w:ascii="Times New Roman" w:hAnsi="Times New Roman"/>
                <w:sz w:val="28"/>
                <w:szCs w:val="28"/>
                <w:lang w:val="kk-KZ" w:bidi="en-US"/>
              </w:rPr>
              <w:t>9</w:t>
            </w:r>
            <w:r w:rsidR="00F84122">
              <w:rPr>
                <w:rFonts w:ascii="Times New Roman" w:hAnsi="Times New Roman"/>
                <w:sz w:val="28"/>
                <w:szCs w:val="28"/>
                <w:lang w:val="kk-KZ" w:bidi="en-US"/>
              </w:rPr>
              <w:t>2</w:t>
            </w:r>
          </w:p>
        </w:tc>
      </w:tr>
      <w:tr w:rsidR="00671D67" w:rsidRPr="005608E7" w:rsidTr="00CE1437">
        <w:tc>
          <w:tcPr>
            <w:tcW w:w="9073" w:type="dxa"/>
            <w:shd w:val="clear" w:color="auto" w:fill="auto"/>
          </w:tcPr>
          <w:p w:rsidR="00671D67" w:rsidRPr="00E24FB6" w:rsidRDefault="00671D67" w:rsidP="00992E88">
            <w:pPr>
              <w:spacing w:after="0" w:line="240" w:lineRule="auto"/>
              <w:ind w:firstLine="34"/>
              <w:jc w:val="both"/>
              <w:rPr>
                <w:rFonts w:ascii="Times New Roman" w:hAnsi="Times New Roman"/>
                <w:sz w:val="28"/>
                <w:szCs w:val="28"/>
                <w:lang w:val="kk-KZ" w:bidi="en-US"/>
              </w:rPr>
            </w:pPr>
            <w:r w:rsidRPr="00E24FB6">
              <w:rPr>
                <w:rFonts w:ascii="Times New Roman" w:hAnsi="Times New Roman"/>
                <w:sz w:val="28"/>
                <w:szCs w:val="28"/>
                <w:lang w:val="kk-KZ" w:bidi="en-US"/>
              </w:rPr>
              <w:t xml:space="preserve">2.3 </w:t>
            </w:r>
            <w:r w:rsidR="00992E88" w:rsidRPr="00E24FB6">
              <w:rPr>
                <w:rFonts w:ascii="Times New Roman" w:hAnsi="Times New Roman"/>
                <w:sz w:val="28"/>
                <w:szCs w:val="28"/>
                <w:lang w:val="kk-KZ" w:bidi="en-US"/>
              </w:rPr>
              <w:t>Тәжірибелік-эксперименттік жұмысы: ұйымдастыру, жүргізу, н</w:t>
            </w:r>
            <w:r w:rsidR="00F12AAD" w:rsidRPr="00E24FB6">
              <w:rPr>
                <w:rFonts w:ascii="Times New Roman" w:hAnsi="Times New Roman"/>
                <w:sz w:val="28"/>
                <w:szCs w:val="28"/>
                <w:lang w:val="kk-KZ" w:bidi="en-US"/>
              </w:rPr>
              <w:t>әтижес</w:t>
            </w:r>
            <w:r w:rsidR="00992E88" w:rsidRPr="00E24FB6">
              <w:rPr>
                <w:rFonts w:ascii="Times New Roman" w:hAnsi="Times New Roman"/>
                <w:sz w:val="28"/>
                <w:szCs w:val="28"/>
                <w:lang w:val="kk-KZ" w:bidi="en-US"/>
              </w:rPr>
              <w:t>і...................................................................................................</w:t>
            </w:r>
            <w:r w:rsidR="00F66C88" w:rsidRPr="00E24FB6">
              <w:rPr>
                <w:rFonts w:ascii="Times New Roman" w:hAnsi="Times New Roman"/>
                <w:sz w:val="28"/>
                <w:szCs w:val="28"/>
                <w:lang w:val="kk-KZ" w:bidi="en-US"/>
              </w:rPr>
              <w:t>...</w:t>
            </w:r>
            <w:r w:rsidR="00F84122">
              <w:rPr>
                <w:rFonts w:ascii="Times New Roman" w:hAnsi="Times New Roman"/>
                <w:sz w:val="28"/>
                <w:szCs w:val="28"/>
                <w:lang w:val="kk-KZ" w:bidi="en-US"/>
              </w:rPr>
              <w:t>...</w:t>
            </w:r>
          </w:p>
        </w:tc>
        <w:tc>
          <w:tcPr>
            <w:tcW w:w="708" w:type="dxa"/>
            <w:shd w:val="clear" w:color="auto" w:fill="auto"/>
          </w:tcPr>
          <w:p w:rsidR="00671D67" w:rsidRPr="005608E7" w:rsidRDefault="00671D67" w:rsidP="005608E7">
            <w:pPr>
              <w:widowControl w:val="0"/>
              <w:kinsoku w:val="0"/>
              <w:overflowPunct w:val="0"/>
              <w:autoSpaceDE w:val="0"/>
              <w:autoSpaceDN w:val="0"/>
              <w:adjustRightInd w:val="0"/>
              <w:spacing w:after="0" w:line="240" w:lineRule="auto"/>
              <w:rPr>
                <w:rFonts w:ascii="Times New Roman" w:hAnsi="Times New Roman"/>
                <w:sz w:val="28"/>
                <w:szCs w:val="28"/>
                <w:lang w:val="kk-KZ" w:bidi="en-US"/>
              </w:rPr>
            </w:pPr>
          </w:p>
          <w:p w:rsidR="00671D67" w:rsidRPr="005608E7" w:rsidRDefault="00F84122" w:rsidP="005608E7">
            <w:pPr>
              <w:widowControl w:val="0"/>
              <w:kinsoku w:val="0"/>
              <w:overflowPunct w:val="0"/>
              <w:autoSpaceDE w:val="0"/>
              <w:autoSpaceDN w:val="0"/>
              <w:adjustRightInd w:val="0"/>
              <w:spacing w:after="0" w:line="240" w:lineRule="auto"/>
              <w:rPr>
                <w:rFonts w:ascii="Times New Roman" w:hAnsi="Times New Roman"/>
                <w:sz w:val="28"/>
                <w:szCs w:val="28"/>
                <w:lang w:val="kk-KZ" w:bidi="en-US"/>
              </w:rPr>
            </w:pPr>
            <w:r>
              <w:rPr>
                <w:rFonts w:ascii="Times New Roman" w:hAnsi="Times New Roman"/>
                <w:sz w:val="28"/>
                <w:szCs w:val="28"/>
                <w:lang w:val="kk-KZ" w:bidi="en-US"/>
              </w:rPr>
              <w:t>118</w:t>
            </w:r>
          </w:p>
          <w:p w:rsidR="00CC71B7" w:rsidRPr="005608E7" w:rsidRDefault="00CC71B7" w:rsidP="00B462EB">
            <w:pPr>
              <w:widowControl w:val="0"/>
              <w:kinsoku w:val="0"/>
              <w:overflowPunct w:val="0"/>
              <w:autoSpaceDE w:val="0"/>
              <w:autoSpaceDN w:val="0"/>
              <w:adjustRightInd w:val="0"/>
              <w:spacing w:after="0" w:line="240" w:lineRule="auto"/>
              <w:rPr>
                <w:rFonts w:ascii="Times New Roman" w:hAnsi="Times New Roman"/>
                <w:sz w:val="28"/>
                <w:szCs w:val="28"/>
                <w:lang w:val="kk-KZ" w:bidi="en-US"/>
              </w:rPr>
            </w:pPr>
          </w:p>
        </w:tc>
      </w:tr>
      <w:tr w:rsidR="00671D67" w:rsidRPr="005608E7" w:rsidTr="00CE1437">
        <w:tc>
          <w:tcPr>
            <w:tcW w:w="9073" w:type="dxa"/>
            <w:shd w:val="clear" w:color="auto" w:fill="auto"/>
          </w:tcPr>
          <w:p w:rsidR="00671D67" w:rsidRPr="005608E7" w:rsidRDefault="00671D67" w:rsidP="00F66306">
            <w:pPr>
              <w:spacing w:after="0" w:line="240" w:lineRule="auto"/>
              <w:jc w:val="both"/>
              <w:rPr>
                <w:rFonts w:ascii="Times New Roman" w:hAnsi="Times New Roman"/>
                <w:lang w:val="kk-KZ" w:bidi="en-US"/>
              </w:rPr>
            </w:pPr>
            <w:r w:rsidRPr="005608E7">
              <w:rPr>
                <w:rFonts w:ascii="Times New Roman" w:hAnsi="Times New Roman"/>
                <w:b/>
                <w:sz w:val="28"/>
                <w:szCs w:val="28"/>
                <w:lang w:val="kk-KZ" w:bidi="en-US"/>
              </w:rPr>
              <w:t>ҚОРЫТЫНДЫ</w:t>
            </w:r>
            <w:r w:rsidRPr="005608E7">
              <w:rPr>
                <w:rFonts w:ascii="Times New Roman" w:hAnsi="Times New Roman"/>
                <w:sz w:val="28"/>
                <w:szCs w:val="28"/>
                <w:lang w:val="kk-KZ" w:bidi="en-US"/>
              </w:rPr>
              <w:t>..........................................</w:t>
            </w:r>
            <w:r w:rsidR="00071884" w:rsidRPr="005608E7">
              <w:rPr>
                <w:rFonts w:ascii="Times New Roman" w:hAnsi="Times New Roman"/>
                <w:sz w:val="28"/>
                <w:szCs w:val="28"/>
                <w:lang w:val="kk-KZ" w:bidi="en-US"/>
              </w:rPr>
              <w:t>............................</w:t>
            </w:r>
            <w:r w:rsidRPr="005608E7">
              <w:rPr>
                <w:rFonts w:ascii="Times New Roman" w:hAnsi="Times New Roman"/>
                <w:sz w:val="28"/>
                <w:szCs w:val="28"/>
                <w:lang w:val="kk-KZ" w:bidi="en-US"/>
              </w:rPr>
              <w:t>........................</w:t>
            </w:r>
            <w:r w:rsidR="00CE1437" w:rsidRPr="005608E7">
              <w:rPr>
                <w:rFonts w:ascii="Times New Roman" w:hAnsi="Times New Roman"/>
                <w:sz w:val="28"/>
                <w:szCs w:val="28"/>
                <w:lang w:val="kk-KZ" w:bidi="en-US"/>
              </w:rPr>
              <w:t>...</w:t>
            </w:r>
          </w:p>
        </w:tc>
        <w:tc>
          <w:tcPr>
            <w:tcW w:w="708" w:type="dxa"/>
            <w:shd w:val="clear" w:color="auto" w:fill="auto"/>
          </w:tcPr>
          <w:p w:rsidR="00671D67" w:rsidRPr="005608E7" w:rsidRDefault="00744F71" w:rsidP="00B462EB">
            <w:pPr>
              <w:widowControl w:val="0"/>
              <w:kinsoku w:val="0"/>
              <w:overflowPunct w:val="0"/>
              <w:autoSpaceDE w:val="0"/>
              <w:autoSpaceDN w:val="0"/>
              <w:adjustRightInd w:val="0"/>
              <w:spacing w:after="0" w:line="240" w:lineRule="auto"/>
              <w:rPr>
                <w:rFonts w:ascii="Times New Roman" w:hAnsi="Times New Roman"/>
                <w:sz w:val="28"/>
                <w:szCs w:val="28"/>
                <w:lang w:val="kk-KZ" w:bidi="en-US"/>
              </w:rPr>
            </w:pPr>
            <w:r w:rsidRPr="005608E7">
              <w:rPr>
                <w:rFonts w:ascii="Times New Roman" w:hAnsi="Times New Roman"/>
                <w:sz w:val="28"/>
                <w:szCs w:val="28"/>
                <w:lang w:val="kk-KZ" w:bidi="en-US"/>
              </w:rPr>
              <w:t>1</w:t>
            </w:r>
            <w:r w:rsidR="00F84122">
              <w:rPr>
                <w:rFonts w:ascii="Times New Roman" w:hAnsi="Times New Roman"/>
                <w:sz w:val="28"/>
                <w:szCs w:val="28"/>
                <w:lang w:val="kk-KZ" w:bidi="en-US"/>
              </w:rPr>
              <w:t>31</w:t>
            </w:r>
          </w:p>
        </w:tc>
      </w:tr>
      <w:tr w:rsidR="00671D67" w:rsidRPr="005608E7" w:rsidTr="00CE1437">
        <w:tc>
          <w:tcPr>
            <w:tcW w:w="9073" w:type="dxa"/>
            <w:shd w:val="clear" w:color="auto" w:fill="auto"/>
          </w:tcPr>
          <w:p w:rsidR="00671D67" w:rsidRPr="005608E7" w:rsidRDefault="00671D67" w:rsidP="00F66306">
            <w:pPr>
              <w:spacing w:after="0" w:line="240" w:lineRule="auto"/>
              <w:jc w:val="both"/>
              <w:rPr>
                <w:rFonts w:ascii="Times New Roman" w:hAnsi="Times New Roman"/>
                <w:b/>
                <w:sz w:val="28"/>
                <w:szCs w:val="28"/>
                <w:lang w:val="kk-KZ" w:bidi="en-US"/>
              </w:rPr>
            </w:pPr>
            <w:r w:rsidRPr="005608E7">
              <w:rPr>
                <w:rFonts w:ascii="Times New Roman" w:hAnsi="Times New Roman"/>
                <w:b/>
                <w:sz w:val="28"/>
                <w:szCs w:val="28"/>
                <w:lang w:val="kk-KZ" w:bidi="en-US"/>
              </w:rPr>
              <w:t>ПАЙДАЛАНЫЛҒАН ӘДЕБИЕТТЕР ТІЗІМІ</w:t>
            </w:r>
            <w:r w:rsidRPr="005608E7">
              <w:rPr>
                <w:rFonts w:ascii="Times New Roman" w:hAnsi="Times New Roman"/>
                <w:sz w:val="28"/>
                <w:szCs w:val="28"/>
                <w:lang w:val="kk-KZ" w:bidi="en-US"/>
              </w:rPr>
              <w:t>........................</w:t>
            </w:r>
            <w:r w:rsidR="00071884" w:rsidRPr="005608E7">
              <w:rPr>
                <w:rFonts w:ascii="Times New Roman" w:hAnsi="Times New Roman"/>
                <w:sz w:val="28"/>
                <w:szCs w:val="28"/>
                <w:lang w:val="kk-KZ" w:bidi="en-US"/>
              </w:rPr>
              <w:t>.............</w:t>
            </w:r>
            <w:r w:rsidR="00744F71" w:rsidRPr="005608E7">
              <w:rPr>
                <w:rFonts w:ascii="Times New Roman" w:hAnsi="Times New Roman"/>
                <w:sz w:val="28"/>
                <w:szCs w:val="28"/>
                <w:lang w:val="kk-KZ" w:bidi="en-US"/>
              </w:rPr>
              <w:t>.</w:t>
            </w:r>
            <w:r w:rsidR="00071884" w:rsidRPr="005608E7">
              <w:rPr>
                <w:rFonts w:ascii="Times New Roman" w:hAnsi="Times New Roman"/>
                <w:sz w:val="28"/>
                <w:szCs w:val="28"/>
                <w:lang w:val="kk-KZ" w:bidi="en-US"/>
              </w:rPr>
              <w:t>..</w:t>
            </w:r>
            <w:r w:rsidRPr="005608E7">
              <w:rPr>
                <w:rFonts w:ascii="Times New Roman" w:hAnsi="Times New Roman"/>
                <w:sz w:val="28"/>
                <w:szCs w:val="28"/>
                <w:lang w:val="kk-KZ" w:bidi="en-US"/>
              </w:rPr>
              <w:t>..</w:t>
            </w:r>
            <w:r w:rsidR="00CE1437" w:rsidRPr="005608E7">
              <w:rPr>
                <w:rFonts w:ascii="Times New Roman" w:hAnsi="Times New Roman"/>
                <w:sz w:val="28"/>
                <w:szCs w:val="28"/>
                <w:lang w:val="kk-KZ" w:bidi="en-US"/>
              </w:rPr>
              <w:t>..</w:t>
            </w:r>
          </w:p>
        </w:tc>
        <w:tc>
          <w:tcPr>
            <w:tcW w:w="708" w:type="dxa"/>
            <w:shd w:val="clear" w:color="auto" w:fill="auto"/>
          </w:tcPr>
          <w:p w:rsidR="00671D67" w:rsidRPr="005608E7" w:rsidRDefault="00744F71" w:rsidP="00B462EB">
            <w:pPr>
              <w:widowControl w:val="0"/>
              <w:kinsoku w:val="0"/>
              <w:overflowPunct w:val="0"/>
              <w:autoSpaceDE w:val="0"/>
              <w:autoSpaceDN w:val="0"/>
              <w:adjustRightInd w:val="0"/>
              <w:spacing w:after="0" w:line="240" w:lineRule="auto"/>
              <w:rPr>
                <w:rFonts w:ascii="Times New Roman" w:hAnsi="Times New Roman"/>
                <w:sz w:val="28"/>
                <w:szCs w:val="28"/>
                <w:lang w:val="kk-KZ" w:bidi="en-US"/>
              </w:rPr>
            </w:pPr>
            <w:r w:rsidRPr="005608E7">
              <w:rPr>
                <w:rFonts w:ascii="Times New Roman" w:hAnsi="Times New Roman"/>
                <w:sz w:val="28"/>
                <w:szCs w:val="28"/>
                <w:lang w:val="kk-KZ" w:bidi="en-US"/>
              </w:rPr>
              <w:t>1</w:t>
            </w:r>
            <w:r w:rsidR="00F84122">
              <w:rPr>
                <w:rFonts w:ascii="Times New Roman" w:hAnsi="Times New Roman"/>
                <w:sz w:val="28"/>
                <w:szCs w:val="28"/>
                <w:lang w:val="kk-KZ" w:bidi="en-US"/>
              </w:rPr>
              <w:t>36</w:t>
            </w:r>
          </w:p>
        </w:tc>
      </w:tr>
      <w:tr w:rsidR="008E5129" w:rsidRPr="005608E7" w:rsidTr="00926697">
        <w:tc>
          <w:tcPr>
            <w:tcW w:w="9073" w:type="dxa"/>
            <w:shd w:val="clear" w:color="auto" w:fill="auto"/>
          </w:tcPr>
          <w:p w:rsidR="008E5129" w:rsidRPr="00B462EB" w:rsidRDefault="008E5129" w:rsidP="008E5129">
            <w:pPr>
              <w:spacing w:after="0" w:line="240" w:lineRule="auto"/>
              <w:jc w:val="both"/>
              <w:rPr>
                <w:rFonts w:ascii="Times New Roman" w:hAnsi="Times New Roman"/>
                <w:sz w:val="28"/>
                <w:szCs w:val="28"/>
                <w:lang w:val="kk-KZ" w:bidi="en-US"/>
              </w:rPr>
            </w:pPr>
            <w:r w:rsidRPr="005608E7">
              <w:rPr>
                <w:rFonts w:ascii="Times New Roman" w:hAnsi="Times New Roman"/>
                <w:b/>
                <w:sz w:val="28"/>
                <w:szCs w:val="28"/>
                <w:lang w:val="kk-KZ" w:bidi="en-US"/>
              </w:rPr>
              <w:t xml:space="preserve">ҚОСЫМША </w:t>
            </w:r>
            <w:r>
              <w:rPr>
                <w:rFonts w:ascii="Times New Roman" w:hAnsi="Times New Roman"/>
                <w:b/>
                <w:sz w:val="28"/>
                <w:szCs w:val="28"/>
                <w:lang w:val="kk-KZ" w:bidi="en-US"/>
              </w:rPr>
              <w:t>А</w:t>
            </w:r>
            <w:r>
              <w:rPr>
                <w:rFonts w:ascii="Times New Roman" w:hAnsi="Times New Roman"/>
                <w:sz w:val="28"/>
                <w:szCs w:val="28"/>
                <w:lang w:val="kk-KZ" w:bidi="en-US"/>
              </w:rPr>
              <w:t xml:space="preserve"> – </w:t>
            </w:r>
            <w:r w:rsidRPr="005608E7">
              <w:rPr>
                <w:rFonts w:ascii="Times New Roman" w:hAnsi="Times New Roman"/>
                <w:sz w:val="28"/>
                <w:szCs w:val="28"/>
                <w:lang w:val="kk-KZ"/>
              </w:rPr>
              <w:t>Авторлық саулнама</w:t>
            </w:r>
            <w:r>
              <w:rPr>
                <w:rFonts w:ascii="Times New Roman" w:hAnsi="Times New Roman"/>
                <w:sz w:val="28"/>
                <w:szCs w:val="28"/>
                <w:lang w:val="kk-KZ"/>
              </w:rPr>
              <w:t>............................................................</w:t>
            </w:r>
          </w:p>
        </w:tc>
        <w:tc>
          <w:tcPr>
            <w:tcW w:w="708" w:type="dxa"/>
            <w:shd w:val="clear" w:color="auto" w:fill="auto"/>
          </w:tcPr>
          <w:p w:rsidR="008E5129" w:rsidRPr="005608E7" w:rsidRDefault="00F84122" w:rsidP="008E5129">
            <w:pPr>
              <w:widowControl w:val="0"/>
              <w:kinsoku w:val="0"/>
              <w:overflowPunct w:val="0"/>
              <w:autoSpaceDE w:val="0"/>
              <w:autoSpaceDN w:val="0"/>
              <w:adjustRightInd w:val="0"/>
              <w:spacing w:after="0" w:line="240" w:lineRule="auto"/>
              <w:rPr>
                <w:rFonts w:ascii="Times New Roman" w:hAnsi="Times New Roman"/>
                <w:sz w:val="28"/>
                <w:szCs w:val="28"/>
                <w:lang w:val="kk-KZ" w:bidi="en-US"/>
              </w:rPr>
            </w:pPr>
            <w:r>
              <w:rPr>
                <w:rFonts w:ascii="Times New Roman" w:hAnsi="Times New Roman"/>
                <w:sz w:val="28"/>
                <w:szCs w:val="28"/>
                <w:lang w:val="kk-KZ" w:bidi="en-US"/>
              </w:rPr>
              <w:t>144</w:t>
            </w:r>
          </w:p>
        </w:tc>
      </w:tr>
      <w:tr w:rsidR="00671D67" w:rsidRPr="005608E7" w:rsidTr="00CE1437">
        <w:tc>
          <w:tcPr>
            <w:tcW w:w="9073" w:type="dxa"/>
            <w:shd w:val="clear" w:color="auto" w:fill="auto"/>
          </w:tcPr>
          <w:p w:rsidR="00671D67" w:rsidRPr="00B462EB" w:rsidRDefault="00671D67" w:rsidP="008E5129">
            <w:pPr>
              <w:spacing w:after="0" w:line="240" w:lineRule="auto"/>
              <w:jc w:val="both"/>
              <w:rPr>
                <w:lang w:bidi="en-US"/>
              </w:rPr>
            </w:pPr>
            <w:r w:rsidRPr="005608E7">
              <w:rPr>
                <w:rFonts w:ascii="Times New Roman" w:hAnsi="Times New Roman"/>
                <w:b/>
                <w:sz w:val="28"/>
                <w:szCs w:val="28"/>
                <w:lang w:val="kk-KZ" w:bidi="en-US"/>
              </w:rPr>
              <w:t>ҚОСЫМША</w:t>
            </w:r>
            <w:r w:rsidR="0042310D" w:rsidRPr="005608E7">
              <w:rPr>
                <w:rFonts w:ascii="Times New Roman" w:hAnsi="Times New Roman"/>
                <w:b/>
                <w:sz w:val="28"/>
                <w:szCs w:val="28"/>
                <w:lang w:val="kk-KZ" w:bidi="en-US"/>
              </w:rPr>
              <w:t xml:space="preserve"> </w:t>
            </w:r>
            <w:r w:rsidR="008E5129">
              <w:rPr>
                <w:rFonts w:ascii="Times New Roman" w:hAnsi="Times New Roman"/>
                <w:b/>
                <w:sz w:val="28"/>
                <w:szCs w:val="28"/>
                <w:lang w:val="kk-KZ" w:bidi="en-US"/>
              </w:rPr>
              <w:t>Ә</w:t>
            </w:r>
            <w:r w:rsidR="0042310D" w:rsidRPr="005608E7">
              <w:rPr>
                <w:rFonts w:ascii="Times New Roman" w:hAnsi="Times New Roman"/>
                <w:b/>
                <w:sz w:val="28"/>
                <w:szCs w:val="28"/>
                <w:lang w:val="kk-KZ" w:bidi="en-US"/>
              </w:rPr>
              <w:t xml:space="preserve"> </w:t>
            </w:r>
            <w:r w:rsidR="00B462EB">
              <w:rPr>
                <w:rFonts w:ascii="Times New Roman" w:hAnsi="Times New Roman"/>
                <w:b/>
                <w:sz w:val="28"/>
                <w:szCs w:val="28"/>
                <w:lang w:val="kk-KZ" w:bidi="en-US"/>
              </w:rPr>
              <w:t xml:space="preserve">– </w:t>
            </w:r>
            <w:r w:rsidR="00B462EB" w:rsidRPr="00B462EB">
              <w:rPr>
                <w:rFonts w:ascii="Times New Roman" w:hAnsi="Times New Roman"/>
                <w:sz w:val="28"/>
                <w:szCs w:val="28"/>
                <w:lang w:val="kk-KZ"/>
              </w:rPr>
              <w:t>«Ұлттық-қозғалмалы ойындар» элективті курс бағдарламасы</w:t>
            </w:r>
            <w:r w:rsidRPr="00B462EB">
              <w:rPr>
                <w:rFonts w:ascii="Times New Roman" w:hAnsi="Times New Roman"/>
                <w:sz w:val="28"/>
                <w:szCs w:val="28"/>
                <w:lang w:val="kk-KZ" w:bidi="en-US"/>
              </w:rPr>
              <w:t>........</w:t>
            </w:r>
            <w:r w:rsidR="00B462EB">
              <w:rPr>
                <w:rFonts w:ascii="Times New Roman" w:hAnsi="Times New Roman"/>
                <w:sz w:val="28"/>
                <w:szCs w:val="28"/>
                <w:lang w:val="kk-KZ" w:bidi="en-US"/>
              </w:rPr>
              <w:t>........</w:t>
            </w:r>
            <w:r w:rsidRPr="00B462EB">
              <w:rPr>
                <w:rFonts w:ascii="Times New Roman" w:hAnsi="Times New Roman"/>
                <w:sz w:val="28"/>
                <w:szCs w:val="28"/>
                <w:lang w:val="kk-KZ" w:bidi="en-US"/>
              </w:rPr>
              <w:t>..</w:t>
            </w:r>
            <w:r w:rsidRPr="005608E7">
              <w:rPr>
                <w:rFonts w:ascii="Times New Roman" w:hAnsi="Times New Roman"/>
                <w:sz w:val="28"/>
                <w:szCs w:val="28"/>
                <w:lang w:val="kk-KZ" w:bidi="en-US"/>
              </w:rPr>
              <w:t>..................................................</w:t>
            </w:r>
            <w:r w:rsidR="00071884" w:rsidRPr="005608E7">
              <w:rPr>
                <w:rFonts w:ascii="Times New Roman" w:hAnsi="Times New Roman"/>
                <w:sz w:val="28"/>
                <w:szCs w:val="28"/>
                <w:lang w:val="kk-KZ" w:bidi="en-US"/>
              </w:rPr>
              <w:t>..................</w:t>
            </w:r>
            <w:r w:rsidRPr="005608E7">
              <w:rPr>
                <w:rFonts w:ascii="Times New Roman" w:hAnsi="Times New Roman"/>
                <w:sz w:val="28"/>
                <w:szCs w:val="28"/>
                <w:lang w:val="kk-KZ" w:bidi="en-US"/>
              </w:rPr>
              <w:t>..</w:t>
            </w:r>
            <w:r w:rsidR="00744F71" w:rsidRPr="005608E7">
              <w:rPr>
                <w:rFonts w:ascii="Times New Roman" w:hAnsi="Times New Roman"/>
                <w:sz w:val="28"/>
                <w:szCs w:val="28"/>
                <w:lang w:val="kk-KZ" w:bidi="en-US"/>
              </w:rPr>
              <w:t>..........</w:t>
            </w:r>
            <w:r w:rsidR="00CE1437" w:rsidRPr="005608E7">
              <w:rPr>
                <w:rFonts w:ascii="Times New Roman" w:hAnsi="Times New Roman"/>
                <w:sz w:val="28"/>
                <w:szCs w:val="28"/>
                <w:lang w:val="kk-KZ" w:bidi="en-US"/>
              </w:rPr>
              <w:t>....</w:t>
            </w:r>
          </w:p>
        </w:tc>
        <w:tc>
          <w:tcPr>
            <w:tcW w:w="708" w:type="dxa"/>
            <w:shd w:val="clear" w:color="auto" w:fill="auto"/>
          </w:tcPr>
          <w:p w:rsidR="00B462EB" w:rsidRPr="008E5129" w:rsidRDefault="00B462EB" w:rsidP="005608E7">
            <w:pPr>
              <w:widowControl w:val="0"/>
              <w:kinsoku w:val="0"/>
              <w:overflowPunct w:val="0"/>
              <w:autoSpaceDE w:val="0"/>
              <w:autoSpaceDN w:val="0"/>
              <w:adjustRightInd w:val="0"/>
              <w:spacing w:after="0" w:line="240" w:lineRule="auto"/>
              <w:rPr>
                <w:rFonts w:ascii="Times New Roman" w:hAnsi="Times New Roman"/>
                <w:sz w:val="28"/>
                <w:szCs w:val="28"/>
                <w:lang w:bidi="en-US"/>
              </w:rPr>
            </w:pPr>
          </w:p>
          <w:p w:rsidR="00671D67" w:rsidRPr="005608E7" w:rsidRDefault="00F36D3E" w:rsidP="008E5129">
            <w:pPr>
              <w:widowControl w:val="0"/>
              <w:kinsoku w:val="0"/>
              <w:overflowPunct w:val="0"/>
              <w:autoSpaceDE w:val="0"/>
              <w:autoSpaceDN w:val="0"/>
              <w:adjustRightInd w:val="0"/>
              <w:spacing w:after="0" w:line="240" w:lineRule="auto"/>
              <w:rPr>
                <w:rFonts w:ascii="Times New Roman" w:hAnsi="Times New Roman"/>
                <w:sz w:val="28"/>
                <w:szCs w:val="28"/>
                <w:lang w:val="kk-KZ" w:bidi="en-US"/>
              </w:rPr>
            </w:pPr>
            <w:r w:rsidRPr="005608E7">
              <w:rPr>
                <w:rFonts w:ascii="Times New Roman" w:hAnsi="Times New Roman"/>
                <w:sz w:val="28"/>
                <w:szCs w:val="28"/>
                <w:lang w:val="kk-KZ" w:bidi="en-US"/>
              </w:rPr>
              <w:t>1</w:t>
            </w:r>
            <w:r w:rsidR="00F84122">
              <w:rPr>
                <w:rFonts w:ascii="Times New Roman" w:hAnsi="Times New Roman"/>
                <w:sz w:val="28"/>
                <w:szCs w:val="28"/>
                <w:lang w:val="kk-KZ" w:bidi="en-US"/>
              </w:rPr>
              <w:t>46</w:t>
            </w:r>
          </w:p>
        </w:tc>
      </w:tr>
      <w:tr w:rsidR="0042310D" w:rsidRPr="005608E7" w:rsidTr="00CE1437">
        <w:tc>
          <w:tcPr>
            <w:tcW w:w="9073" w:type="dxa"/>
            <w:shd w:val="clear" w:color="auto" w:fill="auto"/>
          </w:tcPr>
          <w:p w:rsidR="0042310D" w:rsidRPr="00B462EB" w:rsidRDefault="0042310D" w:rsidP="008E5129">
            <w:pPr>
              <w:spacing w:after="0" w:line="240" w:lineRule="auto"/>
              <w:jc w:val="both"/>
              <w:rPr>
                <w:rFonts w:ascii="Times New Roman" w:hAnsi="Times New Roman"/>
                <w:sz w:val="28"/>
                <w:szCs w:val="28"/>
                <w:lang w:val="kk-KZ" w:bidi="en-US"/>
              </w:rPr>
            </w:pPr>
            <w:r w:rsidRPr="005608E7">
              <w:rPr>
                <w:rFonts w:ascii="Times New Roman" w:hAnsi="Times New Roman"/>
                <w:b/>
                <w:sz w:val="28"/>
                <w:szCs w:val="28"/>
                <w:lang w:val="kk-KZ" w:bidi="en-US"/>
              </w:rPr>
              <w:t xml:space="preserve">ҚОСЫМША </w:t>
            </w:r>
            <w:r w:rsidR="008E5129">
              <w:rPr>
                <w:rFonts w:ascii="Times New Roman" w:hAnsi="Times New Roman"/>
                <w:b/>
                <w:sz w:val="28"/>
                <w:szCs w:val="28"/>
                <w:lang w:val="kk-KZ" w:bidi="en-US"/>
              </w:rPr>
              <w:t>Б</w:t>
            </w:r>
            <w:r w:rsidR="00B462EB">
              <w:rPr>
                <w:rFonts w:ascii="Times New Roman" w:hAnsi="Times New Roman"/>
                <w:sz w:val="28"/>
                <w:szCs w:val="28"/>
                <w:lang w:val="kk-KZ" w:bidi="en-US"/>
              </w:rPr>
              <w:t xml:space="preserve"> – </w:t>
            </w:r>
            <w:r w:rsidR="00B462EB" w:rsidRPr="005608E7">
              <w:rPr>
                <w:rFonts w:ascii="Times New Roman" w:hAnsi="Times New Roman"/>
                <w:sz w:val="28"/>
                <w:szCs w:val="28"/>
                <w:lang w:val="kk-KZ"/>
              </w:rPr>
              <w:t>Ақпараттық хат</w:t>
            </w:r>
            <w:r w:rsidR="00B462EB">
              <w:rPr>
                <w:rFonts w:ascii="Times New Roman" w:hAnsi="Times New Roman"/>
                <w:sz w:val="28"/>
                <w:szCs w:val="28"/>
                <w:lang w:val="kk-KZ"/>
              </w:rPr>
              <w:t>...................................................................</w:t>
            </w:r>
          </w:p>
        </w:tc>
        <w:tc>
          <w:tcPr>
            <w:tcW w:w="708" w:type="dxa"/>
            <w:shd w:val="clear" w:color="auto" w:fill="auto"/>
          </w:tcPr>
          <w:p w:rsidR="0042310D" w:rsidRPr="005608E7" w:rsidRDefault="00B462EB" w:rsidP="008E5129">
            <w:pPr>
              <w:widowControl w:val="0"/>
              <w:kinsoku w:val="0"/>
              <w:overflowPunct w:val="0"/>
              <w:autoSpaceDE w:val="0"/>
              <w:autoSpaceDN w:val="0"/>
              <w:adjustRightInd w:val="0"/>
              <w:spacing w:after="0" w:line="240" w:lineRule="auto"/>
              <w:rPr>
                <w:rFonts w:ascii="Times New Roman" w:hAnsi="Times New Roman"/>
                <w:sz w:val="28"/>
                <w:szCs w:val="28"/>
                <w:lang w:val="kk-KZ" w:bidi="en-US"/>
              </w:rPr>
            </w:pPr>
            <w:r>
              <w:rPr>
                <w:rFonts w:ascii="Times New Roman" w:hAnsi="Times New Roman"/>
                <w:sz w:val="28"/>
                <w:szCs w:val="28"/>
                <w:lang w:val="kk-KZ" w:bidi="en-US"/>
              </w:rPr>
              <w:t>1</w:t>
            </w:r>
            <w:r w:rsidR="00F84122">
              <w:rPr>
                <w:rFonts w:ascii="Times New Roman" w:hAnsi="Times New Roman"/>
                <w:sz w:val="28"/>
                <w:szCs w:val="28"/>
                <w:lang w:val="kk-KZ" w:bidi="en-US"/>
              </w:rPr>
              <w:t>47</w:t>
            </w:r>
          </w:p>
        </w:tc>
      </w:tr>
      <w:tr w:rsidR="008E5129" w:rsidRPr="005608E7" w:rsidTr="00926697">
        <w:tc>
          <w:tcPr>
            <w:tcW w:w="9073" w:type="dxa"/>
            <w:shd w:val="clear" w:color="auto" w:fill="auto"/>
          </w:tcPr>
          <w:p w:rsidR="008E5129" w:rsidRPr="00B462EB" w:rsidRDefault="008E5129" w:rsidP="00926697">
            <w:pPr>
              <w:spacing w:after="0" w:line="240" w:lineRule="auto"/>
              <w:jc w:val="both"/>
              <w:rPr>
                <w:rFonts w:ascii="Times New Roman" w:hAnsi="Times New Roman"/>
                <w:sz w:val="28"/>
                <w:szCs w:val="28"/>
                <w:lang w:val="kk-KZ" w:bidi="en-US"/>
              </w:rPr>
            </w:pPr>
            <w:r w:rsidRPr="005608E7">
              <w:rPr>
                <w:rFonts w:ascii="Times New Roman" w:hAnsi="Times New Roman"/>
                <w:b/>
                <w:sz w:val="28"/>
                <w:szCs w:val="28"/>
                <w:lang w:val="kk-KZ" w:bidi="en-US"/>
              </w:rPr>
              <w:t xml:space="preserve">ҚОСЫМША </w:t>
            </w:r>
            <w:r>
              <w:rPr>
                <w:rFonts w:ascii="Times New Roman" w:hAnsi="Times New Roman"/>
                <w:b/>
                <w:sz w:val="28"/>
                <w:szCs w:val="28"/>
                <w:lang w:val="kk-KZ" w:bidi="en-US"/>
              </w:rPr>
              <w:t>В</w:t>
            </w:r>
            <w:r>
              <w:rPr>
                <w:rFonts w:ascii="Times New Roman" w:hAnsi="Times New Roman"/>
                <w:sz w:val="28"/>
                <w:szCs w:val="28"/>
                <w:lang w:val="kk-KZ" w:bidi="en-US"/>
              </w:rPr>
              <w:t xml:space="preserve"> – </w:t>
            </w:r>
            <w:r w:rsidRPr="005608E7">
              <w:rPr>
                <w:rFonts w:ascii="Times New Roman" w:hAnsi="Times New Roman"/>
                <w:sz w:val="28"/>
                <w:szCs w:val="28"/>
                <w:lang w:val="kk-KZ"/>
              </w:rPr>
              <w:t>Авторлық куәлігі</w:t>
            </w:r>
            <w:r>
              <w:rPr>
                <w:rFonts w:ascii="Times New Roman" w:hAnsi="Times New Roman"/>
                <w:sz w:val="28"/>
                <w:szCs w:val="28"/>
                <w:lang w:val="kk-KZ"/>
              </w:rPr>
              <w:t>.................................................................</w:t>
            </w:r>
          </w:p>
        </w:tc>
        <w:tc>
          <w:tcPr>
            <w:tcW w:w="708" w:type="dxa"/>
            <w:shd w:val="clear" w:color="auto" w:fill="auto"/>
          </w:tcPr>
          <w:p w:rsidR="008E5129" w:rsidRPr="005608E7" w:rsidRDefault="00F84122" w:rsidP="008E5129">
            <w:pPr>
              <w:widowControl w:val="0"/>
              <w:kinsoku w:val="0"/>
              <w:overflowPunct w:val="0"/>
              <w:autoSpaceDE w:val="0"/>
              <w:autoSpaceDN w:val="0"/>
              <w:adjustRightInd w:val="0"/>
              <w:spacing w:after="0" w:line="240" w:lineRule="auto"/>
              <w:rPr>
                <w:rFonts w:ascii="Times New Roman" w:hAnsi="Times New Roman"/>
                <w:sz w:val="28"/>
                <w:szCs w:val="28"/>
                <w:lang w:val="kk-KZ" w:bidi="en-US"/>
              </w:rPr>
            </w:pPr>
            <w:r>
              <w:rPr>
                <w:rFonts w:ascii="Times New Roman" w:hAnsi="Times New Roman"/>
                <w:sz w:val="28"/>
                <w:szCs w:val="28"/>
                <w:lang w:val="kk-KZ" w:bidi="en-US"/>
              </w:rPr>
              <w:t>148</w:t>
            </w:r>
          </w:p>
        </w:tc>
      </w:tr>
      <w:tr w:rsidR="0042310D" w:rsidRPr="005608E7" w:rsidTr="00CE1437">
        <w:tc>
          <w:tcPr>
            <w:tcW w:w="9073" w:type="dxa"/>
            <w:shd w:val="clear" w:color="auto" w:fill="auto"/>
          </w:tcPr>
          <w:p w:rsidR="0042310D" w:rsidRPr="00B462EB" w:rsidRDefault="0042310D" w:rsidP="008E5129">
            <w:pPr>
              <w:spacing w:after="0" w:line="240" w:lineRule="auto"/>
              <w:jc w:val="both"/>
              <w:rPr>
                <w:rFonts w:ascii="Times New Roman" w:hAnsi="Times New Roman"/>
                <w:sz w:val="28"/>
                <w:szCs w:val="28"/>
                <w:lang w:val="kk-KZ" w:bidi="en-US"/>
              </w:rPr>
            </w:pPr>
            <w:r w:rsidRPr="005608E7">
              <w:rPr>
                <w:rFonts w:ascii="Times New Roman" w:hAnsi="Times New Roman"/>
                <w:b/>
                <w:sz w:val="28"/>
                <w:szCs w:val="28"/>
                <w:lang w:val="kk-KZ" w:bidi="en-US"/>
              </w:rPr>
              <w:t>ҚОСЫМША</w:t>
            </w:r>
            <w:r w:rsidR="00B462EB">
              <w:rPr>
                <w:rFonts w:ascii="Times New Roman" w:hAnsi="Times New Roman"/>
                <w:b/>
                <w:sz w:val="28"/>
                <w:szCs w:val="28"/>
                <w:lang w:val="kk-KZ" w:bidi="en-US"/>
              </w:rPr>
              <w:t xml:space="preserve"> </w:t>
            </w:r>
            <w:r w:rsidR="008E5129">
              <w:rPr>
                <w:rFonts w:ascii="Times New Roman" w:hAnsi="Times New Roman"/>
                <w:b/>
                <w:sz w:val="28"/>
                <w:szCs w:val="28"/>
                <w:lang w:val="kk-KZ" w:bidi="en-US"/>
              </w:rPr>
              <w:t>Г</w:t>
            </w:r>
            <w:r w:rsidR="00B462EB">
              <w:rPr>
                <w:rFonts w:ascii="Times New Roman" w:hAnsi="Times New Roman"/>
                <w:sz w:val="28"/>
                <w:szCs w:val="28"/>
                <w:lang w:val="kk-KZ" w:bidi="en-US"/>
              </w:rPr>
              <w:t xml:space="preserve"> – </w:t>
            </w:r>
            <w:r w:rsidR="00B462EB" w:rsidRPr="005608E7">
              <w:rPr>
                <w:rFonts w:ascii="Times New Roman" w:hAnsi="Times New Roman"/>
                <w:sz w:val="28"/>
                <w:szCs w:val="28"/>
                <w:lang w:val="kk-KZ"/>
              </w:rPr>
              <w:t>«Асық ойындары» үйірмесінің бағдарламасы</w:t>
            </w:r>
            <w:r w:rsidR="00B462EB">
              <w:rPr>
                <w:rFonts w:ascii="Times New Roman" w:hAnsi="Times New Roman"/>
                <w:sz w:val="28"/>
                <w:szCs w:val="28"/>
                <w:lang w:val="kk-KZ"/>
              </w:rPr>
              <w:t>.................</w:t>
            </w:r>
          </w:p>
        </w:tc>
        <w:tc>
          <w:tcPr>
            <w:tcW w:w="708" w:type="dxa"/>
            <w:shd w:val="clear" w:color="auto" w:fill="auto"/>
          </w:tcPr>
          <w:p w:rsidR="0042310D" w:rsidRPr="005608E7" w:rsidRDefault="00B462EB" w:rsidP="008E5129">
            <w:pPr>
              <w:widowControl w:val="0"/>
              <w:kinsoku w:val="0"/>
              <w:overflowPunct w:val="0"/>
              <w:autoSpaceDE w:val="0"/>
              <w:autoSpaceDN w:val="0"/>
              <w:adjustRightInd w:val="0"/>
              <w:spacing w:after="0" w:line="240" w:lineRule="auto"/>
              <w:rPr>
                <w:rFonts w:ascii="Times New Roman" w:hAnsi="Times New Roman"/>
                <w:sz w:val="28"/>
                <w:szCs w:val="28"/>
                <w:lang w:val="kk-KZ" w:bidi="en-US"/>
              </w:rPr>
            </w:pPr>
            <w:r>
              <w:rPr>
                <w:rFonts w:ascii="Times New Roman" w:hAnsi="Times New Roman"/>
                <w:sz w:val="28"/>
                <w:szCs w:val="28"/>
                <w:lang w:val="kk-KZ" w:bidi="en-US"/>
              </w:rPr>
              <w:t>1</w:t>
            </w:r>
            <w:r w:rsidR="00F84122">
              <w:rPr>
                <w:rFonts w:ascii="Times New Roman" w:hAnsi="Times New Roman"/>
                <w:sz w:val="28"/>
                <w:szCs w:val="28"/>
                <w:lang w:val="kk-KZ" w:bidi="en-US"/>
              </w:rPr>
              <w:t>49</w:t>
            </w:r>
          </w:p>
        </w:tc>
      </w:tr>
    </w:tbl>
    <w:p w:rsidR="00071884" w:rsidRPr="005608E7" w:rsidRDefault="00071884" w:rsidP="00071884">
      <w:pPr>
        <w:spacing w:after="0" w:line="240" w:lineRule="auto"/>
        <w:jc w:val="both"/>
        <w:rPr>
          <w:rFonts w:ascii="Georgia" w:hAnsi="Georgia"/>
          <w:color w:val="444444"/>
          <w:sz w:val="21"/>
          <w:szCs w:val="21"/>
          <w:shd w:val="clear" w:color="auto" w:fill="F5F6F7"/>
          <w:lang w:val="kk-KZ"/>
        </w:rPr>
      </w:pPr>
    </w:p>
    <w:p w:rsidR="00671D67" w:rsidRPr="005608E7" w:rsidRDefault="00671D67" w:rsidP="005E4D44">
      <w:pPr>
        <w:spacing w:after="0" w:line="240" w:lineRule="auto"/>
        <w:ind w:firstLine="454"/>
        <w:jc w:val="both"/>
        <w:rPr>
          <w:rFonts w:ascii="Georgia" w:hAnsi="Georgia"/>
          <w:color w:val="444444"/>
          <w:sz w:val="21"/>
          <w:szCs w:val="21"/>
          <w:shd w:val="clear" w:color="auto" w:fill="F5F6F7"/>
          <w:lang w:val="kk-KZ"/>
        </w:rPr>
      </w:pPr>
    </w:p>
    <w:p w:rsidR="00CC71B7" w:rsidRPr="005608E7" w:rsidRDefault="00CC71B7" w:rsidP="005E4D44">
      <w:pPr>
        <w:spacing w:after="0" w:line="240" w:lineRule="auto"/>
        <w:ind w:firstLine="454"/>
        <w:jc w:val="both"/>
        <w:rPr>
          <w:rFonts w:ascii="Georgia" w:hAnsi="Georgia"/>
          <w:color w:val="444444"/>
          <w:sz w:val="21"/>
          <w:szCs w:val="21"/>
          <w:shd w:val="clear" w:color="auto" w:fill="F5F6F7"/>
          <w:lang w:val="kk-KZ"/>
        </w:rPr>
      </w:pPr>
    </w:p>
    <w:p w:rsidR="005777D4" w:rsidRPr="005608E7" w:rsidRDefault="005777D4" w:rsidP="00184355">
      <w:pPr>
        <w:spacing w:after="0" w:line="240" w:lineRule="auto"/>
        <w:jc w:val="both"/>
        <w:rPr>
          <w:rFonts w:ascii="Times New Roman" w:hAnsi="Times New Roman"/>
          <w:b/>
          <w:sz w:val="28"/>
          <w:szCs w:val="28"/>
          <w:lang w:val="kk-KZ"/>
        </w:rPr>
      </w:pPr>
    </w:p>
    <w:p w:rsidR="00E16230" w:rsidRPr="005608E7" w:rsidRDefault="00E16230" w:rsidP="00184355">
      <w:pPr>
        <w:spacing w:after="0" w:line="240" w:lineRule="auto"/>
        <w:jc w:val="both"/>
        <w:rPr>
          <w:rFonts w:ascii="Times New Roman" w:hAnsi="Times New Roman"/>
          <w:b/>
          <w:sz w:val="28"/>
          <w:szCs w:val="28"/>
          <w:lang w:val="kk-KZ"/>
        </w:rPr>
      </w:pPr>
    </w:p>
    <w:p w:rsidR="00671D67" w:rsidRPr="005608E7" w:rsidRDefault="00671D67" w:rsidP="00C236D6">
      <w:pPr>
        <w:spacing w:after="0" w:line="240" w:lineRule="auto"/>
        <w:jc w:val="center"/>
        <w:rPr>
          <w:rFonts w:ascii="Times New Roman" w:hAnsi="Times New Roman"/>
          <w:b/>
          <w:sz w:val="28"/>
          <w:szCs w:val="28"/>
          <w:lang w:val="kk-KZ"/>
        </w:rPr>
      </w:pPr>
      <w:r w:rsidRPr="005608E7">
        <w:rPr>
          <w:rFonts w:ascii="Times New Roman" w:hAnsi="Times New Roman"/>
          <w:b/>
          <w:sz w:val="28"/>
          <w:szCs w:val="28"/>
          <w:lang w:val="kk-KZ"/>
        </w:rPr>
        <w:lastRenderedPageBreak/>
        <w:t>НОРМАТИВТІК СІЛТЕМЕЛЕР</w:t>
      </w:r>
    </w:p>
    <w:p w:rsidR="00671D67" w:rsidRPr="005608E7" w:rsidRDefault="00671D67" w:rsidP="005E4D44">
      <w:pPr>
        <w:widowControl w:val="0"/>
        <w:kinsoku w:val="0"/>
        <w:overflowPunct w:val="0"/>
        <w:autoSpaceDE w:val="0"/>
        <w:autoSpaceDN w:val="0"/>
        <w:adjustRightInd w:val="0"/>
        <w:spacing w:after="0" w:line="240" w:lineRule="auto"/>
        <w:ind w:firstLine="454"/>
        <w:jc w:val="both"/>
        <w:rPr>
          <w:rFonts w:ascii="Times New Roman" w:hAnsi="Times New Roman"/>
          <w:sz w:val="28"/>
          <w:szCs w:val="28"/>
          <w:lang w:val="kk-KZ"/>
        </w:rPr>
      </w:pPr>
    </w:p>
    <w:p w:rsidR="000052CA" w:rsidRPr="00E24FB6" w:rsidRDefault="000052CA" w:rsidP="000052CA">
      <w:pPr>
        <w:spacing w:after="0" w:line="240" w:lineRule="auto"/>
        <w:ind w:firstLine="454"/>
        <w:jc w:val="both"/>
        <w:rPr>
          <w:rFonts w:ascii="Times New Roman" w:eastAsia="@Batang" w:hAnsi="Times New Roman"/>
          <w:sz w:val="28"/>
          <w:szCs w:val="28"/>
          <w:lang w:val="kk-KZ" w:eastAsia="zh-CN"/>
        </w:rPr>
      </w:pPr>
      <w:r w:rsidRPr="00E24FB6">
        <w:rPr>
          <w:rFonts w:ascii="Times New Roman" w:hAnsi="Times New Roman"/>
          <w:sz w:val="28"/>
          <w:szCs w:val="28"/>
          <w:lang w:val="kk-KZ"/>
        </w:rPr>
        <w:t xml:space="preserve"> </w:t>
      </w:r>
      <w:r w:rsidRPr="00E24FB6">
        <w:rPr>
          <w:rFonts w:ascii="Times New Roman" w:eastAsia="@Batang" w:hAnsi="Times New Roman"/>
          <w:sz w:val="28"/>
          <w:szCs w:val="28"/>
          <w:lang w:val="kk-KZ" w:eastAsia="zh-CN"/>
        </w:rPr>
        <w:t>Бұл диссертациялық жұмыста келесі нормативтік-құжатттар мен стандарттарға сілтемелер жасалынған:</w:t>
      </w:r>
    </w:p>
    <w:p w:rsidR="00671D67" w:rsidRPr="00E24FB6" w:rsidRDefault="000052CA" w:rsidP="00C236D6">
      <w:pPr>
        <w:widowControl w:val="0"/>
        <w:kinsoku w:val="0"/>
        <w:overflowPunct w:val="0"/>
        <w:autoSpaceDE w:val="0"/>
        <w:autoSpaceDN w:val="0"/>
        <w:adjustRightInd w:val="0"/>
        <w:spacing w:after="0" w:line="240" w:lineRule="auto"/>
        <w:ind w:firstLine="709"/>
        <w:jc w:val="both"/>
        <w:rPr>
          <w:rFonts w:ascii="Times New Roman" w:hAnsi="Times New Roman"/>
          <w:sz w:val="28"/>
          <w:szCs w:val="28"/>
          <w:lang w:val="kk-KZ"/>
        </w:rPr>
      </w:pPr>
      <w:r w:rsidRPr="00E24FB6">
        <w:rPr>
          <w:rFonts w:ascii="Times New Roman" w:hAnsi="Times New Roman"/>
          <w:sz w:val="28"/>
          <w:szCs w:val="28"/>
          <w:lang w:val="kk-KZ"/>
        </w:rPr>
        <w:t xml:space="preserve"> </w:t>
      </w:r>
    </w:p>
    <w:p w:rsidR="000052CA" w:rsidRPr="00E24FB6" w:rsidRDefault="000052CA" w:rsidP="000052CA">
      <w:pPr>
        <w:spacing w:after="0" w:line="240" w:lineRule="auto"/>
        <w:ind w:firstLine="454"/>
        <w:jc w:val="both"/>
        <w:rPr>
          <w:rFonts w:ascii="Times New Roman" w:eastAsia="SimSun" w:hAnsi="Times New Roman"/>
          <w:sz w:val="28"/>
          <w:szCs w:val="28"/>
          <w:lang w:val="kk-KZ" w:eastAsia="zh-CN"/>
        </w:rPr>
      </w:pPr>
      <w:r w:rsidRPr="00E24FB6">
        <w:rPr>
          <w:rFonts w:ascii="Times New Roman" w:eastAsia="SimSun" w:hAnsi="Times New Roman"/>
          <w:sz w:val="28"/>
          <w:szCs w:val="28"/>
          <w:lang w:val="kk-KZ" w:eastAsia="zh-CN"/>
        </w:rPr>
        <w:t>Қазақстан Республикасының «Білім туралы» заңы</w:t>
      </w:r>
      <w:r w:rsidRPr="00E24FB6">
        <w:rPr>
          <w:rFonts w:ascii="Times New Roman" w:eastAsia="SimSun" w:hAnsi="Times New Roman"/>
          <w:sz w:val="28"/>
          <w:szCs w:val="28"/>
          <w:lang w:eastAsia="zh-CN"/>
        </w:rPr>
        <w:t>. 27.07.</w:t>
      </w:r>
      <w:r w:rsidRPr="00E24FB6">
        <w:rPr>
          <w:rFonts w:ascii="Times New Roman" w:eastAsia="SimSun" w:hAnsi="Times New Roman"/>
          <w:sz w:val="28"/>
          <w:szCs w:val="28"/>
          <w:lang w:val="kk-KZ" w:eastAsia="zh-CN"/>
        </w:rPr>
        <w:t>2007 ж</w:t>
      </w:r>
      <w:r w:rsidRPr="00E24FB6">
        <w:rPr>
          <w:rFonts w:ascii="Times New Roman" w:eastAsia="SimSun" w:hAnsi="Times New Roman"/>
          <w:sz w:val="28"/>
          <w:szCs w:val="28"/>
          <w:lang w:eastAsia="zh-CN"/>
        </w:rPr>
        <w:t>.,</w:t>
      </w:r>
      <w:r w:rsidRPr="00E24FB6">
        <w:rPr>
          <w:rFonts w:ascii="Times New Roman" w:eastAsia="SimSun" w:hAnsi="Times New Roman"/>
          <w:sz w:val="28"/>
          <w:szCs w:val="28"/>
          <w:lang w:val="kk-KZ" w:eastAsia="zh-CN"/>
        </w:rPr>
        <w:t xml:space="preserve"> № 319-III ҚРЗ</w:t>
      </w:r>
      <w:r w:rsidRPr="00E24FB6">
        <w:rPr>
          <w:rFonts w:ascii="Times New Roman" w:eastAsia="SimSun" w:hAnsi="Times New Roman"/>
          <w:sz w:val="28"/>
          <w:szCs w:val="28"/>
          <w:lang w:eastAsia="zh-CN"/>
        </w:rPr>
        <w:t>.</w:t>
      </w:r>
      <w:r w:rsidRPr="00E24FB6">
        <w:rPr>
          <w:rFonts w:ascii="Times New Roman" w:eastAsia="SimSun" w:hAnsi="Times New Roman"/>
          <w:sz w:val="28"/>
          <w:szCs w:val="28"/>
          <w:lang w:val="kk-KZ" w:eastAsia="zh-CN"/>
        </w:rPr>
        <w:t xml:space="preserve"> Астана. Ақорда.</w:t>
      </w:r>
    </w:p>
    <w:p w:rsidR="000052CA" w:rsidRPr="00E24FB6" w:rsidRDefault="000052CA" w:rsidP="000052CA">
      <w:pPr>
        <w:spacing w:after="0" w:line="240" w:lineRule="auto"/>
        <w:ind w:firstLine="454"/>
        <w:jc w:val="both"/>
        <w:rPr>
          <w:rFonts w:ascii="Times New Roman" w:eastAsia="SimSun" w:hAnsi="Times New Roman"/>
          <w:sz w:val="28"/>
          <w:szCs w:val="28"/>
          <w:lang w:val="kk-KZ" w:eastAsia="zh-CN"/>
        </w:rPr>
      </w:pPr>
      <w:r w:rsidRPr="00E24FB6">
        <w:rPr>
          <w:rFonts w:ascii="Times New Roman" w:eastAsia="SimSun" w:hAnsi="Times New Roman"/>
          <w:sz w:val="28"/>
          <w:szCs w:val="28"/>
          <w:lang w:val="kk-KZ" w:eastAsia="zh-CN"/>
        </w:rPr>
        <w:t xml:space="preserve">Қазақстан Республикасының «Білім туралы» заңына енгізілген толықтырулар мен </w:t>
      </w:r>
      <w:r w:rsidRPr="00E24FB6">
        <w:rPr>
          <w:rFonts w:ascii="Times New Roman" w:eastAsia="MS Mincho" w:hAnsi="Times New Roman"/>
          <w:sz w:val="28"/>
          <w:szCs w:val="28"/>
          <w:lang w:val="kk-KZ" w:eastAsia="zh-CN"/>
        </w:rPr>
        <w:t>ө</w:t>
      </w:r>
      <w:r w:rsidRPr="00E24FB6">
        <w:rPr>
          <w:rFonts w:ascii="Times New Roman" w:eastAsia="SimSun" w:hAnsi="Times New Roman"/>
          <w:sz w:val="28"/>
          <w:szCs w:val="28"/>
          <w:lang w:val="kk-KZ" w:eastAsia="zh-CN"/>
        </w:rPr>
        <w:t xml:space="preserve">згертулер 24.10.2011 ж. № 487–ІV ҚРЗ, Астана, Ақорда. </w:t>
      </w:r>
    </w:p>
    <w:p w:rsidR="000052CA" w:rsidRPr="00E24FB6" w:rsidRDefault="000052CA" w:rsidP="000052CA">
      <w:pPr>
        <w:spacing w:after="0" w:line="240" w:lineRule="auto"/>
        <w:ind w:firstLine="454"/>
        <w:jc w:val="both"/>
        <w:rPr>
          <w:rFonts w:ascii="Times New Roman" w:eastAsia="SimSun" w:hAnsi="Times New Roman"/>
          <w:sz w:val="28"/>
          <w:szCs w:val="28"/>
          <w:lang w:val="kk-KZ" w:eastAsia="zh-CN"/>
        </w:rPr>
      </w:pPr>
      <w:r w:rsidRPr="00E24FB6">
        <w:rPr>
          <w:rFonts w:ascii="Times New Roman" w:eastAsia="SimSun" w:hAnsi="Times New Roman"/>
          <w:sz w:val="28"/>
          <w:szCs w:val="28"/>
          <w:lang w:val="kk-KZ" w:eastAsia="zh-CN"/>
        </w:rPr>
        <w:t>Қазақстан Республикасында Білім беруді дамытудың 2011-2020 жылдарға арналған Мемлекеттік Бағдарлама 7 желтоқсан, 2010ж. № 1118 бұйрығы.</w:t>
      </w:r>
    </w:p>
    <w:p w:rsidR="00E92B0B" w:rsidRPr="00E24FB6" w:rsidRDefault="00E92B0B" w:rsidP="000052CA">
      <w:pPr>
        <w:spacing w:after="0" w:line="240" w:lineRule="auto"/>
        <w:ind w:firstLine="454"/>
        <w:jc w:val="both"/>
        <w:rPr>
          <w:rFonts w:ascii="Times New Roman" w:eastAsia="SimSun" w:hAnsi="Times New Roman"/>
          <w:sz w:val="28"/>
          <w:szCs w:val="28"/>
          <w:lang w:val="kk-KZ" w:eastAsia="zh-CN"/>
        </w:rPr>
      </w:pPr>
      <w:r w:rsidRPr="00E24FB6">
        <w:rPr>
          <w:rFonts w:ascii="Times New Roman" w:eastAsia="SimSun" w:hAnsi="Times New Roman"/>
          <w:sz w:val="28"/>
          <w:szCs w:val="28"/>
          <w:lang w:val="kk-KZ" w:eastAsia="zh-CN"/>
        </w:rPr>
        <w:t>ҚР орта білім мазмұнын жаңарту шеңберінде қазақ тілінде оқытатын мектептердегі бастауыш сынып пәндері бойынша педагогика кадрларының біліктілігін арттыру курсының білім беру бағдарламасы.</w:t>
      </w:r>
      <w:r w:rsidRPr="00E24FB6">
        <w:rPr>
          <w:lang w:val="kk-KZ"/>
        </w:rPr>
        <w:t xml:space="preserve"> </w:t>
      </w:r>
      <w:r w:rsidRPr="00E24FB6">
        <w:rPr>
          <w:rFonts w:ascii="Times New Roman" w:eastAsia="SimSun" w:hAnsi="Times New Roman"/>
          <w:sz w:val="28"/>
          <w:szCs w:val="28"/>
          <w:lang w:val="kk-KZ" w:eastAsia="zh-CN"/>
        </w:rPr>
        <w:t>Астана, 2016ж</w:t>
      </w:r>
    </w:p>
    <w:p w:rsidR="000052CA" w:rsidRPr="00E24FB6" w:rsidRDefault="000052CA" w:rsidP="000052CA">
      <w:pPr>
        <w:spacing w:after="0" w:line="240" w:lineRule="auto"/>
        <w:ind w:firstLine="454"/>
        <w:jc w:val="both"/>
        <w:rPr>
          <w:rFonts w:ascii="Times New Roman" w:eastAsia="SimSun" w:hAnsi="Times New Roman"/>
          <w:sz w:val="28"/>
          <w:szCs w:val="28"/>
          <w:lang w:val="kk-KZ" w:eastAsia="zh-CN"/>
        </w:rPr>
      </w:pPr>
      <w:r w:rsidRPr="00E24FB6">
        <w:rPr>
          <w:rFonts w:ascii="Times New Roman" w:eastAsia="SimSun" w:hAnsi="Times New Roman"/>
          <w:sz w:val="28"/>
          <w:szCs w:val="28"/>
          <w:lang w:val="kk-KZ" w:eastAsia="zh-CN"/>
        </w:rPr>
        <w:t xml:space="preserve"> Қазақстан Республикасында білім беруді және ғылымды дамытудың 2020 – 2025 жылдарға арналған мемлекеттік бағдарламасын бекіту туралы</w:t>
      </w:r>
    </w:p>
    <w:p w:rsidR="000052CA" w:rsidRPr="00E24FB6" w:rsidRDefault="009E158D" w:rsidP="000052CA">
      <w:pPr>
        <w:spacing w:after="0" w:line="240" w:lineRule="auto"/>
        <w:ind w:firstLine="454"/>
        <w:jc w:val="both"/>
        <w:rPr>
          <w:rFonts w:ascii="Times New Roman" w:eastAsia="SimSun" w:hAnsi="Times New Roman"/>
          <w:sz w:val="28"/>
          <w:szCs w:val="28"/>
          <w:u w:val="single"/>
          <w:lang w:val="kk-KZ" w:eastAsia="zh-CN"/>
        </w:rPr>
      </w:pPr>
      <w:r w:rsidRPr="00E24FB6">
        <w:rPr>
          <w:rFonts w:ascii="Times New Roman" w:eastAsia="Calibri" w:hAnsi="Times New Roman"/>
          <w:sz w:val="28"/>
          <w:szCs w:val="28"/>
          <w:lang w:val="kk-KZ" w:eastAsia="en-US"/>
        </w:rPr>
        <w:t xml:space="preserve"> Қ</w:t>
      </w:r>
      <w:r w:rsidR="000052CA" w:rsidRPr="00E24FB6">
        <w:rPr>
          <w:rFonts w:ascii="Times New Roman" w:eastAsia="SimSun" w:hAnsi="Times New Roman"/>
          <w:sz w:val="28"/>
          <w:szCs w:val="28"/>
          <w:lang w:val="kk-KZ" w:eastAsia="zh-CN"/>
        </w:rPr>
        <w:t xml:space="preserve">азақстан Республикасының Президенті Қ.К.Тоқаевтың «Әділетті мемлекет. Біртұтас ұлт. Берекелі қоғам» атты Қазақстан халқына Жолдауы 1 қыркүйек 2022 ж., Астана </w:t>
      </w:r>
      <w:hyperlink r:id="rId8" w:history="1">
        <w:r w:rsidR="000052CA" w:rsidRPr="00E24FB6">
          <w:rPr>
            <w:rFonts w:ascii="Times New Roman" w:eastAsia="SimSun" w:hAnsi="Times New Roman"/>
            <w:sz w:val="28"/>
            <w:szCs w:val="28"/>
            <w:u w:val="single"/>
            <w:lang w:val="kk-KZ" w:eastAsia="zh-CN"/>
          </w:rPr>
          <w:t>www.akorda.kz</w:t>
        </w:r>
      </w:hyperlink>
    </w:p>
    <w:p w:rsidR="000052CA" w:rsidRPr="00E24FB6" w:rsidRDefault="000052CA" w:rsidP="000052CA">
      <w:pPr>
        <w:spacing w:after="0" w:line="240" w:lineRule="auto"/>
        <w:ind w:firstLine="454"/>
        <w:jc w:val="both"/>
        <w:rPr>
          <w:rFonts w:ascii="Times New Roman" w:eastAsia="SimSun" w:hAnsi="Times New Roman"/>
          <w:sz w:val="28"/>
          <w:szCs w:val="28"/>
          <w:u w:val="single"/>
          <w:lang w:val="kk-KZ" w:eastAsia="zh-CN"/>
        </w:rPr>
      </w:pPr>
      <w:r w:rsidRPr="00E24FB6">
        <w:rPr>
          <w:rFonts w:ascii="Times New Roman" w:eastAsia="SimSun" w:hAnsi="Times New Roman"/>
          <w:sz w:val="28"/>
          <w:szCs w:val="28"/>
          <w:lang w:val="kk-KZ" w:eastAsia="zh-CN"/>
        </w:rPr>
        <w:t xml:space="preserve">«2022-2023 оқу жылында Қазақстан Республикасының орта білім беру ұйымдарында оқу-тәрбие үдерісін ұйымдастырудың ерекшеліктері туралы» әдістемелік нұсқау хат </w:t>
      </w:r>
      <w:r w:rsidRPr="00E24FB6">
        <w:rPr>
          <w:rFonts w:ascii="Times New Roman" w:hAnsi="Times New Roman"/>
          <w:sz w:val="28"/>
          <w:szCs w:val="28"/>
          <w:lang w:val="kk-KZ" w:eastAsia="zh-CN"/>
        </w:rPr>
        <w:t>Астана, 2022 ж.</w:t>
      </w:r>
    </w:p>
    <w:p w:rsidR="000052CA" w:rsidRPr="00E24FB6" w:rsidRDefault="000052CA" w:rsidP="000052CA">
      <w:pPr>
        <w:spacing w:after="0" w:line="240" w:lineRule="auto"/>
        <w:ind w:firstLine="454"/>
        <w:jc w:val="both"/>
        <w:rPr>
          <w:rFonts w:ascii="Times New Roman" w:eastAsia="SimSun" w:hAnsi="Times New Roman"/>
          <w:sz w:val="28"/>
          <w:szCs w:val="28"/>
          <w:u w:val="single"/>
          <w:lang w:val="kk-KZ" w:eastAsia="zh-CN"/>
        </w:rPr>
      </w:pPr>
      <w:r w:rsidRPr="00E24FB6">
        <w:rPr>
          <w:rFonts w:ascii="Times New Roman" w:eastAsia="SimSun" w:hAnsi="Times New Roman"/>
          <w:sz w:val="28"/>
          <w:szCs w:val="28"/>
          <w:u w:val="single"/>
          <w:lang w:val="kk-KZ" w:eastAsia="zh-CN"/>
        </w:rPr>
        <w:t xml:space="preserve">ҚР бастауыш білім берудің мемлекеттік жалпыға міндетті стандарты. Қазақстан Республикасы Оқу-ағарту министрінің 2022 жылғы 3 тамыздағы № 348 бұйрығына 2-қосымша. </w:t>
      </w:r>
    </w:p>
    <w:p w:rsidR="00671D67" w:rsidRPr="00E24FB6" w:rsidRDefault="000052CA" w:rsidP="000052CA">
      <w:pPr>
        <w:spacing w:after="0" w:line="240" w:lineRule="auto"/>
        <w:ind w:firstLine="454"/>
        <w:jc w:val="both"/>
        <w:rPr>
          <w:rFonts w:ascii="Times New Roman" w:hAnsi="Times New Roman"/>
          <w:sz w:val="28"/>
          <w:szCs w:val="28"/>
          <w:lang w:val="kk-KZ"/>
        </w:rPr>
      </w:pPr>
      <w:r w:rsidRPr="00E24FB6">
        <w:rPr>
          <w:rFonts w:ascii="Times New Roman" w:eastAsia="SimSun" w:hAnsi="Times New Roman"/>
          <w:sz w:val="28"/>
          <w:szCs w:val="28"/>
          <w:lang w:val="kk-KZ" w:eastAsia="zh-CN"/>
        </w:rPr>
        <w:t xml:space="preserve"> </w:t>
      </w:r>
      <w:r w:rsidR="00671D67" w:rsidRPr="00E24FB6">
        <w:rPr>
          <w:rFonts w:ascii="Times New Roman" w:hAnsi="Times New Roman"/>
          <w:sz w:val="28"/>
          <w:szCs w:val="28"/>
          <w:lang w:val="kk-KZ"/>
        </w:rPr>
        <w:t>Қазақстан Республикасы Кодексі. Халық денсаулығы және денсаулық сақтау жүйесі</w:t>
      </w:r>
      <w:r w:rsidR="00C715F0" w:rsidRPr="00E24FB6">
        <w:rPr>
          <w:rFonts w:ascii="Times New Roman" w:hAnsi="Times New Roman"/>
          <w:sz w:val="28"/>
          <w:szCs w:val="28"/>
          <w:lang w:val="kk-KZ"/>
        </w:rPr>
        <w:t xml:space="preserve"> туралы</w:t>
      </w:r>
      <w:r w:rsidR="00671D67" w:rsidRPr="00E24FB6">
        <w:rPr>
          <w:rFonts w:ascii="Times New Roman" w:hAnsi="Times New Roman"/>
          <w:sz w:val="28"/>
          <w:szCs w:val="28"/>
          <w:lang w:val="kk-KZ"/>
        </w:rPr>
        <w:t>: 2009 жылдың 18 қыркүйекте</w:t>
      </w:r>
      <w:r w:rsidR="00C715F0" w:rsidRPr="00E24FB6">
        <w:rPr>
          <w:rFonts w:ascii="Times New Roman" w:hAnsi="Times New Roman"/>
          <w:sz w:val="28"/>
          <w:szCs w:val="28"/>
          <w:lang w:val="kk-KZ"/>
        </w:rPr>
        <w:t>, №193</w:t>
      </w:r>
      <w:r w:rsidR="00671D67" w:rsidRPr="00E24FB6">
        <w:rPr>
          <w:rFonts w:ascii="Times New Roman" w:hAnsi="Times New Roman"/>
          <w:sz w:val="28"/>
          <w:szCs w:val="28"/>
          <w:lang w:val="kk-KZ"/>
        </w:rPr>
        <w:t xml:space="preserve"> қабылданған.</w:t>
      </w:r>
    </w:p>
    <w:p w:rsidR="00671D67" w:rsidRPr="00E24FB6" w:rsidRDefault="00C715F0" w:rsidP="00C236D6">
      <w:pPr>
        <w:widowControl w:val="0"/>
        <w:autoSpaceDE w:val="0"/>
        <w:autoSpaceDN w:val="0"/>
        <w:adjustRightInd w:val="0"/>
        <w:spacing w:after="0" w:line="240" w:lineRule="auto"/>
        <w:ind w:firstLine="709"/>
        <w:jc w:val="both"/>
        <w:rPr>
          <w:rFonts w:ascii="Times New Roman" w:hAnsi="Times New Roman"/>
          <w:sz w:val="28"/>
          <w:szCs w:val="28"/>
          <w:lang w:val="kk-KZ"/>
        </w:rPr>
      </w:pPr>
      <w:r w:rsidRPr="00E24FB6">
        <w:rPr>
          <w:rFonts w:ascii="Times New Roman" w:hAnsi="Times New Roman"/>
          <w:sz w:val="28"/>
          <w:szCs w:val="28"/>
          <w:lang w:val="kk-KZ"/>
        </w:rPr>
        <w:t>Қазақстан Республикасы Президентiнiң Жарлығы. Қазақстан Республикасының денсаулық сақтау саласын дамытудың 2011-2015 жылдарға арналған "Саламатты Қазақстан" мемлекеттік бағдарламасын бекіту туралы: 2010 жылдың 29 қарашада, №1113 бекітілген</w:t>
      </w:r>
      <w:r w:rsidR="00671D67" w:rsidRPr="00E24FB6">
        <w:rPr>
          <w:rFonts w:ascii="Times New Roman" w:hAnsi="Times New Roman"/>
          <w:sz w:val="28"/>
          <w:szCs w:val="28"/>
          <w:lang w:val="kk-KZ"/>
        </w:rPr>
        <w:t>.</w:t>
      </w:r>
    </w:p>
    <w:p w:rsidR="00671D67" w:rsidRPr="00E24FB6" w:rsidRDefault="00184897" w:rsidP="00C236D6">
      <w:pPr>
        <w:widowControl w:val="0"/>
        <w:autoSpaceDE w:val="0"/>
        <w:autoSpaceDN w:val="0"/>
        <w:adjustRightInd w:val="0"/>
        <w:spacing w:after="0" w:line="240" w:lineRule="auto"/>
        <w:ind w:firstLine="709"/>
        <w:jc w:val="both"/>
        <w:rPr>
          <w:rFonts w:ascii="Times New Roman" w:hAnsi="Times New Roman"/>
          <w:sz w:val="28"/>
          <w:szCs w:val="28"/>
          <w:lang w:val="kk-KZ"/>
        </w:rPr>
      </w:pPr>
      <w:r w:rsidRPr="00E24FB6">
        <w:rPr>
          <w:rFonts w:ascii="Times New Roman" w:hAnsi="Times New Roman"/>
          <w:sz w:val="28"/>
          <w:szCs w:val="28"/>
          <w:lang w:val="kk-KZ"/>
        </w:rPr>
        <w:t xml:space="preserve">Қазақстан Республикасының Заңы. Дене шынықтыру және спорт турлы: 2014 жылдың 3 шілдесі, №228-V ҚРЗ қабылданған // http://adilet.zan.kz/kaz/ docs/Z1400000228. 07.01.2018. </w:t>
      </w:r>
    </w:p>
    <w:p w:rsidR="00671D67" w:rsidRPr="00E24FB6" w:rsidRDefault="000052CA" w:rsidP="00C236D6">
      <w:pPr>
        <w:widowControl w:val="0"/>
        <w:autoSpaceDE w:val="0"/>
        <w:autoSpaceDN w:val="0"/>
        <w:adjustRightInd w:val="0"/>
        <w:spacing w:after="0" w:line="240" w:lineRule="auto"/>
        <w:ind w:firstLine="709"/>
        <w:jc w:val="both"/>
        <w:rPr>
          <w:rFonts w:ascii="Times New Roman" w:hAnsi="Times New Roman"/>
          <w:sz w:val="28"/>
          <w:szCs w:val="28"/>
          <w:lang w:val="kk-KZ"/>
        </w:rPr>
      </w:pPr>
      <w:r w:rsidRPr="00E24FB6">
        <w:rPr>
          <w:rFonts w:ascii="Times New Roman" w:hAnsi="Times New Roman"/>
          <w:sz w:val="28"/>
          <w:szCs w:val="28"/>
          <w:lang w:val="kk-KZ"/>
        </w:rPr>
        <w:t xml:space="preserve"> </w:t>
      </w:r>
      <w:r w:rsidR="00FC4710" w:rsidRPr="00E24FB6">
        <w:rPr>
          <w:rFonts w:ascii="Times New Roman" w:hAnsi="Times New Roman"/>
          <w:sz w:val="28"/>
          <w:szCs w:val="28"/>
          <w:lang w:val="kk-KZ"/>
        </w:rPr>
        <w:t>2019-2024 жылдарға арналған «Рухани жаңғыру» бағдарламасын іске асыру жағдайындағы тәрбиенің тұжырымдамалық негіздері. – Астана. Қазақстан Республикасы Білім және ғылым министрінің 2019 жылғы 15 сәуірдегі №145 бекітілген.</w:t>
      </w:r>
    </w:p>
    <w:p w:rsidR="00671D67" w:rsidRPr="000052CA" w:rsidRDefault="000052CA" w:rsidP="00C236D6">
      <w:pPr>
        <w:widowControl w:val="0"/>
        <w:autoSpaceDE w:val="0"/>
        <w:autoSpaceDN w:val="0"/>
        <w:adjustRightInd w:val="0"/>
        <w:spacing w:after="0" w:line="240" w:lineRule="auto"/>
        <w:ind w:firstLine="709"/>
        <w:jc w:val="both"/>
        <w:rPr>
          <w:rFonts w:ascii="Times New Roman" w:hAnsi="Times New Roman"/>
          <w:color w:val="FF0000"/>
          <w:sz w:val="28"/>
          <w:szCs w:val="28"/>
          <w:lang w:val="kk-KZ"/>
        </w:rPr>
      </w:pPr>
      <w:r w:rsidRPr="000052CA">
        <w:rPr>
          <w:rFonts w:ascii="Times New Roman" w:hAnsi="Times New Roman"/>
          <w:color w:val="FF0000"/>
          <w:sz w:val="28"/>
          <w:szCs w:val="28"/>
          <w:lang w:val="kk-KZ"/>
        </w:rPr>
        <w:t xml:space="preserve"> </w:t>
      </w:r>
    </w:p>
    <w:p w:rsidR="00671D67" w:rsidRPr="000052CA" w:rsidRDefault="000052CA" w:rsidP="000F033F">
      <w:pPr>
        <w:widowControl w:val="0"/>
        <w:autoSpaceDE w:val="0"/>
        <w:autoSpaceDN w:val="0"/>
        <w:adjustRightInd w:val="0"/>
        <w:spacing w:after="0" w:line="240" w:lineRule="auto"/>
        <w:ind w:firstLine="709"/>
        <w:jc w:val="both"/>
        <w:rPr>
          <w:rFonts w:ascii="Georgia" w:hAnsi="Georgia"/>
          <w:b/>
          <w:color w:val="FF0000"/>
          <w:sz w:val="21"/>
          <w:szCs w:val="21"/>
          <w:shd w:val="clear" w:color="auto" w:fill="F5F6F7"/>
          <w:lang w:val="kk-KZ"/>
        </w:rPr>
      </w:pPr>
      <w:r w:rsidRPr="000052CA">
        <w:rPr>
          <w:rFonts w:ascii="Times New Roman" w:hAnsi="Times New Roman"/>
          <w:color w:val="FF0000"/>
          <w:sz w:val="28"/>
          <w:szCs w:val="28"/>
          <w:lang w:val="kk-KZ"/>
        </w:rPr>
        <w:t xml:space="preserve"> </w:t>
      </w:r>
    </w:p>
    <w:p w:rsidR="00671D67" w:rsidRPr="000052CA" w:rsidRDefault="00671D67" w:rsidP="005E4D44">
      <w:pPr>
        <w:spacing w:after="0" w:line="240" w:lineRule="auto"/>
        <w:ind w:firstLine="454"/>
        <w:jc w:val="both"/>
        <w:rPr>
          <w:rFonts w:ascii="Georgia" w:hAnsi="Georgia"/>
          <w:b/>
          <w:color w:val="FF0000"/>
          <w:sz w:val="21"/>
          <w:szCs w:val="21"/>
          <w:shd w:val="clear" w:color="auto" w:fill="F5F6F7"/>
          <w:lang w:val="kk-KZ"/>
        </w:rPr>
      </w:pPr>
    </w:p>
    <w:p w:rsidR="00671D67" w:rsidRPr="000052CA" w:rsidRDefault="00671D67" w:rsidP="005E4D44">
      <w:pPr>
        <w:spacing w:after="0" w:line="240" w:lineRule="auto"/>
        <w:ind w:firstLine="454"/>
        <w:jc w:val="both"/>
        <w:rPr>
          <w:rFonts w:ascii="Georgia" w:hAnsi="Georgia"/>
          <w:b/>
          <w:color w:val="FF0000"/>
          <w:sz w:val="21"/>
          <w:szCs w:val="21"/>
          <w:shd w:val="clear" w:color="auto" w:fill="F5F6F7"/>
          <w:lang w:val="kk-KZ"/>
        </w:rPr>
      </w:pPr>
    </w:p>
    <w:p w:rsidR="00671D67" w:rsidRPr="000052CA" w:rsidRDefault="00671D67" w:rsidP="005E4D44">
      <w:pPr>
        <w:spacing w:after="0" w:line="240" w:lineRule="auto"/>
        <w:ind w:firstLine="454"/>
        <w:jc w:val="both"/>
        <w:rPr>
          <w:rFonts w:ascii="Georgia" w:hAnsi="Georgia"/>
          <w:b/>
          <w:color w:val="FF0000"/>
          <w:sz w:val="21"/>
          <w:szCs w:val="21"/>
          <w:shd w:val="clear" w:color="auto" w:fill="F5F6F7"/>
          <w:lang w:val="kk-KZ"/>
        </w:rPr>
      </w:pPr>
    </w:p>
    <w:p w:rsidR="00E16230" w:rsidRPr="000052CA" w:rsidRDefault="000052CA" w:rsidP="005E4D44">
      <w:pPr>
        <w:spacing w:after="0" w:line="240" w:lineRule="auto"/>
        <w:ind w:firstLine="454"/>
        <w:jc w:val="both"/>
        <w:rPr>
          <w:rFonts w:ascii="Georgia" w:hAnsi="Georgia"/>
          <w:b/>
          <w:color w:val="FF0000"/>
          <w:sz w:val="21"/>
          <w:szCs w:val="21"/>
          <w:shd w:val="clear" w:color="auto" w:fill="F5F6F7"/>
          <w:lang w:val="kk-KZ"/>
        </w:rPr>
      </w:pPr>
      <w:r w:rsidRPr="000052CA">
        <w:rPr>
          <w:rFonts w:ascii="Times New Roman" w:eastAsia="@Batang" w:hAnsi="Times New Roman"/>
          <w:color w:val="FF0000"/>
          <w:sz w:val="28"/>
          <w:szCs w:val="28"/>
          <w:lang w:val="kk-KZ" w:eastAsia="zh-CN"/>
        </w:rPr>
        <w:t xml:space="preserve"> </w:t>
      </w:r>
    </w:p>
    <w:p w:rsidR="00E16230" w:rsidRDefault="00E16230" w:rsidP="005E4D44">
      <w:pPr>
        <w:spacing w:after="0" w:line="240" w:lineRule="auto"/>
        <w:ind w:firstLine="454"/>
        <w:jc w:val="both"/>
        <w:rPr>
          <w:rFonts w:ascii="Georgia" w:hAnsi="Georgia"/>
          <w:b/>
          <w:color w:val="000000"/>
          <w:sz w:val="21"/>
          <w:szCs w:val="21"/>
          <w:shd w:val="clear" w:color="auto" w:fill="F5F6F7"/>
          <w:lang w:val="kk-KZ"/>
        </w:rPr>
      </w:pPr>
    </w:p>
    <w:p w:rsidR="009E158D" w:rsidRDefault="009E158D" w:rsidP="005E4D44">
      <w:pPr>
        <w:spacing w:after="0" w:line="240" w:lineRule="auto"/>
        <w:ind w:firstLine="454"/>
        <w:jc w:val="both"/>
        <w:rPr>
          <w:rFonts w:ascii="Georgia" w:hAnsi="Georgia"/>
          <w:b/>
          <w:color w:val="000000"/>
          <w:sz w:val="21"/>
          <w:szCs w:val="21"/>
          <w:shd w:val="clear" w:color="auto" w:fill="F5F6F7"/>
          <w:lang w:val="kk-KZ"/>
        </w:rPr>
      </w:pPr>
    </w:p>
    <w:p w:rsidR="009E158D" w:rsidRDefault="009E158D" w:rsidP="005E4D44">
      <w:pPr>
        <w:spacing w:after="0" w:line="240" w:lineRule="auto"/>
        <w:ind w:firstLine="454"/>
        <w:jc w:val="both"/>
        <w:rPr>
          <w:rFonts w:ascii="Georgia" w:hAnsi="Georgia"/>
          <w:b/>
          <w:color w:val="000000"/>
          <w:sz w:val="21"/>
          <w:szCs w:val="21"/>
          <w:shd w:val="clear" w:color="auto" w:fill="F5F6F7"/>
          <w:lang w:val="kk-KZ"/>
        </w:rPr>
      </w:pPr>
    </w:p>
    <w:p w:rsidR="00671D67" w:rsidRPr="005608E7" w:rsidRDefault="00671D67" w:rsidP="000F033F">
      <w:pPr>
        <w:spacing w:after="0" w:line="240" w:lineRule="auto"/>
        <w:jc w:val="center"/>
        <w:rPr>
          <w:rFonts w:ascii="Times New Roman" w:hAnsi="Times New Roman"/>
          <w:b/>
          <w:sz w:val="28"/>
          <w:szCs w:val="28"/>
          <w:lang w:val="kk-KZ"/>
        </w:rPr>
      </w:pPr>
      <w:r w:rsidRPr="005608E7">
        <w:rPr>
          <w:rFonts w:ascii="Times New Roman" w:hAnsi="Times New Roman"/>
          <w:b/>
          <w:sz w:val="28"/>
          <w:szCs w:val="28"/>
          <w:lang w:val="kk-KZ"/>
        </w:rPr>
        <w:lastRenderedPageBreak/>
        <w:t>АНЫҚТАМАЛАР</w:t>
      </w:r>
    </w:p>
    <w:p w:rsidR="000F033F" w:rsidRPr="005608E7" w:rsidRDefault="000F033F" w:rsidP="005E4D44">
      <w:pPr>
        <w:widowControl w:val="0"/>
        <w:autoSpaceDE w:val="0"/>
        <w:autoSpaceDN w:val="0"/>
        <w:adjustRightInd w:val="0"/>
        <w:spacing w:after="0" w:line="240" w:lineRule="auto"/>
        <w:ind w:firstLine="454"/>
        <w:jc w:val="both"/>
        <w:rPr>
          <w:rFonts w:ascii="Times New Roman" w:eastAsia="Calibri" w:hAnsi="Times New Roman"/>
          <w:sz w:val="28"/>
          <w:szCs w:val="28"/>
          <w:lang w:val="kk-KZ"/>
        </w:rPr>
      </w:pPr>
    </w:p>
    <w:p w:rsidR="00671D67" w:rsidRPr="005608E7" w:rsidRDefault="000F033F" w:rsidP="000F033F">
      <w:pPr>
        <w:widowControl w:val="0"/>
        <w:autoSpaceDE w:val="0"/>
        <w:autoSpaceDN w:val="0"/>
        <w:adjustRightInd w:val="0"/>
        <w:spacing w:after="0" w:line="240" w:lineRule="auto"/>
        <w:ind w:firstLine="709"/>
        <w:jc w:val="both"/>
        <w:rPr>
          <w:rFonts w:ascii="Times New Roman" w:hAnsi="Times New Roman"/>
          <w:b/>
          <w:color w:val="000000"/>
          <w:sz w:val="28"/>
          <w:szCs w:val="28"/>
          <w:lang w:val="kk-KZ"/>
        </w:rPr>
      </w:pPr>
      <w:r w:rsidRPr="005608E7">
        <w:rPr>
          <w:rFonts w:ascii="Times New Roman" w:eastAsia="Calibri" w:hAnsi="Times New Roman"/>
          <w:sz w:val="28"/>
          <w:szCs w:val="28"/>
          <w:lang w:val="kk-KZ"/>
        </w:rPr>
        <w:t>Диссертациялық жұмыста төмендегідей анықтамаларға сәйкес терминдер қолданылды:</w:t>
      </w:r>
    </w:p>
    <w:p w:rsidR="00671D67" w:rsidRPr="005608E7" w:rsidRDefault="00671D67" w:rsidP="000F033F">
      <w:pPr>
        <w:spacing w:after="0" w:line="240" w:lineRule="auto"/>
        <w:ind w:firstLine="709"/>
        <w:jc w:val="both"/>
        <w:rPr>
          <w:rFonts w:ascii="Times New Roman" w:hAnsi="Times New Roman"/>
          <w:sz w:val="28"/>
          <w:szCs w:val="28"/>
          <w:lang w:val="kk-KZ"/>
        </w:rPr>
      </w:pPr>
      <w:r w:rsidRPr="005608E7">
        <w:rPr>
          <w:rFonts w:ascii="Times New Roman" w:hAnsi="Times New Roman"/>
          <w:b/>
          <w:sz w:val="28"/>
          <w:szCs w:val="28"/>
          <w:lang w:val="kk-KZ"/>
        </w:rPr>
        <w:t>Ұлттық ойындар</w:t>
      </w:r>
      <w:r w:rsidRPr="005608E7">
        <w:rPr>
          <w:rFonts w:ascii="Times New Roman" w:hAnsi="Times New Roman"/>
          <w:sz w:val="28"/>
          <w:szCs w:val="28"/>
          <w:lang w:val="kk-KZ"/>
        </w:rPr>
        <w:t xml:space="preserve"> – ептілік, төзімділік, жылдамдық т.б. адамның жағымды қасиеттерін жетілдіретін белгілі бір халыққа ғана тән, дәстүрлі ойын-сауық түрлері және өткеніміз бен бүгінімізді байланыстыратын ұлттық баға жетпес құндылық.</w:t>
      </w:r>
    </w:p>
    <w:p w:rsidR="00671D67" w:rsidRPr="005608E7" w:rsidRDefault="00671D67" w:rsidP="000F033F">
      <w:pPr>
        <w:spacing w:after="0" w:line="240" w:lineRule="auto"/>
        <w:ind w:firstLine="709"/>
        <w:jc w:val="both"/>
        <w:rPr>
          <w:rFonts w:ascii="Times New Roman" w:hAnsi="Times New Roman"/>
          <w:sz w:val="28"/>
          <w:szCs w:val="28"/>
          <w:lang w:val="kk-KZ"/>
        </w:rPr>
      </w:pPr>
      <w:r w:rsidRPr="005608E7">
        <w:rPr>
          <w:rFonts w:ascii="Times New Roman" w:hAnsi="Times New Roman"/>
          <w:b/>
          <w:sz w:val="28"/>
          <w:szCs w:val="28"/>
          <w:lang w:val="kk-KZ"/>
        </w:rPr>
        <w:t>Қозғалмалы ойындар</w:t>
      </w:r>
      <w:r w:rsidRPr="005608E7">
        <w:rPr>
          <w:rFonts w:ascii="Times New Roman" w:hAnsi="Times New Roman"/>
          <w:sz w:val="28"/>
          <w:szCs w:val="28"/>
          <w:lang w:val="kk-KZ"/>
        </w:rPr>
        <w:t xml:space="preserve"> – ойын шартын орындау барысында ойын ережесі бойынша қатысушылардың шығармашылық қимылды іс-әрекеті және дене мәдениетін жетілдіретін құрал.</w:t>
      </w:r>
    </w:p>
    <w:p w:rsidR="00671D67" w:rsidRPr="005608E7" w:rsidRDefault="00671D67" w:rsidP="000F033F">
      <w:pPr>
        <w:tabs>
          <w:tab w:val="left" w:pos="490"/>
          <w:tab w:val="left" w:pos="567"/>
          <w:tab w:val="left" w:pos="900"/>
          <w:tab w:val="left" w:pos="1050"/>
          <w:tab w:val="left" w:pos="1560"/>
        </w:tabs>
        <w:spacing w:after="0" w:line="240" w:lineRule="auto"/>
        <w:ind w:firstLine="709"/>
        <w:contextualSpacing/>
        <w:jc w:val="both"/>
        <w:rPr>
          <w:rFonts w:ascii="Times New Roman" w:hAnsi="Times New Roman"/>
          <w:bCs/>
          <w:color w:val="000000"/>
          <w:sz w:val="28"/>
          <w:szCs w:val="28"/>
          <w:lang w:val="kk-KZ"/>
        </w:rPr>
      </w:pPr>
      <w:r w:rsidRPr="005608E7">
        <w:rPr>
          <w:rFonts w:ascii="Times New Roman" w:hAnsi="Times New Roman"/>
          <w:b/>
          <w:sz w:val="28"/>
          <w:szCs w:val="28"/>
          <w:lang w:val="kk-KZ"/>
        </w:rPr>
        <w:t>Ұлттық-қозғалмалы ойындар</w:t>
      </w:r>
      <w:r w:rsidRPr="005608E7">
        <w:rPr>
          <w:rFonts w:ascii="Times New Roman" w:hAnsi="Times New Roman"/>
          <w:sz w:val="28"/>
          <w:szCs w:val="28"/>
          <w:lang w:val="kk-KZ"/>
        </w:rPr>
        <w:t xml:space="preserve"> – тұлғаның ұлттық әлемін, ұлттық санасын қалыптастыратын белсенді ойын әрекеті.</w:t>
      </w:r>
    </w:p>
    <w:p w:rsidR="00E06069" w:rsidRPr="005608E7" w:rsidRDefault="00054F47" w:rsidP="00E06069">
      <w:pPr>
        <w:pStyle w:val="ae"/>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translation-word"/>
          <w:rFonts w:ascii="Times New Roman" w:hAnsi="Times New Roman"/>
          <w:color w:val="000000"/>
          <w:sz w:val="28"/>
          <w:szCs w:val="28"/>
          <w:bdr w:val="none" w:sz="0" w:space="0" w:color="auto" w:frame="1"/>
          <w:lang w:val="kk-KZ"/>
        </w:rPr>
      </w:pPr>
      <w:r w:rsidRPr="005608E7">
        <w:rPr>
          <w:rFonts w:ascii="Times New Roman" w:hAnsi="Times New Roman"/>
          <w:b/>
          <w:sz w:val="28"/>
          <w:szCs w:val="28"/>
          <w:lang w:val="kk-KZ"/>
        </w:rPr>
        <w:t>Ұлттық-қозғалмалы ойындар арқылы б</w:t>
      </w:r>
      <w:r w:rsidR="00E06069" w:rsidRPr="005608E7">
        <w:rPr>
          <w:rFonts w:ascii="Times New Roman" w:hAnsi="Times New Roman"/>
          <w:b/>
          <w:sz w:val="28"/>
          <w:szCs w:val="28"/>
          <w:lang w:val="kk-KZ"/>
        </w:rPr>
        <w:t>астауыш сынып оқушыларының танымдық белсенділігін қалыптастыру</w:t>
      </w:r>
      <w:r w:rsidR="00E06069" w:rsidRPr="005608E7">
        <w:rPr>
          <w:rFonts w:ascii="Times New Roman" w:hAnsi="Times New Roman"/>
          <w:sz w:val="28"/>
          <w:szCs w:val="28"/>
          <w:lang w:val="kk-KZ"/>
        </w:rPr>
        <w:t xml:space="preserve"> – </w:t>
      </w:r>
      <w:r w:rsidR="001A5C96" w:rsidRPr="005608E7">
        <w:rPr>
          <w:rFonts w:ascii="Times New Roman" w:hAnsi="Times New Roman"/>
          <w:sz w:val="28"/>
          <w:szCs w:val="28"/>
          <w:lang w:val="kk-KZ"/>
        </w:rPr>
        <w:t>оқушылардың салауатты өмір салтын қалыптастырудағы</w:t>
      </w:r>
      <w:r w:rsidR="00230DED" w:rsidRPr="005608E7">
        <w:rPr>
          <w:rFonts w:ascii="Times New Roman" w:hAnsi="Times New Roman"/>
          <w:sz w:val="28"/>
          <w:szCs w:val="28"/>
          <w:lang w:val="kk-KZ"/>
        </w:rPr>
        <w:t xml:space="preserve"> </w:t>
      </w:r>
      <w:r w:rsidRPr="005608E7">
        <w:rPr>
          <w:rFonts w:ascii="Times New Roman" w:hAnsi="Times New Roman"/>
          <w:sz w:val="28"/>
          <w:szCs w:val="28"/>
          <w:lang w:val="kk-KZ"/>
        </w:rPr>
        <w:t>ұлттық</w:t>
      </w:r>
      <w:r w:rsidR="00230DED" w:rsidRPr="005608E7">
        <w:rPr>
          <w:rFonts w:ascii="Times New Roman" w:hAnsi="Times New Roman"/>
          <w:sz w:val="28"/>
          <w:szCs w:val="28"/>
          <w:lang w:val="kk-KZ"/>
        </w:rPr>
        <w:t xml:space="preserve"> </w:t>
      </w:r>
      <w:r w:rsidRPr="005608E7">
        <w:rPr>
          <w:rFonts w:ascii="Times New Roman" w:hAnsi="Times New Roman"/>
          <w:sz w:val="28"/>
          <w:szCs w:val="28"/>
          <w:lang w:val="kk-KZ"/>
        </w:rPr>
        <w:t>қозғалмалы ойындардың рөлі, олардың тарихы, қазіргі кезеңдегі даму дәрежесі және</w:t>
      </w:r>
      <w:r w:rsidR="001A5C96" w:rsidRPr="005608E7">
        <w:rPr>
          <w:rFonts w:ascii="Times New Roman" w:hAnsi="Times New Roman"/>
          <w:sz w:val="28"/>
          <w:szCs w:val="28"/>
          <w:lang w:val="kk-KZ"/>
        </w:rPr>
        <w:t xml:space="preserve"> рөлі туралы білімдерін тереңдету, ұлттық ойындарды терең түсіну қабілеттерін дамыту, ұлттық-қозғалмалы ойындар </w:t>
      </w:r>
      <w:r w:rsidR="00E06069" w:rsidRPr="005608E7">
        <w:rPr>
          <w:rFonts w:ascii="Times New Roman" w:hAnsi="Times New Roman"/>
          <w:sz w:val="28"/>
          <w:szCs w:val="28"/>
          <w:lang w:val="kk-KZ"/>
        </w:rPr>
        <w:t>ережесі бойынша оқушылардың шығармашылық қимылды іс-әрекеті және дене мәдениетін жетілдіре отырып</w:t>
      </w:r>
      <w:r w:rsidR="001A5C96" w:rsidRPr="005608E7">
        <w:rPr>
          <w:rFonts w:ascii="Times New Roman" w:hAnsi="Times New Roman"/>
          <w:sz w:val="28"/>
          <w:szCs w:val="28"/>
          <w:lang w:val="kk-KZ"/>
        </w:rPr>
        <w:t>, тұлғаны оң қасиеттерге тәрбиелеуүдерісі</w:t>
      </w:r>
      <w:r w:rsidR="00E06069" w:rsidRPr="005608E7">
        <w:rPr>
          <w:rFonts w:ascii="Times New Roman" w:hAnsi="Times New Roman"/>
          <w:sz w:val="28"/>
          <w:szCs w:val="28"/>
          <w:lang w:val="kk-KZ"/>
        </w:rPr>
        <w:t>.</w:t>
      </w:r>
    </w:p>
    <w:p w:rsidR="00671D67" w:rsidRPr="005608E7" w:rsidRDefault="00671D67" w:rsidP="000F15EF">
      <w:pPr>
        <w:tabs>
          <w:tab w:val="left" w:pos="490"/>
          <w:tab w:val="left" w:pos="567"/>
          <w:tab w:val="left" w:pos="900"/>
          <w:tab w:val="left" w:pos="1050"/>
          <w:tab w:val="left" w:pos="1560"/>
        </w:tabs>
        <w:spacing w:after="0" w:line="240" w:lineRule="auto"/>
        <w:ind w:firstLine="709"/>
        <w:contextualSpacing/>
        <w:jc w:val="both"/>
        <w:rPr>
          <w:rFonts w:ascii="Times New Roman" w:hAnsi="Times New Roman"/>
          <w:bCs/>
          <w:sz w:val="28"/>
          <w:szCs w:val="28"/>
          <w:lang w:val="kk-KZ"/>
        </w:rPr>
      </w:pPr>
      <w:r w:rsidRPr="005608E7">
        <w:rPr>
          <w:rFonts w:ascii="Times New Roman" w:hAnsi="Times New Roman"/>
          <w:b/>
          <w:bCs/>
          <w:sz w:val="28"/>
          <w:szCs w:val="28"/>
          <w:lang w:val="kk-KZ"/>
        </w:rPr>
        <w:t xml:space="preserve">Ойын </w:t>
      </w:r>
      <w:r w:rsidRPr="005608E7">
        <w:rPr>
          <w:rFonts w:ascii="Times New Roman" w:hAnsi="Times New Roman"/>
          <w:bCs/>
          <w:sz w:val="28"/>
          <w:szCs w:val="28"/>
          <w:lang w:val="kk-KZ"/>
        </w:rPr>
        <w:t>–</w:t>
      </w:r>
      <w:r w:rsidR="00C715F0" w:rsidRPr="005608E7">
        <w:rPr>
          <w:rFonts w:ascii="Times New Roman" w:hAnsi="Times New Roman"/>
          <w:bCs/>
          <w:sz w:val="28"/>
          <w:szCs w:val="28"/>
          <w:lang w:val="kk-KZ"/>
        </w:rPr>
        <w:t xml:space="preserve"> </w:t>
      </w:r>
      <w:r w:rsidRPr="005608E7">
        <w:rPr>
          <w:rFonts w:ascii="Times New Roman" w:hAnsi="Times New Roman"/>
          <w:bCs/>
          <w:sz w:val="28"/>
          <w:szCs w:val="28"/>
          <w:lang w:val="kk-KZ"/>
        </w:rPr>
        <w:t>үлкендердің істерін, олардың арасындағы қарым-қатынастарын қайталайтын балардың іс-əрекетінің бір түрі, дене, ақыл-ой жəне адамгершілік тəрбие құралдарының бірі.</w:t>
      </w:r>
    </w:p>
    <w:p w:rsidR="00671D67" w:rsidRPr="005608E7" w:rsidRDefault="00671D67" w:rsidP="000F033F">
      <w:pPr>
        <w:widowControl w:val="0"/>
        <w:kinsoku w:val="0"/>
        <w:overflowPunct w:val="0"/>
        <w:autoSpaceDE w:val="0"/>
        <w:autoSpaceDN w:val="0"/>
        <w:adjustRightInd w:val="0"/>
        <w:spacing w:after="0" w:line="240" w:lineRule="auto"/>
        <w:ind w:firstLine="709"/>
        <w:jc w:val="both"/>
        <w:outlineLvl w:val="0"/>
        <w:rPr>
          <w:rFonts w:ascii="Times New Roman" w:hAnsi="Times New Roman"/>
          <w:sz w:val="28"/>
          <w:szCs w:val="28"/>
          <w:lang w:val="kk-KZ"/>
        </w:rPr>
      </w:pPr>
      <w:r w:rsidRPr="005608E7">
        <w:rPr>
          <w:rFonts w:ascii="Times New Roman" w:hAnsi="Times New Roman"/>
          <w:b/>
          <w:sz w:val="28"/>
          <w:szCs w:val="28"/>
          <w:lang w:val="kk-KZ"/>
        </w:rPr>
        <w:t xml:space="preserve">Ұлттық спорт түрлері </w:t>
      </w:r>
      <w:r w:rsidRPr="005608E7">
        <w:rPr>
          <w:rFonts w:ascii="Times New Roman" w:hAnsi="Times New Roman"/>
          <w:sz w:val="28"/>
          <w:szCs w:val="28"/>
          <w:lang w:val="kk-KZ"/>
        </w:rPr>
        <w:t xml:space="preserve">– жарыс </w:t>
      </w:r>
      <w:r w:rsidR="00593FAD" w:rsidRPr="005608E7">
        <w:rPr>
          <w:rFonts w:ascii="Times New Roman" w:hAnsi="Times New Roman"/>
          <w:sz w:val="28"/>
          <w:szCs w:val="28"/>
          <w:lang w:val="kk-KZ"/>
        </w:rPr>
        <w:t>іс-</w:t>
      </w:r>
      <w:r w:rsidRPr="005608E7">
        <w:rPr>
          <w:rFonts w:ascii="Times New Roman" w:hAnsi="Times New Roman"/>
          <w:sz w:val="28"/>
          <w:szCs w:val="28"/>
          <w:lang w:val="kk-KZ"/>
        </w:rPr>
        <w:t>әрекет</w:t>
      </w:r>
      <w:r w:rsidR="00593FAD" w:rsidRPr="005608E7">
        <w:rPr>
          <w:rFonts w:ascii="Times New Roman" w:hAnsi="Times New Roman"/>
          <w:sz w:val="28"/>
          <w:szCs w:val="28"/>
          <w:lang w:val="kk-KZ"/>
        </w:rPr>
        <w:t>тері бойынша</w:t>
      </w:r>
      <w:r w:rsidRPr="005608E7">
        <w:rPr>
          <w:rFonts w:ascii="Times New Roman" w:hAnsi="Times New Roman"/>
          <w:sz w:val="28"/>
          <w:szCs w:val="28"/>
          <w:lang w:val="kk-KZ"/>
        </w:rPr>
        <w:t xml:space="preserve"> тарихи </w:t>
      </w:r>
      <w:r w:rsidR="00593FAD" w:rsidRPr="005608E7">
        <w:rPr>
          <w:rFonts w:ascii="Times New Roman" w:hAnsi="Times New Roman"/>
          <w:sz w:val="28"/>
          <w:szCs w:val="28"/>
          <w:lang w:val="kk-KZ"/>
        </w:rPr>
        <w:t xml:space="preserve">тұрғыдан </w:t>
      </w:r>
      <w:r w:rsidRPr="005608E7">
        <w:rPr>
          <w:rFonts w:ascii="Times New Roman" w:hAnsi="Times New Roman"/>
          <w:sz w:val="28"/>
          <w:szCs w:val="28"/>
          <w:lang w:val="kk-KZ"/>
        </w:rPr>
        <w:t>қалыптасқан және өзін</w:t>
      </w:r>
      <w:r w:rsidR="00593FAD" w:rsidRPr="005608E7">
        <w:rPr>
          <w:rFonts w:ascii="Times New Roman" w:hAnsi="Times New Roman"/>
          <w:sz w:val="28"/>
          <w:szCs w:val="28"/>
          <w:lang w:val="kk-KZ"/>
        </w:rPr>
        <w:t>дік ерекшеліктері бар</w:t>
      </w:r>
      <w:r w:rsidRPr="005608E7">
        <w:rPr>
          <w:rFonts w:ascii="Times New Roman" w:hAnsi="Times New Roman"/>
          <w:sz w:val="28"/>
          <w:szCs w:val="28"/>
          <w:lang w:val="kk-KZ"/>
        </w:rPr>
        <w:t xml:space="preserve"> дене жаттығулары</w:t>
      </w:r>
      <w:r w:rsidR="00593FAD" w:rsidRPr="005608E7">
        <w:rPr>
          <w:rFonts w:ascii="Times New Roman" w:hAnsi="Times New Roman"/>
          <w:sz w:val="28"/>
          <w:szCs w:val="28"/>
          <w:lang w:val="kk-KZ"/>
        </w:rPr>
        <w:t xml:space="preserve"> мен </w:t>
      </w:r>
      <w:r w:rsidRPr="005608E7">
        <w:rPr>
          <w:rFonts w:ascii="Times New Roman" w:hAnsi="Times New Roman"/>
          <w:sz w:val="28"/>
          <w:szCs w:val="28"/>
          <w:lang w:val="kk-KZ"/>
        </w:rPr>
        <w:t xml:space="preserve">дене </w:t>
      </w:r>
      <w:r w:rsidR="00593FAD" w:rsidRPr="005608E7">
        <w:rPr>
          <w:rFonts w:ascii="Times New Roman" w:hAnsi="Times New Roman"/>
          <w:sz w:val="28"/>
          <w:szCs w:val="28"/>
          <w:lang w:val="kk-KZ"/>
        </w:rPr>
        <w:t>тәрбиесі</w:t>
      </w:r>
      <w:r w:rsidRPr="005608E7">
        <w:rPr>
          <w:rFonts w:ascii="Times New Roman" w:hAnsi="Times New Roman"/>
          <w:sz w:val="28"/>
          <w:szCs w:val="28"/>
          <w:lang w:val="kk-KZ"/>
        </w:rPr>
        <w:t xml:space="preserve"> белсенділігін ұйымдастыру</w:t>
      </w:r>
      <w:r w:rsidR="00593FAD" w:rsidRPr="005608E7">
        <w:rPr>
          <w:rFonts w:ascii="Times New Roman" w:hAnsi="Times New Roman"/>
          <w:sz w:val="28"/>
          <w:szCs w:val="28"/>
          <w:lang w:val="kk-KZ"/>
        </w:rPr>
        <w:t xml:space="preserve">, арналған,сондай-ақ </w:t>
      </w:r>
      <w:r w:rsidRPr="005608E7">
        <w:rPr>
          <w:rFonts w:ascii="Times New Roman" w:hAnsi="Times New Roman"/>
          <w:sz w:val="28"/>
          <w:szCs w:val="28"/>
          <w:lang w:val="kk-KZ"/>
        </w:rPr>
        <w:t xml:space="preserve">өзіндік ережелері мен тәсілдері бар </w:t>
      </w:r>
      <w:r w:rsidR="00593FAD" w:rsidRPr="005608E7">
        <w:rPr>
          <w:rFonts w:ascii="Times New Roman" w:hAnsi="Times New Roman"/>
          <w:sz w:val="28"/>
          <w:szCs w:val="28"/>
          <w:lang w:val="kk-KZ"/>
        </w:rPr>
        <w:t>ұлттар</w:t>
      </w:r>
      <w:r w:rsidRPr="005608E7">
        <w:rPr>
          <w:rFonts w:ascii="Times New Roman" w:hAnsi="Times New Roman"/>
          <w:sz w:val="28"/>
          <w:szCs w:val="28"/>
          <w:lang w:val="kk-KZ"/>
        </w:rPr>
        <w:t xml:space="preserve"> ойындарын </w:t>
      </w:r>
      <w:r w:rsidR="00593FAD" w:rsidRPr="005608E7">
        <w:rPr>
          <w:rFonts w:ascii="Times New Roman" w:hAnsi="Times New Roman"/>
          <w:sz w:val="28"/>
          <w:szCs w:val="28"/>
          <w:lang w:val="kk-KZ"/>
        </w:rPr>
        <w:t>айқындайтын</w:t>
      </w:r>
      <w:r w:rsidRPr="005608E7">
        <w:rPr>
          <w:rFonts w:ascii="Times New Roman" w:hAnsi="Times New Roman"/>
          <w:sz w:val="28"/>
          <w:szCs w:val="28"/>
          <w:lang w:val="kk-KZ"/>
        </w:rPr>
        <w:t xml:space="preserve"> дене</w:t>
      </w:r>
      <w:r w:rsidR="00593FAD" w:rsidRPr="005608E7">
        <w:rPr>
          <w:rFonts w:ascii="Times New Roman" w:hAnsi="Times New Roman"/>
          <w:sz w:val="28"/>
          <w:szCs w:val="28"/>
          <w:lang w:val="kk-KZ"/>
        </w:rPr>
        <w:t xml:space="preserve"> тәрбиесінің құрамдас</w:t>
      </w:r>
      <w:r w:rsidRPr="005608E7">
        <w:rPr>
          <w:rFonts w:ascii="Times New Roman" w:hAnsi="Times New Roman"/>
          <w:sz w:val="28"/>
          <w:szCs w:val="28"/>
          <w:lang w:val="kk-KZ"/>
        </w:rPr>
        <w:t xml:space="preserve"> бөлігі.</w:t>
      </w:r>
    </w:p>
    <w:p w:rsidR="000F15EF" w:rsidRPr="005608E7" w:rsidRDefault="000F15EF" w:rsidP="000F15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color w:val="000000"/>
          <w:sz w:val="28"/>
          <w:szCs w:val="28"/>
          <w:lang w:val="kk-KZ"/>
        </w:rPr>
      </w:pPr>
      <w:r w:rsidRPr="005608E7">
        <w:rPr>
          <w:rFonts w:ascii="Times New Roman" w:hAnsi="Times New Roman"/>
          <w:b/>
          <w:color w:val="000000"/>
          <w:sz w:val="28"/>
          <w:szCs w:val="28"/>
          <w:lang w:val="kk-KZ"/>
        </w:rPr>
        <w:t>Белсенділік</w:t>
      </w:r>
      <w:r w:rsidR="00C715F0" w:rsidRPr="005608E7">
        <w:rPr>
          <w:rFonts w:ascii="Times New Roman" w:hAnsi="Times New Roman"/>
          <w:b/>
          <w:color w:val="000000"/>
          <w:sz w:val="28"/>
          <w:szCs w:val="28"/>
          <w:lang w:val="kk-KZ"/>
        </w:rPr>
        <w:t xml:space="preserve"> </w:t>
      </w:r>
      <w:r w:rsidRPr="005608E7">
        <w:rPr>
          <w:rFonts w:ascii="Times New Roman" w:hAnsi="Times New Roman"/>
          <w:color w:val="000000"/>
          <w:sz w:val="28"/>
          <w:szCs w:val="28"/>
          <w:lang w:val="kk-KZ"/>
        </w:rPr>
        <w:t xml:space="preserve">– жеке тұлғаның </w:t>
      </w:r>
      <w:r w:rsidR="00593FAD" w:rsidRPr="005608E7">
        <w:rPr>
          <w:rFonts w:ascii="Times New Roman" w:hAnsi="Times New Roman"/>
          <w:color w:val="000000"/>
          <w:sz w:val="28"/>
          <w:szCs w:val="28"/>
          <w:lang w:val="kk-KZ"/>
        </w:rPr>
        <w:t>дербес</w:t>
      </w:r>
      <w:r w:rsidRPr="005608E7">
        <w:rPr>
          <w:rFonts w:ascii="Times New Roman" w:hAnsi="Times New Roman"/>
          <w:color w:val="000000"/>
          <w:sz w:val="28"/>
          <w:szCs w:val="28"/>
          <w:lang w:val="kk-KZ"/>
        </w:rPr>
        <w:t xml:space="preserve"> әрекет етуі</w:t>
      </w:r>
      <w:r w:rsidR="00593FAD" w:rsidRPr="005608E7">
        <w:rPr>
          <w:rFonts w:ascii="Times New Roman" w:hAnsi="Times New Roman"/>
          <w:color w:val="000000"/>
          <w:sz w:val="28"/>
          <w:szCs w:val="28"/>
          <w:lang w:val="kk-KZ"/>
        </w:rPr>
        <w:t xml:space="preserve"> арқылы</w:t>
      </w:r>
      <w:r w:rsidRPr="005608E7">
        <w:rPr>
          <w:rFonts w:ascii="Times New Roman" w:hAnsi="Times New Roman"/>
          <w:color w:val="000000"/>
          <w:sz w:val="28"/>
          <w:szCs w:val="28"/>
          <w:lang w:val="kk-KZ"/>
        </w:rPr>
        <w:t xml:space="preserve"> алға </w:t>
      </w:r>
      <w:r w:rsidR="00593FAD" w:rsidRPr="005608E7">
        <w:rPr>
          <w:rFonts w:ascii="Times New Roman" w:hAnsi="Times New Roman"/>
          <w:color w:val="000000"/>
          <w:sz w:val="28"/>
          <w:szCs w:val="28"/>
          <w:lang w:val="kk-KZ"/>
        </w:rPr>
        <w:t>жоспарланған</w:t>
      </w:r>
      <w:r w:rsidRPr="005608E7">
        <w:rPr>
          <w:rFonts w:ascii="Times New Roman" w:hAnsi="Times New Roman"/>
          <w:color w:val="000000"/>
          <w:sz w:val="28"/>
          <w:szCs w:val="28"/>
          <w:lang w:val="kk-KZ"/>
        </w:rPr>
        <w:t xml:space="preserve"> мақсат</w:t>
      </w:r>
      <w:r w:rsidR="00593FAD" w:rsidRPr="005608E7">
        <w:rPr>
          <w:rFonts w:ascii="Times New Roman" w:hAnsi="Times New Roman"/>
          <w:color w:val="000000"/>
          <w:sz w:val="28"/>
          <w:szCs w:val="28"/>
          <w:lang w:val="kk-KZ"/>
        </w:rPr>
        <w:t>-міндеттерге</w:t>
      </w:r>
      <w:r w:rsidRPr="005608E7">
        <w:rPr>
          <w:rFonts w:ascii="Times New Roman" w:hAnsi="Times New Roman"/>
          <w:color w:val="000000"/>
          <w:sz w:val="28"/>
          <w:szCs w:val="28"/>
          <w:lang w:val="kk-KZ"/>
        </w:rPr>
        <w:t xml:space="preserve"> жету үшін оңтайлы жол</w:t>
      </w:r>
      <w:r w:rsidR="00593FAD" w:rsidRPr="005608E7">
        <w:rPr>
          <w:rFonts w:ascii="Times New Roman" w:hAnsi="Times New Roman"/>
          <w:color w:val="000000"/>
          <w:sz w:val="28"/>
          <w:szCs w:val="28"/>
          <w:lang w:val="kk-KZ"/>
        </w:rPr>
        <w:t>мен қол жеткізуге мүмкіндік беретін үдеріс. Адамның т</w:t>
      </w:r>
      <w:r w:rsidRPr="005608E7">
        <w:rPr>
          <w:rFonts w:ascii="Times New Roman" w:hAnsi="Times New Roman"/>
          <w:color w:val="000000"/>
          <w:sz w:val="28"/>
          <w:szCs w:val="28"/>
          <w:lang w:val="kk-KZ"/>
        </w:rPr>
        <w:t>анымдық белсенділі</w:t>
      </w:r>
      <w:r w:rsidR="00593FAD" w:rsidRPr="005608E7">
        <w:rPr>
          <w:rFonts w:ascii="Times New Roman" w:hAnsi="Times New Roman"/>
          <w:color w:val="000000"/>
          <w:sz w:val="28"/>
          <w:szCs w:val="28"/>
          <w:lang w:val="kk-KZ"/>
        </w:rPr>
        <w:t>гінің сан қырлы тұстары бар</w:t>
      </w:r>
      <w:r w:rsidRPr="005608E7">
        <w:rPr>
          <w:rFonts w:ascii="Times New Roman" w:hAnsi="Times New Roman"/>
          <w:color w:val="000000"/>
          <w:sz w:val="28"/>
          <w:szCs w:val="28"/>
          <w:lang w:val="kk-KZ"/>
        </w:rPr>
        <w:t>.</w:t>
      </w:r>
    </w:p>
    <w:p w:rsidR="00671D67" w:rsidRPr="005608E7" w:rsidRDefault="00671D67" w:rsidP="000F033F">
      <w:pPr>
        <w:widowControl w:val="0"/>
        <w:kinsoku w:val="0"/>
        <w:overflowPunct w:val="0"/>
        <w:autoSpaceDE w:val="0"/>
        <w:autoSpaceDN w:val="0"/>
        <w:adjustRightInd w:val="0"/>
        <w:spacing w:after="0" w:line="240" w:lineRule="auto"/>
        <w:ind w:firstLine="709"/>
        <w:jc w:val="both"/>
        <w:outlineLvl w:val="0"/>
        <w:rPr>
          <w:rFonts w:ascii="Times New Roman" w:hAnsi="Times New Roman"/>
          <w:bCs/>
          <w:sz w:val="28"/>
          <w:szCs w:val="28"/>
          <w:lang w:val="kk-KZ"/>
        </w:rPr>
      </w:pPr>
      <w:r w:rsidRPr="005608E7">
        <w:rPr>
          <w:rFonts w:ascii="Times New Roman" w:hAnsi="Times New Roman"/>
          <w:b/>
          <w:sz w:val="28"/>
          <w:szCs w:val="28"/>
          <w:lang w:val="kk-KZ"/>
        </w:rPr>
        <w:t xml:space="preserve">Танымдық белсенділік </w:t>
      </w:r>
      <w:r w:rsidRPr="005608E7">
        <w:rPr>
          <w:rFonts w:ascii="Times New Roman" w:hAnsi="Times New Roman"/>
          <w:sz w:val="28"/>
          <w:szCs w:val="28"/>
          <w:lang w:val="kk-KZ"/>
        </w:rPr>
        <w:t>–</w:t>
      </w:r>
      <w:r w:rsidR="00C715F0" w:rsidRPr="005608E7">
        <w:rPr>
          <w:rFonts w:ascii="Times New Roman" w:hAnsi="Times New Roman"/>
          <w:sz w:val="28"/>
          <w:szCs w:val="28"/>
          <w:lang w:val="kk-KZ"/>
        </w:rPr>
        <w:t xml:space="preserve"> </w:t>
      </w:r>
      <w:r w:rsidR="00593FAD" w:rsidRPr="005608E7">
        <w:rPr>
          <w:rFonts w:ascii="Times New Roman" w:hAnsi="Times New Roman"/>
          <w:sz w:val="28"/>
          <w:szCs w:val="28"/>
          <w:lang w:val="kk-KZ"/>
        </w:rPr>
        <w:t>адамның белгілі бір әрекетті атқаруға деген танымдық ұмтылысы кезінде</w:t>
      </w:r>
      <w:r w:rsidR="00E43B8A" w:rsidRPr="005608E7">
        <w:rPr>
          <w:rFonts w:ascii="Times New Roman" w:hAnsi="Times New Roman"/>
          <w:sz w:val="28"/>
          <w:szCs w:val="28"/>
          <w:lang w:val="kk-KZ"/>
        </w:rPr>
        <w:t xml:space="preserve"> пайда болатын, сол тұлғаның </w:t>
      </w:r>
      <w:r w:rsidRPr="005608E7">
        <w:rPr>
          <w:rFonts w:ascii="Times New Roman" w:hAnsi="Times New Roman"/>
          <w:sz w:val="28"/>
          <w:szCs w:val="28"/>
          <w:lang w:val="kk-KZ"/>
        </w:rPr>
        <w:t>білім</w:t>
      </w:r>
      <w:r w:rsidR="00E43B8A" w:rsidRPr="005608E7">
        <w:rPr>
          <w:rFonts w:ascii="Times New Roman" w:hAnsi="Times New Roman"/>
          <w:sz w:val="28"/>
          <w:szCs w:val="28"/>
          <w:lang w:val="kk-KZ"/>
        </w:rPr>
        <w:t xml:space="preserve"> мен </w:t>
      </w:r>
      <w:r w:rsidRPr="005608E7">
        <w:rPr>
          <w:rFonts w:ascii="Times New Roman" w:hAnsi="Times New Roman"/>
          <w:sz w:val="28"/>
          <w:szCs w:val="28"/>
          <w:lang w:val="kk-KZ"/>
        </w:rPr>
        <w:t>оқуға деген ынта-</w:t>
      </w:r>
      <w:r w:rsidR="00E43B8A" w:rsidRPr="005608E7">
        <w:rPr>
          <w:rFonts w:ascii="Times New Roman" w:hAnsi="Times New Roman"/>
          <w:sz w:val="28"/>
          <w:szCs w:val="28"/>
          <w:lang w:val="kk-KZ"/>
        </w:rPr>
        <w:t>жігерінің өзіндік сипаты</w:t>
      </w:r>
      <w:r w:rsidRPr="005608E7">
        <w:rPr>
          <w:rFonts w:ascii="Times New Roman" w:hAnsi="Times New Roman"/>
          <w:sz w:val="28"/>
          <w:szCs w:val="28"/>
          <w:lang w:val="kk-KZ"/>
        </w:rPr>
        <w:t>.</w:t>
      </w:r>
    </w:p>
    <w:p w:rsidR="00170106" w:rsidRPr="005608E7" w:rsidRDefault="00170106" w:rsidP="000F15EF">
      <w:pPr>
        <w:widowControl w:val="0"/>
        <w:autoSpaceDE w:val="0"/>
        <w:autoSpaceDN w:val="0"/>
        <w:adjustRightInd w:val="0"/>
        <w:spacing w:after="0" w:line="240" w:lineRule="auto"/>
        <w:ind w:firstLine="709"/>
        <w:jc w:val="both"/>
        <w:rPr>
          <w:rFonts w:ascii="Times New Roman" w:hAnsi="Times New Roman"/>
          <w:b/>
          <w:color w:val="000000"/>
          <w:sz w:val="28"/>
          <w:szCs w:val="28"/>
          <w:lang w:val="kk-KZ"/>
        </w:rPr>
      </w:pPr>
      <w:r w:rsidRPr="005608E7">
        <w:rPr>
          <w:rFonts w:ascii="Times New Roman" w:hAnsi="Times New Roman"/>
          <w:b/>
          <w:color w:val="000000"/>
          <w:sz w:val="28"/>
          <w:szCs w:val="28"/>
          <w:lang w:val="kk-KZ"/>
        </w:rPr>
        <w:t>Бастауыш сынып оқушы</w:t>
      </w:r>
      <w:r w:rsidR="00E43B8A" w:rsidRPr="005608E7">
        <w:rPr>
          <w:rFonts w:ascii="Times New Roman" w:hAnsi="Times New Roman"/>
          <w:b/>
          <w:color w:val="000000"/>
          <w:sz w:val="28"/>
          <w:szCs w:val="28"/>
          <w:lang w:val="kk-KZ"/>
        </w:rPr>
        <w:t>сының</w:t>
      </w:r>
      <w:r w:rsidRPr="005608E7">
        <w:rPr>
          <w:rFonts w:ascii="Times New Roman" w:hAnsi="Times New Roman"/>
          <w:b/>
          <w:color w:val="000000"/>
          <w:sz w:val="28"/>
          <w:szCs w:val="28"/>
          <w:lang w:val="kk-KZ"/>
        </w:rPr>
        <w:t xml:space="preserve"> танымдық белсенділігі</w:t>
      </w:r>
      <w:r w:rsidR="00C715F0" w:rsidRPr="005608E7">
        <w:rPr>
          <w:rFonts w:ascii="Times New Roman" w:hAnsi="Times New Roman"/>
          <w:b/>
          <w:color w:val="000000"/>
          <w:sz w:val="28"/>
          <w:szCs w:val="28"/>
          <w:lang w:val="kk-KZ"/>
        </w:rPr>
        <w:t xml:space="preserve"> </w:t>
      </w:r>
      <w:r w:rsidR="00E43B8A" w:rsidRPr="005608E7">
        <w:rPr>
          <w:rFonts w:ascii="Times New Roman" w:hAnsi="Times New Roman"/>
          <w:sz w:val="28"/>
          <w:szCs w:val="28"/>
          <w:lang w:val="kk-KZ"/>
        </w:rPr>
        <w:t>–</w:t>
      </w:r>
      <w:r w:rsidRPr="005608E7">
        <w:rPr>
          <w:rFonts w:ascii="Times New Roman" w:hAnsi="Times New Roman"/>
          <w:color w:val="000000"/>
          <w:sz w:val="28"/>
          <w:szCs w:val="28"/>
          <w:lang w:val="kk-KZ"/>
        </w:rPr>
        <w:t xml:space="preserve"> о</w:t>
      </w:r>
      <w:r w:rsidRPr="005608E7">
        <w:rPr>
          <w:rFonts w:ascii="Times New Roman" w:hAnsi="Times New Roman"/>
          <w:color w:val="000000"/>
          <w:sz w:val="28"/>
          <w:szCs w:val="28"/>
          <w:shd w:val="clear" w:color="auto" w:fill="FFFFFF"/>
          <w:lang w:val="kk-KZ"/>
        </w:rPr>
        <w:t xml:space="preserve">қушының </w:t>
      </w:r>
      <w:r w:rsidR="00E43B8A" w:rsidRPr="005608E7">
        <w:rPr>
          <w:rFonts w:ascii="Times New Roman" w:hAnsi="Times New Roman"/>
          <w:color w:val="000000"/>
          <w:sz w:val="28"/>
          <w:szCs w:val="28"/>
          <w:shd w:val="clear" w:color="auto" w:fill="FFFFFF"/>
          <w:lang w:val="kk-KZ"/>
        </w:rPr>
        <w:t>білім алудың мазмұны және оның ұйымдастырылу үдерісіне деген ұстанымы</w:t>
      </w:r>
      <w:r w:rsidRPr="005608E7">
        <w:rPr>
          <w:rFonts w:ascii="Times New Roman" w:hAnsi="Times New Roman"/>
          <w:color w:val="000000"/>
          <w:sz w:val="28"/>
          <w:szCs w:val="28"/>
          <w:shd w:val="clear" w:color="auto" w:fill="FFFFFF"/>
          <w:lang w:val="kk-KZ"/>
        </w:rPr>
        <w:t>, білім</w:t>
      </w:r>
      <w:r w:rsidR="00E43B8A" w:rsidRPr="005608E7">
        <w:rPr>
          <w:rFonts w:ascii="Times New Roman" w:hAnsi="Times New Roman"/>
          <w:color w:val="000000"/>
          <w:sz w:val="28"/>
          <w:szCs w:val="28"/>
          <w:shd w:val="clear" w:color="auto" w:fill="FFFFFF"/>
          <w:lang w:val="kk-KZ"/>
        </w:rPr>
        <w:t>, біліктілік және</w:t>
      </w:r>
      <w:r w:rsidRPr="005608E7">
        <w:rPr>
          <w:rFonts w:ascii="Times New Roman" w:hAnsi="Times New Roman"/>
          <w:color w:val="000000"/>
          <w:sz w:val="28"/>
          <w:szCs w:val="28"/>
          <w:shd w:val="clear" w:color="auto" w:fill="FFFFFF"/>
          <w:lang w:val="kk-KZ"/>
        </w:rPr>
        <w:t xml:space="preserve"> дағдыларды </w:t>
      </w:r>
      <w:r w:rsidR="00E43B8A" w:rsidRPr="005608E7">
        <w:rPr>
          <w:rFonts w:ascii="Times New Roman" w:hAnsi="Times New Roman"/>
          <w:color w:val="000000"/>
          <w:sz w:val="28"/>
          <w:szCs w:val="28"/>
          <w:shd w:val="clear" w:color="auto" w:fill="FFFFFF"/>
          <w:lang w:val="kk-KZ"/>
        </w:rPr>
        <w:t>бойына сіңіруге</w:t>
      </w:r>
      <w:r w:rsidRPr="005608E7">
        <w:rPr>
          <w:rFonts w:ascii="Times New Roman" w:hAnsi="Times New Roman"/>
          <w:color w:val="000000"/>
          <w:sz w:val="28"/>
          <w:szCs w:val="28"/>
          <w:shd w:val="clear" w:color="auto" w:fill="FFFFFF"/>
          <w:lang w:val="kk-KZ"/>
        </w:rPr>
        <w:t xml:space="preserve"> ұмтылысы, </w:t>
      </w:r>
      <w:r w:rsidR="00E43B8A" w:rsidRPr="005608E7">
        <w:rPr>
          <w:rFonts w:ascii="Times New Roman" w:hAnsi="Times New Roman"/>
          <w:color w:val="000000"/>
          <w:sz w:val="28"/>
          <w:szCs w:val="28"/>
          <w:shd w:val="clear" w:color="auto" w:fill="FFFFFF"/>
          <w:lang w:val="kk-KZ"/>
        </w:rPr>
        <w:t>алға қойған мақсатына</w:t>
      </w:r>
      <w:r w:rsidRPr="005608E7">
        <w:rPr>
          <w:rFonts w:ascii="Times New Roman" w:hAnsi="Times New Roman"/>
          <w:color w:val="000000"/>
          <w:sz w:val="28"/>
          <w:szCs w:val="28"/>
          <w:shd w:val="clear" w:color="auto" w:fill="FFFFFF"/>
          <w:lang w:val="kk-KZ"/>
        </w:rPr>
        <w:t xml:space="preserve"> жету үшін </w:t>
      </w:r>
      <w:r w:rsidR="00E43B8A" w:rsidRPr="005608E7">
        <w:rPr>
          <w:rFonts w:ascii="Times New Roman" w:hAnsi="Times New Roman"/>
          <w:color w:val="000000"/>
          <w:sz w:val="28"/>
          <w:szCs w:val="28"/>
          <w:shd w:val="clear" w:color="auto" w:fill="FFFFFF"/>
          <w:lang w:val="kk-KZ"/>
        </w:rPr>
        <w:t xml:space="preserve">бойындағы </w:t>
      </w:r>
      <w:r w:rsidRPr="005608E7">
        <w:rPr>
          <w:rFonts w:ascii="Times New Roman" w:hAnsi="Times New Roman"/>
          <w:color w:val="000000"/>
          <w:sz w:val="28"/>
          <w:szCs w:val="28"/>
          <w:shd w:val="clear" w:color="auto" w:fill="FFFFFF"/>
          <w:lang w:val="kk-KZ"/>
        </w:rPr>
        <w:t>ерік-жігер</w:t>
      </w:r>
      <w:r w:rsidR="00E43B8A" w:rsidRPr="005608E7">
        <w:rPr>
          <w:rFonts w:ascii="Times New Roman" w:hAnsi="Times New Roman"/>
          <w:color w:val="000000"/>
          <w:sz w:val="28"/>
          <w:szCs w:val="28"/>
          <w:shd w:val="clear" w:color="auto" w:fill="FFFFFF"/>
          <w:lang w:val="kk-KZ"/>
        </w:rPr>
        <w:t>ін</w:t>
      </w:r>
      <w:r w:rsidRPr="005608E7">
        <w:rPr>
          <w:rFonts w:ascii="Times New Roman" w:hAnsi="Times New Roman"/>
          <w:color w:val="000000"/>
          <w:sz w:val="28"/>
          <w:szCs w:val="28"/>
          <w:shd w:val="clear" w:color="auto" w:fill="FFFFFF"/>
          <w:lang w:val="kk-KZ"/>
        </w:rPr>
        <w:t xml:space="preserve"> жұмылдыра алуы.</w:t>
      </w:r>
    </w:p>
    <w:p w:rsidR="000F15EF" w:rsidRPr="005608E7" w:rsidRDefault="000F15EF" w:rsidP="004F3C17">
      <w:pPr>
        <w:widowControl w:val="0"/>
        <w:autoSpaceDE w:val="0"/>
        <w:autoSpaceDN w:val="0"/>
        <w:adjustRightInd w:val="0"/>
        <w:spacing w:after="0" w:line="240" w:lineRule="auto"/>
        <w:ind w:firstLine="709"/>
        <w:jc w:val="both"/>
        <w:rPr>
          <w:rFonts w:ascii="Times New Roman" w:hAnsi="Times New Roman"/>
          <w:color w:val="000000"/>
          <w:sz w:val="28"/>
          <w:szCs w:val="28"/>
          <w:lang w:val="kk-KZ"/>
        </w:rPr>
      </w:pPr>
      <w:r w:rsidRPr="005608E7">
        <w:rPr>
          <w:rFonts w:ascii="Times New Roman" w:hAnsi="Times New Roman"/>
          <w:b/>
          <w:color w:val="000000"/>
          <w:sz w:val="28"/>
          <w:szCs w:val="28"/>
          <w:lang w:val="kk-KZ"/>
        </w:rPr>
        <w:t xml:space="preserve">Дене шынықтыру </w:t>
      </w:r>
      <w:r w:rsidRPr="005608E7">
        <w:rPr>
          <w:rFonts w:ascii="Times New Roman" w:hAnsi="Times New Roman"/>
          <w:color w:val="000000"/>
          <w:sz w:val="28"/>
          <w:szCs w:val="28"/>
          <w:lang w:val="kk-KZ"/>
        </w:rPr>
        <w:t>–</w:t>
      </w:r>
      <w:r w:rsidR="00C715F0" w:rsidRPr="005608E7">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 xml:space="preserve">адамның </w:t>
      </w:r>
      <w:r w:rsidR="008A4957" w:rsidRPr="005608E7">
        <w:rPr>
          <w:rFonts w:ascii="Times New Roman" w:hAnsi="Times New Roman"/>
          <w:color w:val="000000"/>
          <w:sz w:val="28"/>
          <w:szCs w:val="28"/>
          <w:lang w:val="kk-KZ"/>
        </w:rPr>
        <w:t>ағзасын дамытуға</w:t>
      </w:r>
      <w:r w:rsidRPr="005608E7">
        <w:rPr>
          <w:rFonts w:ascii="Times New Roman" w:hAnsi="Times New Roman"/>
          <w:color w:val="000000"/>
          <w:sz w:val="28"/>
          <w:szCs w:val="28"/>
          <w:lang w:val="kk-KZ"/>
        </w:rPr>
        <w:t>, денсаулығын нығайту</w:t>
      </w:r>
      <w:r w:rsidR="008A4957" w:rsidRPr="005608E7">
        <w:rPr>
          <w:rFonts w:ascii="Times New Roman" w:hAnsi="Times New Roman"/>
          <w:color w:val="000000"/>
          <w:sz w:val="28"/>
          <w:szCs w:val="28"/>
          <w:lang w:val="kk-KZ"/>
        </w:rPr>
        <w:t>ға мақсатты қызмет ететін, оның ағзасының жан-жақты үйлесімді</w:t>
      </w:r>
      <w:r w:rsidRPr="005608E7">
        <w:rPr>
          <w:rFonts w:ascii="Times New Roman" w:hAnsi="Times New Roman"/>
          <w:color w:val="000000"/>
          <w:sz w:val="28"/>
          <w:szCs w:val="28"/>
          <w:lang w:val="kk-KZ"/>
        </w:rPr>
        <w:t xml:space="preserve"> дамуына </w:t>
      </w:r>
      <w:r w:rsidR="008A4957" w:rsidRPr="005608E7">
        <w:rPr>
          <w:rFonts w:ascii="Times New Roman" w:hAnsi="Times New Roman"/>
          <w:color w:val="000000"/>
          <w:sz w:val="28"/>
          <w:szCs w:val="28"/>
          <w:lang w:val="kk-KZ"/>
        </w:rPr>
        <w:t xml:space="preserve">зор </w:t>
      </w:r>
      <w:r w:rsidRPr="005608E7">
        <w:rPr>
          <w:rFonts w:ascii="Times New Roman" w:hAnsi="Times New Roman"/>
          <w:color w:val="000000"/>
          <w:sz w:val="28"/>
          <w:szCs w:val="28"/>
          <w:lang w:val="kk-KZ"/>
        </w:rPr>
        <w:t>ықпал ететін</w:t>
      </w:r>
      <w:r w:rsidR="008A4957" w:rsidRPr="005608E7">
        <w:rPr>
          <w:rFonts w:ascii="Times New Roman" w:hAnsi="Times New Roman"/>
          <w:color w:val="000000"/>
          <w:sz w:val="28"/>
          <w:szCs w:val="28"/>
          <w:lang w:val="kk-KZ"/>
        </w:rPr>
        <w:t>,</w:t>
      </w:r>
      <w:r w:rsidRPr="005608E7">
        <w:rPr>
          <w:rFonts w:ascii="Times New Roman" w:hAnsi="Times New Roman"/>
          <w:color w:val="000000"/>
          <w:sz w:val="28"/>
          <w:szCs w:val="28"/>
          <w:lang w:val="kk-KZ"/>
        </w:rPr>
        <w:t xml:space="preserve"> рухани және материалдық құндылықтар</w:t>
      </w:r>
      <w:r w:rsidR="008A4957" w:rsidRPr="005608E7">
        <w:rPr>
          <w:rFonts w:ascii="Times New Roman" w:hAnsi="Times New Roman"/>
          <w:color w:val="000000"/>
          <w:sz w:val="28"/>
          <w:szCs w:val="28"/>
          <w:lang w:val="kk-KZ"/>
        </w:rPr>
        <w:t>ды қалыптастыруға бағытталған</w:t>
      </w:r>
      <w:r w:rsidRPr="005608E7">
        <w:rPr>
          <w:rFonts w:ascii="Times New Roman" w:hAnsi="Times New Roman"/>
          <w:color w:val="000000"/>
          <w:sz w:val="28"/>
          <w:szCs w:val="28"/>
          <w:lang w:val="kk-KZ"/>
        </w:rPr>
        <w:t xml:space="preserve"> әлеуметтік қызмет саласы.</w:t>
      </w:r>
    </w:p>
    <w:p w:rsidR="00E16230" w:rsidRPr="005608E7" w:rsidRDefault="00E16230" w:rsidP="000F15EF">
      <w:pPr>
        <w:tabs>
          <w:tab w:val="left" w:pos="490"/>
          <w:tab w:val="left" w:pos="567"/>
          <w:tab w:val="left" w:pos="900"/>
          <w:tab w:val="left" w:pos="1050"/>
          <w:tab w:val="left" w:pos="1560"/>
        </w:tabs>
        <w:spacing w:after="0" w:line="240" w:lineRule="auto"/>
        <w:ind w:firstLine="709"/>
        <w:contextualSpacing/>
        <w:jc w:val="both"/>
        <w:rPr>
          <w:rFonts w:ascii="Times New Roman" w:hAnsi="Times New Roman"/>
          <w:color w:val="000000"/>
          <w:sz w:val="28"/>
          <w:szCs w:val="28"/>
          <w:lang w:val="kk-KZ"/>
        </w:rPr>
      </w:pPr>
    </w:p>
    <w:p w:rsidR="005E4D44" w:rsidRPr="005608E7" w:rsidRDefault="005E4D44" w:rsidP="00C715F0">
      <w:pPr>
        <w:spacing w:after="0" w:line="240" w:lineRule="auto"/>
        <w:jc w:val="center"/>
        <w:rPr>
          <w:rFonts w:ascii="Times New Roman" w:hAnsi="Times New Roman"/>
          <w:b/>
          <w:sz w:val="28"/>
          <w:szCs w:val="28"/>
          <w:lang w:val="kk-KZ"/>
        </w:rPr>
      </w:pPr>
      <w:r w:rsidRPr="005608E7">
        <w:rPr>
          <w:rFonts w:ascii="Times New Roman" w:hAnsi="Times New Roman"/>
          <w:b/>
          <w:sz w:val="28"/>
          <w:szCs w:val="28"/>
          <w:lang w:val="kk-KZ"/>
        </w:rPr>
        <w:lastRenderedPageBreak/>
        <w:t>БЕЛГІЛЕУЛЕР МЕН ҚЫСҚАРТУЛАР</w:t>
      </w:r>
    </w:p>
    <w:p w:rsidR="000F033F" w:rsidRPr="005608E7" w:rsidRDefault="000F033F" w:rsidP="000F033F">
      <w:pPr>
        <w:spacing w:after="0" w:line="240" w:lineRule="auto"/>
        <w:jc w:val="right"/>
        <w:rPr>
          <w:rFonts w:ascii="Times New Roman" w:hAnsi="Times New Roman"/>
          <w:b/>
          <w:sz w:val="28"/>
          <w:szCs w:val="28"/>
          <w:lang w:val="kk-KZ"/>
        </w:rPr>
      </w:pPr>
    </w:p>
    <w:tbl>
      <w:tblPr>
        <w:tblW w:w="0" w:type="auto"/>
        <w:tblInd w:w="150" w:type="dxa"/>
        <w:tblLook w:val="04A0" w:firstRow="1" w:lastRow="0" w:firstColumn="1" w:lastColumn="0" w:noHBand="0" w:noVBand="1"/>
      </w:tblPr>
      <w:tblGrid>
        <w:gridCol w:w="1376"/>
        <w:gridCol w:w="8328"/>
      </w:tblGrid>
      <w:tr w:rsidR="000F033F" w:rsidRPr="005608E7" w:rsidTr="00E508BB">
        <w:tc>
          <w:tcPr>
            <w:tcW w:w="1376" w:type="dxa"/>
            <w:shd w:val="clear" w:color="auto" w:fill="auto"/>
          </w:tcPr>
          <w:p w:rsidR="000F033F" w:rsidRPr="005608E7" w:rsidRDefault="000F033F" w:rsidP="00E508BB">
            <w:pPr>
              <w:spacing w:after="0" w:line="240" w:lineRule="auto"/>
              <w:rPr>
                <w:rFonts w:ascii="Times New Roman" w:hAnsi="Times New Roman"/>
                <w:sz w:val="28"/>
                <w:szCs w:val="28"/>
              </w:rPr>
            </w:pPr>
            <w:r w:rsidRPr="005608E7">
              <w:rPr>
                <w:rFonts w:ascii="Times New Roman" w:hAnsi="Times New Roman"/>
                <w:sz w:val="28"/>
                <w:szCs w:val="28"/>
              </w:rPr>
              <w:t>ҚР</w:t>
            </w:r>
          </w:p>
        </w:tc>
        <w:tc>
          <w:tcPr>
            <w:tcW w:w="8328" w:type="dxa"/>
            <w:shd w:val="clear" w:color="auto" w:fill="auto"/>
          </w:tcPr>
          <w:p w:rsidR="000F033F" w:rsidRPr="005608E7" w:rsidRDefault="000F033F" w:rsidP="00E508BB">
            <w:pPr>
              <w:spacing w:after="0" w:line="240" w:lineRule="auto"/>
              <w:rPr>
                <w:rFonts w:ascii="Times New Roman" w:hAnsi="Times New Roman"/>
                <w:sz w:val="28"/>
                <w:szCs w:val="28"/>
              </w:rPr>
            </w:pPr>
            <w:r w:rsidRPr="005608E7">
              <w:rPr>
                <w:rFonts w:ascii="Times New Roman" w:hAnsi="Times New Roman"/>
                <w:sz w:val="28"/>
                <w:szCs w:val="28"/>
              </w:rPr>
              <w:t>– Қазақстан</w:t>
            </w:r>
            <w:r w:rsidR="00230DED" w:rsidRPr="005608E7">
              <w:rPr>
                <w:rFonts w:ascii="Times New Roman" w:hAnsi="Times New Roman"/>
                <w:sz w:val="28"/>
                <w:szCs w:val="28"/>
              </w:rPr>
              <w:t xml:space="preserve"> </w:t>
            </w:r>
            <w:r w:rsidRPr="005608E7">
              <w:rPr>
                <w:rFonts w:ascii="Times New Roman" w:hAnsi="Times New Roman"/>
                <w:sz w:val="28"/>
                <w:szCs w:val="28"/>
              </w:rPr>
              <w:t>Республикасы.</w:t>
            </w:r>
          </w:p>
        </w:tc>
      </w:tr>
      <w:tr w:rsidR="000F033F" w:rsidRPr="005608E7" w:rsidTr="00E508BB">
        <w:tc>
          <w:tcPr>
            <w:tcW w:w="1376" w:type="dxa"/>
            <w:shd w:val="clear" w:color="auto" w:fill="auto"/>
          </w:tcPr>
          <w:p w:rsidR="000F033F" w:rsidRPr="005608E7" w:rsidRDefault="000F033F" w:rsidP="00E508BB">
            <w:pPr>
              <w:spacing w:after="0" w:line="240" w:lineRule="auto"/>
              <w:rPr>
                <w:rFonts w:ascii="Times New Roman" w:hAnsi="Times New Roman"/>
                <w:sz w:val="28"/>
                <w:szCs w:val="28"/>
              </w:rPr>
            </w:pPr>
            <w:r w:rsidRPr="005608E7">
              <w:rPr>
                <w:rFonts w:ascii="Times New Roman" w:hAnsi="Times New Roman"/>
                <w:sz w:val="28"/>
                <w:szCs w:val="28"/>
              </w:rPr>
              <w:t>ЖББ ОМ</w:t>
            </w:r>
          </w:p>
        </w:tc>
        <w:tc>
          <w:tcPr>
            <w:tcW w:w="8328" w:type="dxa"/>
            <w:shd w:val="clear" w:color="auto" w:fill="auto"/>
          </w:tcPr>
          <w:p w:rsidR="000F033F" w:rsidRPr="005608E7" w:rsidRDefault="000F033F" w:rsidP="00E508BB">
            <w:pPr>
              <w:spacing w:after="0" w:line="240" w:lineRule="auto"/>
              <w:rPr>
                <w:rFonts w:ascii="Times New Roman" w:hAnsi="Times New Roman"/>
                <w:sz w:val="28"/>
                <w:szCs w:val="28"/>
              </w:rPr>
            </w:pPr>
            <w:r w:rsidRPr="005608E7">
              <w:rPr>
                <w:rFonts w:ascii="Times New Roman" w:hAnsi="Times New Roman"/>
                <w:sz w:val="28"/>
                <w:szCs w:val="28"/>
              </w:rPr>
              <w:t>– Жалпы</w:t>
            </w:r>
            <w:r w:rsidR="00230DED" w:rsidRPr="005608E7">
              <w:rPr>
                <w:rFonts w:ascii="Times New Roman" w:hAnsi="Times New Roman"/>
                <w:sz w:val="28"/>
                <w:szCs w:val="28"/>
              </w:rPr>
              <w:t xml:space="preserve"> </w:t>
            </w:r>
            <w:r w:rsidRPr="005608E7">
              <w:rPr>
                <w:rFonts w:ascii="Times New Roman" w:hAnsi="Times New Roman"/>
                <w:sz w:val="28"/>
                <w:szCs w:val="28"/>
              </w:rPr>
              <w:t>білім</w:t>
            </w:r>
            <w:r w:rsidR="00230DED" w:rsidRPr="005608E7">
              <w:rPr>
                <w:rFonts w:ascii="Times New Roman" w:hAnsi="Times New Roman"/>
                <w:sz w:val="28"/>
                <w:szCs w:val="28"/>
              </w:rPr>
              <w:t xml:space="preserve"> </w:t>
            </w:r>
            <w:r w:rsidRPr="005608E7">
              <w:rPr>
                <w:rFonts w:ascii="Times New Roman" w:hAnsi="Times New Roman"/>
                <w:sz w:val="28"/>
                <w:szCs w:val="28"/>
              </w:rPr>
              <w:t>беретін орта мектебі.</w:t>
            </w:r>
          </w:p>
        </w:tc>
      </w:tr>
      <w:tr w:rsidR="000F033F" w:rsidRPr="005608E7" w:rsidTr="00E508BB">
        <w:tc>
          <w:tcPr>
            <w:tcW w:w="1376" w:type="dxa"/>
            <w:shd w:val="clear" w:color="auto" w:fill="auto"/>
          </w:tcPr>
          <w:p w:rsidR="000F033F" w:rsidRPr="005608E7" w:rsidRDefault="000F033F" w:rsidP="00E508BB">
            <w:pPr>
              <w:spacing w:after="0" w:line="240" w:lineRule="auto"/>
              <w:rPr>
                <w:rFonts w:ascii="Times New Roman" w:hAnsi="Times New Roman"/>
                <w:sz w:val="28"/>
                <w:szCs w:val="28"/>
              </w:rPr>
            </w:pPr>
            <w:r w:rsidRPr="005608E7">
              <w:rPr>
                <w:rFonts w:ascii="Times New Roman" w:hAnsi="Times New Roman"/>
                <w:sz w:val="28"/>
                <w:szCs w:val="28"/>
              </w:rPr>
              <w:t>ЖМББС</w:t>
            </w:r>
          </w:p>
        </w:tc>
        <w:tc>
          <w:tcPr>
            <w:tcW w:w="8328" w:type="dxa"/>
            <w:shd w:val="clear" w:color="auto" w:fill="auto"/>
          </w:tcPr>
          <w:p w:rsidR="000F033F" w:rsidRPr="005608E7" w:rsidRDefault="000F033F" w:rsidP="00E508BB">
            <w:pPr>
              <w:spacing w:after="0" w:line="240" w:lineRule="auto"/>
              <w:rPr>
                <w:rFonts w:ascii="Times New Roman" w:hAnsi="Times New Roman"/>
                <w:sz w:val="28"/>
                <w:szCs w:val="28"/>
              </w:rPr>
            </w:pPr>
            <w:r w:rsidRPr="005608E7">
              <w:rPr>
                <w:rFonts w:ascii="Times New Roman" w:hAnsi="Times New Roman"/>
                <w:sz w:val="28"/>
                <w:szCs w:val="28"/>
              </w:rPr>
              <w:t>– Жалпыға</w:t>
            </w:r>
            <w:r w:rsidR="00230DED" w:rsidRPr="005608E7">
              <w:rPr>
                <w:rFonts w:ascii="Times New Roman" w:hAnsi="Times New Roman"/>
                <w:sz w:val="28"/>
                <w:szCs w:val="28"/>
              </w:rPr>
              <w:t xml:space="preserve"> </w:t>
            </w:r>
            <w:r w:rsidRPr="005608E7">
              <w:rPr>
                <w:rFonts w:ascii="Times New Roman" w:hAnsi="Times New Roman"/>
                <w:sz w:val="28"/>
                <w:szCs w:val="28"/>
              </w:rPr>
              <w:t>міндетті</w:t>
            </w:r>
            <w:r w:rsidR="00230DED" w:rsidRPr="005608E7">
              <w:rPr>
                <w:rFonts w:ascii="Times New Roman" w:hAnsi="Times New Roman"/>
                <w:sz w:val="28"/>
                <w:szCs w:val="28"/>
              </w:rPr>
              <w:t xml:space="preserve"> </w:t>
            </w:r>
            <w:r w:rsidRPr="005608E7">
              <w:rPr>
                <w:rFonts w:ascii="Times New Roman" w:hAnsi="Times New Roman"/>
                <w:sz w:val="28"/>
                <w:szCs w:val="28"/>
              </w:rPr>
              <w:t>білім беру стандарты.</w:t>
            </w:r>
          </w:p>
        </w:tc>
      </w:tr>
      <w:tr w:rsidR="000F033F" w:rsidRPr="005608E7" w:rsidTr="00E508BB">
        <w:tc>
          <w:tcPr>
            <w:tcW w:w="1376" w:type="dxa"/>
            <w:shd w:val="clear" w:color="auto" w:fill="auto"/>
          </w:tcPr>
          <w:p w:rsidR="000F033F" w:rsidRPr="005608E7" w:rsidRDefault="000F033F" w:rsidP="00E508BB">
            <w:pPr>
              <w:spacing w:after="0" w:line="240" w:lineRule="auto"/>
              <w:rPr>
                <w:rFonts w:ascii="Times New Roman" w:hAnsi="Times New Roman"/>
                <w:sz w:val="28"/>
                <w:szCs w:val="28"/>
              </w:rPr>
            </w:pPr>
            <w:r w:rsidRPr="005608E7">
              <w:rPr>
                <w:rFonts w:ascii="Times New Roman" w:hAnsi="Times New Roman"/>
                <w:sz w:val="28"/>
                <w:szCs w:val="28"/>
              </w:rPr>
              <w:t>ОЭ</w:t>
            </w:r>
          </w:p>
        </w:tc>
        <w:tc>
          <w:tcPr>
            <w:tcW w:w="8328" w:type="dxa"/>
            <w:shd w:val="clear" w:color="auto" w:fill="auto"/>
          </w:tcPr>
          <w:p w:rsidR="000F033F" w:rsidRPr="005608E7" w:rsidRDefault="000F033F" w:rsidP="00E508BB">
            <w:pPr>
              <w:spacing w:after="0" w:line="240" w:lineRule="auto"/>
              <w:rPr>
                <w:rFonts w:ascii="Times New Roman" w:hAnsi="Times New Roman"/>
                <w:sz w:val="28"/>
                <w:szCs w:val="28"/>
              </w:rPr>
            </w:pPr>
            <w:r w:rsidRPr="005608E7">
              <w:rPr>
                <w:rFonts w:ascii="Times New Roman" w:hAnsi="Times New Roman"/>
                <w:sz w:val="28"/>
                <w:szCs w:val="28"/>
              </w:rPr>
              <w:t>– оқу</w:t>
            </w:r>
            <w:r w:rsidR="00230DED" w:rsidRPr="005608E7">
              <w:rPr>
                <w:rFonts w:ascii="Times New Roman" w:hAnsi="Times New Roman"/>
                <w:sz w:val="28"/>
                <w:szCs w:val="28"/>
              </w:rPr>
              <w:t xml:space="preserve"> </w:t>
            </w:r>
            <w:r w:rsidRPr="005608E7">
              <w:rPr>
                <w:rFonts w:ascii="Times New Roman" w:hAnsi="Times New Roman"/>
                <w:sz w:val="28"/>
                <w:szCs w:val="28"/>
              </w:rPr>
              <w:t>элементтері</w:t>
            </w:r>
          </w:p>
        </w:tc>
      </w:tr>
      <w:tr w:rsidR="000F033F" w:rsidRPr="005608E7" w:rsidTr="00E508BB">
        <w:tc>
          <w:tcPr>
            <w:tcW w:w="1376" w:type="dxa"/>
            <w:shd w:val="clear" w:color="auto" w:fill="auto"/>
          </w:tcPr>
          <w:p w:rsidR="000F033F" w:rsidRPr="005608E7" w:rsidRDefault="000F033F" w:rsidP="00E508BB">
            <w:pPr>
              <w:spacing w:after="0" w:line="240" w:lineRule="auto"/>
              <w:rPr>
                <w:rFonts w:ascii="Times New Roman" w:hAnsi="Times New Roman"/>
                <w:sz w:val="28"/>
                <w:szCs w:val="28"/>
              </w:rPr>
            </w:pPr>
            <w:r w:rsidRPr="005608E7">
              <w:rPr>
                <w:rFonts w:ascii="Times New Roman" w:hAnsi="Times New Roman"/>
                <w:sz w:val="28"/>
                <w:szCs w:val="28"/>
              </w:rPr>
              <w:t>МОТ</w:t>
            </w:r>
          </w:p>
        </w:tc>
        <w:tc>
          <w:tcPr>
            <w:tcW w:w="8328" w:type="dxa"/>
            <w:shd w:val="clear" w:color="auto" w:fill="auto"/>
          </w:tcPr>
          <w:p w:rsidR="000F033F" w:rsidRPr="005608E7" w:rsidRDefault="000F033F" w:rsidP="00E508BB">
            <w:pPr>
              <w:spacing w:after="0" w:line="240" w:lineRule="auto"/>
              <w:rPr>
                <w:rFonts w:ascii="Times New Roman" w:hAnsi="Times New Roman"/>
                <w:sz w:val="28"/>
                <w:szCs w:val="28"/>
              </w:rPr>
            </w:pPr>
            <w:r w:rsidRPr="005608E7">
              <w:rPr>
                <w:rFonts w:ascii="Times New Roman" w:hAnsi="Times New Roman"/>
                <w:sz w:val="28"/>
                <w:szCs w:val="28"/>
              </w:rPr>
              <w:t>– модульдік</w:t>
            </w:r>
            <w:r w:rsidR="00230DED" w:rsidRPr="005608E7">
              <w:rPr>
                <w:rFonts w:ascii="Times New Roman" w:hAnsi="Times New Roman"/>
                <w:sz w:val="28"/>
                <w:szCs w:val="28"/>
              </w:rPr>
              <w:t xml:space="preserve"> </w:t>
            </w:r>
            <w:r w:rsidRPr="005608E7">
              <w:rPr>
                <w:rFonts w:ascii="Times New Roman" w:hAnsi="Times New Roman"/>
                <w:sz w:val="28"/>
                <w:szCs w:val="28"/>
              </w:rPr>
              <w:t>оқыту</w:t>
            </w:r>
            <w:r w:rsidR="00230DED" w:rsidRPr="005608E7">
              <w:rPr>
                <w:rFonts w:ascii="Times New Roman" w:hAnsi="Times New Roman"/>
                <w:sz w:val="28"/>
                <w:szCs w:val="28"/>
              </w:rPr>
              <w:t xml:space="preserve"> </w:t>
            </w:r>
            <w:r w:rsidRPr="005608E7">
              <w:rPr>
                <w:rFonts w:ascii="Times New Roman" w:hAnsi="Times New Roman"/>
                <w:sz w:val="28"/>
                <w:szCs w:val="28"/>
              </w:rPr>
              <w:t>технологиясы</w:t>
            </w:r>
          </w:p>
        </w:tc>
      </w:tr>
      <w:tr w:rsidR="000F033F" w:rsidRPr="005608E7" w:rsidTr="00E508BB">
        <w:tc>
          <w:tcPr>
            <w:tcW w:w="1376" w:type="dxa"/>
            <w:shd w:val="clear" w:color="auto" w:fill="auto"/>
          </w:tcPr>
          <w:p w:rsidR="000F033F" w:rsidRPr="005608E7" w:rsidRDefault="000F033F" w:rsidP="00E508BB">
            <w:pPr>
              <w:spacing w:after="0" w:line="240" w:lineRule="auto"/>
              <w:rPr>
                <w:rFonts w:ascii="Times New Roman" w:hAnsi="Times New Roman"/>
                <w:sz w:val="28"/>
                <w:szCs w:val="28"/>
              </w:rPr>
            </w:pPr>
            <w:r w:rsidRPr="005608E7">
              <w:rPr>
                <w:rFonts w:ascii="Times New Roman" w:hAnsi="Times New Roman"/>
                <w:sz w:val="28"/>
                <w:szCs w:val="28"/>
              </w:rPr>
              <w:t>БТ</w:t>
            </w:r>
          </w:p>
        </w:tc>
        <w:tc>
          <w:tcPr>
            <w:tcW w:w="8328" w:type="dxa"/>
            <w:shd w:val="clear" w:color="auto" w:fill="auto"/>
          </w:tcPr>
          <w:p w:rsidR="000F033F" w:rsidRPr="005608E7" w:rsidRDefault="000F033F" w:rsidP="00E508BB">
            <w:pPr>
              <w:spacing w:after="0" w:line="240" w:lineRule="auto"/>
              <w:rPr>
                <w:rFonts w:ascii="Times New Roman" w:hAnsi="Times New Roman"/>
                <w:sz w:val="28"/>
                <w:szCs w:val="28"/>
              </w:rPr>
            </w:pPr>
            <w:r w:rsidRPr="005608E7">
              <w:rPr>
                <w:rFonts w:ascii="Times New Roman" w:hAnsi="Times New Roman"/>
                <w:sz w:val="28"/>
                <w:szCs w:val="28"/>
              </w:rPr>
              <w:t>– Бақылау</w:t>
            </w:r>
            <w:r w:rsidR="00230DED" w:rsidRPr="005608E7">
              <w:rPr>
                <w:rFonts w:ascii="Times New Roman" w:hAnsi="Times New Roman"/>
                <w:sz w:val="28"/>
                <w:szCs w:val="28"/>
              </w:rPr>
              <w:t xml:space="preserve"> </w:t>
            </w:r>
            <w:r w:rsidRPr="005608E7">
              <w:rPr>
                <w:rFonts w:ascii="Times New Roman" w:hAnsi="Times New Roman"/>
                <w:sz w:val="28"/>
                <w:szCs w:val="28"/>
              </w:rPr>
              <w:t>тобы</w:t>
            </w:r>
          </w:p>
        </w:tc>
      </w:tr>
      <w:tr w:rsidR="000F033F" w:rsidRPr="005608E7" w:rsidTr="00E508BB">
        <w:tc>
          <w:tcPr>
            <w:tcW w:w="1376" w:type="dxa"/>
            <w:shd w:val="clear" w:color="auto" w:fill="auto"/>
          </w:tcPr>
          <w:p w:rsidR="000F033F" w:rsidRPr="005608E7" w:rsidRDefault="000F033F" w:rsidP="00E508BB">
            <w:pPr>
              <w:spacing w:after="0" w:line="240" w:lineRule="auto"/>
              <w:rPr>
                <w:rFonts w:ascii="Times New Roman" w:hAnsi="Times New Roman"/>
                <w:sz w:val="28"/>
                <w:szCs w:val="28"/>
              </w:rPr>
            </w:pPr>
            <w:r w:rsidRPr="005608E7">
              <w:rPr>
                <w:rFonts w:ascii="Times New Roman" w:hAnsi="Times New Roman"/>
                <w:sz w:val="28"/>
                <w:szCs w:val="28"/>
              </w:rPr>
              <w:t>ЭТ</w:t>
            </w:r>
          </w:p>
        </w:tc>
        <w:tc>
          <w:tcPr>
            <w:tcW w:w="8328" w:type="dxa"/>
            <w:shd w:val="clear" w:color="auto" w:fill="auto"/>
          </w:tcPr>
          <w:p w:rsidR="000F033F" w:rsidRPr="005608E7" w:rsidRDefault="000F033F" w:rsidP="00E508BB">
            <w:pPr>
              <w:spacing w:after="0" w:line="240" w:lineRule="auto"/>
              <w:rPr>
                <w:rFonts w:ascii="Times New Roman" w:hAnsi="Times New Roman"/>
                <w:sz w:val="28"/>
                <w:szCs w:val="28"/>
              </w:rPr>
            </w:pPr>
            <w:r w:rsidRPr="005608E7">
              <w:rPr>
                <w:rFonts w:ascii="Times New Roman" w:hAnsi="Times New Roman"/>
                <w:sz w:val="28"/>
                <w:szCs w:val="28"/>
              </w:rPr>
              <w:t>– Эксперимент тобы</w:t>
            </w:r>
          </w:p>
        </w:tc>
      </w:tr>
    </w:tbl>
    <w:p w:rsidR="005E4D44" w:rsidRPr="005608E7" w:rsidRDefault="005E4D44" w:rsidP="005E4D44">
      <w:pPr>
        <w:spacing w:after="0" w:line="240" w:lineRule="auto"/>
        <w:rPr>
          <w:rFonts w:ascii="Times New Roman" w:hAnsi="Times New Roman"/>
          <w:sz w:val="28"/>
          <w:szCs w:val="28"/>
        </w:rPr>
      </w:pPr>
    </w:p>
    <w:p w:rsidR="00671D67" w:rsidRPr="005608E7" w:rsidRDefault="00671D67" w:rsidP="005E4D44">
      <w:pPr>
        <w:spacing w:after="0" w:line="240" w:lineRule="auto"/>
        <w:ind w:firstLine="454"/>
        <w:jc w:val="both"/>
        <w:rPr>
          <w:rFonts w:ascii="Georgia" w:hAnsi="Georgia" w:cs="Georgia"/>
          <w:b/>
          <w:color w:val="000000"/>
          <w:sz w:val="21"/>
          <w:szCs w:val="21"/>
          <w:shd w:val="clear" w:color="auto" w:fill="F5F6F7"/>
          <w:lang w:val="kk-KZ"/>
        </w:rPr>
      </w:pPr>
    </w:p>
    <w:p w:rsidR="00671D67" w:rsidRPr="005608E7" w:rsidRDefault="00671D67" w:rsidP="005E4D44">
      <w:pPr>
        <w:spacing w:after="0" w:line="240" w:lineRule="auto"/>
        <w:ind w:firstLine="454"/>
        <w:jc w:val="both"/>
        <w:rPr>
          <w:rFonts w:ascii="Georgia" w:hAnsi="Georgia" w:cs="Georgia"/>
          <w:b/>
          <w:color w:val="000000"/>
          <w:sz w:val="21"/>
          <w:szCs w:val="21"/>
          <w:shd w:val="clear" w:color="auto" w:fill="F5F6F7"/>
          <w:lang w:val="kk-KZ"/>
        </w:rPr>
      </w:pPr>
    </w:p>
    <w:p w:rsidR="00671D67" w:rsidRPr="005608E7" w:rsidRDefault="00671D67" w:rsidP="005E4D44">
      <w:pPr>
        <w:spacing w:after="0" w:line="240" w:lineRule="auto"/>
        <w:ind w:firstLine="454"/>
        <w:jc w:val="both"/>
        <w:rPr>
          <w:rFonts w:ascii="Georgia" w:hAnsi="Georgia" w:cs="Georgia"/>
          <w:b/>
          <w:color w:val="000000"/>
          <w:sz w:val="21"/>
          <w:szCs w:val="21"/>
          <w:shd w:val="clear" w:color="auto" w:fill="F5F6F7"/>
          <w:lang w:val="kk-KZ"/>
        </w:rPr>
      </w:pPr>
    </w:p>
    <w:p w:rsidR="00671D67" w:rsidRPr="005608E7" w:rsidRDefault="00671D67" w:rsidP="005E4D44">
      <w:pPr>
        <w:spacing w:after="0" w:line="240" w:lineRule="auto"/>
        <w:ind w:firstLine="454"/>
        <w:jc w:val="both"/>
        <w:rPr>
          <w:rFonts w:ascii="Georgia" w:hAnsi="Georgia" w:cs="Georgia"/>
          <w:b/>
          <w:color w:val="000000"/>
          <w:sz w:val="21"/>
          <w:szCs w:val="21"/>
          <w:shd w:val="clear" w:color="auto" w:fill="F5F6F7"/>
          <w:lang w:val="kk-KZ"/>
        </w:rPr>
      </w:pPr>
    </w:p>
    <w:p w:rsidR="00671D67" w:rsidRPr="005608E7" w:rsidRDefault="00671D67" w:rsidP="005E4D44">
      <w:pPr>
        <w:spacing w:after="0" w:line="240" w:lineRule="auto"/>
        <w:ind w:firstLine="454"/>
        <w:jc w:val="both"/>
        <w:rPr>
          <w:rFonts w:ascii="Georgia" w:hAnsi="Georgia" w:cs="Georgia"/>
          <w:b/>
          <w:color w:val="000000"/>
          <w:sz w:val="21"/>
          <w:szCs w:val="21"/>
          <w:shd w:val="clear" w:color="auto" w:fill="F5F6F7"/>
          <w:lang w:val="kk-KZ"/>
        </w:rPr>
      </w:pPr>
    </w:p>
    <w:p w:rsidR="005E4D44" w:rsidRPr="005608E7" w:rsidRDefault="005E4D44" w:rsidP="005E4D44">
      <w:pPr>
        <w:spacing w:after="0" w:line="240" w:lineRule="auto"/>
        <w:ind w:firstLine="454"/>
        <w:jc w:val="both"/>
        <w:rPr>
          <w:rFonts w:ascii="Georgia" w:hAnsi="Georgia" w:cs="Georgia"/>
          <w:b/>
          <w:color w:val="000000"/>
          <w:sz w:val="21"/>
          <w:szCs w:val="21"/>
          <w:shd w:val="clear" w:color="auto" w:fill="F5F6F7"/>
          <w:lang w:val="kk-KZ"/>
        </w:rPr>
      </w:pPr>
    </w:p>
    <w:p w:rsidR="006604B2" w:rsidRPr="005608E7" w:rsidRDefault="006604B2" w:rsidP="005E4D44">
      <w:pPr>
        <w:spacing w:after="0" w:line="240" w:lineRule="auto"/>
        <w:ind w:firstLine="454"/>
        <w:jc w:val="both"/>
        <w:rPr>
          <w:rFonts w:ascii="Georgia" w:hAnsi="Georgia" w:cs="Georgia"/>
          <w:b/>
          <w:color w:val="000000"/>
          <w:sz w:val="21"/>
          <w:szCs w:val="21"/>
          <w:shd w:val="clear" w:color="auto" w:fill="F5F6F7"/>
          <w:lang w:val="kk-KZ"/>
        </w:rPr>
      </w:pPr>
    </w:p>
    <w:p w:rsidR="006604B2" w:rsidRPr="005608E7" w:rsidRDefault="006604B2" w:rsidP="005E4D44">
      <w:pPr>
        <w:spacing w:after="0" w:line="240" w:lineRule="auto"/>
        <w:ind w:firstLine="454"/>
        <w:jc w:val="both"/>
        <w:rPr>
          <w:rFonts w:ascii="Georgia" w:hAnsi="Georgia" w:cs="Georgia"/>
          <w:b/>
          <w:color w:val="000000"/>
          <w:sz w:val="21"/>
          <w:szCs w:val="21"/>
          <w:shd w:val="clear" w:color="auto" w:fill="F5F6F7"/>
          <w:lang w:val="kk-KZ"/>
        </w:rPr>
      </w:pPr>
    </w:p>
    <w:p w:rsidR="006604B2" w:rsidRPr="005608E7" w:rsidRDefault="006604B2" w:rsidP="005E4D44">
      <w:pPr>
        <w:spacing w:after="0" w:line="240" w:lineRule="auto"/>
        <w:ind w:firstLine="454"/>
        <w:jc w:val="both"/>
        <w:rPr>
          <w:rFonts w:ascii="Georgia" w:hAnsi="Georgia" w:cs="Georgia"/>
          <w:b/>
          <w:color w:val="000000"/>
          <w:sz w:val="21"/>
          <w:szCs w:val="21"/>
          <w:shd w:val="clear" w:color="auto" w:fill="F5F6F7"/>
          <w:lang w:val="kk-KZ"/>
        </w:rPr>
      </w:pPr>
    </w:p>
    <w:p w:rsidR="006604B2" w:rsidRPr="005608E7" w:rsidRDefault="006604B2" w:rsidP="005E4D44">
      <w:pPr>
        <w:spacing w:after="0" w:line="240" w:lineRule="auto"/>
        <w:ind w:firstLine="454"/>
        <w:jc w:val="both"/>
        <w:rPr>
          <w:rFonts w:ascii="Georgia" w:hAnsi="Georgia" w:cs="Georgia"/>
          <w:b/>
          <w:color w:val="000000"/>
          <w:sz w:val="21"/>
          <w:szCs w:val="21"/>
          <w:shd w:val="clear" w:color="auto" w:fill="F5F6F7"/>
          <w:lang w:val="kk-KZ"/>
        </w:rPr>
      </w:pPr>
    </w:p>
    <w:p w:rsidR="006604B2" w:rsidRPr="005608E7" w:rsidRDefault="006604B2" w:rsidP="005E4D44">
      <w:pPr>
        <w:spacing w:after="0" w:line="240" w:lineRule="auto"/>
        <w:ind w:firstLine="454"/>
        <w:jc w:val="both"/>
        <w:rPr>
          <w:rFonts w:ascii="Georgia" w:hAnsi="Georgia" w:cs="Georgia"/>
          <w:b/>
          <w:color w:val="000000"/>
          <w:sz w:val="21"/>
          <w:szCs w:val="21"/>
          <w:shd w:val="clear" w:color="auto" w:fill="F5F6F7"/>
          <w:lang w:val="kk-KZ"/>
        </w:rPr>
      </w:pPr>
    </w:p>
    <w:p w:rsidR="006604B2" w:rsidRPr="005608E7" w:rsidRDefault="006604B2" w:rsidP="005E4D44">
      <w:pPr>
        <w:spacing w:after="0" w:line="240" w:lineRule="auto"/>
        <w:ind w:firstLine="454"/>
        <w:jc w:val="both"/>
        <w:rPr>
          <w:rFonts w:ascii="Georgia" w:hAnsi="Georgia" w:cs="Georgia"/>
          <w:b/>
          <w:color w:val="000000"/>
          <w:sz w:val="21"/>
          <w:szCs w:val="21"/>
          <w:shd w:val="clear" w:color="auto" w:fill="F5F6F7"/>
          <w:lang w:val="kk-KZ"/>
        </w:rPr>
      </w:pPr>
    </w:p>
    <w:p w:rsidR="006604B2" w:rsidRPr="005608E7" w:rsidRDefault="006604B2" w:rsidP="005E4D44">
      <w:pPr>
        <w:spacing w:after="0" w:line="240" w:lineRule="auto"/>
        <w:ind w:firstLine="454"/>
        <w:jc w:val="both"/>
        <w:rPr>
          <w:rFonts w:ascii="Georgia" w:hAnsi="Georgia" w:cs="Georgia"/>
          <w:b/>
          <w:color w:val="000000"/>
          <w:sz w:val="21"/>
          <w:szCs w:val="21"/>
          <w:shd w:val="clear" w:color="auto" w:fill="F5F6F7"/>
          <w:lang w:val="kk-KZ"/>
        </w:rPr>
      </w:pPr>
    </w:p>
    <w:p w:rsidR="006604B2" w:rsidRPr="005608E7" w:rsidRDefault="006604B2" w:rsidP="005E4D44">
      <w:pPr>
        <w:spacing w:after="0" w:line="240" w:lineRule="auto"/>
        <w:ind w:firstLine="454"/>
        <w:jc w:val="both"/>
        <w:rPr>
          <w:rFonts w:ascii="Georgia" w:hAnsi="Georgia" w:cs="Georgia"/>
          <w:b/>
          <w:color w:val="000000"/>
          <w:sz w:val="21"/>
          <w:szCs w:val="21"/>
          <w:shd w:val="clear" w:color="auto" w:fill="F5F6F7"/>
          <w:lang w:val="kk-KZ"/>
        </w:rPr>
      </w:pPr>
    </w:p>
    <w:p w:rsidR="006604B2" w:rsidRPr="005608E7" w:rsidRDefault="006604B2" w:rsidP="005E4D44">
      <w:pPr>
        <w:spacing w:after="0" w:line="240" w:lineRule="auto"/>
        <w:ind w:firstLine="454"/>
        <w:jc w:val="both"/>
        <w:rPr>
          <w:rFonts w:ascii="Georgia" w:hAnsi="Georgia" w:cs="Georgia"/>
          <w:b/>
          <w:color w:val="000000"/>
          <w:sz w:val="21"/>
          <w:szCs w:val="21"/>
          <w:shd w:val="clear" w:color="auto" w:fill="F5F6F7"/>
          <w:lang w:val="kk-KZ"/>
        </w:rPr>
      </w:pPr>
    </w:p>
    <w:p w:rsidR="006604B2" w:rsidRPr="005608E7" w:rsidRDefault="006604B2" w:rsidP="005E4D44">
      <w:pPr>
        <w:spacing w:after="0" w:line="240" w:lineRule="auto"/>
        <w:ind w:firstLine="454"/>
        <w:jc w:val="both"/>
        <w:rPr>
          <w:rFonts w:ascii="Georgia" w:hAnsi="Georgia" w:cs="Georgia"/>
          <w:b/>
          <w:color w:val="000000"/>
          <w:sz w:val="21"/>
          <w:szCs w:val="21"/>
          <w:shd w:val="clear" w:color="auto" w:fill="F5F6F7"/>
          <w:lang w:val="kk-KZ"/>
        </w:rPr>
      </w:pPr>
    </w:p>
    <w:p w:rsidR="006604B2" w:rsidRPr="005608E7" w:rsidRDefault="006604B2" w:rsidP="005E4D44">
      <w:pPr>
        <w:spacing w:after="0" w:line="240" w:lineRule="auto"/>
        <w:ind w:firstLine="454"/>
        <w:jc w:val="both"/>
        <w:rPr>
          <w:rFonts w:ascii="Georgia" w:hAnsi="Georgia" w:cs="Georgia"/>
          <w:b/>
          <w:color w:val="000000"/>
          <w:sz w:val="21"/>
          <w:szCs w:val="21"/>
          <w:shd w:val="clear" w:color="auto" w:fill="F5F6F7"/>
          <w:lang w:val="kk-KZ"/>
        </w:rPr>
      </w:pPr>
    </w:p>
    <w:p w:rsidR="006604B2" w:rsidRPr="005608E7" w:rsidRDefault="006604B2" w:rsidP="005E4D44">
      <w:pPr>
        <w:spacing w:after="0" w:line="240" w:lineRule="auto"/>
        <w:ind w:firstLine="454"/>
        <w:jc w:val="both"/>
        <w:rPr>
          <w:rFonts w:ascii="Georgia" w:hAnsi="Georgia" w:cs="Georgia"/>
          <w:b/>
          <w:color w:val="000000"/>
          <w:sz w:val="21"/>
          <w:szCs w:val="21"/>
          <w:shd w:val="clear" w:color="auto" w:fill="F5F6F7"/>
          <w:lang w:val="kk-KZ"/>
        </w:rPr>
      </w:pPr>
    </w:p>
    <w:p w:rsidR="006604B2" w:rsidRPr="005608E7" w:rsidRDefault="006604B2" w:rsidP="005E4D44">
      <w:pPr>
        <w:spacing w:after="0" w:line="240" w:lineRule="auto"/>
        <w:ind w:firstLine="454"/>
        <w:jc w:val="both"/>
        <w:rPr>
          <w:rFonts w:ascii="Georgia" w:hAnsi="Georgia" w:cs="Georgia"/>
          <w:b/>
          <w:color w:val="000000"/>
          <w:sz w:val="21"/>
          <w:szCs w:val="21"/>
          <w:shd w:val="clear" w:color="auto" w:fill="F5F6F7"/>
          <w:lang w:val="kk-KZ"/>
        </w:rPr>
      </w:pPr>
    </w:p>
    <w:p w:rsidR="006604B2" w:rsidRPr="005608E7" w:rsidRDefault="006604B2" w:rsidP="005E4D44">
      <w:pPr>
        <w:spacing w:after="0" w:line="240" w:lineRule="auto"/>
        <w:ind w:firstLine="454"/>
        <w:jc w:val="both"/>
        <w:rPr>
          <w:rFonts w:ascii="Georgia" w:hAnsi="Georgia" w:cs="Georgia"/>
          <w:b/>
          <w:color w:val="000000"/>
          <w:sz w:val="21"/>
          <w:szCs w:val="21"/>
          <w:shd w:val="clear" w:color="auto" w:fill="F5F6F7"/>
          <w:lang w:val="kk-KZ"/>
        </w:rPr>
      </w:pPr>
    </w:p>
    <w:p w:rsidR="006604B2" w:rsidRPr="005608E7" w:rsidRDefault="006604B2" w:rsidP="005E4D44">
      <w:pPr>
        <w:spacing w:after="0" w:line="240" w:lineRule="auto"/>
        <w:ind w:firstLine="454"/>
        <w:jc w:val="both"/>
        <w:rPr>
          <w:rFonts w:ascii="Georgia" w:hAnsi="Georgia" w:cs="Georgia"/>
          <w:b/>
          <w:color w:val="000000"/>
          <w:sz w:val="21"/>
          <w:szCs w:val="21"/>
          <w:shd w:val="clear" w:color="auto" w:fill="F5F6F7"/>
          <w:lang w:val="kk-KZ"/>
        </w:rPr>
      </w:pPr>
    </w:p>
    <w:p w:rsidR="006604B2" w:rsidRPr="005608E7" w:rsidRDefault="006604B2" w:rsidP="005E4D44">
      <w:pPr>
        <w:spacing w:after="0" w:line="240" w:lineRule="auto"/>
        <w:ind w:firstLine="454"/>
        <w:jc w:val="both"/>
        <w:rPr>
          <w:rFonts w:ascii="Georgia" w:hAnsi="Georgia" w:cs="Georgia"/>
          <w:b/>
          <w:color w:val="000000"/>
          <w:sz w:val="21"/>
          <w:szCs w:val="21"/>
          <w:shd w:val="clear" w:color="auto" w:fill="F5F6F7"/>
          <w:lang w:val="kk-KZ"/>
        </w:rPr>
      </w:pPr>
    </w:p>
    <w:p w:rsidR="006604B2" w:rsidRPr="005608E7" w:rsidRDefault="006604B2" w:rsidP="005E4D44">
      <w:pPr>
        <w:spacing w:after="0" w:line="240" w:lineRule="auto"/>
        <w:ind w:firstLine="454"/>
        <w:jc w:val="both"/>
        <w:rPr>
          <w:rFonts w:ascii="Georgia" w:hAnsi="Georgia" w:cs="Georgia"/>
          <w:b/>
          <w:color w:val="000000"/>
          <w:sz w:val="21"/>
          <w:szCs w:val="21"/>
          <w:shd w:val="clear" w:color="auto" w:fill="F5F6F7"/>
          <w:lang w:val="kk-KZ"/>
        </w:rPr>
      </w:pPr>
    </w:p>
    <w:p w:rsidR="006604B2" w:rsidRPr="005608E7" w:rsidRDefault="006604B2" w:rsidP="005E4D44">
      <w:pPr>
        <w:spacing w:after="0" w:line="240" w:lineRule="auto"/>
        <w:ind w:firstLine="454"/>
        <w:jc w:val="both"/>
        <w:rPr>
          <w:rFonts w:ascii="Georgia" w:hAnsi="Georgia" w:cs="Georgia"/>
          <w:b/>
          <w:color w:val="000000"/>
          <w:sz w:val="21"/>
          <w:szCs w:val="21"/>
          <w:shd w:val="clear" w:color="auto" w:fill="F5F6F7"/>
          <w:lang w:val="kk-KZ"/>
        </w:rPr>
      </w:pPr>
    </w:p>
    <w:p w:rsidR="006604B2" w:rsidRPr="005608E7" w:rsidRDefault="006604B2" w:rsidP="005E4D44">
      <w:pPr>
        <w:spacing w:after="0" w:line="240" w:lineRule="auto"/>
        <w:ind w:firstLine="454"/>
        <w:jc w:val="both"/>
        <w:rPr>
          <w:rFonts w:ascii="Georgia" w:hAnsi="Georgia" w:cs="Georgia"/>
          <w:b/>
          <w:color w:val="000000"/>
          <w:sz w:val="21"/>
          <w:szCs w:val="21"/>
          <w:shd w:val="clear" w:color="auto" w:fill="F5F6F7"/>
          <w:lang w:val="kk-KZ"/>
        </w:rPr>
      </w:pPr>
    </w:p>
    <w:p w:rsidR="006604B2" w:rsidRPr="005608E7" w:rsidRDefault="006604B2" w:rsidP="005E4D44">
      <w:pPr>
        <w:spacing w:after="0" w:line="240" w:lineRule="auto"/>
        <w:ind w:firstLine="454"/>
        <w:jc w:val="both"/>
        <w:rPr>
          <w:rFonts w:ascii="Georgia" w:hAnsi="Georgia" w:cs="Georgia"/>
          <w:b/>
          <w:color w:val="000000"/>
          <w:sz w:val="21"/>
          <w:szCs w:val="21"/>
          <w:shd w:val="clear" w:color="auto" w:fill="F5F6F7"/>
          <w:lang w:val="kk-KZ"/>
        </w:rPr>
      </w:pPr>
    </w:p>
    <w:p w:rsidR="006604B2" w:rsidRPr="005608E7" w:rsidRDefault="006604B2" w:rsidP="005E4D44">
      <w:pPr>
        <w:spacing w:after="0" w:line="240" w:lineRule="auto"/>
        <w:ind w:firstLine="454"/>
        <w:jc w:val="both"/>
        <w:rPr>
          <w:rFonts w:ascii="Georgia" w:hAnsi="Georgia" w:cs="Georgia"/>
          <w:b/>
          <w:color w:val="000000"/>
          <w:sz w:val="21"/>
          <w:szCs w:val="21"/>
          <w:shd w:val="clear" w:color="auto" w:fill="F5F6F7"/>
          <w:lang w:val="kk-KZ"/>
        </w:rPr>
      </w:pPr>
    </w:p>
    <w:p w:rsidR="006604B2" w:rsidRPr="005608E7" w:rsidRDefault="006604B2" w:rsidP="005E4D44">
      <w:pPr>
        <w:spacing w:after="0" w:line="240" w:lineRule="auto"/>
        <w:ind w:firstLine="454"/>
        <w:jc w:val="both"/>
        <w:rPr>
          <w:rFonts w:ascii="Georgia" w:hAnsi="Georgia" w:cs="Georgia"/>
          <w:b/>
          <w:color w:val="000000"/>
          <w:sz w:val="21"/>
          <w:szCs w:val="21"/>
          <w:shd w:val="clear" w:color="auto" w:fill="F5F6F7"/>
          <w:lang w:val="kk-KZ"/>
        </w:rPr>
      </w:pPr>
    </w:p>
    <w:p w:rsidR="00A7097F" w:rsidRPr="005608E7" w:rsidRDefault="00A7097F" w:rsidP="005E4D44">
      <w:pPr>
        <w:spacing w:after="0" w:line="240" w:lineRule="auto"/>
        <w:ind w:firstLine="454"/>
        <w:jc w:val="both"/>
        <w:rPr>
          <w:rFonts w:ascii="Georgia" w:hAnsi="Georgia" w:cs="Georgia"/>
          <w:b/>
          <w:color w:val="000000"/>
          <w:sz w:val="21"/>
          <w:szCs w:val="21"/>
          <w:shd w:val="clear" w:color="auto" w:fill="F5F6F7"/>
          <w:lang w:val="kk-KZ"/>
        </w:rPr>
      </w:pPr>
    </w:p>
    <w:p w:rsidR="00A7097F" w:rsidRPr="005608E7" w:rsidRDefault="00A7097F" w:rsidP="005E4D44">
      <w:pPr>
        <w:spacing w:after="0" w:line="240" w:lineRule="auto"/>
        <w:ind w:firstLine="454"/>
        <w:jc w:val="both"/>
        <w:rPr>
          <w:rFonts w:ascii="Georgia" w:hAnsi="Georgia" w:cs="Georgia"/>
          <w:b/>
          <w:color w:val="000000"/>
          <w:sz w:val="21"/>
          <w:szCs w:val="21"/>
          <w:shd w:val="clear" w:color="auto" w:fill="F5F6F7"/>
          <w:lang w:val="kk-KZ"/>
        </w:rPr>
      </w:pPr>
    </w:p>
    <w:p w:rsidR="00A7097F" w:rsidRPr="005608E7" w:rsidRDefault="00A7097F" w:rsidP="005E4D44">
      <w:pPr>
        <w:spacing w:after="0" w:line="240" w:lineRule="auto"/>
        <w:ind w:firstLine="454"/>
        <w:jc w:val="both"/>
        <w:rPr>
          <w:rFonts w:ascii="Georgia" w:hAnsi="Georgia" w:cs="Georgia"/>
          <w:b/>
          <w:color w:val="000000"/>
          <w:sz w:val="21"/>
          <w:szCs w:val="21"/>
          <w:shd w:val="clear" w:color="auto" w:fill="F5F6F7"/>
          <w:lang w:val="kk-KZ"/>
        </w:rPr>
      </w:pPr>
    </w:p>
    <w:p w:rsidR="00A7097F" w:rsidRPr="005608E7" w:rsidRDefault="00A7097F" w:rsidP="005E4D44">
      <w:pPr>
        <w:spacing w:after="0" w:line="240" w:lineRule="auto"/>
        <w:ind w:firstLine="454"/>
        <w:jc w:val="both"/>
        <w:rPr>
          <w:rFonts w:ascii="Georgia" w:hAnsi="Georgia" w:cs="Georgia"/>
          <w:b/>
          <w:color w:val="000000"/>
          <w:sz w:val="21"/>
          <w:szCs w:val="21"/>
          <w:shd w:val="clear" w:color="auto" w:fill="F5F6F7"/>
          <w:lang w:val="kk-KZ"/>
        </w:rPr>
      </w:pPr>
    </w:p>
    <w:p w:rsidR="00A7097F" w:rsidRPr="005608E7" w:rsidRDefault="00A7097F" w:rsidP="005E4D44">
      <w:pPr>
        <w:spacing w:after="0" w:line="240" w:lineRule="auto"/>
        <w:ind w:firstLine="454"/>
        <w:jc w:val="both"/>
        <w:rPr>
          <w:rFonts w:ascii="Georgia" w:hAnsi="Georgia" w:cs="Georgia"/>
          <w:b/>
          <w:color w:val="000000"/>
          <w:sz w:val="21"/>
          <w:szCs w:val="21"/>
          <w:shd w:val="clear" w:color="auto" w:fill="F5F6F7"/>
          <w:lang w:val="kk-KZ"/>
        </w:rPr>
      </w:pPr>
    </w:p>
    <w:p w:rsidR="00A7097F" w:rsidRPr="005608E7" w:rsidRDefault="00A7097F" w:rsidP="005E4D44">
      <w:pPr>
        <w:spacing w:after="0" w:line="240" w:lineRule="auto"/>
        <w:ind w:firstLine="454"/>
        <w:jc w:val="both"/>
        <w:rPr>
          <w:rFonts w:ascii="Georgia" w:hAnsi="Georgia" w:cs="Georgia"/>
          <w:b/>
          <w:color w:val="000000"/>
          <w:sz w:val="21"/>
          <w:szCs w:val="21"/>
          <w:shd w:val="clear" w:color="auto" w:fill="F5F6F7"/>
          <w:lang w:val="kk-KZ"/>
        </w:rPr>
      </w:pPr>
    </w:p>
    <w:p w:rsidR="00A7097F" w:rsidRPr="005608E7" w:rsidRDefault="00A7097F" w:rsidP="005E4D44">
      <w:pPr>
        <w:spacing w:after="0" w:line="240" w:lineRule="auto"/>
        <w:ind w:firstLine="454"/>
        <w:jc w:val="both"/>
        <w:rPr>
          <w:rFonts w:ascii="Georgia" w:hAnsi="Georgia" w:cs="Georgia"/>
          <w:b/>
          <w:color w:val="000000"/>
          <w:sz w:val="21"/>
          <w:szCs w:val="21"/>
          <w:shd w:val="clear" w:color="auto" w:fill="F5F6F7"/>
          <w:lang w:val="kk-KZ"/>
        </w:rPr>
      </w:pPr>
    </w:p>
    <w:p w:rsidR="00A7097F" w:rsidRPr="005608E7" w:rsidRDefault="00A7097F" w:rsidP="005E4D44">
      <w:pPr>
        <w:spacing w:after="0" w:line="240" w:lineRule="auto"/>
        <w:ind w:firstLine="454"/>
        <w:jc w:val="both"/>
        <w:rPr>
          <w:rFonts w:ascii="Georgia" w:hAnsi="Georgia" w:cs="Georgia"/>
          <w:b/>
          <w:color w:val="000000"/>
          <w:sz w:val="21"/>
          <w:szCs w:val="21"/>
          <w:shd w:val="clear" w:color="auto" w:fill="F5F6F7"/>
          <w:lang w:val="kk-KZ"/>
        </w:rPr>
      </w:pPr>
    </w:p>
    <w:p w:rsidR="00A7097F" w:rsidRPr="005608E7" w:rsidRDefault="00A7097F" w:rsidP="005E4D44">
      <w:pPr>
        <w:spacing w:after="0" w:line="240" w:lineRule="auto"/>
        <w:ind w:firstLine="454"/>
        <w:jc w:val="both"/>
        <w:rPr>
          <w:rFonts w:ascii="Georgia" w:hAnsi="Georgia" w:cs="Georgia"/>
          <w:b/>
          <w:color w:val="000000"/>
          <w:sz w:val="21"/>
          <w:szCs w:val="21"/>
          <w:shd w:val="clear" w:color="auto" w:fill="F5F6F7"/>
          <w:lang w:val="kk-KZ"/>
        </w:rPr>
      </w:pPr>
    </w:p>
    <w:p w:rsidR="00630600" w:rsidRPr="005608E7" w:rsidRDefault="00630600" w:rsidP="006C39E1">
      <w:pPr>
        <w:spacing w:after="0" w:line="240" w:lineRule="auto"/>
        <w:jc w:val="both"/>
        <w:rPr>
          <w:rFonts w:ascii="Georgia" w:hAnsi="Georgia" w:cs="Georgia"/>
          <w:b/>
          <w:color w:val="000000"/>
          <w:sz w:val="21"/>
          <w:szCs w:val="21"/>
          <w:shd w:val="clear" w:color="auto" w:fill="F5F6F7"/>
          <w:lang w:val="kk-KZ"/>
        </w:rPr>
      </w:pPr>
    </w:p>
    <w:p w:rsidR="006C39E1" w:rsidRPr="005608E7" w:rsidRDefault="006C39E1" w:rsidP="006C39E1">
      <w:pPr>
        <w:spacing w:after="0" w:line="240" w:lineRule="auto"/>
        <w:jc w:val="both"/>
        <w:rPr>
          <w:rFonts w:ascii="Georgia" w:hAnsi="Georgia" w:cs="Georgia"/>
          <w:b/>
          <w:color w:val="000000"/>
          <w:sz w:val="21"/>
          <w:szCs w:val="21"/>
          <w:shd w:val="clear" w:color="auto" w:fill="F5F6F7"/>
          <w:lang w:val="kk-KZ"/>
        </w:rPr>
      </w:pPr>
    </w:p>
    <w:p w:rsidR="006604B2" w:rsidRDefault="006604B2" w:rsidP="005E4D44">
      <w:pPr>
        <w:spacing w:after="0" w:line="240" w:lineRule="auto"/>
        <w:ind w:firstLine="454"/>
        <w:jc w:val="both"/>
        <w:rPr>
          <w:rFonts w:ascii="Georgia" w:hAnsi="Georgia" w:cs="Georgia"/>
          <w:b/>
          <w:color w:val="000000"/>
          <w:sz w:val="21"/>
          <w:szCs w:val="21"/>
          <w:shd w:val="clear" w:color="auto" w:fill="F5F6F7"/>
          <w:lang w:val="kk-KZ"/>
        </w:rPr>
      </w:pPr>
    </w:p>
    <w:p w:rsidR="004F3C17" w:rsidRDefault="004F3C17" w:rsidP="005E4D44">
      <w:pPr>
        <w:spacing w:after="0" w:line="240" w:lineRule="auto"/>
        <w:ind w:firstLine="454"/>
        <w:jc w:val="both"/>
        <w:rPr>
          <w:rFonts w:ascii="Georgia" w:hAnsi="Georgia" w:cs="Georgia"/>
          <w:b/>
          <w:color w:val="000000"/>
          <w:sz w:val="21"/>
          <w:szCs w:val="21"/>
          <w:shd w:val="clear" w:color="auto" w:fill="F5F6F7"/>
          <w:lang w:val="kk-KZ"/>
        </w:rPr>
      </w:pPr>
    </w:p>
    <w:p w:rsidR="004F3C17" w:rsidRPr="005608E7" w:rsidRDefault="004F3C17" w:rsidP="005E4D44">
      <w:pPr>
        <w:spacing w:after="0" w:line="240" w:lineRule="auto"/>
        <w:ind w:firstLine="454"/>
        <w:jc w:val="both"/>
        <w:rPr>
          <w:rFonts w:ascii="Georgia" w:hAnsi="Georgia" w:cs="Georgia"/>
          <w:b/>
          <w:color w:val="000000"/>
          <w:sz w:val="21"/>
          <w:szCs w:val="21"/>
          <w:shd w:val="clear" w:color="auto" w:fill="F5F6F7"/>
          <w:lang w:val="kk-KZ"/>
        </w:rPr>
      </w:pPr>
    </w:p>
    <w:p w:rsidR="006604B2" w:rsidRPr="005608E7" w:rsidRDefault="006604B2" w:rsidP="005E4D44">
      <w:pPr>
        <w:spacing w:after="0" w:line="240" w:lineRule="auto"/>
        <w:ind w:firstLine="454"/>
        <w:jc w:val="both"/>
        <w:rPr>
          <w:rFonts w:ascii="Georgia" w:hAnsi="Georgia" w:cs="Georgia"/>
          <w:b/>
          <w:color w:val="000000"/>
          <w:sz w:val="21"/>
          <w:szCs w:val="21"/>
          <w:shd w:val="clear" w:color="auto" w:fill="F5F6F7"/>
          <w:lang w:val="kk-KZ"/>
        </w:rPr>
      </w:pPr>
    </w:p>
    <w:p w:rsidR="00C715F0" w:rsidRPr="005608E7" w:rsidRDefault="00C715F0" w:rsidP="005E4D44">
      <w:pPr>
        <w:spacing w:after="0" w:line="240" w:lineRule="auto"/>
        <w:ind w:firstLine="454"/>
        <w:jc w:val="both"/>
        <w:rPr>
          <w:rFonts w:ascii="Georgia" w:hAnsi="Georgia" w:cs="Georgia"/>
          <w:b/>
          <w:color w:val="000000"/>
          <w:sz w:val="21"/>
          <w:szCs w:val="21"/>
          <w:shd w:val="clear" w:color="auto" w:fill="F5F6F7"/>
          <w:lang w:val="kk-KZ"/>
        </w:rPr>
      </w:pPr>
    </w:p>
    <w:p w:rsidR="00C715F0" w:rsidRPr="005608E7" w:rsidRDefault="00C715F0" w:rsidP="005E4D44">
      <w:pPr>
        <w:spacing w:after="0" w:line="240" w:lineRule="auto"/>
        <w:ind w:firstLine="454"/>
        <w:jc w:val="both"/>
        <w:rPr>
          <w:rFonts w:ascii="Georgia" w:hAnsi="Georgia" w:cs="Georgia"/>
          <w:b/>
          <w:color w:val="000000"/>
          <w:sz w:val="21"/>
          <w:szCs w:val="21"/>
          <w:shd w:val="clear" w:color="auto" w:fill="F5F6F7"/>
          <w:lang w:val="kk-KZ"/>
        </w:rPr>
      </w:pPr>
    </w:p>
    <w:p w:rsidR="004F3C17" w:rsidRDefault="004F3C17" w:rsidP="000F033F">
      <w:pPr>
        <w:spacing w:after="0" w:line="240" w:lineRule="auto"/>
        <w:jc w:val="center"/>
        <w:rPr>
          <w:rFonts w:ascii="Georgia" w:hAnsi="Georgia" w:cs="Georgia"/>
          <w:b/>
          <w:color w:val="000000"/>
          <w:sz w:val="21"/>
          <w:szCs w:val="21"/>
          <w:shd w:val="clear" w:color="auto" w:fill="F5F6F7"/>
          <w:lang w:val="kk-KZ"/>
        </w:rPr>
      </w:pPr>
    </w:p>
    <w:p w:rsidR="00671D67" w:rsidRPr="005608E7" w:rsidRDefault="00671D67" w:rsidP="000F033F">
      <w:pPr>
        <w:spacing w:after="0" w:line="240" w:lineRule="auto"/>
        <w:jc w:val="center"/>
        <w:rPr>
          <w:rFonts w:ascii="Times New Roman" w:hAnsi="Times New Roman"/>
          <w:b/>
          <w:sz w:val="28"/>
          <w:szCs w:val="28"/>
          <w:lang w:val="kk-KZ"/>
        </w:rPr>
      </w:pPr>
      <w:r w:rsidRPr="005608E7">
        <w:rPr>
          <w:rFonts w:ascii="Times New Roman" w:hAnsi="Times New Roman"/>
          <w:b/>
          <w:sz w:val="28"/>
          <w:szCs w:val="28"/>
          <w:lang w:val="kk-KZ"/>
        </w:rPr>
        <w:lastRenderedPageBreak/>
        <w:t>КІРІСПЕ</w:t>
      </w:r>
    </w:p>
    <w:p w:rsidR="00671D67" w:rsidRDefault="00671D67" w:rsidP="005E4D44">
      <w:pPr>
        <w:spacing w:after="0" w:line="240" w:lineRule="auto"/>
        <w:ind w:firstLine="454"/>
        <w:jc w:val="both"/>
        <w:rPr>
          <w:rFonts w:ascii="Times New Roman" w:hAnsi="Times New Roman"/>
          <w:b/>
          <w:bCs/>
          <w:sz w:val="28"/>
          <w:szCs w:val="28"/>
          <w:lang w:val="kk-KZ"/>
        </w:rPr>
      </w:pPr>
    </w:p>
    <w:p w:rsidR="004F3C17" w:rsidRPr="005608E7" w:rsidRDefault="004F3C17" w:rsidP="005E4D44">
      <w:pPr>
        <w:spacing w:after="0" w:line="240" w:lineRule="auto"/>
        <w:ind w:firstLine="454"/>
        <w:jc w:val="both"/>
        <w:rPr>
          <w:rFonts w:ascii="Times New Roman" w:hAnsi="Times New Roman"/>
          <w:b/>
          <w:bCs/>
          <w:sz w:val="28"/>
          <w:szCs w:val="28"/>
          <w:lang w:val="kk-KZ"/>
        </w:rPr>
      </w:pPr>
    </w:p>
    <w:p w:rsidR="00D644F0" w:rsidRPr="005608E7" w:rsidRDefault="00671D67" w:rsidP="00C715F0">
      <w:pPr>
        <w:spacing w:after="0" w:line="240" w:lineRule="auto"/>
        <w:ind w:firstLine="709"/>
        <w:jc w:val="both"/>
        <w:rPr>
          <w:rFonts w:ascii="Times New Roman" w:eastAsia="Calibri" w:hAnsi="Times New Roman"/>
          <w:sz w:val="28"/>
          <w:szCs w:val="28"/>
          <w:lang w:val="kk-KZ" w:eastAsia="en-US"/>
        </w:rPr>
      </w:pPr>
      <w:r w:rsidRPr="005608E7">
        <w:rPr>
          <w:rFonts w:ascii="Times New Roman" w:eastAsia="Calibri" w:hAnsi="Times New Roman"/>
          <w:b/>
          <w:sz w:val="28"/>
          <w:szCs w:val="28"/>
          <w:lang w:val="kk-KZ"/>
        </w:rPr>
        <w:t>Зерттеудің көкейкестілігі.</w:t>
      </w:r>
      <w:r w:rsidR="00230DED" w:rsidRPr="005608E7">
        <w:rPr>
          <w:rFonts w:ascii="Times New Roman" w:eastAsia="Calibri" w:hAnsi="Times New Roman"/>
          <w:b/>
          <w:sz w:val="28"/>
          <w:szCs w:val="28"/>
          <w:lang w:val="kk-KZ"/>
        </w:rPr>
        <w:t xml:space="preserve"> </w:t>
      </w:r>
      <w:r w:rsidR="00D644F0" w:rsidRPr="005608E7">
        <w:rPr>
          <w:rFonts w:ascii="Times New Roman" w:eastAsia="Calibri" w:hAnsi="Times New Roman"/>
          <w:sz w:val="28"/>
          <w:szCs w:val="28"/>
          <w:lang w:val="kk-KZ" w:eastAsia="en-US"/>
        </w:rPr>
        <w:t>Қазақстан Республикасында білім беруді және ғылымды дамытудың 2020-2025 жылдарға арналған мемлекеттік бағдарламасының мақсаты: «Қазақстандық білім мен ғылымның жаһандық бәсекеге қабілеттілігін арттыру және жалпы</w:t>
      </w:r>
      <w:r w:rsidR="00C4603A">
        <w:rPr>
          <w:rFonts w:ascii="Times New Roman" w:eastAsia="Calibri" w:hAnsi="Times New Roman"/>
          <w:sz w:val="28"/>
          <w:szCs w:val="28"/>
          <w:lang w:val="kk-KZ" w:eastAsia="en-US"/>
        </w:rPr>
        <w:t xml:space="preserve"> </w:t>
      </w:r>
      <w:r w:rsidR="00D644F0" w:rsidRPr="005608E7">
        <w:rPr>
          <w:rFonts w:ascii="Times New Roman" w:eastAsia="Calibri" w:hAnsi="Times New Roman"/>
          <w:sz w:val="28"/>
          <w:szCs w:val="28"/>
          <w:lang w:val="kk-KZ" w:eastAsia="en-US"/>
        </w:rPr>
        <w:t xml:space="preserve">адамзаттық құндылықтар негізінде тұлғаны тәрбиелеу және оқыту» деп көрсетілген. </w:t>
      </w:r>
    </w:p>
    <w:p w:rsidR="00D644F0" w:rsidRPr="005608E7" w:rsidRDefault="00D644F0" w:rsidP="00C715F0">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Осыған орай, бүгінгі күні білім беру жүйесінің басты міндеті – жеке тұлғаның ұлттық және жалпы</w:t>
      </w:r>
      <w:r w:rsidR="00230DED" w:rsidRPr="005608E7">
        <w:rPr>
          <w:rFonts w:ascii="Times New Roman" w:hAnsi="Times New Roman"/>
          <w:sz w:val="28"/>
          <w:szCs w:val="28"/>
          <w:lang w:val="kk-KZ"/>
        </w:rPr>
        <w:t xml:space="preserve"> </w:t>
      </w:r>
      <w:r w:rsidRPr="005608E7">
        <w:rPr>
          <w:rFonts w:ascii="Times New Roman" w:hAnsi="Times New Roman"/>
          <w:sz w:val="28"/>
          <w:szCs w:val="28"/>
          <w:lang w:val="kk-KZ"/>
        </w:rPr>
        <w:t xml:space="preserve">адамзаттық құндылықтар негізінде қалыптасуы мен дамуын, оның кәсіби жетілуі үшін қажетті жағдайлар жасау, ана тілін, ұлттық салт-дәстүрлерін сақтау, денсаулығын нығайту сияқты құқықтарын іске асыру және қазіргі қоғам талабына сай алынған терең білім, білік, дағдылар мен құзырлықтардың негізінде еркін бағдарлай білетін, өз бетінше дұрыс шешім қабылдауға қабілетті жеке тұлғаны қалыптастыру болып табылады. Осы сияқты қасиеттерді білім алушылардың бойында қалыптастыру мен дамыту Қазақстан Республикасы білім беру жүйесінің маңызды міндеті ретінде қарастырылады. </w:t>
      </w:r>
    </w:p>
    <w:p w:rsidR="00671D67" w:rsidRPr="005608E7" w:rsidRDefault="00671D67" w:rsidP="00C715F0">
      <w:pPr>
        <w:spacing w:after="0" w:line="240" w:lineRule="auto"/>
        <w:ind w:firstLine="709"/>
        <w:jc w:val="both"/>
        <w:rPr>
          <w:rFonts w:ascii="Times New Roman" w:hAnsi="Times New Roman"/>
          <w:color w:val="000000"/>
          <w:sz w:val="28"/>
          <w:szCs w:val="28"/>
          <w:lang w:val="kk-KZ"/>
        </w:rPr>
      </w:pPr>
      <w:r w:rsidRPr="005608E7">
        <w:rPr>
          <w:rFonts w:ascii="Times New Roman" w:hAnsi="Times New Roman"/>
          <w:sz w:val="28"/>
          <w:szCs w:val="28"/>
          <w:lang w:val="kk-KZ"/>
        </w:rPr>
        <w:t xml:space="preserve">Еліміздің болашағы </w:t>
      </w:r>
      <w:r w:rsidR="00DF2295" w:rsidRPr="005608E7">
        <w:rPr>
          <w:rFonts w:ascii="Times New Roman" w:hAnsi="Times New Roman"/>
          <w:sz w:val="28"/>
          <w:szCs w:val="28"/>
          <w:lang w:val="kk-KZ"/>
        </w:rPr>
        <w:t>–</w:t>
      </w:r>
      <w:r w:rsidRPr="005608E7">
        <w:rPr>
          <w:rFonts w:ascii="Times New Roman" w:hAnsi="Times New Roman"/>
          <w:sz w:val="28"/>
          <w:szCs w:val="28"/>
          <w:lang w:val="kk-KZ"/>
        </w:rPr>
        <w:t xml:space="preserve"> ұлттық және адами құндылықтарды меңгерген, сонымен қатар халық педагогикасынан тәлім-тәрбие алған елжанды азаматтар. Қазіргі жаһандану заманында құндылықтар жүйесінің алатын орны ерекше. Өйткені рухани-адамгершілік құндылық – адамның ішкі жан-дүние қасиеттерінің өлшемі, оның жақсылыққа ұмтылуы, басқаларға жанашырлық білдіруі, айналадағы адамдарға қайырымдылығы, дұрыс өмір сүру жайында ізденуі, өзін-өзі </w:t>
      </w:r>
      <w:r w:rsidRPr="005608E7">
        <w:rPr>
          <w:rFonts w:ascii="Times New Roman" w:hAnsi="Times New Roman"/>
          <w:color w:val="000000"/>
          <w:sz w:val="28"/>
          <w:szCs w:val="28"/>
          <w:lang w:val="kk-KZ"/>
        </w:rPr>
        <w:t xml:space="preserve">бағалап, сол арқылы әлемді тануы. Баланың </w:t>
      </w:r>
      <w:r w:rsidR="00C27623" w:rsidRPr="005608E7">
        <w:rPr>
          <w:rFonts w:ascii="Times New Roman" w:hAnsi="Times New Roman"/>
          <w:color w:val="000000"/>
          <w:sz w:val="28"/>
          <w:szCs w:val="28"/>
          <w:lang w:val="kk-KZ"/>
        </w:rPr>
        <w:t xml:space="preserve">жеке </w:t>
      </w:r>
      <w:r w:rsidRPr="005608E7">
        <w:rPr>
          <w:rFonts w:ascii="Times New Roman" w:hAnsi="Times New Roman"/>
          <w:color w:val="000000"/>
          <w:sz w:val="28"/>
          <w:szCs w:val="28"/>
          <w:lang w:val="kk-KZ"/>
        </w:rPr>
        <w:t>тұлға</w:t>
      </w:r>
      <w:r w:rsidR="00C27623" w:rsidRPr="005608E7">
        <w:rPr>
          <w:rFonts w:ascii="Times New Roman" w:hAnsi="Times New Roman"/>
          <w:color w:val="000000"/>
          <w:sz w:val="28"/>
          <w:szCs w:val="28"/>
          <w:lang w:val="kk-KZ"/>
        </w:rPr>
        <w:t xml:space="preserve"> ретіндегі</w:t>
      </w:r>
      <w:r w:rsidRPr="005608E7">
        <w:rPr>
          <w:rFonts w:ascii="Times New Roman" w:hAnsi="Times New Roman"/>
          <w:color w:val="000000"/>
          <w:sz w:val="28"/>
          <w:szCs w:val="28"/>
          <w:lang w:val="kk-KZ"/>
        </w:rPr>
        <w:t xml:space="preserve"> дамуының негізгі</w:t>
      </w:r>
      <w:r w:rsidR="00C27623" w:rsidRPr="005608E7">
        <w:rPr>
          <w:rFonts w:ascii="Times New Roman" w:hAnsi="Times New Roman"/>
          <w:color w:val="000000"/>
          <w:sz w:val="28"/>
          <w:szCs w:val="28"/>
          <w:lang w:val="kk-KZ"/>
        </w:rPr>
        <w:t xml:space="preserve"> көрсеткіштері мыналар:</w:t>
      </w:r>
      <w:r w:rsidR="00230DED" w:rsidRPr="005608E7">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жалпы</w:t>
      </w:r>
      <w:r w:rsidR="00230DED" w:rsidRPr="005608E7">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адамзаттық құндылықтарға бағытталуы, ізгілік, зия</w:t>
      </w:r>
      <w:r w:rsidR="00C27623" w:rsidRPr="005608E7">
        <w:rPr>
          <w:rFonts w:ascii="Times New Roman" w:hAnsi="Times New Roman"/>
          <w:color w:val="000000"/>
          <w:sz w:val="28"/>
          <w:szCs w:val="28"/>
          <w:lang w:val="kk-KZ"/>
        </w:rPr>
        <w:t>ткерлік</w:t>
      </w:r>
      <w:r w:rsidRPr="005608E7">
        <w:rPr>
          <w:rFonts w:ascii="Times New Roman" w:hAnsi="Times New Roman"/>
          <w:color w:val="000000"/>
          <w:sz w:val="28"/>
          <w:szCs w:val="28"/>
          <w:lang w:val="kk-KZ"/>
        </w:rPr>
        <w:t xml:space="preserve">, </w:t>
      </w:r>
      <w:r w:rsidR="00C27623" w:rsidRPr="005608E7">
        <w:rPr>
          <w:rFonts w:ascii="Times New Roman" w:hAnsi="Times New Roman"/>
          <w:color w:val="000000"/>
          <w:sz w:val="28"/>
          <w:szCs w:val="28"/>
          <w:lang w:val="kk-KZ"/>
        </w:rPr>
        <w:t>бастамашылдық</w:t>
      </w:r>
      <w:r w:rsidRPr="005608E7">
        <w:rPr>
          <w:rFonts w:ascii="Times New Roman" w:hAnsi="Times New Roman"/>
          <w:color w:val="000000"/>
          <w:sz w:val="28"/>
          <w:szCs w:val="28"/>
          <w:lang w:val="kk-KZ"/>
        </w:rPr>
        <w:t xml:space="preserve">, белсенділік, </w:t>
      </w:r>
      <w:r w:rsidR="00C27623" w:rsidRPr="005608E7">
        <w:rPr>
          <w:rFonts w:ascii="Times New Roman" w:hAnsi="Times New Roman"/>
          <w:color w:val="000000"/>
          <w:sz w:val="28"/>
          <w:szCs w:val="28"/>
          <w:lang w:val="kk-KZ"/>
        </w:rPr>
        <w:t>өзіне деген құрмет пен сыни көзқарасы</w:t>
      </w:r>
      <w:r w:rsidRPr="005608E7">
        <w:rPr>
          <w:rFonts w:ascii="Times New Roman" w:hAnsi="Times New Roman"/>
          <w:color w:val="000000"/>
          <w:sz w:val="28"/>
          <w:szCs w:val="28"/>
          <w:lang w:val="kk-KZ"/>
        </w:rPr>
        <w:t>, ой-пікір</w:t>
      </w:r>
      <w:r w:rsidR="00C27623" w:rsidRPr="005608E7">
        <w:rPr>
          <w:rFonts w:ascii="Times New Roman" w:hAnsi="Times New Roman"/>
          <w:color w:val="000000"/>
          <w:sz w:val="28"/>
          <w:szCs w:val="28"/>
          <w:lang w:val="kk-KZ"/>
        </w:rPr>
        <w:t>інің</w:t>
      </w:r>
      <w:r w:rsidRPr="005608E7">
        <w:rPr>
          <w:rFonts w:ascii="Times New Roman" w:hAnsi="Times New Roman"/>
          <w:color w:val="000000"/>
          <w:sz w:val="28"/>
          <w:szCs w:val="28"/>
          <w:lang w:val="kk-KZ"/>
        </w:rPr>
        <w:t xml:space="preserve"> тәуелсіздігі.</w:t>
      </w:r>
    </w:p>
    <w:p w:rsidR="00D150AE" w:rsidRPr="005608E7" w:rsidRDefault="00671D67" w:rsidP="000F033F">
      <w:pPr>
        <w:spacing w:after="0" w:line="240" w:lineRule="auto"/>
        <w:ind w:firstLine="709"/>
        <w:jc w:val="both"/>
        <w:rPr>
          <w:rFonts w:ascii="Times New Roman" w:hAnsi="Times New Roman"/>
          <w:sz w:val="28"/>
          <w:szCs w:val="28"/>
          <w:lang w:val="kk-KZ"/>
        </w:rPr>
      </w:pPr>
      <w:r w:rsidRPr="005608E7">
        <w:rPr>
          <w:rFonts w:ascii="Times New Roman" w:hAnsi="Times New Roman"/>
          <w:color w:val="000000"/>
          <w:sz w:val="28"/>
          <w:szCs w:val="28"/>
          <w:lang w:val="kk-KZ"/>
        </w:rPr>
        <w:t>Міне, осындай мақсаттарға жету</w:t>
      </w:r>
      <w:r w:rsidR="00C27623" w:rsidRPr="005608E7">
        <w:rPr>
          <w:rFonts w:ascii="Times New Roman" w:hAnsi="Times New Roman"/>
          <w:color w:val="000000"/>
          <w:sz w:val="28"/>
          <w:szCs w:val="28"/>
          <w:lang w:val="kk-KZ"/>
        </w:rPr>
        <w:t xml:space="preserve"> үшін </w:t>
      </w:r>
      <w:r w:rsidRPr="005608E7">
        <w:rPr>
          <w:rFonts w:ascii="Times New Roman" w:hAnsi="Times New Roman"/>
          <w:color w:val="000000"/>
          <w:sz w:val="28"/>
          <w:szCs w:val="28"/>
          <w:lang w:val="kk-KZ"/>
        </w:rPr>
        <w:t>білім</w:t>
      </w:r>
      <w:r w:rsidR="00C27623" w:rsidRPr="005608E7">
        <w:rPr>
          <w:rFonts w:ascii="Times New Roman" w:hAnsi="Times New Roman"/>
          <w:color w:val="000000"/>
          <w:sz w:val="28"/>
          <w:szCs w:val="28"/>
          <w:lang w:val="kk-KZ"/>
        </w:rPr>
        <w:t xml:space="preserve"> беру бағдарламаларының </w:t>
      </w:r>
      <w:r w:rsidRPr="005608E7">
        <w:rPr>
          <w:rFonts w:ascii="Times New Roman" w:hAnsi="Times New Roman"/>
          <w:color w:val="000000"/>
          <w:sz w:val="28"/>
          <w:szCs w:val="28"/>
          <w:lang w:val="kk-KZ"/>
        </w:rPr>
        <w:t>мазмұнын</w:t>
      </w:r>
      <w:r w:rsidR="00C27623" w:rsidRPr="005608E7">
        <w:rPr>
          <w:rFonts w:ascii="Times New Roman" w:hAnsi="Times New Roman"/>
          <w:color w:val="000000"/>
          <w:sz w:val="28"/>
          <w:szCs w:val="28"/>
          <w:lang w:val="kk-KZ"/>
        </w:rPr>
        <w:t>а өзгертулер мен толықтырулар жасап</w:t>
      </w:r>
      <w:r w:rsidRPr="005608E7">
        <w:rPr>
          <w:rFonts w:ascii="Times New Roman" w:hAnsi="Times New Roman"/>
          <w:color w:val="000000"/>
          <w:sz w:val="28"/>
          <w:szCs w:val="28"/>
          <w:lang w:val="kk-KZ"/>
        </w:rPr>
        <w:t xml:space="preserve">, оқытудың </w:t>
      </w:r>
      <w:r w:rsidR="00750BF8" w:rsidRPr="005608E7">
        <w:rPr>
          <w:rFonts w:ascii="Times New Roman" w:hAnsi="Times New Roman"/>
          <w:color w:val="000000"/>
          <w:sz w:val="28"/>
          <w:szCs w:val="28"/>
          <w:lang w:val="kk-KZ"/>
        </w:rPr>
        <w:t xml:space="preserve">жаңа </w:t>
      </w:r>
      <w:r w:rsidRPr="005608E7">
        <w:rPr>
          <w:rFonts w:ascii="Times New Roman" w:hAnsi="Times New Roman"/>
          <w:color w:val="000000"/>
          <w:sz w:val="28"/>
          <w:szCs w:val="28"/>
          <w:lang w:val="kk-KZ"/>
        </w:rPr>
        <w:t>әдіс-тәсілдері мен құралдарын қолданудың тиімділігін арттыру қажет. Яғни оқытудың әдіс-тәсілдерін қолдана отырып, ізденімпаз, белсенді, танымы жоғары жеке тұлғаны қалыптастыру. Ендеше бастауыш сынып оқушыларының танымдық әре</w:t>
      </w:r>
      <w:r w:rsidR="00592213" w:rsidRPr="005608E7">
        <w:rPr>
          <w:rFonts w:ascii="Times New Roman" w:hAnsi="Times New Roman"/>
          <w:color w:val="000000"/>
          <w:sz w:val="28"/>
          <w:szCs w:val="28"/>
          <w:lang w:val="kk-KZ"/>
        </w:rPr>
        <w:t>кеттері мен белсенділіктерін қалыптас</w:t>
      </w:r>
      <w:r w:rsidRPr="005608E7">
        <w:rPr>
          <w:rFonts w:ascii="Times New Roman" w:hAnsi="Times New Roman"/>
          <w:color w:val="000000"/>
          <w:sz w:val="28"/>
          <w:szCs w:val="28"/>
          <w:lang w:val="kk-KZ"/>
        </w:rPr>
        <w:t>тырып, білім, біліктерін жетілдірудің маңызы зор.</w:t>
      </w:r>
    </w:p>
    <w:p w:rsidR="00C478BB" w:rsidRPr="005608E7" w:rsidRDefault="00671D67" w:rsidP="000F033F">
      <w:pPr>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Халықтың әдет-ғұрпын, салт-дәстүрін, әдеп-дағдыларын өскелең ұрпақтың бойына ұлттық ойын арқылы дарыту, әсіресе, баланың танымдық белсенділіктерін ойын арқылы қалыптастыру өмір қажетінен туып отыр. Өйткені баланы жас кезінен адалдыққа елін, жерін, тілін, ділін сүйетін ұлтжанды болуға, мейірімділікке, адамгершілікке тәрбиелеудің құралы – ойын. </w:t>
      </w:r>
    </w:p>
    <w:p w:rsidR="0026028B" w:rsidRPr="005608E7" w:rsidRDefault="00345028" w:rsidP="00345028">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 xml:space="preserve">ХХІ ғасыр </w:t>
      </w:r>
      <w:r w:rsidR="008333FC" w:rsidRPr="005608E7">
        <w:rPr>
          <w:rFonts w:ascii="Times New Roman" w:hAnsi="Times New Roman"/>
          <w:sz w:val="28"/>
          <w:szCs w:val="28"/>
          <w:lang w:val="kk-KZ"/>
        </w:rPr>
        <w:t xml:space="preserve">– </w:t>
      </w:r>
      <w:r w:rsidR="005D6E42" w:rsidRPr="005608E7">
        <w:rPr>
          <w:rFonts w:ascii="Times New Roman" w:hAnsi="Times New Roman"/>
          <w:sz w:val="28"/>
          <w:szCs w:val="28"/>
          <w:lang w:val="kk-KZ"/>
        </w:rPr>
        <w:t>бұл</w:t>
      </w:r>
      <w:r w:rsidRPr="005608E7">
        <w:rPr>
          <w:rFonts w:ascii="Times New Roman" w:hAnsi="Times New Roman"/>
          <w:sz w:val="28"/>
          <w:szCs w:val="28"/>
          <w:lang w:val="kk-KZ"/>
        </w:rPr>
        <w:t xml:space="preserve"> білімділер</w:t>
      </w:r>
      <w:r w:rsidR="008333FC" w:rsidRPr="005608E7">
        <w:rPr>
          <w:rFonts w:ascii="Times New Roman" w:hAnsi="Times New Roman"/>
          <w:sz w:val="28"/>
          <w:szCs w:val="28"/>
          <w:lang w:val="kk-KZ"/>
        </w:rPr>
        <w:t xml:space="preserve"> мен заманауи білім мен ғылымның қарқынды дамыған ғасыры. Сондықтан</w:t>
      </w:r>
      <w:r w:rsidRPr="005608E7">
        <w:rPr>
          <w:rFonts w:ascii="Times New Roman" w:hAnsi="Times New Roman"/>
          <w:sz w:val="28"/>
          <w:szCs w:val="28"/>
          <w:lang w:val="kk-KZ"/>
        </w:rPr>
        <w:t xml:space="preserve">, заманымызға сай дені сау, </w:t>
      </w:r>
      <w:r w:rsidR="005D6E42" w:rsidRPr="005608E7">
        <w:rPr>
          <w:rFonts w:ascii="Times New Roman" w:hAnsi="Times New Roman"/>
          <w:sz w:val="28"/>
          <w:szCs w:val="28"/>
          <w:lang w:val="kk-KZ"/>
        </w:rPr>
        <w:t>денсаулығы мықты, ой-өрісі</w:t>
      </w:r>
      <w:r w:rsidR="00230DED" w:rsidRPr="005608E7">
        <w:rPr>
          <w:rFonts w:ascii="Times New Roman" w:hAnsi="Times New Roman"/>
          <w:sz w:val="28"/>
          <w:szCs w:val="28"/>
          <w:lang w:val="kk-KZ"/>
        </w:rPr>
        <w:t xml:space="preserve"> </w:t>
      </w:r>
      <w:r w:rsidR="008333FC" w:rsidRPr="005608E7">
        <w:rPr>
          <w:rFonts w:ascii="Times New Roman" w:hAnsi="Times New Roman"/>
          <w:sz w:val="28"/>
          <w:szCs w:val="28"/>
          <w:lang w:val="kk-KZ"/>
        </w:rPr>
        <w:t>жоғары</w:t>
      </w:r>
      <w:r w:rsidRPr="005608E7">
        <w:rPr>
          <w:rFonts w:ascii="Times New Roman" w:hAnsi="Times New Roman"/>
          <w:sz w:val="28"/>
          <w:szCs w:val="28"/>
          <w:lang w:val="kk-KZ"/>
        </w:rPr>
        <w:t xml:space="preserve">, дене </w:t>
      </w:r>
      <w:r w:rsidR="005D6E42" w:rsidRPr="005608E7">
        <w:rPr>
          <w:rFonts w:ascii="Times New Roman" w:hAnsi="Times New Roman"/>
          <w:sz w:val="28"/>
          <w:szCs w:val="28"/>
          <w:lang w:val="kk-KZ"/>
        </w:rPr>
        <w:t>бітімі</w:t>
      </w:r>
      <w:r w:rsidR="00230DED" w:rsidRPr="005608E7">
        <w:rPr>
          <w:rFonts w:ascii="Times New Roman" w:hAnsi="Times New Roman"/>
          <w:sz w:val="28"/>
          <w:szCs w:val="28"/>
          <w:lang w:val="kk-KZ"/>
        </w:rPr>
        <w:t xml:space="preserve"> </w:t>
      </w:r>
      <w:r w:rsidR="008333FC" w:rsidRPr="005608E7">
        <w:rPr>
          <w:rFonts w:ascii="Times New Roman" w:hAnsi="Times New Roman"/>
          <w:sz w:val="28"/>
          <w:szCs w:val="28"/>
          <w:lang w:val="kk-KZ"/>
        </w:rPr>
        <w:t xml:space="preserve">жан-жақты және </w:t>
      </w:r>
      <w:r w:rsidRPr="005608E7">
        <w:rPr>
          <w:rFonts w:ascii="Times New Roman" w:hAnsi="Times New Roman"/>
          <w:sz w:val="28"/>
          <w:szCs w:val="28"/>
          <w:lang w:val="kk-KZ"/>
        </w:rPr>
        <w:t xml:space="preserve">дұрыс жетілген, </w:t>
      </w:r>
      <w:r w:rsidR="008333FC" w:rsidRPr="005608E7">
        <w:rPr>
          <w:rFonts w:ascii="Times New Roman" w:hAnsi="Times New Roman"/>
          <w:sz w:val="28"/>
          <w:szCs w:val="28"/>
          <w:lang w:val="kk-KZ"/>
        </w:rPr>
        <w:t>саналы</w:t>
      </w:r>
      <w:r w:rsidRPr="005608E7">
        <w:rPr>
          <w:rFonts w:ascii="Times New Roman" w:hAnsi="Times New Roman"/>
          <w:sz w:val="28"/>
          <w:szCs w:val="28"/>
          <w:lang w:val="kk-KZ"/>
        </w:rPr>
        <w:t xml:space="preserve"> ұрпақ қалыптастыру</w:t>
      </w:r>
      <w:r w:rsidR="008333FC" w:rsidRPr="005608E7">
        <w:rPr>
          <w:rFonts w:ascii="Times New Roman" w:hAnsi="Times New Roman"/>
          <w:sz w:val="28"/>
          <w:szCs w:val="28"/>
          <w:lang w:val="kk-KZ"/>
        </w:rPr>
        <w:t>,</w:t>
      </w:r>
      <w:r w:rsidR="005D6E42" w:rsidRPr="005608E7">
        <w:rPr>
          <w:rFonts w:ascii="Times New Roman" w:hAnsi="Times New Roman"/>
          <w:sz w:val="28"/>
          <w:szCs w:val="28"/>
          <w:lang w:val="kk-KZ"/>
        </w:rPr>
        <w:t>еліміздің</w:t>
      </w:r>
      <w:r w:rsidRPr="005608E7">
        <w:rPr>
          <w:rFonts w:ascii="Times New Roman" w:hAnsi="Times New Roman"/>
          <w:sz w:val="28"/>
          <w:szCs w:val="28"/>
          <w:lang w:val="kk-KZ"/>
        </w:rPr>
        <w:t xml:space="preserve"> алға қойған </w:t>
      </w:r>
      <w:r w:rsidR="008333FC" w:rsidRPr="005608E7">
        <w:rPr>
          <w:rFonts w:ascii="Times New Roman" w:hAnsi="Times New Roman"/>
          <w:sz w:val="28"/>
          <w:szCs w:val="28"/>
          <w:lang w:val="kk-KZ"/>
        </w:rPr>
        <w:t>басты</w:t>
      </w:r>
      <w:r w:rsidRPr="005608E7">
        <w:rPr>
          <w:rFonts w:ascii="Times New Roman" w:hAnsi="Times New Roman"/>
          <w:sz w:val="28"/>
          <w:szCs w:val="28"/>
          <w:lang w:val="kk-KZ"/>
        </w:rPr>
        <w:t xml:space="preserve"> міндет</w:t>
      </w:r>
      <w:r w:rsidR="008333FC" w:rsidRPr="005608E7">
        <w:rPr>
          <w:rFonts w:ascii="Times New Roman" w:hAnsi="Times New Roman"/>
          <w:sz w:val="28"/>
          <w:szCs w:val="28"/>
          <w:lang w:val="kk-KZ"/>
        </w:rPr>
        <w:t>терінің бірі</w:t>
      </w:r>
      <w:r w:rsidRPr="005608E7">
        <w:rPr>
          <w:rFonts w:ascii="Times New Roman" w:hAnsi="Times New Roman"/>
          <w:sz w:val="28"/>
          <w:szCs w:val="28"/>
          <w:lang w:val="kk-KZ"/>
        </w:rPr>
        <w:t xml:space="preserve">. </w:t>
      </w:r>
      <w:r w:rsidR="008333FC" w:rsidRPr="005608E7">
        <w:rPr>
          <w:rFonts w:ascii="Times New Roman" w:hAnsi="Times New Roman"/>
          <w:sz w:val="28"/>
          <w:szCs w:val="28"/>
          <w:lang w:val="kk-KZ"/>
        </w:rPr>
        <w:t>Яғни</w:t>
      </w:r>
      <w:r w:rsidR="00C27623" w:rsidRPr="005608E7">
        <w:rPr>
          <w:rFonts w:ascii="Times New Roman" w:hAnsi="Times New Roman"/>
          <w:sz w:val="28"/>
          <w:szCs w:val="28"/>
          <w:lang w:val="kk-KZ"/>
        </w:rPr>
        <w:t>,</w:t>
      </w:r>
      <w:r w:rsidR="00230DED" w:rsidRPr="005608E7">
        <w:rPr>
          <w:rFonts w:ascii="Times New Roman" w:hAnsi="Times New Roman"/>
          <w:sz w:val="28"/>
          <w:szCs w:val="28"/>
          <w:lang w:val="kk-KZ"/>
        </w:rPr>
        <w:t xml:space="preserve"> </w:t>
      </w:r>
      <w:r w:rsidR="00C27623" w:rsidRPr="005608E7">
        <w:rPr>
          <w:rFonts w:ascii="Times New Roman" w:hAnsi="Times New Roman"/>
          <w:sz w:val="28"/>
          <w:szCs w:val="28"/>
          <w:lang w:val="kk-KZ"/>
        </w:rPr>
        <w:t>мектеп табылдырығын жаңа аттаған төменгі сынып</w:t>
      </w:r>
      <w:r w:rsidRPr="005608E7">
        <w:rPr>
          <w:rFonts w:ascii="Times New Roman" w:hAnsi="Times New Roman"/>
          <w:sz w:val="28"/>
          <w:szCs w:val="28"/>
          <w:lang w:val="kk-KZ"/>
        </w:rPr>
        <w:t xml:space="preserve"> оқушыларының </w:t>
      </w:r>
      <w:r w:rsidR="00C27623" w:rsidRPr="005608E7">
        <w:rPr>
          <w:rFonts w:ascii="Times New Roman" w:hAnsi="Times New Roman"/>
          <w:sz w:val="28"/>
          <w:szCs w:val="28"/>
          <w:lang w:val="kk-KZ"/>
        </w:rPr>
        <w:t xml:space="preserve">тұлға ретінде </w:t>
      </w:r>
      <w:r w:rsidRPr="005608E7">
        <w:rPr>
          <w:rFonts w:ascii="Times New Roman" w:hAnsi="Times New Roman"/>
          <w:sz w:val="28"/>
          <w:szCs w:val="28"/>
          <w:lang w:val="kk-KZ"/>
        </w:rPr>
        <w:lastRenderedPageBreak/>
        <w:t xml:space="preserve">қалыптасуына </w:t>
      </w:r>
      <w:r w:rsidR="00750BF8" w:rsidRPr="005608E7">
        <w:rPr>
          <w:rFonts w:ascii="Times New Roman" w:hAnsi="Times New Roman"/>
          <w:sz w:val="28"/>
          <w:szCs w:val="28"/>
          <w:lang w:val="kk-KZ"/>
        </w:rPr>
        <w:t>ықпал</w:t>
      </w:r>
      <w:r w:rsidRPr="005608E7">
        <w:rPr>
          <w:rFonts w:ascii="Times New Roman" w:hAnsi="Times New Roman"/>
          <w:sz w:val="28"/>
          <w:szCs w:val="28"/>
          <w:lang w:val="kk-KZ"/>
        </w:rPr>
        <w:t xml:space="preserve"> ететін фактордың бірі</w:t>
      </w:r>
      <w:r w:rsidR="00C27623" w:rsidRPr="005608E7">
        <w:rPr>
          <w:rFonts w:ascii="Times New Roman" w:hAnsi="Times New Roman"/>
          <w:sz w:val="28"/>
          <w:szCs w:val="28"/>
          <w:lang w:val="kk-KZ"/>
        </w:rPr>
        <w:t xml:space="preserve"> болып саналатын </w:t>
      </w:r>
      <w:r w:rsidRPr="005608E7">
        <w:rPr>
          <w:rFonts w:ascii="Times New Roman" w:hAnsi="Times New Roman"/>
          <w:sz w:val="28"/>
          <w:szCs w:val="28"/>
          <w:lang w:val="kk-KZ"/>
        </w:rPr>
        <w:t>дәстүрлі мәдениетіміздің бір бағыты</w:t>
      </w:r>
      <w:r w:rsidR="00C27623" w:rsidRPr="005608E7">
        <w:rPr>
          <w:rFonts w:ascii="Times New Roman" w:hAnsi="Times New Roman"/>
          <w:sz w:val="28"/>
          <w:szCs w:val="28"/>
          <w:lang w:val="kk-KZ"/>
        </w:rPr>
        <w:t xml:space="preserve"> – </w:t>
      </w:r>
      <w:r w:rsidRPr="005608E7">
        <w:rPr>
          <w:rFonts w:ascii="Times New Roman" w:hAnsi="Times New Roman"/>
          <w:sz w:val="28"/>
          <w:szCs w:val="28"/>
          <w:lang w:val="kk-KZ"/>
        </w:rPr>
        <w:t>ұлттық-қозғалмалы ойындар</w:t>
      </w:r>
      <w:r w:rsidR="00C27623" w:rsidRPr="005608E7">
        <w:rPr>
          <w:rFonts w:ascii="Times New Roman" w:hAnsi="Times New Roman"/>
          <w:sz w:val="28"/>
          <w:szCs w:val="28"/>
          <w:lang w:val="kk-KZ"/>
        </w:rPr>
        <w:t>ының білім беру мен тәрбиелеудегі маңызын түсіне білуіміз керек. Ол үшін д</w:t>
      </w:r>
      <w:r w:rsidRPr="005608E7">
        <w:rPr>
          <w:rFonts w:ascii="Times New Roman" w:hAnsi="Times New Roman"/>
          <w:sz w:val="28"/>
          <w:szCs w:val="28"/>
          <w:lang w:val="kk-KZ"/>
        </w:rPr>
        <w:t>ене</w:t>
      </w:r>
      <w:r w:rsidR="007B5700" w:rsidRPr="005608E7">
        <w:rPr>
          <w:rFonts w:ascii="Times New Roman" w:hAnsi="Times New Roman"/>
          <w:sz w:val="28"/>
          <w:szCs w:val="28"/>
          <w:lang w:val="kk-KZ"/>
        </w:rPr>
        <w:t xml:space="preserve"> </w:t>
      </w:r>
      <w:r w:rsidRPr="005608E7">
        <w:rPr>
          <w:rFonts w:ascii="Times New Roman" w:hAnsi="Times New Roman"/>
          <w:sz w:val="28"/>
          <w:szCs w:val="28"/>
          <w:lang w:val="kk-KZ"/>
        </w:rPr>
        <w:t xml:space="preserve">шынықтыру сабақтарында </w:t>
      </w:r>
      <w:r w:rsidR="00C27623" w:rsidRPr="005608E7">
        <w:rPr>
          <w:rFonts w:ascii="Times New Roman" w:hAnsi="Times New Roman"/>
          <w:sz w:val="28"/>
          <w:szCs w:val="28"/>
          <w:lang w:val="kk-KZ"/>
        </w:rPr>
        <w:t xml:space="preserve">пайдаланылатын </w:t>
      </w:r>
      <w:r w:rsidRPr="005608E7">
        <w:rPr>
          <w:rFonts w:ascii="Times New Roman" w:hAnsi="Times New Roman"/>
          <w:sz w:val="28"/>
          <w:szCs w:val="28"/>
          <w:lang w:val="kk-KZ"/>
        </w:rPr>
        <w:t xml:space="preserve">ұлттық-қозғалмалы ойындарды </w:t>
      </w:r>
      <w:r w:rsidR="00C27623" w:rsidRPr="005608E7">
        <w:rPr>
          <w:rFonts w:ascii="Times New Roman" w:hAnsi="Times New Roman"/>
          <w:sz w:val="28"/>
          <w:szCs w:val="28"/>
          <w:lang w:val="kk-KZ"/>
        </w:rPr>
        <w:t>дұрыс кіріктіре біліп</w:t>
      </w:r>
      <w:r w:rsidRPr="005608E7">
        <w:rPr>
          <w:rFonts w:ascii="Times New Roman" w:hAnsi="Times New Roman"/>
          <w:sz w:val="28"/>
          <w:szCs w:val="28"/>
          <w:lang w:val="kk-KZ"/>
        </w:rPr>
        <w:t>, оқушылардың спорттық шеберліктері</w:t>
      </w:r>
      <w:r w:rsidR="007B5700" w:rsidRPr="005608E7">
        <w:rPr>
          <w:rFonts w:ascii="Times New Roman" w:hAnsi="Times New Roman"/>
          <w:sz w:val="28"/>
          <w:szCs w:val="28"/>
          <w:lang w:val="kk-KZ"/>
        </w:rPr>
        <w:t xml:space="preserve"> мен дене әлеуеттерін арт</w:t>
      </w:r>
      <w:r w:rsidR="00C27623" w:rsidRPr="005608E7">
        <w:rPr>
          <w:rFonts w:ascii="Times New Roman" w:hAnsi="Times New Roman"/>
          <w:sz w:val="28"/>
          <w:szCs w:val="28"/>
          <w:lang w:val="kk-KZ"/>
        </w:rPr>
        <w:t>тырып</w:t>
      </w:r>
      <w:r w:rsidRPr="005608E7">
        <w:rPr>
          <w:rFonts w:ascii="Times New Roman" w:hAnsi="Times New Roman"/>
          <w:sz w:val="28"/>
          <w:szCs w:val="28"/>
          <w:lang w:val="kk-KZ"/>
        </w:rPr>
        <w:t>,</w:t>
      </w:r>
      <w:r w:rsidR="00C27623" w:rsidRPr="005608E7">
        <w:rPr>
          <w:rFonts w:ascii="Times New Roman" w:hAnsi="Times New Roman"/>
          <w:sz w:val="28"/>
          <w:szCs w:val="28"/>
          <w:lang w:val="kk-KZ"/>
        </w:rPr>
        <w:t xml:space="preserve"> сонымен қатар</w:t>
      </w:r>
      <w:r w:rsidRPr="005608E7">
        <w:rPr>
          <w:rFonts w:ascii="Times New Roman" w:hAnsi="Times New Roman"/>
          <w:sz w:val="28"/>
          <w:szCs w:val="28"/>
          <w:lang w:val="kk-KZ"/>
        </w:rPr>
        <w:t xml:space="preserve"> өз жері</w:t>
      </w:r>
      <w:r w:rsidR="00C27623" w:rsidRPr="005608E7">
        <w:rPr>
          <w:rFonts w:ascii="Times New Roman" w:hAnsi="Times New Roman"/>
          <w:sz w:val="28"/>
          <w:szCs w:val="28"/>
          <w:lang w:val="kk-KZ"/>
        </w:rPr>
        <w:t xml:space="preserve"> мен</w:t>
      </w:r>
      <w:r w:rsidRPr="005608E7">
        <w:rPr>
          <w:rFonts w:ascii="Times New Roman" w:hAnsi="Times New Roman"/>
          <w:sz w:val="28"/>
          <w:szCs w:val="28"/>
          <w:lang w:val="kk-KZ"/>
        </w:rPr>
        <w:t xml:space="preserve"> елін қорғай алатын </w:t>
      </w:r>
      <w:r w:rsidR="00C27623" w:rsidRPr="005608E7">
        <w:rPr>
          <w:rFonts w:ascii="Times New Roman" w:hAnsi="Times New Roman"/>
          <w:sz w:val="28"/>
          <w:szCs w:val="28"/>
          <w:lang w:val="kk-KZ"/>
        </w:rPr>
        <w:t>ұлт</w:t>
      </w:r>
      <w:r w:rsidRPr="005608E7">
        <w:rPr>
          <w:rFonts w:ascii="Times New Roman" w:hAnsi="Times New Roman"/>
          <w:sz w:val="28"/>
          <w:szCs w:val="28"/>
          <w:lang w:val="kk-KZ"/>
        </w:rPr>
        <w:t xml:space="preserve">жанды, ұлттық намысы мол жігерлі </w:t>
      </w:r>
      <w:r w:rsidR="00C27623" w:rsidRPr="005608E7">
        <w:rPr>
          <w:rFonts w:ascii="Times New Roman" w:hAnsi="Times New Roman"/>
          <w:sz w:val="28"/>
          <w:szCs w:val="28"/>
          <w:lang w:val="kk-KZ"/>
        </w:rPr>
        <w:t>тұлғаларды</w:t>
      </w:r>
      <w:r w:rsidRPr="005608E7">
        <w:rPr>
          <w:rFonts w:ascii="Times New Roman" w:hAnsi="Times New Roman"/>
          <w:sz w:val="28"/>
          <w:szCs w:val="28"/>
          <w:lang w:val="kk-KZ"/>
        </w:rPr>
        <w:t xml:space="preserve"> тәрбиелеу</w:t>
      </w:r>
      <w:r w:rsidR="00C27623" w:rsidRPr="005608E7">
        <w:rPr>
          <w:rFonts w:ascii="Times New Roman" w:hAnsi="Times New Roman"/>
          <w:sz w:val="28"/>
          <w:szCs w:val="28"/>
          <w:lang w:val="kk-KZ"/>
        </w:rPr>
        <w:t xml:space="preserve"> керек. Олардың қимыл-қозғалыс біліктіліктері мен</w:t>
      </w:r>
      <w:r w:rsidRPr="005608E7">
        <w:rPr>
          <w:rFonts w:ascii="Times New Roman" w:hAnsi="Times New Roman"/>
          <w:sz w:val="28"/>
          <w:szCs w:val="28"/>
          <w:lang w:val="kk-KZ"/>
        </w:rPr>
        <w:t xml:space="preserve"> дағдыларын, танымдық белсенділі</w:t>
      </w:r>
      <w:r w:rsidR="00C27623" w:rsidRPr="005608E7">
        <w:rPr>
          <w:rFonts w:ascii="Times New Roman" w:hAnsi="Times New Roman"/>
          <w:sz w:val="28"/>
          <w:szCs w:val="28"/>
          <w:lang w:val="kk-KZ"/>
        </w:rPr>
        <w:t>ктерін</w:t>
      </w:r>
      <w:r w:rsidRPr="005608E7">
        <w:rPr>
          <w:rFonts w:ascii="Times New Roman" w:hAnsi="Times New Roman"/>
          <w:sz w:val="28"/>
          <w:szCs w:val="28"/>
          <w:lang w:val="kk-KZ"/>
        </w:rPr>
        <w:t xml:space="preserve"> қалыптастыруды ұлттық-қозғалмалы ойындарды ойнату мен үйрету</w:t>
      </w:r>
      <w:r w:rsidR="00C27623" w:rsidRPr="005608E7">
        <w:rPr>
          <w:rFonts w:ascii="Times New Roman" w:hAnsi="Times New Roman"/>
          <w:sz w:val="28"/>
          <w:szCs w:val="28"/>
          <w:lang w:val="kk-KZ"/>
        </w:rPr>
        <w:t xml:space="preserve"> арқылы жоспарланған </w:t>
      </w:r>
      <w:r w:rsidRPr="005608E7">
        <w:rPr>
          <w:rFonts w:ascii="Times New Roman" w:hAnsi="Times New Roman"/>
          <w:sz w:val="28"/>
          <w:szCs w:val="28"/>
          <w:lang w:val="kk-KZ"/>
        </w:rPr>
        <w:t>міндет</w:t>
      </w:r>
      <w:r w:rsidR="00C27623" w:rsidRPr="005608E7">
        <w:rPr>
          <w:rFonts w:ascii="Times New Roman" w:hAnsi="Times New Roman"/>
          <w:sz w:val="28"/>
          <w:szCs w:val="28"/>
          <w:lang w:val="kk-KZ"/>
        </w:rPr>
        <w:t>терд</w:t>
      </w:r>
      <w:r w:rsidRPr="005608E7">
        <w:rPr>
          <w:rFonts w:ascii="Times New Roman" w:hAnsi="Times New Roman"/>
          <w:sz w:val="28"/>
          <w:szCs w:val="28"/>
          <w:lang w:val="kk-KZ"/>
        </w:rPr>
        <w:t>і</w:t>
      </w:r>
      <w:r w:rsidR="00C27623" w:rsidRPr="005608E7">
        <w:rPr>
          <w:rFonts w:ascii="Times New Roman" w:hAnsi="Times New Roman"/>
          <w:sz w:val="28"/>
          <w:szCs w:val="28"/>
          <w:lang w:val="kk-KZ"/>
        </w:rPr>
        <w:t xml:space="preserve"> жүзеге асыру жолдарын</w:t>
      </w:r>
      <w:r w:rsidRPr="005608E7">
        <w:rPr>
          <w:rFonts w:ascii="Times New Roman" w:hAnsi="Times New Roman"/>
          <w:sz w:val="28"/>
          <w:szCs w:val="28"/>
          <w:lang w:val="kk-KZ"/>
        </w:rPr>
        <w:t xml:space="preserve"> қарастыру керек. </w:t>
      </w:r>
    </w:p>
    <w:p w:rsidR="00345028" w:rsidRPr="005608E7" w:rsidRDefault="00E8175F" w:rsidP="00345028">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Бұл бағытта</w:t>
      </w:r>
      <w:r w:rsidR="00345028" w:rsidRPr="005608E7">
        <w:rPr>
          <w:rFonts w:ascii="Times New Roman" w:hAnsi="Times New Roman"/>
          <w:sz w:val="28"/>
          <w:szCs w:val="28"/>
          <w:lang w:val="kk-KZ"/>
        </w:rPr>
        <w:t xml:space="preserve"> оқушы мұғалім берген білім мен іс-әрекет тәсілдерін ғана игер</w:t>
      </w:r>
      <w:r w:rsidR="00750BF8" w:rsidRPr="005608E7">
        <w:rPr>
          <w:rFonts w:ascii="Times New Roman" w:hAnsi="Times New Roman"/>
          <w:sz w:val="28"/>
          <w:szCs w:val="28"/>
          <w:lang w:val="kk-KZ"/>
        </w:rPr>
        <w:t>мей</w:t>
      </w:r>
      <w:r w:rsidR="00345028" w:rsidRPr="005608E7">
        <w:rPr>
          <w:rFonts w:ascii="Times New Roman" w:hAnsi="Times New Roman"/>
          <w:sz w:val="28"/>
          <w:szCs w:val="28"/>
          <w:lang w:val="kk-KZ"/>
        </w:rPr>
        <w:t xml:space="preserve">, ары қарай өзін-өзі жетілдіре отырып, өзінің белсенді, танымдық әрекетімен сабақтастыруы тиіс. Яғни оқушының сабақ барысында өз бетінше әрекет етуге </w:t>
      </w:r>
      <w:r w:rsidR="00750BF8" w:rsidRPr="005608E7">
        <w:rPr>
          <w:rFonts w:ascii="Times New Roman" w:hAnsi="Times New Roman"/>
          <w:sz w:val="28"/>
          <w:szCs w:val="28"/>
          <w:lang w:val="kk-KZ"/>
        </w:rPr>
        <w:t>әзір</w:t>
      </w:r>
      <w:r w:rsidR="00345028" w:rsidRPr="005608E7">
        <w:rPr>
          <w:rFonts w:ascii="Times New Roman" w:hAnsi="Times New Roman"/>
          <w:sz w:val="28"/>
          <w:szCs w:val="28"/>
          <w:lang w:val="kk-KZ"/>
        </w:rPr>
        <w:t xml:space="preserve"> болуы, </w:t>
      </w:r>
      <w:r w:rsidR="00750BF8" w:rsidRPr="005608E7">
        <w:rPr>
          <w:rFonts w:ascii="Times New Roman" w:hAnsi="Times New Roman"/>
          <w:sz w:val="28"/>
          <w:szCs w:val="28"/>
          <w:lang w:val="kk-KZ"/>
        </w:rPr>
        <w:t>ынтасы</w:t>
      </w:r>
      <w:r w:rsidR="00345028" w:rsidRPr="005608E7">
        <w:rPr>
          <w:rFonts w:ascii="Times New Roman" w:hAnsi="Times New Roman"/>
          <w:sz w:val="28"/>
          <w:szCs w:val="28"/>
          <w:lang w:val="kk-KZ"/>
        </w:rPr>
        <w:t>, мақсаттарға жетуде оңтайлы, тиімді жолдарын таңдай білуі және т.б.</w:t>
      </w:r>
    </w:p>
    <w:p w:rsidR="00345028" w:rsidRPr="005608E7" w:rsidRDefault="00345028" w:rsidP="00345028">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 xml:space="preserve">Осыған орай, </w:t>
      </w:r>
      <w:r w:rsidR="00750BF8" w:rsidRPr="005608E7">
        <w:rPr>
          <w:rFonts w:ascii="Times New Roman" w:hAnsi="Times New Roman"/>
          <w:sz w:val="28"/>
          <w:szCs w:val="28"/>
          <w:lang w:val="kk-KZ"/>
        </w:rPr>
        <w:t>бүгінгі күні</w:t>
      </w:r>
      <w:r w:rsidR="007B5700" w:rsidRPr="005608E7">
        <w:rPr>
          <w:rFonts w:ascii="Times New Roman" w:hAnsi="Times New Roman"/>
          <w:sz w:val="28"/>
          <w:szCs w:val="28"/>
          <w:lang w:val="kk-KZ"/>
        </w:rPr>
        <w:t xml:space="preserve"> </w:t>
      </w:r>
      <w:r w:rsidR="00883BB5" w:rsidRPr="005608E7">
        <w:rPr>
          <w:rFonts w:ascii="Times New Roman" w:hAnsi="Times New Roman"/>
          <w:sz w:val="28"/>
          <w:szCs w:val="28"/>
          <w:lang w:val="kk-KZ"/>
        </w:rPr>
        <w:t>жалпы білім беру мектептерінде</w:t>
      </w:r>
      <w:r w:rsidR="00636A41" w:rsidRPr="005608E7">
        <w:rPr>
          <w:rFonts w:ascii="Times New Roman" w:hAnsi="Times New Roman"/>
          <w:sz w:val="28"/>
          <w:szCs w:val="28"/>
          <w:lang w:val="kk-KZ"/>
        </w:rPr>
        <w:t xml:space="preserve"> өтетін дене</w:t>
      </w:r>
      <w:r w:rsidR="007B5700" w:rsidRPr="005608E7">
        <w:rPr>
          <w:rFonts w:ascii="Times New Roman" w:hAnsi="Times New Roman"/>
          <w:sz w:val="28"/>
          <w:szCs w:val="28"/>
          <w:lang w:val="kk-KZ"/>
        </w:rPr>
        <w:t xml:space="preserve"> </w:t>
      </w:r>
      <w:r w:rsidR="00636A41" w:rsidRPr="005608E7">
        <w:rPr>
          <w:rFonts w:ascii="Times New Roman" w:hAnsi="Times New Roman"/>
          <w:sz w:val="28"/>
          <w:szCs w:val="28"/>
          <w:lang w:val="kk-KZ"/>
        </w:rPr>
        <w:t>шынықтыру сабақтары арқылы</w:t>
      </w:r>
      <w:r w:rsidR="007B5700" w:rsidRPr="005608E7">
        <w:rPr>
          <w:rFonts w:ascii="Times New Roman" w:hAnsi="Times New Roman"/>
          <w:sz w:val="28"/>
          <w:szCs w:val="28"/>
          <w:lang w:val="kk-KZ"/>
        </w:rPr>
        <w:t xml:space="preserve"> </w:t>
      </w:r>
      <w:r w:rsidR="00636A41" w:rsidRPr="005608E7">
        <w:rPr>
          <w:rFonts w:ascii="Times New Roman" w:hAnsi="Times New Roman"/>
          <w:sz w:val="28"/>
          <w:szCs w:val="28"/>
          <w:lang w:val="kk-KZ"/>
        </w:rPr>
        <w:t xml:space="preserve">төменгі </w:t>
      </w:r>
      <w:r w:rsidR="00883BB5" w:rsidRPr="005608E7">
        <w:rPr>
          <w:rFonts w:ascii="Times New Roman" w:hAnsi="Times New Roman"/>
          <w:sz w:val="28"/>
          <w:szCs w:val="28"/>
          <w:lang w:val="kk-KZ"/>
        </w:rPr>
        <w:t xml:space="preserve">сынып оқушыларының </w:t>
      </w:r>
      <w:r w:rsidR="00636A41" w:rsidRPr="005608E7">
        <w:rPr>
          <w:rFonts w:ascii="Times New Roman" w:hAnsi="Times New Roman"/>
          <w:sz w:val="28"/>
          <w:szCs w:val="28"/>
          <w:lang w:val="kk-KZ"/>
        </w:rPr>
        <w:t>танымдық</w:t>
      </w:r>
      <w:r w:rsidR="00883BB5" w:rsidRPr="005608E7">
        <w:rPr>
          <w:rFonts w:ascii="Times New Roman" w:hAnsi="Times New Roman"/>
          <w:sz w:val="28"/>
          <w:szCs w:val="28"/>
          <w:lang w:val="kk-KZ"/>
        </w:rPr>
        <w:t xml:space="preserve"> белсенділіктерін </w:t>
      </w:r>
      <w:r w:rsidRPr="005608E7">
        <w:rPr>
          <w:rFonts w:ascii="Times New Roman" w:hAnsi="Times New Roman"/>
          <w:sz w:val="28"/>
          <w:szCs w:val="28"/>
          <w:lang w:val="kk-KZ"/>
        </w:rPr>
        <w:t>қалыптастыруды жүзеге асыру үшін</w:t>
      </w:r>
      <w:r w:rsidR="00883BB5" w:rsidRPr="005608E7">
        <w:rPr>
          <w:rFonts w:ascii="Times New Roman" w:hAnsi="Times New Roman"/>
          <w:sz w:val="28"/>
          <w:szCs w:val="28"/>
          <w:lang w:val="kk-KZ"/>
        </w:rPr>
        <w:t xml:space="preserve"> олардың</w:t>
      </w:r>
      <w:r w:rsidRPr="005608E7">
        <w:rPr>
          <w:rFonts w:ascii="Times New Roman" w:hAnsi="Times New Roman"/>
          <w:sz w:val="28"/>
          <w:szCs w:val="28"/>
          <w:lang w:val="kk-KZ"/>
        </w:rPr>
        <w:t xml:space="preserve"> танымдық белсенділіктерін ынталандыруға септігін тигізетін оқу ү</w:t>
      </w:r>
      <w:r w:rsidR="00883BB5" w:rsidRPr="005608E7">
        <w:rPr>
          <w:rFonts w:ascii="Times New Roman" w:hAnsi="Times New Roman"/>
          <w:sz w:val="28"/>
          <w:szCs w:val="28"/>
          <w:lang w:val="kk-KZ"/>
        </w:rPr>
        <w:t>деріс</w:t>
      </w:r>
      <w:r w:rsidRPr="005608E7">
        <w:rPr>
          <w:rFonts w:ascii="Times New Roman" w:hAnsi="Times New Roman"/>
          <w:sz w:val="28"/>
          <w:szCs w:val="28"/>
          <w:lang w:val="kk-KZ"/>
        </w:rPr>
        <w:t>ін ұйымдастыру</w:t>
      </w:r>
      <w:r w:rsidR="00883BB5" w:rsidRPr="005608E7">
        <w:rPr>
          <w:rFonts w:ascii="Times New Roman" w:hAnsi="Times New Roman"/>
          <w:sz w:val="28"/>
          <w:szCs w:val="28"/>
          <w:lang w:val="kk-KZ"/>
        </w:rPr>
        <w:t xml:space="preserve"> және өткізудің</w:t>
      </w:r>
      <w:r w:rsidRPr="005608E7">
        <w:rPr>
          <w:rFonts w:ascii="Times New Roman" w:hAnsi="Times New Roman"/>
          <w:sz w:val="28"/>
          <w:szCs w:val="28"/>
          <w:lang w:val="kk-KZ"/>
        </w:rPr>
        <w:t xml:space="preserve"> әдіс</w:t>
      </w:r>
      <w:r w:rsidR="00883BB5" w:rsidRPr="005608E7">
        <w:rPr>
          <w:rFonts w:ascii="Times New Roman" w:hAnsi="Times New Roman"/>
          <w:sz w:val="28"/>
          <w:szCs w:val="28"/>
          <w:lang w:val="kk-KZ"/>
        </w:rPr>
        <w:t>-</w:t>
      </w:r>
      <w:r w:rsidRPr="005608E7">
        <w:rPr>
          <w:rFonts w:ascii="Times New Roman" w:hAnsi="Times New Roman"/>
          <w:sz w:val="28"/>
          <w:szCs w:val="28"/>
          <w:lang w:val="kk-KZ"/>
        </w:rPr>
        <w:t>тәсілдерін іздестіру</w:t>
      </w:r>
      <w:r w:rsidR="00883BB5" w:rsidRPr="005608E7">
        <w:rPr>
          <w:rFonts w:ascii="Times New Roman" w:hAnsi="Times New Roman"/>
          <w:sz w:val="28"/>
          <w:szCs w:val="28"/>
          <w:lang w:val="kk-KZ"/>
        </w:rPr>
        <w:t>дің маңызды екендігін айқындайды</w:t>
      </w:r>
      <w:r w:rsidRPr="005608E7">
        <w:rPr>
          <w:rFonts w:ascii="Times New Roman" w:hAnsi="Times New Roman"/>
          <w:sz w:val="28"/>
          <w:szCs w:val="28"/>
          <w:lang w:val="kk-KZ"/>
        </w:rPr>
        <w:t>.</w:t>
      </w:r>
    </w:p>
    <w:p w:rsidR="00671D67" w:rsidRPr="005608E7" w:rsidRDefault="000759D5" w:rsidP="000F033F">
      <w:pPr>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Демек</w:t>
      </w:r>
      <w:r w:rsidR="00D34812" w:rsidRPr="005608E7">
        <w:rPr>
          <w:rFonts w:ascii="Times New Roman" w:hAnsi="Times New Roman"/>
          <w:color w:val="000000"/>
          <w:sz w:val="28"/>
          <w:szCs w:val="28"/>
          <w:lang w:val="kk-KZ"/>
        </w:rPr>
        <w:t>,</w:t>
      </w:r>
      <w:r w:rsidR="007B5700" w:rsidRPr="005608E7">
        <w:rPr>
          <w:rFonts w:ascii="Times New Roman" w:hAnsi="Times New Roman"/>
          <w:color w:val="000000"/>
          <w:sz w:val="28"/>
          <w:szCs w:val="28"/>
          <w:lang w:val="kk-KZ"/>
        </w:rPr>
        <w:t xml:space="preserve"> </w:t>
      </w:r>
      <w:r w:rsidR="00671D67" w:rsidRPr="005608E7">
        <w:rPr>
          <w:rFonts w:ascii="Times New Roman" w:hAnsi="Times New Roman"/>
          <w:color w:val="000000"/>
          <w:sz w:val="28"/>
          <w:szCs w:val="28"/>
          <w:lang w:val="kk-KZ"/>
        </w:rPr>
        <w:t xml:space="preserve">ұлттық ойындарды тәлім-тәрбие мақсатында пайдалана отырып, баланың танымдық белсенділіктерін ұлттық ойындар арқылы қалыптастырудың тиімді жолдарын қарастыру </w:t>
      </w:r>
      <w:r w:rsidR="00DF2295" w:rsidRPr="005608E7">
        <w:rPr>
          <w:rFonts w:ascii="Times New Roman" w:hAnsi="Times New Roman"/>
          <w:color w:val="000000"/>
          <w:sz w:val="28"/>
          <w:szCs w:val="28"/>
          <w:lang w:val="kk-KZ"/>
        </w:rPr>
        <w:t>–</w:t>
      </w:r>
      <w:r w:rsidR="00671D67" w:rsidRPr="005608E7">
        <w:rPr>
          <w:rFonts w:ascii="Times New Roman" w:hAnsi="Times New Roman"/>
          <w:color w:val="000000"/>
          <w:sz w:val="28"/>
          <w:szCs w:val="28"/>
          <w:lang w:val="kk-KZ"/>
        </w:rPr>
        <w:t xml:space="preserve"> бүгінгі күні зерттеуді қажет ететін тұстарының бірі. Өйткені ұлттық-қозғалмалы ойындардың оқушылардың танымдық белсенділіктерін дамыту мен ақыл-ой еңбегі мәдениетін жетілдіруде мүмкіндіктері жоғары.  </w:t>
      </w:r>
    </w:p>
    <w:p w:rsidR="006333BB" w:rsidRPr="005608E7" w:rsidRDefault="00671D67" w:rsidP="000F033F">
      <w:pPr>
        <w:spacing w:after="0" w:line="240" w:lineRule="auto"/>
        <w:ind w:firstLine="709"/>
        <w:jc w:val="both"/>
        <w:rPr>
          <w:rFonts w:ascii="Times New Roman" w:hAnsi="Times New Roman"/>
          <w:sz w:val="28"/>
          <w:szCs w:val="28"/>
          <w:lang w:val="kk-KZ"/>
        </w:rPr>
      </w:pPr>
      <w:r w:rsidRPr="005608E7">
        <w:rPr>
          <w:rFonts w:ascii="Times New Roman" w:hAnsi="Times New Roman"/>
          <w:color w:val="000000"/>
          <w:sz w:val="28"/>
          <w:szCs w:val="28"/>
          <w:lang w:val="kk-KZ"/>
        </w:rPr>
        <w:t xml:space="preserve">Осыған </w:t>
      </w:r>
      <w:r w:rsidR="00936245" w:rsidRPr="005608E7">
        <w:rPr>
          <w:rFonts w:ascii="Times New Roman" w:hAnsi="Times New Roman"/>
          <w:color w:val="000000"/>
          <w:sz w:val="28"/>
          <w:szCs w:val="28"/>
          <w:lang w:val="kk-KZ"/>
        </w:rPr>
        <w:t>орай,</w:t>
      </w:r>
      <w:r w:rsidRPr="005608E7">
        <w:rPr>
          <w:rFonts w:ascii="Times New Roman" w:hAnsi="Times New Roman"/>
          <w:color w:val="000000"/>
          <w:sz w:val="28"/>
          <w:szCs w:val="28"/>
          <w:lang w:val="kk-KZ"/>
        </w:rPr>
        <w:t xml:space="preserve"> Қазақстан Республикасы </w:t>
      </w:r>
      <w:r w:rsidR="00936245" w:rsidRPr="005608E7">
        <w:rPr>
          <w:rFonts w:ascii="Times New Roman" w:hAnsi="Times New Roman"/>
          <w:color w:val="000000"/>
          <w:sz w:val="28"/>
          <w:szCs w:val="28"/>
          <w:lang w:val="kk-KZ"/>
        </w:rPr>
        <w:t>Ү</w:t>
      </w:r>
      <w:r w:rsidRPr="005608E7">
        <w:rPr>
          <w:rFonts w:ascii="Times New Roman" w:hAnsi="Times New Roman"/>
          <w:color w:val="000000"/>
          <w:sz w:val="28"/>
          <w:szCs w:val="28"/>
          <w:lang w:val="kk-KZ"/>
        </w:rPr>
        <w:t>кіметі</w:t>
      </w:r>
      <w:r w:rsidR="000057E9" w:rsidRPr="005608E7">
        <w:rPr>
          <w:rFonts w:ascii="Times New Roman" w:hAnsi="Times New Roman"/>
          <w:color w:val="000000"/>
          <w:sz w:val="28"/>
          <w:szCs w:val="28"/>
          <w:lang w:val="kk-KZ"/>
        </w:rPr>
        <w:t>нің</w:t>
      </w:r>
      <w:r w:rsidRPr="005608E7">
        <w:rPr>
          <w:rFonts w:ascii="Times New Roman" w:hAnsi="Times New Roman"/>
          <w:color w:val="000000"/>
          <w:sz w:val="28"/>
          <w:szCs w:val="28"/>
          <w:lang w:val="kk-KZ"/>
        </w:rPr>
        <w:t xml:space="preserve"> «Қазақстан </w:t>
      </w:r>
      <w:r w:rsidRPr="005608E7">
        <w:rPr>
          <w:rFonts w:ascii="Times New Roman" w:hAnsi="Times New Roman"/>
          <w:sz w:val="28"/>
          <w:szCs w:val="28"/>
          <w:lang w:val="kk-KZ"/>
        </w:rPr>
        <w:t>Республикасының 2025 жылға дейін дамуы</w:t>
      </w:r>
      <w:r w:rsidR="00936245" w:rsidRPr="005608E7">
        <w:rPr>
          <w:rFonts w:ascii="Times New Roman" w:hAnsi="Times New Roman"/>
          <w:sz w:val="28"/>
          <w:szCs w:val="28"/>
          <w:lang w:val="kk-KZ"/>
        </w:rPr>
        <w:t xml:space="preserve"> бойынша</w:t>
      </w:r>
      <w:r w:rsidRPr="005608E7">
        <w:rPr>
          <w:rFonts w:ascii="Times New Roman" w:hAnsi="Times New Roman"/>
          <w:sz w:val="28"/>
          <w:szCs w:val="28"/>
          <w:lang w:val="kk-KZ"/>
        </w:rPr>
        <w:t xml:space="preserve"> кешенді стратегиялық жоспары»</w:t>
      </w:r>
      <w:r w:rsidR="00C715F0" w:rsidRPr="005608E7">
        <w:rPr>
          <w:rFonts w:ascii="Times New Roman" w:hAnsi="Times New Roman"/>
          <w:sz w:val="28"/>
          <w:szCs w:val="28"/>
          <w:lang w:val="kk-KZ"/>
        </w:rPr>
        <w:t xml:space="preserve"> </w:t>
      </w:r>
      <w:r w:rsidR="00D507DF" w:rsidRPr="005608E7">
        <w:rPr>
          <w:rFonts w:ascii="Times New Roman" w:hAnsi="Times New Roman"/>
          <w:sz w:val="28"/>
          <w:szCs w:val="28"/>
          <w:lang w:val="kk-KZ"/>
        </w:rPr>
        <w:t>[1</w:t>
      </w:r>
      <w:r w:rsidR="001C5F77" w:rsidRPr="005608E7">
        <w:rPr>
          <w:rFonts w:ascii="Times New Roman" w:hAnsi="Times New Roman"/>
          <w:sz w:val="28"/>
          <w:szCs w:val="28"/>
          <w:lang w:val="kk-KZ"/>
        </w:rPr>
        <w:t>]</w:t>
      </w:r>
      <w:r w:rsidRPr="005608E7">
        <w:rPr>
          <w:rFonts w:ascii="Times New Roman" w:hAnsi="Times New Roman"/>
          <w:sz w:val="28"/>
          <w:szCs w:val="28"/>
          <w:lang w:val="kk-KZ"/>
        </w:rPr>
        <w:t>, Қазақстан Республикасын</w:t>
      </w:r>
      <w:r w:rsidR="00965985" w:rsidRPr="005608E7">
        <w:rPr>
          <w:rFonts w:ascii="Times New Roman" w:hAnsi="Times New Roman"/>
          <w:sz w:val="28"/>
          <w:szCs w:val="28"/>
          <w:lang w:val="kk-KZ"/>
        </w:rPr>
        <w:t>ың «Б</w:t>
      </w:r>
      <w:r w:rsidRPr="005608E7">
        <w:rPr>
          <w:rFonts w:ascii="Times New Roman" w:hAnsi="Times New Roman"/>
          <w:sz w:val="28"/>
          <w:szCs w:val="28"/>
          <w:lang w:val="kk-KZ"/>
        </w:rPr>
        <w:t>ілім туралы» Заңы</w:t>
      </w:r>
      <w:r w:rsidR="00C715F0" w:rsidRPr="005608E7">
        <w:rPr>
          <w:rFonts w:ascii="Times New Roman" w:hAnsi="Times New Roman"/>
          <w:sz w:val="28"/>
          <w:szCs w:val="28"/>
          <w:lang w:val="kk-KZ"/>
        </w:rPr>
        <w:t xml:space="preserve"> </w:t>
      </w:r>
      <w:r w:rsidR="00D507DF" w:rsidRPr="005608E7">
        <w:rPr>
          <w:rFonts w:ascii="Times New Roman" w:hAnsi="Times New Roman"/>
          <w:sz w:val="28"/>
          <w:szCs w:val="28"/>
          <w:lang w:val="kk-KZ"/>
        </w:rPr>
        <w:t>[2</w:t>
      </w:r>
      <w:r w:rsidR="001C5F77" w:rsidRPr="005608E7">
        <w:rPr>
          <w:rFonts w:ascii="Times New Roman" w:hAnsi="Times New Roman"/>
          <w:sz w:val="28"/>
          <w:szCs w:val="28"/>
          <w:lang w:val="kk-KZ"/>
        </w:rPr>
        <w:t>]</w:t>
      </w:r>
      <w:r w:rsidRPr="005608E7">
        <w:rPr>
          <w:rFonts w:ascii="Times New Roman" w:hAnsi="Times New Roman"/>
          <w:sz w:val="28"/>
          <w:szCs w:val="28"/>
          <w:lang w:val="kk-KZ"/>
        </w:rPr>
        <w:t>,  «Қазақстан Республикасында білім беру мекемелерінде тәрбие берудің кешенді бағдарламасы»</w:t>
      </w:r>
      <w:r w:rsidR="00C715F0" w:rsidRPr="005608E7">
        <w:rPr>
          <w:rFonts w:ascii="Times New Roman" w:hAnsi="Times New Roman"/>
          <w:sz w:val="28"/>
          <w:szCs w:val="28"/>
          <w:lang w:val="kk-KZ"/>
        </w:rPr>
        <w:t xml:space="preserve"> </w:t>
      </w:r>
      <w:r w:rsidR="00D507DF" w:rsidRPr="005608E7">
        <w:rPr>
          <w:rFonts w:ascii="Times New Roman" w:hAnsi="Times New Roman"/>
          <w:sz w:val="28"/>
          <w:szCs w:val="28"/>
          <w:lang w:val="kk-KZ"/>
        </w:rPr>
        <w:t>[3</w:t>
      </w:r>
      <w:r w:rsidR="001C5F77" w:rsidRPr="005608E7">
        <w:rPr>
          <w:rFonts w:ascii="Times New Roman" w:hAnsi="Times New Roman"/>
          <w:sz w:val="28"/>
          <w:szCs w:val="28"/>
          <w:lang w:val="kk-KZ"/>
        </w:rPr>
        <w:t>]</w:t>
      </w:r>
      <w:r w:rsidRPr="005608E7">
        <w:rPr>
          <w:rFonts w:ascii="Times New Roman" w:hAnsi="Times New Roman"/>
          <w:sz w:val="28"/>
          <w:szCs w:val="28"/>
          <w:lang w:val="kk-KZ"/>
        </w:rPr>
        <w:t>, Елбасының «Болашаққа бағдар: Рухани жаңғыру»</w:t>
      </w:r>
      <w:r w:rsidR="00C715F0" w:rsidRPr="005608E7">
        <w:rPr>
          <w:rFonts w:ascii="Times New Roman" w:hAnsi="Times New Roman"/>
          <w:sz w:val="28"/>
          <w:szCs w:val="28"/>
          <w:lang w:val="kk-KZ"/>
        </w:rPr>
        <w:t xml:space="preserve"> </w:t>
      </w:r>
      <w:r w:rsidR="00D507DF" w:rsidRPr="005608E7">
        <w:rPr>
          <w:rFonts w:ascii="Times New Roman" w:hAnsi="Times New Roman"/>
          <w:sz w:val="28"/>
          <w:szCs w:val="28"/>
          <w:lang w:val="kk-KZ"/>
        </w:rPr>
        <w:t>[4</w:t>
      </w:r>
      <w:r w:rsidR="001C5F77" w:rsidRPr="005608E7">
        <w:rPr>
          <w:rFonts w:ascii="Times New Roman" w:hAnsi="Times New Roman"/>
          <w:sz w:val="28"/>
          <w:szCs w:val="28"/>
          <w:lang w:val="kk-KZ"/>
        </w:rPr>
        <w:t>]</w:t>
      </w:r>
      <w:r w:rsidRPr="005608E7">
        <w:rPr>
          <w:rFonts w:ascii="Times New Roman" w:hAnsi="Times New Roman"/>
          <w:sz w:val="28"/>
          <w:szCs w:val="28"/>
          <w:lang w:val="kk-KZ"/>
        </w:rPr>
        <w:t xml:space="preserve"> бағдарламалық баяндамасы, «Ұлы даланың жеті қыры» атты мақаласы</w:t>
      </w:r>
      <w:bookmarkStart w:id="1" w:name="_Hlk126764595"/>
      <w:r w:rsidR="00C715F0" w:rsidRPr="005608E7">
        <w:rPr>
          <w:rFonts w:ascii="Times New Roman" w:hAnsi="Times New Roman"/>
          <w:sz w:val="28"/>
          <w:szCs w:val="28"/>
          <w:lang w:val="kk-KZ"/>
        </w:rPr>
        <w:t xml:space="preserve"> </w:t>
      </w:r>
      <w:r w:rsidR="00D507DF" w:rsidRPr="005608E7">
        <w:rPr>
          <w:rFonts w:ascii="Times New Roman" w:hAnsi="Times New Roman"/>
          <w:sz w:val="28"/>
          <w:szCs w:val="28"/>
          <w:lang w:val="kk-KZ"/>
        </w:rPr>
        <w:t>[5</w:t>
      </w:r>
      <w:r w:rsidR="001C5F77" w:rsidRPr="005608E7">
        <w:rPr>
          <w:rFonts w:ascii="Times New Roman" w:hAnsi="Times New Roman"/>
          <w:sz w:val="28"/>
          <w:szCs w:val="28"/>
          <w:lang w:val="kk-KZ"/>
        </w:rPr>
        <w:t>]</w:t>
      </w:r>
      <w:r w:rsidRPr="005608E7">
        <w:rPr>
          <w:rFonts w:ascii="Times New Roman" w:hAnsi="Times New Roman"/>
          <w:sz w:val="28"/>
          <w:szCs w:val="28"/>
          <w:lang w:val="kk-KZ"/>
        </w:rPr>
        <w:t xml:space="preserve">, </w:t>
      </w:r>
      <w:bookmarkEnd w:id="1"/>
      <w:r w:rsidR="00371B75" w:rsidRPr="005608E7">
        <w:rPr>
          <w:rFonts w:ascii="Times New Roman" w:hAnsi="Times New Roman"/>
          <w:sz w:val="28"/>
          <w:szCs w:val="28"/>
          <w:lang w:val="kk-KZ"/>
        </w:rPr>
        <w:t>Назарбаевтың Н.Ә. Қазақстандақтардың әл-ауқатының өсуі: табыс пен тұрмыс сапасын арттыру: Қазақстан халқына жолдауы</w:t>
      </w:r>
      <w:r w:rsidR="00C715F0" w:rsidRPr="005608E7">
        <w:rPr>
          <w:rFonts w:ascii="Times New Roman" w:hAnsi="Times New Roman"/>
          <w:sz w:val="28"/>
          <w:szCs w:val="28"/>
          <w:lang w:val="kk-KZ"/>
        </w:rPr>
        <w:t xml:space="preserve"> </w:t>
      </w:r>
      <w:r w:rsidR="00371B75" w:rsidRPr="005608E7">
        <w:rPr>
          <w:rFonts w:ascii="Times New Roman" w:hAnsi="Times New Roman"/>
          <w:sz w:val="28"/>
          <w:szCs w:val="28"/>
          <w:lang w:val="kk-KZ"/>
        </w:rPr>
        <w:t>[</w:t>
      </w:r>
      <w:r w:rsidR="00D507DF" w:rsidRPr="005608E7">
        <w:rPr>
          <w:rFonts w:ascii="Times New Roman" w:hAnsi="Times New Roman"/>
          <w:sz w:val="28"/>
          <w:szCs w:val="28"/>
          <w:lang w:val="kk-KZ"/>
        </w:rPr>
        <w:t>6</w:t>
      </w:r>
      <w:r w:rsidR="00371B75" w:rsidRPr="005608E7">
        <w:rPr>
          <w:rFonts w:ascii="Times New Roman" w:hAnsi="Times New Roman"/>
          <w:sz w:val="28"/>
          <w:szCs w:val="28"/>
          <w:lang w:val="kk-KZ"/>
        </w:rPr>
        <w:t xml:space="preserve">], </w:t>
      </w:r>
      <w:r w:rsidR="006333BB" w:rsidRPr="005608E7">
        <w:rPr>
          <w:rFonts w:ascii="Times New Roman" w:hAnsi="Times New Roman"/>
          <w:color w:val="000000"/>
          <w:sz w:val="28"/>
          <w:szCs w:val="28"/>
          <w:lang w:val="kk-KZ"/>
        </w:rPr>
        <w:t>Қ</w:t>
      </w:r>
      <w:r w:rsidR="00936245" w:rsidRPr="005608E7">
        <w:rPr>
          <w:rFonts w:ascii="Times New Roman" w:hAnsi="Times New Roman"/>
          <w:color w:val="000000"/>
          <w:sz w:val="28"/>
          <w:szCs w:val="28"/>
          <w:lang w:val="kk-KZ"/>
        </w:rPr>
        <w:t xml:space="preserve">азақстан </w:t>
      </w:r>
      <w:r w:rsidR="006333BB" w:rsidRPr="005608E7">
        <w:rPr>
          <w:rFonts w:ascii="Times New Roman" w:hAnsi="Times New Roman"/>
          <w:color w:val="000000"/>
          <w:sz w:val="28"/>
          <w:szCs w:val="28"/>
          <w:lang w:val="kk-KZ"/>
        </w:rPr>
        <w:t>Р</w:t>
      </w:r>
      <w:r w:rsidR="00936245" w:rsidRPr="005608E7">
        <w:rPr>
          <w:rFonts w:ascii="Times New Roman" w:hAnsi="Times New Roman"/>
          <w:color w:val="000000"/>
          <w:sz w:val="28"/>
          <w:szCs w:val="28"/>
          <w:lang w:val="kk-KZ"/>
        </w:rPr>
        <w:t>еспубликасының</w:t>
      </w:r>
      <w:r w:rsidR="006333BB" w:rsidRPr="005608E7">
        <w:rPr>
          <w:rFonts w:ascii="Times New Roman" w:hAnsi="Times New Roman"/>
          <w:color w:val="000000"/>
          <w:sz w:val="28"/>
          <w:szCs w:val="28"/>
          <w:lang w:val="kk-KZ"/>
        </w:rPr>
        <w:t xml:space="preserve"> Президенті Қ</w:t>
      </w:r>
      <w:r w:rsidR="00936245" w:rsidRPr="005608E7">
        <w:rPr>
          <w:rFonts w:ascii="Times New Roman" w:hAnsi="Times New Roman"/>
          <w:color w:val="000000"/>
          <w:sz w:val="28"/>
          <w:szCs w:val="28"/>
          <w:lang w:val="kk-KZ"/>
        </w:rPr>
        <w:t>.К</w:t>
      </w:r>
      <w:r w:rsidR="006333BB" w:rsidRPr="005608E7">
        <w:rPr>
          <w:rFonts w:ascii="Times New Roman" w:hAnsi="Times New Roman"/>
          <w:color w:val="000000"/>
          <w:sz w:val="28"/>
          <w:szCs w:val="28"/>
          <w:lang w:val="kk-KZ"/>
        </w:rPr>
        <w:t xml:space="preserve"> Тоқаевтың </w:t>
      </w:r>
      <w:r w:rsidR="00DF2295" w:rsidRPr="005608E7">
        <w:rPr>
          <w:rFonts w:ascii="Times New Roman" w:hAnsi="Times New Roman"/>
          <w:color w:val="000000"/>
          <w:sz w:val="28"/>
          <w:szCs w:val="28"/>
          <w:lang w:val="kk-KZ"/>
        </w:rPr>
        <w:t>«</w:t>
      </w:r>
      <w:r w:rsidR="006333BB" w:rsidRPr="005608E7">
        <w:rPr>
          <w:rFonts w:ascii="Times New Roman" w:hAnsi="Times New Roman"/>
          <w:color w:val="000000"/>
          <w:sz w:val="28"/>
          <w:szCs w:val="28"/>
          <w:lang w:val="kk-KZ"/>
        </w:rPr>
        <w:t>Жаңа жағдайдағы Қазақстан:</w:t>
      </w:r>
      <w:r w:rsidR="00D507DF" w:rsidRPr="005608E7">
        <w:rPr>
          <w:rFonts w:ascii="Times New Roman" w:hAnsi="Times New Roman"/>
          <w:color w:val="000000"/>
          <w:sz w:val="28"/>
          <w:szCs w:val="28"/>
          <w:lang w:val="kk-KZ"/>
        </w:rPr>
        <w:t xml:space="preserve"> іс-қимыл кезеңі» атты Жолдауы</w:t>
      </w:r>
      <w:r w:rsidR="00C715F0" w:rsidRPr="005608E7">
        <w:rPr>
          <w:rFonts w:ascii="Times New Roman" w:hAnsi="Times New Roman"/>
          <w:color w:val="000000"/>
          <w:sz w:val="28"/>
          <w:szCs w:val="28"/>
          <w:lang w:val="kk-KZ"/>
        </w:rPr>
        <w:t xml:space="preserve"> </w:t>
      </w:r>
      <w:r w:rsidR="00D507DF" w:rsidRPr="005608E7">
        <w:rPr>
          <w:rFonts w:ascii="Times New Roman" w:hAnsi="Times New Roman"/>
          <w:color w:val="000000"/>
          <w:sz w:val="28"/>
          <w:szCs w:val="28"/>
          <w:lang w:val="kk-KZ"/>
        </w:rPr>
        <w:t>[7</w:t>
      </w:r>
      <w:r w:rsidR="006333BB" w:rsidRPr="005608E7">
        <w:rPr>
          <w:rFonts w:ascii="Times New Roman" w:hAnsi="Times New Roman"/>
          <w:color w:val="000000"/>
          <w:sz w:val="28"/>
          <w:szCs w:val="28"/>
          <w:lang w:val="kk-KZ"/>
        </w:rPr>
        <w:t>],</w:t>
      </w:r>
      <w:r w:rsidR="00C715F0" w:rsidRPr="005608E7">
        <w:rPr>
          <w:rFonts w:ascii="Times New Roman" w:hAnsi="Times New Roman"/>
          <w:color w:val="000000"/>
          <w:sz w:val="28"/>
          <w:szCs w:val="28"/>
          <w:lang w:val="kk-KZ"/>
        </w:rPr>
        <w:t xml:space="preserve"> </w:t>
      </w:r>
      <w:r w:rsidR="00936245" w:rsidRPr="005608E7">
        <w:rPr>
          <w:rFonts w:ascii="Times New Roman" w:hAnsi="Times New Roman"/>
          <w:sz w:val="28"/>
          <w:szCs w:val="28"/>
          <w:lang w:val="kk-KZ"/>
        </w:rPr>
        <w:t>«</w:t>
      </w:r>
      <w:r w:rsidR="006333BB" w:rsidRPr="005608E7">
        <w:rPr>
          <w:rFonts w:ascii="Times New Roman" w:hAnsi="Times New Roman"/>
          <w:sz w:val="28"/>
          <w:szCs w:val="28"/>
          <w:lang w:val="kk-KZ"/>
        </w:rPr>
        <w:t>Дене шынықтыру және спорт</w:t>
      </w:r>
      <w:r w:rsidR="000057E9" w:rsidRPr="005608E7">
        <w:rPr>
          <w:rFonts w:ascii="Times New Roman" w:hAnsi="Times New Roman"/>
          <w:sz w:val="28"/>
          <w:szCs w:val="28"/>
          <w:lang w:val="kk-KZ"/>
        </w:rPr>
        <w:t>»</w:t>
      </w:r>
      <w:r w:rsidR="006333BB" w:rsidRPr="005608E7">
        <w:rPr>
          <w:rFonts w:ascii="Times New Roman" w:hAnsi="Times New Roman"/>
          <w:sz w:val="28"/>
          <w:szCs w:val="28"/>
          <w:lang w:val="kk-KZ"/>
        </w:rPr>
        <w:t>турaлы Қазақстан Республикасының Заңы</w:t>
      </w:r>
      <w:r w:rsidR="00C715F0" w:rsidRPr="005608E7">
        <w:rPr>
          <w:rFonts w:ascii="Times New Roman" w:hAnsi="Times New Roman"/>
          <w:sz w:val="28"/>
          <w:szCs w:val="28"/>
          <w:lang w:val="kk-KZ"/>
        </w:rPr>
        <w:t xml:space="preserve"> </w:t>
      </w:r>
      <w:r w:rsidR="00D507DF" w:rsidRPr="005608E7">
        <w:rPr>
          <w:rFonts w:ascii="Times New Roman" w:hAnsi="Times New Roman"/>
          <w:sz w:val="28"/>
          <w:szCs w:val="28"/>
          <w:lang w:val="kk-KZ"/>
        </w:rPr>
        <w:t>[8</w:t>
      </w:r>
      <w:r w:rsidR="006333BB" w:rsidRPr="005608E7">
        <w:rPr>
          <w:rFonts w:ascii="Times New Roman" w:hAnsi="Times New Roman"/>
          <w:sz w:val="28"/>
          <w:szCs w:val="28"/>
          <w:lang w:val="kk-KZ"/>
        </w:rPr>
        <w:t xml:space="preserve">] </w:t>
      </w:r>
      <w:r w:rsidRPr="005608E7">
        <w:rPr>
          <w:rFonts w:ascii="Times New Roman" w:hAnsi="Times New Roman"/>
          <w:sz w:val="28"/>
          <w:szCs w:val="28"/>
          <w:lang w:val="kk-KZ"/>
        </w:rPr>
        <w:t xml:space="preserve">ұлттық тәрбие, оның ішінде дене шынықтыру тәрбиесі мәселелерінің шешімін табуға бағытталғандығын айқын дәлелдейді. </w:t>
      </w:r>
    </w:p>
    <w:p w:rsidR="00671D67" w:rsidRPr="005608E7" w:rsidRDefault="00671D67" w:rsidP="000F033F">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Қазақ халқының көрнекті ағартушылары А. Құнанбаев, Ы. Алтынсарин, қайраткер-педагогтар А. Байтұрсынов, М. Жұмабаев, Ж. Аймауытов</w:t>
      </w:r>
      <w:r w:rsidR="005D577C" w:rsidRPr="005608E7">
        <w:rPr>
          <w:rFonts w:ascii="Times New Roman" w:hAnsi="Times New Roman"/>
          <w:sz w:val="28"/>
          <w:szCs w:val="28"/>
          <w:lang w:val="kk-KZ"/>
        </w:rPr>
        <w:t xml:space="preserve"> т.б.</w:t>
      </w:r>
      <w:r w:rsidRPr="005608E7">
        <w:rPr>
          <w:rFonts w:ascii="Times New Roman" w:hAnsi="Times New Roman"/>
          <w:sz w:val="28"/>
          <w:szCs w:val="28"/>
          <w:lang w:val="kk-KZ"/>
        </w:rPr>
        <w:t xml:space="preserve"> өз еңбектерінде таным, танымдық белсенділік мәселелерін</w:t>
      </w:r>
      <w:r w:rsidR="005D577C" w:rsidRPr="005608E7">
        <w:rPr>
          <w:rFonts w:ascii="Times New Roman" w:hAnsi="Times New Roman"/>
          <w:sz w:val="28"/>
          <w:szCs w:val="28"/>
          <w:lang w:val="kk-KZ"/>
        </w:rPr>
        <w:t xml:space="preserve"> қарастырып</w:t>
      </w:r>
      <w:r w:rsidRPr="005608E7">
        <w:rPr>
          <w:rFonts w:ascii="Times New Roman" w:hAnsi="Times New Roman"/>
          <w:sz w:val="28"/>
          <w:szCs w:val="28"/>
          <w:lang w:val="kk-KZ"/>
        </w:rPr>
        <w:t>, жеке тұлғаның қалыптасуы мен дамуындағы ұлттық тәрбиенің маңыздылығы мен мазмұнын ашып көрсеткен.</w:t>
      </w:r>
    </w:p>
    <w:p w:rsidR="00534115" w:rsidRDefault="00671D67" w:rsidP="000F033F">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lastRenderedPageBreak/>
        <w:t>Ұлттық ойындардың тарихын және олардың бала тәрбиесінде алатын орнын, ұлттық тәрбие, ұлттық ойындарды дамыту, қолдану және қазақ халқының ұлттық ойындарын жіктеп, топтастырған қазақстандық ғалымдардың қатарында А.А. Диваев, Б.</w:t>
      </w:r>
      <w:r w:rsidR="00C715F0" w:rsidRPr="005608E7">
        <w:rPr>
          <w:rFonts w:ascii="Times New Roman" w:hAnsi="Times New Roman"/>
          <w:sz w:val="28"/>
          <w:szCs w:val="28"/>
          <w:lang w:val="kk-KZ"/>
        </w:rPr>
        <w:t xml:space="preserve"> </w:t>
      </w:r>
      <w:r w:rsidRPr="005608E7">
        <w:rPr>
          <w:rFonts w:ascii="Times New Roman" w:hAnsi="Times New Roman"/>
          <w:sz w:val="28"/>
          <w:szCs w:val="28"/>
          <w:lang w:val="kk-KZ"/>
        </w:rPr>
        <w:t>Төтенаев, Қ.И.</w:t>
      </w:r>
      <w:r w:rsidR="00C715F0" w:rsidRPr="005608E7">
        <w:rPr>
          <w:rFonts w:ascii="Times New Roman" w:hAnsi="Times New Roman"/>
          <w:sz w:val="28"/>
          <w:szCs w:val="28"/>
          <w:lang w:val="kk-KZ"/>
        </w:rPr>
        <w:t xml:space="preserve"> </w:t>
      </w:r>
      <w:r w:rsidRPr="005608E7">
        <w:rPr>
          <w:rFonts w:ascii="Times New Roman" w:hAnsi="Times New Roman"/>
          <w:sz w:val="28"/>
          <w:szCs w:val="28"/>
          <w:lang w:val="kk-KZ"/>
        </w:rPr>
        <w:t>Адамбеков, Б.М.</w:t>
      </w:r>
      <w:r w:rsidR="00C715F0" w:rsidRPr="005608E7">
        <w:rPr>
          <w:rFonts w:ascii="Times New Roman" w:hAnsi="Times New Roman"/>
          <w:sz w:val="28"/>
          <w:szCs w:val="28"/>
          <w:lang w:val="kk-KZ"/>
        </w:rPr>
        <w:t xml:space="preserve"> </w:t>
      </w:r>
      <w:r w:rsidRPr="005608E7">
        <w:rPr>
          <w:rFonts w:ascii="Times New Roman" w:hAnsi="Times New Roman"/>
          <w:sz w:val="28"/>
          <w:szCs w:val="28"/>
          <w:lang w:val="kk-KZ"/>
        </w:rPr>
        <w:t>Досқараев, Ж.</w:t>
      </w:r>
      <w:r w:rsidR="00C715F0" w:rsidRPr="005608E7">
        <w:rPr>
          <w:rFonts w:ascii="Times New Roman" w:hAnsi="Times New Roman"/>
          <w:sz w:val="28"/>
          <w:szCs w:val="28"/>
          <w:lang w:val="kk-KZ"/>
        </w:rPr>
        <w:t> </w:t>
      </w:r>
      <w:r w:rsidRPr="005608E7">
        <w:rPr>
          <w:rFonts w:ascii="Times New Roman" w:hAnsi="Times New Roman"/>
          <w:sz w:val="28"/>
          <w:szCs w:val="28"/>
          <w:lang w:val="kk-KZ"/>
        </w:rPr>
        <w:t>Бекбатчаев, Б.А.</w:t>
      </w:r>
      <w:r w:rsidR="00C715F0" w:rsidRPr="005608E7">
        <w:rPr>
          <w:rFonts w:ascii="Times New Roman" w:hAnsi="Times New Roman"/>
          <w:sz w:val="28"/>
          <w:szCs w:val="28"/>
          <w:lang w:val="kk-KZ"/>
        </w:rPr>
        <w:t xml:space="preserve"> </w:t>
      </w:r>
      <w:r w:rsidRPr="005608E7">
        <w:rPr>
          <w:rFonts w:ascii="Times New Roman" w:hAnsi="Times New Roman"/>
          <w:sz w:val="28"/>
          <w:szCs w:val="28"/>
          <w:lang w:val="kk-KZ"/>
        </w:rPr>
        <w:t>Тойлыбаев, М.</w:t>
      </w:r>
      <w:r w:rsidR="00C715F0" w:rsidRPr="005608E7">
        <w:rPr>
          <w:rFonts w:ascii="Times New Roman" w:hAnsi="Times New Roman"/>
          <w:sz w:val="28"/>
          <w:szCs w:val="28"/>
          <w:lang w:val="kk-KZ"/>
        </w:rPr>
        <w:t xml:space="preserve"> </w:t>
      </w:r>
      <w:r w:rsidRPr="005608E7">
        <w:rPr>
          <w:rFonts w:ascii="Times New Roman" w:hAnsi="Times New Roman"/>
          <w:sz w:val="28"/>
          <w:szCs w:val="28"/>
          <w:lang w:val="kk-KZ"/>
        </w:rPr>
        <w:t>Таникеев, А.С.</w:t>
      </w:r>
      <w:r w:rsidR="00C715F0" w:rsidRPr="005608E7">
        <w:rPr>
          <w:rFonts w:ascii="Times New Roman" w:hAnsi="Times New Roman"/>
          <w:sz w:val="28"/>
          <w:szCs w:val="28"/>
          <w:lang w:val="kk-KZ"/>
        </w:rPr>
        <w:t xml:space="preserve"> </w:t>
      </w:r>
      <w:r w:rsidRPr="005608E7">
        <w:rPr>
          <w:rFonts w:ascii="Times New Roman" w:hAnsi="Times New Roman"/>
          <w:sz w:val="28"/>
          <w:szCs w:val="28"/>
          <w:lang w:val="kk-KZ"/>
        </w:rPr>
        <w:t>Иманғалиев, Ә. Бүпкітбаев, Е. Сағындықов, Т</w:t>
      </w:r>
      <w:r w:rsidR="00C715F0" w:rsidRPr="005608E7">
        <w:rPr>
          <w:rFonts w:ascii="Times New Roman" w:hAnsi="Times New Roman"/>
          <w:sz w:val="28"/>
          <w:szCs w:val="28"/>
          <w:lang w:val="kk-KZ"/>
        </w:rPr>
        <w:t>.</w:t>
      </w:r>
      <w:r w:rsidRPr="005608E7">
        <w:rPr>
          <w:rFonts w:ascii="Times New Roman" w:hAnsi="Times New Roman"/>
          <w:sz w:val="28"/>
          <w:szCs w:val="28"/>
          <w:lang w:val="kk-KZ"/>
        </w:rPr>
        <w:t>, Қуанышов, Ж. Төлегенов және т.б</w:t>
      </w:r>
      <w:r w:rsidR="000F033F" w:rsidRPr="005608E7">
        <w:rPr>
          <w:rFonts w:ascii="Times New Roman" w:hAnsi="Times New Roman"/>
          <w:sz w:val="28"/>
          <w:szCs w:val="28"/>
          <w:lang w:val="kk-KZ"/>
        </w:rPr>
        <w:t>.</w:t>
      </w:r>
      <w:r w:rsidR="00534115">
        <w:rPr>
          <w:rFonts w:ascii="Times New Roman" w:hAnsi="Times New Roman"/>
          <w:sz w:val="28"/>
          <w:szCs w:val="28"/>
          <w:lang w:val="kk-KZ"/>
        </w:rPr>
        <w:t>.</w:t>
      </w:r>
      <w:r w:rsidRPr="005608E7">
        <w:rPr>
          <w:rFonts w:ascii="Times New Roman" w:hAnsi="Times New Roman"/>
          <w:sz w:val="28"/>
          <w:szCs w:val="28"/>
          <w:lang w:val="kk-KZ"/>
        </w:rPr>
        <w:t xml:space="preserve"> </w:t>
      </w:r>
    </w:p>
    <w:p w:rsidR="00534115" w:rsidRDefault="00534115" w:rsidP="000F033F">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Б</w:t>
      </w:r>
      <w:r w:rsidR="00671D67" w:rsidRPr="005608E7">
        <w:rPr>
          <w:rFonts w:ascii="Times New Roman" w:hAnsi="Times New Roman"/>
          <w:sz w:val="28"/>
          <w:szCs w:val="28"/>
          <w:lang w:val="kk-KZ"/>
        </w:rPr>
        <w:t>олашақ дене мәдениеті мамандарын кәсіби дайындауға қатыст</w:t>
      </w:r>
      <w:r w:rsidR="006604B2" w:rsidRPr="005608E7">
        <w:rPr>
          <w:rFonts w:ascii="Times New Roman" w:hAnsi="Times New Roman"/>
          <w:sz w:val="28"/>
          <w:szCs w:val="28"/>
          <w:lang w:val="kk-KZ"/>
        </w:rPr>
        <w:t>ы Б.Қ.</w:t>
      </w:r>
      <w:r w:rsidR="0033537B" w:rsidRPr="005608E7">
        <w:rPr>
          <w:rFonts w:ascii="Times New Roman" w:hAnsi="Times New Roman"/>
          <w:sz w:val="28"/>
          <w:szCs w:val="28"/>
          <w:lang w:val="kk-KZ"/>
        </w:rPr>
        <w:t xml:space="preserve"> </w:t>
      </w:r>
      <w:r w:rsidR="006604B2" w:rsidRPr="005608E7">
        <w:rPr>
          <w:rFonts w:ascii="Times New Roman" w:hAnsi="Times New Roman"/>
          <w:sz w:val="28"/>
          <w:szCs w:val="28"/>
          <w:lang w:val="kk-KZ"/>
        </w:rPr>
        <w:t>Мухамеджанов, А.Қ.</w:t>
      </w:r>
      <w:r w:rsidR="0033537B" w:rsidRPr="005608E7">
        <w:rPr>
          <w:rFonts w:ascii="Times New Roman" w:hAnsi="Times New Roman"/>
          <w:sz w:val="28"/>
          <w:szCs w:val="28"/>
          <w:lang w:val="kk-KZ"/>
        </w:rPr>
        <w:t xml:space="preserve"> </w:t>
      </w:r>
      <w:r w:rsidR="006604B2" w:rsidRPr="005608E7">
        <w:rPr>
          <w:rFonts w:ascii="Times New Roman" w:hAnsi="Times New Roman"/>
          <w:sz w:val="28"/>
          <w:szCs w:val="28"/>
          <w:lang w:val="kk-KZ"/>
        </w:rPr>
        <w:t>Демеуов,</w:t>
      </w:r>
      <w:r w:rsidR="0033537B" w:rsidRPr="005608E7">
        <w:rPr>
          <w:rFonts w:ascii="Times New Roman" w:hAnsi="Times New Roman"/>
          <w:sz w:val="28"/>
          <w:szCs w:val="28"/>
          <w:lang w:val="kk-KZ"/>
        </w:rPr>
        <w:t xml:space="preserve"> </w:t>
      </w:r>
      <w:r w:rsidR="00671D67" w:rsidRPr="005608E7">
        <w:rPr>
          <w:rFonts w:ascii="Times New Roman" w:hAnsi="Times New Roman"/>
          <w:sz w:val="28"/>
          <w:szCs w:val="28"/>
          <w:lang w:val="kk-KZ"/>
        </w:rPr>
        <w:t>А.С.</w:t>
      </w:r>
      <w:r w:rsidR="0033537B" w:rsidRPr="005608E7">
        <w:rPr>
          <w:rFonts w:ascii="Times New Roman" w:hAnsi="Times New Roman"/>
          <w:sz w:val="28"/>
          <w:szCs w:val="28"/>
          <w:lang w:val="kk-KZ"/>
        </w:rPr>
        <w:t xml:space="preserve"> </w:t>
      </w:r>
      <w:r w:rsidR="00671D67" w:rsidRPr="005608E7">
        <w:rPr>
          <w:rFonts w:ascii="Times New Roman" w:hAnsi="Times New Roman"/>
          <w:sz w:val="28"/>
          <w:szCs w:val="28"/>
          <w:lang w:val="kk-KZ"/>
        </w:rPr>
        <w:t>Иманғали</w:t>
      </w:r>
      <w:r w:rsidR="0026028B" w:rsidRPr="005608E7">
        <w:rPr>
          <w:rFonts w:ascii="Times New Roman" w:hAnsi="Times New Roman"/>
          <w:sz w:val="28"/>
          <w:szCs w:val="28"/>
          <w:lang w:val="kk-KZ"/>
        </w:rPr>
        <w:t>е</w:t>
      </w:r>
      <w:r w:rsidR="00671D67" w:rsidRPr="005608E7">
        <w:rPr>
          <w:rFonts w:ascii="Times New Roman" w:hAnsi="Times New Roman"/>
          <w:sz w:val="28"/>
          <w:szCs w:val="28"/>
          <w:lang w:val="kk-KZ"/>
        </w:rPr>
        <w:t>в, А.</w:t>
      </w:r>
      <w:r w:rsidR="0033537B" w:rsidRPr="005608E7">
        <w:rPr>
          <w:rFonts w:ascii="Times New Roman" w:hAnsi="Times New Roman"/>
          <w:sz w:val="28"/>
          <w:szCs w:val="28"/>
          <w:lang w:val="kk-KZ"/>
        </w:rPr>
        <w:t xml:space="preserve"> </w:t>
      </w:r>
      <w:r w:rsidR="00671D67" w:rsidRPr="005608E7">
        <w:rPr>
          <w:rFonts w:ascii="Times New Roman" w:hAnsi="Times New Roman"/>
          <w:sz w:val="28"/>
          <w:szCs w:val="28"/>
          <w:lang w:val="kk-KZ"/>
        </w:rPr>
        <w:t>Ақанов, Ж.Ж.</w:t>
      </w:r>
      <w:r w:rsidR="0033537B" w:rsidRPr="005608E7">
        <w:rPr>
          <w:rFonts w:ascii="Times New Roman" w:hAnsi="Times New Roman"/>
          <w:sz w:val="28"/>
          <w:szCs w:val="28"/>
          <w:lang w:val="kk-KZ"/>
        </w:rPr>
        <w:t xml:space="preserve"> </w:t>
      </w:r>
      <w:r w:rsidR="00671D67" w:rsidRPr="005608E7">
        <w:rPr>
          <w:rFonts w:ascii="Times New Roman" w:hAnsi="Times New Roman"/>
          <w:sz w:val="28"/>
          <w:szCs w:val="28"/>
          <w:lang w:val="kk-KZ"/>
        </w:rPr>
        <w:t>Нұржанова және т.б.</w:t>
      </w:r>
      <w:r>
        <w:rPr>
          <w:rFonts w:ascii="Times New Roman" w:hAnsi="Times New Roman"/>
          <w:sz w:val="28"/>
          <w:szCs w:val="28"/>
          <w:lang w:val="kk-KZ"/>
        </w:rPr>
        <w:t>.</w:t>
      </w:r>
      <w:r w:rsidR="00671D67" w:rsidRPr="005608E7">
        <w:rPr>
          <w:rFonts w:ascii="Times New Roman" w:hAnsi="Times New Roman"/>
          <w:sz w:val="28"/>
          <w:szCs w:val="28"/>
          <w:lang w:val="kk-KZ"/>
        </w:rPr>
        <w:t xml:space="preserve"> </w:t>
      </w:r>
    </w:p>
    <w:p w:rsidR="00671D67" w:rsidRPr="005608E7" w:rsidRDefault="00671D67" w:rsidP="000F033F">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Ұлттық тәрбиенің мазмұнын, принциптері мен әдістемесін ұсынған С.Қ.</w:t>
      </w:r>
      <w:r w:rsidR="0033537B" w:rsidRPr="005608E7">
        <w:rPr>
          <w:rFonts w:ascii="Times New Roman" w:hAnsi="Times New Roman"/>
          <w:sz w:val="28"/>
          <w:szCs w:val="28"/>
          <w:lang w:val="kk-KZ"/>
        </w:rPr>
        <w:t xml:space="preserve"> </w:t>
      </w:r>
      <w:r w:rsidRPr="005608E7">
        <w:rPr>
          <w:rFonts w:ascii="Times New Roman" w:hAnsi="Times New Roman"/>
          <w:sz w:val="28"/>
          <w:szCs w:val="28"/>
          <w:lang w:val="kk-KZ"/>
        </w:rPr>
        <w:t>Қалиев, С.А.</w:t>
      </w:r>
      <w:r w:rsidR="0033537B" w:rsidRPr="005608E7">
        <w:rPr>
          <w:rFonts w:ascii="Times New Roman" w:hAnsi="Times New Roman"/>
          <w:sz w:val="28"/>
          <w:szCs w:val="28"/>
          <w:lang w:val="kk-KZ"/>
        </w:rPr>
        <w:t xml:space="preserve"> </w:t>
      </w:r>
      <w:r w:rsidRPr="005608E7">
        <w:rPr>
          <w:rFonts w:ascii="Times New Roman" w:hAnsi="Times New Roman"/>
          <w:sz w:val="28"/>
          <w:szCs w:val="28"/>
          <w:lang w:val="kk-KZ"/>
        </w:rPr>
        <w:t>Ұзақбаева, К.Ж.</w:t>
      </w:r>
      <w:r w:rsidR="0033537B" w:rsidRPr="005608E7">
        <w:rPr>
          <w:rFonts w:ascii="Times New Roman" w:hAnsi="Times New Roman"/>
          <w:sz w:val="28"/>
          <w:szCs w:val="28"/>
          <w:lang w:val="kk-KZ"/>
        </w:rPr>
        <w:t> </w:t>
      </w:r>
      <w:r w:rsidRPr="005608E7">
        <w:rPr>
          <w:rFonts w:ascii="Times New Roman" w:hAnsi="Times New Roman"/>
          <w:sz w:val="28"/>
          <w:szCs w:val="28"/>
          <w:lang w:val="kk-KZ"/>
        </w:rPr>
        <w:t xml:space="preserve">Қожахметова, Қ. Бөлеев, Қ. Шалғынбаева, Қ.Ж. </w:t>
      </w:r>
      <w:r w:rsidR="006604B2" w:rsidRPr="005608E7">
        <w:rPr>
          <w:rFonts w:ascii="Times New Roman" w:hAnsi="Times New Roman"/>
          <w:sz w:val="28"/>
          <w:szCs w:val="28"/>
          <w:lang w:val="kk-KZ"/>
        </w:rPr>
        <w:t xml:space="preserve">Қарақұлов, Ж. Асанов және т.б. </w:t>
      </w:r>
      <w:r w:rsidRPr="005608E7">
        <w:rPr>
          <w:rFonts w:ascii="Times New Roman" w:hAnsi="Times New Roman"/>
          <w:sz w:val="28"/>
          <w:szCs w:val="28"/>
          <w:lang w:val="kk-KZ"/>
        </w:rPr>
        <w:t>біздің зерттеу пробл</w:t>
      </w:r>
      <w:r w:rsidR="000F033F" w:rsidRPr="005608E7">
        <w:rPr>
          <w:rFonts w:ascii="Times New Roman" w:hAnsi="Times New Roman"/>
          <w:sz w:val="28"/>
          <w:szCs w:val="28"/>
          <w:lang w:val="kk-KZ"/>
        </w:rPr>
        <w:t xml:space="preserve">емамызға қатысты еңбектерінің </w:t>
      </w:r>
      <w:r w:rsidRPr="005608E7">
        <w:rPr>
          <w:rFonts w:ascii="Times New Roman" w:hAnsi="Times New Roman"/>
          <w:sz w:val="28"/>
          <w:szCs w:val="28"/>
          <w:lang w:val="kk-KZ"/>
        </w:rPr>
        <w:t>маңызы зор.</w:t>
      </w:r>
    </w:p>
    <w:p w:rsidR="00D150AE" w:rsidRPr="005608E7" w:rsidRDefault="00671D67" w:rsidP="000F033F">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Ұлттық тәлім-тәрбиенің теориялық және халықтық негіздерін зерттеушілер А.Э. Измайлов, С. Қалиев, Қ. Жарықбаев, Ә. Табылдиев, С.</w:t>
      </w:r>
      <w:r w:rsidR="0033537B" w:rsidRPr="005608E7">
        <w:rPr>
          <w:rFonts w:ascii="Times New Roman" w:hAnsi="Times New Roman"/>
          <w:sz w:val="28"/>
          <w:szCs w:val="28"/>
          <w:lang w:val="kk-KZ"/>
        </w:rPr>
        <w:t> </w:t>
      </w:r>
      <w:r w:rsidRPr="005608E7">
        <w:rPr>
          <w:rFonts w:ascii="Times New Roman" w:hAnsi="Times New Roman"/>
          <w:sz w:val="28"/>
          <w:szCs w:val="28"/>
          <w:lang w:val="kk-KZ"/>
        </w:rPr>
        <w:t>Ұзақбаева, Қ. Қожахметова, З. Әбілова, Ж.Ж. Наурызбаев, М. Балтабаев, С.</w:t>
      </w:r>
      <w:r w:rsidR="0033537B" w:rsidRPr="005608E7">
        <w:rPr>
          <w:rFonts w:ascii="Times New Roman" w:hAnsi="Times New Roman"/>
          <w:sz w:val="28"/>
          <w:szCs w:val="28"/>
          <w:lang w:val="kk-KZ"/>
        </w:rPr>
        <w:t> </w:t>
      </w:r>
      <w:r w:rsidRPr="005608E7">
        <w:rPr>
          <w:rFonts w:ascii="Times New Roman" w:hAnsi="Times New Roman"/>
          <w:sz w:val="28"/>
          <w:szCs w:val="28"/>
          <w:lang w:val="kk-KZ"/>
        </w:rPr>
        <w:t xml:space="preserve">Ғаббасов, К. Бөлеев. </w:t>
      </w:r>
    </w:p>
    <w:p w:rsidR="00671D67" w:rsidRPr="005608E7" w:rsidRDefault="00671D67" w:rsidP="000F033F">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 xml:space="preserve">Сонымен қатар көрнекті ғалымдар </w:t>
      </w:r>
      <w:r w:rsidR="0026028B" w:rsidRPr="005608E7">
        <w:rPr>
          <w:rFonts w:ascii="Times New Roman" w:hAnsi="Times New Roman"/>
          <w:sz w:val="28"/>
          <w:szCs w:val="28"/>
          <w:lang w:val="kk-KZ"/>
        </w:rPr>
        <w:t xml:space="preserve">Р.Қ. Дюсембинова, </w:t>
      </w:r>
      <w:r w:rsidRPr="005608E7">
        <w:rPr>
          <w:rFonts w:ascii="Times New Roman" w:hAnsi="Times New Roman"/>
          <w:sz w:val="28"/>
          <w:szCs w:val="28"/>
          <w:lang w:val="kk-KZ"/>
        </w:rPr>
        <w:t>С.К. Әбілдина, Б.А. Амирова, А.С. Мағауова, Қ.Т. Атемова, Б.А. Тұрғынбаева т.б. зерттеулер жүргізіп, өз еңбектерінде халықтық педагогиканың қалыптасуы мен дамуын, оның құралдарының ұрпақ тәрбиесіндегі мәнін, мектептің оқу-тәрбие процесінде алатын орны мен оларды пайдалану мүмкіндіктерін қарастырды.</w:t>
      </w:r>
    </w:p>
    <w:p w:rsidR="00D150AE" w:rsidRPr="005608E7" w:rsidRDefault="00671D67" w:rsidP="000F033F">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Танымдық белсенділіктің психологиялық ерекшеліктері мен оның негіздерін зерттеуге үлес қосқан ғалымдар, белгілі психологтар: Е.И. Машбиц, С.Л. Рубинштейн, П.Я. Гальперин, Л.С. Выготский, В.В. Давыдов, Б.Г.</w:t>
      </w:r>
      <w:r w:rsidR="0033537B" w:rsidRPr="005608E7">
        <w:rPr>
          <w:rFonts w:ascii="Times New Roman" w:hAnsi="Times New Roman"/>
          <w:sz w:val="28"/>
          <w:szCs w:val="28"/>
          <w:lang w:val="kk-KZ"/>
        </w:rPr>
        <w:t> </w:t>
      </w:r>
      <w:r w:rsidRPr="005608E7">
        <w:rPr>
          <w:rFonts w:ascii="Times New Roman" w:hAnsi="Times New Roman"/>
          <w:sz w:val="28"/>
          <w:szCs w:val="28"/>
          <w:lang w:val="kk-KZ"/>
        </w:rPr>
        <w:t xml:space="preserve">Ананьев, А.Н. Леонтьев, Л.З. Занков, Н.Ф. Талызина және т.б. Ғалымдардың зерттеулерінде танымдық белсенділіктің психологиялық-педагогикалық ерекшеліктері ашылып, білім беру ісін дамытуда басты рөл атқаратыны дәлелденген. </w:t>
      </w:r>
    </w:p>
    <w:p w:rsidR="00671D67" w:rsidRPr="005608E7" w:rsidRDefault="00671D67" w:rsidP="000F033F">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 xml:space="preserve">Балалардың </w:t>
      </w:r>
      <w:r w:rsidR="00936245" w:rsidRPr="005608E7">
        <w:rPr>
          <w:rFonts w:ascii="Times New Roman" w:hAnsi="Times New Roman"/>
          <w:sz w:val="28"/>
          <w:szCs w:val="28"/>
          <w:lang w:val="kk-KZ"/>
        </w:rPr>
        <w:t xml:space="preserve">даму сатыларын </w:t>
      </w:r>
      <w:r w:rsidRPr="005608E7">
        <w:rPr>
          <w:rFonts w:ascii="Times New Roman" w:hAnsi="Times New Roman"/>
          <w:sz w:val="28"/>
          <w:szCs w:val="28"/>
          <w:lang w:val="kk-KZ"/>
        </w:rPr>
        <w:t xml:space="preserve">жас ерекшеліктеріне сәйкес </w:t>
      </w:r>
      <w:r w:rsidR="00936245" w:rsidRPr="005608E7">
        <w:rPr>
          <w:rFonts w:ascii="Times New Roman" w:hAnsi="Times New Roman"/>
          <w:sz w:val="28"/>
          <w:szCs w:val="28"/>
          <w:lang w:val="kk-KZ"/>
        </w:rPr>
        <w:t xml:space="preserve">зерттеген, олардың білім алу </w:t>
      </w:r>
      <w:r w:rsidRPr="005608E7">
        <w:rPr>
          <w:rFonts w:ascii="Times New Roman" w:hAnsi="Times New Roman"/>
          <w:sz w:val="28"/>
          <w:szCs w:val="28"/>
          <w:lang w:val="kk-KZ"/>
        </w:rPr>
        <w:t>оқыту үдерісі</w:t>
      </w:r>
      <w:r w:rsidR="00936245" w:rsidRPr="005608E7">
        <w:rPr>
          <w:rFonts w:ascii="Times New Roman" w:hAnsi="Times New Roman"/>
          <w:sz w:val="28"/>
          <w:szCs w:val="28"/>
          <w:lang w:val="kk-KZ"/>
        </w:rPr>
        <w:t>ндегі</w:t>
      </w:r>
      <w:r w:rsidRPr="005608E7">
        <w:rPr>
          <w:rFonts w:ascii="Times New Roman" w:hAnsi="Times New Roman"/>
          <w:sz w:val="28"/>
          <w:szCs w:val="28"/>
          <w:lang w:val="kk-KZ"/>
        </w:rPr>
        <w:t xml:space="preserve"> танымдық іс-әрекет</w:t>
      </w:r>
      <w:r w:rsidR="00936245" w:rsidRPr="005608E7">
        <w:rPr>
          <w:rFonts w:ascii="Times New Roman" w:hAnsi="Times New Roman"/>
          <w:sz w:val="28"/>
          <w:szCs w:val="28"/>
          <w:lang w:val="kk-KZ"/>
        </w:rPr>
        <w:t>терін</w:t>
      </w:r>
      <w:r w:rsidRPr="005608E7">
        <w:rPr>
          <w:rFonts w:ascii="Times New Roman" w:hAnsi="Times New Roman"/>
          <w:sz w:val="28"/>
          <w:szCs w:val="28"/>
          <w:lang w:val="kk-KZ"/>
        </w:rPr>
        <w:t xml:space="preserve"> белсендірудің психологиялық ерекшеліктерін </w:t>
      </w:r>
      <w:r w:rsidR="00936245" w:rsidRPr="005608E7">
        <w:rPr>
          <w:rFonts w:ascii="Times New Roman" w:hAnsi="Times New Roman"/>
          <w:sz w:val="28"/>
          <w:szCs w:val="28"/>
          <w:lang w:val="kk-KZ"/>
        </w:rPr>
        <w:t xml:space="preserve">жан-жақты </w:t>
      </w:r>
      <w:r w:rsidRPr="005608E7">
        <w:rPr>
          <w:rFonts w:ascii="Times New Roman" w:hAnsi="Times New Roman"/>
          <w:sz w:val="28"/>
          <w:szCs w:val="28"/>
          <w:lang w:val="kk-KZ"/>
        </w:rPr>
        <w:t>қарастырған психолог</w:t>
      </w:r>
      <w:r w:rsidR="000057E9" w:rsidRPr="005608E7">
        <w:rPr>
          <w:rFonts w:ascii="Times New Roman" w:hAnsi="Times New Roman"/>
          <w:sz w:val="28"/>
          <w:szCs w:val="28"/>
          <w:lang w:val="kk-KZ"/>
        </w:rPr>
        <w:t>-</w:t>
      </w:r>
      <w:r w:rsidRPr="005608E7">
        <w:rPr>
          <w:rFonts w:ascii="Times New Roman" w:hAnsi="Times New Roman"/>
          <w:sz w:val="28"/>
          <w:szCs w:val="28"/>
          <w:lang w:val="kk-KZ"/>
        </w:rPr>
        <w:t>ғалымдар Ә.</w:t>
      </w:r>
      <w:r w:rsidR="0033537B" w:rsidRPr="005608E7">
        <w:rPr>
          <w:rFonts w:ascii="Times New Roman" w:hAnsi="Times New Roman"/>
          <w:sz w:val="28"/>
          <w:szCs w:val="28"/>
          <w:lang w:val="kk-KZ"/>
        </w:rPr>
        <w:t> </w:t>
      </w:r>
      <w:r w:rsidRPr="005608E7">
        <w:rPr>
          <w:rFonts w:ascii="Times New Roman" w:hAnsi="Times New Roman"/>
          <w:sz w:val="28"/>
          <w:szCs w:val="28"/>
          <w:lang w:val="kk-KZ"/>
        </w:rPr>
        <w:t>Алдамұратов, Қ.</w:t>
      </w:r>
      <w:r w:rsidR="0033537B" w:rsidRPr="005608E7">
        <w:rPr>
          <w:rFonts w:ascii="Times New Roman" w:hAnsi="Times New Roman"/>
          <w:sz w:val="28"/>
          <w:szCs w:val="28"/>
          <w:lang w:val="kk-KZ"/>
        </w:rPr>
        <w:t xml:space="preserve"> </w:t>
      </w:r>
      <w:r w:rsidRPr="005608E7">
        <w:rPr>
          <w:rFonts w:ascii="Times New Roman" w:hAnsi="Times New Roman"/>
          <w:sz w:val="28"/>
          <w:szCs w:val="28"/>
          <w:lang w:val="kk-KZ"/>
        </w:rPr>
        <w:t>Жарықбаев, М. Мұқанов, Т. Тәжібаев, А. Темірбеков, Ж.</w:t>
      </w:r>
      <w:r w:rsidR="0033537B" w:rsidRPr="005608E7">
        <w:rPr>
          <w:rFonts w:ascii="Times New Roman" w:hAnsi="Times New Roman"/>
          <w:sz w:val="28"/>
          <w:szCs w:val="28"/>
          <w:lang w:val="kk-KZ"/>
        </w:rPr>
        <w:t> </w:t>
      </w:r>
      <w:r w:rsidRPr="005608E7">
        <w:rPr>
          <w:rFonts w:ascii="Times New Roman" w:hAnsi="Times New Roman"/>
          <w:sz w:val="28"/>
          <w:szCs w:val="28"/>
          <w:lang w:val="kk-KZ"/>
        </w:rPr>
        <w:t>Намазбаева, Г.</w:t>
      </w:r>
      <w:r w:rsidR="0033537B" w:rsidRPr="005608E7">
        <w:rPr>
          <w:rFonts w:ascii="Times New Roman" w:hAnsi="Times New Roman"/>
          <w:sz w:val="28"/>
          <w:szCs w:val="28"/>
          <w:lang w:val="kk-KZ"/>
        </w:rPr>
        <w:t xml:space="preserve"> </w:t>
      </w:r>
      <w:r w:rsidRPr="005608E7">
        <w:rPr>
          <w:rFonts w:ascii="Times New Roman" w:hAnsi="Times New Roman"/>
          <w:sz w:val="28"/>
          <w:szCs w:val="28"/>
          <w:lang w:val="kk-KZ"/>
        </w:rPr>
        <w:t>Урунтаева, М. Перленбетов, С.</w:t>
      </w:r>
      <w:r w:rsidR="0033537B" w:rsidRPr="005608E7">
        <w:rPr>
          <w:rFonts w:ascii="Times New Roman" w:hAnsi="Times New Roman"/>
          <w:sz w:val="28"/>
          <w:szCs w:val="28"/>
          <w:lang w:val="kk-KZ"/>
        </w:rPr>
        <w:t xml:space="preserve"> </w:t>
      </w:r>
      <w:r w:rsidRPr="005608E7">
        <w:rPr>
          <w:rFonts w:ascii="Times New Roman" w:hAnsi="Times New Roman"/>
          <w:sz w:val="28"/>
          <w:szCs w:val="28"/>
          <w:lang w:val="kk-KZ"/>
        </w:rPr>
        <w:t>Бап-Баба және т.б.</w:t>
      </w:r>
      <w:r w:rsidR="00936245" w:rsidRPr="005608E7">
        <w:rPr>
          <w:rFonts w:ascii="Times New Roman" w:hAnsi="Times New Roman"/>
          <w:sz w:val="28"/>
          <w:szCs w:val="28"/>
          <w:lang w:val="kk-KZ"/>
        </w:rPr>
        <w:t xml:space="preserve"> болды. </w:t>
      </w:r>
    </w:p>
    <w:p w:rsidR="00671D67" w:rsidRPr="005608E7" w:rsidRDefault="00671D67" w:rsidP="000F033F">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Танымдық әрекет пен танымдық белсенділіктің дидактикалық негіздерін зерттеген және оқу үрдісінде оқу белсенділігін арттырудың жолдары мен тәсілдерін, танымдық ізденімпаздық, танымдық белсенділігін қалыптастыру мәселелерін зерттеген ғалым-педагогтер: Я.А. Коменский, Н.А. Половникова, М.Н</w:t>
      </w:r>
      <w:r w:rsidR="0033537B" w:rsidRPr="005608E7">
        <w:rPr>
          <w:rFonts w:ascii="Times New Roman" w:hAnsi="Times New Roman"/>
          <w:sz w:val="28"/>
          <w:szCs w:val="28"/>
          <w:lang w:val="kk-KZ"/>
        </w:rPr>
        <w:t>.</w:t>
      </w:r>
      <w:r w:rsidRPr="005608E7">
        <w:rPr>
          <w:rFonts w:ascii="Times New Roman" w:hAnsi="Times New Roman"/>
          <w:sz w:val="28"/>
          <w:szCs w:val="28"/>
          <w:lang w:val="kk-KZ"/>
        </w:rPr>
        <w:t xml:space="preserve"> Скаткин, Б.П. Есипов, М.А. Данилов, П.И. Пидкасистый, Г.И. Щукина, </w:t>
      </w:r>
      <w:r w:rsidR="0033537B" w:rsidRPr="005608E7">
        <w:rPr>
          <w:rFonts w:ascii="Times New Roman" w:hAnsi="Times New Roman"/>
          <w:sz w:val="28"/>
          <w:szCs w:val="28"/>
          <w:lang w:val="kk-KZ"/>
        </w:rPr>
        <w:t xml:space="preserve">Т.И. Шамова, А.Ж. Қараев, А.Е. </w:t>
      </w:r>
      <w:r w:rsidRPr="005608E7">
        <w:rPr>
          <w:rFonts w:ascii="Times New Roman" w:hAnsi="Times New Roman"/>
          <w:sz w:val="28"/>
          <w:szCs w:val="28"/>
          <w:lang w:val="kk-KZ"/>
        </w:rPr>
        <w:t>Әбілқасымова, Т.С. Сабыров және т.б.</w:t>
      </w:r>
    </w:p>
    <w:p w:rsidR="004F3C17" w:rsidRDefault="00671D67" w:rsidP="000F033F">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Тұлғаның танымдық белсенділігін қалыптастыру мәселесі</w:t>
      </w:r>
      <w:r w:rsidR="00936245" w:rsidRPr="005608E7">
        <w:rPr>
          <w:rFonts w:ascii="Times New Roman" w:hAnsi="Times New Roman"/>
          <w:sz w:val="28"/>
          <w:szCs w:val="28"/>
          <w:lang w:val="kk-KZ"/>
        </w:rPr>
        <w:t>н ғылыми-әдістемелік тұрғыдан зерттеген отандық</w:t>
      </w:r>
      <w:r w:rsidRPr="005608E7">
        <w:rPr>
          <w:rFonts w:ascii="Times New Roman" w:hAnsi="Times New Roman"/>
          <w:sz w:val="28"/>
          <w:szCs w:val="28"/>
          <w:lang w:val="kk-KZ"/>
        </w:rPr>
        <w:t xml:space="preserve"> ғалымдардың диссертациялық зерттеулерін</w:t>
      </w:r>
      <w:r w:rsidR="00936245" w:rsidRPr="005608E7">
        <w:rPr>
          <w:rFonts w:ascii="Times New Roman" w:hAnsi="Times New Roman"/>
          <w:sz w:val="28"/>
          <w:szCs w:val="28"/>
          <w:lang w:val="kk-KZ"/>
        </w:rPr>
        <w:t>е тоқталып өтетін болсақ</w:t>
      </w:r>
      <w:r w:rsidR="004F3C17">
        <w:rPr>
          <w:rFonts w:ascii="Times New Roman" w:hAnsi="Times New Roman"/>
          <w:sz w:val="28"/>
          <w:szCs w:val="28"/>
          <w:lang w:val="kk-KZ"/>
        </w:rPr>
        <w:t>:</w:t>
      </w:r>
    </w:p>
    <w:p w:rsidR="004F3C17" w:rsidRDefault="004F3C17" w:rsidP="000F033F">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w:t>
      </w:r>
      <w:r w:rsidR="00671D67" w:rsidRPr="005608E7">
        <w:rPr>
          <w:rFonts w:ascii="Times New Roman" w:hAnsi="Times New Roman"/>
          <w:sz w:val="28"/>
          <w:szCs w:val="28"/>
          <w:lang w:val="kk-KZ"/>
        </w:rPr>
        <w:t xml:space="preserve"> Т.И. Қоқымбаеваның</w:t>
      </w:r>
      <w:r w:rsidR="0033537B" w:rsidRPr="005608E7">
        <w:rPr>
          <w:rFonts w:ascii="Times New Roman" w:hAnsi="Times New Roman"/>
          <w:sz w:val="28"/>
          <w:szCs w:val="28"/>
          <w:lang w:val="kk-KZ"/>
        </w:rPr>
        <w:t xml:space="preserve"> </w:t>
      </w:r>
      <w:r w:rsidR="00936245" w:rsidRPr="005608E7">
        <w:rPr>
          <w:rFonts w:ascii="Times New Roman" w:hAnsi="Times New Roman"/>
          <w:sz w:val="28"/>
          <w:szCs w:val="28"/>
          <w:lang w:val="kk-KZ"/>
        </w:rPr>
        <w:t>«Х</w:t>
      </w:r>
      <w:r w:rsidR="00671D67" w:rsidRPr="005608E7">
        <w:rPr>
          <w:rFonts w:ascii="Times New Roman" w:hAnsi="Times New Roman"/>
          <w:sz w:val="28"/>
          <w:szCs w:val="28"/>
          <w:lang w:val="kk-KZ"/>
        </w:rPr>
        <w:t>алық педагогикасы құралдары арқылы бастауыш сынып оқушыларының танымдық белсенділігін дамыту</w:t>
      </w:r>
      <w:r w:rsidR="00936245" w:rsidRPr="005608E7">
        <w:rPr>
          <w:rFonts w:ascii="Times New Roman" w:hAnsi="Times New Roman"/>
          <w:sz w:val="28"/>
          <w:szCs w:val="28"/>
          <w:lang w:val="kk-KZ"/>
        </w:rPr>
        <w:t>»</w:t>
      </w:r>
      <w:r>
        <w:rPr>
          <w:rFonts w:ascii="Times New Roman" w:hAnsi="Times New Roman"/>
          <w:sz w:val="28"/>
          <w:szCs w:val="28"/>
          <w:lang w:val="kk-KZ"/>
        </w:rPr>
        <w:t>;</w:t>
      </w:r>
      <w:r w:rsidR="00671D67" w:rsidRPr="005608E7">
        <w:rPr>
          <w:rFonts w:ascii="Times New Roman" w:hAnsi="Times New Roman"/>
          <w:sz w:val="28"/>
          <w:szCs w:val="28"/>
          <w:lang w:val="kk-KZ"/>
        </w:rPr>
        <w:t xml:space="preserve"> </w:t>
      </w:r>
    </w:p>
    <w:p w:rsidR="004F3C17" w:rsidRDefault="004F3C17" w:rsidP="000F033F">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w:t>
      </w:r>
      <w:r w:rsidR="00671D67" w:rsidRPr="005608E7">
        <w:rPr>
          <w:rFonts w:ascii="Times New Roman" w:hAnsi="Times New Roman"/>
          <w:sz w:val="28"/>
          <w:szCs w:val="28"/>
          <w:lang w:val="kk-KZ"/>
        </w:rPr>
        <w:t>А.С. Мустояпованың</w:t>
      </w:r>
      <w:r w:rsidR="00E8529C" w:rsidRPr="005608E7">
        <w:rPr>
          <w:rFonts w:ascii="Times New Roman" w:hAnsi="Times New Roman"/>
          <w:sz w:val="28"/>
          <w:szCs w:val="28"/>
          <w:lang w:val="kk-KZ"/>
        </w:rPr>
        <w:t xml:space="preserve"> </w:t>
      </w:r>
      <w:r w:rsidR="00936245" w:rsidRPr="005608E7">
        <w:rPr>
          <w:rFonts w:ascii="Times New Roman" w:hAnsi="Times New Roman"/>
          <w:sz w:val="28"/>
          <w:szCs w:val="28"/>
          <w:lang w:val="kk-KZ"/>
        </w:rPr>
        <w:t>«</w:t>
      </w:r>
      <w:r w:rsidR="00671D67" w:rsidRPr="005608E7">
        <w:rPr>
          <w:rFonts w:ascii="Times New Roman" w:hAnsi="Times New Roman"/>
          <w:sz w:val="28"/>
          <w:szCs w:val="28"/>
          <w:lang w:val="kk-KZ"/>
        </w:rPr>
        <w:t>Қазіргі кезеңде жоғары сынып оқушыларының танымдық белсенділігін қалыптастырудың педагогикалық шарттары</w:t>
      </w:r>
      <w:r w:rsidR="00936245" w:rsidRPr="005608E7">
        <w:rPr>
          <w:rFonts w:ascii="Times New Roman" w:hAnsi="Times New Roman"/>
          <w:sz w:val="28"/>
          <w:szCs w:val="28"/>
          <w:lang w:val="kk-KZ"/>
        </w:rPr>
        <w:t>»</w:t>
      </w:r>
      <w:r>
        <w:rPr>
          <w:rFonts w:ascii="Times New Roman" w:hAnsi="Times New Roman"/>
          <w:sz w:val="28"/>
          <w:szCs w:val="28"/>
          <w:lang w:val="kk-KZ"/>
        </w:rPr>
        <w:t>;</w:t>
      </w:r>
    </w:p>
    <w:p w:rsidR="004F3C17" w:rsidRDefault="004F3C17" w:rsidP="000F033F">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671D67" w:rsidRPr="005608E7">
        <w:rPr>
          <w:rFonts w:ascii="Times New Roman" w:hAnsi="Times New Roman"/>
          <w:sz w:val="28"/>
          <w:szCs w:val="28"/>
          <w:lang w:val="kk-KZ"/>
        </w:rPr>
        <w:t xml:space="preserve"> А.Ж. Едігенованың</w:t>
      </w:r>
      <w:r w:rsidR="0033537B" w:rsidRPr="005608E7">
        <w:rPr>
          <w:rFonts w:ascii="Times New Roman" w:hAnsi="Times New Roman"/>
          <w:sz w:val="28"/>
          <w:szCs w:val="28"/>
          <w:lang w:val="kk-KZ"/>
        </w:rPr>
        <w:t xml:space="preserve"> </w:t>
      </w:r>
      <w:r w:rsidR="00936245" w:rsidRPr="005608E7">
        <w:rPr>
          <w:rFonts w:ascii="Times New Roman" w:hAnsi="Times New Roman"/>
          <w:sz w:val="28"/>
          <w:szCs w:val="28"/>
          <w:lang w:val="kk-KZ"/>
        </w:rPr>
        <w:t>«</w:t>
      </w:r>
      <w:r w:rsidR="00671D67" w:rsidRPr="005608E7">
        <w:rPr>
          <w:rFonts w:ascii="Times New Roman" w:hAnsi="Times New Roman"/>
          <w:sz w:val="28"/>
          <w:szCs w:val="28"/>
          <w:lang w:val="kk-KZ"/>
        </w:rPr>
        <w:t>Бастауыш сынып оқушыларының қазақ халық ертегілеріне танымдық қызығушылығын қалыптастыру</w:t>
      </w:r>
      <w:r w:rsidR="00936245" w:rsidRPr="005608E7">
        <w:rPr>
          <w:rFonts w:ascii="Times New Roman" w:hAnsi="Times New Roman"/>
          <w:sz w:val="28"/>
          <w:szCs w:val="28"/>
          <w:lang w:val="kk-KZ"/>
        </w:rPr>
        <w:t>»</w:t>
      </w:r>
      <w:r>
        <w:rPr>
          <w:rFonts w:ascii="Times New Roman" w:hAnsi="Times New Roman"/>
          <w:sz w:val="28"/>
          <w:szCs w:val="28"/>
          <w:lang w:val="kk-KZ"/>
        </w:rPr>
        <w:t xml:space="preserve">; </w:t>
      </w:r>
    </w:p>
    <w:p w:rsidR="00534115" w:rsidRDefault="004F3C17" w:rsidP="000F033F">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936245" w:rsidRPr="005608E7">
        <w:rPr>
          <w:rFonts w:ascii="Times New Roman" w:hAnsi="Times New Roman"/>
          <w:sz w:val="28"/>
          <w:szCs w:val="28"/>
          <w:lang w:val="kk-KZ"/>
        </w:rPr>
        <w:t xml:space="preserve"> Б.Т. Абыканованың</w:t>
      </w:r>
      <w:r w:rsidR="0033537B" w:rsidRPr="005608E7">
        <w:rPr>
          <w:rFonts w:ascii="Times New Roman" w:hAnsi="Times New Roman"/>
          <w:sz w:val="28"/>
          <w:szCs w:val="28"/>
          <w:lang w:val="kk-KZ"/>
        </w:rPr>
        <w:t xml:space="preserve"> </w:t>
      </w:r>
      <w:r w:rsidR="00936245" w:rsidRPr="005608E7">
        <w:rPr>
          <w:rFonts w:ascii="Times New Roman" w:hAnsi="Times New Roman"/>
          <w:sz w:val="28"/>
          <w:szCs w:val="28"/>
          <w:lang w:val="kk-KZ"/>
        </w:rPr>
        <w:t>«</w:t>
      </w:r>
      <w:r w:rsidR="00671D67" w:rsidRPr="005608E7">
        <w:rPr>
          <w:rFonts w:ascii="Times New Roman" w:hAnsi="Times New Roman"/>
          <w:sz w:val="28"/>
          <w:szCs w:val="28"/>
          <w:lang w:val="kk-KZ"/>
        </w:rPr>
        <w:t>Компьютерлік технологияны пайдалану арқылы оқушылардың танымдық белсенділігін арттырудың дидиктикалық шарттары</w:t>
      </w:r>
      <w:r w:rsidR="00936245" w:rsidRPr="005608E7">
        <w:rPr>
          <w:rFonts w:ascii="Times New Roman" w:hAnsi="Times New Roman"/>
          <w:sz w:val="28"/>
          <w:szCs w:val="28"/>
          <w:lang w:val="kk-KZ"/>
        </w:rPr>
        <w:t>»</w:t>
      </w:r>
      <w:r w:rsidR="00534115">
        <w:rPr>
          <w:rFonts w:ascii="Times New Roman" w:hAnsi="Times New Roman"/>
          <w:sz w:val="28"/>
          <w:szCs w:val="28"/>
          <w:lang w:val="kk-KZ"/>
        </w:rPr>
        <w:t>;</w:t>
      </w:r>
    </w:p>
    <w:p w:rsidR="00534115" w:rsidRDefault="00534115" w:rsidP="000F033F">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w:t>
      </w:r>
      <w:r w:rsidR="00936245" w:rsidRPr="005608E7">
        <w:rPr>
          <w:rFonts w:ascii="Times New Roman" w:hAnsi="Times New Roman"/>
          <w:sz w:val="28"/>
          <w:szCs w:val="28"/>
          <w:lang w:val="kk-KZ"/>
        </w:rPr>
        <w:t>Е.Қ. Нұрланбекованың «</w:t>
      </w:r>
      <w:r w:rsidR="00671D67" w:rsidRPr="005608E7">
        <w:rPr>
          <w:rFonts w:ascii="Times New Roman" w:hAnsi="Times New Roman"/>
          <w:sz w:val="28"/>
          <w:szCs w:val="28"/>
          <w:lang w:val="kk-KZ"/>
        </w:rPr>
        <w:t>Қазақ ақын-жазушыларының шығармалары арқылы студенттердің танымдық белсенділігін дамыту</w:t>
      </w:r>
      <w:r w:rsidR="00936245" w:rsidRPr="005608E7">
        <w:rPr>
          <w:rFonts w:ascii="Times New Roman" w:hAnsi="Times New Roman"/>
          <w:sz w:val="28"/>
          <w:szCs w:val="28"/>
          <w:lang w:val="kk-KZ"/>
        </w:rPr>
        <w:t>»</w:t>
      </w:r>
      <w:r>
        <w:rPr>
          <w:rFonts w:ascii="Times New Roman" w:hAnsi="Times New Roman"/>
          <w:sz w:val="28"/>
          <w:szCs w:val="28"/>
          <w:lang w:val="kk-KZ"/>
        </w:rPr>
        <w:t>;</w:t>
      </w:r>
    </w:p>
    <w:p w:rsidR="00534115" w:rsidRDefault="00534115" w:rsidP="000F033F">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w:t>
      </w:r>
      <w:r w:rsidR="00936245" w:rsidRPr="005608E7">
        <w:rPr>
          <w:rFonts w:ascii="Times New Roman" w:hAnsi="Times New Roman"/>
          <w:sz w:val="28"/>
          <w:szCs w:val="28"/>
          <w:lang w:val="kk-KZ"/>
        </w:rPr>
        <w:t>Д.Х. Байдрахмановтың «</w:t>
      </w:r>
      <w:r w:rsidR="00671D67" w:rsidRPr="005608E7">
        <w:rPr>
          <w:rFonts w:ascii="Times New Roman" w:hAnsi="Times New Roman"/>
          <w:sz w:val="28"/>
          <w:szCs w:val="28"/>
          <w:lang w:val="kk-KZ"/>
        </w:rPr>
        <w:t>Шетел тілін оқытуда компьютерлік технологияны пайдалану арқылы студенттердің танымдық белсенділігін қалыптастырудың педагогикалық шарттары</w:t>
      </w:r>
      <w:r w:rsidR="00936245" w:rsidRPr="005608E7">
        <w:rPr>
          <w:rFonts w:ascii="Times New Roman" w:hAnsi="Times New Roman"/>
          <w:sz w:val="28"/>
          <w:szCs w:val="28"/>
          <w:lang w:val="kk-KZ"/>
        </w:rPr>
        <w:t>»</w:t>
      </w:r>
      <w:r>
        <w:rPr>
          <w:rFonts w:ascii="Times New Roman" w:hAnsi="Times New Roman"/>
          <w:sz w:val="28"/>
          <w:szCs w:val="28"/>
          <w:lang w:val="kk-KZ"/>
        </w:rPr>
        <w:t xml:space="preserve">; </w:t>
      </w:r>
    </w:p>
    <w:p w:rsidR="00671D67" w:rsidRPr="005608E7" w:rsidRDefault="00534115" w:rsidP="000F033F">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w:t>
      </w:r>
      <w:r w:rsidR="00936245" w:rsidRPr="005608E7">
        <w:rPr>
          <w:rFonts w:ascii="Times New Roman" w:hAnsi="Times New Roman"/>
          <w:sz w:val="28"/>
          <w:szCs w:val="28"/>
          <w:lang w:val="kk-KZ"/>
        </w:rPr>
        <w:t>М.К. Ибраеваның «</w:t>
      </w:r>
      <w:r w:rsidR="00671D67" w:rsidRPr="005608E7">
        <w:rPr>
          <w:rFonts w:ascii="Times New Roman" w:hAnsi="Times New Roman"/>
          <w:sz w:val="28"/>
          <w:szCs w:val="28"/>
          <w:lang w:val="kk-KZ"/>
        </w:rPr>
        <w:t>Ерте жастағы балалардың танымдық белсенділіктерін қазақ халық шығармашылығы құралдарымен дамыту</w:t>
      </w:r>
      <w:r w:rsidR="00936245" w:rsidRPr="005608E7">
        <w:rPr>
          <w:rFonts w:ascii="Times New Roman" w:hAnsi="Times New Roman"/>
          <w:sz w:val="28"/>
          <w:szCs w:val="28"/>
          <w:lang w:val="kk-KZ"/>
        </w:rPr>
        <w:t>»</w:t>
      </w:r>
      <w:r w:rsidR="00E8529C" w:rsidRPr="005608E7">
        <w:rPr>
          <w:rFonts w:ascii="Times New Roman" w:hAnsi="Times New Roman"/>
          <w:sz w:val="28"/>
          <w:szCs w:val="28"/>
          <w:lang w:val="kk-KZ"/>
        </w:rPr>
        <w:t xml:space="preserve"> </w:t>
      </w:r>
      <w:r w:rsidR="00936245" w:rsidRPr="005608E7">
        <w:rPr>
          <w:rFonts w:ascii="Times New Roman" w:hAnsi="Times New Roman"/>
          <w:sz w:val="28"/>
          <w:szCs w:val="28"/>
          <w:lang w:val="kk-KZ"/>
        </w:rPr>
        <w:t>еңбектерін атап өтуге болады</w:t>
      </w:r>
      <w:r w:rsidR="00671D67" w:rsidRPr="005608E7">
        <w:rPr>
          <w:rFonts w:ascii="Times New Roman" w:hAnsi="Times New Roman"/>
          <w:sz w:val="28"/>
          <w:szCs w:val="28"/>
          <w:lang w:val="kk-KZ"/>
        </w:rPr>
        <w:t>.</w:t>
      </w:r>
    </w:p>
    <w:p w:rsidR="00671D67" w:rsidRPr="005608E7" w:rsidRDefault="00AC3664" w:rsidP="000F033F">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А</w:t>
      </w:r>
      <w:r w:rsidR="00671D67" w:rsidRPr="005608E7">
        <w:rPr>
          <w:rFonts w:ascii="Times New Roman" w:hAnsi="Times New Roman"/>
          <w:sz w:val="28"/>
          <w:szCs w:val="28"/>
          <w:lang w:val="kk-KZ"/>
        </w:rPr>
        <w:t>талған еңбектерге жасаған талдауларымыз</w:t>
      </w:r>
      <w:r w:rsidR="00AF3A82" w:rsidRPr="005608E7">
        <w:rPr>
          <w:rFonts w:ascii="Times New Roman" w:hAnsi="Times New Roman"/>
          <w:sz w:val="28"/>
          <w:szCs w:val="28"/>
          <w:lang w:val="kk-KZ"/>
        </w:rPr>
        <w:t xml:space="preserve"> арқылы,</w:t>
      </w:r>
      <w:r w:rsidR="00671D67" w:rsidRPr="005608E7">
        <w:rPr>
          <w:rFonts w:ascii="Times New Roman" w:hAnsi="Times New Roman"/>
          <w:sz w:val="28"/>
          <w:szCs w:val="28"/>
          <w:lang w:val="kk-KZ"/>
        </w:rPr>
        <w:t xml:space="preserve"> бастауыш сынып оқушыларының танымдық белсенділіктерін </w:t>
      </w:r>
      <w:r w:rsidR="00AF3A82" w:rsidRPr="005608E7">
        <w:rPr>
          <w:rFonts w:ascii="Times New Roman" w:hAnsi="Times New Roman"/>
          <w:sz w:val="28"/>
          <w:szCs w:val="28"/>
          <w:lang w:val="kk-KZ"/>
        </w:rPr>
        <w:t xml:space="preserve">қалыптастырудағы </w:t>
      </w:r>
      <w:r w:rsidR="004B600C" w:rsidRPr="005608E7">
        <w:rPr>
          <w:rFonts w:ascii="Times New Roman" w:hAnsi="Times New Roman"/>
          <w:sz w:val="28"/>
          <w:szCs w:val="28"/>
          <w:lang w:val="kk-KZ"/>
        </w:rPr>
        <w:t>ұлттық-</w:t>
      </w:r>
      <w:r w:rsidR="00671D67" w:rsidRPr="005608E7">
        <w:rPr>
          <w:rFonts w:ascii="Times New Roman" w:hAnsi="Times New Roman"/>
          <w:sz w:val="28"/>
          <w:szCs w:val="28"/>
          <w:lang w:val="kk-KZ"/>
        </w:rPr>
        <w:t>қозғалмалы ойындар</w:t>
      </w:r>
      <w:r w:rsidR="00AF3A82" w:rsidRPr="005608E7">
        <w:rPr>
          <w:rFonts w:ascii="Times New Roman" w:hAnsi="Times New Roman"/>
          <w:sz w:val="28"/>
          <w:szCs w:val="28"/>
          <w:lang w:val="kk-KZ"/>
        </w:rPr>
        <w:t>дың маңызын қарасытрған ғылыми-әдістемелік еңбектердің аз екендігі белгілі болды</w:t>
      </w:r>
      <w:r w:rsidR="00671D67" w:rsidRPr="005608E7">
        <w:rPr>
          <w:rFonts w:ascii="Times New Roman" w:hAnsi="Times New Roman"/>
          <w:sz w:val="28"/>
          <w:szCs w:val="28"/>
          <w:lang w:val="kk-KZ"/>
        </w:rPr>
        <w:t>.</w:t>
      </w:r>
    </w:p>
    <w:p w:rsidR="004F3C17" w:rsidRDefault="00AF3A82" w:rsidP="000F033F">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Ғылыми еңбектерге жүргізілген талдаулардан белгілі болғандай</w:t>
      </w:r>
      <w:r w:rsidR="00671D67" w:rsidRPr="005608E7">
        <w:rPr>
          <w:rFonts w:ascii="Times New Roman" w:hAnsi="Times New Roman"/>
          <w:sz w:val="28"/>
          <w:szCs w:val="28"/>
          <w:lang w:val="kk-KZ"/>
        </w:rPr>
        <w:t xml:space="preserve">, </w:t>
      </w:r>
      <w:r w:rsidRPr="005608E7">
        <w:rPr>
          <w:rFonts w:ascii="Times New Roman" w:hAnsi="Times New Roman"/>
          <w:sz w:val="28"/>
          <w:szCs w:val="28"/>
          <w:lang w:val="kk-KZ"/>
        </w:rPr>
        <w:t>мектеп табалдырығын енді аттаған</w:t>
      </w:r>
      <w:r w:rsidR="00E8529C" w:rsidRPr="005608E7">
        <w:rPr>
          <w:rFonts w:ascii="Times New Roman" w:hAnsi="Times New Roman"/>
          <w:sz w:val="28"/>
          <w:szCs w:val="28"/>
          <w:lang w:val="kk-KZ"/>
        </w:rPr>
        <w:t xml:space="preserve"> </w:t>
      </w:r>
      <w:r w:rsidR="007A26B9" w:rsidRPr="005608E7">
        <w:rPr>
          <w:rFonts w:ascii="Times New Roman" w:hAnsi="Times New Roman"/>
          <w:sz w:val="28"/>
          <w:szCs w:val="28"/>
          <w:lang w:val="kk-KZ"/>
        </w:rPr>
        <w:t>балалар</w:t>
      </w:r>
      <w:r w:rsidRPr="005608E7">
        <w:rPr>
          <w:rFonts w:ascii="Times New Roman" w:hAnsi="Times New Roman"/>
          <w:sz w:val="28"/>
          <w:szCs w:val="28"/>
          <w:lang w:val="kk-KZ"/>
        </w:rPr>
        <w:t>д</w:t>
      </w:r>
      <w:r w:rsidR="00671D67" w:rsidRPr="005608E7">
        <w:rPr>
          <w:rFonts w:ascii="Times New Roman" w:hAnsi="Times New Roman"/>
          <w:sz w:val="28"/>
          <w:szCs w:val="28"/>
          <w:lang w:val="kk-KZ"/>
        </w:rPr>
        <w:t>ы</w:t>
      </w:r>
      <w:r w:rsidR="007A26B9" w:rsidRPr="005608E7">
        <w:rPr>
          <w:rFonts w:ascii="Times New Roman" w:hAnsi="Times New Roman"/>
          <w:sz w:val="28"/>
          <w:szCs w:val="28"/>
          <w:lang w:val="kk-KZ"/>
        </w:rPr>
        <w:t>ң танымдық белсенділіктерін ұлттық қозғалмалы ойындар</w:t>
      </w:r>
      <w:r w:rsidR="000057E9" w:rsidRPr="005608E7">
        <w:rPr>
          <w:rFonts w:ascii="Times New Roman" w:hAnsi="Times New Roman"/>
          <w:sz w:val="28"/>
          <w:szCs w:val="28"/>
          <w:lang w:val="kk-KZ"/>
        </w:rPr>
        <w:t>ды пайдалана отырып</w:t>
      </w:r>
      <w:r w:rsidR="00E8529C" w:rsidRPr="005608E7">
        <w:rPr>
          <w:rFonts w:ascii="Times New Roman" w:hAnsi="Times New Roman"/>
          <w:sz w:val="28"/>
          <w:szCs w:val="28"/>
          <w:lang w:val="kk-KZ"/>
        </w:rPr>
        <w:t xml:space="preserve"> </w:t>
      </w:r>
      <w:r w:rsidRPr="005608E7">
        <w:rPr>
          <w:rFonts w:ascii="Times New Roman" w:hAnsi="Times New Roman"/>
          <w:sz w:val="28"/>
          <w:szCs w:val="28"/>
          <w:lang w:val="kk-KZ"/>
        </w:rPr>
        <w:t>қалыптастыруға</w:t>
      </w:r>
      <w:r w:rsidR="00671D67" w:rsidRPr="005608E7">
        <w:rPr>
          <w:rFonts w:ascii="Times New Roman" w:hAnsi="Times New Roman"/>
          <w:sz w:val="28"/>
          <w:szCs w:val="28"/>
          <w:lang w:val="kk-KZ"/>
        </w:rPr>
        <w:t xml:space="preserve"> негіз бола алатын</w:t>
      </w:r>
      <w:r w:rsidRPr="005608E7">
        <w:rPr>
          <w:rFonts w:ascii="Times New Roman" w:hAnsi="Times New Roman"/>
          <w:sz w:val="28"/>
          <w:szCs w:val="28"/>
          <w:lang w:val="kk-KZ"/>
        </w:rPr>
        <w:t>ын</w:t>
      </w:r>
      <w:r w:rsidR="007A26B9" w:rsidRPr="005608E7">
        <w:rPr>
          <w:rFonts w:ascii="Times New Roman" w:hAnsi="Times New Roman"/>
          <w:sz w:val="28"/>
          <w:szCs w:val="28"/>
          <w:lang w:val="kk-KZ"/>
        </w:rPr>
        <w:t xml:space="preserve"> көрсетті. Бұл мәселенің т</w:t>
      </w:r>
      <w:r w:rsidR="00671D67" w:rsidRPr="005608E7">
        <w:rPr>
          <w:rFonts w:ascii="Times New Roman" w:hAnsi="Times New Roman"/>
          <w:sz w:val="28"/>
          <w:szCs w:val="28"/>
          <w:lang w:val="kk-KZ"/>
        </w:rPr>
        <w:t>еориялық-әдіснамалық</w:t>
      </w:r>
      <w:r w:rsidR="007A26B9" w:rsidRPr="005608E7">
        <w:rPr>
          <w:rFonts w:ascii="Times New Roman" w:hAnsi="Times New Roman"/>
          <w:sz w:val="28"/>
          <w:szCs w:val="28"/>
          <w:lang w:val="kk-KZ"/>
        </w:rPr>
        <w:t xml:space="preserve"> тұрғыдан жеткілікті дәрежеде сараланбағаны</w:t>
      </w:r>
      <w:r w:rsidR="00671D67" w:rsidRPr="005608E7">
        <w:rPr>
          <w:rFonts w:ascii="Times New Roman" w:hAnsi="Times New Roman"/>
          <w:sz w:val="28"/>
          <w:szCs w:val="28"/>
          <w:lang w:val="kk-KZ"/>
        </w:rPr>
        <w:t xml:space="preserve"> және зертте</w:t>
      </w:r>
      <w:r w:rsidR="007A26B9" w:rsidRPr="005608E7">
        <w:rPr>
          <w:rFonts w:ascii="Times New Roman" w:hAnsi="Times New Roman"/>
          <w:sz w:val="28"/>
          <w:szCs w:val="28"/>
          <w:lang w:val="kk-KZ"/>
        </w:rPr>
        <w:t>у жұмысымыздың маңызды тұстарының да</w:t>
      </w:r>
      <w:r w:rsidR="00671D67" w:rsidRPr="005608E7">
        <w:rPr>
          <w:rFonts w:ascii="Times New Roman" w:hAnsi="Times New Roman"/>
          <w:sz w:val="28"/>
          <w:szCs w:val="28"/>
          <w:lang w:val="kk-KZ"/>
        </w:rPr>
        <w:t xml:space="preserve"> жеткілікті деңгейде анықталмағандығы</w:t>
      </w:r>
      <w:r w:rsidR="007A26B9" w:rsidRPr="005608E7">
        <w:rPr>
          <w:rFonts w:ascii="Times New Roman" w:hAnsi="Times New Roman"/>
          <w:sz w:val="28"/>
          <w:szCs w:val="28"/>
          <w:lang w:val="kk-KZ"/>
        </w:rPr>
        <w:t>, тақырыбымыздың</w:t>
      </w:r>
      <w:r w:rsidR="008E11E0" w:rsidRPr="005608E7">
        <w:rPr>
          <w:rFonts w:ascii="Times New Roman" w:hAnsi="Times New Roman"/>
          <w:sz w:val="28"/>
          <w:szCs w:val="28"/>
          <w:lang w:val="kk-KZ"/>
        </w:rPr>
        <w:t xml:space="preserve"> өзектілігіне </w:t>
      </w:r>
      <w:r w:rsidR="007A26B9" w:rsidRPr="005608E7">
        <w:rPr>
          <w:rFonts w:ascii="Times New Roman" w:hAnsi="Times New Roman"/>
          <w:sz w:val="28"/>
          <w:szCs w:val="28"/>
          <w:lang w:val="kk-KZ"/>
        </w:rPr>
        <w:t>арқау</w:t>
      </w:r>
      <w:r w:rsidR="008E11E0" w:rsidRPr="005608E7">
        <w:rPr>
          <w:rFonts w:ascii="Times New Roman" w:hAnsi="Times New Roman"/>
          <w:sz w:val="28"/>
          <w:szCs w:val="28"/>
          <w:lang w:val="kk-KZ"/>
        </w:rPr>
        <w:t xml:space="preserve"> болды</w:t>
      </w:r>
      <w:r w:rsidR="00671D67" w:rsidRPr="005608E7">
        <w:rPr>
          <w:rFonts w:ascii="Times New Roman" w:hAnsi="Times New Roman"/>
          <w:sz w:val="28"/>
          <w:szCs w:val="28"/>
          <w:lang w:val="kk-KZ"/>
        </w:rPr>
        <w:t xml:space="preserve">. </w:t>
      </w:r>
    </w:p>
    <w:p w:rsidR="00671D67" w:rsidRPr="005608E7" w:rsidRDefault="007A26B9" w:rsidP="000F033F">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Дей келе, төменгі</w:t>
      </w:r>
      <w:r w:rsidR="00671D67" w:rsidRPr="005608E7">
        <w:rPr>
          <w:rFonts w:ascii="Times New Roman" w:hAnsi="Times New Roman"/>
          <w:sz w:val="28"/>
          <w:szCs w:val="28"/>
          <w:lang w:val="kk-KZ"/>
        </w:rPr>
        <w:t xml:space="preserve"> сынып оқушыларының танымдық</w:t>
      </w:r>
      <w:r w:rsidR="008E11E0" w:rsidRPr="005608E7">
        <w:rPr>
          <w:rFonts w:ascii="Times New Roman" w:hAnsi="Times New Roman"/>
          <w:sz w:val="28"/>
          <w:szCs w:val="28"/>
          <w:lang w:val="kk-KZ"/>
        </w:rPr>
        <w:t>-ізденушілік</w:t>
      </w:r>
      <w:r w:rsidR="00671D67" w:rsidRPr="005608E7">
        <w:rPr>
          <w:rFonts w:ascii="Times New Roman" w:hAnsi="Times New Roman"/>
          <w:sz w:val="28"/>
          <w:szCs w:val="28"/>
          <w:lang w:val="kk-KZ"/>
        </w:rPr>
        <w:t xml:space="preserve"> белсенділіктерін ұлттық-қозғалмалы ойындар арқылы </w:t>
      </w:r>
      <w:r w:rsidR="008E11E0" w:rsidRPr="005608E7">
        <w:rPr>
          <w:rFonts w:ascii="Times New Roman" w:hAnsi="Times New Roman"/>
          <w:sz w:val="28"/>
          <w:szCs w:val="28"/>
          <w:lang w:val="kk-KZ"/>
        </w:rPr>
        <w:t xml:space="preserve">дене шынықтыру сабақтарында </w:t>
      </w:r>
      <w:r w:rsidR="00671D67" w:rsidRPr="005608E7">
        <w:rPr>
          <w:rFonts w:ascii="Times New Roman" w:hAnsi="Times New Roman"/>
          <w:sz w:val="28"/>
          <w:szCs w:val="28"/>
          <w:lang w:val="kk-KZ"/>
        </w:rPr>
        <w:t>қалыптастыру деңгейінің жеткілік</w:t>
      </w:r>
      <w:r w:rsidR="00A74F68" w:rsidRPr="005608E7">
        <w:rPr>
          <w:rFonts w:ascii="Times New Roman" w:hAnsi="Times New Roman"/>
          <w:sz w:val="28"/>
          <w:szCs w:val="28"/>
          <w:lang w:val="kk-KZ"/>
        </w:rPr>
        <w:t>ті</w:t>
      </w:r>
      <w:r w:rsidR="008E11E0" w:rsidRPr="005608E7">
        <w:rPr>
          <w:rFonts w:ascii="Times New Roman" w:hAnsi="Times New Roman"/>
          <w:sz w:val="28"/>
          <w:szCs w:val="28"/>
          <w:lang w:val="kk-KZ"/>
        </w:rPr>
        <w:t xml:space="preserve">деңгейде зерттелмегендігін </w:t>
      </w:r>
      <w:r w:rsidRPr="005608E7">
        <w:rPr>
          <w:rFonts w:ascii="Times New Roman" w:hAnsi="Times New Roman"/>
          <w:sz w:val="28"/>
          <w:szCs w:val="28"/>
          <w:lang w:val="kk-KZ"/>
        </w:rPr>
        <w:t>айқындады. Яғни, балалардың</w:t>
      </w:r>
      <w:r w:rsidR="00671D67" w:rsidRPr="005608E7">
        <w:rPr>
          <w:rFonts w:ascii="Times New Roman" w:hAnsi="Times New Roman"/>
          <w:sz w:val="28"/>
          <w:szCs w:val="28"/>
          <w:lang w:val="kk-KZ"/>
        </w:rPr>
        <w:t xml:space="preserve"> танымдық белсенділіктерін  ұлттық ойындар арқылы қалыптастыру мәселе</w:t>
      </w:r>
      <w:r w:rsidRPr="005608E7">
        <w:rPr>
          <w:rFonts w:ascii="Times New Roman" w:hAnsi="Times New Roman"/>
          <w:sz w:val="28"/>
          <w:szCs w:val="28"/>
          <w:lang w:val="kk-KZ"/>
        </w:rPr>
        <w:t>лер</w:t>
      </w:r>
      <w:r w:rsidR="00671D67" w:rsidRPr="005608E7">
        <w:rPr>
          <w:rFonts w:ascii="Times New Roman" w:hAnsi="Times New Roman"/>
          <w:sz w:val="28"/>
          <w:szCs w:val="28"/>
          <w:lang w:val="kk-KZ"/>
        </w:rPr>
        <w:t>ін ғылыми-тәжірибелік тұрғы</w:t>
      </w:r>
      <w:r w:rsidR="00A74F68" w:rsidRPr="005608E7">
        <w:rPr>
          <w:rFonts w:ascii="Times New Roman" w:hAnsi="Times New Roman"/>
          <w:sz w:val="28"/>
          <w:szCs w:val="28"/>
          <w:lang w:val="kk-KZ"/>
        </w:rPr>
        <w:t>сын</w:t>
      </w:r>
      <w:r w:rsidR="00671D67" w:rsidRPr="005608E7">
        <w:rPr>
          <w:rFonts w:ascii="Times New Roman" w:hAnsi="Times New Roman"/>
          <w:sz w:val="28"/>
          <w:szCs w:val="28"/>
          <w:lang w:val="kk-KZ"/>
        </w:rPr>
        <w:t>да зерделеу қажеттілігі туында</w:t>
      </w:r>
      <w:r w:rsidR="00A74F68" w:rsidRPr="005608E7">
        <w:rPr>
          <w:rFonts w:ascii="Times New Roman" w:hAnsi="Times New Roman"/>
          <w:sz w:val="28"/>
          <w:szCs w:val="28"/>
          <w:lang w:val="kk-KZ"/>
        </w:rPr>
        <w:t>ды</w:t>
      </w:r>
      <w:r w:rsidR="00671D67" w:rsidRPr="005608E7">
        <w:rPr>
          <w:rFonts w:ascii="Times New Roman" w:hAnsi="Times New Roman"/>
          <w:sz w:val="28"/>
          <w:szCs w:val="28"/>
          <w:lang w:val="kk-KZ"/>
        </w:rPr>
        <w:t>.</w:t>
      </w:r>
    </w:p>
    <w:p w:rsidR="00671D67" w:rsidRPr="005608E7" w:rsidRDefault="00671D67" w:rsidP="000F033F">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Сонымен</w:t>
      </w:r>
      <w:r w:rsidR="00A74F68" w:rsidRPr="005608E7">
        <w:rPr>
          <w:rFonts w:ascii="Times New Roman" w:hAnsi="Times New Roman"/>
          <w:sz w:val="28"/>
          <w:szCs w:val="28"/>
          <w:lang w:val="kk-KZ"/>
        </w:rPr>
        <w:t xml:space="preserve"> бастауыш сыныпқа</w:t>
      </w:r>
      <w:r w:rsidR="00A26704" w:rsidRPr="005608E7">
        <w:rPr>
          <w:rFonts w:ascii="Times New Roman" w:hAnsi="Times New Roman"/>
          <w:sz w:val="28"/>
          <w:szCs w:val="28"/>
          <w:lang w:val="kk-KZ"/>
        </w:rPr>
        <w:t xml:space="preserve"> енді </w:t>
      </w:r>
      <w:r w:rsidR="00A74F68" w:rsidRPr="005608E7">
        <w:rPr>
          <w:rFonts w:ascii="Times New Roman" w:hAnsi="Times New Roman"/>
          <w:sz w:val="28"/>
          <w:szCs w:val="28"/>
          <w:lang w:val="kk-KZ"/>
        </w:rPr>
        <w:t>келген</w:t>
      </w:r>
      <w:r w:rsidRPr="005608E7">
        <w:rPr>
          <w:rFonts w:ascii="Times New Roman" w:hAnsi="Times New Roman"/>
          <w:sz w:val="28"/>
          <w:szCs w:val="28"/>
          <w:lang w:val="kk-KZ"/>
        </w:rPr>
        <w:t xml:space="preserve"> оқушылар</w:t>
      </w:r>
      <w:r w:rsidR="00A26704" w:rsidRPr="005608E7">
        <w:rPr>
          <w:rFonts w:ascii="Times New Roman" w:hAnsi="Times New Roman"/>
          <w:sz w:val="28"/>
          <w:szCs w:val="28"/>
          <w:lang w:val="kk-KZ"/>
        </w:rPr>
        <w:t>д</w:t>
      </w:r>
      <w:r w:rsidRPr="005608E7">
        <w:rPr>
          <w:rFonts w:ascii="Times New Roman" w:hAnsi="Times New Roman"/>
          <w:sz w:val="28"/>
          <w:szCs w:val="28"/>
          <w:lang w:val="kk-KZ"/>
        </w:rPr>
        <w:t xml:space="preserve">ың танымдық белсенділіктерін </w:t>
      </w:r>
      <w:r w:rsidR="00836C33" w:rsidRPr="005608E7">
        <w:rPr>
          <w:rFonts w:ascii="Times New Roman" w:hAnsi="Times New Roman"/>
          <w:sz w:val="28"/>
          <w:szCs w:val="28"/>
          <w:lang w:val="kk-KZ"/>
        </w:rPr>
        <w:t xml:space="preserve">қалыптастырудағы </w:t>
      </w:r>
      <w:r w:rsidRPr="005608E7">
        <w:rPr>
          <w:rFonts w:ascii="Times New Roman" w:hAnsi="Times New Roman"/>
          <w:sz w:val="28"/>
          <w:szCs w:val="28"/>
          <w:lang w:val="kk-KZ"/>
        </w:rPr>
        <w:t>ұлттық ойындар</w:t>
      </w:r>
      <w:r w:rsidR="00836C33" w:rsidRPr="005608E7">
        <w:rPr>
          <w:rFonts w:ascii="Times New Roman" w:hAnsi="Times New Roman"/>
          <w:sz w:val="28"/>
          <w:szCs w:val="28"/>
          <w:lang w:val="kk-KZ"/>
        </w:rPr>
        <w:t>дың маңызын зерделейтін</w:t>
      </w:r>
      <w:r w:rsidRPr="005608E7">
        <w:rPr>
          <w:rFonts w:ascii="Times New Roman" w:hAnsi="Times New Roman"/>
          <w:sz w:val="28"/>
          <w:szCs w:val="28"/>
          <w:lang w:val="kk-KZ"/>
        </w:rPr>
        <w:t xml:space="preserve"> ғылыми зерттеулер мен әдебиеттер</w:t>
      </w:r>
      <w:r w:rsidR="00A74F68" w:rsidRPr="005608E7">
        <w:rPr>
          <w:rFonts w:ascii="Times New Roman" w:hAnsi="Times New Roman"/>
          <w:sz w:val="28"/>
          <w:szCs w:val="28"/>
          <w:lang w:val="kk-KZ"/>
        </w:rPr>
        <w:t>,</w:t>
      </w:r>
      <w:r w:rsidRPr="005608E7">
        <w:rPr>
          <w:rFonts w:ascii="Times New Roman" w:hAnsi="Times New Roman"/>
          <w:sz w:val="28"/>
          <w:szCs w:val="28"/>
          <w:lang w:val="kk-KZ"/>
        </w:rPr>
        <w:t xml:space="preserve"> оны дамытудың нақты тәжірибесін талдау барысында</w:t>
      </w:r>
      <w:r w:rsidR="00E8529C" w:rsidRPr="005608E7">
        <w:rPr>
          <w:rFonts w:ascii="Times New Roman" w:hAnsi="Times New Roman"/>
          <w:sz w:val="28"/>
          <w:szCs w:val="28"/>
          <w:lang w:val="kk-KZ"/>
        </w:rPr>
        <w:t xml:space="preserve"> </w:t>
      </w:r>
      <w:r w:rsidR="00A74F68" w:rsidRPr="005608E7">
        <w:rPr>
          <w:rFonts w:ascii="Times New Roman" w:hAnsi="Times New Roman"/>
          <w:sz w:val="28"/>
          <w:szCs w:val="28"/>
          <w:lang w:val="kk-KZ"/>
        </w:rPr>
        <w:t>төмендегідей</w:t>
      </w:r>
      <w:r w:rsidR="00A26704" w:rsidRPr="005608E7">
        <w:rPr>
          <w:rFonts w:ascii="Times New Roman" w:hAnsi="Times New Roman"/>
          <w:sz w:val="28"/>
          <w:szCs w:val="28"/>
          <w:lang w:val="kk-KZ"/>
        </w:rPr>
        <w:t xml:space="preserve"> қарама-қайшылықтар анықталды</w:t>
      </w:r>
      <w:r w:rsidRPr="005608E7">
        <w:rPr>
          <w:rFonts w:ascii="Times New Roman" w:hAnsi="Times New Roman"/>
          <w:sz w:val="28"/>
          <w:szCs w:val="28"/>
          <w:lang w:val="kk-KZ"/>
        </w:rPr>
        <w:t>:</w:t>
      </w:r>
    </w:p>
    <w:p w:rsidR="00671D67" w:rsidRPr="005608E7" w:rsidRDefault="0033537B" w:rsidP="000F033F">
      <w:pPr>
        <w:tabs>
          <w:tab w:val="left" w:pos="993"/>
        </w:tabs>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 xml:space="preserve">– </w:t>
      </w:r>
      <w:r w:rsidR="00671D67" w:rsidRPr="005608E7">
        <w:rPr>
          <w:rFonts w:ascii="Times New Roman" w:hAnsi="Times New Roman"/>
          <w:sz w:val="28"/>
          <w:szCs w:val="28"/>
          <w:lang w:val="kk-KZ"/>
        </w:rPr>
        <w:t>қазіргі қоғам сұранысының талаптарына с</w:t>
      </w:r>
      <w:r w:rsidR="00A74F68" w:rsidRPr="005608E7">
        <w:rPr>
          <w:rFonts w:ascii="Times New Roman" w:hAnsi="Times New Roman"/>
          <w:sz w:val="28"/>
          <w:szCs w:val="28"/>
          <w:lang w:val="kk-KZ"/>
        </w:rPr>
        <w:t>ай</w:t>
      </w:r>
      <w:r w:rsidR="00A26704" w:rsidRPr="005608E7">
        <w:rPr>
          <w:rFonts w:ascii="Times New Roman" w:hAnsi="Times New Roman"/>
          <w:sz w:val="28"/>
          <w:szCs w:val="28"/>
          <w:lang w:val="kk-KZ"/>
        </w:rPr>
        <w:t>,</w:t>
      </w:r>
      <w:r w:rsidR="00E8529C" w:rsidRPr="005608E7">
        <w:rPr>
          <w:rFonts w:ascii="Times New Roman" w:hAnsi="Times New Roman"/>
          <w:sz w:val="28"/>
          <w:szCs w:val="28"/>
          <w:lang w:val="kk-KZ"/>
        </w:rPr>
        <w:t xml:space="preserve"> </w:t>
      </w:r>
      <w:r w:rsidR="00A26704" w:rsidRPr="005608E7">
        <w:rPr>
          <w:rFonts w:ascii="Times New Roman" w:hAnsi="Times New Roman"/>
          <w:sz w:val="28"/>
          <w:szCs w:val="28"/>
          <w:lang w:val="kk-KZ"/>
        </w:rPr>
        <w:t xml:space="preserve">дене шынықтыру сабақтарында ұлттық-қозғалмалы ойындар арқылы </w:t>
      </w:r>
      <w:r w:rsidR="00671D67" w:rsidRPr="005608E7">
        <w:rPr>
          <w:rFonts w:ascii="Times New Roman" w:hAnsi="Times New Roman"/>
          <w:sz w:val="28"/>
          <w:szCs w:val="28"/>
          <w:lang w:val="kk-KZ"/>
        </w:rPr>
        <w:t xml:space="preserve">бастауыш сынып оқушыларының танымдық белсенділіктерін </w:t>
      </w:r>
      <w:r w:rsidR="00A26704" w:rsidRPr="005608E7">
        <w:rPr>
          <w:rFonts w:ascii="Times New Roman" w:hAnsi="Times New Roman"/>
          <w:sz w:val="28"/>
          <w:szCs w:val="28"/>
          <w:lang w:val="kk-KZ"/>
        </w:rPr>
        <w:t>қалыптастыру қаже</w:t>
      </w:r>
      <w:r w:rsidR="00671D67" w:rsidRPr="005608E7">
        <w:rPr>
          <w:rFonts w:ascii="Times New Roman" w:hAnsi="Times New Roman"/>
          <w:sz w:val="28"/>
          <w:szCs w:val="28"/>
          <w:lang w:val="kk-KZ"/>
        </w:rPr>
        <w:t>ттілігі мен оның педагогикалық негізделуінің жеткіліксіздігі;</w:t>
      </w:r>
    </w:p>
    <w:p w:rsidR="00671D67" w:rsidRPr="005608E7" w:rsidRDefault="0033537B" w:rsidP="000F033F">
      <w:pPr>
        <w:tabs>
          <w:tab w:val="left" w:pos="993"/>
        </w:tabs>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 xml:space="preserve">– </w:t>
      </w:r>
      <w:r w:rsidR="00671D67" w:rsidRPr="005608E7">
        <w:rPr>
          <w:rFonts w:ascii="Times New Roman" w:hAnsi="Times New Roman"/>
          <w:sz w:val="28"/>
          <w:szCs w:val="28"/>
          <w:lang w:val="kk-KZ"/>
        </w:rPr>
        <w:t>бастауыш сынып оқушыларының танымдық белсенд</w:t>
      </w:r>
      <w:r w:rsidR="004B600C" w:rsidRPr="005608E7">
        <w:rPr>
          <w:rFonts w:ascii="Times New Roman" w:hAnsi="Times New Roman"/>
          <w:sz w:val="28"/>
          <w:szCs w:val="28"/>
          <w:lang w:val="kk-KZ"/>
        </w:rPr>
        <w:t>іліктерін қалыптастыруда ұлттық-</w:t>
      </w:r>
      <w:r w:rsidR="00671D67" w:rsidRPr="005608E7">
        <w:rPr>
          <w:rFonts w:ascii="Times New Roman" w:hAnsi="Times New Roman"/>
          <w:sz w:val="28"/>
          <w:szCs w:val="28"/>
          <w:lang w:val="kk-KZ"/>
        </w:rPr>
        <w:t xml:space="preserve">қозғалмалы ойындарын пайдалану мүмкіндігі мен оның практикада </w:t>
      </w:r>
      <w:r w:rsidR="0098188E" w:rsidRPr="005608E7">
        <w:rPr>
          <w:rFonts w:ascii="Times New Roman" w:hAnsi="Times New Roman"/>
          <w:sz w:val="28"/>
          <w:szCs w:val="28"/>
          <w:lang w:val="kk-KZ"/>
        </w:rPr>
        <w:t xml:space="preserve">кеңінен </w:t>
      </w:r>
      <w:r w:rsidR="00671D67" w:rsidRPr="005608E7">
        <w:rPr>
          <w:rFonts w:ascii="Times New Roman" w:hAnsi="Times New Roman"/>
          <w:sz w:val="28"/>
          <w:szCs w:val="28"/>
          <w:lang w:val="kk-KZ"/>
        </w:rPr>
        <w:t>қолдан</w:t>
      </w:r>
      <w:r w:rsidR="0098188E" w:rsidRPr="005608E7">
        <w:rPr>
          <w:rFonts w:ascii="Times New Roman" w:hAnsi="Times New Roman"/>
          <w:sz w:val="28"/>
          <w:szCs w:val="28"/>
          <w:lang w:val="kk-KZ"/>
        </w:rPr>
        <w:t>бауы</w:t>
      </w:r>
      <w:r w:rsidR="00671D67" w:rsidRPr="005608E7">
        <w:rPr>
          <w:rFonts w:ascii="Times New Roman" w:hAnsi="Times New Roman"/>
          <w:sz w:val="28"/>
          <w:szCs w:val="28"/>
          <w:lang w:val="kk-KZ"/>
        </w:rPr>
        <w:t>;</w:t>
      </w:r>
    </w:p>
    <w:p w:rsidR="00671D67" w:rsidRPr="005608E7" w:rsidRDefault="0033537B" w:rsidP="000F033F">
      <w:pPr>
        <w:tabs>
          <w:tab w:val="left" w:pos="993"/>
        </w:tabs>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lastRenderedPageBreak/>
        <w:t xml:space="preserve">– </w:t>
      </w:r>
      <w:r w:rsidR="00671D67" w:rsidRPr="005608E7">
        <w:rPr>
          <w:rFonts w:ascii="Times New Roman" w:hAnsi="Times New Roman"/>
          <w:sz w:val="28"/>
          <w:szCs w:val="28"/>
          <w:lang w:val="kk-KZ"/>
        </w:rPr>
        <w:t>бастауыш сынып оқушыларының танымдық белсенд</w:t>
      </w:r>
      <w:r w:rsidR="004B600C" w:rsidRPr="005608E7">
        <w:rPr>
          <w:rFonts w:ascii="Times New Roman" w:hAnsi="Times New Roman"/>
          <w:sz w:val="28"/>
          <w:szCs w:val="28"/>
          <w:lang w:val="kk-KZ"/>
        </w:rPr>
        <w:t>іліктерін қалыптастыруда ұлттық-</w:t>
      </w:r>
      <w:r w:rsidR="00671D67" w:rsidRPr="005608E7">
        <w:rPr>
          <w:rFonts w:ascii="Times New Roman" w:hAnsi="Times New Roman"/>
          <w:sz w:val="28"/>
          <w:szCs w:val="28"/>
          <w:lang w:val="kk-KZ"/>
        </w:rPr>
        <w:t>қозғалмалы ойындарын пайдалану қажеттілігі мен оны жүзеге асыруда</w:t>
      </w:r>
      <w:r w:rsidR="0098188E" w:rsidRPr="005608E7">
        <w:rPr>
          <w:rFonts w:ascii="Times New Roman" w:hAnsi="Times New Roman"/>
          <w:sz w:val="28"/>
          <w:szCs w:val="28"/>
          <w:lang w:val="kk-KZ"/>
        </w:rPr>
        <w:t xml:space="preserve"> қажетті әдістеменің </w:t>
      </w:r>
      <w:r w:rsidR="00671D67" w:rsidRPr="005608E7">
        <w:rPr>
          <w:rFonts w:ascii="Times New Roman" w:hAnsi="Times New Roman"/>
          <w:sz w:val="28"/>
          <w:szCs w:val="28"/>
          <w:lang w:val="kk-KZ"/>
        </w:rPr>
        <w:t>болмауы, дидактикалық даярлықтың, арнайы бағдарламалардың жетіспеушілігі</w:t>
      </w:r>
      <w:r w:rsidR="008F0343" w:rsidRPr="005608E7">
        <w:rPr>
          <w:rFonts w:ascii="Times New Roman" w:hAnsi="Times New Roman"/>
          <w:sz w:val="28"/>
          <w:szCs w:val="28"/>
          <w:lang w:val="kk-KZ"/>
        </w:rPr>
        <w:t xml:space="preserve"> </w:t>
      </w:r>
      <w:r w:rsidR="00671D67" w:rsidRPr="005608E7">
        <w:rPr>
          <w:rFonts w:ascii="Times New Roman" w:hAnsi="Times New Roman"/>
          <w:sz w:val="28"/>
          <w:szCs w:val="28"/>
          <w:lang w:val="kk-KZ"/>
        </w:rPr>
        <w:t>арасында</w:t>
      </w:r>
      <w:r w:rsidR="008F0343" w:rsidRPr="005608E7">
        <w:rPr>
          <w:rFonts w:ascii="Times New Roman" w:hAnsi="Times New Roman"/>
          <w:sz w:val="28"/>
          <w:szCs w:val="28"/>
          <w:lang w:val="kk-KZ"/>
        </w:rPr>
        <w:t xml:space="preserve"> </w:t>
      </w:r>
      <w:r w:rsidR="00671D67" w:rsidRPr="005608E7">
        <w:rPr>
          <w:rFonts w:ascii="Times New Roman" w:hAnsi="Times New Roman"/>
          <w:i/>
          <w:sz w:val="28"/>
          <w:szCs w:val="28"/>
          <w:lang w:val="kk-KZ"/>
        </w:rPr>
        <w:t xml:space="preserve">қарама-қайшылықтардың </w:t>
      </w:r>
      <w:r w:rsidR="00671D67" w:rsidRPr="005608E7">
        <w:rPr>
          <w:rFonts w:ascii="Times New Roman" w:hAnsi="Times New Roman"/>
          <w:sz w:val="28"/>
          <w:szCs w:val="28"/>
          <w:lang w:val="kk-KZ"/>
        </w:rPr>
        <w:t>бар екені анықталды.</w:t>
      </w:r>
    </w:p>
    <w:p w:rsidR="00671D67" w:rsidRPr="005608E7" w:rsidRDefault="00A26704" w:rsidP="000F033F">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Педагогика теориясы мен практикасына сүйене отырып айқындалған бұл</w:t>
      </w:r>
      <w:r w:rsidR="00671D67" w:rsidRPr="005608E7">
        <w:rPr>
          <w:rFonts w:ascii="Times New Roman" w:hAnsi="Times New Roman"/>
          <w:sz w:val="28"/>
          <w:szCs w:val="28"/>
          <w:lang w:val="kk-KZ"/>
        </w:rPr>
        <w:t xml:space="preserve"> қарама-қайшылықтар</w:t>
      </w:r>
      <w:r w:rsidRPr="005608E7">
        <w:rPr>
          <w:rFonts w:ascii="Times New Roman" w:hAnsi="Times New Roman"/>
          <w:sz w:val="28"/>
          <w:szCs w:val="28"/>
          <w:lang w:val="kk-KZ"/>
        </w:rPr>
        <w:t xml:space="preserve">ды шешу үшін, төменгі </w:t>
      </w:r>
      <w:r w:rsidR="00671D67" w:rsidRPr="005608E7">
        <w:rPr>
          <w:rFonts w:ascii="Times New Roman" w:hAnsi="Times New Roman"/>
          <w:sz w:val="28"/>
          <w:szCs w:val="28"/>
          <w:lang w:val="kk-KZ"/>
        </w:rPr>
        <w:t>сынып</w:t>
      </w:r>
      <w:r w:rsidRPr="005608E7">
        <w:rPr>
          <w:rFonts w:ascii="Times New Roman" w:hAnsi="Times New Roman"/>
          <w:sz w:val="28"/>
          <w:szCs w:val="28"/>
          <w:lang w:val="kk-KZ"/>
        </w:rPr>
        <w:t xml:space="preserve"> жасындағы</w:t>
      </w:r>
      <w:r w:rsidR="00671D67" w:rsidRPr="005608E7">
        <w:rPr>
          <w:rFonts w:ascii="Times New Roman" w:hAnsi="Times New Roman"/>
          <w:sz w:val="28"/>
          <w:szCs w:val="28"/>
          <w:lang w:val="kk-KZ"/>
        </w:rPr>
        <w:t xml:space="preserve"> оқушылар</w:t>
      </w:r>
      <w:r w:rsidRPr="005608E7">
        <w:rPr>
          <w:rFonts w:ascii="Times New Roman" w:hAnsi="Times New Roman"/>
          <w:sz w:val="28"/>
          <w:szCs w:val="28"/>
          <w:lang w:val="kk-KZ"/>
        </w:rPr>
        <w:t>д</w:t>
      </w:r>
      <w:r w:rsidR="00671D67" w:rsidRPr="005608E7">
        <w:rPr>
          <w:rFonts w:ascii="Times New Roman" w:hAnsi="Times New Roman"/>
          <w:sz w:val="28"/>
          <w:szCs w:val="28"/>
          <w:lang w:val="kk-KZ"/>
        </w:rPr>
        <w:t>ың танымдық белсенділіктерін ұлттық-қозғалмалы ойындар арқылы қалыптастырудың шешу жолдарын анықтау қажеттілі</w:t>
      </w:r>
      <w:r w:rsidR="004B600C" w:rsidRPr="005608E7">
        <w:rPr>
          <w:rFonts w:ascii="Times New Roman" w:hAnsi="Times New Roman"/>
          <w:sz w:val="28"/>
          <w:szCs w:val="28"/>
          <w:lang w:val="kk-KZ"/>
        </w:rPr>
        <w:t>гі</w:t>
      </w:r>
      <w:r w:rsidR="00671D67" w:rsidRPr="005608E7">
        <w:rPr>
          <w:rFonts w:ascii="Times New Roman" w:hAnsi="Times New Roman"/>
          <w:sz w:val="28"/>
          <w:szCs w:val="28"/>
          <w:lang w:val="kk-KZ"/>
        </w:rPr>
        <w:t>н туында</w:t>
      </w:r>
      <w:r w:rsidRPr="005608E7">
        <w:rPr>
          <w:rFonts w:ascii="Times New Roman" w:hAnsi="Times New Roman"/>
          <w:sz w:val="28"/>
          <w:szCs w:val="28"/>
          <w:lang w:val="kk-KZ"/>
        </w:rPr>
        <w:t xml:space="preserve">ды. Сонымен қатар, </w:t>
      </w:r>
      <w:r w:rsidR="00671D67" w:rsidRPr="005608E7">
        <w:rPr>
          <w:rFonts w:ascii="Times New Roman" w:hAnsi="Times New Roman"/>
          <w:sz w:val="28"/>
          <w:szCs w:val="28"/>
          <w:lang w:val="kk-KZ"/>
        </w:rPr>
        <w:t>оны</w:t>
      </w:r>
      <w:r w:rsidRPr="005608E7">
        <w:rPr>
          <w:rFonts w:ascii="Times New Roman" w:hAnsi="Times New Roman"/>
          <w:sz w:val="28"/>
          <w:szCs w:val="28"/>
          <w:lang w:val="kk-KZ"/>
        </w:rPr>
        <w:t>ң</w:t>
      </w:r>
      <w:r w:rsidR="00671D67" w:rsidRPr="005608E7">
        <w:rPr>
          <w:rFonts w:ascii="Times New Roman" w:hAnsi="Times New Roman"/>
          <w:sz w:val="28"/>
          <w:szCs w:val="28"/>
          <w:lang w:val="kk-KZ"/>
        </w:rPr>
        <w:t xml:space="preserve"> теориялық-әдіснамалық және </w:t>
      </w:r>
      <w:r w:rsidR="001F0844" w:rsidRPr="005608E7">
        <w:rPr>
          <w:rFonts w:ascii="Times New Roman" w:hAnsi="Times New Roman"/>
          <w:sz w:val="28"/>
          <w:szCs w:val="28"/>
          <w:lang w:val="kk-KZ"/>
        </w:rPr>
        <w:t>технологиялық</w:t>
      </w:r>
      <w:r w:rsidR="00671D67" w:rsidRPr="005608E7">
        <w:rPr>
          <w:rFonts w:ascii="Times New Roman" w:hAnsi="Times New Roman"/>
          <w:sz w:val="28"/>
          <w:szCs w:val="28"/>
          <w:lang w:val="kk-KZ"/>
        </w:rPr>
        <w:t xml:space="preserve"> деңгейде қарастыру</w:t>
      </w:r>
      <w:r w:rsidRPr="005608E7">
        <w:rPr>
          <w:rFonts w:ascii="Times New Roman" w:hAnsi="Times New Roman"/>
          <w:sz w:val="28"/>
          <w:szCs w:val="28"/>
          <w:lang w:val="kk-KZ"/>
        </w:rPr>
        <w:t xml:space="preserve"> керек</w:t>
      </w:r>
      <w:r w:rsidR="00671D67" w:rsidRPr="005608E7">
        <w:rPr>
          <w:rFonts w:ascii="Times New Roman" w:hAnsi="Times New Roman"/>
          <w:sz w:val="28"/>
          <w:szCs w:val="28"/>
          <w:lang w:val="kk-KZ"/>
        </w:rPr>
        <w:t>.</w:t>
      </w:r>
    </w:p>
    <w:p w:rsidR="00671D67" w:rsidRPr="005608E7" w:rsidRDefault="00671D67" w:rsidP="000F033F">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 xml:space="preserve">Зерттеу жұмысының өзектілігі мен жоғарыда анықталған қарама-қайшылықтардың шешімін табу зерттеу мәселесін айқындауға және тақырыпты </w:t>
      </w:r>
      <w:r w:rsidRPr="005608E7">
        <w:rPr>
          <w:rFonts w:ascii="Times New Roman" w:hAnsi="Times New Roman"/>
          <w:b/>
          <w:sz w:val="28"/>
          <w:szCs w:val="28"/>
          <w:lang w:val="kk-KZ"/>
        </w:rPr>
        <w:t>«Бастауыш сынып оқушыларының танымдық белсенділіктерін дене шынықтыру сабақтарында ұлттық-қозғалмалы ойындар арқылы қалыптастыру»</w:t>
      </w:r>
      <w:r w:rsidRPr="005608E7">
        <w:rPr>
          <w:rFonts w:ascii="Times New Roman" w:hAnsi="Times New Roman"/>
          <w:sz w:val="28"/>
          <w:szCs w:val="28"/>
          <w:lang w:val="kk-KZ"/>
        </w:rPr>
        <w:t xml:space="preserve"> деп таңдауымызға негіз болды.</w:t>
      </w:r>
    </w:p>
    <w:p w:rsidR="00671D67" w:rsidRPr="005608E7" w:rsidRDefault="00671D67" w:rsidP="000F033F">
      <w:pPr>
        <w:spacing w:after="0" w:line="240" w:lineRule="auto"/>
        <w:ind w:firstLine="709"/>
        <w:jc w:val="both"/>
        <w:rPr>
          <w:rFonts w:ascii="Times New Roman" w:hAnsi="Times New Roman"/>
          <w:sz w:val="28"/>
          <w:szCs w:val="28"/>
          <w:lang w:val="kk-KZ"/>
        </w:rPr>
      </w:pPr>
      <w:r w:rsidRPr="005608E7">
        <w:rPr>
          <w:rFonts w:ascii="Times New Roman" w:hAnsi="Times New Roman"/>
          <w:b/>
          <w:sz w:val="28"/>
          <w:szCs w:val="28"/>
          <w:lang w:val="kk-KZ"/>
        </w:rPr>
        <w:t>Зерттеу жұмыстың мақсаты:</w:t>
      </w:r>
      <w:r w:rsidRPr="005608E7">
        <w:rPr>
          <w:rFonts w:ascii="Times New Roman" w:hAnsi="Times New Roman"/>
          <w:sz w:val="28"/>
          <w:szCs w:val="28"/>
          <w:lang w:val="kk-KZ"/>
        </w:rPr>
        <w:t xml:space="preserve"> дене шынықтыру саба</w:t>
      </w:r>
      <w:r w:rsidR="00A26704" w:rsidRPr="005608E7">
        <w:rPr>
          <w:rFonts w:ascii="Times New Roman" w:hAnsi="Times New Roman"/>
          <w:sz w:val="28"/>
          <w:szCs w:val="28"/>
          <w:lang w:val="kk-KZ"/>
        </w:rPr>
        <w:t>қтарында қолданылатын</w:t>
      </w:r>
      <w:r w:rsidRPr="005608E7">
        <w:rPr>
          <w:rFonts w:ascii="Times New Roman" w:hAnsi="Times New Roman"/>
          <w:sz w:val="28"/>
          <w:szCs w:val="28"/>
          <w:lang w:val="kk-KZ"/>
        </w:rPr>
        <w:t xml:space="preserve"> ұлттық-қозғалмалы ойындар</w:t>
      </w:r>
      <w:r w:rsidR="00E8529C" w:rsidRPr="005608E7">
        <w:rPr>
          <w:rFonts w:ascii="Times New Roman" w:hAnsi="Times New Roman"/>
          <w:sz w:val="28"/>
          <w:szCs w:val="28"/>
          <w:lang w:val="kk-KZ"/>
        </w:rPr>
        <w:t xml:space="preserve"> </w:t>
      </w:r>
      <w:r w:rsidRPr="005608E7">
        <w:rPr>
          <w:rFonts w:ascii="Times New Roman" w:hAnsi="Times New Roman"/>
          <w:sz w:val="28"/>
          <w:szCs w:val="28"/>
          <w:lang w:val="kk-KZ"/>
        </w:rPr>
        <w:t xml:space="preserve">арқылы бастауыш сынып оқушыларының танымдық белсенділіктерін қалыптастыруды теориялық тұрғыда негіздеу және </w:t>
      </w:r>
      <w:r w:rsidR="001F0844" w:rsidRPr="005608E7">
        <w:rPr>
          <w:rFonts w:ascii="Times New Roman" w:hAnsi="Times New Roman"/>
          <w:sz w:val="28"/>
          <w:szCs w:val="28"/>
          <w:lang w:val="kk-KZ"/>
        </w:rPr>
        <w:t>те</w:t>
      </w:r>
      <w:r w:rsidR="003D64EB" w:rsidRPr="005608E7">
        <w:rPr>
          <w:rFonts w:ascii="Times New Roman" w:hAnsi="Times New Roman"/>
          <w:sz w:val="28"/>
          <w:szCs w:val="28"/>
          <w:lang w:val="kk-KZ"/>
        </w:rPr>
        <w:t>х</w:t>
      </w:r>
      <w:r w:rsidR="001F0844" w:rsidRPr="005608E7">
        <w:rPr>
          <w:rFonts w:ascii="Times New Roman" w:hAnsi="Times New Roman"/>
          <w:sz w:val="28"/>
          <w:szCs w:val="28"/>
          <w:lang w:val="kk-KZ"/>
        </w:rPr>
        <w:t>нологиясын</w:t>
      </w:r>
      <w:r w:rsidR="00FF1A78" w:rsidRPr="005608E7">
        <w:rPr>
          <w:rFonts w:ascii="Times New Roman" w:hAnsi="Times New Roman"/>
          <w:sz w:val="28"/>
          <w:szCs w:val="28"/>
          <w:lang w:val="kk-KZ"/>
        </w:rPr>
        <w:t>ың тиімділігін</w:t>
      </w:r>
      <w:r w:rsidRPr="005608E7">
        <w:rPr>
          <w:rFonts w:ascii="Times New Roman" w:hAnsi="Times New Roman"/>
          <w:sz w:val="28"/>
          <w:szCs w:val="28"/>
          <w:lang w:val="kk-KZ"/>
        </w:rPr>
        <w:t xml:space="preserve"> тәжірибе</w:t>
      </w:r>
      <w:r w:rsidR="00A26704" w:rsidRPr="005608E7">
        <w:rPr>
          <w:rFonts w:ascii="Times New Roman" w:hAnsi="Times New Roman"/>
          <w:sz w:val="28"/>
          <w:szCs w:val="28"/>
          <w:lang w:val="kk-KZ"/>
        </w:rPr>
        <w:t xml:space="preserve"> жүзінде</w:t>
      </w:r>
      <w:r w:rsidRPr="005608E7">
        <w:rPr>
          <w:rFonts w:ascii="Times New Roman" w:hAnsi="Times New Roman"/>
          <w:sz w:val="28"/>
          <w:szCs w:val="28"/>
          <w:lang w:val="kk-KZ"/>
        </w:rPr>
        <w:t xml:space="preserve"> тексеру.     </w:t>
      </w:r>
    </w:p>
    <w:p w:rsidR="00671D67" w:rsidRPr="005608E7" w:rsidRDefault="00671D67" w:rsidP="000F033F">
      <w:pPr>
        <w:spacing w:after="0" w:line="240" w:lineRule="auto"/>
        <w:ind w:firstLine="709"/>
        <w:jc w:val="both"/>
        <w:rPr>
          <w:rFonts w:ascii="Times New Roman" w:hAnsi="Times New Roman"/>
          <w:sz w:val="28"/>
          <w:szCs w:val="28"/>
          <w:lang w:val="kk-KZ"/>
        </w:rPr>
      </w:pPr>
      <w:r w:rsidRPr="005608E7">
        <w:rPr>
          <w:rFonts w:ascii="Times New Roman" w:hAnsi="Times New Roman"/>
          <w:b/>
          <w:sz w:val="28"/>
          <w:szCs w:val="28"/>
          <w:lang w:val="kk-KZ"/>
        </w:rPr>
        <w:t>Зерттеудің нысаны:</w:t>
      </w:r>
      <w:r w:rsidRPr="005608E7">
        <w:rPr>
          <w:rFonts w:ascii="Times New Roman" w:hAnsi="Times New Roman"/>
          <w:sz w:val="28"/>
          <w:szCs w:val="28"/>
          <w:lang w:val="kk-KZ"/>
        </w:rPr>
        <w:t xml:space="preserve"> бастауыш </w:t>
      </w:r>
      <w:r w:rsidR="00D452CE" w:rsidRPr="005608E7">
        <w:rPr>
          <w:rFonts w:ascii="Times New Roman" w:hAnsi="Times New Roman"/>
          <w:sz w:val="28"/>
          <w:szCs w:val="28"/>
          <w:lang w:val="kk-KZ"/>
        </w:rPr>
        <w:t xml:space="preserve">мектептің </w:t>
      </w:r>
      <w:r w:rsidR="00F12AAD" w:rsidRPr="005608E7">
        <w:rPr>
          <w:rFonts w:ascii="Times New Roman" w:hAnsi="Times New Roman"/>
          <w:sz w:val="28"/>
          <w:szCs w:val="28"/>
          <w:lang w:val="kk-KZ"/>
        </w:rPr>
        <w:t>оқу-тәрбие ү</w:t>
      </w:r>
      <w:r w:rsidRPr="005608E7">
        <w:rPr>
          <w:rFonts w:ascii="Times New Roman" w:hAnsi="Times New Roman"/>
          <w:sz w:val="28"/>
          <w:szCs w:val="28"/>
          <w:lang w:val="kk-KZ"/>
        </w:rPr>
        <w:t>д</w:t>
      </w:r>
      <w:r w:rsidR="00F12AAD" w:rsidRPr="005608E7">
        <w:rPr>
          <w:rFonts w:ascii="Times New Roman" w:hAnsi="Times New Roman"/>
          <w:sz w:val="28"/>
          <w:szCs w:val="28"/>
          <w:lang w:val="kk-KZ"/>
        </w:rPr>
        <w:t>ер</w:t>
      </w:r>
      <w:r w:rsidRPr="005608E7">
        <w:rPr>
          <w:rFonts w:ascii="Times New Roman" w:hAnsi="Times New Roman"/>
          <w:sz w:val="28"/>
          <w:szCs w:val="28"/>
          <w:lang w:val="kk-KZ"/>
        </w:rPr>
        <w:t>ісі.</w:t>
      </w:r>
    </w:p>
    <w:p w:rsidR="00671D67" w:rsidRPr="000622EF" w:rsidRDefault="00671D67" w:rsidP="000F033F">
      <w:pPr>
        <w:spacing w:after="0" w:line="240" w:lineRule="auto"/>
        <w:ind w:firstLine="709"/>
        <w:jc w:val="both"/>
        <w:rPr>
          <w:rFonts w:ascii="Times New Roman" w:hAnsi="Times New Roman"/>
          <w:sz w:val="28"/>
          <w:szCs w:val="28"/>
          <w:lang w:val="kk-KZ"/>
        </w:rPr>
      </w:pPr>
      <w:r w:rsidRPr="005608E7">
        <w:rPr>
          <w:rFonts w:ascii="Times New Roman" w:hAnsi="Times New Roman"/>
          <w:b/>
          <w:sz w:val="28"/>
          <w:szCs w:val="28"/>
          <w:lang w:val="kk-KZ"/>
        </w:rPr>
        <w:t>Зерттеудің пәні:</w:t>
      </w:r>
      <w:r w:rsidRPr="005608E7">
        <w:rPr>
          <w:rFonts w:ascii="Times New Roman" w:hAnsi="Times New Roman"/>
          <w:sz w:val="28"/>
          <w:szCs w:val="28"/>
          <w:lang w:val="kk-KZ"/>
        </w:rPr>
        <w:t xml:space="preserve"> </w:t>
      </w:r>
      <w:r w:rsidRPr="000622EF">
        <w:rPr>
          <w:rFonts w:ascii="Times New Roman" w:hAnsi="Times New Roman"/>
          <w:sz w:val="28"/>
          <w:szCs w:val="28"/>
          <w:lang w:val="kk-KZ"/>
        </w:rPr>
        <w:t>оқушылар</w:t>
      </w:r>
      <w:r w:rsidR="00FB43E2" w:rsidRPr="000622EF">
        <w:rPr>
          <w:rFonts w:ascii="Times New Roman" w:hAnsi="Times New Roman"/>
          <w:sz w:val="28"/>
          <w:szCs w:val="28"/>
          <w:lang w:val="kk-KZ"/>
        </w:rPr>
        <w:t>д</w:t>
      </w:r>
      <w:r w:rsidRPr="000622EF">
        <w:rPr>
          <w:rFonts w:ascii="Times New Roman" w:hAnsi="Times New Roman"/>
          <w:sz w:val="28"/>
          <w:szCs w:val="28"/>
          <w:lang w:val="kk-KZ"/>
        </w:rPr>
        <w:t>ың танымдық белсенділі</w:t>
      </w:r>
      <w:r w:rsidR="00EC1BE5" w:rsidRPr="000622EF">
        <w:rPr>
          <w:rFonts w:ascii="Times New Roman" w:hAnsi="Times New Roman"/>
          <w:sz w:val="28"/>
          <w:szCs w:val="28"/>
          <w:lang w:val="kk-KZ"/>
        </w:rPr>
        <w:t>ктерін ұлттық-қозғалмалы ойынд</w:t>
      </w:r>
      <w:r w:rsidR="00AC3664" w:rsidRPr="000622EF">
        <w:rPr>
          <w:rFonts w:ascii="Times New Roman" w:hAnsi="Times New Roman"/>
          <w:sz w:val="28"/>
          <w:szCs w:val="28"/>
          <w:lang w:val="kk-KZ"/>
        </w:rPr>
        <w:t>ар</w:t>
      </w:r>
      <w:r w:rsidR="008F0343" w:rsidRPr="000622EF">
        <w:rPr>
          <w:rFonts w:ascii="Times New Roman" w:hAnsi="Times New Roman"/>
          <w:sz w:val="28"/>
          <w:szCs w:val="28"/>
          <w:lang w:val="kk-KZ"/>
        </w:rPr>
        <w:t xml:space="preserve"> </w:t>
      </w:r>
      <w:r w:rsidR="00EC1BE5" w:rsidRPr="000622EF">
        <w:rPr>
          <w:rFonts w:ascii="Times New Roman" w:hAnsi="Times New Roman"/>
          <w:sz w:val="28"/>
          <w:szCs w:val="28"/>
          <w:lang w:val="kk-KZ"/>
        </w:rPr>
        <w:t xml:space="preserve">арқылы </w:t>
      </w:r>
      <w:r w:rsidRPr="000622EF">
        <w:rPr>
          <w:rFonts w:ascii="Times New Roman" w:hAnsi="Times New Roman"/>
          <w:sz w:val="28"/>
          <w:szCs w:val="28"/>
          <w:lang w:val="kk-KZ"/>
        </w:rPr>
        <w:t>қалыптастыру</w:t>
      </w:r>
      <w:r w:rsidR="00D203CC" w:rsidRPr="000622EF">
        <w:rPr>
          <w:rFonts w:ascii="Times New Roman" w:hAnsi="Times New Roman"/>
          <w:sz w:val="28"/>
          <w:szCs w:val="28"/>
          <w:lang w:val="kk-KZ"/>
        </w:rPr>
        <w:t>д</w:t>
      </w:r>
      <w:r w:rsidR="00D452CE" w:rsidRPr="000622EF">
        <w:rPr>
          <w:rFonts w:ascii="Times New Roman" w:hAnsi="Times New Roman"/>
          <w:sz w:val="28"/>
          <w:szCs w:val="28"/>
          <w:lang w:val="kk-KZ"/>
        </w:rPr>
        <w:t>ағы</w:t>
      </w:r>
      <w:r w:rsidR="008F0343" w:rsidRPr="000622EF">
        <w:rPr>
          <w:rFonts w:ascii="Times New Roman" w:hAnsi="Times New Roman"/>
          <w:sz w:val="28"/>
          <w:szCs w:val="28"/>
          <w:lang w:val="kk-KZ"/>
        </w:rPr>
        <w:t xml:space="preserve"> </w:t>
      </w:r>
      <w:r w:rsidR="00D452CE" w:rsidRPr="000622EF">
        <w:rPr>
          <w:rFonts w:ascii="Times New Roman" w:hAnsi="Times New Roman"/>
          <w:sz w:val="28"/>
          <w:szCs w:val="28"/>
          <w:lang w:val="kk-KZ"/>
        </w:rPr>
        <w:t xml:space="preserve">бастауыш сынып </w:t>
      </w:r>
      <w:r w:rsidR="00D203CC" w:rsidRPr="000622EF">
        <w:rPr>
          <w:rFonts w:ascii="Times New Roman" w:hAnsi="Times New Roman"/>
          <w:sz w:val="28"/>
          <w:szCs w:val="28"/>
          <w:lang w:val="kk-KZ"/>
        </w:rPr>
        <w:t>мұғалімнің іс-әрекеті</w:t>
      </w:r>
      <w:r w:rsidRPr="000622EF">
        <w:rPr>
          <w:rFonts w:ascii="Times New Roman" w:hAnsi="Times New Roman"/>
          <w:sz w:val="28"/>
          <w:szCs w:val="28"/>
          <w:lang w:val="kk-KZ"/>
        </w:rPr>
        <w:t xml:space="preserve">.  </w:t>
      </w:r>
    </w:p>
    <w:p w:rsidR="00671D67" w:rsidRPr="005608E7" w:rsidRDefault="00671D67" w:rsidP="000F033F">
      <w:pPr>
        <w:spacing w:after="0" w:line="240" w:lineRule="auto"/>
        <w:ind w:firstLine="709"/>
        <w:jc w:val="both"/>
        <w:rPr>
          <w:rFonts w:ascii="Times New Roman" w:hAnsi="Times New Roman"/>
          <w:sz w:val="28"/>
          <w:szCs w:val="28"/>
          <w:lang w:val="kk-KZ"/>
        </w:rPr>
      </w:pPr>
      <w:r w:rsidRPr="005608E7">
        <w:rPr>
          <w:rFonts w:ascii="Times New Roman" w:hAnsi="Times New Roman"/>
          <w:b/>
          <w:sz w:val="28"/>
          <w:szCs w:val="28"/>
          <w:lang w:val="kk-KZ"/>
        </w:rPr>
        <w:t>Зерттеудің ғылыми болжамы:</w:t>
      </w:r>
      <w:r w:rsidR="002C7AA1">
        <w:rPr>
          <w:rFonts w:ascii="Times New Roman" w:hAnsi="Times New Roman"/>
          <w:b/>
          <w:sz w:val="28"/>
          <w:szCs w:val="28"/>
          <w:lang w:val="kk-KZ"/>
        </w:rPr>
        <w:t xml:space="preserve"> </w:t>
      </w:r>
      <w:r w:rsidRPr="005608E7">
        <w:rPr>
          <w:rFonts w:ascii="Times New Roman" w:hAnsi="Times New Roman"/>
          <w:i/>
          <w:sz w:val="28"/>
          <w:szCs w:val="28"/>
          <w:lang w:val="kk-KZ"/>
        </w:rPr>
        <w:t>егер</w:t>
      </w:r>
      <w:r w:rsidR="00E8529C" w:rsidRPr="005608E7">
        <w:rPr>
          <w:rFonts w:ascii="Times New Roman" w:hAnsi="Times New Roman"/>
          <w:i/>
          <w:sz w:val="28"/>
          <w:szCs w:val="28"/>
          <w:lang w:val="kk-KZ"/>
        </w:rPr>
        <w:t xml:space="preserve"> </w:t>
      </w:r>
      <w:r w:rsidRPr="005608E7">
        <w:rPr>
          <w:rFonts w:ascii="Times New Roman" w:hAnsi="Times New Roman"/>
          <w:sz w:val="28"/>
          <w:szCs w:val="28"/>
          <w:lang w:val="kk-KZ"/>
        </w:rPr>
        <w:t>де</w:t>
      </w:r>
      <w:r w:rsidR="00E8529C" w:rsidRPr="005608E7">
        <w:rPr>
          <w:rFonts w:ascii="Times New Roman" w:hAnsi="Times New Roman"/>
          <w:sz w:val="28"/>
          <w:szCs w:val="28"/>
          <w:lang w:val="kk-KZ"/>
        </w:rPr>
        <w:t xml:space="preserve"> </w:t>
      </w:r>
      <w:r w:rsidR="00423741" w:rsidRPr="005608E7">
        <w:rPr>
          <w:rFonts w:ascii="Times New Roman" w:hAnsi="Times New Roman"/>
          <w:sz w:val="28"/>
          <w:szCs w:val="28"/>
          <w:lang w:val="kk-KZ"/>
        </w:rPr>
        <w:t>дене шынықтыру сабақтарында өткізілетін ұлттық-қозғалмалы ойындар арқылы</w:t>
      </w:r>
      <w:r w:rsidRPr="005608E7">
        <w:rPr>
          <w:rFonts w:ascii="Times New Roman" w:hAnsi="Times New Roman"/>
          <w:sz w:val="28"/>
          <w:szCs w:val="28"/>
          <w:lang w:val="kk-KZ"/>
        </w:rPr>
        <w:t xml:space="preserve"> бастауыш сынып оқушыларының танымдық белсенділіктерін қалыптастыру</w:t>
      </w:r>
      <w:r w:rsidR="00423741" w:rsidRPr="005608E7">
        <w:rPr>
          <w:rFonts w:ascii="Times New Roman" w:hAnsi="Times New Roman"/>
          <w:sz w:val="28"/>
          <w:szCs w:val="28"/>
          <w:lang w:val="kk-KZ"/>
        </w:rPr>
        <w:t>ды</w:t>
      </w:r>
      <w:r w:rsidR="00E8529C" w:rsidRPr="005608E7">
        <w:rPr>
          <w:rFonts w:ascii="Times New Roman" w:hAnsi="Times New Roman"/>
          <w:sz w:val="28"/>
          <w:szCs w:val="28"/>
          <w:lang w:val="kk-KZ"/>
        </w:rPr>
        <w:t xml:space="preserve"> </w:t>
      </w:r>
      <w:r w:rsidR="00C15FA2" w:rsidRPr="005608E7">
        <w:rPr>
          <w:rFonts w:ascii="Times New Roman" w:hAnsi="Times New Roman"/>
          <w:sz w:val="28"/>
          <w:szCs w:val="28"/>
          <w:lang w:val="kk-KZ"/>
        </w:rPr>
        <w:t xml:space="preserve">теориялық </w:t>
      </w:r>
      <w:r w:rsidR="00423741" w:rsidRPr="005608E7">
        <w:rPr>
          <w:rFonts w:ascii="Times New Roman" w:hAnsi="Times New Roman"/>
          <w:sz w:val="28"/>
          <w:szCs w:val="28"/>
          <w:lang w:val="kk-KZ"/>
        </w:rPr>
        <w:t xml:space="preserve">тұрғыдан </w:t>
      </w:r>
      <w:r w:rsidRPr="005608E7">
        <w:rPr>
          <w:rFonts w:ascii="Times New Roman" w:hAnsi="Times New Roman"/>
          <w:sz w:val="28"/>
          <w:szCs w:val="28"/>
          <w:lang w:val="kk-KZ"/>
        </w:rPr>
        <w:t>негізде</w:t>
      </w:r>
      <w:r w:rsidR="00423741" w:rsidRPr="005608E7">
        <w:rPr>
          <w:rFonts w:ascii="Times New Roman" w:hAnsi="Times New Roman"/>
          <w:sz w:val="28"/>
          <w:szCs w:val="28"/>
          <w:lang w:val="kk-KZ"/>
        </w:rPr>
        <w:t>с</w:t>
      </w:r>
      <w:r w:rsidRPr="005608E7">
        <w:rPr>
          <w:rFonts w:ascii="Times New Roman" w:hAnsi="Times New Roman"/>
          <w:sz w:val="28"/>
          <w:szCs w:val="28"/>
          <w:lang w:val="kk-KZ"/>
        </w:rPr>
        <w:t xml:space="preserve">е, ұлттық-қозғалмалы ойындарды қалыптастырудың педагогикалық </w:t>
      </w:r>
      <w:r w:rsidR="00C15FA2" w:rsidRPr="005608E7">
        <w:rPr>
          <w:rFonts w:ascii="Times New Roman" w:hAnsi="Times New Roman"/>
          <w:sz w:val="28"/>
          <w:szCs w:val="28"/>
          <w:lang w:val="kk-KZ"/>
        </w:rPr>
        <w:t>мүмкіндіктері</w:t>
      </w:r>
      <w:r w:rsidR="00B0160D" w:rsidRPr="005608E7">
        <w:rPr>
          <w:rFonts w:ascii="Times New Roman" w:hAnsi="Times New Roman"/>
          <w:sz w:val="28"/>
          <w:szCs w:val="28"/>
          <w:lang w:val="kk-KZ"/>
        </w:rPr>
        <w:t xml:space="preserve"> анықталып</w:t>
      </w:r>
      <w:r w:rsidRPr="005608E7">
        <w:rPr>
          <w:rFonts w:ascii="Times New Roman" w:hAnsi="Times New Roman"/>
          <w:sz w:val="28"/>
          <w:szCs w:val="28"/>
          <w:lang w:val="kk-KZ"/>
        </w:rPr>
        <w:t xml:space="preserve">, </w:t>
      </w:r>
      <w:r w:rsidR="005E130D" w:rsidRPr="005608E7">
        <w:rPr>
          <w:rFonts w:ascii="Times New Roman" w:hAnsi="Times New Roman"/>
          <w:sz w:val="28"/>
          <w:szCs w:val="28"/>
          <w:lang w:val="kk-KZ"/>
        </w:rPr>
        <w:t>моделі мен ж</w:t>
      </w:r>
      <w:r w:rsidR="00D203CC" w:rsidRPr="005608E7">
        <w:rPr>
          <w:rFonts w:ascii="Times New Roman" w:hAnsi="Times New Roman"/>
          <w:sz w:val="28"/>
          <w:szCs w:val="28"/>
          <w:lang w:val="kk-KZ"/>
        </w:rPr>
        <w:t>ү</w:t>
      </w:r>
      <w:r w:rsidR="008F0343" w:rsidRPr="005608E7">
        <w:rPr>
          <w:rFonts w:ascii="Times New Roman" w:hAnsi="Times New Roman"/>
          <w:sz w:val="28"/>
          <w:szCs w:val="28"/>
          <w:lang w:val="kk-KZ"/>
        </w:rPr>
        <w:t>йесі</w:t>
      </w:r>
      <w:r w:rsidR="008D0147" w:rsidRPr="005608E7">
        <w:rPr>
          <w:rFonts w:ascii="Times New Roman" w:hAnsi="Times New Roman"/>
          <w:sz w:val="28"/>
          <w:szCs w:val="28"/>
          <w:lang w:val="kk-KZ"/>
        </w:rPr>
        <w:t xml:space="preserve"> жасалса </w:t>
      </w:r>
      <w:r w:rsidR="00694475" w:rsidRPr="005608E7">
        <w:rPr>
          <w:rFonts w:ascii="Times New Roman" w:hAnsi="Times New Roman"/>
          <w:sz w:val="28"/>
          <w:szCs w:val="28"/>
          <w:lang w:val="kk-KZ"/>
        </w:rPr>
        <w:t xml:space="preserve">және </w:t>
      </w:r>
      <w:r w:rsidR="00423741" w:rsidRPr="005608E7">
        <w:rPr>
          <w:rFonts w:ascii="Times New Roman" w:hAnsi="Times New Roman"/>
          <w:sz w:val="28"/>
          <w:szCs w:val="28"/>
          <w:lang w:val="kk-KZ"/>
        </w:rPr>
        <w:t xml:space="preserve">ұлттық-қозғалмалы ойындар арқылы </w:t>
      </w:r>
      <w:r w:rsidR="00694475" w:rsidRPr="005608E7">
        <w:rPr>
          <w:rFonts w:ascii="Times New Roman" w:hAnsi="Times New Roman"/>
          <w:sz w:val="28"/>
          <w:szCs w:val="28"/>
          <w:lang w:val="kk-KZ"/>
        </w:rPr>
        <w:t>о</w:t>
      </w:r>
      <w:r w:rsidR="00423741" w:rsidRPr="005608E7">
        <w:rPr>
          <w:rFonts w:ascii="Times New Roman" w:hAnsi="Times New Roman"/>
          <w:sz w:val="28"/>
          <w:szCs w:val="28"/>
          <w:lang w:val="kk-KZ"/>
        </w:rPr>
        <w:t>қушылард</w:t>
      </w:r>
      <w:r w:rsidR="00694475" w:rsidRPr="005608E7">
        <w:rPr>
          <w:rFonts w:ascii="Times New Roman" w:hAnsi="Times New Roman"/>
          <w:sz w:val="28"/>
          <w:szCs w:val="28"/>
          <w:lang w:val="kk-KZ"/>
        </w:rPr>
        <w:t>ың танымдық белсенді</w:t>
      </w:r>
      <w:r w:rsidR="008D34CD" w:rsidRPr="005608E7">
        <w:rPr>
          <w:rFonts w:ascii="Times New Roman" w:hAnsi="Times New Roman"/>
          <w:sz w:val="28"/>
          <w:szCs w:val="28"/>
          <w:lang w:val="kk-KZ"/>
        </w:rPr>
        <w:t>ліктерін қалыптастыру</w:t>
      </w:r>
      <w:r w:rsidR="008F0343" w:rsidRPr="005608E7">
        <w:rPr>
          <w:rFonts w:ascii="Times New Roman" w:hAnsi="Times New Roman"/>
          <w:sz w:val="28"/>
          <w:szCs w:val="28"/>
          <w:lang w:val="kk-KZ"/>
        </w:rPr>
        <w:t xml:space="preserve"> </w:t>
      </w:r>
      <w:r w:rsidR="00D203CC" w:rsidRPr="005608E7">
        <w:rPr>
          <w:rFonts w:ascii="Times New Roman" w:hAnsi="Times New Roman"/>
          <w:sz w:val="28"/>
          <w:szCs w:val="28"/>
          <w:lang w:val="kk-KZ"/>
        </w:rPr>
        <w:t>технологиясы</w:t>
      </w:r>
      <w:r w:rsidR="008F0343" w:rsidRPr="005608E7">
        <w:rPr>
          <w:rFonts w:ascii="Times New Roman" w:hAnsi="Times New Roman"/>
          <w:sz w:val="28"/>
          <w:szCs w:val="28"/>
          <w:lang w:val="kk-KZ"/>
        </w:rPr>
        <w:t xml:space="preserve"> </w:t>
      </w:r>
      <w:r w:rsidR="00D203CC" w:rsidRPr="005608E7">
        <w:rPr>
          <w:rFonts w:ascii="Times New Roman" w:hAnsi="Times New Roman"/>
          <w:sz w:val="28"/>
          <w:szCs w:val="28"/>
          <w:lang w:val="kk-KZ"/>
        </w:rPr>
        <w:t>тәжірибеге енгз</w:t>
      </w:r>
      <w:r w:rsidRPr="005608E7">
        <w:rPr>
          <w:rFonts w:ascii="Times New Roman" w:hAnsi="Times New Roman"/>
          <w:sz w:val="28"/>
          <w:szCs w:val="28"/>
          <w:lang w:val="kk-KZ"/>
        </w:rPr>
        <w:t>ілсе,</w:t>
      </w:r>
      <w:r w:rsidR="008F0343" w:rsidRPr="005608E7">
        <w:rPr>
          <w:rFonts w:ascii="Times New Roman" w:hAnsi="Times New Roman"/>
          <w:sz w:val="28"/>
          <w:szCs w:val="28"/>
          <w:lang w:val="kk-KZ"/>
        </w:rPr>
        <w:t xml:space="preserve"> </w:t>
      </w:r>
      <w:r w:rsidRPr="005608E7">
        <w:rPr>
          <w:rFonts w:ascii="Times New Roman" w:hAnsi="Times New Roman"/>
          <w:i/>
          <w:sz w:val="28"/>
          <w:szCs w:val="28"/>
          <w:lang w:val="kk-KZ"/>
        </w:rPr>
        <w:t>онда</w:t>
      </w:r>
      <w:r w:rsidRPr="005608E7">
        <w:rPr>
          <w:rFonts w:ascii="Times New Roman" w:hAnsi="Times New Roman"/>
          <w:sz w:val="28"/>
          <w:szCs w:val="28"/>
          <w:lang w:val="kk-KZ"/>
        </w:rPr>
        <w:t xml:space="preserve"> бастауыш сынып оқушыларының танымдық белсенділіктері </w:t>
      </w:r>
      <w:r w:rsidR="00423741" w:rsidRPr="005608E7">
        <w:rPr>
          <w:rFonts w:ascii="Times New Roman" w:hAnsi="Times New Roman"/>
          <w:sz w:val="28"/>
          <w:szCs w:val="28"/>
          <w:lang w:val="kk-KZ"/>
        </w:rPr>
        <w:t xml:space="preserve">жоғары деңгейде </w:t>
      </w:r>
      <w:r w:rsidRPr="005608E7">
        <w:rPr>
          <w:rFonts w:ascii="Times New Roman" w:hAnsi="Times New Roman"/>
          <w:sz w:val="28"/>
          <w:szCs w:val="28"/>
          <w:lang w:val="kk-KZ"/>
        </w:rPr>
        <w:t>қалыптас</w:t>
      </w:r>
      <w:r w:rsidR="00423741" w:rsidRPr="005608E7">
        <w:rPr>
          <w:rFonts w:ascii="Times New Roman" w:hAnsi="Times New Roman"/>
          <w:sz w:val="28"/>
          <w:szCs w:val="28"/>
          <w:lang w:val="kk-KZ"/>
        </w:rPr>
        <w:t>ады және</w:t>
      </w:r>
      <w:r w:rsidRPr="005608E7">
        <w:rPr>
          <w:rFonts w:ascii="Times New Roman" w:hAnsi="Times New Roman"/>
          <w:sz w:val="28"/>
          <w:szCs w:val="28"/>
          <w:lang w:val="kk-KZ"/>
        </w:rPr>
        <w:t xml:space="preserve"> дамиды, </w:t>
      </w:r>
      <w:r w:rsidR="00E8529C" w:rsidRPr="005608E7">
        <w:rPr>
          <w:rFonts w:ascii="Times New Roman" w:hAnsi="Times New Roman"/>
          <w:sz w:val="28"/>
          <w:szCs w:val="28"/>
          <w:lang w:val="kk-KZ"/>
        </w:rPr>
        <w:t xml:space="preserve"> </w:t>
      </w:r>
      <w:r w:rsidRPr="005608E7">
        <w:rPr>
          <w:rFonts w:ascii="Times New Roman" w:hAnsi="Times New Roman"/>
          <w:i/>
          <w:sz w:val="28"/>
          <w:szCs w:val="28"/>
          <w:lang w:val="kk-KZ"/>
        </w:rPr>
        <w:t>өйткені</w:t>
      </w:r>
      <w:r w:rsidRPr="005608E7">
        <w:rPr>
          <w:rFonts w:ascii="Times New Roman" w:hAnsi="Times New Roman"/>
          <w:sz w:val="28"/>
          <w:szCs w:val="28"/>
          <w:lang w:val="kk-KZ"/>
        </w:rPr>
        <w:t xml:space="preserve"> ұлттық-қозғалмалы ойындар оқушының дене бітімін және ой-өрісін дамытуға, ойын қимылдарын </w:t>
      </w:r>
      <w:r w:rsidR="00D203CC" w:rsidRPr="005608E7">
        <w:rPr>
          <w:rFonts w:ascii="Times New Roman" w:hAnsi="Times New Roman"/>
          <w:sz w:val="28"/>
          <w:szCs w:val="28"/>
          <w:lang w:val="kk-KZ"/>
        </w:rPr>
        <w:t>орындауға құштарлығын арттырады</w:t>
      </w:r>
      <w:r w:rsidRPr="005608E7">
        <w:rPr>
          <w:rFonts w:ascii="Times New Roman" w:hAnsi="Times New Roman"/>
          <w:sz w:val="28"/>
          <w:szCs w:val="28"/>
          <w:lang w:val="kk-KZ"/>
        </w:rPr>
        <w:t xml:space="preserve">. </w:t>
      </w:r>
    </w:p>
    <w:p w:rsidR="00671D67" w:rsidRPr="005608E7" w:rsidRDefault="00671D67" w:rsidP="000F033F">
      <w:pPr>
        <w:spacing w:after="0" w:line="240" w:lineRule="auto"/>
        <w:ind w:firstLine="709"/>
        <w:jc w:val="both"/>
        <w:rPr>
          <w:rFonts w:ascii="Times New Roman" w:hAnsi="Times New Roman"/>
          <w:b/>
          <w:sz w:val="28"/>
          <w:szCs w:val="28"/>
          <w:lang w:val="kk-KZ"/>
        </w:rPr>
      </w:pPr>
      <w:r w:rsidRPr="005608E7">
        <w:rPr>
          <w:rFonts w:ascii="Times New Roman" w:hAnsi="Times New Roman"/>
          <w:b/>
          <w:sz w:val="28"/>
          <w:szCs w:val="28"/>
          <w:lang w:val="kk-KZ"/>
        </w:rPr>
        <w:t>Зерттеудің міндеттері:</w:t>
      </w:r>
    </w:p>
    <w:p w:rsidR="00671D67" w:rsidRPr="005608E7" w:rsidRDefault="0033537B" w:rsidP="000F033F">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w:t>
      </w:r>
      <w:r w:rsidR="000A35D3" w:rsidRPr="005608E7">
        <w:rPr>
          <w:rFonts w:ascii="Times New Roman" w:hAnsi="Times New Roman"/>
          <w:sz w:val="28"/>
          <w:szCs w:val="28"/>
          <w:lang w:val="kk-KZ"/>
        </w:rPr>
        <w:t xml:space="preserve"> бастауыш сынып оқушыларының танымдық белсенділіктерін дене шынықтыру сабақтарында ұлттық-қозғалмалы ойындар арқылы қалыптастыруды</w:t>
      </w:r>
      <w:r w:rsidR="00E8529C" w:rsidRPr="005608E7">
        <w:rPr>
          <w:rFonts w:ascii="Times New Roman" w:hAnsi="Times New Roman"/>
          <w:sz w:val="28"/>
          <w:szCs w:val="28"/>
          <w:lang w:val="kk-KZ"/>
        </w:rPr>
        <w:t xml:space="preserve"> </w:t>
      </w:r>
      <w:r w:rsidR="000A35D3" w:rsidRPr="005608E7">
        <w:rPr>
          <w:rFonts w:ascii="Times New Roman" w:hAnsi="Times New Roman"/>
          <w:sz w:val="28"/>
          <w:szCs w:val="28"/>
          <w:lang w:val="kk-KZ"/>
        </w:rPr>
        <w:t>те</w:t>
      </w:r>
      <w:r w:rsidR="00D34812" w:rsidRPr="005608E7">
        <w:rPr>
          <w:rFonts w:ascii="Times New Roman" w:hAnsi="Times New Roman"/>
          <w:sz w:val="28"/>
          <w:szCs w:val="28"/>
          <w:lang w:val="kk-KZ"/>
        </w:rPr>
        <w:t>о</w:t>
      </w:r>
      <w:r w:rsidR="000A35D3" w:rsidRPr="005608E7">
        <w:rPr>
          <w:rFonts w:ascii="Times New Roman" w:hAnsi="Times New Roman"/>
          <w:sz w:val="28"/>
          <w:szCs w:val="28"/>
          <w:lang w:val="kk-KZ"/>
        </w:rPr>
        <w:t>риялық</w:t>
      </w:r>
      <w:r w:rsidR="00E8529C" w:rsidRPr="005608E7">
        <w:rPr>
          <w:rFonts w:ascii="Times New Roman" w:hAnsi="Times New Roman"/>
          <w:sz w:val="28"/>
          <w:szCs w:val="28"/>
          <w:lang w:val="kk-KZ"/>
        </w:rPr>
        <w:t xml:space="preserve"> </w:t>
      </w:r>
      <w:r w:rsidR="00E830CD" w:rsidRPr="005608E7">
        <w:rPr>
          <w:rFonts w:ascii="Times New Roman" w:hAnsi="Times New Roman"/>
          <w:sz w:val="28"/>
          <w:szCs w:val="28"/>
          <w:lang w:val="kk-KZ"/>
        </w:rPr>
        <w:t xml:space="preserve">тұрғыдан </w:t>
      </w:r>
      <w:r w:rsidR="000A35D3" w:rsidRPr="005608E7">
        <w:rPr>
          <w:rFonts w:ascii="Times New Roman" w:hAnsi="Times New Roman"/>
          <w:sz w:val="28"/>
          <w:szCs w:val="28"/>
          <w:lang w:val="kk-KZ"/>
        </w:rPr>
        <w:t xml:space="preserve"> негіздеу</w:t>
      </w:r>
      <w:r w:rsidR="00661E64" w:rsidRPr="005608E7">
        <w:rPr>
          <w:rFonts w:ascii="Times New Roman" w:hAnsi="Times New Roman"/>
          <w:sz w:val="28"/>
          <w:szCs w:val="28"/>
          <w:lang w:val="kk-KZ"/>
        </w:rPr>
        <w:t>;</w:t>
      </w:r>
    </w:p>
    <w:p w:rsidR="00671D67" w:rsidRPr="005608E7" w:rsidRDefault="0033537B" w:rsidP="000F033F">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w:t>
      </w:r>
      <w:r w:rsidR="00671D67" w:rsidRPr="005608E7">
        <w:rPr>
          <w:rFonts w:ascii="Times New Roman" w:hAnsi="Times New Roman"/>
          <w:sz w:val="28"/>
          <w:szCs w:val="28"/>
          <w:lang w:val="kk-KZ"/>
        </w:rPr>
        <w:t xml:space="preserve"> бастауыш сынып оқушыларының танымдық белсенділіктерін дене шынықтыру сабақтарында ұлттық-қозғалм</w:t>
      </w:r>
      <w:r w:rsidR="004B600C" w:rsidRPr="005608E7">
        <w:rPr>
          <w:rFonts w:ascii="Times New Roman" w:hAnsi="Times New Roman"/>
          <w:sz w:val="28"/>
          <w:szCs w:val="28"/>
          <w:lang w:val="kk-KZ"/>
        </w:rPr>
        <w:t>алы ойындар арқылы қалыптастыруд</w:t>
      </w:r>
      <w:r w:rsidR="00671D67" w:rsidRPr="005608E7">
        <w:rPr>
          <w:rFonts w:ascii="Times New Roman" w:hAnsi="Times New Roman"/>
          <w:sz w:val="28"/>
          <w:szCs w:val="28"/>
          <w:lang w:val="kk-KZ"/>
        </w:rPr>
        <w:t xml:space="preserve">ың </w:t>
      </w:r>
      <w:r w:rsidR="00BD1672" w:rsidRPr="005608E7">
        <w:rPr>
          <w:rFonts w:ascii="Times New Roman" w:hAnsi="Times New Roman"/>
          <w:sz w:val="28"/>
          <w:szCs w:val="28"/>
          <w:lang w:val="kk-KZ"/>
        </w:rPr>
        <w:t>модел</w:t>
      </w:r>
      <w:r w:rsidR="003F3AFF" w:rsidRPr="005608E7">
        <w:rPr>
          <w:rFonts w:ascii="Times New Roman" w:hAnsi="Times New Roman"/>
          <w:sz w:val="28"/>
          <w:szCs w:val="28"/>
          <w:lang w:val="kk-KZ"/>
        </w:rPr>
        <w:t>і</w:t>
      </w:r>
      <w:r w:rsidR="00E16230" w:rsidRPr="005608E7">
        <w:rPr>
          <w:rFonts w:ascii="Times New Roman" w:hAnsi="Times New Roman"/>
          <w:sz w:val="28"/>
          <w:szCs w:val="28"/>
          <w:lang w:val="kk-KZ"/>
        </w:rPr>
        <w:t xml:space="preserve">н </w:t>
      </w:r>
      <w:r w:rsidR="003852FD" w:rsidRPr="005608E7">
        <w:rPr>
          <w:rFonts w:ascii="Times New Roman" w:hAnsi="Times New Roman"/>
          <w:sz w:val="28"/>
          <w:szCs w:val="28"/>
          <w:lang w:val="kk-KZ"/>
        </w:rPr>
        <w:t>жасау</w:t>
      </w:r>
      <w:r w:rsidR="00671D67" w:rsidRPr="005608E7">
        <w:rPr>
          <w:rFonts w:ascii="Times New Roman" w:hAnsi="Times New Roman"/>
          <w:sz w:val="28"/>
          <w:szCs w:val="28"/>
          <w:lang w:val="kk-KZ"/>
        </w:rPr>
        <w:t>;</w:t>
      </w:r>
    </w:p>
    <w:p w:rsidR="00014392" w:rsidRPr="005608E7" w:rsidRDefault="0033537B" w:rsidP="000F033F">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bidi="en-US"/>
        </w:rPr>
        <w:t>–</w:t>
      </w:r>
      <w:r w:rsidR="00014392" w:rsidRPr="005608E7">
        <w:rPr>
          <w:rFonts w:ascii="Times New Roman" w:hAnsi="Times New Roman"/>
          <w:sz w:val="28"/>
          <w:szCs w:val="28"/>
          <w:lang w:val="kk-KZ" w:bidi="en-US"/>
        </w:rPr>
        <w:t xml:space="preserve"> бастауыш сынып оқушыларының танымдық белсенділіктерін дене шынықтыру сабақтарында ұлттық-қозғалмалы ойындар арқылы қалыптастырудың  </w:t>
      </w:r>
      <w:r w:rsidR="00E16230" w:rsidRPr="005608E7">
        <w:rPr>
          <w:rFonts w:ascii="Times New Roman" w:hAnsi="Times New Roman"/>
          <w:sz w:val="28"/>
          <w:szCs w:val="28"/>
          <w:lang w:val="kk-KZ" w:bidi="en-US"/>
        </w:rPr>
        <w:t xml:space="preserve">мазмұнын </w:t>
      </w:r>
      <w:r w:rsidR="002A059D" w:rsidRPr="005608E7">
        <w:rPr>
          <w:rFonts w:ascii="Times New Roman" w:hAnsi="Times New Roman"/>
          <w:sz w:val="28"/>
          <w:szCs w:val="28"/>
          <w:lang w:val="kk-KZ" w:bidi="en-US"/>
        </w:rPr>
        <w:t>анықта</w:t>
      </w:r>
      <w:r w:rsidR="00014392" w:rsidRPr="005608E7">
        <w:rPr>
          <w:rFonts w:ascii="Times New Roman" w:hAnsi="Times New Roman"/>
          <w:sz w:val="28"/>
          <w:szCs w:val="28"/>
          <w:lang w:val="kk-KZ" w:bidi="en-US"/>
        </w:rPr>
        <w:t>у;</w:t>
      </w:r>
    </w:p>
    <w:p w:rsidR="00671D67" w:rsidRPr="005608E7" w:rsidRDefault="0033537B" w:rsidP="000F033F">
      <w:pPr>
        <w:spacing w:after="0" w:line="240" w:lineRule="auto"/>
        <w:ind w:firstLine="709"/>
        <w:jc w:val="both"/>
        <w:rPr>
          <w:rFonts w:ascii="Times New Roman" w:hAnsi="Times New Roman"/>
          <w:color w:val="000000"/>
          <w:sz w:val="28"/>
          <w:szCs w:val="28"/>
          <w:lang w:val="kk-KZ"/>
        </w:rPr>
      </w:pPr>
      <w:r w:rsidRPr="005608E7">
        <w:rPr>
          <w:rFonts w:ascii="Times New Roman" w:hAnsi="Times New Roman"/>
          <w:sz w:val="28"/>
          <w:szCs w:val="28"/>
          <w:lang w:val="kk-KZ"/>
        </w:rPr>
        <w:lastRenderedPageBreak/>
        <w:t>–</w:t>
      </w:r>
      <w:r w:rsidR="00671D67" w:rsidRPr="005608E7">
        <w:rPr>
          <w:rFonts w:ascii="Times New Roman" w:hAnsi="Times New Roman"/>
          <w:sz w:val="28"/>
          <w:szCs w:val="28"/>
          <w:lang w:val="kk-KZ"/>
        </w:rPr>
        <w:t xml:space="preserve"> бастауыш сынып оқушыларының танымдық белсенділіктерін дене шынықтыру сабақтарында ұлттық-қозғалмалы ойындар арқылы қалыптастыруды</w:t>
      </w:r>
      <w:r w:rsidR="008D34CD" w:rsidRPr="005608E7">
        <w:rPr>
          <w:rFonts w:ascii="Times New Roman" w:hAnsi="Times New Roman"/>
          <w:sz w:val="28"/>
          <w:szCs w:val="28"/>
          <w:lang w:val="kk-KZ"/>
        </w:rPr>
        <w:t xml:space="preserve">ң </w:t>
      </w:r>
      <w:r w:rsidR="002A059D" w:rsidRPr="005608E7">
        <w:rPr>
          <w:rFonts w:ascii="Times New Roman" w:hAnsi="Times New Roman"/>
          <w:color w:val="000000"/>
          <w:sz w:val="28"/>
          <w:szCs w:val="28"/>
          <w:lang w:val="kk-KZ"/>
        </w:rPr>
        <w:t xml:space="preserve"> формалары мен әдістерін таңдау</w:t>
      </w:r>
      <w:r w:rsidR="00671D67" w:rsidRPr="005608E7">
        <w:rPr>
          <w:rFonts w:ascii="Times New Roman" w:hAnsi="Times New Roman"/>
          <w:color w:val="000000"/>
          <w:sz w:val="28"/>
          <w:szCs w:val="28"/>
          <w:lang w:val="kk-KZ"/>
        </w:rPr>
        <w:t xml:space="preserve">; </w:t>
      </w:r>
    </w:p>
    <w:p w:rsidR="00671D67" w:rsidRPr="005608E7" w:rsidRDefault="0033537B" w:rsidP="000F033F">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w:t>
      </w:r>
      <w:r w:rsidR="00671D67" w:rsidRPr="005608E7">
        <w:rPr>
          <w:rFonts w:ascii="Times New Roman" w:hAnsi="Times New Roman"/>
          <w:sz w:val="28"/>
          <w:szCs w:val="28"/>
          <w:lang w:val="kk-KZ"/>
        </w:rPr>
        <w:t xml:space="preserve"> дене шынықтыру сабақтарында </w:t>
      </w:r>
      <w:r w:rsidR="00A26704" w:rsidRPr="005608E7">
        <w:rPr>
          <w:rFonts w:ascii="Times New Roman" w:hAnsi="Times New Roman"/>
          <w:sz w:val="28"/>
          <w:szCs w:val="28"/>
          <w:lang w:val="kk-KZ"/>
        </w:rPr>
        <w:t xml:space="preserve">қолданылатын </w:t>
      </w:r>
      <w:r w:rsidR="00671D67" w:rsidRPr="005608E7">
        <w:rPr>
          <w:rFonts w:ascii="Times New Roman" w:hAnsi="Times New Roman"/>
          <w:sz w:val="28"/>
          <w:szCs w:val="28"/>
          <w:lang w:val="kk-KZ"/>
        </w:rPr>
        <w:t>ұлттық-қозғалмалы ойындар арқылы бастауыш сынып оқушыларының танымдық белсенділіктерін қалыптастыру</w:t>
      </w:r>
      <w:r w:rsidR="0080039C" w:rsidRPr="005608E7">
        <w:rPr>
          <w:rFonts w:ascii="Times New Roman" w:hAnsi="Times New Roman"/>
          <w:sz w:val="28"/>
          <w:szCs w:val="28"/>
          <w:lang w:val="kk-KZ"/>
        </w:rPr>
        <w:t>дың</w:t>
      </w:r>
      <w:r w:rsidR="00E8529C" w:rsidRPr="005608E7">
        <w:rPr>
          <w:rFonts w:ascii="Times New Roman" w:hAnsi="Times New Roman"/>
          <w:sz w:val="28"/>
          <w:szCs w:val="28"/>
          <w:lang w:val="kk-KZ"/>
        </w:rPr>
        <w:t xml:space="preserve"> </w:t>
      </w:r>
      <w:r w:rsidR="0080039C" w:rsidRPr="005608E7">
        <w:rPr>
          <w:rFonts w:ascii="Times New Roman" w:hAnsi="Times New Roman"/>
          <w:color w:val="000000"/>
          <w:sz w:val="28"/>
          <w:szCs w:val="28"/>
          <w:lang w:val="kk-KZ"/>
        </w:rPr>
        <w:t>формалары мен әдістерінің</w:t>
      </w:r>
      <w:r w:rsidR="00671D67" w:rsidRPr="005608E7">
        <w:rPr>
          <w:rFonts w:ascii="Times New Roman" w:hAnsi="Times New Roman"/>
          <w:sz w:val="28"/>
          <w:szCs w:val="28"/>
          <w:lang w:val="kk-KZ"/>
        </w:rPr>
        <w:t xml:space="preserve"> тиімділігін эксперименттік-тәжірибелік жұмыстар арқылы тексеру, соның негізінде ғылыми-әдістемелік ұсыныстар жасау.</w:t>
      </w:r>
    </w:p>
    <w:p w:rsidR="00671D67" w:rsidRPr="005608E7" w:rsidRDefault="00671D67" w:rsidP="000F033F">
      <w:pPr>
        <w:spacing w:after="0" w:line="240" w:lineRule="auto"/>
        <w:ind w:firstLine="709"/>
        <w:jc w:val="both"/>
        <w:rPr>
          <w:rFonts w:ascii="Times New Roman" w:hAnsi="Times New Roman"/>
          <w:sz w:val="28"/>
          <w:szCs w:val="28"/>
          <w:lang w:val="kk-KZ"/>
        </w:rPr>
      </w:pPr>
      <w:r w:rsidRPr="005608E7">
        <w:rPr>
          <w:rFonts w:ascii="Times New Roman" w:hAnsi="Times New Roman"/>
          <w:b/>
          <w:sz w:val="28"/>
          <w:szCs w:val="28"/>
          <w:lang w:val="kk-KZ"/>
        </w:rPr>
        <w:t>Зерттеудің жетекші идеясы:</w:t>
      </w:r>
      <w:r w:rsidR="00E8529C" w:rsidRPr="005608E7">
        <w:rPr>
          <w:rFonts w:ascii="Times New Roman" w:hAnsi="Times New Roman"/>
          <w:b/>
          <w:sz w:val="28"/>
          <w:szCs w:val="28"/>
          <w:lang w:val="kk-KZ"/>
        </w:rPr>
        <w:t xml:space="preserve"> </w:t>
      </w:r>
      <w:r w:rsidR="00ED33BA" w:rsidRPr="005608E7">
        <w:rPr>
          <w:rFonts w:ascii="Times New Roman" w:hAnsi="Times New Roman"/>
          <w:sz w:val="28"/>
          <w:szCs w:val="28"/>
          <w:lang w:val="kk-KZ"/>
        </w:rPr>
        <w:t>Қазақ халқының ұлттық-қозғалмалы ойындары,</w:t>
      </w:r>
      <w:r w:rsidR="00E8529C" w:rsidRPr="005608E7">
        <w:rPr>
          <w:rFonts w:ascii="Times New Roman" w:hAnsi="Times New Roman"/>
          <w:sz w:val="28"/>
          <w:szCs w:val="28"/>
          <w:lang w:val="kk-KZ"/>
        </w:rPr>
        <w:t xml:space="preserve"> </w:t>
      </w:r>
      <w:r w:rsidRPr="005608E7">
        <w:rPr>
          <w:rFonts w:ascii="Times New Roman" w:hAnsi="Times New Roman"/>
          <w:sz w:val="28"/>
          <w:szCs w:val="28"/>
          <w:lang w:val="kk-KZ"/>
        </w:rPr>
        <w:t>өскелең ұрпақтың сана-сезімін ояту, жан-жақты жетілген ұлтжанды азамат тәрбиелеудің негізі</w:t>
      </w:r>
      <w:r w:rsidR="00ED33BA" w:rsidRPr="005608E7">
        <w:rPr>
          <w:rFonts w:ascii="Times New Roman" w:hAnsi="Times New Roman"/>
          <w:sz w:val="28"/>
          <w:szCs w:val="28"/>
          <w:lang w:val="kk-KZ"/>
        </w:rPr>
        <w:t>, өйткені ұлттық-қозғалмалы ойындар арқылы   бастауыш сынып оқушыларының жас ерекшеліктеріне сай, танымдық белсенділіктері қалыптасады</w:t>
      </w:r>
      <w:r w:rsidR="0092575F" w:rsidRPr="005608E7">
        <w:rPr>
          <w:rFonts w:ascii="Times New Roman" w:hAnsi="Times New Roman"/>
          <w:sz w:val="28"/>
          <w:szCs w:val="28"/>
          <w:lang w:val="kk-KZ"/>
        </w:rPr>
        <w:t>.</w:t>
      </w:r>
    </w:p>
    <w:p w:rsidR="004F3C17" w:rsidRDefault="00671D67" w:rsidP="000F033F">
      <w:pPr>
        <w:spacing w:after="0" w:line="240" w:lineRule="auto"/>
        <w:ind w:firstLine="709"/>
        <w:jc w:val="both"/>
        <w:rPr>
          <w:rFonts w:ascii="Times New Roman" w:hAnsi="Times New Roman"/>
          <w:sz w:val="28"/>
          <w:szCs w:val="28"/>
          <w:lang w:val="kk-KZ"/>
        </w:rPr>
      </w:pPr>
      <w:r w:rsidRPr="005608E7">
        <w:rPr>
          <w:rFonts w:ascii="Times New Roman" w:hAnsi="Times New Roman"/>
          <w:b/>
          <w:sz w:val="28"/>
          <w:szCs w:val="28"/>
          <w:lang w:val="kk-KZ"/>
        </w:rPr>
        <w:t>Зерттеудің  теориялық және әдіснамалық негіздері:</w:t>
      </w:r>
      <w:r w:rsidRPr="005608E7">
        <w:rPr>
          <w:rFonts w:ascii="Times New Roman" w:hAnsi="Times New Roman"/>
          <w:sz w:val="28"/>
          <w:szCs w:val="28"/>
          <w:lang w:val="kk-KZ"/>
        </w:rPr>
        <w:t xml:space="preserve"> таным</w:t>
      </w:r>
      <w:r w:rsidR="00D57A6E" w:rsidRPr="005608E7">
        <w:rPr>
          <w:rFonts w:ascii="Times New Roman" w:hAnsi="Times New Roman"/>
          <w:sz w:val="28"/>
          <w:szCs w:val="28"/>
          <w:lang w:val="kk-KZ"/>
        </w:rPr>
        <w:t xml:space="preserve"> түсінігіне ғылыми анықтама жасау</w:t>
      </w:r>
      <w:r w:rsidRPr="005608E7">
        <w:rPr>
          <w:rFonts w:ascii="Times New Roman" w:hAnsi="Times New Roman"/>
          <w:sz w:val="28"/>
          <w:szCs w:val="28"/>
          <w:lang w:val="kk-KZ"/>
        </w:rPr>
        <w:t xml:space="preserve">, </w:t>
      </w:r>
      <w:r w:rsidR="00D57A6E" w:rsidRPr="005608E7">
        <w:rPr>
          <w:rFonts w:ascii="Times New Roman" w:hAnsi="Times New Roman"/>
          <w:sz w:val="28"/>
          <w:szCs w:val="28"/>
          <w:lang w:val="kk-KZ"/>
        </w:rPr>
        <w:t xml:space="preserve">жалпы алғанда </w:t>
      </w:r>
      <w:r w:rsidRPr="005608E7">
        <w:rPr>
          <w:rFonts w:ascii="Times New Roman" w:hAnsi="Times New Roman"/>
          <w:sz w:val="28"/>
          <w:szCs w:val="28"/>
          <w:lang w:val="kk-KZ"/>
        </w:rPr>
        <w:t>танымдық белсенділікті дамыту  теориясы және адамның танымдық іс-әрекетінің мәні туралы философиялық қағидалармен, зерттеу мәселесі бойынша жазылған ғылыми-педагогикалық еңбектермен, бастауыш білім беру мазмұны, құзіреттілік, оның білікті маман даярлаудағы рөлі туралы, бастауыш оқытудың педагогикалық, технологиялық негіздері туралы тұжырымдамалары жатады.</w:t>
      </w:r>
      <w:r w:rsidR="00E8529C" w:rsidRPr="005608E7">
        <w:rPr>
          <w:rFonts w:ascii="Times New Roman" w:hAnsi="Times New Roman"/>
          <w:sz w:val="28"/>
          <w:szCs w:val="28"/>
          <w:lang w:val="kk-KZ"/>
        </w:rPr>
        <w:t xml:space="preserve"> </w:t>
      </w:r>
    </w:p>
    <w:p w:rsidR="00E57D24" w:rsidRPr="005608E7" w:rsidRDefault="00E57D24" w:rsidP="000F033F">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Сонымен қатар, келесі әдіснамалық тұғырлар негізге алынды:</w:t>
      </w:r>
    </w:p>
    <w:p w:rsidR="00E57D24" w:rsidRPr="005608E7" w:rsidRDefault="0033537B" w:rsidP="000F033F">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w:t>
      </w:r>
      <w:r w:rsidR="00E57D24" w:rsidRPr="005608E7">
        <w:rPr>
          <w:rFonts w:ascii="Times New Roman" w:hAnsi="Times New Roman"/>
          <w:sz w:val="28"/>
          <w:szCs w:val="28"/>
          <w:lang w:val="kk-KZ"/>
        </w:rPr>
        <w:t xml:space="preserve"> іс-әрекеттік тұғыр (Л.С.</w:t>
      </w:r>
      <w:r w:rsidRPr="005608E7">
        <w:rPr>
          <w:rFonts w:ascii="Times New Roman" w:hAnsi="Times New Roman"/>
          <w:sz w:val="28"/>
          <w:szCs w:val="28"/>
          <w:lang w:val="kk-KZ"/>
        </w:rPr>
        <w:t xml:space="preserve"> </w:t>
      </w:r>
      <w:r w:rsidR="00E57D24" w:rsidRPr="005608E7">
        <w:rPr>
          <w:rFonts w:ascii="Times New Roman" w:hAnsi="Times New Roman"/>
          <w:sz w:val="28"/>
          <w:szCs w:val="28"/>
          <w:lang w:val="kk-KZ"/>
        </w:rPr>
        <w:t>Выгoтский, П.Я. Гaльперин, С.Л. Рубинштейн, Д.Б.</w:t>
      </w:r>
      <w:r w:rsidRPr="005608E7">
        <w:rPr>
          <w:rFonts w:ascii="Times New Roman" w:hAnsi="Times New Roman"/>
          <w:sz w:val="28"/>
          <w:szCs w:val="28"/>
          <w:lang w:val="kk-KZ"/>
        </w:rPr>
        <w:t> </w:t>
      </w:r>
      <w:r w:rsidR="00E57D24" w:rsidRPr="005608E7">
        <w:rPr>
          <w:rFonts w:ascii="Times New Roman" w:hAnsi="Times New Roman"/>
          <w:sz w:val="28"/>
          <w:szCs w:val="28"/>
          <w:lang w:val="kk-KZ"/>
        </w:rPr>
        <w:t>Элькoнин, Г.В.</w:t>
      </w:r>
      <w:r w:rsidRPr="005608E7">
        <w:rPr>
          <w:rFonts w:ascii="Times New Roman" w:hAnsi="Times New Roman"/>
          <w:sz w:val="28"/>
          <w:szCs w:val="28"/>
          <w:lang w:val="kk-KZ"/>
        </w:rPr>
        <w:t xml:space="preserve"> </w:t>
      </w:r>
      <w:r w:rsidR="00E57D24" w:rsidRPr="005608E7">
        <w:rPr>
          <w:rFonts w:ascii="Times New Roman" w:hAnsi="Times New Roman"/>
          <w:sz w:val="28"/>
          <w:szCs w:val="28"/>
          <w:lang w:val="kk-KZ"/>
        </w:rPr>
        <w:t>Бaбинa, М.A.</w:t>
      </w:r>
      <w:r w:rsidRPr="005608E7">
        <w:rPr>
          <w:rFonts w:ascii="Times New Roman" w:hAnsi="Times New Roman"/>
          <w:sz w:val="28"/>
          <w:szCs w:val="28"/>
          <w:lang w:val="kk-KZ"/>
        </w:rPr>
        <w:t xml:space="preserve"> </w:t>
      </w:r>
      <w:r w:rsidR="00E57D24" w:rsidRPr="005608E7">
        <w:rPr>
          <w:rFonts w:ascii="Times New Roman" w:hAnsi="Times New Roman"/>
          <w:sz w:val="28"/>
          <w:szCs w:val="28"/>
          <w:lang w:val="kk-KZ"/>
        </w:rPr>
        <w:t>Черкaсoвa);</w:t>
      </w:r>
    </w:p>
    <w:p w:rsidR="00E57D24" w:rsidRPr="005608E7" w:rsidRDefault="0033537B" w:rsidP="001856FF">
      <w:pPr>
        <w:spacing w:after="0" w:line="240" w:lineRule="auto"/>
        <w:ind w:left="709"/>
        <w:jc w:val="both"/>
        <w:rPr>
          <w:rFonts w:ascii="Times New Roman" w:hAnsi="Times New Roman"/>
          <w:sz w:val="28"/>
          <w:szCs w:val="28"/>
          <w:lang w:val="kk-KZ"/>
        </w:rPr>
      </w:pPr>
      <w:r w:rsidRPr="005608E7">
        <w:rPr>
          <w:rFonts w:ascii="Times New Roman" w:hAnsi="Times New Roman"/>
          <w:sz w:val="28"/>
          <w:szCs w:val="28"/>
          <w:lang w:val="kk-KZ"/>
        </w:rPr>
        <w:t>–</w:t>
      </w:r>
      <w:r w:rsidR="00E57D24" w:rsidRPr="005608E7">
        <w:rPr>
          <w:rFonts w:ascii="Times New Roman" w:hAnsi="Times New Roman"/>
          <w:sz w:val="28"/>
          <w:szCs w:val="28"/>
          <w:lang w:val="kk-KZ"/>
        </w:rPr>
        <w:t xml:space="preserve"> жүйелік тұғыр (К.Л.</w:t>
      </w:r>
      <w:r w:rsidRPr="005608E7">
        <w:rPr>
          <w:rFonts w:ascii="Times New Roman" w:hAnsi="Times New Roman"/>
          <w:sz w:val="28"/>
          <w:szCs w:val="28"/>
          <w:lang w:val="kk-KZ"/>
        </w:rPr>
        <w:t xml:space="preserve"> </w:t>
      </w:r>
      <w:r w:rsidR="00E57D24" w:rsidRPr="005608E7">
        <w:rPr>
          <w:rFonts w:ascii="Times New Roman" w:hAnsi="Times New Roman"/>
          <w:sz w:val="28"/>
          <w:szCs w:val="28"/>
          <w:lang w:val="kk-KZ"/>
        </w:rPr>
        <w:t>фoн</w:t>
      </w:r>
      <w:r w:rsidRPr="005608E7">
        <w:rPr>
          <w:rFonts w:ascii="Times New Roman" w:hAnsi="Times New Roman"/>
          <w:sz w:val="28"/>
          <w:szCs w:val="28"/>
          <w:lang w:val="kk-KZ"/>
        </w:rPr>
        <w:t xml:space="preserve"> </w:t>
      </w:r>
      <w:r w:rsidR="00E57D24" w:rsidRPr="005608E7">
        <w:rPr>
          <w:rFonts w:ascii="Times New Roman" w:hAnsi="Times New Roman"/>
          <w:sz w:val="28"/>
          <w:szCs w:val="28"/>
          <w:lang w:val="kk-KZ"/>
        </w:rPr>
        <w:t>Бертaлaнфи, Ю.К. Бaбaнский, Н.Д. Хмель);</w:t>
      </w:r>
    </w:p>
    <w:p w:rsidR="00E57D24" w:rsidRPr="005608E7" w:rsidRDefault="0033537B" w:rsidP="000F033F">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w:t>
      </w:r>
      <w:r w:rsidR="00E57D24" w:rsidRPr="005608E7">
        <w:rPr>
          <w:rFonts w:ascii="Times New Roman" w:hAnsi="Times New Roman"/>
          <w:sz w:val="28"/>
          <w:szCs w:val="28"/>
          <w:lang w:val="kk-KZ"/>
        </w:rPr>
        <w:t xml:space="preserve"> тұлғаға-бағдарланған (И.A.</w:t>
      </w:r>
      <w:r w:rsidRPr="005608E7">
        <w:rPr>
          <w:rFonts w:ascii="Times New Roman" w:hAnsi="Times New Roman"/>
          <w:sz w:val="28"/>
          <w:szCs w:val="28"/>
          <w:lang w:val="kk-KZ"/>
        </w:rPr>
        <w:t xml:space="preserve"> </w:t>
      </w:r>
      <w:r w:rsidR="00E57D24" w:rsidRPr="005608E7">
        <w:rPr>
          <w:rFonts w:ascii="Times New Roman" w:hAnsi="Times New Roman"/>
          <w:sz w:val="28"/>
          <w:szCs w:val="28"/>
          <w:lang w:val="kk-KZ"/>
        </w:rPr>
        <w:t>Зимняя; Е.В. Бoндaревскaя, В.Б.</w:t>
      </w:r>
      <w:r w:rsidRPr="005608E7">
        <w:rPr>
          <w:rFonts w:ascii="Times New Roman" w:hAnsi="Times New Roman"/>
          <w:sz w:val="28"/>
          <w:szCs w:val="28"/>
          <w:lang w:val="kk-KZ"/>
        </w:rPr>
        <w:t xml:space="preserve"> </w:t>
      </w:r>
      <w:r w:rsidR="00E57D24" w:rsidRPr="005608E7">
        <w:rPr>
          <w:rFonts w:ascii="Times New Roman" w:hAnsi="Times New Roman"/>
          <w:sz w:val="28"/>
          <w:szCs w:val="28"/>
          <w:lang w:val="kk-KZ"/>
        </w:rPr>
        <w:t>Шaдрикoв, И.С. Якимaнскaя);</w:t>
      </w:r>
    </w:p>
    <w:p w:rsidR="00E57D24" w:rsidRPr="005608E7" w:rsidRDefault="0033537B" w:rsidP="000F033F">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w:t>
      </w:r>
      <w:r w:rsidR="00E57D24" w:rsidRPr="005608E7">
        <w:rPr>
          <w:rFonts w:ascii="Times New Roman" w:hAnsi="Times New Roman"/>
          <w:sz w:val="28"/>
          <w:szCs w:val="28"/>
          <w:lang w:val="kk-KZ"/>
        </w:rPr>
        <w:t xml:space="preserve"> адам тұлғасын және адамның әлеуметтік жоғары құндылық ретінде анық</w:t>
      </w:r>
      <w:r w:rsidR="001856FF" w:rsidRPr="005608E7">
        <w:rPr>
          <w:rFonts w:ascii="Times New Roman" w:hAnsi="Times New Roman"/>
          <w:sz w:val="28"/>
          <w:szCs w:val="28"/>
          <w:lang w:val="kk-KZ"/>
        </w:rPr>
        <w:t>тайтын аксиологиялық тұғыр (М.С. Каган, Д.С. Лихачев, В.А. Сластенин, Е.Н. Шиянов және т.</w:t>
      </w:r>
      <w:r w:rsidR="00E57D24" w:rsidRPr="005608E7">
        <w:rPr>
          <w:rFonts w:ascii="Times New Roman" w:hAnsi="Times New Roman"/>
          <w:sz w:val="28"/>
          <w:szCs w:val="28"/>
          <w:lang w:val="kk-KZ"/>
        </w:rPr>
        <w:t>б.);</w:t>
      </w:r>
    </w:p>
    <w:p w:rsidR="00E57D24" w:rsidRPr="005608E7" w:rsidRDefault="0033537B" w:rsidP="000F033F">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w:t>
      </w:r>
      <w:r w:rsidR="00E57D24" w:rsidRPr="005608E7">
        <w:rPr>
          <w:rFonts w:ascii="Times New Roman" w:hAnsi="Times New Roman"/>
          <w:sz w:val="28"/>
          <w:szCs w:val="28"/>
          <w:lang w:val="kk-KZ"/>
        </w:rPr>
        <w:t xml:space="preserve"> этнопедагогикалық тұғыр (С. Қалиев, Қ. Жарықбаев, Ә. Табылдиев, С.</w:t>
      </w:r>
      <w:r w:rsidRPr="005608E7">
        <w:rPr>
          <w:rFonts w:ascii="Times New Roman" w:hAnsi="Times New Roman"/>
          <w:sz w:val="28"/>
          <w:szCs w:val="28"/>
          <w:lang w:val="kk-KZ"/>
        </w:rPr>
        <w:t> </w:t>
      </w:r>
      <w:r w:rsidR="00E57D24" w:rsidRPr="005608E7">
        <w:rPr>
          <w:rFonts w:ascii="Times New Roman" w:hAnsi="Times New Roman"/>
          <w:sz w:val="28"/>
          <w:szCs w:val="28"/>
          <w:lang w:val="kk-KZ"/>
        </w:rPr>
        <w:t>Ұзақ</w:t>
      </w:r>
      <w:r w:rsidR="00694475" w:rsidRPr="005608E7">
        <w:rPr>
          <w:rFonts w:ascii="Times New Roman" w:hAnsi="Times New Roman"/>
          <w:sz w:val="28"/>
          <w:szCs w:val="28"/>
          <w:lang w:val="kk-KZ"/>
        </w:rPr>
        <w:t xml:space="preserve">баева, Қ. Қожахметова, </w:t>
      </w:r>
      <w:r w:rsidR="006D20F1" w:rsidRPr="005608E7">
        <w:rPr>
          <w:rFonts w:ascii="Times New Roman" w:hAnsi="Times New Roman"/>
          <w:sz w:val="28"/>
          <w:szCs w:val="28"/>
          <w:lang w:val="kk-KZ"/>
        </w:rPr>
        <w:t>Р.Қ.</w:t>
      </w:r>
      <w:r w:rsidRPr="005608E7">
        <w:rPr>
          <w:rFonts w:ascii="Times New Roman" w:hAnsi="Times New Roman"/>
          <w:sz w:val="28"/>
          <w:szCs w:val="28"/>
          <w:lang w:val="kk-KZ"/>
        </w:rPr>
        <w:t xml:space="preserve"> </w:t>
      </w:r>
      <w:r w:rsidR="006D20F1" w:rsidRPr="005608E7">
        <w:rPr>
          <w:rFonts w:ascii="Times New Roman" w:hAnsi="Times New Roman"/>
          <w:sz w:val="28"/>
          <w:szCs w:val="28"/>
          <w:lang w:val="kk-KZ"/>
        </w:rPr>
        <w:t xml:space="preserve">Дюсембинова, </w:t>
      </w:r>
      <w:r w:rsidR="00694475" w:rsidRPr="005608E7">
        <w:rPr>
          <w:rFonts w:ascii="Times New Roman" w:hAnsi="Times New Roman"/>
          <w:sz w:val="28"/>
          <w:szCs w:val="28"/>
          <w:lang w:val="kk-KZ"/>
        </w:rPr>
        <w:t>С.К.</w:t>
      </w:r>
      <w:r w:rsidRPr="005608E7">
        <w:rPr>
          <w:rFonts w:ascii="Times New Roman" w:hAnsi="Times New Roman"/>
          <w:sz w:val="28"/>
          <w:szCs w:val="28"/>
          <w:lang w:val="kk-KZ"/>
        </w:rPr>
        <w:t xml:space="preserve"> </w:t>
      </w:r>
      <w:r w:rsidR="00694475" w:rsidRPr="005608E7">
        <w:rPr>
          <w:rFonts w:ascii="Times New Roman" w:hAnsi="Times New Roman"/>
          <w:sz w:val="28"/>
          <w:szCs w:val="28"/>
          <w:lang w:val="kk-KZ"/>
        </w:rPr>
        <w:t>Әбіл</w:t>
      </w:r>
      <w:r w:rsidR="00E57D24" w:rsidRPr="005608E7">
        <w:rPr>
          <w:rFonts w:ascii="Times New Roman" w:hAnsi="Times New Roman"/>
          <w:sz w:val="28"/>
          <w:szCs w:val="28"/>
          <w:lang w:val="kk-KZ"/>
        </w:rPr>
        <w:t>дина, Қ.Т. Атемова, Ш.М.</w:t>
      </w:r>
      <w:r w:rsidRPr="005608E7">
        <w:rPr>
          <w:rFonts w:ascii="Times New Roman" w:hAnsi="Times New Roman"/>
          <w:sz w:val="28"/>
          <w:szCs w:val="28"/>
          <w:lang w:val="kk-KZ"/>
        </w:rPr>
        <w:t> </w:t>
      </w:r>
      <w:r w:rsidR="00E57D24" w:rsidRPr="005608E7">
        <w:rPr>
          <w:rFonts w:ascii="Times New Roman" w:hAnsi="Times New Roman"/>
          <w:sz w:val="28"/>
          <w:szCs w:val="28"/>
          <w:lang w:val="kk-KZ"/>
        </w:rPr>
        <w:t>Мухтарова және т.б.);</w:t>
      </w:r>
    </w:p>
    <w:p w:rsidR="00E57D24" w:rsidRPr="005608E7" w:rsidRDefault="0033537B" w:rsidP="000F033F">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w:t>
      </w:r>
      <w:r w:rsidR="00E57D24" w:rsidRPr="005608E7">
        <w:rPr>
          <w:rFonts w:ascii="Times New Roman" w:hAnsi="Times New Roman"/>
          <w:sz w:val="28"/>
          <w:szCs w:val="28"/>
          <w:lang w:val="kk-KZ"/>
        </w:rPr>
        <w:t xml:space="preserve"> болашақ мұғалімдерді оқушылардың денсаулығын сақтау және нығайтуға дайындау (М.В.</w:t>
      </w:r>
      <w:r w:rsidRPr="005608E7">
        <w:rPr>
          <w:rFonts w:ascii="Times New Roman" w:hAnsi="Times New Roman"/>
          <w:sz w:val="28"/>
          <w:szCs w:val="28"/>
          <w:lang w:val="kk-KZ"/>
        </w:rPr>
        <w:t xml:space="preserve"> </w:t>
      </w:r>
      <w:r w:rsidR="00E57D24" w:rsidRPr="005608E7">
        <w:rPr>
          <w:rFonts w:ascii="Times New Roman" w:hAnsi="Times New Roman"/>
          <w:sz w:val="28"/>
          <w:szCs w:val="28"/>
          <w:lang w:val="kk-KZ"/>
        </w:rPr>
        <w:t>Козуб, К.И.</w:t>
      </w:r>
      <w:r w:rsidRPr="005608E7">
        <w:rPr>
          <w:rFonts w:ascii="Times New Roman" w:hAnsi="Times New Roman"/>
          <w:sz w:val="28"/>
          <w:szCs w:val="28"/>
          <w:lang w:val="kk-KZ"/>
        </w:rPr>
        <w:t xml:space="preserve"> </w:t>
      </w:r>
      <w:r w:rsidR="00E57D24" w:rsidRPr="005608E7">
        <w:rPr>
          <w:rFonts w:ascii="Times New Roman" w:hAnsi="Times New Roman"/>
          <w:sz w:val="28"/>
          <w:szCs w:val="28"/>
          <w:lang w:val="kk-KZ"/>
        </w:rPr>
        <w:t>Шишикина, Н.О.</w:t>
      </w:r>
      <w:r w:rsidRPr="005608E7">
        <w:rPr>
          <w:rFonts w:ascii="Times New Roman" w:hAnsi="Times New Roman"/>
          <w:sz w:val="28"/>
          <w:szCs w:val="28"/>
          <w:lang w:val="kk-KZ"/>
        </w:rPr>
        <w:t xml:space="preserve"> </w:t>
      </w:r>
      <w:r w:rsidR="00E57D24" w:rsidRPr="005608E7">
        <w:rPr>
          <w:rFonts w:ascii="Times New Roman" w:hAnsi="Times New Roman"/>
          <w:sz w:val="28"/>
          <w:szCs w:val="28"/>
          <w:lang w:val="kk-KZ"/>
        </w:rPr>
        <w:t>Тимошенко, В.Б.</w:t>
      </w:r>
      <w:r w:rsidRPr="005608E7">
        <w:rPr>
          <w:rFonts w:ascii="Times New Roman" w:hAnsi="Times New Roman"/>
          <w:sz w:val="28"/>
          <w:szCs w:val="28"/>
          <w:lang w:val="kk-KZ"/>
        </w:rPr>
        <w:t> </w:t>
      </w:r>
      <w:r w:rsidR="00E57D24" w:rsidRPr="005608E7">
        <w:rPr>
          <w:rFonts w:ascii="Times New Roman" w:hAnsi="Times New Roman"/>
          <w:sz w:val="28"/>
          <w:szCs w:val="28"/>
          <w:lang w:val="kk-KZ"/>
        </w:rPr>
        <w:t>Иванов және т.б.) бойынша еңбектер;</w:t>
      </w:r>
    </w:p>
    <w:p w:rsidR="00671D67" w:rsidRPr="005608E7" w:rsidRDefault="0033537B" w:rsidP="000F033F">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w:t>
      </w:r>
      <w:r w:rsidR="00E57D24" w:rsidRPr="005608E7">
        <w:rPr>
          <w:rFonts w:ascii="Times New Roman" w:hAnsi="Times New Roman"/>
          <w:sz w:val="28"/>
          <w:szCs w:val="28"/>
          <w:lang w:val="kk-KZ"/>
        </w:rPr>
        <w:t xml:space="preserve"> болашақ мұғалімдерді, студенттерді дене</w:t>
      </w:r>
      <w:r w:rsidR="00E8529C" w:rsidRPr="005608E7">
        <w:rPr>
          <w:rFonts w:ascii="Times New Roman" w:hAnsi="Times New Roman"/>
          <w:sz w:val="28"/>
          <w:szCs w:val="28"/>
          <w:lang w:val="kk-KZ"/>
        </w:rPr>
        <w:t xml:space="preserve"> </w:t>
      </w:r>
      <w:r w:rsidR="00E57D24" w:rsidRPr="005608E7">
        <w:rPr>
          <w:rFonts w:ascii="Times New Roman" w:hAnsi="Times New Roman"/>
          <w:sz w:val="28"/>
          <w:szCs w:val="28"/>
          <w:lang w:val="kk-KZ"/>
        </w:rPr>
        <w:t>шынықтыру-сауықтыру іс-әрекеттеріне дайындау (И.Р.</w:t>
      </w:r>
      <w:r w:rsidRPr="005608E7">
        <w:rPr>
          <w:rFonts w:ascii="Times New Roman" w:hAnsi="Times New Roman"/>
          <w:sz w:val="28"/>
          <w:szCs w:val="28"/>
          <w:lang w:val="kk-KZ"/>
        </w:rPr>
        <w:t xml:space="preserve"> </w:t>
      </w:r>
      <w:r w:rsidR="00E57D24" w:rsidRPr="005608E7">
        <w:rPr>
          <w:rFonts w:ascii="Times New Roman" w:hAnsi="Times New Roman"/>
          <w:sz w:val="28"/>
          <w:szCs w:val="28"/>
          <w:lang w:val="kk-KZ"/>
        </w:rPr>
        <w:t>Федулина, В.В.</w:t>
      </w:r>
      <w:r w:rsidRPr="005608E7">
        <w:rPr>
          <w:rFonts w:ascii="Times New Roman" w:hAnsi="Times New Roman"/>
          <w:sz w:val="28"/>
          <w:szCs w:val="28"/>
          <w:lang w:val="kk-KZ"/>
        </w:rPr>
        <w:t xml:space="preserve"> </w:t>
      </w:r>
      <w:r w:rsidR="00E57D24" w:rsidRPr="005608E7">
        <w:rPr>
          <w:rFonts w:ascii="Times New Roman" w:hAnsi="Times New Roman"/>
          <w:sz w:val="28"/>
          <w:szCs w:val="28"/>
          <w:lang w:val="kk-KZ"/>
        </w:rPr>
        <w:t>Королев, Е.В.</w:t>
      </w:r>
      <w:r w:rsidRPr="005608E7">
        <w:rPr>
          <w:rFonts w:ascii="Times New Roman" w:hAnsi="Times New Roman"/>
          <w:sz w:val="28"/>
          <w:szCs w:val="28"/>
          <w:lang w:val="kk-KZ"/>
        </w:rPr>
        <w:t xml:space="preserve"> </w:t>
      </w:r>
      <w:r w:rsidR="00E57D24" w:rsidRPr="005608E7">
        <w:rPr>
          <w:rFonts w:ascii="Times New Roman" w:hAnsi="Times New Roman"/>
          <w:sz w:val="28"/>
          <w:szCs w:val="28"/>
          <w:lang w:val="kk-KZ"/>
        </w:rPr>
        <w:t>Заинкина, В.К.</w:t>
      </w:r>
      <w:r w:rsidRPr="005608E7">
        <w:rPr>
          <w:rFonts w:ascii="Times New Roman" w:hAnsi="Times New Roman"/>
          <w:sz w:val="28"/>
          <w:szCs w:val="28"/>
          <w:lang w:val="kk-KZ"/>
        </w:rPr>
        <w:t> </w:t>
      </w:r>
      <w:r w:rsidR="00E57D24" w:rsidRPr="005608E7">
        <w:rPr>
          <w:rFonts w:ascii="Times New Roman" w:hAnsi="Times New Roman"/>
          <w:sz w:val="28"/>
          <w:szCs w:val="28"/>
          <w:lang w:val="kk-KZ"/>
        </w:rPr>
        <w:t>Валиева, О.В.</w:t>
      </w:r>
      <w:r w:rsidRPr="005608E7">
        <w:rPr>
          <w:rFonts w:ascii="Times New Roman" w:hAnsi="Times New Roman"/>
          <w:sz w:val="28"/>
          <w:szCs w:val="28"/>
          <w:lang w:val="kk-KZ"/>
        </w:rPr>
        <w:t xml:space="preserve"> </w:t>
      </w:r>
      <w:r w:rsidR="00E57D24" w:rsidRPr="005608E7">
        <w:rPr>
          <w:rFonts w:ascii="Times New Roman" w:hAnsi="Times New Roman"/>
          <w:sz w:val="28"/>
          <w:szCs w:val="28"/>
          <w:lang w:val="kk-KZ"/>
        </w:rPr>
        <w:t>Юречко, И.Н.</w:t>
      </w:r>
      <w:r w:rsidRPr="005608E7">
        <w:rPr>
          <w:rFonts w:ascii="Times New Roman" w:hAnsi="Times New Roman"/>
          <w:sz w:val="28"/>
          <w:szCs w:val="28"/>
          <w:lang w:val="kk-KZ"/>
        </w:rPr>
        <w:t xml:space="preserve"> </w:t>
      </w:r>
      <w:r w:rsidR="00E57D24" w:rsidRPr="005608E7">
        <w:rPr>
          <w:rFonts w:ascii="Times New Roman" w:hAnsi="Times New Roman"/>
          <w:sz w:val="28"/>
          <w:szCs w:val="28"/>
          <w:lang w:val="kk-KZ"/>
        </w:rPr>
        <w:t>Егоров, М.Е.</w:t>
      </w:r>
      <w:r w:rsidRPr="005608E7">
        <w:rPr>
          <w:rFonts w:ascii="Times New Roman" w:hAnsi="Times New Roman"/>
          <w:sz w:val="28"/>
          <w:szCs w:val="28"/>
          <w:lang w:val="kk-KZ"/>
        </w:rPr>
        <w:t xml:space="preserve"> </w:t>
      </w:r>
      <w:r w:rsidR="00E57D24" w:rsidRPr="005608E7">
        <w:rPr>
          <w:rFonts w:ascii="Times New Roman" w:hAnsi="Times New Roman"/>
          <w:sz w:val="28"/>
          <w:szCs w:val="28"/>
          <w:lang w:val="kk-KZ"/>
        </w:rPr>
        <w:t>Глухова, Л.В.</w:t>
      </w:r>
      <w:r w:rsidRPr="005608E7">
        <w:rPr>
          <w:rFonts w:ascii="Times New Roman" w:hAnsi="Times New Roman"/>
          <w:sz w:val="28"/>
          <w:szCs w:val="28"/>
          <w:lang w:val="kk-KZ"/>
        </w:rPr>
        <w:t xml:space="preserve"> </w:t>
      </w:r>
      <w:r w:rsidR="00E57D24" w:rsidRPr="005608E7">
        <w:rPr>
          <w:rFonts w:ascii="Times New Roman" w:hAnsi="Times New Roman"/>
          <w:sz w:val="28"/>
          <w:szCs w:val="28"/>
          <w:lang w:val="kk-KZ"/>
        </w:rPr>
        <w:t>Кофанова, М.М.</w:t>
      </w:r>
      <w:r w:rsidRPr="005608E7">
        <w:rPr>
          <w:rFonts w:ascii="Times New Roman" w:hAnsi="Times New Roman"/>
          <w:sz w:val="28"/>
          <w:szCs w:val="28"/>
          <w:lang w:val="kk-KZ"/>
        </w:rPr>
        <w:t> </w:t>
      </w:r>
      <w:r w:rsidR="00E57D24" w:rsidRPr="005608E7">
        <w:rPr>
          <w:rFonts w:ascii="Times New Roman" w:hAnsi="Times New Roman"/>
          <w:sz w:val="28"/>
          <w:szCs w:val="28"/>
          <w:lang w:val="kk-KZ"/>
        </w:rPr>
        <w:t>Мусанов, С.Г.</w:t>
      </w:r>
      <w:r w:rsidRPr="005608E7">
        <w:rPr>
          <w:rFonts w:ascii="Times New Roman" w:hAnsi="Times New Roman"/>
          <w:sz w:val="28"/>
          <w:szCs w:val="28"/>
          <w:lang w:val="kk-KZ"/>
        </w:rPr>
        <w:t xml:space="preserve"> </w:t>
      </w:r>
      <w:r w:rsidR="00E57D24" w:rsidRPr="005608E7">
        <w:rPr>
          <w:rFonts w:ascii="Times New Roman" w:hAnsi="Times New Roman"/>
          <w:sz w:val="28"/>
          <w:szCs w:val="28"/>
          <w:lang w:val="kk-KZ"/>
        </w:rPr>
        <w:t>Напреев және т.б.) жөніндегі ізденістер.</w:t>
      </w:r>
    </w:p>
    <w:p w:rsidR="00671D67" w:rsidRPr="005608E7" w:rsidRDefault="00671D67" w:rsidP="000F033F">
      <w:pPr>
        <w:spacing w:after="0" w:line="240" w:lineRule="auto"/>
        <w:ind w:firstLine="709"/>
        <w:jc w:val="both"/>
        <w:rPr>
          <w:rFonts w:ascii="Times New Roman" w:hAnsi="Times New Roman"/>
          <w:b/>
          <w:sz w:val="28"/>
          <w:szCs w:val="28"/>
          <w:lang w:val="kk-KZ"/>
        </w:rPr>
      </w:pPr>
      <w:r w:rsidRPr="005608E7">
        <w:rPr>
          <w:rFonts w:ascii="Times New Roman" w:hAnsi="Times New Roman"/>
          <w:b/>
          <w:sz w:val="28"/>
          <w:szCs w:val="28"/>
          <w:lang w:val="kk-KZ"/>
        </w:rPr>
        <w:t xml:space="preserve">Зерттеу көздері: </w:t>
      </w:r>
    </w:p>
    <w:p w:rsidR="00671D67" w:rsidRPr="005608E7" w:rsidRDefault="001856FF" w:rsidP="000F033F">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1.</w:t>
      </w:r>
      <w:r w:rsidR="00671D67" w:rsidRPr="005608E7">
        <w:rPr>
          <w:rFonts w:ascii="Times New Roman" w:hAnsi="Times New Roman"/>
          <w:sz w:val="28"/>
          <w:szCs w:val="28"/>
          <w:lang w:val="kk-KZ"/>
        </w:rPr>
        <w:t xml:space="preserve"> Мемлекет басшысы Қасым-Жомарт Тоқаевтың Қазақстан халқына Жолдауы. Жаңа жағдайдағы Қазақстан: Іс-қимыл кезеңі. 2020 жылғы 1 қыркүйек. </w:t>
      </w:r>
    </w:p>
    <w:p w:rsidR="00671D67" w:rsidRPr="005608E7" w:rsidRDefault="001856FF" w:rsidP="000F033F">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lastRenderedPageBreak/>
        <w:t>2.</w:t>
      </w:r>
      <w:r w:rsidR="00671D67" w:rsidRPr="005608E7">
        <w:rPr>
          <w:rFonts w:ascii="Times New Roman" w:hAnsi="Times New Roman"/>
          <w:sz w:val="28"/>
          <w:szCs w:val="28"/>
          <w:lang w:val="kk-KZ"/>
        </w:rPr>
        <w:t xml:space="preserve"> Қазақстан Республикасының Конституциясы (1995 жылғы 30 тамызда республикалық референдумда қабылданды) (10.03.2017 ж. берілген өзгерістер мен және толықтырулармен)</w:t>
      </w:r>
      <w:r w:rsidR="0033537B" w:rsidRPr="005608E7">
        <w:rPr>
          <w:rFonts w:ascii="Times New Roman" w:hAnsi="Times New Roman"/>
          <w:sz w:val="28"/>
          <w:szCs w:val="28"/>
          <w:lang w:val="kk-KZ"/>
        </w:rPr>
        <w:t>.</w:t>
      </w:r>
    </w:p>
    <w:p w:rsidR="00671D67" w:rsidRPr="005608E7" w:rsidRDefault="001856FF" w:rsidP="000F033F">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3.</w:t>
      </w:r>
      <w:r w:rsidR="00671D67" w:rsidRPr="005608E7">
        <w:rPr>
          <w:rFonts w:ascii="Times New Roman" w:hAnsi="Times New Roman"/>
          <w:sz w:val="28"/>
          <w:szCs w:val="28"/>
          <w:lang w:val="kk-KZ"/>
        </w:rPr>
        <w:t xml:space="preserve"> «Білім туралы» Қазақстан Республикасының 2007 жылғы 27 шілдедегі №319-III Заңы (2019 жылдың 21</w:t>
      </w:r>
      <w:r w:rsidR="0033537B" w:rsidRPr="005608E7">
        <w:rPr>
          <w:rFonts w:ascii="Times New Roman" w:hAnsi="Times New Roman"/>
          <w:sz w:val="28"/>
          <w:szCs w:val="28"/>
          <w:lang w:val="kk-KZ"/>
        </w:rPr>
        <w:t xml:space="preserve"> </w:t>
      </w:r>
      <w:r w:rsidR="00671D67" w:rsidRPr="005608E7">
        <w:rPr>
          <w:rFonts w:ascii="Times New Roman" w:hAnsi="Times New Roman"/>
          <w:sz w:val="28"/>
          <w:szCs w:val="28"/>
          <w:lang w:val="kk-KZ"/>
        </w:rPr>
        <w:t>ақпанындағы өзгерістермен толықтыруларымен)</w:t>
      </w:r>
      <w:r w:rsidR="0033537B" w:rsidRPr="005608E7">
        <w:rPr>
          <w:rFonts w:ascii="Times New Roman" w:hAnsi="Times New Roman"/>
          <w:sz w:val="28"/>
          <w:szCs w:val="28"/>
          <w:lang w:val="kk-KZ"/>
        </w:rPr>
        <w:t>.</w:t>
      </w:r>
    </w:p>
    <w:p w:rsidR="00671D67" w:rsidRPr="005608E7" w:rsidRDefault="001856FF" w:rsidP="000F033F">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4.</w:t>
      </w:r>
      <w:r w:rsidR="00671D67" w:rsidRPr="005608E7">
        <w:rPr>
          <w:rFonts w:ascii="Times New Roman" w:hAnsi="Times New Roman"/>
          <w:sz w:val="28"/>
          <w:szCs w:val="28"/>
          <w:lang w:val="kk-KZ"/>
        </w:rPr>
        <w:t xml:space="preserve"> Қазақстан Республикасын</w:t>
      </w:r>
      <w:r w:rsidR="00D57A6E" w:rsidRPr="005608E7">
        <w:rPr>
          <w:rFonts w:ascii="Times New Roman" w:hAnsi="Times New Roman"/>
          <w:sz w:val="28"/>
          <w:szCs w:val="28"/>
          <w:lang w:val="kk-KZ"/>
        </w:rPr>
        <w:t>ың</w:t>
      </w:r>
      <w:r w:rsidR="00671D67" w:rsidRPr="005608E7">
        <w:rPr>
          <w:rFonts w:ascii="Times New Roman" w:hAnsi="Times New Roman"/>
          <w:sz w:val="28"/>
          <w:szCs w:val="28"/>
          <w:lang w:val="kk-KZ"/>
        </w:rPr>
        <w:t xml:space="preserve"> Білім беруді дамытудың 2020-2025 жылдарға арналған Мемлекеттік Бағдарлама</w:t>
      </w:r>
      <w:r w:rsidR="00D57A6E" w:rsidRPr="005608E7">
        <w:rPr>
          <w:rFonts w:ascii="Times New Roman" w:hAnsi="Times New Roman"/>
          <w:sz w:val="28"/>
          <w:szCs w:val="28"/>
          <w:lang w:val="kk-KZ"/>
        </w:rPr>
        <w:t>сы бойынша Бұйрығы</w:t>
      </w:r>
      <w:r w:rsidR="00671D67" w:rsidRPr="005608E7">
        <w:rPr>
          <w:rFonts w:ascii="Times New Roman" w:hAnsi="Times New Roman"/>
          <w:sz w:val="28"/>
          <w:szCs w:val="28"/>
          <w:lang w:val="kk-KZ"/>
        </w:rPr>
        <w:t>: 2019 жылдың 27 желтоқсаны, №988 бекітілген.</w:t>
      </w:r>
    </w:p>
    <w:p w:rsidR="00671D67" w:rsidRPr="005608E7" w:rsidRDefault="001856FF" w:rsidP="000F033F">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5.</w:t>
      </w:r>
      <w:r w:rsidR="00671D67" w:rsidRPr="005608E7">
        <w:rPr>
          <w:rFonts w:ascii="Times New Roman" w:hAnsi="Times New Roman"/>
          <w:sz w:val="28"/>
          <w:szCs w:val="28"/>
          <w:lang w:val="kk-KZ"/>
        </w:rPr>
        <w:t xml:space="preserve"> 2019-2024 жылдарға арналған «Рухани жаңғыру» бағдарламасын іске асыру жағдайындағы тәрбиенің тұжырымдамалық негіздері. – Астана. Қазақстан Республикасы Білім және ғылым министрінің 2019 жылғы 15 сәуірдегі №145 бекітілген.</w:t>
      </w:r>
    </w:p>
    <w:p w:rsidR="00671D67" w:rsidRPr="005608E7" w:rsidRDefault="00D57A6E" w:rsidP="000F033F">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6</w:t>
      </w:r>
      <w:r w:rsidR="001856FF" w:rsidRPr="005608E7">
        <w:rPr>
          <w:rFonts w:ascii="Times New Roman" w:hAnsi="Times New Roman"/>
          <w:sz w:val="28"/>
          <w:szCs w:val="28"/>
          <w:lang w:val="kk-KZ"/>
        </w:rPr>
        <w:t xml:space="preserve">. </w:t>
      </w:r>
      <w:r w:rsidR="00671D67" w:rsidRPr="005608E7">
        <w:rPr>
          <w:rFonts w:ascii="Times New Roman" w:hAnsi="Times New Roman"/>
          <w:sz w:val="28"/>
          <w:szCs w:val="28"/>
          <w:lang w:val="kk-KZ"/>
        </w:rPr>
        <w:t>Қазақстан Республикасы тұңғыш Президентінің халыққа жолдауы. «Төртінші өнеркәсіптік революция жағдайындағы дамудың жаңа мүмкіндіктері» 31 қаңтар 2018.</w:t>
      </w:r>
    </w:p>
    <w:p w:rsidR="00671D67" w:rsidRPr="005608E7" w:rsidRDefault="00D57A6E" w:rsidP="000F033F">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7</w:t>
      </w:r>
      <w:r w:rsidR="001856FF" w:rsidRPr="005608E7">
        <w:rPr>
          <w:rFonts w:ascii="Times New Roman" w:hAnsi="Times New Roman"/>
          <w:sz w:val="28"/>
          <w:szCs w:val="28"/>
          <w:lang w:val="kk-KZ"/>
        </w:rPr>
        <w:t xml:space="preserve">. </w:t>
      </w:r>
      <w:r w:rsidR="00671D67" w:rsidRPr="005608E7">
        <w:rPr>
          <w:rFonts w:ascii="Times New Roman" w:hAnsi="Times New Roman"/>
          <w:sz w:val="28"/>
          <w:szCs w:val="28"/>
          <w:lang w:val="kk-KZ"/>
        </w:rPr>
        <w:t>Қазақстан Республикасының тұңғыш Президенті Нұрсұлтан Назарбаевтың «Ұлы даланың жеті қыры» мақаласы (Астана</w:t>
      </w:r>
      <w:r w:rsidR="001856FF" w:rsidRPr="005608E7">
        <w:rPr>
          <w:rFonts w:ascii="Times New Roman" w:hAnsi="Times New Roman"/>
          <w:sz w:val="28"/>
          <w:szCs w:val="28"/>
          <w:lang w:val="kk-KZ"/>
        </w:rPr>
        <w:t xml:space="preserve">, 2018 - </w:t>
      </w:r>
      <w:r w:rsidR="00671D67" w:rsidRPr="005608E7">
        <w:rPr>
          <w:rFonts w:ascii="Times New Roman" w:hAnsi="Times New Roman"/>
          <w:sz w:val="28"/>
          <w:szCs w:val="28"/>
          <w:lang w:val="kk-KZ"/>
        </w:rPr>
        <w:t>21 қараша)</w:t>
      </w:r>
      <w:r w:rsidR="001856FF" w:rsidRPr="005608E7">
        <w:rPr>
          <w:rFonts w:ascii="Times New Roman" w:hAnsi="Times New Roman"/>
          <w:sz w:val="28"/>
          <w:szCs w:val="28"/>
          <w:lang w:val="kk-KZ"/>
        </w:rPr>
        <w:t>.</w:t>
      </w:r>
    </w:p>
    <w:p w:rsidR="00671D67" w:rsidRPr="005608E7" w:rsidRDefault="00D57A6E" w:rsidP="000F033F">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8</w:t>
      </w:r>
      <w:r w:rsidR="001856FF" w:rsidRPr="005608E7">
        <w:rPr>
          <w:rFonts w:ascii="Times New Roman" w:hAnsi="Times New Roman"/>
          <w:sz w:val="28"/>
          <w:szCs w:val="28"/>
          <w:lang w:val="kk-KZ"/>
        </w:rPr>
        <w:t xml:space="preserve">. </w:t>
      </w:r>
      <w:r w:rsidR="00671D67" w:rsidRPr="005608E7">
        <w:rPr>
          <w:rFonts w:ascii="Times New Roman" w:hAnsi="Times New Roman"/>
          <w:sz w:val="28"/>
          <w:szCs w:val="28"/>
          <w:lang w:val="kk-KZ"/>
        </w:rPr>
        <w:t xml:space="preserve">Мемлекеттік жалпыға міндетті бастауыш білім беру стандарты. Қазақстан Республикасының білім және ғылым министрінің 2018 жылғы 31 қазандағы қосымша 2 бұйрығы. </w:t>
      </w:r>
    </w:p>
    <w:p w:rsidR="00671D67" w:rsidRPr="005608E7" w:rsidRDefault="00D57A6E" w:rsidP="000F033F">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9</w:t>
      </w:r>
      <w:r w:rsidR="001856FF" w:rsidRPr="005608E7">
        <w:rPr>
          <w:rFonts w:ascii="Times New Roman" w:hAnsi="Times New Roman"/>
          <w:sz w:val="28"/>
          <w:szCs w:val="28"/>
          <w:lang w:val="kk-KZ"/>
        </w:rPr>
        <w:t xml:space="preserve">. </w:t>
      </w:r>
      <w:r w:rsidR="00671D67" w:rsidRPr="005608E7">
        <w:rPr>
          <w:rFonts w:ascii="Times New Roman" w:hAnsi="Times New Roman"/>
          <w:sz w:val="28"/>
          <w:szCs w:val="28"/>
          <w:lang w:val="kk-KZ"/>
        </w:rPr>
        <w:t>«Жалпы білім беру ұйымдарын</w:t>
      </w:r>
      <w:r w:rsidRPr="005608E7">
        <w:rPr>
          <w:rFonts w:ascii="Times New Roman" w:hAnsi="Times New Roman"/>
          <w:sz w:val="28"/>
          <w:szCs w:val="28"/>
          <w:lang w:val="kk-KZ"/>
        </w:rPr>
        <w:t xml:space="preserve">да </w:t>
      </w:r>
      <w:r w:rsidR="00671D67" w:rsidRPr="005608E7">
        <w:rPr>
          <w:rFonts w:ascii="Times New Roman" w:hAnsi="Times New Roman"/>
          <w:sz w:val="28"/>
          <w:szCs w:val="28"/>
          <w:lang w:val="kk-KZ"/>
        </w:rPr>
        <w:t>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министірінің 2013 жылғы 03 сәуірдегі №115 бұйрығы</w:t>
      </w:r>
      <w:r w:rsidRPr="005608E7">
        <w:rPr>
          <w:rFonts w:ascii="Times New Roman" w:hAnsi="Times New Roman"/>
          <w:sz w:val="28"/>
          <w:szCs w:val="28"/>
          <w:lang w:val="kk-KZ"/>
        </w:rPr>
        <w:t xml:space="preserve"> (</w:t>
      </w:r>
      <w:r w:rsidR="00671D67" w:rsidRPr="005608E7">
        <w:rPr>
          <w:rFonts w:ascii="Times New Roman" w:hAnsi="Times New Roman"/>
          <w:sz w:val="28"/>
          <w:szCs w:val="28"/>
          <w:lang w:val="kk-KZ"/>
        </w:rPr>
        <w:t>Қазақстан Республикасының білім және ғылым министрлігін</w:t>
      </w:r>
      <w:r w:rsidRPr="005608E7">
        <w:rPr>
          <w:rFonts w:ascii="Times New Roman" w:hAnsi="Times New Roman"/>
          <w:sz w:val="28"/>
          <w:szCs w:val="28"/>
          <w:lang w:val="kk-KZ"/>
        </w:rPr>
        <w:t xml:space="preserve">ің </w:t>
      </w:r>
      <w:r w:rsidR="00671D67" w:rsidRPr="005608E7">
        <w:rPr>
          <w:rFonts w:ascii="Times New Roman" w:hAnsi="Times New Roman"/>
          <w:sz w:val="28"/>
          <w:szCs w:val="28"/>
          <w:lang w:val="kk-KZ"/>
        </w:rPr>
        <w:t>2018 жылғы 10 мамырдан №199 берілген өзгерістермен толықтырулар</w:t>
      </w:r>
      <w:r w:rsidRPr="005608E7">
        <w:rPr>
          <w:rFonts w:ascii="Times New Roman" w:hAnsi="Times New Roman"/>
          <w:sz w:val="28"/>
          <w:szCs w:val="28"/>
          <w:lang w:val="kk-KZ"/>
        </w:rPr>
        <w:t>ы</w:t>
      </w:r>
      <w:r w:rsidR="00671D67" w:rsidRPr="005608E7">
        <w:rPr>
          <w:rFonts w:ascii="Times New Roman" w:hAnsi="Times New Roman"/>
          <w:sz w:val="28"/>
          <w:szCs w:val="28"/>
          <w:lang w:val="kk-KZ"/>
        </w:rPr>
        <w:t>мен</w:t>
      </w:r>
      <w:r w:rsidRPr="005608E7">
        <w:rPr>
          <w:rFonts w:ascii="Times New Roman" w:hAnsi="Times New Roman"/>
          <w:sz w:val="28"/>
          <w:szCs w:val="28"/>
          <w:lang w:val="kk-KZ"/>
        </w:rPr>
        <w:t>)</w:t>
      </w:r>
      <w:r w:rsidR="00671D67" w:rsidRPr="005608E7">
        <w:rPr>
          <w:rFonts w:ascii="Times New Roman" w:hAnsi="Times New Roman"/>
          <w:sz w:val="28"/>
          <w:szCs w:val="28"/>
          <w:lang w:val="kk-KZ"/>
        </w:rPr>
        <w:t>.</w:t>
      </w:r>
    </w:p>
    <w:p w:rsidR="00671D67" w:rsidRPr="005608E7" w:rsidRDefault="001856FF" w:rsidP="000F033F">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1</w:t>
      </w:r>
      <w:r w:rsidR="00D57A6E" w:rsidRPr="005608E7">
        <w:rPr>
          <w:rFonts w:ascii="Times New Roman" w:hAnsi="Times New Roman"/>
          <w:sz w:val="28"/>
          <w:szCs w:val="28"/>
          <w:lang w:val="kk-KZ"/>
        </w:rPr>
        <w:t>0</w:t>
      </w:r>
      <w:r w:rsidRPr="005608E7">
        <w:rPr>
          <w:rFonts w:ascii="Times New Roman" w:hAnsi="Times New Roman"/>
          <w:sz w:val="28"/>
          <w:szCs w:val="28"/>
          <w:lang w:val="kk-KZ"/>
        </w:rPr>
        <w:t xml:space="preserve">. </w:t>
      </w:r>
      <w:r w:rsidR="00D57A6E" w:rsidRPr="005608E7">
        <w:rPr>
          <w:rFonts w:ascii="Times New Roman" w:hAnsi="Times New Roman"/>
          <w:sz w:val="28"/>
          <w:szCs w:val="28"/>
          <w:lang w:val="kk-KZ"/>
        </w:rPr>
        <w:t xml:space="preserve">Қазақстан Республикасы білім және ғылым министрінің 2012 жылғы 8 қарашадағы </w:t>
      </w:r>
      <w:r w:rsidR="00671D67" w:rsidRPr="005608E7">
        <w:rPr>
          <w:rFonts w:ascii="Times New Roman" w:hAnsi="Times New Roman"/>
          <w:sz w:val="28"/>
          <w:szCs w:val="28"/>
          <w:lang w:val="kk-KZ"/>
        </w:rPr>
        <w:t>«Қазақстан Республикасындағы бастауыш білім берудің үлгілік оқу жоспарларын бекіту туралы» №500 бұйрығы</w:t>
      </w:r>
      <w:r w:rsidR="00D57A6E" w:rsidRPr="005608E7">
        <w:rPr>
          <w:rFonts w:ascii="Times New Roman" w:hAnsi="Times New Roman"/>
          <w:sz w:val="28"/>
          <w:szCs w:val="28"/>
          <w:lang w:val="kk-KZ"/>
        </w:rPr>
        <w:t xml:space="preserve"> (</w:t>
      </w:r>
      <w:r w:rsidR="00671D67" w:rsidRPr="005608E7">
        <w:rPr>
          <w:rFonts w:ascii="Times New Roman" w:hAnsi="Times New Roman"/>
          <w:sz w:val="28"/>
          <w:szCs w:val="28"/>
          <w:lang w:val="kk-KZ"/>
        </w:rPr>
        <w:t>Қазақстан Республикасы білім және ғылым министрлігінде 2018 жылғы 4 қыркүйектен №441 берілген өзгерістермен толықтырулар</w:t>
      </w:r>
      <w:r w:rsidR="00D57A6E" w:rsidRPr="005608E7">
        <w:rPr>
          <w:rFonts w:ascii="Times New Roman" w:hAnsi="Times New Roman"/>
          <w:sz w:val="28"/>
          <w:szCs w:val="28"/>
          <w:lang w:val="kk-KZ"/>
        </w:rPr>
        <w:t>)</w:t>
      </w:r>
      <w:r w:rsidR="00671D67" w:rsidRPr="005608E7">
        <w:rPr>
          <w:rFonts w:ascii="Times New Roman" w:hAnsi="Times New Roman"/>
          <w:sz w:val="28"/>
          <w:szCs w:val="28"/>
          <w:lang w:val="kk-KZ"/>
        </w:rPr>
        <w:t>.</w:t>
      </w:r>
    </w:p>
    <w:p w:rsidR="00671D67" w:rsidRPr="005608E7" w:rsidRDefault="00671D67" w:rsidP="000F033F">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 xml:space="preserve">Сонымен қатар зерттеу </w:t>
      </w:r>
      <w:r w:rsidR="00D57A6E" w:rsidRPr="005608E7">
        <w:rPr>
          <w:rFonts w:ascii="Times New Roman" w:hAnsi="Times New Roman"/>
          <w:sz w:val="28"/>
          <w:szCs w:val="28"/>
          <w:lang w:val="kk-KZ"/>
        </w:rPr>
        <w:t xml:space="preserve">жұмысымыздың болжамдарына сәйкес қарастырып отырған өзекті </w:t>
      </w:r>
      <w:r w:rsidRPr="005608E7">
        <w:rPr>
          <w:rFonts w:ascii="Times New Roman" w:hAnsi="Times New Roman"/>
          <w:sz w:val="28"/>
          <w:szCs w:val="28"/>
          <w:lang w:val="kk-KZ"/>
        </w:rPr>
        <w:t>мәселе</w:t>
      </w:r>
      <w:r w:rsidR="00D57A6E" w:rsidRPr="005608E7">
        <w:rPr>
          <w:rFonts w:ascii="Times New Roman" w:hAnsi="Times New Roman"/>
          <w:sz w:val="28"/>
          <w:szCs w:val="28"/>
          <w:lang w:val="kk-KZ"/>
        </w:rPr>
        <w:t>лелер</w:t>
      </w:r>
      <w:r w:rsidRPr="005608E7">
        <w:rPr>
          <w:rFonts w:ascii="Times New Roman" w:hAnsi="Times New Roman"/>
          <w:sz w:val="28"/>
          <w:szCs w:val="28"/>
          <w:lang w:val="kk-KZ"/>
        </w:rPr>
        <w:t xml:space="preserve">і бойынша отандық және шетел ғалымдарының (философ, психолог, педагогтар) </w:t>
      </w:r>
      <w:r w:rsidR="00D57A6E" w:rsidRPr="005608E7">
        <w:rPr>
          <w:rFonts w:ascii="Times New Roman" w:hAnsi="Times New Roman"/>
          <w:sz w:val="28"/>
          <w:szCs w:val="28"/>
          <w:lang w:val="kk-KZ"/>
        </w:rPr>
        <w:t>аталған бағытта жазған ғылыми</w:t>
      </w:r>
      <w:r w:rsidRPr="005608E7">
        <w:rPr>
          <w:rFonts w:ascii="Times New Roman" w:hAnsi="Times New Roman"/>
          <w:sz w:val="28"/>
          <w:szCs w:val="28"/>
          <w:lang w:val="kk-KZ"/>
        </w:rPr>
        <w:t xml:space="preserve"> зерттеулері; </w:t>
      </w:r>
      <w:r w:rsidR="00D57A6E" w:rsidRPr="005608E7">
        <w:rPr>
          <w:rFonts w:ascii="Times New Roman" w:hAnsi="Times New Roman"/>
          <w:sz w:val="28"/>
          <w:szCs w:val="28"/>
          <w:lang w:val="kk-KZ"/>
        </w:rPr>
        <w:t xml:space="preserve">білім кеңістігінде </w:t>
      </w:r>
      <w:r w:rsidRPr="005608E7">
        <w:rPr>
          <w:rFonts w:ascii="Times New Roman" w:hAnsi="Times New Roman"/>
          <w:sz w:val="28"/>
          <w:szCs w:val="28"/>
          <w:lang w:val="kk-KZ"/>
        </w:rPr>
        <w:t>үздіксіз педагогикалық білім беру туралы ресми құжаттар (Заңдар, тұжырымдамалар</w:t>
      </w:r>
      <w:r w:rsidR="00D57A6E" w:rsidRPr="005608E7">
        <w:rPr>
          <w:rFonts w:ascii="Times New Roman" w:hAnsi="Times New Roman"/>
          <w:sz w:val="28"/>
          <w:szCs w:val="28"/>
          <w:lang w:val="kk-KZ"/>
        </w:rPr>
        <w:t xml:space="preserve"> мен</w:t>
      </w:r>
      <w:r w:rsidRPr="005608E7">
        <w:rPr>
          <w:rFonts w:ascii="Times New Roman" w:hAnsi="Times New Roman"/>
          <w:sz w:val="28"/>
          <w:szCs w:val="28"/>
          <w:lang w:val="kk-KZ"/>
        </w:rPr>
        <w:t xml:space="preserve"> баяндамалар); </w:t>
      </w:r>
      <w:r w:rsidR="00D57A6E" w:rsidRPr="005608E7">
        <w:rPr>
          <w:rFonts w:ascii="Times New Roman" w:hAnsi="Times New Roman"/>
          <w:sz w:val="28"/>
          <w:szCs w:val="28"/>
          <w:lang w:val="kk-KZ"/>
        </w:rPr>
        <w:t xml:space="preserve">ағартушылардың </w:t>
      </w:r>
      <w:r w:rsidRPr="005608E7">
        <w:rPr>
          <w:rFonts w:ascii="Times New Roman" w:hAnsi="Times New Roman"/>
          <w:sz w:val="28"/>
          <w:szCs w:val="28"/>
          <w:lang w:val="kk-KZ"/>
        </w:rPr>
        <w:t xml:space="preserve">республикалық, облыстық, қалалық </w:t>
      </w:r>
      <w:r w:rsidR="00D57A6E" w:rsidRPr="005608E7">
        <w:rPr>
          <w:rFonts w:ascii="Times New Roman" w:hAnsi="Times New Roman"/>
          <w:sz w:val="28"/>
          <w:szCs w:val="28"/>
          <w:lang w:val="kk-KZ"/>
        </w:rPr>
        <w:t>деңгейде жүргізген</w:t>
      </w:r>
      <w:r w:rsidRPr="005608E7">
        <w:rPr>
          <w:rFonts w:ascii="Times New Roman" w:hAnsi="Times New Roman"/>
          <w:sz w:val="28"/>
          <w:szCs w:val="28"/>
          <w:lang w:val="kk-KZ"/>
        </w:rPr>
        <w:t xml:space="preserve"> озық тәжірибелер</w:t>
      </w:r>
      <w:r w:rsidR="00D57A6E" w:rsidRPr="005608E7">
        <w:rPr>
          <w:rFonts w:ascii="Times New Roman" w:hAnsi="Times New Roman"/>
          <w:sz w:val="28"/>
          <w:szCs w:val="28"/>
          <w:lang w:val="kk-KZ"/>
        </w:rPr>
        <w:t>і</w:t>
      </w:r>
      <w:r w:rsidRPr="005608E7">
        <w:rPr>
          <w:rFonts w:ascii="Times New Roman" w:hAnsi="Times New Roman"/>
          <w:sz w:val="28"/>
          <w:szCs w:val="28"/>
          <w:lang w:val="kk-KZ"/>
        </w:rPr>
        <w:t xml:space="preserve">, </w:t>
      </w:r>
      <w:r w:rsidR="00D57A6E" w:rsidRPr="005608E7">
        <w:rPr>
          <w:rFonts w:ascii="Times New Roman" w:hAnsi="Times New Roman"/>
          <w:sz w:val="28"/>
          <w:szCs w:val="28"/>
          <w:lang w:val="kk-KZ"/>
        </w:rPr>
        <w:t>сондай-ақ ғалымдарды</w:t>
      </w:r>
      <w:r w:rsidRPr="005608E7">
        <w:rPr>
          <w:rFonts w:ascii="Times New Roman" w:hAnsi="Times New Roman"/>
          <w:sz w:val="28"/>
          <w:szCs w:val="28"/>
          <w:lang w:val="kk-KZ"/>
        </w:rPr>
        <w:t>ң педагогикалық және зерттеу</w:t>
      </w:r>
      <w:r w:rsidR="00D57A6E" w:rsidRPr="005608E7">
        <w:rPr>
          <w:rFonts w:ascii="Times New Roman" w:hAnsi="Times New Roman"/>
          <w:sz w:val="28"/>
          <w:szCs w:val="28"/>
          <w:lang w:val="kk-KZ"/>
        </w:rPr>
        <w:t xml:space="preserve"> саласындағы</w:t>
      </w:r>
      <w:r w:rsidRPr="005608E7">
        <w:rPr>
          <w:rFonts w:ascii="Times New Roman" w:hAnsi="Times New Roman"/>
          <w:sz w:val="28"/>
          <w:szCs w:val="28"/>
          <w:lang w:val="kk-KZ"/>
        </w:rPr>
        <w:t xml:space="preserve"> тәжірибе</w:t>
      </w:r>
      <w:r w:rsidR="00D57A6E" w:rsidRPr="005608E7">
        <w:rPr>
          <w:rFonts w:ascii="Times New Roman" w:hAnsi="Times New Roman"/>
          <w:sz w:val="28"/>
          <w:szCs w:val="28"/>
          <w:lang w:val="kk-KZ"/>
        </w:rPr>
        <w:t>лер</w:t>
      </w:r>
      <w:r w:rsidRPr="005608E7">
        <w:rPr>
          <w:rFonts w:ascii="Times New Roman" w:hAnsi="Times New Roman"/>
          <w:sz w:val="28"/>
          <w:szCs w:val="28"/>
          <w:lang w:val="kk-KZ"/>
        </w:rPr>
        <w:t xml:space="preserve">і; әлемдік деңгейдегі </w:t>
      </w:r>
      <w:r w:rsidR="00D57A6E" w:rsidRPr="005608E7">
        <w:rPr>
          <w:rFonts w:ascii="Times New Roman" w:hAnsi="Times New Roman"/>
          <w:sz w:val="28"/>
          <w:szCs w:val="28"/>
          <w:lang w:val="kk-KZ"/>
        </w:rPr>
        <w:t xml:space="preserve">озық үлгідегі </w:t>
      </w:r>
      <w:r w:rsidRPr="005608E7">
        <w:rPr>
          <w:rFonts w:ascii="Times New Roman" w:hAnsi="Times New Roman"/>
          <w:sz w:val="28"/>
          <w:szCs w:val="28"/>
          <w:lang w:val="kk-KZ"/>
        </w:rPr>
        <w:t>тәжірибелер</w:t>
      </w:r>
      <w:r w:rsidR="00D57A6E" w:rsidRPr="005608E7">
        <w:rPr>
          <w:rFonts w:ascii="Times New Roman" w:hAnsi="Times New Roman"/>
          <w:sz w:val="28"/>
          <w:szCs w:val="28"/>
          <w:lang w:val="kk-KZ"/>
        </w:rPr>
        <w:t xml:space="preserve"> талданды</w:t>
      </w:r>
      <w:r w:rsidRPr="005608E7">
        <w:rPr>
          <w:rFonts w:ascii="Times New Roman" w:hAnsi="Times New Roman"/>
          <w:sz w:val="28"/>
          <w:szCs w:val="28"/>
          <w:lang w:val="kk-KZ"/>
        </w:rPr>
        <w:t>.</w:t>
      </w:r>
    </w:p>
    <w:p w:rsidR="00671D67" w:rsidRPr="005608E7" w:rsidRDefault="00671D67" w:rsidP="000F033F">
      <w:pPr>
        <w:spacing w:after="0" w:line="240" w:lineRule="auto"/>
        <w:ind w:firstLine="709"/>
        <w:jc w:val="both"/>
        <w:rPr>
          <w:rFonts w:ascii="Times New Roman" w:hAnsi="Times New Roman"/>
          <w:sz w:val="28"/>
          <w:szCs w:val="28"/>
          <w:lang w:val="kk-KZ"/>
        </w:rPr>
      </w:pPr>
      <w:r w:rsidRPr="005608E7">
        <w:rPr>
          <w:rFonts w:ascii="Times New Roman" w:hAnsi="Times New Roman"/>
          <w:b/>
          <w:sz w:val="28"/>
          <w:szCs w:val="28"/>
          <w:lang w:val="kk-KZ"/>
        </w:rPr>
        <w:t>Зерттеу әдістері:</w:t>
      </w:r>
      <w:r w:rsidRPr="005608E7">
        <w:rPr>
          <w:rFonts w:ascii="Times New Roman" w:hAnsi="Times New Roman"/>
          <w:sz w:val="28"/>
          <w:szCs w:val="28"/>
          <w:lang w:val="kk-KZ"/>
        </w:rPr>
        <w:t xml:space="preserve"> қойылған міндеттерді шешу және зерттеу гипотезасын тексеру үшін өзара байытатын және бір-бірін толықтыратын әдістер кешені қолданылды:</w:t>
      </w:r>
    </w:p>
    <w:p w:rsidR="00671D67" w:rsidRPr="005608E7" w:rsidRDefault="001856FF" w:rsidP="000F033F">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lastRenderedPageBreak/>
        <w:t>–</w:t>
      </w:r>
      <w:r w:rsidR="0033537B" w:rsidRPr="005608E7">
        <w:rPr>
          <w:rFonts w:ascii="Times New Roman" w:hAnsi="Times New Roman"/>
          <w:sz w:val="28"/>
          <w:szCs w:val="28"/>
          <w:lang w:val="kk-KZ"/>
        </w:rPr>
        <w:t xml:space="preserve"> </w:t>
      </w:r>
      <w:r w:rsidR="00671D67" w:rsidRPr="005608E7">
        <w:rPr>
          <w:rFonts w:ascii="Times New Roman" w:hAnsi="Times New Roman"/>
          <w:sz w:val="28"/>
          <w:szCs w:val="28"/>
          <w:lang w:val="kk-KZ"/>
        </w:rPr>
        <w:t>теориялық</w:t>
      </w:r>
      <w:r w:rsidR="00EC1CD3" w:rsidRPr="005608E7">
        <w:rPr>
          <w:rFonts w:ascii="Times New Roman" w:hAnsi="Times New Roman"/>
          <w:sz w:val="28"/>
          <w:szCs w:val="28"/>
          <w:lang w:val="kk-KZ"/>
        </w:rPr>
        <w:t xml:space="preserve"> әдістер</w:t>
      </w:r>
      <w:r w:rsidR="00671D67" w:rsidRPr="005608E7">
        <w:rPr>
          <w:rFonts w:ascii="Times New Roman" w:hAnsi="Times New Roman"/>
          <w:sz w:val="28"/>
          <w:szCs w:val="28"/>
          <w:lang w:val="kk-KZ"/>
        </w:rPr>
        <w:t xml:space="preserve"> мыналарды қамтиды: философиялық, психологиялық-педагогикалық әдебиеттерді зерттеу мәселесі бойынша нормативтік-құқықтық және оқу-әдістемелік құжаттарды теориялық талдау; </w:t>
      </w:r>
      <w:r w:rsidR="00EC1CD3" w:rsidRPr="005608E7">
        <w:rPr>
          <w:rFonts w:ascii="Times New Roman" w:hAnsi="Times New Roman"/>
          <w:sz w:val="28"/>
          <w:szCs w:val="28"/>
          <w:lang w:val="kk-KZ"/>
        </w:rPr>
        <w:t xml:space="preserve">дене шынықтыру сабақтарында қолданылатын ұлттық-қозғалмалы ойындар арқылы </w:t>
      </w:r>
      <w:r w:rsidR="00671D67" w:rsidRPr="005608E7">
        <w:rPr>
          <w:rFonts w:ascii="Times New Roman" w:hAnsi="Times New Roman"/>
          <w:sz w:val="28"/>
          <w:szCs w:val="28"/>
          <w:lang w:val="kk-KZ"/>
        </w:rPr>
        <w:t xml:space="preserve">оқушылардың танымдық белсенділіктерін қалыптастыру бойынша педагогикалық тәжірибені талдау және қорытындылау; </w:t>
      </w:r>
    </w:p>
    <w:p w:rsidR="00671D67" w:rsidRPr="005608E7" w:rsidRDefault="001856FF" w:rsidP="000F033F">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w:t>
      </w:r>
      <w:r w:rsidR="0033537B" w:rsidRPr="005608E7">
        <w:rPr>
          <w:rFonts w:ascii="Times New Roman" w:hAnsi="Times New Roman"/>
          <w:sz w:val="28"/>
          <w:szCs w:val="28"/>
          <w:lang w:val="kk-KZ"/>
        </w:rPr>
        <w:t xml:space="preserve"> </w:t>
      </w:r>
      <w:r w:rsidR="00671D67" w:rsidRPr="005608E7">
        <w:rPr>
          <w:rFonts w:ascii="Times New Roman" w:hAnsi="Times New Roman"/>
          <w:sz w:val="28"/>
          <w:szCs w:val="28"/>
          <w:lang w:val="kk-KZ"/>
        </w:rPr>
        <w:t xml:space="preserve">эмпирикалық әдістер: </w:t>
      </w:r>
      <w:r w:rsidR="00C72696" w:rsidRPr="005608E7">
        <w:rPr>
          <w:rFonts w:ascii="Times New Roman" w:hAnsi="Times New Roman"/>
          <w:sz w:val="28"/>
          <w:szCs w:val="28"/>
          <w:lang w:val="kk-KZ"/>
        </w:rPr>
        <w:t xml:space="preserve">педагогикалық эксперимент, </w:t>
      </w:r>
      <w:r w:rsidR="00EB5648" w:rsidRPr="005608E7">
        <w:rPr>
          <w:rFonts w:ascii="Times New Roman" w:hAnsi="Times New Roman"/>
          <w:sz w:val="28"/>
          <w:szCs w:val="28"/>
          <w:lang w:val="kk-KZ"/>
        </w:rPr>
        <w:t xml:space="preserve">педагогикалық талдау, </w:t>
      </w:r>
      <w:r w:rsidR="00671D67" w:rsidRPr="005608E7">
        <w:rPr>
          <w:rFonts w:ascii="Times New Roman" w:hAnsi="Times New Roman"/>
          <w:sz w:val="28"/>
          <w:szCs w:val="28"/>
          <w:lang w:val="kk-KZ"/>
        </w:rPr>
        <w:t>сауалнама жүргізу, сұхбат жүргізу, бақылау, әңгімелесу, диагностикалау, жазбаша сұрақнамалар;</w:t>
      </w:r>
    </w:p>
    <w:p w:rsidR="00671D67" w:rsidRPr="005608E7" w:rsidRDefault="001856FF" w:rsidP="000F033F">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w:t>
      </w:r>
      <w:r w:rsidR="00671D67" w:rsidRPr="005608E7">
        <w:rPr>
          <w:rFonts w:ascii="Times New Roman" w:hAnsi="Times New Roman"/>
          <w:sz w:val="28"/>
          <w:szCs w:val="28"/>
          <w:lang w:val="kk-KZ"/>
        </w:rPr>
        <w:t xml:space="preserve"> сараптамалық бағалау, педагогикалық құжаттарды зерттеу, бастауыш сынып оқушылардың танымдық белсенділіктерін дене шынықтыру сабақтарында ұлттық-қозғалмалы ойындар арқылы қалыптастырудың жеке компоненттерінің диагностикасы, оқушылар мен болашақ мамандардың қызмет өнімдерін талдау; зерттеу барысында алынған нәтижелерді математикалық және статистикалық өңдеу.</w:t>
      </w:r>
    </w:p>
    <w:p w:rsidR="00671D67" w:rsidRPr="005608E7" w:rsidRDefault="00671D67" w:rsidP="000F033F">
      <w:pPr>
        <w:spacing w:after="0" w:line="240" w:lineRule="auto"/>
        <w:ind w:firstLine="709"/>
        <w:jc w:val="both"/>
        <w:rPr>
          <w:rFonts w:ascii="Times New Roman" w:hAnsi="Times New Roman"/>
          <w:sz w:val="28"/>
          <w:szCs w:val="28"/>
          <w:lang w:val="kk-KZ"/>
        </w:rPr>
      </w:pPr>
      <w:r w:rsidRPr="005608E7">
        <w:rPr>
          <w:rFonts w:ascii="Times New Roman" w:hAnsi="Times New Roman"/>
          <w:b/>
          <w:sz w:val="28"/>
          <w:szCs w:val="28"/>
          <w:lang w:val="kk-KZ"/>
        </w:rPr>
        <w:t>Зерттеу базасы:</w:t>
      </w:r>
      <w:r w:rsidR="00E8529C" w:rsidRPr="005608E7">
        <w:rPr>
          <w:rFonts w:ascii="Times New Roman" w:hAnsi="Times New Roman"/>
          <w:b/>
          <w:sz w:val="28"/>
          <w:szCs w:val="28"/>
          <w:lang w:val="kk-KZ"/>
        </w:rPr>
        <w:t xml:space="preserve"> </w:t>
      </w:r>
      <w:r w:rsidR="00D7386F" w:rsidRPr="005608E7">
        <w:rPr>
          <w:rFonts w:ascii="Times New Roman" w:hAnsi="Times New Roman"/>
          <w:sz w:val="28"/>
          <w:szCs w:val="28"/>
          <w:lang w:val="kk-KZ"/>
        </w:rPr>
        <w:t xml:space="preserve">Зерттеу базасы ретінде </w:t>
      </w:r>
      <w:r w:rsidRPr="005608E7">
        <w:rPr>
          <w:rFonts w:ascii="Times New Roman" w:hAnsi="Times New Roman"/>
          <w:sz w:val="28"/>
          <w:szCs w:val="28"/>
          <w:lang w:val="kk-KZ"/>
        </w:rPr>
        <w:t xml:space="preserve">Қарағанды қаласындағы №66 мектеп-лицейі және Қарағанды қаласындағы №16 жалпы білім беретін орта мектебі алынды. </w:t>
      </w:r>
    </w:p>
    <w:p w:rsidR="00671D67" w:rsidRPr="005608E7" w:rsidRDefault="00671D67" w:rsidP="000F033F">
      <w:pPr>
        <w:spacing w:after="0" w:line="240" w:lineRule="auto"/>
        <w:ind w:firstLine="709"/>
        <w:jc w:val="both"/>
        <w:rPr>
          <w:rFonts w:ascii="Times New Roman" w:hAnsi="Times New Roman"/>
          <w:sz w:val="28"/>
          <w:szCs w:val="28"/>
          <w:lang w:val="kk-KZ"/>
        </w:rPr>
      </w:pPr>
      <w:r w:rsidRPr="005608E7">
        <w:rPr>
          <w:rFonts w:ascii="Times New Roman" w:hAnsi="Times New Roman"/>
          <w:b/>
          <w:sz w:val="28"/>
          <w:szCs w:val="28"/>
          <w:lang w:val="kk-KZ"/>
        </w:rPr>
        <w:t>Зерттеу</w:t>
      </w:r>
      <w:r w:rsidR="00D57A6E" w:rsidRPr="005608E7">
        <w:rPr>
          <w:rFonts w:ascii="Times New Roman" w:hAnsi="Times New Roman"/>
          <w:b/>
          <w:sz w:val="28"/>
          <w:szCs w:val="28"/>
          <w:lang w:val="kk-KZ"/>
        </w:rPr>
        <w:t xml:space="preserve"> жұмысының</w:t>
      </w:r>
      <w:r w:rsidRPr="005608E7">
        <w:rPr>
          <w:rFonts w:ascii="Times New Roman" w:hAnsi="Times New Roman"/>
          <w:b/>
          <w:sz w:val="28"/>
          <w:szCs w:val="28"/>
          <w:lang w:val="kk-KZ"/>
        </w:rPr>
        <w:t xml:space="preserve"> негізгі кезеңдері:</w:t>
      </w:r>
      <w:r w:rsidR="00E8529C" w:rsidRPr="005608E7">
        <w:rPr>
          <w:rFonts w:ascii="Times New Roman" w:hAnsi="Times New Roman"/>
          <w:b/>
          <w:sz w:val="28"/>
          <w:szCs w:val="28"/>
          <w:lang w:val="kk-KZ"/>
        </w:rPr>
        <w:t xml:space="preserve"> </w:t>
      </w:r>
      <w:r w:rsidR="00D57A6E" w:rsidRPr="005608E7">
        <w:rPr>
          <w:rFonts w:ascii="Times New Roman" w:hAnsi="Times New Roman"/>
          <w:sz w:val="28"/>
          <w:szCs w:val="28"/>
          <w:lang w:val="kk-KZ"/>
        </w:rPr>
        <w:t>ғылыми-з</w:t>
      </w:r>
      <w:r w:rsidRPr="005608E7">
        <w:rPr>
          <w:rFonts w:ascii="Times New Roman" w:hAnsi="Times New Roman"/>
          <w:sz w:val="28"/>
          <w:szCs w:val="28"/>
          <w:lang w:val="kk-KZ"/>
        </w:rPr>
        <w:t>ерттеу</w:t>
      </w:r>
      <w:r w:rsidR="00D57A6E" w:rsidRPr="005608E7">
        <w:rPr>
          <w:rFonts w:ascii="Times New Roman" w:hAnsi="Times New Roman"/>
          <w:sz w:val="28"/>
          <w:szCs w:val="28"/>
          <w:lang w:val="kk-KZ"/>
        </w:rPr>
        <w:t xml:space="preserve"> жұмысы</w:t>
      </w:r>
      <w:r w:rsidRPr="005608E7">
        <w:rPr>
          <w:rFonts w:ascii="Times New Roman" w:hAnsi="Times New Roman"/>
          <w:sz w:val="28"/>
          <w:szCs w:val="28"/>
          <w:lang w:val="kk-KZ"/>
        </w:rPr>
        <w:t xml:space="preserve"> бірнеше кезеңді қамтыды</w:t>
      </w:r>
      <w:r w:rsidR="0033537B" w:rsidRPr="005608E7">
        <w:rPr>
          <w:rFonts w:ascii="Times New Roman" w:hAnsi="Times New Roman"/>
          <w:sz w:val="28"/>
          <w:szCs w:val="28"/>
          <w:lang w:val="kk-KZ"/>
        </w:rPr>
        <w:t>:</w:t>
      </w:r>
    </w:p>
    <w:p w:rsidR="00671D67" w:rsidRPr="005608E7" w:rsidRDefault="00671D67" w:rsidP="000F033F">
      <w:pPr>
        <w:spacing w:after="0" w:line="240" w:lineRule="auto"/>
        <w:ind w:firstLine="709"/>
        <w:jc w:val="both"/>
        <w:rPr>
          <w:rFonts w:ascii="Times New Roman" w:hAnsi="Times New Roman"/>
          <w:sz w:val="28"/>
          <w:szCs w:val="28"/>
          <w:lang w:val="kk-KZ"/>
        </w:rPr>
      </w:pPr>
      <w:r w:rsidRPr="005608E7">
        <w:rPr>
          <w:rFonts w:ascii="Times New Roman" w:hAnsi="Times New Roman"/>
          <w:b/>
          <w:sz w:val="28"/>
          <w:szCs w:val="28"/>
          <w:lang w:val="kk-KZ"/>
        </w:rPr>
        <w:t>Бірінші кезең</w:t>
      </w:r>
      <w:r w:rsidRPr="005608E7">
        <w:rPr>
          <w:rFonts w:ascii="Times New Roman" w:hAnsi="Times New Roman"/>
          <w:sz w:val="28"/>
          <w:szCs w:val="28"/>
          <w:lang w:val="kk-KZ"/>
        </w:rPr>
        <w:t xml:space="preserve"> (2017-2018) – тақырып анықталып, зерттеу проблемасына сәйкес философиялық, психологиялық, педагогикалық еңбектерге талдау</w:t>
      </w:r>
      <w:r w:rsidR="009A50F7" w:rsidRPr="005608E7">
        <w:rPr>
          <w:rFonts w:ascii="Times New Roman" w:hAnsi="Times New Roman"/>
          <w:sz w:val="28"/>
          <w:szCs w:val="28"/>
          <w:lang w:val="kk-KZ"/>
        </w:rPr>
        <w:t>лар</w:t>
      </w:r>
      <w:r w:rsidRPr="005608E7">
        <w:rPr>
          <w:rFonts w:ascii="Times New Roman" w:hAnsi="Times New Roman"/>
          <w:sz w:val="28"/>
          <w:szCs w:val="28"/>
          <w:lang w:val="kk-KZ"/>
        </w:rPr>
        <w:t xml:space="preserve"> жасалды, ғылыми аппараты анықталды.</w:t>
      </w:r>
      <w:r w:rsidR="008F0343" w:rsidRPr="005608E7">
        <w:rPr>
          <w:rFonts w:ascii="Times New Roman" w:hAnsi="Times New Roman"/>
          <w:sz w:val="28"/>
          <w:szCs w:val="28"/>
          <w:lang w:val="kk-KZ"/>
        </w:rPr>
        <w:t xml:space="preserve"> </w:t>
      </w:r>
      <w:r w:rsidRPr="005608E7">
        <w:rPr>
          <w:rFonts w:ascii="Times New Roman" w:hAnsi="Times New Roman"/>
          <w:sz w:val="28"/>
          <w:szCs w:val="28"/>
          <w:lang w:val="kk-KZ"/>
        </w:rPr>
        <w:t xml:space="preserve">Зерттелетін проблеманың қазіргі </w:t>
      </w:r>
      <w:r w:rsidR="009A50F7" w:rsidRPr="005608E7">
        <w:rPr>
          <w:rFonts w:ascii="Times New Roman" w:hAnsi="Times New Roman"/>
          <w:sz w:val="28"/>
          <w:szCs w:val="28"/>
          <w:lang w:val="kk-KZ"/>
        </w:rPr>
        <w:t>ахуалы</w:t>
      </w:r>
      <w:r w:rsidRPr="005608E7">
        <w:rPr>
          <w:rFonts w:ascii="Times New Roman" w:hAnsi="Times New Roman"/>
          <w:sz w:val="28"/>
          <w:szCs w:val="28"/>
          <w:lang w:val="kk-KZ"/>
        </w:rPr>
        <w:t>на баға берілді. Зерттеу</w:t>
      </w:r>
      <w:r w:rsidR="009A50F7" w:rsidRPr="005608E7">
        <w:rPr>
          <w:rFonts w:ascii="Times New Roman" w:hAnsi="Times New Roman"/>
          <w:sz w:val="28"/>
          <w:szCs w:val="28"/>
          <w:lang w:val="kk-KZ"/>
        </w:rPr>
        <w:t xml:space="preserve"> жұмысының ғылыми</w:t>
      </w:r>
      <w:r w:rsidRPr="005608E7">
        <w:rPr>
          <w:rFonts w:ascii="Times New Roman" w:hAnsi="Times New Roman"/>
          <w:sz w:val="28"/>
          <w:szCs w:val="28"/>
          <w:lang w:val="kk-KZ"/>
        </w:rPr>
        <w:t xml:space="preserve"> теориялық </w:t>
      </w:r>
      <w:r w:rsidR="009A50F7" w:rsidRPr="005608E7">
        <w:rPr>
          <w:rFonts w:ascii="Times New Roman" w:hAnsi="Times New Roman"/>
          <w:sz w:val="28"/>
          <w:szCs w:val="28"/>
          <w:lang w:val="kk-KZ"/>
        </w:rPr>
        <w:t xml:space="preserve">дәрежеде алатын </w:t>
      </w:r>
      <w:r w:rsidRPr="005608E7">
        <w:rPr>
          <w:rFonts w:ascii="Times New Roman" w:hAnsi="Times New Roman"/>
          <w:sz w:val="28"/>
          <w:szCs w:val="28"/>
          <w:lang w:val="kk-KZ"/>
        </w:rPr>
        <w:t>орны</w:t>
      </w:r>
      <w:r w:rsidR="009A50F7" w:rsidRPr="005608E7">
        <w:rPr>
          <w:rFonts w:ascii="Times New Roman" w:hAnsi="Times New Roman"/>
          <w:sz w:val="28"/>
          <w:szCs w:val="28"/>
          <w:lang w:val="kk-KZ"/>
        </w:rPr>
        <w:t xml:space="preserve"> анықталды</w:t>
      </w:r>
      <w:r w:rsidRPr="005608E7">
        <w:rPr>
          <w:rFonts w:ascii="Times New Roman" w:hAnsi="Times New Roman"/>
          <w:sz w:val="28"/>
          <w:szCs w:val="28"/>
          <w:lang w:val="kk-KZ"/>
        </w:rPr>
        <w:t>, зерттеу</w:t>
      </w:r>
      <w:r w:rsidR="009A50F7" w:rsidRPr="005608E7">
        <w:rPr>
          <w:rFonts w:ascii="Times New Roman" w:hAnsi="Times New Roman"/>
          <w:sz w:val="28"/>
          <w:szCs w:val="28"/>
          <w:lang w:val="kk-KZ"/>
        </w:rPr>
        <w:t xml:space="preserve"> жұмысының</w:t>
      </w:r>
      <w:r w:rsidRPr="005608E7">
        <w:rPr>
          <w:rFonts w:ascii="Times New Roman" w:hAnsi="Times New Roman"/>
          <w:sz w:val="28"/>
          <w:szCs w:val="28"/>
          <w:lang w:val="kk-KZ"/>
        </w:rPr>
        <w:t xml:space="preserve"> болжамына негіздеме құрыл</w:t>
      </w:r>
      <w:r w:rsidR="009A50F7" w:rsidRPr="005608E7">
        <w:rPr>
          <w:rFonts w:ascii="Times New Roman" w:hAnsi="Times New Roman"/>
          <w:sz w:val="28"/>
          <w:szCs w:val="28"/>
          <w:lang w:val="kk-KZ"/>
        </w:rPr>
        <w:t>ды</w:t>
      </w:r>
      <w:r w:rsidRPr="005608E7">
        <w:rPr>
          <w:rFonts w:ascii="Times New Roman" w:hAnsi="Times New Roman"/>
          <w:sz w:val="28"/>
          <w:szCs w:val="28"/>
          <w:lang w:val="kk-KZ"/>
        </w:rPr>
        <w:t>, зерттеу</w:t>
      </w:r>
      <w:r w:rsidR="00AE5515" w:rsidRPr="005608E7">
        <w:rPr>
          <w:rFonts w:ascii="Times New Roman" w:hAnsi="Times New Roman"/>
          <w:sz w:val="28"/>
          <w:szCs w:val="28"/>
          <w:lang w:val="kk-KZ"/>
        </w:rPr>
        <w:t xml:space="preserve"> </w:t>
      </w:r>
      <w:r w:rsidR="009A50F7" w:rsidRPr="005608E7">
        <w:rPr>
          <w:rFonts w:ascii="Times New Roman" w:hAnsi="Times New Roman"/>
          <w:sz w:val="28"/>
          <w:szCs w:val="28"/>
          <w:lang w:val="kk-KZ"/>
        </w:rPr>
        <w:t>жұмысының</w:t>
      </w:r>
      <w:r w:rsidR="00AE5515" w:rsidRPr="005608E7">
        <w:rPr>
          <w:rFonts w:ascii="Times New Roman" w:hAnsi="Times New Roman"/>
          <w:sz w:val="28"/>
          <w:szCs w:val="28"/>
          <w:lang w:val="kk-KZ"/>
        </w:rPr>
        <w:t xml:space="preserve"> </w:t>
      </w:r>
      <w:r w:rsidR="008D34CD" w:rsidRPr="005608E7">
        <w:rPr>
          <w:rFonts w:ascii="Times New Roman" w:hAnsi="Times New Roman"/>
          <w:sz w:val="28"/>
          <w:szCs w:val="28"/>
          <w:lang w:val="kk-KZ"/>
        </w:rPr>
        <w:t>мақсаты</w:t>
      </w:r>
      <w:r w:rsidR="009A50F7" w:rsidRPr="005608E7">
        <w:rPr>
          <w:rFonts w:ascii="Times New Roman" w:hAnsi="Times New Roman"/>
          <w:sz w:val="28"/>
          <w:szCs w:val="28"/>
          <w:lang w:val="kk-KZ"/>
        </w:rPr>
        <w:t xml:space="preserve"> мен міндеттері, зерттеу </w:t>
      </w:r>
      <w:r w:rsidR="008D34CD" w:rsidRPr="005608E7">
        <w:rPr>
          <w:rFonts w:ascii="Times New Roman" w:hAnsi="Times New Roman"/>
          <w:sz w:val="28"/>
          <w:szCs w:val="28"/>
          <w:lang w:val="kk-KZ"/>
        </w:rPr>
        <w:t>нысаны</w:t>
      </w:r>
      <w:r w:rsidR="009A50F7" w:rsidRPr="005608E7">
        <w:rPr>
          <w:rFonts w:ascii="Times New Roman" w:hAnsi="Times New Roman"/>
          <w:sz w:val="28"/>
          <w:szCs w:val="28"/>
          <w:lang w:val="kk-KZ"/>
        </w:rPr>
        <w:t xml:space="preserve"> мен</w:t>
      </w:r>
      <w:r w:rsidR="00AE5515" w:rsidRPr="005608E7">
        <w:rPr>
          <w:rFonts w:ascii="Times New Roman" w:hAnsi="Times New Roman"/>
          <w:sz w:val="28"/>
          <w:szCs w:val="28"/>
          <w:lang w:val="kk-KZ"/>
        </w:rPr>
        <w:t xml:space="preserve"> </w:t>
      </w:r>
      <w:r w:rsidR="008D34CD" w:rsidRPr="005608E7">
        <w:rPr>
          <w:rFonts w:ascii="Times New Roman" w:hAnsi="Times New Roman"/>
          <w:sz w:val="28"/>
          <w:szCs w:val="28"/>
          <w:lang w:val="kk-KZ"/>
        </w:rPr>
        <w:t>пәні,</w:t>
      </w:r>
      <w:r w:rsidR="009A50F7" w:rsidRPr="005608E7">
        <w:rPr>
          <w:rFonts w:ascii="Times New Roman" w:hAnsi="Times New Roman"/>
          <w:sz w:val="28"/>
          <w:szCs w:val="28"/>
          <w:lang w:val="kk-KZ"/>
        </w:rPr>
        <w:t>сондай-ақ</w:t>
      </w:r>
      <w:r w:rsidR="008D34CD" w:rsidRPr="005608E7">
        <w:rPr>
          <w:rFonts w:ascii="Times New Roman" w:hAnsi="Times New Roman"/>
          <w:sz w:val="28"/>
          <w:szCs w:val="28"/>
          <w:lang w:val="kk-KZ"/>
        </w:rPr>
        <w:t xml:space="preserve"> ғылыми болжам</w:t>
      </w:r>
      <w:r w:rsidR="009A50F7" w:rsidRPr="005608E7">
        <w:rPr>
          <w:rFonts w:ascii="Times New Roman" w:hAnsi="Times New Roman"/>
          <w:sz w:val="28"/>
          <w:szCs w:val="28"/>
          <w:lang w:val="kk-KZ"/>
        </w:rPr>
        <w:t>дар</w:t>
      </w:r>
      <w:r w:rsidR="008D34CD" w:rsidRPr="005608E7">
        <w:rPr>
          <w:rFonts w:ascii="Times New Roman" w:hAnsi="Times New Roman"/>
          <w:sz w:val="28"/>
          <w:szCs w:val="28"/>
          <w:lang w:val="kk-KZ"/>
        </w:rPr>
        <w:t xml:space="preserve">ы </w:t>
      </w:r>
      <w:r w:rsidRPr="005608E7">
        <w:rPr>
          <w:rFonts w:ascii="Times New Roman" w:hAnsi="Times New Roman"/>
          <w:sz w:val="28"/>
          <w:szCs w:val="28"/>
          <w:lang w:val="kk-KZ"/>
        </w:rPr>
        <w:t>айқындал</w:t>
      </w:r>
      <w:r w:rsidR="009A50F7" w:rsidRPr="005608E7">
        <w:rPr>
          <w:rFonts w:ascii="Times New Roman" w:hAnsi="Times New Roman"/>
          <w:sz w:val="28"/>
          <w:szCs w:val="28"/>
          <w:lang w:val="kk-KZ"/>
        </w:rPr>
        <w:t>ды</w:t>
      </w:r>
      <w:r w:rsidRPr="005608E7">
        <w:rPr>
          <w:rFonts w:ascii="Times New Roman" w:hAnsi="Times New Roman"/>
          <w:sz w:val="28"/>
          <w:szCs w:val="28"/>
          <w:lang w:val="kk-KZ"/>
        </w:rPr>
        <w:t>, тәжірибелік-эксперимент жұмысының бағдарламасы әзірленді.</w:t>
      </w:r>
    </w:p>
    <w:p w:rsidR="00534115" w:rsidRDefault="00671D67" w:rsidP="000F033F">
      <w:pPr>
        <w:spacing w:after="0" w:line="240" w:lineRule="auto"/>
        <w:ind w:firstLine="709"/>
        <w:jc w:val="both"/>
        <w:rPr>
          <w:rFonts w:ascii="Times New Roman" w:hAnsi="Times New Roman"/>
          <w:sz w:val="28"/>
          <w:szCs w:val="28"/>
          <w:lang w:val="kk-KZ"/>
        </w:rPr>
      </w:pPr>
      <w:r w:rsidRPr="005608E7">
        <w:rPr>
          <w:rFonts w:ascii="Times New Roman" w:hAnsi="Times New Roman"/>
          <w:b/>
          <w:sz w:val="28"/>
          <w:szCs w:val="28"/>
          <w:lang w:val="kk-KZ"/>
        </w:rPr>
        <w:t>Екінші кезең</w:t>
      </w:r>
      <w:r w:rsidRPr="005608E7">
        <w:rPr>
          <w:rFonts w:ascii="Times New Roman" w:hAnsi="Times New Roman"/>
          <w:sz w:val="28"/>
          <w:szCs w:val="28"/>
          <w:lang w:val="kk-KZ"/>
        </w:rPr>
        <w:t xml:space="preserve"> (2018-2019) – тәжірибелік-эксперименталды</w:t>
      </w:r>
      <w:r w:rsidR="009A50F7" w:rsidRPr="005608E7">
        <w:rPr>
          <w:rFonts w:ascii="Times New Roman" w:hAnsi="Times New Roman"/>
          <w:sz w:val="28"/>
          <w:szCs w:val="28"/>
          <w:lang w:val="kk-KZ"/>
        </w:rPr>
        <w:t xml:space="preserve"> кезе</w:t>
      </w:r>
      <w:r w:rsidR="00F95D9F" w:rsidRPr="005608E7">
        <w:rPr>
          <w:rFonts w:ascii="Times New Roman" w:hAnsi="Times New Roman"/>
          <w:sz w:val="28"/>
          <w:szCs w:val="28"/>
          <w:lang w:val="kk-KZ"/>
        </w:rPr>
        <w:t>ң</w:t>
      </w:r>
      <w:r w:rsidR="009A50F7" w:rsidRPr="005608E7">
        <w:rPr>
          <w:rFonts w:ascii="Times New Roman" w:hAnsi="Times New Roman"/>
          <w:sz w:val="28"/>
          <w:szCs w:val="28"/>
          <w:lang w:val="kk-KZ"/>
        </w:rPr>
        <w:t>. Бұл кезеңде дене шынықтыру сабақтарында өткізілетін ұлттық-қозғалмалы ойындар арқылы оқушылардың</w:t>
      </w:r>
      <w:r w:rsidRPr="005608E7">
        <w:rPr>
          <w:rFonts w:ascii="Times New Roman" w:hAnsi="Times New Roman"/>
          <w:sz w:val="28"/>
          <w:szCs w:val="28"/>
          <w:lang w:val="kk-KZ"/>
        </w:rPr>
        <w:t xml:space="preserve"> танымдық белсенділіктерін қалыптастыруды</w:t>
      </w:r>
      <w:r w:rsidR="00653247" w:rsidRPr="005608E7">
        <w:rPr>
          <w:rFonts w:ascii="Times New Roman" w:hAnsi="Times New Roman"/>
          <w:sz w:val="28"/>
          <w:szCs w:val="28"/>
          <w:lang w:val="kk-KZ"/>
        </w:rPr>
        <w:t>ң теориялық негіздері айқындал</w:t>
      </w:r>
      <w:r w:rsidR="009A50F7" w:rsidRPr="005608E7">
        <w:rPr>
          <w:rFonts w:ascii="Times New Roman" w:hAnsi="Times New Roman"/>
          <w:sz w:val="28"/>
          <w:szCs w:val="28"/>
          <w:lang w:val="kk-KZ"/>
        </w:rPr>
        <w:t>д</w:t>
      </w:r>
      <w:r w:rsidR="00653247" w:rsidRPr="005608E7">
        <w:rPr>
          <w:rFonts w:ascii="Times New Roman" w:hAnsi="Times New Roman"/>
          <w:sz w:val="28"/>
          <w:szCs w:val="28"/>
          <w:lang w:val="kk-KZ"/>
        </w:rPr>
        <w:t>ы,</w:t>
      </w:r>
      <w:r w:rsidR="00D7386F" w:rsidRPr="005608E7">
        <w:rPr>
          <w:rFonts w:ascii="Times New Roman" w:hAnsi="Times New Roman"/>
          <w:sz w:val="28"/>
          <w:szCs w:val="28"/>
          <w:lang w:val="kk-KZ"/>
        </w:rPr>
        <w:t xml:space="preserve"> педагогикалық </w:t>
      </w:r>
      <w:r w:rsidR="009A50F7" w:rsidRPr="005608E7">
        <w:rPr>
          <w:rFonts w:ascii="Times New Roman" w:hAnsi="Times New Roman"/>
          <w:sz w:val="28"/>
          <w:szCs w:val="28"/>
          <w:lang w:val="kk-KZ"/>
        </w:rPr>
        <w:t>әлеуеті зерделенді</w:t>
      </w:r>
      <w:r w:rsidR="001856FF" w:rsidRPr="005608E7">
        <w:rPr>
          <w:rFonts w:ascii="Times New Roman" w:hAnsi="Times New Roman"/>
          <w:sz w:val="28"/>
          <w:szCs w:val="28"/>
          <w:lang w:val="kk-KZ"/>
        </w:rPr>
        <w:t xml:space="preserve"> және </w:t>
      </w:r>
      <w:r w:rsidRPr="005608E7">
        <w:rPr>
          <w:rFonts w:ascii="Times New Roman" w:hAnsi="Times New Roman"/>
          <w:sz w:val="28"/>
          <w:szCs w:val="28"/>
          <w:lang w:val="kk-KZ"/>
        </w:rPr>
        <w:t>сол</w:t>
      </w:r>
      <w:r w:rsidR="009A50F7" w:rsidRPr="005608E7">
        <w:rPr>
          <w:rFonts w:ascii="Times New Roman" w:hAnsi="Times New Roman"/>
          <w:sz w:val="28"/>
          <w:szCs w:val="28"/>
          <w:lang w:val="kk-KZ"/>
        </w:rPr>
        <w:t>ардың негізінде үлгілік</w:t>
      </w:r>
      <w:r w:rsidR="00AE5515" w:rsidRPr="005608E7">
        <w:rPr>
          <w:rFonts w:ascii="Times New Roman" w:hAnsi="Times New Roman"/>
          <w:sz w:val="28"/>
          <w:szCs w:val="28"/>
          <w:lang w:val="kk-KZ"/>
        </w:rPr>
        <w:t xml:space="preserve"> </w:t>
      </w:r>
      <w:r w:rsidR="00D7386F" w:rsidRPr="005608E7">
        <w:rPr>
          <w:rFonts w:ascii="Times New Roman" w:hAnsi="Times New Roman"/>
          <w:sz w:val="28"/>
          <w:szCs w:val="28"/>
          <w:lang w:val="kk-KZ"/>
        </w:rPr>
        <w:t>модел</w:t>
      </w:r>
      <w:r w:rsidR="00700479" w:rsidRPr="005608E7">
        <w:rPr>
          <w:rFonts w:ascii="Times New Roman" w:hAnsi="Times New Roman"/>
          <w:sz w:val="28"/>
          <w:szCs w:val="28"/>
          <w:lang w:val="kk-KZ"/>
        </w:rPr>
        <w:t>і</w:t>
      </w:r>
      <w:r w:rsidR="009A50F7" w:rsidRPr="005608E7">
        <w:rPr>
          <w:rFonts w:ascii="Times New Roman" w:hAnsi="Times New Roman"/>
          <w:sz w:val="28"/>
          <w:szCs w:val="28"/>
          <w:lang w:val="kk-KZ"/>
        </w:rPr>
        <w:t xml:space="preserve"> құрылды</w:t>
      </w:r>
      <w:r w:rsidR="00D7386F" w:rsidRPr="005608E7">
        <w:rPr>
          <w:rFonts w:ascii="Times New Roman" w:hAnsi="Times New Roman"/>
          <w:sz w:val="28"/>
          <w:szCs w:val="28"/>
          <w:lang w:val="kk-KZ"/>
        </w:rPr>
        <w:t>.</w:t>
      </w:r>
      <w:r w:rsidR="009A50F7" w:rsidRPr="005608E7">
        <w:rPr>
          <w:rFonts w:ascii="Times New Roman" w:hAnsi="Times New Roman"/>
          <w:sz w:val="28"/>
          <w:szCs w:val="28"/>
          <w:lang w:val="kk-KZ"/>
        </w:rPr>
        <w:t xml:space="preserve"> </w:t>
      </w:r>
    </w:p>
    <w:p w:rsidR="00671D67" w:rsidRPr="005608E7" w:rsidRDefault="009A50F7" w:rsidP="000F033F">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Дене шынықтыру сабақтарында ойнатылатын ұлттық-қозғалмалы ойындар арқылы б</w:t>
      </w:r>
      <w:r w:rsidR="00D43E37" w:rsidRPr="005608E7">
        <w:rPr>
          <w:rFonts w:ascii="Times New Roman" w:hAnsi="Times New Roman"/>
          <w:sz w:val="28"/>
          <w:szCs w:val="28"/>
          <w:lang w:val="kk-KZ" w:bidi="en-US"/>
        </w:rPr>
        <w:t xml:space="preserve">астауыш сынып оқушыларының танымдық белсенділіктерін қалыптастырудың </w:t>
      </w:r>
      <w:r w:rsidR="00E16230" w:rsidRPr="005608E7">
        <w:rPr>
          <w:rFonts w:ascii="Times New Roman" w:hAnsi="Times New Roman"/>
          <w:sz w:val="28"/>
          <w:szCs w:val="28"/>
          <w:lang w:val="kk-KZ" w:bidi="en-US"/>
        </w:rPr>
        <w:t xml:space="preserve">мазмұны </w:t>
      </w:r>
      <w:r w:rsidR="00D7386F" w:rsidRPr="005608E7">
        <w:rPr>
          <w:rFonts w:ascii="Times New Roman" w:hAnsi="Times New Roman"/>
          <w:sz w:val="28"/>
          <w:szCs w:val="28"/>
          <w:lang w:val="kk-KZ" w:bidi="en-US"/>
        </w:rPr>
        <w:t>анықтал</w:t>
      </w:r>
      <w:r w:rsidRPr="005608E7">
        <w:rPr>
          <w:rFonts w:ascii="Times New Roman" w:hAnsi="Times New Roman"/>
          <w:sz w:val="28"/>
          <w:szCs w:val="28"/>
          <w:lang w:val="kk-KZ" w:bidi="en-US"/>
        </w:rPr>
        <w:t>ды</w:t>
      </w:r>
      <w:r w:rsidR="00D7386F" w:rsidRPr="005608E7">
        <w:rPr>
          <w:rFonts w:ascii="Times New Roman" w:hAnsi="Times New Roman"/>
          <w:sz w:val="28"/>
          <w:szCs w:val="28"/>
          <w:lang w:val="kk-KZ" w:bidi="en-US"/>
        </w:rPr>
        <w:t xml:space="preserve">, формалары мен </w:t>
      </w:r>
      <w:r w:rsidRPr="005608E7">
        <w:rPr>
          <w:rFonts w:ascii="Times New Roman" w:hAnsi="Times New Roman"/>
          <w:sz w:val="28"/>
          <w:szCs w:val="28"/>
          <w:lang w:val="kk-KZ" w:bidi="en-US"/>
        </w:rPr>
        <w:t xml:space="preserve">қолдану </w:t>
      </w:r>
      <w:r w:rsidR="00D7386F" w:rsidRPr="005608E7">
        <w:rPr>
          <w:rFonts w:ascii="Times New Roman" w:hAnsi="Times New Roman"/>
          <w:sz w:val="28"/>
          <w:szCs w:val="28"/>
          <w:lang w:val="kk-KZ" w:bidi="en-US"/>
        </w:rPr>
        <w:t>әдістері таңдалды</w:t>
      </w:r>
      <w:r w:rsidRPr="005608E7">
        <w:rPr>
          <w:rFonts w:ascii="Times New Roman" w:hAnsi="Times New Roman"/>
          <w:sz w:val="28"/>
          <w:szCs w:val="28"/>
          <w:lang w:val="kk-KZ" w:bidi="en-US"/>
        </w:rPr>
        <w:t>, сондай-ақ</w:t>
      </w:r>
      <w:r w:rsidR="00D7386F" w:rsidRPr="005608E7">
        <w:rPr>
          <w:rFonts w:ascii="Times New Roman" w:hAnsi="Times New Roman"/>
          <w:sz w:val="28"/>
          <w:szCs w:val="28"/>
          <w:lang w:val="kk-KZ" w:bidi="en-US"/>
        </w:rPr>
        <w:t xml:space="preserve">  олардың </w:t>
      </w:r>
      <w:r w:rsidR="00671D67" w:rsidRPr="005608E7">
        <w:rPr>
          <w:rFonts w:ascii="Times New Roman" w:hAnsi="Times New Roman"/>
          <w:sz w:val="28"/>
          <w:szCs w:val="28"/>
          <w:lang w:val="kk-KZ"/>
        </w:rPr>
        <w:t>тиімділігі тәжірибелік тұрғыдан тексерілді.</w:t>
      </w:r>
    </w:p>
    <w:p w:rsidR="00671D67" w:rsidRPr="005608E7" w:rsidRDefault="00671D67" w:rsidP="000F033F">
      <w:pPr>
        <w:spacing w:after="0" w:line="240" w:lineRule="auto"/>
        <w:ind w:firstLine="709"/>
        <w:jc w:val="both"/>
        <w:rPr>
          <w:rFonts w:ascii="Times New Roman" w:hAnsi="Times New Roman"/>
          <w:sz w:val="28"/>
          <w:szCs w:val="28"/>
          <w:lang w:val="kk-KZ"/>
        </w:rPr>
      </w:pPr>
      <w:r w:rsidRPr="005608E7">
        <w:rPr>
          <w:rFonts w:ascii="Times New Roman" w:hAnsi="Times New Roman"/>
          <w:b/>
          <w:sz w:val="28"/>
          <w:szCs w:val="28"/>
          <w:lang w:val="kk-KZ"/>
        </w:rPr>
        <w:t>Үшінші кезең</w:t>
      </w:r>
      <w:r w:rsidRPr="005608E7">
        <w:rPr>
          <w:rFonts w:ascii="Times New Roman" w:hAnsi="Times New Roman"/>
          <w:sz w:val="28"/>
          <w:szCs w:val="28"/>
          <w:lang w:val="kk-KZ"/>
        </w:rPr>
        <w:t xml:space="preserve"> (2019-2020) – қорытынды жалпылау, мұнда зерттеу нәтижелеріне талдау және жинақтау жасалып, алынған ғылыми нәтижелердің өңдеуі құрастырылды. Нәтижелерге түзету енгізу, теориялық және эксперименталды мәліметтерді нақтылау жұмы</w:t>
      </w:r>
      <w:r w:rsidR="001856FF" w:rsidRPr="005608E7">
        <w:rPr>
          <w:rFonts w:ascii="Times New Roman" w:hAnsi="Times New Roman"/>
          <w:sz w:val="28"/>
          <w:szCs w:val="28"/>
          <w:lang w:val="kk-KZ"/>
        </w:rPr>
        <w:t xml:space="preserve">стары жүргізіліп, қорытындылар </w:t>
      </w:r>
      <w:r w:rsidRPr="005608E7">
        <w:rPr>
          <w:rFonts w:ascii="Times New Roman" w:hAnsi="Times New Roman"/>
          <w:sz w:val="28"/>
          <w:szCs w:val="28"/>
          <w:lang w:val="kk-KZ"/>
        </w:rPr>
        <w:t>мен ұсыныстар жасалды.</w:t>
      </w:r>
    </w:p>
    <w:p w:rsidR="00534115" w:rsidRDefault="00534115" w:rsidP="000F033F">
      <w:pPr>
        <w:spacing w:after="0" w:line="240" w:lineRule="auto"/>
        <w:ind w:firstLine="709"/>
        <w:jc w:val="both"/>
        <w:rPr>
          <w:rFonts w:ascii="Times New Roman" w:hAnsi="Times New Roman"/>
          <w:b/>
          <w:sz w:val="28"/>
          <w:szCs w:val="28"/>
          <w:lang w:val="kk-KZ"/>
        </w:rPr>
      </w:pPr>
    </w:p>
    <w:p w:rsidR="00534115" w:rsidRDefault="00534115" w:rsidP="000F033F">
      <w:pPr>
        <w:spacing w:after="0" w:line="240" w:lineRule="auto"/>
        <w:ind w:firstLine="709"/>
        <w:jc w:val="both"/>
        <w:rPr>
          <w:rFonts w:ascii="Times New Roman" w:hAnsi="Times New Roman"/>
          <w:b/>
          <w:sz w:val="28"/>
          <w:szCs w:val="28"/>
          <w:lang w:val="kk-KZ"/>
        </w:rPr>
      </w:pPr>
    </w:p>
    <w:p w:rsidR="00671D67" w:rsidRPr="005608E7" w:rsidRDefault="00671D67" w:rsidP="000F033F">
      <w:pPr>
        <w:spacing w:after="0" w:line="240" w:lineRule="auto"/>
        <w:ind w:firstLine="709"/>
        <w:jc w:val="both"/>
        <w:rPr>
          <w:rFonts w:ascii="Times New Roman" w:hAnsi="Times New Roman"/>
          <w:b/>
          <w:sz w:val="28"/>
          <w:szCs w:val="28"/>
          <w:lang w:val="kk-KZ"/>
        </w:rPr>
      </w:pPr>
      <w:r w:rsidRPr="005608E7">
        <w:rPr>
          <w:rFonts w:ascii="Times New Roman" w:hAnsi="Times New Roman"/>
          <w:b/>
          <w:sz w:val="28"/>
          <w:szCs w:val="28"/>
          <w:lang w:val="kk-KZ"/>
        </w:rPr>
        <w:lastRenderedPageBreak/>
        <w:t>Зерттеудің ғылыми жаңалығы мен теориялық маңыздылығы:</w:t>
      </w:r>
    </w:p>
    <w:p w:rsidR="00671D67" w:rsidRPr="005608E7" w:rsidRDefault="0033537B" w:rsidP="000F033F">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w:t>
      </w:r>
      <w:r w:rsidR="00D7386F" w:rsidRPr="005608E7">
        <w:rPr>
          <w:rFonts w:ascii="Times New Roman" w:hAnsi="Times New Roman"/>
          <w:sz w:val="28"/>
          <w:szCs w:val="28"/>
          <w:lang w:val="kk-KZ"/>
        </w:rPr>
        <w:t xml:space="preserve"> бастауыш сынып оқушыларының танымдық белсенділіктерін дене шынықтыру сабақтарында ұлттық-қозғалмалы ойындар арқылы қалыптастырудың теориялық негіздері айқындалды</w:t>
      </w:r>
      <w:r w:rsidR="00671D67" w:rsidRPr="005608E7">
        <w:rPr>
          <w:rFonts w:ascii="Times New Roman" w:hAnsi="Times New Roman"/>
          <w:sz w:val="28"/>
          <w:szCs w:val="28"/>
          <w:lang w:val="kk-KZ"/>
        </w:rPr>
        <w:t>;</w:t>
      </w:r>
    </w:p>
    <w:p w:rsidR="00671D67" w:rsidRPr="005608E7" w:rsidRDefault="0033537B" w:rsidP="000F033F">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w:t>
      </w:r>
      <w:r w:rsidR="00F40F2C" w:rsidRPr="005608E7">
        <w:rPr>
          <w:rFonts w:ascii="Times New Roman" w:hAnsi="Times New Roman"/>
          <w:sz w:val="28"/>
          <w:szCs w:val="28"/>
          <w:lang w:val="kk-KZ"/>
        </w:rPr>
        <w:t xml:space="preserve"> </w:t>
      </w:r>
      <w:r w:rsidR="00671D67" w:rsidRPr="005608E7">
        <w:rPr>
          <w:rFonts w:ascii="Times New Roman" w:hAnsi="Times New Roman"/>
          <w:sz w:val="28"/>
          <w:szCs w:val="28"/>
          <w:lang w:val="kk-KZ"/>
        </w:rPr>
        <w:t>бастауыш сынып оқушыларының танымдық белсенділіктерін дене шынықтыру сабақтарында ұлттық-қозғалмалы ойындар арқылы қалыптастыру</w:t>
      </w:r>
      <w:r w:rsidR="00D64AE6" w:rsidRPr="005608E7">
        <w:rPr>
          <w:rFonts w:ascii="Times New Roman" w:hAnsi="Times New Roman"/>
          <w:sz w:val="28"/>
          <w:szCs w:val="28"/>
          <w:lang w:val="kk-KZ"/>
        </w:rPr>
        <w:t>д</w:t>
      </w:r>
      <w:r w:rsidR="00671D67" w:rsidRPr="005608E7">
        <w:rPr>
          <w:rFonts w:ascii="Times New Roman" w:hAnsi="Times New Roman"/>
          <w:sz w:val="28"/>
          <w:szCs w:val="28"/>
          <w:lang w:val="kk-KZ"/>
        </w:rPr>
        <w:t xml:space="preserve">ың </w:t>
      </w:r>
      <w:r w:rsidR="00FD6911" w:rsidRPr="005608E7">
        <w:rPr>
          <w:rFonts w:ascii="Times New Roman" w:hAnsi="Times New Roman"/>
          <w:sz w:val="28"/>
          <w:szCs w:val="28"/>
          <w:lang w:val="kk-KZ"/>
        </w:rPr>
        <w:t>моделі</w:t>
      </w:r>
      <w:r w:rsidR="008F0343" w:rsidRPr="005608E7">
        <w:rPr>
          <w:rFonts w:ascii="Times New Roman" w:hAnsi="Times New Roman"/>
          <w:sz w:val="28"/>
          <w:szCs w:val="28"/>
          <w:lang w:val="kk-KZ"/>
        </w:rPr>
        <w:t xml:space="preserve"> </w:t>
      </w:r>
      <w:r w:rsidR="00E830CD" w:rsidRPr="005608E7">
        <w:rPr>
          <w:rFonts w:ascii="Times New Roman" w:hAnsi="Times New Roman"/>
          <w:sz w:val="28"/>
          <w:szCs w:val="28"/>
          <w:lang w:val="kk-KZ"/>
        </w:rPr>
        <w:t>құрастырылды</w:t>
      </w:r>
      <w:r w:rsidR="00671D67" w:rsidRPr="005608E7">
        <w:rPr>
          <w:rFonts w:ascii="Times New Roman" w:hAnsi="Times New Roman"/>
          <w:sz w:val="28"/>
          <w:szCs w:val="28"/>
          <w:lang w:val="kk-KZ"/>
        </w:rPr>
        <w:t>;</w:t>
      </w:r>
    </w:p>
    <w:p w:rsidR="008D0147" w:rsidRPr="005608E7" w:rsidRDefault="0033537B" w:rsidP="008D0147">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 xml:space="preserve">– </w:t>
      </w:r>
      <w:r w:rsidR="008D0147" w:rsidRPr="005608E7">
        <w:rPr>
          <w:rFonts w:ascii="Times New Roman" w:hAnsi="Times New Roman"/>
          <w:sz w:val="28"/>
          <w:szCs w:val="28"/>
          <w:lang w:val="kk-KZ" w:bidi="en-US"/>
        </w:rPr>
        <w:t>бастауыш сынып оқушыларының танымдық белсенділіктерін дене шынықтыру сабақтарында ұлттық-қозғалмалы ойындар арқылы қалыптастырудың</w:t>
      </w:r>
      <w:r w:rsidR="00E16230" w:rsidRPr="005608E7">
        <w:rPr>
          <w:rFonts w:ascii="Times New Roman" w:hAnsi="Times New Roman"/>
          <w:sz w:val="28"/>
          <w:szCs w:val="28"/>
          <w:lang w:val="kk-KZ" w:bidi="en-US"/>
        </w:rPr>
        <w:t xml:space="preserve"> мазмұны </w:t>
      </w:r>
      <w:r w:rsidR="008D0147" w:rsidRPr="005608E7">
        <w:rPr>
          <w:rFonts w:ascii="Times New Roman" w:hAnsi="Times New Roman"/>
          <w:sz w:val="28"/>
          <w:szCs w:val="28"/>
          <w:lang w:val="kk-KZ" w:bidi="en-US"/>
        </w:rPr>
        <w:t>аң</w:t>
      </w:r>
      <w:r w:rsidR="0080039C" w:rsidRPr="005608E7">
        <w:rPr>
          <w:rFonts w:ascii="Times New Roman" w:hAnsi="Times New Roman"/>
          <w:sz w:val="28"/>
          <w:szCs w:val="28"/>
          <w:lang w:val="kk-KZ" w:bidi="en-US"/>
        </w:rPr>
        <w:t>ықт</w:t>
      </w:r>
      <w:r w:rsidR="008D0147" w:rsidRPr="005608E7">
        <w:rPr>
          <w:rFonts w:ascii="Times New Roman" w:hAnsi="Times New Roman"/>
          <w:sz w:val="28"/>
          <w:szCs w:val="28"/>
          <w:lang w:val="kk-KZ" w:bidi="en-US"/>
        </w:rPr>
        <w:t>алды;</w:t>
      </w:r>
    </w:p>
    <w:p w:rsidR="00F40F2C" w:rsidRPr="005608E7" w:rsidRDefault="0033537B" w:rsidP="00F40F2C">
      <w:pPr>
        <w:spacing w:after="0" w:line="240" w:lineRule="auto"/>
        <w:ind w:firstLine="709"/>
        <w:jc w:val="both"/>
        <w:rPr>
          <w:rFonts w:ascii="Times New Roman" w:hAnsi="Times New Roman"/>
          <w:color w:val="000000"/>
          <w:sz w:val="28"/>
          <w:szCs w:val="28"/>
          <w:lang w:val="kk-KZ"/>
        </w:rPr>
      </w:pPr>
      <w:r w:rsidRPr="005608E7">
        <w:rPr>
          <w:rFonts w:ascii="Times New Roman" w:hAnsi="Times New Roman"/>
          <w:sz w:val="28"/>
          <w:szCs w:val="28"/>
          <w:lang w:val="kk-KZ"/>
        </w:rPr>
        <w:t>–</w:t>
      </w:r>
      <w:r w:rsidR="00F40F2C" w:rsidRPr="005608E7">
        <w:rPr>
          <w:rFonts w:ascii="Times New Roman" w:hAnsi="Times New Roman"/>
          <w:sz w:val="28"/>
          <w:szCs w:val="28"/>
          <w:lang w:val="kk-KZ"/>
        </w:rPr>
        <w:t xml:space="preserve"> бастауыш сынып оқушыларының танымдық белсенділіктерін дене шынықтыру сабақтарында ұлттық-қозғалмалы ойындар арқылы қалыптастырудың </w:t>
      </w:r>
      <w:r w:rsidR="0080039C" w:rsidRPr="005608E7">
        <w:rPr>
          <w:rFonts w:ascii="Times New Roman" w:hAnsi="Times New Roman"/>
          <w:color w:val="000000"/>
          <w:sz w:val="28"/>
          <w:szCs w:val="28"/>
          <w:lang w:val="kk-KZ"/>
        </w:rPr>
        <w:t>формалары мен әдістері таңдалды</w:t>
      </w:r>
      <w:r w:rsidR="00F40F2C" w:rsidRPr="005608E7">
        <w:rPr>
          <w:rFonts w:ascii="Times New Roman" w:hAnsi="Times New Roman"/>
          <w:color w:val="000000"/>
          <w:sz w:val="28"/>
          <w:szCs w:val="28"/>
          <w:lang w:val="kk-KZ"/>
        </w:rPr>
        <w:t xml:space="preserve">; </w:t>
      </w:r>
    </w:p>
    <w:p w:rsidR="00F40F2C" w:rsidRPr="005608E7" w:rsidRDefault="0033537B" w:rsidP="00F40F2C">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 xml:space="preserve">– </w:t>
      </w:r>
      <w:r w:rsidR="009A50F7" w:rsidRPr="005608E7">
        <w:rPr>
          <w:rFonts w:ascii="Times New Roman" w:hAnsi="Times New Roman"/>
          <w:sz w:val="28"/>
          <w:szCs w:val="28"/>
          <w:lang w:val="kk-KZ"/>
        </w:rPr>
        <w:t xml:space="preserve">дене шынықтыру сабақтарында ойналатын ұлттық-қозғалмалы ойындар арқылы </w:t>
      </w:r>
      <w:r w:rsidR="00220140" w:rsidRPr="005608E7">
        <w:rPr>
          <w:rFonts w:ascii="Times New Roman" w:hAnsi="Times New Roman"/>
          <w:sz w:val="28"/>
          <w:szCs w:val="28"/>
          <w:lang w:val="kk-KZ"/>
        </w:rPr>
        <w:t xml:space="preserve">жалпы білім беру мектептерінің </w:t>
      </w:r>
      <w:r w:rsidR="00F40F2C" w:rsidRPr="005608E7">
        <w:rPr>
          <w:rFonts w:ascii="Times New Roman" w:hAnsi="Times New Roman"/>
          <w:sz w:val="28"/>
          <w:szCs w:val="28"/>
          <w:lang w:val="kk-KZ"/>
        </w:rPr>
        <w:t xml:space="preserve">бастауыш сынып оқушыларының танымдық белсенділіктерін </w:t>
      </w:r>
      <w:r w:rsidR="0080039C" w:rsidRPr="005608E7">
        <w:rPr>
          <w:rFonts w:ascii="Times New Roman" w:hAnsi="Times New Roman"/>
          <w:sz w:val="28"/>
          <w:szCs w:val="28"/>
          <w:lang w:val="kk-KZ"/>
        </w:rPr>
        <w:t xml:space="preserve">қалыптастырудың </w:t>
      </w:r>
      <w:r w:rsidR="0080039C" w:rsidRPr="005608E7">
        <w:rPr>
          <w:rFonts w:ascii="Times New Roman" w:hAnsi="Times New Roman"/>
          <w:color w:val="000000"/>
          <w:sz w:val="28"/>
          <w:szCs w:val="28"/>
          <w:lang w:val="kk-KZ"/>
        </w:rPr>
        <w:t xml:space="preserve">формалары мен </w:t>
      </w:r>
      <w:r w:rsidR="009A50F7" w:rsidRPr="005608E7">
        <w:rPr>
          <w:rFonts w:ascii="Times New Roman" w:hAnsi="Times New Roman"/>
          <w:color w:val="000000"/>
          <w:sz w:val="28"/>
          <w:szCs w:val="28"/>
          <w:lang w:val="kk-KZ"/>
        </w:rPr>
        <w:t xml:space="preserve">өткізу </w:t>
      </w:r>
      <w:r w:rsidR="0080039C" w:rsidRPr="005608E7">
        <w:rPr>
          <w:rFonts w:ascii="Times New Roman" w:hAnsi="Times New Roman"/>
          <w:color w:val="000000"/>
          <w:sz w:val="28"/>
          <w:szCs w:val="28"/>
          <w:lang w:val="kk-KZ"/>
        </w:rPr>
        <w:t xml:space="preserve">әдістерінің </w:t>
      </w:r>
      <w:r w:rsidR="00F40F2C" w:rsidRPr="005608E7">
        <w:rPr>
          <w:rFonts w:ascii="Times New Roman" w:hAnsi="Times New Roman"/>
          <w:sz w:val="28"/>
          <w:szCs w:val="28"/>
          <w:lang w:val="kk-KZ"/>
        </w:rPr>
        <w:t>тиімділігі эксперименттік-тәжірибелік жұмыстар арқылы тексерілді</w:t>
      </w:r>
      <w:r w:rsidR="009A50F7" w:rsidRPr="005608E7">
        <w:rPr>
          <w:rFonts w:ascii="Times New Roman" w:hAnsi="Times New Roman"/>
          <w:sz w:val="28"/>
          <w:szCs w:val="28"/>
          <w:lang w:val="kk-KZ"/>
        </w:rPr>
        <w:t xml:space="preserve"> және нәтижесінде</w:t>
      </w:r>
      <w:r w:rsidR="00F40F2C" w:rsidRPr="005608E7">
        <w:rPr>
          <w:rFonts w:ascii="Times New Roman" w:hAnsi="Times New Roman"/>
          <w:sz w:val="28"/>
          <w:szCs w:val="28"/>
          <w:lang w:val="kk-KZ"/>
        </w:rPr>
        <w:t xml:space="preserve"> ғылыми-әдістемелік ұсыны</w:t>
      </w:r>
      <w:r w:rsidR="009A50F7" w:rsidRPr="005608E7">
        <w:rPr>
          <w:rFonts w:ascii="Times New Roman" w:hAnsi="Times New Roman"/>
          <w:sz w:val="28"/>
          <w:szCs w:val="28"/>
          <w:lang w:val="kk-KZ"/>
        </w:rPr>
        <w:t>мд</w:t>
      </w:r>
      <w:r w:rsidR="00F40F2C" w:rsidRPr="005608E7">
        <w:rPr>
          <w:rFonts w:ascii="Times New Roman" w:hAnsi="Times New Roman"/>
          <w:sz w:val="28"/>
          <w:szCs w:val="28"/>
          <w:lang w:val="kk-KZ"/>
        </w:rPr>
        <w:t>ар жасалды.</w:t>
      </w:r>
    </w:p>
    <w:p w:rsidR="00671D67" w:rsidRPr="005608E7" w:rsidRDefault="00671D67" w:rsidP="000F033F">
      <w:pPr>
        <w:spacing w:after="0" w:line="240" w:lineRule="auto"/>
        <w:ind w:firstLine="709"/>
        <w:jc w:val="both"/>
        <w:rPr>
          <w:rFonts w:ascii="Times New Roman" w:hAnsi="Times New Roman"/>
          <w:sz w:val="28"/>
          <w:szCs w:val="28"/>
          <w:lang w:val="kk-KZ"/>
        </w:rPr>
      </w:pPr>
      <w:r w:rsidRPr="005608E7">
        <w:rPr>
          <w:rFonts w:ascii="Times New Roman" w:hAnsi="Times New Roman"/>
          <w:b/>
          <w:sz w:val="28"/>
          <w:szCs w:val="28"/>
          <w:lang w:val="kk-KZ"/>
        </w:rPr>
        <w:t>Зерттеудің практикалық маңыздылығы:</w:t>
      </w:r>
      <w:r w:rsidRPr="005608E7">
        <w:rPr>
          <w:rFonts w:ascii="Times New Roman" w:hAnsi="Times New Roman"/>
          <w:sz w:val="28"/>
          <w:szCs w:val="28"/>
          <w:lang w:val="kk-KZ"/>
        </w:rPr>
        <w:t xml:space="preserve"> Бастауыш сынып оқушыларының танымдық белсенділіктерін дене шынықтыру сабақтарында ұлттық-қозғалмалы ойындар арқылы қалыптастыру бойынша «Ұлттық қозғалмалы ойындар» атты элективті курс бағдарламасы құрастырылып, мұғалімдерге арналған «Бастауыш сынып оқушыларының танымдық белсенділіктерін ұлттық-қозғалмалы ойындар арқылы қалыптастыру» атты электронды оқу құралы әзірленді. Зерттеу нәтижелерін </w:t>
      </w:r>
      <w:r w:rsidR="003301A4" w:rsidRPr="005608E7">
        <w:rPr>
          <w:rFonts w:ascii="Times New Roman" w:hAnsi="Times New Roman"/>
          <w:sz w:val="28"/>
          <w:szCs w:val="28"/>
          <w:lang w:val="kk-KZ"/>
        </w:rPr>
        <w:t xml:space="preserve">модульдік технология негізінде </w:t>
      </w:r>
      <w:r w:rsidRPr="005608E7">
        <w:rPr>
          <w:rFonts w:ascii="Times New Roman" w:hAnsi="Times New Roman"/>
          <w:sz w:val="28"/>
          <w:szCs w:val="28"/>
          <w:lang w:val="kk-KZ"/>
        </w:rPr>
        <w:t xml:space="preserve">жалпы білім беретін мектептердің бастауыш сынып және дене шынықтыру пәні мұғалімдеріне білім алушылардың білім деңгейі мен қызығушылықтарын арттыру барысында </w:t>
      </w:r>
      <w:r w:rsidR="00DA6911" w:rsidRPr="005608E7">
        <w:rPr>
          <w:rFonts w:ascii="Times New Roman" w:hAnsi="Times New Roman"/>
          <w:sz w:val="28"/>
          <w:szCs w:val="28"/>
          <w:lang w:val="kk-KZ"/>
        </w:rPr>
        <w:t>әдістемелік құрал ретінде</w:t>
      </w:r>
      <w:r w:rsidR="008F0343" w:rsidRPr="005608E7">
        <w:rPr>
          <w:rFonts w:ascii="Times New Roman" w:hAnsi="Times New Roman"/>
          <w:sz w:val="28"/>
          <w:szCs w:val="28"/>
          <w:lang w:val="kk-KZ"/>
        </w:rPr>
        <w:t xml:space="preserve"> </w:t>
      </w:r>
      <w:r w:rsidRPr="005608E7">
        <w:rPr>
          <w:rFonts w:ascii="Times New Roman" w:hAnsi="Times New Roman"/>
          <w:sz w:val="28"/>
          <w:szCs w:val="28"/>
          <w:lang w:val="kk-KZ"/>
        </w:rPr>
        <w:t>қолдануға</w:t>
      </w:r>
      <w:r w:rsidR="008F0343" w:rsidRPr="005608E7">
        <w:rPr>
          <w:rFonts w:ascii="Times New Roman" w:hAnsi="Times New Roman"/>
          <w:sz w:val="28"/>
          <w:szCs w:val="28"/>
          <w:lang w:val="kk-KZ"/>
        </w:rPr>
        <w:t xml:space="preserve"> </w:t>
      </w:r>
      <w:r w:rsidR="00DA6911" w:rsidRPr="005608E7">
        <w:rPr>
          <w:rFonts w:ascii="Times New Roman" w:hAnsi="Times New Roman"/>
          <w:sz w:val="28"/>
          <w:szCs w:val="28"/>
          <w:lang w:val="kk-KZ"/>
        </w:rPr>
        <w:t>және</w:t>
      </w:r>
      <w:r w:rsidRPr="005608E7">
        <w:rPr>
          <w:rFonts w:ascii="Times New Roman" w:hAnsi="Times New Roman"/>
          <w:sz w:val="28"/>
          <w:szCs w:val="28"/>
          <w:lang w:val="kk-KZ"/>
        </w:rPr>
        <w:t xml:space="preserve"> педагог</w:t>
      </w:r>
      <w:r w:rsidR="00DA6911" w:rsidRPr="005608E7">
        <w:rPr>
          <w:rFonts w:ascii="Times New Roman" w:hAnsi="Times New Roman"/>
          <w:sz w:val="28"/>
          <w:szCs w:val="28"/>
          <w:lang w:val="kk-KZ"/>
        </w:rPr>
        <w:t xml:space="preserve"> мамандарының біліктілігін арттыру</w:t>
      </w:r>
      <w:r w:rsidR="00435768" w:rsidRPr="005608E7">
        <w:rPr>
          <w:rFonts w:ascii="Times New Roman" w:hAnsi="Times New Roman"/>
          <w:sz w:val="28"/>
          <w:szCs w:val="28"/>
          <w:lang w:val="kk-KZ"/>
        </w:rPr>
        <w:t xml:space="preserve">да қолдануға </w:t>
      </w:r>
      <w:r w:rsidRPr="005608E7">
        <w:rPr>
          <w:rFonts w:ascii="Times New Roman" w:hAnsi="Times New Roman"/>
          <w:sz w:val="28"/>
          <w:szCs w:val="28"/>
          <w:lang w:val="kk-KZ"/>
        </w:rPr>
        <w:t xml:space="preserve">болады. </w:t>
      </w:r>
    </w:p>
    <w:p w:rsidR="00671D67" w:rsidRPr="005608E7" w:rsidRDefault="00671D67" w:rsidP="000F033F">
      <w:pPr>
        <w:spacing w:after="0" w:line="240" w:lineRule="auto"/>
        <w:ind w:firstLine="709"/>
        <w:jc w:val="both"/>
        <w:rPr>
          <w:rFonts w:ascii="Times New Roman" w:hAnsi="Times New Roman"/>
          <w:sz w:val="28"/>
          <w:szCs w:val="28"/>
          <w:lang w:val="kk-KZ"/>
        </w:rPr>
      </w:pPr>
      <w:r w:rsidRPr="005608E7">
        <w:rPr>
          <w:rFonts w:ascii="Times New Roman" w:hAnsi="Times New Roman"/>
          <w:b/>
          <w:sz w:val="28"/>
          <w:szCs w:val="28"/>
          <w:lang w:val="kk-KZ"/>
        </w:rPr>
        <w:t>Зерттеу нәтижелерінің шындығы мен негіздемелілігі</w:t>
      </w:r>
      <w:r w:rsidRPr="005608E7">
        <w:rPr>
          <w:rFonts w:ascii="Times New Roman" w:hAnsi="Times New Roman"/>
          <w:sz w:val="28"/>
          <w:szCs w:val="28"/>
          <w:lang w:val="kk-KZ"/>
        </w:rPr>
        <w:t xml:space="preserve"> теориялық-әдіснамалық және практикалық дәлелденуімен; зерттеу мазмұнының ғылыми аппаратпен сайкестілігімен; зерттеу пәні мен міндеттеріне сай қолданылған әдістер кешенімен; эмпирикалық материалдың статистикалық өңдеуі, әзірленген жұмыстың бастауыш мектепт</w:t>
      </w:r>
      <w:r w:rsidR="00064C8F" w:rsidRPr="005608E7">
        <w:rPr>
          <w:rFonts w:ascii="Times New Roman" w:hAnsi="Times New Roman"/>
          <w:sz w:val="28"/>
          <w:szCs w:val="28"/>
          <w:lang w:val="kk-KZ"/>
        </w:rPr>
        <w:t>ің п</w:t>
      </w:r>
      <w:r w:rsidRPr="005608E7">
        <w:rPr>
          <w:rFonts w:ascii="Times New Roman" w:hAnsi="Times New Roman"/>
          <w:sz w:val="28"/>
          <w:szCs w:val="28"/>
          <w:lang w:val="kk-KZ"/>
        </w:rPr>
        <w:t>рактикасына енгізу</w:t>
      </w:r>
      <w:r w:rsidR="00064C8F" w:rsidRPr="005608E7">
        <w:rPr>
          <w:rFonts w:ascii="Times New Roman" w:hAnsi="Times New Roman"/>
          <w:sz w:val="28"/>
          <w:szCs w:val="28"/>
          <w:lang w:val="kk-KZ"/>
        </w:rPr>
        <w:t>і</w:t>
      </w:r>
      <w:r w:rsidRPr="005608E7">
        <w:rPr>
          <w:rFonts w:ascii="Times New Roman" w:hAnsi="Times New Roman"/>
          <w:sz w:val="28"/>
          <w:szCs w:val="28"/>
          <w:lang w:val="kk-KZ"/>
        </w:rPr>
        <w:t>мен қамтамасыз етіледі.</w:t>
      </w:r>
    </w:p>
    <w:p w:rsidR="00671D67" w:rsidRPr="005608E7" w:rsidRDefault="00671D67" w:rsidP="000F033F">
      <w:pPr>
        <w:spacing w:after="0" w:line="240" w:lineRule="auto"/>
        <w:ind w:firstLine="709"/>
        <w:jc w:val="both"/>
        <w:rPr>
          <w:rFonts w:ascii="Times New Roman" w:hAnsi="Times New Roman"/>
          <w:b/>
          <w:sz w:val="28"/>
          <w:szCs w:val="28"/>
          <w:lang w:val="kk-KZ"/>
        </w:rPr>
      </w:pPr>
      <w:r w:rsidRPr="005608E7">
        <w:rPr>
          <w:rFonts w:ascii="Times New Roman" w:hAnsi="Times New Roman"/>
          <w:b/>
          <w:sz w:val="28"/>
          <w:szCs w:val="28"/>
          <w:lang w:val="kk-KZ"/>
        </w:rPr>
        <w:t xml:space="preserve">Қорғауға ұсынылатын негізгі қағидалар: </w:t>
      </w:r>
    </w:p>
    <w:p w:rsidR="00671D67" w:rsidRPr="005608E7" w:rsidRDefault="0033537B" w:rsidP="000F033F">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w:t>
      </w:r>
      <w:r w:rsidR="00671D67" w:rsidRPr="005608E7">
        <w:rPr>
          <w:rFonts w:ascii="Times New Roman" w:hAnsi="Times New Roman"/>
          <w:sz w:val="28"/>
          <w:szCs w:val="28"/>
          <w:lang w:val="kk-KZ"/>
        </w:rPr>
        <w:t xml:space="preserve"> «Таным», «белсенділік», «танымдық белсенділік» ұғымдарының нақтыланған мәні</w:t>
      </w:r>
      <w:r w:rsidR="00B9579E" w:rsidRPr="005608E7">
        <w:rPr>
          <w:rFonts w:ascii="Times New Roman" w:hAnsi="Times New Roman"/>
          <w:sz w:val="28"/>
          <w:szCs w:val="28"/>
          <w:lang w:val="kk-KZ"/>
        </w:rPr>
        <w:t xml:space="preserve"> мен «</w:t>
      </w:r>
      <w:r w:rsidR="003B473B" w:rsidRPr="005608E7">
        <w:rPr>
          <w:rFonts w:ascii="Times New Roman" w:hAnsi="Times New Roman"/>
          <w:sz w:val="28"/>
          <w:szCs w:val="28"/>
          <w:lang w:val="kk-KZ"/>
        </w:rPr>
        <w:t xml:space="preserve">ұлттық-қозғалмалы ойындар арқылы </w:t>
      </w:r>
      <w:r w:rsidR="00F3550E" w:rsidRPr="005608E7">
        <w:rPr>
          <w:rFonts w:ascii="Times New Roman" w:hAnsi="Times New Roman"/>
          <w:sz w:val="28"/>
          <w:szCs w:val="28"/>
          <w:lang w:val="kk-KZ"/>
        </w:rPr>
        <w:t>б</w:t>
      </w:r>
      <w:r w:rsidR="0061055F" w:rsidRPr="005608E7">
        <w:rPr>
          <w:rFonts w:ascii="Times New Roman" w:hAnsi="Times New Roman"/>
          <w:sz w:val="28"/>
          <w:szCs w:val="28"/>
          <w:lang w:val="kk-KZ"/>
        </w:rPr>
        <w:t>астауыш сынып оқушыларының танымдық белсенділігін  қалыптастыру</w:t>
      </w:r>
      <w:r w:rsidR="00B9579E" w:rsidRPr="005608E7">
        <w:rPr>
          <w:rFonts w:ascii="Times New Roman" w:hAnsi="Times New Roman"/>
          <w:sz w:val="28"/>
          <w:szCs w:val="28"/>
          <w:lang w:val="kk-KZ"/>
        </w:rPr>
        <w:t xml:space="preserve">» </w:t>
      </w:r>
      <w:r w:rsidR="00435768" w:rsidRPr="005608E7">
        <w:rPr>
          <w:rFonts w:ascii="Times New Roman" w:hAnsi="Times New Roman"/>
          <w:sz w:val="28"/>
          <w:szCs w:val="28"/>
          <w:lang w:val="kk-KZ"/>
        </w:rPr>
        <w:t xml:space="preserve">түсінігінің </w:t>
      </w:r>
      <w:r w:rsidR="00B9579E" w:rsidRPr="005608E7">
        <w:rPr>
          <w:rFonts w:ascii="Times New Roman" w:hAnsi="Times New Roman"/>
          <w:sz w:val="28"/>
          <w:szCs w:val="28"/>
          <w:lang w:val="kk-KZ"/>
        </w:rPr>
        <w:t xml:space="preserve"> авторлық анықтамасы</w:t>
      </w:r>
      <w:r w:rsidR="00671D67" w:rsidRPr="005608E7">
        <w:rPr>
          <w:rFonts w:ascii="Times New Roman" w:hAnsi="Times New Roman"/>
          <w:sz w:val="28"/>
          <w:szCs w:val="28"/>
          <w:lang w:val="kk-KZ"/>
        </w:rPr>
        <w:t>;</w:t>
      </w:r>
    </w:p>
    <w:p w:rsidR="00254519" w:rsidRPr="005608E7" w:rsidRDefault="0033537B" w:rsidP="00254519">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 xml:space="preserve">– </w:t>
      </w:r>
      <w:r w:rsidR="003B473B" w:rsidRPr="005608E7">
        <w:rPr>
          <w:rFonts w:ascii="Times New Roman" w:hAnsi="Times New Roman"/>
          <w:sz w:val="28"/>
          <w:szCs w:val="28"/>
          <w:lang w:val="kk-KZ"/>
        </w:rPr>
        <w:t xml:space="preserve">дене шынықтыру сабақтарында ойналатын ұлттық-қозғалмалы ойындар арқылы </w:t>
      </w:r>
      <w:r w:rsidR="00254519" w:rsidRPr="005608E7">
        <w:rPr>
          <w:rFonts w:ascii="Times New Roman" w:hAnsi="Times New Roman"/>
          <w:sz w:val="28"/>
          <w:szCs w:val="28"/>
          <w:lang w:val="kk-KZ"/>
        </w:rPr>
        <w:t xml:space="preserve">бастауыш сынып оқушыларының танымдық белсенділіктерін қалыптастырудың </w:t>
      </w:r>
      <w:r w:rsidR="00BC2B79" w:rsidRPr="005608E7">
        <w:rPr>
          <w:rFonts w:ascii="Times New Roman" w:hAnsi="Times New Roman"/>
          <w:sz w:val="28"/>
          <w:szCs w:val="28"/>
          <w:lang w:val="kk-KZ"/>
        </w:rPr>
        <w:t>моделі</w:t>
      </w:r>
      <w:r w:rsidR="00254519" w:rsidRPr="005608E7">
        <w:rPr>
          <w:rFonts w:ascii="Times New Roman" w:hAnsi="Times New Roman"/>
          <w:sz w:val="28"/>
          <w:szCs w:val="28"/>
          <w:lang w:val="kk-KZ"/>
        </w:rPr>
        <w:t>;</w:t>
      </w:r>
    </w:p>
    <w:p w:rsidR="008D0147" w:rsidRPr="005608E7" w:rsidRDefault="0033537B" w:rsidP="00254519">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lastRenderedPageBreak/>
        <w:t xml:space="preserve">– </w:t>
      </w:r>
      <w:r w:rsidR="003B473B" w:rsidRPr="005608E7">
        <w:rPr>
          <w:rFonts w:ascii="Times New Roman" w:hAnsi="Times New Roman"/>
          <w:sz w:val="28"/>
          <w:szCs w:val="28"/>
          <w:lang w:val="kk-KZ" w:bidi="en-US"/>
        </w:rPr>
        <w:t xml:space="preserve">дене шынықтыру сабақтарында өткізілетін ұлттық-қозғалмалы ойындар арқылы </w:t>
      </w:r>
      <w:r w:rsidR="008D0147" w:rsidRPr="005608E7">
        <w:rPr>
          <w:rFonts w:ascii="Times New Roman" w:hAnsi="Times New Roman"/>
          <w:sz w:val="28"/>
          <w:szCs w:val="28"/>
          <w:lang w:val="kk-KZ" w:bidi="en-US"/>
        </w:rPr>
        <w:t>бастауыш сынып оқушыларының танымдық белсенділіктерін қалыптастырудың</w:t>
      </w:r>
      <w:r w:rsidR="003C769B" w:rsidRPr="005608E7">
        <w:rPr>
          <w:rFonts w:ascii="Times New Roman" w:hAnsi="Times New Roman"/>
          <w:sz w:val="28"/>
          <w:szCs w:val="28"/>
          <w:lang w:val="kk-KZ" w:bidi="en-US"/>
        </w:rPr>
        <w:t xml:space="preserve"> мазмұны</w:t>
      </w:r>
      <w:r w:rsidR="008D0147" w:rsidRPr="005608E7">
        <w:rPr>
          <w:rFonts w:ascii="Times New Roman" w:hAnsi="Times New Roman"/>
          <w:sz w:val="28"/>
          <w:szCs w:val="28"/>
          <w:lang w:val="kk-KZ" w:bidi="en-US"/>
        </w:rPr>
        <w:t>;</w:t>
      </w:r>
    </w:p>
    <w:p w:rsidR="00254519" w:rsidRPr="005608E7" w:rsidRDefault="0033537B" w:rsidP="00254519">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 xml:space="preserve">– </w:t>
      </w:r>
      <w:r w:rsidR="003B473B" w:rsidRPr="005608E7">
        <w:rPr>
          <w:rFonts w:ascii="Times New Roman" w:hAnsi="Times New Roman"/>
          <w:sz w:val="28"/>
          <w:szCs w:val="28"/>
          <w:lang w:val="kk-KZ"/>
        </w:rPr>
        <w:t xml:space="preserve">дене шынықтыру сабақтарында өткізілетін ұлттық-қозғалмалы ойындар арқылы </w:t>
      </w:r>
      <w:r w:rsidR="00254519" w:rsidRPr="005608E7">
        <w:rPr>
          <w:rFonts w:ascii="Times New Roman" w:hAnsi="Times New Roman"/>
          <w:sz w:val="28"/>
          <w:szCs w:val="28"/>
          <w:lang w:val="kk-KZ"/>
        </w:rPr>
        <w:t xml:space="preserve">бастауыш сынып оқушыларының танымдық белсенділіктерін қалыптастырудың </w:t>
      </w:r>
      <w:r w:rsidR="00BC2B79" w:rsidRPr="005608E7">
        <w:rPr>
          <w:rFonts w:ascii="Times New Roman" w:hAnsi="Times New Roman"/>
          <w:sz w:val="28"/>
          <w:szCs w:val="28"/>
          <w:lang w:val="kk-KZ"/>
        </w:rPr>
        <w:t xml:space="preserve"> формалары мен әдістерінің тиімділігі</w:t>
      </w:r>
      <w:r w:rsidR="00254519" w:rsidRPr="005608E7">
        <w:rPr>
          <w:rFonts w:ascii="Times New Roman" w:hAnsi="Times New Roman"/>
          <w:sz w:val="28"/>
          <w:szCs w:val="28"/>
          <w:lang w:val="kk-KZ"/>
        </w:rPr>
        <w:t xml:space="preserve">;  </w:t>
      </w:r>
    </w:p>
    <w:p w:rsidR="00671D67" w:rsidRPr="005608E7" w:rsidRDefault="0033537B" w:rsidP="000F033F">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w:t>
      </w:r>
      <w:r w:rsidR="003B473B" w:rsidRPr="005608E7">
        <w:rPr>
          <w:rFonts w:ascii="Times New Roman" w:hAnsi="Times New Roman"/>
          <w:sz w:val="28"/>
          <w:szCs w:val="28"/>
          <w:lang w:val="kk-KZ"/>
        </w:rPr>
        <w:t xml:space="preserve"> ұлттық-қозғалмалы ойындар арқылы </w:t>
      </w:r>
      <w:r w:rsidR="00CF1961" w:rsidRPr="005608E7">
        <w:rPr>
          <w:rFonts w:ascii="Times New Roman" w:hAnsi="Times New Roman"/>
          <w:sz w:val="28"/>
          <w:szCs w:val="28"/>
          <w:lang w:val="kk-KZ"/>
        </w:rPr>
        <w:t>б</w:t>
      </w:r>
      <w:r w:rsidR="00CF1961" w:rsidRPr="005608E7">
        <w:rPr>
          <w:rFonts w:ascii="Times New Roman" w:hAnsi="Times New Roman"/>
          <w:sz w:val="28"/>
          <w:szCs w:val="28"/>
          <w:lang w:val="kk-KZ" w:bidi="en-US"/>
        </w:rPr>
        <w:t>астауыш сынып оқушыларының танымдық белсенділіктерін қалыптастырудың тәжірибелік-эксперименттік жұмыс нәтижелері</w:t>
      </w:r>
      <w:r w:rsidR="00BC2B79" w:rsidRPr="005608E7">
        <w:rPr>
          <w:rFonts w:ascii="Times New Roman" w:hAnsi="Times New Roman"/>
          <w:sz w:val="28"/>
          <w:szCs w:val="28"/>
          <w:lang w:val="kk-KZ" w:bidi="en-US"/>
        </w:rPr>
        <w:t xml:space="preserve"> мен ұсыныстар.</w:t>
      </w:r>
    </w:p>
    <w:p w:rsidR="00671D67" w:rsidRPr="005608E7" w:rsidRDefault="00671D67" w:rsidP="000F033F">
      <w:pPr>
        <w:spacing w:after="0" w:line="240" w:lineRule="auto"/>
        <w:ind w:firstLine="709"/>
        <w:jc w:val="both"/>
        <w:rPr>
          <w:rFonts w:ascii="Times New Roman" w:hAnsi="Times New Roman"/>
          <w:b/>
          <w:sz w:val="28"/>
          <w:szCs w:val="28"/>
          <w:lang w:val="kk-KZ"/>
        </w:rPr>
      </w:pPr>
      <w:r w:rsidRPr="005608E7">
        <w:rPr>
          <w:rFonts w:ascii="Times New Roman" w:hAnsi="Times New Roman"/>
          <w:b/>
          <w:sz w:val="28"/>
          <w:szCs w:val="28"/>
          <w:lang w:val="kk-KZ"/>
        </w:rPr>
        <w:t>Зерттеу нәтижелерін сынақтан өткізу</w:t>
      </w:r>
      <w:r w:rsidR="00731837" w:rsidRPr="005608E7">
        <w:rPr>
          <w:rFonts w:ascii="Times New Roman" w:hAnsi="Times New Roman"/>
          <w:b/>
          <w:sz w:val="28"/>
          <w:szCs w:val="28"/>
          <w:lang w:val="kk-KZ"/>
        </w:rPr>
        <w:t>,</w:t>
      </w:r>
      <w:r w:rsidRPr="005608E7">
        <w:rPr>
          <w:rFonts w:ascii="Times New Roman" w:hAnsi="Times New Roman"/>
          <w:b/>
          <w:sz w:val="28"/>
          <w:szCs w:val="28"/>
          <w:lang w:val="kk-KZ"/>
        </w:rPr>
        <w:t xml:space="preserve"> тәжірибеге ендірілуі:</w:t>
      </w:r>
    </w:p>
    <w:p w:rsidR="00671D67" w:rsidRPr="005608E7" w:rsidRDefault="00671D67" w:rsidP="000F033F">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Зерттеудің негізгі нәтижелері мен қағидалары халықаралық ғылыми-практикалық конференцияларында (Қарағанды</w:t>
      </w:r>
      <w:r w:rsidR="00091E74" w:rsidRPr="005608E7">
        <w:rPr>
          <w:rFonts w:ascii="Times New Roman" w:hAnsi="Times New Roman"/>
          <w:sz w:val="28"/>
          <w:szCs w:val="28"/>
          <w:lang w:val="kk-KZ"/>
        </w:rPr>
        <w:t>,</w:t>
      </w:r>
      <w:r w:rsidRPr="005608E7">
        <w:rPr>
          <w:rFonts w:ascii="Times New Roman" w:hAnsi="Times New Roman"/>
          <w:sz w:val="28"/>
          <w:szCs w:val="28"/>
          <w:lang w:val="kk-KZ"/>
        </w:rPr>
        <w:t xml:space="preserve"> 2017; Қостанай 2017; Чехия 2018) және білім және ғылым саласындағы</w:t>
      </w:r>
      <w:r w:rsidR="00491E35" w:rsidRPr="005608E7">
        <w:rPr>
          <w:rFonts w:ascii="Times New Roman" w:hAnsi="Times New Roman"/>
          <w:sz w:val="28"/>
          <w:szCs w:val="28"/>
          <w:lang w:val="kk-KZ"/>
        </w:rPr>
        <w:t xml:space="preserve"> сапаны қамтамасыз ету </w:t>
      </w:r>
      <w:r w:rsidRPr="005608E7">
        <w:rPr>
          <w:rFonts w:ascii="Times New Roman" w:hAnsi="Times New Roman"/>
          <w:sz w:val="28"/>
          <w:szCs w:val="28"/>
          <w:lang w:val="kk-KZ"/>
        </w:rPr>
        <w:t xml:space="preserve">комитеті ұсынған </w:t>
      </w:r>
      <w:r w:rsidR="00491E35" w:rsidRPr="005608E7">
        <w:rPr>
          <w:rFonts w:ascii="Times New Roman" w:hAnsi="Times New Roman"/>
          <w:sz w:val="28"/>
          <w:szCs w:val="28"/>
          <w:lang w:val="kk-KZ"/>
        </w:rPr>
        <w:t xml:space="preserve">журналдарда </w:t>
      </w:r>
      <w:r w:rsidRPr="005608E7">
        <w:rPr>
          <w:rFonts w:ascii="Times New Roman" w:hAnsi="Times New Roman"/>
          <w:sz w:val="28"/>
          <w:szCs w:val="28"/>
          <w:lang w:val="kk-KZ"/>
        </w:rPr>
        <w:t>(Астана 2018; Уфа 2019; Алматы 2019), Скопус деректер базасында (Spaseand</w:t>
      </w:r>
      <w:r w:rsidR="008F0343" w:rsidRPr="005608E7">
        <w:rPr>
          <w:rFonts w:ascii="Times New Roman" w:hAnsi="Times New Roman"/>
          <w:sz w:val="28"/>
          <w:szCs w:val="28"/>
          <w:lang w:val="kk-KZ"/>
        </w:rPr>
        <w:t xml:space="preserve"> </w:t>
      </w:r>
      <w:r w:rsidRPr="005608E7">
        <w:rPr>
          <w:rFonts w:ascii="Times New Roman" w:hAnsi="Times New Roman"/>
          <w:sz w:val="28"/>
          <w:szCs w:val="28"/>
          <w:lang w:val="kk-KZ"/>
        </w:rPr>
        <w:t xml:space="preserve">Culture, India, 2020 (march). - V. 7 (4). – P. 255-263. http://www.spaceandculture.in/index.php/spaceandculture/issue/view/33) жарық көрді. Зерттеу </w:t>
      </w:r>
      <w:r w:rsidR="00491E35" w:rsidRPr="005608E7">
        <w:rPr>
          <w:rFonts w:ascii="Times New Roman" w:hAnsi="Times New Roman"/>
          <w:sz w:val="28"/>
          <w:szCs w:val="28"/>
          <w:lang w:val="kk-KZ"/>
        </w:rPr>
        <w:t xml:space="preserve">жұмысының </w:t>
      </w:r>
      <w:r w:rsidRPr="005608E7">
        <w:rPr>
          <w:rFonts w:ascii="Times New Roman" w:hAnsi="Times New Roman"/>
          <w:sz w:val="28"/>
          <w:szCs w:val="28"/>
          <w:lang w:val="kk-KZ"/>
        </w:rPr>
        <w:t xml:space="preserve">нәтижелері білім беру </w:t>
      </w:r>
      <w:r w:rsidR="00491E35" w:rsidRPr="005608E7">
        <w:rPr>
          <w:rFonts w:ascii="Times New Roman" w:hAnsi="Times New Roman"/>
          <w:sz w:val="28"/>
          <w:szCs w:val="28"/>
          <w:lang w:val="kk-KZ"/>
        </w:rPr>
        <w:t>ұйымдарының оқу үдерістеріне</w:t>
      </w:r>
      <w:r w:rsidRPr="005608E7">
        <w:rPr>
          <w:rFonts w:ascii="Times New Roman" w:hAnsi="Times New Roman"/>
          <w:sz w:val="28"/>
          <w:szCs w:val="28"/>
          <w:lang w:val="kk-KZ"/>
        </w:rPr>
        <w:t xml:space="preserve"> ендірілді. </w:t>
      </w:r>
    </w:p>
    <w:p w:rsidR="00671D67" w:rsidRPr="005608E7" w:rsidRDefault="00671D67" w:rsidP="000F033F">
      <w:pPr>
        <w:spacing w:after="0" w:line="240" w:lineRule="auto"/>
        <w:ind w:firstLine="709"/>
        <w:jc w:val="both"/>
        <w:rPr>
          <w:rFonts w:ascii="Times New Roman" w:hAnsi="Times New Roman"/>
          <w:sz w:val="28"/>
          <w:szCs w:val="28"/>
          <w:lang w:val="kk-KZ"/>
        </w:rPr>
      </w:pPr>
      <w:r w:rsidRPr="005608E7">
        <w:rPr>
          <w:rFonts w:ascii="Times New Roman" w:hAnsi="Times New Roman"/>
          <w:b/>
          <w:sz w:val="28"/>
          <w:szCs w:val="28"/>
          <w:lang w:val="kk-KZ"/>
        </w:rPr>
        <w:t>Диссертацияның құрылымы:</w:t>
      </w:r>
      <w:r w:rsidRPr="005608E7">
        <w:rPr>
          <w:rFonts w:ascii="Times New Roman" w:hAnsi="Times New Roman"/>
          <w:sz w:val="28"/>
          <w:szCs w:val="28"/>
          <w:lang w:val="kk-KZ"/>
        </w:rPr>
        <w:t xml:space="preserve"> ғылыми зерттеу жұмысы кіріспеден, екі </w:t>
      </w:r>
      <w:r w:rsidR="00091E74" w:rsidRPr="005608E7">
        <w:rPr>
          <w:rFonts w:ascii="Times New Roman" w:hAnsi="Times New Roman"/>
          <w:sz w:val="28"/>
          <w:szCs w:val="28"/>
          <w:lang w:val="kk-KZ"/>
        </w:rPr>
        <w:t>бөлімнен</w:t>
      </w:r>
      <w:r w:rsidRPr="005608E7">
        <w:rPr>
          <w:rFonts w:ascii="Times New Roman" w:hAnsi="Times New Roman"/>
          <w:sz w:val="28"/>
          <w:szCs w:val="28"/>
          <w:lang w:val="kk-KZ"/>
        </w:rPr>
        <w:t>, қорытындыдан, қолданылған әдебиеттер тізімі мен қосымшалардан тұрады.</w:t>
      </w:r>
    </w:p>
    <w:p w:rsidR="00671D67" w:rsidRPr="005608E7" w:rsidRDefault="00671D67" w:rsidP="000F033F">
      <w:pPr>
        <w:spacing w:after="0" w:line="240" w:lineRule="auto"/>
        <w:ind w:firstLine="709"/>
        <w:jc w:val="both"/>
        <w:rPr>
          <w:rFonts w:ascii="Times New Roman" w:hAnsi="Times New Roman"/>
          <w:sz w:val="28"/>
          <w:szCs w:val="28"/>
          <w:lang w:val="kk-KZ"/>
        </w:rPr>
      </w:pPr>
      <w:r w:rsidRPr="005608E7">
        <w:rPr>
          <w:rFonts w:ascii="Times New Roman" w:hAnsi="Times New Roman"/>
          <w:b/>
          <w:sz w:val="28"/>
          <w:szCs w:val="28"/>
          <w:lang w:val="kk-KZ"/>
        </w:rPr>
        <w:t>Кіріспеде</w:t>
      </w:r>
      <w:r w:rsidRPr="005608E7">
        <w:rPr>
          <w:rFonts w:ascii="Times New Roman" w:hAnsi="Times New Roman"/>
          <w:sz w:val="28"/>
          <w:szCs w:val="28"/>
          <w:lang w:val="kk-KZ"/>
        </w:rPr>
        <w:t xml:space="preserve"> таңдалған зерттеу тақырыбының көкейтестілігі негізделіп, ғылыми аппараты: зерттеудің мақсаты, нысаны, пәні, міндеттері, болжам, жұмыстың ғылыми жаңалығы, тәжірибелік маңызы, қорғауға ұсынылатын қағидалар туралы мәліметтер баяндалды.   </w:t>
      </w:r>
    </w:p>
    <w:p w:rsidR="004164D6" w:rsidRPr="005608E7" w:rsidRDefault="00671D67" w:rsidP="004164D6">
      <w:pPr>
        <w:spacing w:after="0" w:line="240" w:lineRule="auto"/>
        <w:ind w:firstLine="709"/>
        <w:jc w:val="both"/>
        <w:rPr>
          <w:rFonts w:ascii="Times New Roman" w:hAnsi="Times New Roman"/>
          <w:sz w:val="28"/>
          <w:szCs w:val="28"/>
          <w:lang w:val="kk-KZ"/>
        </w:rPr>
      </w:pPr>
      <w:r w:rsidRPr="005608E7">
        <w:rPr>
          <w:rFonts w:ascii="Times New Roman" w:hAnsi="Times New Roman"/>
          <w:b/>
          <w:sz w:val="28"/>
          <w:szCs w:val="28"/>
          <w:lang w:val="kk-KZ"/>
        </w:rPr>
        <w:t xml:space="preserve">«Бастауыш сынып оқушыларының танымдық белсенділіктерін дене шынықтыру сабақтарында ұлттық-қозғалмалы ойындар арқылы қалыптастырудың </w:t>
      </w:r>
      <w:r w:rsidR="003D772F" w:rsidRPr="005608E7">
        <w:rPr>
          <w:rFonts w:ascii="Times New Roman" w:hAnsi="Times New Roman"/>
          <w:b/>
          <w:sz w:val="28"/>
          <w:szCs w:val="28"/>
          <w:lang w:val="kk-KZ"/>
        </w:rPr>
        <w:t>әдіснамалық</w:t>
      </w:r>
      <w:r w:rsidRPr="005608E7">
        <w:rPr>
          <w:rFonts w:ascii="Times New Roman" w:hAnsi="Times New Roman"/>
          <w:b/>
          <w:sz w:val="28"/>
          <w:szCs w:val="28"/>
          <w:lang w:val="kk-KZ"/>
        </w:rPr>
        <w:t xml:space="preserve"> негіздері»</w:t>
      </w:r>
      <w:r w:rsidRPr="005608E7">
        <w:rPr>
          <w:rFonts w:ascii="Times New Roman" w:hAnsi="Times New Roman"/>
          <w:sz w:val="28"/>
          <w:szCs w:val="28"/>
          <w:lang w:val="kk-KZ"/>
        </w:rPr>
        <w:t xml:space="preserve"> атты бірінші бөлімінде </w:t>
      </w:r>
      <w:r w:rsidR="00BC2B79" w:rsidRPr="005608E7">
        <w:rPr>
          <w:rFonts w:ascii="Times New Roman" w:hAnsi="Times New Roman"/>
          <w:sz w:val="28"/>
          <w:szCs w:val="28"/>
          <w:lang w:val="kk-KZ"/>
        </w:rPr>
        <w:t>бастауыш сынып оқушыларының танымдық белсенділіктерін дене шынықтыру сабақтарында ұлттық-қозғалмалы ойындар арқылы қалыптастырудың</w:t>
      </w:r>
      <w:r w:rsidR="008F0343" w:rsidRPr="005608E7">
        <w:rPr>
          <w:rFonts w:ascii="Times New Roman" w:hAnsi="Times New Roman"/>
          <w:sz w:val="28"/>
          <w:szCs w:val="28"/>
          <w:lang w:val="kk-KZ"/>
        </w:rPr>
        <w:t xml:space="preserve"> </w:t>
      </w:r>
      <w:r w:rsidR="00BC2B79" w:rsidRPr="005608E7">
        <w:rPr>
          <w:rFonts w:ascii="Times New Roman" w:hAnsi="Times New Roman"/>
          <w:sz w:val="28"/>
          <w:szCs w:val="28"/>
          <w:lang w:val="kk-KZ"/>
        </w:rPr>
        <w:t>теориялық негіздері</w:t>
      </w:r>
      <w:r w:rsidR="008F0343" w:rsidRPr="005608E7">
        <w:rPr>
          <w:rFonts w:ascii="Times New Roman" w:hAnsi="Times New Roman"/>
          <w:sz w:val="28"/>
          <w:szCs w:val="28"/>
          <w:lang w:val="kk-KZ"/>
        </w:rPr>
        <w:t xml:space="preserve"> </w:t>
      </w:r>
      <w:r w:rsidR="00BC2B79" w:rsidRPr="005608E7">
        <w:rPr>
          <w:rFonts w:ascii="Times New Roman" w:hAnsi="Times New Roman"/>
          <w:sz w:val="28"/>
          <w:szCs w:val="28"/>
          <w:lang w:val="kk-KZ"/>
        </w:rPr>
        <w:t>айкындалды, яғни</w:t>
      </w:r>
      <w:r w:rsidR="008F0343" w:rsidRPr="005608E7">
        <w:rPr>
          <w:rFonts w:ascii="Times New Roman" w:hAnsi="Times New Roman"/>
          <w:sz w:val="28"/>
          <w:szCs w:val="28"/>
          <w:lang w:val="kk-KZ"/>
        </w:rPr>
        <w:t xml:space="preserve"> </w:t>
      </w:r>
      <w:r w:rsidR="00491E35" w:rsidRPr="005608E7">
        <w:rPr>
          <w:rFonts w:ascii="Times New Roman" w:hAnsi="Times New Roman"/>
          <w:sz w:val="28"/>
          <w:szCs w:val="28"/>
          <w:lang w:val="kk-KZ"/>
        </w:rPr>
        <w:t>«танымдық белсенділік», «белсенділік», «т</w:t>
      </w:r>
      <w:r w:rsidR="004164D6" w:rsidRPr="005608E7">
        <w:rPr>
          <w:rFonts w:ascii="Times New Roman" w:hAnsi="Times New Roman"/>
          <w:sz w:val="28"/>
          <w:szCs w:val="28"/>
          <w:lang w:val="kk-KZ"/>
        </w:rPr>
        <w:t>аным» ұғымдарының мәні нақтылан</w:t>
      </w:r>
      <w:r w:rsidR="00491E35" w:rsidRPr="005608E7">
        <w:rPr>
          <w:rFonts w:ascii="Times New Roman" w:hAnsi="Times New Roman"/>
          <w:sz w:val="28"/>
          <w:szCs w:val="28"/>
          <w:lang w:val="kk-KZ"/>
        </w:rPr>
        <w:t>ды</w:t>
      </w:r>
      <w:r w:rsidR="004164D6" w:rsidRPr="005608E7">
        <w:rPr>
          <w:rFonts w:ascii="Times New Roman" w:hAnsi="Times New Roman"/>
          <w:sz w:val="28"/>
          <w:szCs w:val="28"/>
          <w:lang w:val="kk-KZ"/>
        </w:rPr>
        <w:t>, «</w:t>
      </w:r>
      <w:r w:rsidR="00491E35" w:rsidRPr="005608E7">
        <w:rPr>
          <w:rFonts w:ascii="Times New Roman" w:hAnsi="Times New Roman"/>
          <w:sz w:val="28"/>
          <w:szCs w:val="28"/>
          <w:lang w:val="kk-KZ"/>
        </w:rPr>
        <w:t xml:space="preserve">ұлттық-қозғалмалы ойындар арқылы </w:t>
      </w:r>
      <w:r w:rsidR="00BC2B79" w:rsidRPr="005608E7">
        <w:rPr>
          <w:rFonts w:ascii="Times New Roman" w:hAnsi="Times New Roman"/>
          <w:sz w:val="28"/>
          <w:szCs w:val="28"/>
          <w:lang w:val="kk-KZ"/>
        </w:rPr>
        <w:t>бастауыш сынып оқушыларының танымдық белсенділі</w:t>
      </w:r>
      <w:r w:rsidR="00491E35" w:rsidRPr="005608E7">
        <w:rPr>
          <w:rFonts w:ascii="Times New Roman" w:hAnsi="Times New Roman"/>
          <w:sz w:val="28"/>
          <w:szCs w:val="28"/>
          <w:lang w:val="kk-KZ"/>
        </w:rPr>
        <w:t>ктер</w:t>
      </w:r>
      <w:r w:rsidR="00BC2B79" w:rsidRPr="005608E7">
        <w:rPr>
          <w:rFonts w:ascii="Times New Roman" w:hAnsi="Times New Roman"/>
          <w:sz w:val="28"/>
          <w:szCs w:val="28"/>
          <w:lang w:val="kk-KZ"/>
        </w:rPr>
        <w:t>ін  қалыптастыру</w:t>
      </w:r>
      <w:r w:rsidR="004164D6" w:rsidRPr="005608E7">
        <w:rPr>
          <w:rFonts w:ascii="Times New Roman" w:hAnsi="Times New Roman"/>
          <w:sz w:val="28"/>
          <w:szCs w:val="28"/>
          <w:lang w:val="kk-KZ"/>
        </w:rPr>
        <w:t xml:space="preserve">» </w:t>
      </w:r>
      <w:r w:rsidR="00435768" w:rsidRPr="005608E7">
        <w:rPr>
          <w:rFonts w:ascii="Times New Roman" w:hAnsi="Times New Roman"/>
          <w:sz w:val="28"/>
          <w:szCs w:val="28"/>
          <w:lang w:val="kk-KZ"/>
        </w:rPr>
        <w:t>түсінігінің</w:t>
      </w:r>
      <w:r w:rsidR="004164D6" w:rsidRPr="005608E7">
        <w:rPr>
          <w:rFonts w:ascii="Times New Roman" w:hAnsi="Times New Roman"/>
          <w:sz w:val="28"/>
          <w:szCs w:val="28"/>
          <w:lang w:val="kk-KZ"/>
        </w:rPr>
        <w:t xml:space="preserve"> авторлық анықтамасы беріл</w:t>
      </w:r>
      <w:r w:rsidR="00491E35" w:rsidRPr="005608E7">
        <w:rPr>
          <w:rFonts w:ascii="Times New Roman" w:hAnsi="Times New Roman"/>
          <w:sz w:val="28"/>
          <w:szCs w:val="28"/>
          <w:lang w:val="kk-KZ"/>
        </w:rPr>
        <w:t>ді</w:t>
      </w:r>
      <w:r w:rsidR="00E04510" w:rsidRPr="005608E7">
        <w:rPr>
          <w:rFonts w:ascii="Times New Roman" w:hAnsi="Times New Roman"/>
          <w:sz w:val="28"/>
          <w:szCs w:val="28"/>
          <w:lang w:val="kk-KZ"/>
        </w:rPr>
        <w:t xml:space="preserve">, </w:t>
      </w:r>
      <w:r w:rsidR="004164D6" w:rsidRPr="005608E7">
        <w:rPr>
          <w:rFonts w:ascii="Times New Roman" w:hAnsi="Times New Roman"/>
          <w:sz w:val="28"/>
          <w:szCs w:val="28"/>
          <w:lang w:val="kk-KZ"/>
        </w:rPr>
        <w:t>бастауыш сынып оқушыларының танымдық белсенділіктерін қалыптастыру мақсатында ұлттық-қозғалмалы ойындарды қолданудың педагогикалық мүмкіндіктері</w:t>
      </w:r>
      <w:r w:rsidR="00E04510" w:rsidRPr="005608E7">
        <w:rPr>
          <w:rFonts w:ascii="Times New Roman" w:hAnsi="Times New Roman"/>
          <w:sz w:val="28"/>
          <w:szCs w:val="28"/>
          <w:lang w:val="kk-KZ"/>
        </w:rPr>
        <w:t xml:space="preserve"> қарастырыл</w:t>
      </w:r>
      <w:r w:rsidR="00491E35" w:rsidRPr="005608E7">
        <w:rPr>
          <w:rFonts w:ascii="Times New Roman" w:hAnsi="Times New Roman"/>
          <w:sz w:val="28"/>
          <w:szCs w:val="28"/>
          <w:lang w:val="kk-KZ"/>
        </w:rPr>
        <w:t>ды</w:t>
      </w:r>
      <w:r w:rsidR="00E04510" w:rsidRPr="005608E7">
        <w:rPr>
          <w:rFonts w:ascii="Times New Roman" w:hAnsi="Times New Roman"/>
          <w:sz w:val="28"/>
          <w:szCs w:val="28"/>
          <w:lang w:val="kk-KZ"/>
        </w:rPr>
        <w:t xml:space="preserve">, </w:t>
      </w:r>
      <w:r w:rsidR="00491E35" w:rsidRPr="005608E7">
        <w:rPr>
          <w:rFonts w:ascii="Times New Roman" w:hAnsi="Times New Roman"/>
          <w:sz w:val="28"/>
          <w:szCs w:val="28"/>
          <w:lang w:val="kk-KZ"/>
        </w:rPr>
        <w:t xml:space="preserve">дене шынықтыру сабақтарында ойналатын ұлттық-қозғалмалы ойындар арқылы </w:t>
      </w:r>
      <w:r w:rsidR="004164D6" w:rsidRPr="005608E7">
        <w:rPr>
          <w:rFonts w:ascii="Times New Roman" w:hAnsi="Times New Roman"/>
          <w:sz w:val="28"/>
          <w:szCs w:val="28"/>
          <w:lang w:val="kk-KZ"/>
        </w:rPr>
        <w:t xml:space="preserve">бастауыш сынып оқушыларының танымдық белсенділіктерін қалыптастырудың </w:t>
      </w:r>
      <w:r w:rsidR="00491E35" w:rsidRPr="005608E7">
        <w:rPr>
          <w:rFonts w:ascii="Times New Roman" w:hAnsi="Times New Roman"/>
          <w:sz w:val="28"/>
          <w:szCs w:val="28"/>
          <w:lang w:val="kk-KZ"/>
        </w:rPr>
        <w:t xml:space="preserve"> үлгісі құрылды</w:t>
      </w:r>
      <w:r w:rsidR="00757529" w:rsidRPr="005608E7">
        <w:rPr>
          <w:rFonts w:ascii="Times New Roman" w:hAnsi="Times New Roman"/>
          <w:sz w:val="28"/>
          <w:szCs w:val="28"/>
          <w:lang w:val="kk-KZ"/>
        </w:rPr>
        <w:t>.</w:t>
      </w:r>
    </w:p>
    <w:p w:rsidR="00671D67" w:rsidRPr="005608E7" w:rsidRDefault="00BC576C" w:rsidP="000F033F">
      <w:pPr>
        <w:spacing w:after="0" w:line="240" w:lineRule="auto"/>
        <w:ind w:firstLine="709"/>
        <w:jc w:val="both"/>
        <w:rPr>
          <w:rFonts w:ascii="Times New Roman" w:hAnsi="Times New Roman"/>
          <w:sz w:val="28"/>
          <w:szCs w:val="28"/>
          <w:lang w:val="kk-KZ"/>
        </w:rPr>
      </w:pPr>
      <w:r w:rsidRPr="005608E7">
        <w:rPr>
          <w:rFonts w:ascii="Times New Roman" w:hAnsi="Times New Roman"/>
          <w:b/>
          <w:sz w:val="28"/>
          <w:szCs w:val="28"/>
          <w:lang w:val="kk-KZ"/>
        </w:rPr>
        <w:t>«</w:t>
      </w:r>
      <w:r>
        <w:rPr>
          <w:rFonts w:ascii="Times New Roman" w:hAnsi="Times New Roman"/>
          <w:b/>
          <w:sz w:val="28"/>
          <w:szCs w:val="28"/>
          <w:lang w:val="kk-KZ"/>
        </w:rPr>
        <w:t>Б</w:t>
      </w:r>
      <w:r w:rsidRPr="00BC576C">
        <w:rPr>
          <w:rFonts w:ascii="Times New Roman" w:hAnsi="Times New Roman"/>
          <w:b/>
          <w:sz w:val="28"/>
          <w:szCs w:val="28"/>
          <w:lang w:val="kk-KZ"/>
        </w:rPr>
        <w:t>астауыш мектеп білім алушыларының танымдық белсенділіктерін дене шынықтыру сабақтарында ұлттық-қозғалмалы</w:t>
      </w:r>
      <w:r>
        <w:rPr>
          <w:rFonts w:ascii="Times New Roman" w:hAnsi="Times New Roman"/>
          <w:b/>
          <w:sz w:val="28"/>
          <w:szCs w:val="28"/>
          <w:lang w:val="kk-KZ"/>
        </w:rPr>
        <w:t xml:space="preserve"> </w:t>
      </w:r>
      <w:r w:rsidRPr="00BC576C">
        <w:rPr>
          <w:rFonts w:ascii="Times New Roman" w:hAnsi="Times New Roman"/>
          <w:b/>
          <w:sz w:val="28"/>
          <w:szCs w:val="28"/>
          <w:lang w:val="kk-KZ"/>
        </w:rPr>
        <w:t>ойындар</w:t>
      </w:r>
      <w:r>
        <w:rPr>
          <w:rFonts w:ascii="Times New Roman" w:hAnsi="Times New Roman"/>
          <w:b/>
          <w:sz w:val="28"/>
          <w:szCs w:val="28"/>
          <w:lang w:val="kk-KZ"/>
        </w:rPr>
        <w:t xml:space="preserve"> </w:t>
      </w:r>
      <w:r w:rsidRPr="00BC576C">
        <w:rPr>
          <w:rFonts w:ascii="Times New Roman" w:hAnsi="Times New Roman"/>
          <w:b/>
          <w:sz w:val="28"/>
          <w:szCs w:val="28"/>
          <w:lang w:val="kk-KZ"/>
        </w:rPr>
        <w:t>арқылы қалыптастырудың әдістемесі</w:t>
      </w:r>
      <w:r w:rsidR="00671D67" w:rsidRPr="005608E7">
        <w:rPr>
          <w:rFonts w:ascii="Times New Roman" w:hAnsi="Times New Roman"/>
          <w:b/>
          <w:sz w:val="28"/>
          <w:szCs w:val="28"/>
          <w:lang w:val="kk-KZ"/>
        </w:rPr>
        <w:t>»</w:t>
      </w:r>
      <w:r w:rsidR="00671D67" w:rsidRPr="005608E7">
        <w:rPr>
          <w:rFonts w:ascii="Times New Roman" w:hAnsi="Times New Roman"/>
          <w:sz w:val="28"/>
          <w:szCs w:val="28"/>
          <w:lang w:val="kk-KZ"/>
        </w:rPr>
        <w:t xml:space="preserve"> атты екінші бөлімінде</w:t>
      </w:r>
      <w:r w:rsidR="00EC1BE5">
        <w:rPr>
          <w:rFonts w:ascii="Times New Roman" w:hAnsi="Times New Roman"/>
          <w:sz w:val="28"/>
          <w:szCs w:val="28"/>
          <w:lang w:val="kk-KZ"/>
        </w:rPr>
        <w:t xml:space="preserve"> </w:t>
      </w:r>
      <w:r w:rsidR="00433960" w:rsidRPr="005608E7">
        <w:rPr>
          <w:rFonts w:ascii="Times New Roman" w:hAnsi="Times New Roman"/>
          <w:sz w:val="28"/>
          <w:szCs w:val="28"/>
          <w:lang w:val="kk-KZ"/>
        </w:rPr>
        <w:t>б</w:t>
      </w:r>
      <w:r w:rsidR="00433960" w:rsidRPr="005608E7">
        <w:rPr>
          <w:rFonts w:ascii="Times New Roman" w:hAnsi="Times New Roman"/>
          <w:sz w:val="28"/>
          <w:szCs w:val="28"/>
          <w:lang w:val="kk-KZ" w:bidi="en-US"/>
        </w:rPr>
        <w:t xml:space="preserve">астауыш сынып оқушыларының танымдық белсенділіктерін дене шынықтыру сабақтарында ұлттық-қозғалмалы ойындар арқылы қалыптастырудың </w:t>
      </w:r>
      <w:r w:rsidR="003C769B" w:rsidRPr="005608E7">
        <w:rPr>
          <w:rFonts w:ascii="Times New Roman" w:hAnsi="Times New Roman"/>
          <w:sz w:val="28"/>
          <w:szCs w:val="28"/>
          <w:lang w:val="kk-KZ" w:bidi="en-US"/>
        </w:rPr>
        <w:t xml:space="preserve"> мазмұны</w:t>
      </w:r>
      <w:r w:rsidR="00EC1BE5">
        <w:rPr>
          <w:rFonts w:ascii="Times New Roman" w:hAnsi="Times New Roman"/>
          <w:sz w:val="28"/>
          <w:szCs w:val="28"/>
          <w:lang w:val="kk-KZ" w:bidi="en-US"/>
        </w:rPr>
        <w:t xml:space="preserve"> </w:t>
      </w:r>
      <w:r w:rsidR="001674A2" w:rsidRPr="005608E7">
        <w:rPr>
          <w:rFonts w:ascii="Times New Roman" w:hAnsi="Times New Roman"/>
          <w:sz w:val="28"/>
          <w:szCs w:val="28"/>
          <w:lang w:val="kk-KZ" w:bidi="en-US"/>
        </w:rPr>
        <w:lastRenderedPageBreak/>
        <w:t>анық</w:t>
      </w:r>
      <w:r w:rsidR="00F95D9F" w:rsidRPr="005608E7">
        <w:rPr>
          <w:rFonts w:ascii="Times New Roman" w:hAnsi="Times New Roman"/>
          <w:sz w:val="28"/>
          <w:szCs w:val="28"/>
          <w:lang w:val="kk-KZ" w:bidi="en-US"/>
        </w:rPr>
        <w:t>та</w:t>
      </w:r>
      <w:r w:rsidR="00433960" w:rsidRPr="005608E7">
        <w:rPr>
          <w:rFonts w:ascii="Times New Roman" w:hAnsi="Times New Roman"/>
          <w:sz w:val="28"/>
          <w:szCs w:val="28"/>
          <w:lang w:val="kk-KZ"/>
        </w:rPr>
        <w:t>лған</w:t>
      </w:r>
      <w:r w:rsidR="00671D67" w:rsidRPr="005608E7">
        <w:rPr>
          <w:rFonts w:ascii="Times New Roman" w:hAnsi="Times New Roman"/>
          <w:sz w:val="28"/>
          <w:szCs w:val="28"/>
          <w:lang w:val="kk-KZ"/>
        </w:rPr>
        <w:t>, бастауыш сынып оқушыларының танымдық белсенділіктерін дене шынықтыру сабақтарында ұлттық-қозғалмалы ойындар арқылы қалыптас</w:t>
      </w:r>
      <w:r w:rsidR="00B54C1F" w:rsidRPr="005608E7">
        <w:rPr>
          <w:rFonts w:ascii="Times New Roman" w:hAnsi="Times New Roman"/>
          <w:sz w:val="28"/>
          <w:szCs w:val="28"/>
          <w:lang w:val="kk-KZ"/>
        </w:rPr>
        <w:t xml:space="preserve">тырудың </w:t>
      </w:r>
      <w:r w:rsidR="00AE5515" w:rsidRPr="005608E7">
        <w:rPr>
          <w:rFonts w:ascii="Times New Roman" w:hAnsi="Times New Roman"/>
          <w:sz w:val="28"/>
          <w:szCs w:val="28"/>
          <w:lang w:val="kk-KZ"/>
        </w:rPr>
        <w:t xml:space="preserve"> формалары </w:t>
      </w:r>
      <w:r w:rsidR="001674A2" w:rsidRPr="005608E7">
        <w:rPr>
          <w:rFonts w:ascii="Times New Roman" w:hAnsi="Times New Roman"/>
          <w:sz w:val="28"/>
          <w:szCs w:val="28"/>
          <w:lang w:val="kk-KZ"/>
        </w:rPr>
        <w:t>мен әдістері таңдалған</w:t>
      </w:r>
      <w:r w:rsidR="00671D67" w:rsidRPr="005608E7">
        <w:rPr>
          <w:rFonts w:ascii="Times New Roman" w:hAnsi="Times New Roman"/>
          <w:sz w:val="28"/>
          <w:szCs w:val="28"/>
          <w:lang w:val="kk-KZ"/>
        </w:rPr>
        <w:t>, бастауыш сынып оқушыларының танымдық белсенділіктерін дене шынықтыру сабақтарында ұлттық-қозғалмалы ойындар арқылы қалыптастыру</w:t>
      </w:r>
      <w:r w:rsidR="00380621" w:rsidRPr="005608E7">
        <w:rPr>
          <w:rFonts w:ascii="Times New Roman" w:hAnsi="Times New Roman"/>
          <w:sz w:val="28"/>
          <w:szCs w:val="28"/>
          <w:lang w:val="kk-KZ"/>
        </w:rPr>
        <w:t xml:space="preserve">дың формалары мен әдістері </w:t>
      </w:r>
      <w:r w:rsidR="00671D67" w:rsidRPr="005608E7">
        <w:rPr>
          <w:rFonts w:ascii="Times New Roman" w:hAnsi="Times New Roman"/>
          <w:sz w:val="28"/>
          <w:szCs w:val="28"/>
          <w:lang w:val="kk-KZ"/>
        </w:rPr>
        <w:t>тәжірибелік тұрғыдан негізделіп, сынақтан өткізіл</w:t>
      </w:r>
      <w:r w:rsidR="0093435C" w:rsidRPr="005608E7">
        <w:rPr>
          <w:rFonts w:ascii="Times New Roman" w:hAnsi="Times New Roman"/>
          <w:sz w:val="28"/>
          <w:szCs w:val="28"/>
          <w:lang w:val="kk-KZ"/>
        </w:rPr>
        <w:t>ген</w:t>
      </w:r>
      <w:r w:rsidR="00671D67" w:rsidRPr="005608E7">
        <w:rPr>
          <w:rFonts w:ascii="Times New Roman" w:hAnsi="Times New Roman"/>
          <w:sz w:val="28"/>
          <w:szCs w:val="28"/>
          <w:lang w:val="kk-KZ"/>
        </w:rPr>
        <w:t xml:space="preserve"> және олардың нәтижелеріне талдау жасал</w:t>
      </w:r>
      <w:r w:rsidR="0093435C" w:rsidRPr="005608E7">
        <w:rPr>
          <w:rFonts w:ascii="Times New Roman" w:hAnsi="Times New Roman"/>
          <w:sz w:val="28"/>
          <w:szCs w:val="28"/>
          <w:lang w:val="kk-KZ"/>
        </w:rPr>
        <w:t>ған</w:t>
      </w:r>
      <w:r w:rsidR="00671D67" w:rsidRPr="005608E7">
        <w:rPr>
          <w:rFonts w:ascii="Times New Roman" w:hAnsi="Times New Roman"/>
          <w:sz w:val="28"/>
          <w:szCs w:val="28"/>
          <w:lang w:val="kk-KZ"/>
        </w:rPr>
        <w:t>.</w:t>
      </w:r>
    </w:p>
    <w:p w:rsidR="00671D67" w:rsidRPr="005608E7" w:rsidRDefault="00671D67" w:rsidP="000F033F">
      <w:pPr>
        <w:spacing w:after="0" w:line="240" w:lineRule="auto"/>
        <w:ind w:firstLine="709"/>
        <w:jc w:val="both"/>
        <w:rPr>
          <w:rFonts w:ascii="Times New Roman" w:hAnsi="Times New Roman"/>
          <w:sz w:val="28"/>
          <w:szCs w:val="28"/>
          <w:lang w:val="kk-KZ"/>
        </w:rPr>
      </w:pPr>
      <w:r w:rsidRPr="005608E7">
        <w:rPr>
          <w:rFonts w:ascii="Times New Roman" w:hAnsi="Times New Roman"/>
          <w:b/>
          <w:sz w:val="28"/>
          <w:szCs w:val="28"/>
          <w:lang w:val="kk-KZ"/>
        </w:rPr>
        <w:t>Қорытындыда</w:t>
      </w:r>
      <w:r w:rsidRPr="005608E7">
        <w:rPr>
          <w:rFonts w:ascii="Times New Roman" w:hAnsi="Times New Roman"/>
          <w:sz w:val="28"/>
          <w:szCs w:val="28"/>
          <w:lang w:val="kk-KZ"/>
        </w:rPr>
        <w:t xml:space="preserve"> зерттеу нәтижелері келтіріліп, зерттеу болжамы мен қорғауға шығарылатын пікірлерді растайтын ұсыныстар құрастырыл</w:t>
      </w:r>
      <w:r w:rsidR="005E7DA2" w:rsidRPr="005608E7">
        <w:rPr>
          <w:rFonts w:ascii="Times New Roman" w:hAnsi="Times New Roman"/>
          <w:sz w:val="28"/>
          <w:szCs w:val="28"/>
          <w:lang w:val="kk-KZ"/>
        </w:rPr>
        <w:t>ған</w:t>
      </w:r>
      <w:r w:rsidRPr="005608E7">
        <w:rPr>
          <w:rFonts w:ascii="Times New Roman" w:hAnsi="Times New Roman"/>
          <w:sz w:val="28"/>
          <w:szCs w:val="28"/>
          <w:lang w:val="kk-KZ"/>
        </w:rPr>
        <w:t xml:space="preserve"> және ғылыми ізденудің көкейкесті бағыттары айқындал</w:t>
      </w:r>
      <w:r w:rsidR="005E7DA2" w:rsidRPr="005608E7">
        <w:rPr>
          <w:rFonts w:ascii="Times New Roman" w:hAnsi="Times New Roman"/>
          <w:sz w:val="28"/>
          <w:szCs w:val="28"/>
          <w:lang w:val="kk-KZ"/>
        </w:rPr>
        <w:t>ған</w:t>
      </w:r>
      <w:r w:rsidRPr="005608E7">
        <w:rPr>
          <w:rFonts w:ascii="Times New Roman" w:hAnsi="Times New Roman"/>
          <w:sz w:val="28"/>
          <w:szCs w:val="28"/>
          <w:lang w:val="kk-KZ"/>
        </w:rPr>
        <w:t>.</w:t>
      </w:r>
    </w:p>
    <w:p w:rsidR="004F3C17" w:rsidRDefault="004F3C17" w:rsidP="0033537B">
      <w:pPr>
        <w:shd w:val="clear" w:color="auto" w:fill="FFFFFF"/>
        <w:spacing w:after="0" w:line="240" w:lineRule="auto"/>
        <w:ind w:firstLine="709"/>
        <w:jc w:val="both"/>
        <w:textAlignment w:val="baseline"/>
        <w:rPr>
          <w:rFonts w:ascii="Times New Roman" w:hAnsi="Times New Roman"/>
          <w:b/>
          <w:sz w:val="28"/>
          <w:szCs w:val="28"/>
          <w:lang w:val="kk-KZ"/>
        </w:rPr>
      </w:pPr>
    </w:p>
    <w:p w:rsidR="004F3C17" w:rsidRDefault="004F3C17" w:rsidP="0033537B">
      <w:pPr>
        <w:shd w:val="clear" w:color="auto" w:fill="FFFFFF"/>
        <w:spacing w:after="0" w:line="240" w:lineRule="auto"/>
        <w:ind w:firstLine="709"/>
        <w:jc w:val="both"/>
        <w:textAlignment w:val="baseline"/>
        <w:rPr>
          <w:rFonts w:ascii="Times New Roman" w:hAnsi="Times New Roman"/>
          <w:b/>
          <w:sz w:val="28"/>
          <w:szCs w:val="28"/>
          <w:lang w:val="kk-KZ"/>
        </w:rPr>
      </w:pPr>
    </w:p>
    <w:p w:rsidR="004F3C17" w:rsidRDefault="004F3C17" w:rsidP="0033537B">
      <w:pPr>
        <w:shd w:val="clear" w:color="auto" w:fill="FFFFFF"/>
        <w:spacing w:after="0" w:line="240" w:lineRule="auto"/>
        <w:ind w:firstLine="709"/>
        <w:jc w:val="both"/>
        <w:textAlignment w:val="baseline"/>
        <w:rPr>
          <w:rFonts w:ascii="Times New Roman" w:hAnsi="Times New Roman"/>
          <w:b/>
          <w:sz w:val="28"/>
          <w:szCs w:val="28"/>
          <w:lang w:val="kk-KZ"/>
        </w:rPr>
      </w:pPr>
    </w:p>
    <w:p w:rsidR="004F3C17" w:rsidRDefault="004F3C17" w:rsidP="0033537B">
      <w:pPr>
        <w:shd w:val="clear" w:color="auto" w:fill="FFFFFF"/>
        <w:spacing w:after="0" w:line="240" w:lineRule="auto"/>
        <w:ind w:firstLine="709"/>
        <w:jc w:val="both"/>
        <w:textAlignment w:val="baseline"/>
        <w:rPr>
          <w:rFonts w:ascii="Times New Roman" w:hAnsi="Times New Roman"/>
          <w:b/>
          <w:sz w:val="28"/>
          <w:szCs w:val="28"/>
          <w:lang w:val="kk-KZ"/>
        </w:rPr>
      </w:pPr>
    </w:p>
    <w:p w:rsidR="004F3C17" w:rsidRDefault="004F3C17" w:rsidP="0033537B">
      <w:pPr>
        <w:shd w:val="clear" w:color="auto" w:fill="FFFFFF"/>
        <w:spacing w:after="0" w:line="240" w:lineRule="auto"/>
        <w:ind w:firstLine="709"/>
        <w:jc w:val="both"/>
        <w:textAlignment w:val="baseline"/>
        <w:rPr>
          <w:rFonts w:ascii="Times New Roman" w:hAnsi="Times New Roman"/>
          <w:b/>
          <w:sz w:val="28"/>
          <w:szCs w:val="28"/>
          <w:lang w:val="kk-KZ"/>
        </w:rPr>
      </w:pPr>
    </w:p>
    <w:p w:rsidR="004F3C17" w:rsidRDefault="004F3C17" w:rsidP="0033537B">
      <w:pPr>
        <w:shd w:val="clear" w:color="auto" w:fill="FFFFFF"/>
        <w:spacing w:after="0" w:line="240" w:lineRule="auto"/>
        <w:ind w:firstLine="709"/>
        <w:jc w:val="both"/>
        <w:textAlignment w:val="baseline"/>
        <w:rPr>
          <w:rFonts w:ascii="Times New Roman" w:hAnsi="Times New Roman"/>
          <w:b/>
          <w:sz w:val="28"/>
          <w:szCs w:val="28"/>
          <w:lang w:val="kk-KZ"/>
        </w:rPr>
      </w:pPr>
    </w:p>
    <w:p w:rsidR="004F3C17" w:rsidRDefault="004F3C17" w:rsidP="0033537B">
      <w:pPr>
        <w:shd w:val="clear" w:color="auto" w:fill="FFFFFF"/>
        <w:spacing w:after="0" w:line="240" w:lineRule="auto"/>
        <w:ind w:firstLine="709"/>
        <w:jc w:val="both"/>
        <w:textAlignment w:val="baseline"/>
        <w:rPr>
          <w:rFonts w:ascii="Times New Roman" w:hAnsi="Times New Roman"/>
          <w:b/>
          <w:sz w:val="28"/>
          <w:szCs w:val="28"/>
          <w:lang w:val="kk-KZ"/>
        </w:rPr>
      </w:pPr>
    </w:p>
    <w:p w:rsidR="004F3C17" w:rsidRDefault="004F3C17" w:rsidP="0033537B">
      <w:pPr>
        <w:shd w:val="clear" w:color="auto" w:fill="FFFFFF"/>
        <w:spacing w:after="0" w:line="240" w:lineRule="auto"/>
        <w:ind w:firstLine="709"/>
        <w:jc w:val="both"/>
        <w:textAlignment w:val="baseline"/>
        <w:rPr>
          <w:rFonts w:ascii="Times New Roman" w:hAnsi="Times New Roman"/>
          <w:b/>
          <w:sz w:val="28"/>
          <w:szCs w:val="28"/>
          <w:lang w:val="kk-KZ"/>
        </w:rPr>
      </w:pPr>
    </w:p>
    <w:p w:rsidR="004F3C17" w:rsidRDefault="004F3C17" w:rsidP="0033537B">
      <w:pPr>
        <w:shd w:val="clear" w:color="auto" w:fill="FFFFFF"/>
        <w:spacing w:after="0" w:line="240" w:lineRule="auto"/>
        <w:ind w:firstLine="709"/>
        <w:jc w:val="both"/>
        <w:textAlignment w:val="baseline"/>
        <w:rPr>
          <w:rFonts w:ascii="Times New Roman" w:hAnsi="Times New Roman"/>
          <w:b/>
          <w:sz w:val="28"/>
          <w:szCs w:val="28"/>
          <w:lang w:val="kk-KZ"/>
        </w:rPr>
      </w:pPr>
    </w:p>
    <w:p w:rsidR="004F3C17" w:rsidRDefault="004F3C17" w:rsidP="0033537B">
      <w:pPr>
        <w:shd w:val="clear" w:color="auto" w:fill="FFFFFF"/>
        <w:spacing w:after="0" w:line="240" w:lineRule="auto"/>
        <w:ind w:firstLine="709"/>
        <w:jc w:val="both"/>
        <w:textAlignment w:val="baseline"/>
        <w:rPr>
          <w:rFonts w:ascii="Times New Roman" w:hAnsi="Times New Roman"/>
          <w:b/>
          <w:sz w:val="28"/>
          <w:szCs w:val="28"/>
          <w:lang w:val="kk-KZ"/>
        </w:rPr>
      </w:pPr>
    </w:p>
    <w:p w:rsidR="004F3C17" w:rsidRDefault="004F3C17" w:rsidP="0033537B">
      <w:pPr>
        <w:shd w:val="clear" w:color="auto" w:fill="FFFFFF"/>
        <w:spacing w:after="0" w:line="240" w:lineRule="auto"/>
        <w:ind w:firstLine="709"/>
        <w:jc w:val="both"/>
        <w:textAlignment w:val="baseline"/>
        <w:rPr>
          <w:rFonts w:ascii="Times New Roman" w:hAnsi="Times New Roman"/>
          <w:b/>
          <w:sz w:val="28"/>
          <w:szCs w:val="28"/>
          <w:lang w:val="kk-KZ"/>
        </w:rPr>
      </w:pPr>
    </w:p>
    <w:p w:rsidR="004F3C17" w:rsidRDefault="004F3C17" w:rsidP="0033537B">
      <w:pPr>
        <w:shd w:val="clear" w:color="auto" w:fill="FFFFFF"/>
        <w:spacing w:after="0" w:line="240" w:lineRule="auto"/>
        <w:ind w:firstLine="709"/>
        <w:jc w:val="both"/>
        <w:textAlignment w:val="baseline"/>
        <w:rPr>
          <w:rFonts w:ascii="Times New Roman" w:hAnsi="Times New Roman"/>
          <w:b/>
          <w:sz w:val="28"/>
          <w:szCs w:val="28"/>
          <w:lang w:val="kk-KZ"/>
        </w:rPr>
      </w:pPr>
    </w:p>
    <w:p w:rsidR="004F3C17" w:rsidRDefault="004F3C17" w:rsidP="0033537B">
      <w:pPr>
        <w:shd w:val="clear" w:color="auto" w:fill="FFFFFF"/>
        <w:spacing w:after="0" w:line="240" w:lineRule="auto"/>
        <w:ind w:firstLine="709"/>
        <w:jc w:val="both"/>
        <w:textAlignment w:val="baseline"/>
        <w:rPr>
          <w:rFonts w:ascii="Times New Roman" w:hAnsi="Times New Roman"/>
          <w:b/>
          <w:sz w:val="28"/>
          <w:szCs w:val="28"/>
          <w:lang w:val="kk-KZ"/>
        </w:rPr>
      </w:pPr>
    </w:p>
    <w:p w:rsidR="004F3C17" w:rsidRDefault="004F3C17" w:rsidP="0033537B">
      <w:pPr>
        <w:shd w:val="clear" w:color="auto" w:fill="FFFFFF"/>
        <w:spacing w:after="0" w:line="240" w:lineRule="auto"/>
        <w:ind w:firstLine="709"/>
        <w:jc w:val="both"/>
        <w:textAlignment w:val="baseline"/>
        <w:rPr>
          <w:rFonts w:ascii="Times New Roman" w:hAnsi="Times New Roman"/>
          <w:b/>
          <w:sz w:val="28"/>
          <w:szCs w:val="28"/>
          <w:lang w:val="kk-KZ"/>
        </w:rPr>
      </w:pPr>
    </w:p>
    <w:p w:rsidR="004F3C17" w:rsidRDefault="004F3C17" w:rsidP="0033537B">
      <w:pPr>
        <w:shd w:val="clear" w:color="auto" w:fill="FFFFFF"/>
        <w:spacing w:after="0" w:line="240" w:lineRule="auto"/>
        <w:ind w:firstLine="709"/>
        <w:jc w:val="both"/>
        <w:textAlignment w:val="baseline"/>
        <w:rPr>
          <w:rFonts w:ascii="Times New Roman" w:hAnsi="Times New Roman"/>
          <w:b/>
          <w:sz w:val="28"/>
          <w:szCs w:val="28"/>
          <w:lang w:val="kk-KZ"/>
        </w:rPr>
      </w:pPr>
    </w:p>
    <w:p w:rsidR="004F3C17" w:rsidRDefault="004F3C17" w:rsidP="0033537B">
      <w:pPr>
        <w:shd w:val="clear" w:color="auto" w:fill="FFFFFF"/>
        <w:spacing w:after="0" w:line="240" w:lineRule="auto"/>
        <w:ind w:firstLine="709"/>
        <w:jc w:val="both"/>
        <w:textAlignment w:val="baseline"/>
        <w:rPr>
          <w:rFonts w:ascii="Times New Roman" w:hAnsi="Times New Roman"/>
          <w:b/>
          <w:sz w:val="28"/>
          <w:szCs w:val="28"/>
          <w:lang w:val="kk-KZ"/>
        </w:rPr>
      </w:pPr>
    </w:p>
    <w:p w:rsidR="004F3C17" w:rsidRDefault="004F3C17" w:rsidP="0033537B">
      <w:pPr>
        <w:shd w:val="clear" w:color="auto" w:fill="FFFFFF"/>
        <w:spacing w:after="0" w:line="240" w:lineRule="auto"/>
        <w:ind w:firstLine="709"/>
        <w:jc w:val="both"/>
        <w:textAlignment w:val="baseline"/>
        <w:rPr>
          <w:rFonts w:ascii="Times New Roman" w:hAnsi="Times New Roman"/>
          <w:b/>
          <w:sz w:val="28"/>
          <w:szCs w:val="28"/>
          <w:lang w:val="kk-KZ"/>
        </w:rPr>
      </w:pPr>
    </w:p>
    <w:p w:rsidR="004F3C17" w:rsidRDefault="004F3C17" w:rsidP="0033537B">
      <w:pPr>
        <w:shd w:val="clear" w:color="auto" w:fill="FFFFFF"/>
        <w:spacing w:after="0" w:line="240" w:lineRule="auto"/>
        <w:ind w:firstLine="709"/>
        <w:jc w:val="both"/>
        <w:textAlignment w:val="baseline"/>
        <w:rPr>
          <w:rFonts w:ascii="Times New Roman" w:hAnsi="Times New Roman"/>
          <w:b/>
          <w:sz w:val="28"/>
          <w:szCs w:val="28"/>
          <w:lang w:val="kk-KZ"/>
        </w:rPr>
      </w:pPr>
    </w:p>
    <w:p w:rsidR="004F3C17" w:rsidRDefault="004F3C17" w:rsidP="0033537B">
      <w:pPr>
        <w:shd w:val="clear" w:color="auto" w:fill="FFFFFF"/>
        <w:spacing w:after="0" w:line="240" w:lineRule="auto"/>
        <w:ind w:firstLine="709"/>
        <w:jc w:val="both"/>
        <w:textAlignment w:val="baseline"/>
        <w:rPr>
          <w:rFonts w:ascii="Times New Roman" w:hAnsi="Times New Roman"/>
          <w:b/>
          <w:sz w:val="28"/>
          <w:szCs w:val="28"/>
          <w:lang w:val="kk-KZ"/>
        </w:rPr>
      </w:pPr>
    </w:p>
    <w:p w:rsidR="004F3C17" w:rsidRDefault="004F3C17" w:rsidP="0033537B">
      <w:pPr>
        <w:shd w:val="clear" w:color="auto" w:fill="FFFFFF"/>
        <w:spacing w:after="0" w:line="240" w:lineRule="auto"/>
        <w:ind w:firstLine="709"/>
        <w:jc w:val="both"/>
        <w:textAlignment w:val="baseline"/>
        <w:rPr>
          <w:rFonts w:ascii="Times New Roman" w:hAnsi="Times New Roman"/>
          <w:b/>
          <w:sz w:val="28"/>
          <w:szCs w:val="28"/>
          <w:lang w:val="kk-KZ"/>
        </w:rPr>
      </w:pPr>
    </w:p>
    <w:p w:rsidR="004F3C17" w:rsidRDefault="004F3C17" w:rsidP="0033537B">
      <w:pPr>
        <w:shd w:val="clear" w:color="auto" w:fill="FFFFFF"/>
        <w:spacing w:after="0" w:line="240" w:lineRule="auto"/>
        <w:ind w:firstLine="709"/>
        <w:jc w:val="both"/>
        <w:textAlignment w:val="baseline"/>
        <w:rPr>
          <w:rFonts w:ascii="Times New Roman" w:hAnsi="Times New Roman"/>
          <w:b/>
          <w:sz w:val="28"/>
          <w:szCs w:val="28"/>
          <w:lang w:val="kk-KZ"/>
        </w:rPr>
      </w:pPr>
    </w:p>
    <w:p w:rsidR="004F3C17" w:rsidRDefault="004F3C17" w:rsidP="0033537B">
      <w:pPr>
        <w:shd w:val="clear" w:color="auto" w:fill="FFFFFF"/>
        <w:spacing w:after="0" w:line="240" w:lineRule="auto"/>
        <w:ind w:firstLine="709"/>
        <w:jc w:val="both"/>
        <w:textAlignment w:val="baseline"/>
        <w:rPr>
          <w:rFonts w:ascii="Times New Roman" w:hAnsi="Times New Roman"/>
          <w:b/>
          <w:sz w:val="28"/>
          <w:szCs w:val="28"/>
          <w:lang w:val="kk-KZ"/>
        </w:rPr>
      </w:pPr>
    </w:p>
    <w:p w:rsidR="004F3C17" w:rsidRDefault="004F3C17" w:rsidP="0033537B">
      <w:pPr>
        <w:shd w:val="clear" w:color="auto" w:fill="FFFFFF"/>
        <w:spacing w:after="0" w:line="240" w:lineRule="auto"/>
        <w:ind w:firstLine="709"/>
        <w:jc w:val="both"/>
        <w:textAlignment w:val="baseline"/>
        <w:rPr>
          <w:rFonts w:ascii="Times New Roman" w:hAnsi="Times New Roman"/>
          <w:b/>
          <w:sz w:val="28"/>
          <w:szCs w:val="28"/>
          <w:lang w:val="kk-KZ"/>
        </w:rPr>
      </w:pPr>
    </w:p>
    <w:p w:rsidR="004F3C17" w:rsidRDefault="004F3C17" w:rsidP="0033537B">
      <w:pPr>
        <w:shd w:val="clear" w:color="auto" w:fill="FFFFFF"/>
        <w:spacing w:after="0" w:line="240" w:lineRule="auto"/>
        <w:ind w:firstLine="709"/>
        <w:jc w:val="both"/>
        <w:textAlignment w:val="baseline"/>
        <w:rPr>
          <w:rFonts w:ascii="Times New Roman" w:hAnsi="Times New Roman"/>
          <w:b/>
          <w:sz w:val="28"/>
          <w:szCs w:val="28"/>
          <w:lang w:val="kk-KZ"/>
        </w:rPr>
      </w:pPr>
    </w:p>
    <w:p w:rsidR="004F3C17" w:rsidRDefault="004F3C17" w:rsidP="0033537B">
      <w:pPr>
        <w:shd w:val="clear" w:color="auto" w:fill="FFFFFF"/>
        <w:spacing w:after="0" w:line="240" w:lineRule="auto"/>
        <w:ind w:firstLine="709"/>
        <w:jc w:val="both"/>
        <w:textAlignment w:val="baseline"/>
        <w:rPr>
          <w:rFonts w:ascii="Times New Roman" w:hAnsi="Times New Roman"/>
          <w:b/>
          <w:sz w:val="28"/>
          <w:szCs w:val="28"/>
          <w:lang w:val="kk-KZ"/>
        </w:rPr>
      </w:pPr>
    </w:p>
    <w:p w:rsidR="004F3C17" w:rsidRDefault="004F3C17" w:rsidP="0033537B">
      <w:pPr>
        <w:shd w:val="clear" w:color="auto" w:fill="FFFFFF"/>
        <w:spacing w:after="0" w:line="240" w:lineRule="auto"/>
        <w:ind w:firstLine="709"/>
        <w:jc w:val="both"/>
        <w:textAlignment w:val="baseline"/>
        <w:rPr>
          <w:rFonts w:ascii="Times New Roman" w:hAnsi="Times New Roman"/>
          <w:b/>
          <w:sz w:val="28"/>
          <w:szCs w:val="28"/>
          <w:lang w:val="kk-KZ"/>
        </w:rPr>
      </w:pPr>
    </w:p>
    <w:p w:rsidR="004F3C17" w:rsidRDefault="004F3C17" w:rsidP="0033537B">
      <w:pPr>
        <w:shd w:val="clear" w:color="auto" w:fill="FFFFFF"/>
        <w:spacing w:after="0" w:line="240" w:lineRule="auto"/>
        <w:ind w:firstLine="709"/>
        <w:jc w:val="both"/>
        <w:textAlignment w:val="baseline"/>
        <w:rPr>
          <w:rFonts w:ascii="Times New Roman" w:hAnsi="Times New Roman"/>
          <w:b/>
          <w:sz w:val="28"/>
          <w:szCs w:val="28"/>
          <w:lang w:val="kk-KZ"/>
        </w:rPr>
      </w:pPr>
    </w:p>
    <w:p w:rsidR="004F3C17" w:rsidRDefault="004F3C17" w:rsidP="0033537B">
      <w:pPr>
        <w:shd w:val="clear" w:color="auto" w:fill="FFFFFF"/>
        <w:spacing w:after="0" w:line="240" w:lineRule="auto"/>
        <w:ind w:firstLine="709"/>
        <w:jc w:val="both"/>
        <w:textAlignment w:val="baseline"/>
        <w:rPr>
          <w:rFonts w:ascii="Times New Roman" w:hAnsi="Times New Roman"/>
          <w:b/>
          <w:sz w:val="28"/>
          <w:szCs w:val="28"/>
          <w:lang w:val="kk-KZ"/>
        </w:rPr>
      </w:pPr>
    </w:p>
    <w:p w:rsidR="004F3C17" w:rsidRDefault="004F3C17" w:rsidP="0033537B">
      <w:pPr>
        <w:shd w:val="clear" w:color="auto" w:fill="FFFFFF"/>
        <w:spacing w:after="0" w:line="240" w:lineRule="auto"/>
        <w:ind w:firstLine="709"/>
        <w:jc w:val="both"/>
        <w:textAlignment w:val="baseline"/>
        <w:rPr>
          <w:rFonts w:ascii="Times New Roman" w:hAnsi="Times New Roman"/>
          <w:b/>
          <w:sz w:val="28"/>
          <w:szCs w:val="28"/>
          <w:lang w:val="kk-KZ"/>
        </w:rPr>
      </w:pPr>
    </w:p>
    <w:p w:rsidR="004F3C17" w:rsidRDefault="004F3C17" w:rsidP="0033537B">
      <w:pPr>
        <w:shd w:val="clear" w:color="auto" w:fill="FFFFFF"/>
        <w:spacing w:after="0" w:line="240" w:lineRule="auto"/>
        <w:ind w:firstLine="709"/>
        <w:jc w:val="both"/>
        <w:textAlignment w:val="baseline"/>
        <w:rPr>
          <w:rFonts w:ascii="Times New Roman" w:hAnsi="Times New Roman"/>
          <w:b/>
          <w:sz w:val="28"/>
          <w:szCs w:val="28"/>
          <w:lang w:val="kk-KZ"/>
        </w:rPr>
      </w:pPr>
    </w:p>
    <w:p w:rsidR="004F3C17" w:rsidRDefault="004F3C17" w:rsidP="0033537B">
      <w:pPr>
        <w:shd w:val="clear" w:color="auto" w:fill="FFFFFF"/>
        <w:spacing w:after="0" w:line="240" w:lineRule="auto"/>
        <w:ind w:firstLine="709"/>
        <w:jc w:val="both"/>
        <w:textAlignment w:val="baseline"/>
        <w:rPr>
          <w:rFonts w:ascii="Times New Roman" w:hAnsi="Times New Roman"/>
          <w:b/>
          <w:sz w:val="28"/>
          <w:szCs w:val="28"/>
          <w:lang w:val="kk-KZ"/>
        </w:rPr>
      </w:pPr>
    </w:p>
    <w:p w:rsidR="004F3C17" w:rsidRDefault="004F3C17" w:rsidP="0033537B">
      <w:pPr>
        <w:shd w:val="clear" w:color="auto" w:fill="FFFFFF"/>
        <w:spacing w:after="0" w:line="240" w:lineRule="auto"/>
        <w:ind w:firstLine="709"/>
        <w:jc w:val="both"/>
        <w:textAlignment w:val="baseline"/>
        <w:rPr>
          <w:rFonts w:ascii="Times New Roman" w:hAnsi="Times New Roman"/>
          <w:b/>
          <w:sz w:val="28"/>
          <w:szCs w:val="28"/>
          <w:lang w:val="kk-KZ"/>
        </w:rPr>
      </w:pPr>
    </w:p>
    <w:p w:rsidR="004F3C17" w:rsidRDefault="004F3C17" w:rsidP="0033537B">
      <w:pPr>
        <w:shd w:val="clear" w:color="auto" w:fill="FFFFFF"/>
        <w:spacing w:after="0" w:line="240" w:lineRule="auto"/>
        <w:ind w:firstLine="709"/>
        <w:jc w:val="both"/>
        <w:textAlignment w:val="baseline"/>
        <w:rPr>
          <w:rFonts w:ascii="Times New Roman" w:hAnsi="Times New Roman"/>
          <w:b/>
          <w:sz w:val="28"/>
          <w:szCs w:val="28"/>
          <w:lang w:val="kk-KZ"/>
        </w:rPr>
      </w:pPr>
    </w:p>
    <w:p w:rsidR="004F3C17" w:rsidRDefault="004F3C17" w:rsidP="0033537B">
      <w:pPr>
        <w:shd w:val="clear" w:color="auto" w:fill="FFFFFF"/>
        <w:spacing w:after="0" w:line="240" w:lineRule="auto"/>
        <w:ind w:firstLine="709"/>
        <w:jc w:val="both"/>
        <w:textAlignment w:val="baseline"/>
        <w:rPr>
          <w:rFonts w:ascii="Times New Roman" w:hAnsi="Times New Roman"/>
          <w:b/>
          <w:sz w:val="28"/>
          <w:szCs w:val="28"/>
          <w:lang w:val="kk-KZ"/>
        </w:rPr>
      </w:pPr>
    </w:p>
    <w:p w:rsidR="00671D67" w:rsidRPr="005608E7" w:rsidRDefault="00671D67" w:rsidP="0033537B">
      <w:pPr>
        <w:shd w:val="clear" w:color="auto" w:fill="FFFFFF"/>
        <w:spacing w:after="0" w:line="240" w:lineRule="auto"/>
        <w:ind w:firstLine="709"/>
        <w:jc w:val="both"/>
        <w:textAlignment w:val="baseline"/>
        <w:rPr>
          <w:rFonts w:ascii="Times New Roman" w:hAnsi="Times New Roman"/>
          <w:b/>
          <w:sz w:val="28"/>
          <w:szCs w:val="28"/>
          <w:lang w:val="kk-KZ"/>
        </w:rPr>
      </w:pPr>
      <w:r w:rsidRPr="005608E7">
        <w:rPr>
          <w:rFonts w:ascii="Times New Roman" w:hAnsi="Times New Roman"/>
          <w:b/>
          <w:sz w:val="28"/>
          <w:szCs w:val="28"/>
          <w:lang w:val="kk-KZ"/>
        </w:rPr>
        <w:lastRenderedPageBreak/>
        <w:t xml:space="preserve">1 БАСТАУЫШ СЫНЫП ОҚУШЫЛАРЫНЫҢ ТАНЫМДЫҚ БЕЛСЕНДІЛІКТЕРІН ДЕНЕ ШЫНЫҚТЫРУ САБАҚТАРЫНДА ҰЛТТЫҚ-ҚОЗҒАЛМАЛЫ ОЙЫНДАР АРҚЫЛЫ ҚАЛЫПТАСТЫРУДЫҢ </w:t>
      </w:r>
      <w:r w:rsidR="0032702D" w:rsidRPr="005608E7">
        <w:rPr>
          <w:rFonts w:ascii="Times New Roman" w:hAnsi="Times New Roman"/>
          <w:b/>
          <w:sz w:val="28"/>
          <w:szCs w:val="28"/>
          <w:lang w:val="kk-KZ"/>
        </w:rPr>
        <w:t xml:space="preserve">ӘДІСНАМАЛЫҚ </w:t>
      </w:r>
      <w:r w:rsidRPr="005608E7">
        <w:rPr>
          <w:rFonts w:ascii="Times New Roman" w:hAnsi="Times New Roman"/>
          <w:b/>
          <w:sz w:val="28"/>
          <w:szCs w:val="28"/>
          <w:lang w:val="kk-KZ"/>
        </w:rPr>
        <w:t>НЕГІЗДЕРІ</w:t>
      </w:r>
    </w:p>
    <w:p w:rsidR="00671D67" w:rsidRPr="005608E7" w:rsidRDefault="00671D67" w:rsidP="00091E74">
      <w:pPr>
        <w:shd w:val="clear" w:color="auto" w:fill="FFFFFF"/>
        <w:spacing w:after="0" w:line="240" w:lineRule="auto"/>
        <w:ind w:firstLine="709"/>
        <w:jc w:val="both"/>
        <w:textAlignment w:val="baseline"/>
        <w:rPr>
          <w:rFonts w:ascii="Times New Roman" w:hAnsi="Times New Roman"/>
          <w:b/>
          <w:sz w:val="28"/>
          <w:szCs w:val="28"/>
          <w:lang w:val="kk-KZ"/>
        </w:rPr>
      </w:pPr>
    </w:p>
    <w:p w:rsidR="005575D0" w:rsidRPr="00E24FB6" w:rsidRDefault="004C26D9" w:rsidP="005575D0">
      <w:pPr>
        <w:shd w:val="clear" w:color="auto" w:fill="FFFFFF"/>
        <w:spacing w:after="0" w:line="240" w:lineRule="auto"/>
        <w:ind w:firstLine="709"/>
        <w:jc w:val="both"/>
        <w:textAlignment w:val="baseline"/>
        <w:rPr>
          <w:rFonts w:ascii="Times New Roman" w:hAnsi="Times New Roman"/>
          <w:sz w:val="28"/>
          <w:szCs w:val="28"/>
          <w:lang w:val="kk-KZ" w:bidi="en-US"/>
        </w:rPr>
      </w:pPr>
      <w:r w:rsidRPr="00E24FB6">
        <w:rPr>
          <w:rFonts w:ascii="Times New Roman" w:hAnsi="Times New Roman"/>
          <w:sz w:val="28"/>
          <w:szCs w:val="28"/>
          <w:lang w:val="kk-KZ" w:bidi="en-US"/>
        </w:rPr>
        <w:t>1.1 Бастауыш білім беруде оқушылардың танымдық белсенділіктерін       қалыптастырудың теориялық негіздері</w:t>
      </w:r>
    </w:p>
    <w:p w:rsidR="004F3C17" w:rsidRPr="005608E7" w:rsidRDefault="004F3C17" w:rsidP="005575D0">
      <w:pPr>
        <w:shd w:val="clear" w:color="auto" w:fill="FFFFFF"/>
        <w:spacing w:after="0" w:line="240" w:lineRule="auto"/>
        <w:ind w:firstLine="709"/>
        <w:jc w:val="both"/>
        <w:textAlignment w:val="baseline"/>
        <w:rPr>
          <w:rFonts w:ascii="Times New Roman" w:hAnsi="Times New Roman"/>
          <w:b/>
          <w:sz w:val="28"/>
          <w:szCs w:val="28"/>
          <w:lang w:val="kk-KZ"/>
        </w:rPr>
      </w:pPr>
    </w:p>
    <w:p w:rsidR="00D52735" w:rsidRPr="005608E7" w:rsidRDefault="00D52735"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Style w:val="translation-word"/>
          <w:rFonts w:ascii="Times New Roman" w:hAnsi="Times New Roman"/>
          <w:sz w:val="28"/>
          <w:szCs w:val="28"/>
          <w:bdr w:val="none" w:sz="0" w:space="0" w:color="auto" w:frame="1"/>
          <w:lang w:val="kk-KZ"/>
        </w:rPr>
      </w:pPr>
      <w:r w:rsidRPr="005608E7">
        <w:rPr>
          <w:rFonts w:ascii="Times New Roman" w:hAnsi="Times New Roman"/>
          <w:color w:val="000000"/>
          <w:sz w:val="28"/>
          <w:szCs w:val="28"/>
          <w:lang w:val="kk-KZ"/>
        </w:rPr>
        <w:t xml:space="preserve">ХХІ ғасырдағы іргелі білім беру жүйесінің ерекшелігі кез-келген білім беру жүйесі білім алушыны біліммен қаруландырып қана қоймай, сонымен бірге білімнің үнемі және тез жаңаруына байланысты оларды </w:t>
      </w:r>
      <w:r w:rsidRPr="00E24FB6">
        <w:rPr>
          <w:rFonts w:ascii="Times New Roman" w:hAnsi="Times New Roman"/>
          <w:sz w:val="28"/>
          <w:szCs w:val="28"/>
          <w:lang w:val="kk-KZ"/>
        </w:rPr>
        <w:t>өз</w:t>
      </w:r>
      <w:r w:rsidR="00B95686" w:rsidRPr="00E24FB6">
        <w:rPr>
          <w:rFonts w:ascii="Times New Roman" w:hAnsi="Times New Roman"/>
          <w:sz w:val="28"/>
          <w:szCs w:val="28"/>
          <w:lang w:val="kk-KZ"/>
        </w:rPr>
        <w:t xml:space="preserve"> бетінше</w:t>
      </w:r>
      <w:r w:rsidRPr="00E24FB6">
        <w:rPr>
          <w:rFonts w:ascii="Times New Roman" w:hAnsi="Times New Roman"/>
          <w:sz w:val="28"/>
          <w:szCs w:val="28"/>
          <w:lang w:val="kk-KZ"/>
        </w:rPr>
        <w:t xml:space="preserve"> </w:t>
      </w:r>
      <w:r w:rsidRPr="005608E7">
        <w:rPr>
          <w:rFonts w:ascii="Times New Roman" w:hAnsi="Times New Roman"/>
          <w:color w:val="000000"/>
          <w:sz w:val="28"/>
          <w:szCs w:val="28"/>
          <w:lang w:val="kk-KZ"/>
        </w:rPr>
        <w:t xml:space="preserve">үздіксіз игеру қажеттілігін талап ететіндігінен көрінеді. </w:t>
      </w:r>
      <w:r w:rsidRPr="005608E7">
        <w:rPr>
          <w:rStyle w:val="translation-word"/>
          <w:rFonts w:ascii="Times New Roman" w:hAnsi="Times New Roman"/>
          <w:color w:val="000000"/>
          <w:sz w:val="28"/>
          <w:szCs w:val="28"/>
          <w:bdr w:val="none" w:sz="0" w:space="0" w:color="auto" w:frame="1"/>
          <w:lang w:val="kk-KZ"/>
        </w:rPr>
        <w:t xml:space="preserve">Қазіргі заманғы әртүрлі типтегі оқу орындарының алдына </w:t>
      </w:r>
      <w:r w:rsidRPr="005608E7">
        <w:rPr>
          <w:rFonts w:ascii="Times New Roman" w:hAnsi="Times New Roman"/>
          <w:color w:val="000000"/>
          <w:sz w:val="28"/>
          <w:szCs w:val="28"/>
          <w:lang w:val="kk-KZ"/>
        </w:rPr>
        <w:t xml:space="preserve">оқудағы белсенділік </w:t>
      </w:r>
      <w:r w:rsidR="00491E35" w:rsidRPr="005608E7">
        <w:rPr>
          <w:rFonts w:ascii="Times New Roman" w:hAnsi="Times New Roman"/>
          <w:color w:val="000000"/>
          <w:sz w:val="28"/>
          <w:szCs w:val="28"/>
          <w:lang w:val="kk-KZ"/>
        </w:rPr>
        <w:t>қағидасы</w:t>
      </w:r>
      <w:r w:rsidRPr="005608E7">
        <w:rPr>
          <w:rFonts w:ascii="Times New Roman" w:hAnsi="Times New Roman"/>
          <w:color w:val="000000"/>
          <w:sz w:val="28"/>
          <w:szCs w:val="28"/>
          <w:lang w:val="kk-KZ"/>
        </w:rPr>
        <w:t>н іске асыру</w:t>
      </w:r>
      <w:r w:rsidR="00491E35" w:rsidRPr="005608E7">
        <w:rPr>
          <w:rFonts w:ascii="Times New Roman" w:hAnsi="Times New Roman"/>
          <w:color w:val="000000"/>
          <w:sz w:val="28"/>
          <w:szCs w:val="28"/>
          <w:lang w:val="kk-KZ"/>
        </w:rPr>
        <w:t>,</w:t>
      </w:r>
      <w:r w:rsidRPr="005608E7">
        <w:rPr>
          <w:rFonts w:ascii="Times New Roman" w:hAnsi="Times New Roman"/>
          <w:color w:val="000000"/>
          <w:sz w:val="28"/>
          <w:szCs w:val="28"/>
          <w:lang w:val="kk-KZ"/>
        </w:rPr>
        <w:t xml:space="preserve"> білім алушылардың қабілеттерін анықтау және дамыту, олардың мүдделері мен қажеттіліктерін қанағаттандыру, </w:t>
      </w:r>
      <w:r w:rsidRPr="005608E7">
        <w:rPr>
          <w:rStyle w:val="translation-word"/>
          <w:rFonts w:ascii="Times New Roman" w:hAnsi="Times New Roman"/>
          <w:color w:val="000000"/>
          <w:sz w:val="28"/>
          <w:szCs w:val="28"/>
          <w:bdr w:val="none" w:sz="0" w:space="0" w:color="auto" w:frame="1"/>
          <w:lang w:val="kk-KZ"/>
        </w:rPr>
        <w:t>тек білім алу</w:t>
      </w:r>
      <w:r w:rsidR="00491E35" w:rsidRPr="005608E7">
        <w:rPr>
          <w:rStyle w:val="translation-word"/>
          <w:rFonts w:ascii="Times New Roman" w:hAnsi="Times New Roman"/>
          <w:color w:val="000000"/>
          <w:sz w:val="28"/>
          <w:szCs w:val="28"/>
          <w:bdr w:val="none" w:sz="0" w:space="0" w:color="auto" w:frame="1"/>
          <w:lang w:val="kk-KZ"/>
        </w:rPr>
        <w:t xml:space="preserve"> мен</w:t>
      </w:r>
      <w:r w:rsidRPr="005608E7">
        <w:rPr>
          <w:rStyle w:val="translation-word"/>
          <w:rFonts w:ascii="Times New Roman" w:hAnsi="Times New Roman"/>
          <w:color w:val="000000"/>
          <w:sz w:val="28"/>
          <w:szCs w:val="28"/>
          <w:bdr w:val="none" w:sz="0" w:space="0" w:color="auto" w:frame="1"/>
          <w:lang w:val="kk-KZ"/>
        </w:rPr>
        <w:t xml:space="preserve"> дағдыларды қалыптастыру емес, сонымен қатар </w:t>
      </w:r>
      <w:r w:rsidR="00491E35" w:rsidRPr="005608E7">
        <w:rPr>
          <w:rStyle w:val="translation-word"/>
          <w:rFonts w:ascii="Times New Roman" w:hAnsi="Times New Roman"/>
          <w:color w:val="000000"/>
          <w:sz w:val="28"/>
          <w:szCs w:val="28"/>
          <w:bdr w:val="none" w:sz="0" w:space="0" w:color="auto" w:frame="1"/>
          <w:lang w:val="kk-KZ"/>
        </w:rPr>
        <w:t>оқушылардың</w:t>
      </w:r>
      <w:r w:rsidRPr="005608E7">
        <w:rPr>
          <w:rStyle w:val="translation-word"/>
          <w:rFonts w:ascii="Times New Roman" w:hAnsi="Times New Roman"/>
          <w:color w:val="000000"/>
          <w:sz w:val="28"/>
          <w:szCs w:val="28"/>
          <w:bdr w:val="none" w:sz="0" w:space="0" w:color="auto" w:frame="1"/>
          <w:lang w:val="kk-KZ"/>
        </w:rPr>
        <w:t xml:space="preserve"> танымдық белсенділі</w:t>
      </w:r>
      <w:r w:rsidR="00491E35" w:rsidRPr="005608E7">
        <w:rPr>
          <w:rStyle w:val="translation-word"/>
          <w:rFonts w:ascii="Times New Roman" w:hAnsi="Times New Roman"/>
          <w:color w:val="000000"/>
          <w:sz w:val="28"/>
          <w:szCs w:val="28"/>
          <w:bdr w:val="none" w:sz="0" w:space="0" w:color="auto" w:frame="1"/>
          <w:lang w:val="kk-KZ"/>
        </w:rPr>
        <w:t>ктер</w:t>
      </w:r>
      <w:r w:rsidRPr="005608E7">
        <w:rPr>
          <w:rStyle w:val="translation-word"/>
          <w:rFonts w:ascii="Times New Roman" w:hAnsi="Times New Roman"/>
          <w:color w:val="000000"/>
          <w:sz w:val="28"/>
          <w:szCs w:val="28"/>
          <w:bdr w:val="none" w:sz="0" w:space="0" w:color="auto" w:frame="1"/>
          <w:lang w:val="kk-KZ"/>
        </w:rPr>
        <w:t xml:space="preserve">ін дамыту мақсаттарын </w:t>
      </w:r>
      <w:r w:rsidR="00491E35" w:rsidRPr="005608E7">
        <w:rPr>
          <w:rStyle w:val="translation-word"/>
          <w:rFonts w:ascii="Times New Roman" w:hAnsi="Times New Roman"/>
          <w:color w:val="000000"/>
          <w:sz w:val="28"/>
          <w:szCs w:val="28"/>
          <w:bdr w:val="none" w:sz="0" w:space="0" w:color="auto" w:frame="1"/>
          <w:lang w:val="kk-KZ"/>
        </w:rPr>
        <w:t>өзіне міндет етіп жүктейді</w:t>
      </w:r>
      <w:r w:rsidRPr="005608E7">
        <w:rPr>
          <w:rStyle w:val="translation-word"/>
          <w:rFonts w:ascii="Times New Roman" w:hAnsi="Times New Roman"/>
          <w:color w:val="000000"/>
          <w:sz w:val="28"/>
          <w:szCs w:val="28"/>
          <w:bdr w:val="none" w:sz="0" w:space="0" w:color="auto" w:frame="1"/>
          <w:lang w:val="kk-KZ"/>
        </w:rPr>
        <w:t xml:space="preserve">.  </w:t>
      </w:r>
    </w:p>
    <w:p w:rsidR="00D52735" w:rsidRPr="005608E7" w:rsidRDefault="00D52735"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highlight w:val="cyan"/>
          <w:lang w:val="kk-KZ"/>
        </w:rPr>
      </w:pPr>
      <w:r w:rsidRPr="005608E7">
        <w:rPr>
          <w:rStyle w:val="translation-word"/>
          <w:rFonts w:ascii="Times New Roman" w:hAnsi="Times New Roman"/>
          <w:color w:val="000000"/>
          <w:sz w:val="28"/>
          <w:szCs w:val="28"/>
          <w:bdr w:val="none" w:sz="0" w:space="0" w:color="auto" w:frame="1"/>
          <w:lang w:val="kk-KZ"/>
        </w:rPr>
        <w:t>Танымдық белсенділікті дамыту мәселесі педагогикадағы басым міндеттердің бірі болып саналады. Оған психологтардың, философтардың әртүрлі зерттеулерінде, ғылыми трактаттарында берілген көптеген түсіндірмелер, нақтылаулар, көзқарастар, уақыт өте келе педагогиканың өзекті проблема екендігіне көз жеткізді.</w:t>
      </w:r>
    </w:p>
    <w:p w:rsidR="00D52735" w:rsidRPr="005608E7" w:rsidRDefault="00D52735" w:rsidP="00D52735">
      <w:pPr>
        <w:shd w:val="clear" w:color="auto" w:fill="FFFFFF"/>
        <w:spacing w:after="0" w:line="240" w:lineRule="auto"/>
        <w:ind w:firstLine="709"/>
        <w:jc w:val="both"/>
        <w:textAlignment w:val="baseline"/>
        <w:rPr>
          <w:rFonts w:ascii="Times New Roman" w:hAnsi="Times New Roman"/>
          <w:sz w:val="28"/>
          <w:szCs w:val="28"/>
          <w:lang w:val="kk-KZ"/>
        </w:rPr>
      </w:pPr>
      <w:r w:rsidRPr="005608E7">
        <w:rPr>
          <w:rFonts w:ascii="Times New Roman" w:hAnsi="Times New Roman"/>
          <w:color w:val="000000"/>
          <w:sz w:val="28"/>
          <w:szCs w:val="28"/>
          <w:lang w:val="kk-KZ"/>
        </w:rPr>
        <w:t xml:space="preserve">Ұлы ойшыл әл-Фараби таным мәселесін ақыл туралы ілімді басшылыққа ала отырып зерттейді. Философ таным теориясын ғылыми жолмен түсіндіруде психологиялық проблемаларды камтиды, атап айтқанда, түйсіктің табиғаты олардың сезім мүшелеріне байланысы; жан қуатының және адам қабілетінің жалпы схемасы, танудың түйсік арқылы және ойлау арқылы екі негізгі формасы туралы т.б. Фарабидің таным туралы ілімінің негізгі мақсаты – ғылымды көтеру, философия мен діннің іс-әрекетін даралау, танудың ғылыми эксперименттік-теориялық, табиғат туралы білімдерді </w:t>
      </w:r>
      <w:r w:rsidRPr="00E24FB6">
        <w:rPr>
          <w:rFonts w:ascii="Times New Roman" w:hAnsi="Times New Roman"/>
          <w:sz w:val="28"/>
          <w:szCs w:val="28"/>
          <w:lang w:val="kk-KZ"/>
        </w:rPr>
        <w:t>математикал</w:t>
      </w:r>
      <w:r w:rsidR="00B95686" w:rsidRPr="00E24FB6">
        <w:rPr>
          <w:rFonts w:ascii="Times New Roman" w:hAnsi="Times New Roman"/>
          <w:sz w:val="28"/>
          <w:szCs w:val="28"/>
          <w:lang w:val="kk-KZ"/>
        </w:rPr>
        <w:t>ық</w:t>
      </w:r>
      <w:r w:rsidR="00B95686">
        <w:rPr>
          <w:rFonts w:ascii="Times New Roman" w:hAnsi="Times New Roman"/>
          <w:color w:val="FF0000"/>
          <w:sz w:val="28"/>
          <w:szCs w:val="28"/>
          <w:lang w:val="kk-KZ"/>
        </w:rPr>
        <w:t xml:space="preserve"> </w:t>
      </w:r>
      <w:r w:rsidRPr="005608E7">
        <w:rPr>
          <w:rFonts w:ascii="Times New Roman" w:hAnsi="Times New Roman"/>
          <w:color w:val="000000"/>
          <w:sz w:val="28"/>
          <w:szCs w:val="28"/>
          <w:lang w:val="kk-KZ"/>
        </w:rPr>
        <w:t xml:space="preserve"> әдістерін жаса</w:t>
      </w:r>
      <w:r w:rsidR="00FB450C" w:rsidRPr="005608E7">
        <w:rPr>
          <w:rFonts w:ascii="Times New Roman" w:hAnsi="Times New Roman"/>
          <w:color w:val="000000"/>
          <w:sz w:val="28"/>
          <w:szCs w:val="28"/>
          <w:lang w:val="kk-KZ"/>
        </w:rPr>
        <w:t>у және дамыту болып табылад</w:t>
      </w:r>
      <w:r w:rsidR="00D507DF" w:rsidRPr="005608E7">
        <w:rPr>
          <w:rFonts w:ascii="Times New Roman" w:hAnsi="Times New Roman"/>
          <w:color w:val="000000"/>
          <w:sz w:val="28"/>
          <w:szCs w:val="28"/>
          <w:lang w:val="kk-KZ"/>
        </w:rPr>
        <w:t>ы [9</w:t>
      </w:r>
      <w:r w:rsidRPr="005608E7">
        <w:rPr>
          <w:rFonts w:ascii="Times New Roman" w:hAnsi="Times New Roman"/>
          <w:color w:val="000000"/>
          <w:sz w:val="28"/>
          <w:szCs w:val="28"/>
          <w:lang w:val="kk-KZ"/>
        </w:rPr>
        <w:t>].</w:t>
      </w:r>
    </w:p>
    <w:p w:rsidR="00D52735" w:rsidRPr="005608E7" w:rsidRDefault="00D52735" w:rsidP="00D52735">
      <w:pPr>
        <w:shd w:val="clear" w:color="auto" w:fill="FFFFFF"/>
        <w:spacing w:after="0" w:line="240" w:lineRule="auto"/>
        <w:ind w:firstLine="709"/>
        <w:jc w:val="both"/>
        <w:textAlignment w:val="baseline"/>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Ұлы Абай танымды түсінуде сезімдік танымға, сезімдік ақиқатқа баса көңіл бөлді. «Ақылмен білім еңбек жемісі, еңбек таным сезімін оятады», - дей келе, Абай  адам танымын надандықтан білімге дейінгі, толық емес білімнен неғұрлым толық білімділікке дейінгі үздіксіз даму деп түсіңді. </w:t>
      </w:r>
      <w:r w:rsidR="00491E35" w:rsidRPr="005608E7">
        <w:rPr>
          <w:rFonts w:ascii="Times New Roman" w:hAnsi="Times New Roman"/>
          <w:color w:val="000000"/>
          <w:sz w:val="28"/>
          <w:szCs w:val="28"/>
          <w:lang w:val="kk-KZ"/>
        </w:rPr>
        <w:t xml:space="preserve">Ол </w:t>
      </w:r>
      <w:r w:rsidRPr="005608E7">
        <w:rPr>
          <w:rFonts w:ascii="Times New Roman" w:hAnsi="Times New Roman"/>
          <w:color w:val="000000"/>
          <w:sz w:val="28"/>
          <w:szCs w:val="28"/>
          <w:lang w:val="kk-KZ"/>
        </w:rPr>
        <w:t>«</w:t>
      </w:r>
      <w:r w:rsidR="00491E35" w:rsidRPr="005608E7">
        <w:rPr>
          <w:rFonts w:ascii="Times New Roman" w:hAnsi="Times New Roman"/>
          <w:color w:val="000000"/>
          <w:sz w:val="28"/>
          <w:szCs w:val="28"/>
          <w:lang w:val="kk-KZ"/>
        </w:rPr>
        <w:t>... а</w:t>
      </w:r>
      <w:r w:rsidRPr="005608E7">
        <w:rPr>
          <w:rFonts w:ascii="Times New Roman" w:hAnsi="Times New Roman"/>
          <w:color w:val="000000"/>
          <w:sz w:val="28"/>
          <w:szCs w:val="28"/>
          <w:lang w:val="kk-KZ"/>
        </w:rPr>
        <w:t>дам ата-ана</w:t>
      </w:r>
      <w:r w:rsidR="00491E35" w:rsidRPr="005608E7">
        <w:rPr>
          <w:rFonts w:ascii="Times New Roman" w:hAnsi="Times New Roman"/>
          <w:color w:val="000000"/>
          <w:sz w:val="28"/>
          <w:szCs w:val="28"/>
          <w:lang w:val="kk-KZ"/>
        </w:rPr>
        <w:t>сынан</w:t>
      </w:r>
      <w:r w:rsidRPr="005608E7">
        <w:rPr>
          <w:rFonts w:ascii="Times New Roman" w:hAnsi="Times New Roman"/>
          <w:color w:val="000000"/>
          <w:sz w:val="28"/>
          <w:szCs w:val="28"/>
          <w:lang w:val="kk-KZ"/>
        </w:rPr>
        <w:t xml:space="preserve"> туғанда есті бол</w:t>
      </w:r>
      <w:r w:rsidR="00491E35" w:rsidRPr="005608E7">
        <w:rPr>
          <w:rFonts w:ascii="Times New Roman" w:hAnsi="Times New Roman"/>
          <w:color w:val="000000"/>
          <w:sz w:val="28"/>
          <w:szCs w:val="28"/>
          <w:lang w:val="kk-KZ"/>
        </w:rPr>
        <w:t>ып тумайды. Жаңа нәрсені</w:t>
      </w:r>
      <w:r w:rsidRPr="005608E7">
        <w:rPr>
          <w:rFonts w:ascii="Times New Roman" w:hAnsi="Times New Roman"/>
          <w:color w:val="000000"/>
          <w:sz w:val="28"/>
          <w:szCs w:val="28"/>
          <w:lang w:val="kk-KZ"/>
        </w:rPr>
        <w:t xml:space="preserve"> есті</w:t>
      </w:r>
      <w:r w:rsidR="00491E35" w:rsidRPr="005608E7">
        <w:rPr>
          <w:rFonts w:ascii="Times New Roman" w:hAnsi="Times New Roman"/>
          <w:color w:val="000000"/>
          <w:sz w:val="28"/>
          <w:szCs w:val="28"/>
          <w:lang w:val="kk-KZ"/>
        </w:rPr>
        <w:t>се, қолымен</w:t>
      </w:r>
      <w:r w:rsidRPr="005608E7">
        <w:rPr>
          <w:rFonts w:ascii="Times New Roman" w:hAnsi="Times New Roman"/>
          <w:color w:val="000000"/>
          <w:sz w:val="28"/>
          <w:szCs w:val="28"/>
          <w:lang w:val="kk-KZ"/>
        </w:rPr>
        <w:t xml:space="preserve"> ұстап, </w:t>
      </w:r>
      <w:r w:rsidR="00491E35" w:rsidRPr="005608E7">
        <w:rPr>
          <w:rFonts w:ascii="Times New Roman" w:hAnsi="Times New Roman"/>
          <w:color w:val="000000"/>
          <w:sz w:val="28"/>
          <w:szCs w:val="28"/>
          <w:lang w:val="kk-KZ"/>
        </w:rPr>
        <w:t xml:space="preserve">дәмін </w:t>
      </w:r>
      <w:r w:rsidRPr="005608E7">
        <w:rPr>
          <w:rFonts w:ascii="Times New Roman" w:hAnsi="Times New Roman"/>
          <w:color w:val="000000"/>
          <w:sz w:val="28"/>
          <w:szCs w:val="28"/>
          <w:lang w:val="kk-KZ"/>
        </w:rPr>
        <w:t xml:space="preserve">татып </w:t>
      </w:r>
      <w:r w:rsidR="00FD6025" w:rsidRPr="005608E7">
        <w:rPr>
          <w:rFonts w:ascii="Times New Roman" w:hAnsi="Times New Roman"/>
          <w:color w:val="000000"/>
          <w:sz w:val="28"/>
          <w:szCs w:val="28"/>
          <w:lang w:val="kk-KZ"/>
        </w:rPr>
        <w:t>көрген жағдайда ғана</w:t>
      </w:r>
      <w:r w:rsidRPr="005608E7">
        <w:rPr>
          <w:rFonts w:ascii="Times New Roman" w:hAnsi="Times New Roman"/>
          <w:color w:val="000000"/>
          <w:sz w:val="28"/>
          <w:szCs w:val="28"/>
          <w:lang w:val="kk-KZ"/>
        </w:rPr>
        <w:t xml:space="preserve"> дүниедегі</w:t>
      </w:r>
      <w:r w:rsidR="00FD6025" w:rsidRPr="005608E7">
        <w:rPr>
          <w:rFonts w:ascii="Times New Roman" w:hAnsi="Times New Roman"/>
          <w:color w:val="000000"/>
          <w:sz w:val="28"/>
          <w:szCs w:val="28"/>
          <w:lang w:val="kk-KZ"/>
        </w:rPr>
        <w:t>нің</w:t>
      </w:r>
      <w:r w:rsidRPr="005608E7">
        <w:rPr>
          <w:rFonts w:ascii="Times New Roman" w:hAnsi="Times New Roman"/>
          <w:color w:val="000000"/>
          <w:sz w:val="28"/>
          <w:szCs w:val="28"/>
          <w:lang w:val="kk-KZ"/>
        </w:rPr>
        <w:t xml:space="preserve"> жақсы</w:t>
      </w:r>
      <w:r w:rsidR="00FD6025" w:rsidRPr="005608E7">
        <w:rPr>
          <w:rFonts w:ascii="Times New Roman" w:hAnsi="Times New Roman"/>
          <w:color w:val="000000"/>
          <w:sz w:val="28"/>
          <w:szCs w:val="28"/>
          <w:lang w:val="kk-KZ"/>
        </w:rPr>
        <w:t>сы мен</w:t>
      </w:r>
      <w:r w:rsidRPr="005608E7">
        <w:rPr>
          <w:rFonts w:ascii="Times New Roman" w:hAnsi="Times New Roman"/>
          <w:color w:val="000000"/>
          <w:sz w:val="28"/>
          <w:szCs w:val="28"/>
          <w:lang w:val="kk-KZ"/>
        </w:rPr>
        <w:t xml:space="preserve"> жаманды </w:t>
      </w:r>
      <w:r w:rsidR="00FD6025" w:rsidRPr="005608E7">
        <w:rPr>
          <w:rFonts w:ascii="Times New Roman" w:hAnsi="Times New Roman"/>
          <w:color w:val="000000"/>
          <w:sz w:val="28"/>
          <w:szCs w:val="28"/>
          <w:lang w:val="kk-KZ"/>
        </w:rPr>
        <w:t>ажырата біледі. Осыларды басынан өткерген, көргені көп</w:t>
      </w:r>
      <w:r w:rsidRPr="005608E7">
        <w:rPr>
          <w:rFonts w:ascii="Times New Roman" w:hAnsi="Times New Roman"/>
          <w:color w:val="000000"/>
          <w:sz w:val="28"/>
          <w:szCs w:val="28"/>
          <w:lang w:val="kk-KZ"/>
        </w:rPr>
        <w:t xml:space="preserve"> адам </w:t>
      </w:r>
      <w:r w:rsidR="00FD6025" w:rsidRPr="005608E7">
        <w:rPr>
          <w:rFonts w:ascii="Times New Roman" w:hAnsi="Times New Roman"/>
          <w:color w:val="000000"/>
          <w:sz w:val="28"/>
          <w:szCs w:val="28"/>
          <w:lang w:val="kk-KZ"/>
        </w:rPr>
        <w:t xml:space="preserve">ғана </w:t>
      </w:r>
      <w:r w:rsidRPr="005608E7">
        <w:rPr>
          <w:rFonts w:ascii="Times New Roman" w:hAnsi="Times New Roman"/>
          <w:color w:val="000000"/>
          <w:sz w:val="28"/>
          <w:szCs w:val="28"/>
          <w:lang w:val="kk-KZ"/>
        </w:rPr>
        <w:t>білімді бо</w:t>
      </w:r>
      <w:r w:rsidR="00FB450C" w:rsidRPr="005608E7">
        <w:rPr>
          <w:rFonts w:ascii="Times New Roman" w:hAnsi="Times New Roman"/>
          <w:color w:val="000000"/>
          <w:sz w:val="28"/>
          <w:szCs w:val="28"/>
          <w:lang w:val="kk-KZ"/>
        </w:rPr>
        <w:t xml:space="preserve">лады», </w:t>
      </w:r>
      <w:r w:rsidR="00FD6025" w:rsidRPr="005608E7">
        <w:rPr>
          <w:rFonts w:ascii="Times New Roman" w:hAnsi="Times New Roman"/>
          <w:color w:val="000000"/>
          <w:sz w:val="28"/>
          <w:szCs w:val="28"/>
          <w:lang w:val="kk-KZ"/>
        </w:rPr>
        <w:t>-</w:t>
      </w:r>
      <w:r w:rsidR="00FB450C" w:rsidRPr="005608E7">
        <w:rPr>
          <w:rFonts w:ascii="Times New Roman" w:hAnsi="Times New Roman"/>
          <w:color w:val="000000"/>
          <w:sz w:val="28"/>
          <w:szCs w:val="28"/>
          <w:lang w:val="kk-KZ"/>
        </w:rPr>
        <w:t xml:space="preserve">деп </w:t>
      </w:r>
      <w:r w:rsidR="00FD6025" w:rsidRPr="005608E7">
        <w:rPr>
          <w:rFonts w:ascii="Times New Roman" w:hAnsi="Times New Roman"/>
          <w:color w:val="000000"/>
          <w:sz w:val="28"/>
          <w:szCs w:val="28"/>
          <w:lang w:val="kk-KZ"/>
        </w:rPr>
        <w:t xml:space="preserve">өз </w:t>
      </w:r>
      <w:r w:rsidR="00FB450C" w:rsidRPr="005608E7">
        <w:rPr>
          <w:rFonts w:ascii="Times New Roman" w:hAnsi="Times New Roman"/>
          <w:color w:val="000000"/>
          <w:sz w:val="28"/>
          <w:szCs w:val="28"/>
          <w:lang w:val="kk-KZ"/>
        </w:rPr>
        <w:t>ойын тұжырымдайды [1</w:t>
      </w:r>
      <w:r w:rsidR="00D507DF" w:rsidRPr="005608E7">
        <w:rPr>
          <w:rFonts w:ascii="Times New Roman" w:hAnsi="Times New Roman"/>
          <w:color w:val="000000"/>
          <w:sz w:val="28"/>
          <w:szCs w:val="28"/>
          <w:lang w:val="kk-KZ"/>
        </w:rPr>
        <w:t>0</w:t>
      </w:r>
      <w:r w:rsidRPr="005608E7">
        <w:rPr>
          <w:rFonts w:ascii="Times New Roman" w:hAnsi="Times New Roman"/>
          <w:color w:val="000000"/>
          <w:sz w:val="28"/>
          <w:szCs w:val="28"/>
          <w:lang w:val="kk-KZ"/>
        </w:rPr>
        <w:t xml:space="preserve">]. Абайдың </w:t>
      </w:r>
      <w:r w:rsidR="00FD6025" w:rsidRPr="005608E7">
        <w:rPr>
          <w:rFonts w:ascii="Times New Roman" w:hAnsi="Times New Roman"/>
          <w:color w:val="000000"/>
          <w:sz w:val="28"/>
          <w:szCs w:val="28"/>
          <w:lang w:val="kk-KZ"/>
        </w:rPr>
        <w:t>пікірі бойынш</w:t>
      </w:r>
      <w:r w:rsidRPr="005608E7">
        <w:rPr>
          <w:rFonts w:ascii="Times New Roman" w:hAnsi="Times New Roman"/>
          <w:color w:val="000000"/>
          <w:sz w:val="28"/>
          <w:szCs w:val="28"/>
          <w:lang w:val="kk-KZ"/>
        </w:rPr>
        <w:t>а, адам ақылды немесе ақымақ, қайырымды немесе жауыз болып тумайды</w:t>
      </w:r>
      <w:r w:rsidR="00FD6025" w:rsidRPr="005608E7">
        <w:rPr>
          <w:rFonts w:ascii="Times New Roman" w:hAnsi="Times New Roman"/>
          <w:color w:val="000000"/>
          <w:sz w:val="28"/>
          <w:szCs w:val="28"/>
          <w:lang w:val="kk-KZ"/>
        </w:rPr>
        <w:t>. Аталған жағдай</w:t>
      </w:r>
      <w:r w:rsidRPr="005608E7">
        <w:rPr>
          <w:rFonts w:ascii="Times New Roman" w:hAnsi="Times New Roman"/>
          <w:color w:val="000000"/>
          <w:sz w:val="28"/>
          <w:szCs w:val="28"/>
          <w:lang w:val="kk-KZ"/>
        </w:rPr>
        <w:t xml:space="preserve"> тәрбие мен еңбек іс-әрекетін</w:t>
      </w:r>
      <w:r w:rsidR="00FD6025" w:rsidRPr="005608E7">
        <w:rPr>
          <w:rFonts w:ascii="Times New Roman" w:hAnsi="Times New Roman"/>
          <w:color w:val="000000"/>
          <w:sz w:val="28"/>
          <w:szCs w:val="28"/>
          <w:lang w:val="kk-KZ"/>
        </w:rPr>
        <w:t>ің нәтижесі немесе салдарына</w:t>
      </w:r>
      <w:r w:rsidRPr="005608E7">
        <w:rPr>
          <w:rFonts w:ascii="Times New Roman" w:hAnsi="Times New Roman"/>
          <w:color w:val="000000"/>
          <w:sz w:val="28"/>
          <w:szCs w:val="28"/>
          <w:lang w:val="kk-KZ"/>
        </w:rPr>
        <w:t xml:space="preserve"> қарай қалыптасады. Абай таным арқылы игерген білімнің шынайы болуына баса көңіл бөледі. «Шыңдық пен өтірікті анықтау» жолы – таным жолы болып табылады.</w:t>
      </w:r>
    </w:p>
    <w:p w:rsidR="00D52735" w:rsidRPr="005608E7" w:rsidRDefault="00D52735" w:rsidP="00D52735">
      <w:pPr>
        <w:shd w:val="clear" w:color="auto" w:fill="FFFFFF"/>
        <w:spacing w:after="0" w:line="240" w:lineRule="auto"/>
        <w:ind w:firstLine="709"/>
        <w:jc w:val="both"/>
        <w:textAlignment w:val="baseline"/>
        <w:rPr>
          <w:rFonts w:ascii="Times New Roman" w:hAnsi="Times New Roman"/>
          <w:color w:val="000000"/>
          <w:sz w:val="28"/>
          <w:szCs w:val="28"/>
          <w:lang w:val="kk-KZ"/>
        </w:rPr>
      </w:pPr>
      <w:r w:rsidRPr="005608E7">
        <w:rPr>
          <w:rFonts w:ascii="Times New Roman" w:hAnsi="Times New Roman"/>
          <w:color w:val="000000"/>
          <w:sz w:val="28"/>
          <w:szCs w:val="28"/>
          <w:lang w:val="kk-KZ"/>
        </w:rPr>
        <w:lastRenderedPageBreak/>
        <w:t xml:space="preserve">Тағы да, бала тәрбиесінде баланың мінез-құлқын, бейінін тануға көп көңіл бөлген ұлы Абай Құнанбаев бала өзін жоғалтып алмау үшін туылған алғашқы күннен бастап оның танымын дамыту </w:t>
      </w:r>
      <w:r w:rsidR="00FB450C" w:rsidRPr="005608E7">
        <w:rPr>
          <w:rFonts w:ascii="Times New Roman" w:hAnsi="Times New Roman"/>
          <w:color w:val="000000"/>
          <w:sz w:val="28"/>
          <w:szCs w:val="28"/>
          <w:lang w:val="kk-KZ"/>
        </w:rPr>
        <w:t>керектігін айтқан [1</w:t>
      </w:r>
      <w:r w:rsidR="00D507DF" w:rsidRPr="005608E7">
        <w:rPr>
          <w:rFonts w:ascii="Times New Roman" w:hAnsi="Times New Roman"/>
          <w:color w:val="000000"/>
          <w:sz w:val="28"/>
          <w:szCs w:val="28"/>
          <w:lang w:val="kk-KZ"/>
        </w:rPr>
        <w:t>1</w:t>
      </w:r>
      <w:r w:rsidRPr="005608E7">
        <w:rPr>
          <w:rFonts w:ascii="Times New Roman" w:hAnsi="Times New Roman"/>
          <w:color w:val="000000"/>
          <w:sz w:val="28"/>
          <w:szCs w:val="28"/>
          <w:lang w:val="kk-KZ"/>
        </w:rPr>
        <w:t xml:space="preserve">]. </w:t>
      </w:r>
    </w:p>
    <w:p w:rsidR="00D52735" w:rsidRPr="005608E7" w:rsidRDefault="00D52735" w:rsidP="00D52735">
      <w:pPr>
        <w:shd w:val="clear" w:color="auto" w:fill="FFFFFF"/>
        <w:spacing w:after="0" w:line="240" w:lineRule="auto"/>
        <w:ind w:firstLine="709"/>
        <w:jc w:val="both"/>
        <w:textAlignment w:val="baseline"/>
        <w:rPr>
          <w:rFonts w:ascii="Times New Roman" w:hAnsi="Times New Roman"/>
          <w:color w:val="000000"/>
          <w:sz w:val="28"/>
          <w:szCs w:val="28"/>
          <w:lang w:val="kk-KZ"/>
        </w:rPr>
      </w:pPr>
      <w:r w:rsidRPr="005608E7">
        <w:rPr>
          <w:rFonts w:ascii="Times New Roman" w:hAnsi="Times New Roman"/>
          <w:color w:val="000000"/>
          <w:sz w:val="28"/>
          <w:szCs w:val="28"/>
          <w:lang w:val="kk-KZ"/>
        </w:rPr>
        <w:t>Қазақ халқына ағартушылық іс-әрекет еткен Ы. Алтынсарин: «Оқу, білім - таным әрекетіні</w:t>
      </w:r>
      <w:r w:rsidR="00FB450C" w:rsidRPr="005608E7">
        <w:rPr>
          <w:rFonts w:ascii="Times New Roman" w:hAnsi="Times New Roman"/>
          <w:color w:val="000000"/>
          <w:sz w:val="28"/>
          <w:szCs w:val="28"/>
          <w:lang w:val="kk-KZ"/>
        </w:rPr>
        <w:t>ң негізі», - деп тұжырымдайды</w:t>
      </w:r>
      <w:r w:rsidR="005608E7" w:rsidRPr="005608E7">
        <w:rPr>
          <w:rFonts w:ascii="Times New Roman" w:hAnsi="Times New Roman"/>
          <w:color w:val="000000"/>
          <w:sz w:val="28"/>
          <w:szCs w:val="28"/>
          <w:lang w:val="kk-KZ"/>
        </w:rPr>
        <w:t xml:space="preserve"> </w:t>
      </w:r>
      <w:r w:rsidR="00FB450C" w:rsidRPr="005608E7">
        <w:rPr>
          <w:rFonts w:ascii="Times New Roman" w:hAnsi="Times New Roman"/>
          <w:color w:val="000000"/>
          <w:sz w:val="28"/>
          <w:szCs w:val="28"/>
          <w:lang w:val="kk-KZ"/>
        </w:rPr>
        <w:t>[1</w:t>
      </w:r>
      <w:r w:rsidR="00E96271" w:rsidRPr="005608E7">
        <w:rPr>
          <w:rFonts w:ascii="Times New Roman" w:hAnsi="Times New Roman"/>
          <w:color w:val="000000"/>
          <w:sz w:val="28"/>
          <w:szCs w:val="28"/>
          <w:lang w:val="kk-KZ"/>
        </w:rPr>
        <w:t>2</w:t>
      </w:r>
      <w:r w:rsidRPr="005608E7">
        <w:rPr>
          <w:rFonts w:ascii="Times New Roman" w:hAnsi="Times New Roman"/>
          <w:color w:val="000000"/>
          <w:sz w:val="28"/>
          <w:szCs w:val="28"/>
          <w:lang w:val="kk-KZ"/>
        </w:rPr>
        <w:t>]. Ы. Алтынсариннің  бала оқытуға арналған еңбектерінен таным мәселесі анық байқалады. Ол балаға тек хат танытып қана емес, оның дүниетанымының, ой-өрісінің кең әрі терең болуына ерекше көңіл бөледі.</w:t>
      </w:r>
    </w:p>
    <w:p w:rsidR="00D52735" w:rsidRPr="005608E7" w:rsidRDefault="00D52735" w:rsidP="00D52735">
      <w:pPr>
        <w:shd w:val="clear" w:color="auto" w:fill="FFFFFF"/>
        <w:spacing w:after="0" w:line="240" w:lineRule="auto"/>
        <w:ind w:firstLine="709"/>
        <w:jc w:val="both"/>
        <w:textAlignment w:val="baseline"/>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М. Жұмабаев: «Баланың дене тәрбиесі мен </w:t>
      </w:r>
      <w:r w:rsidR="00FD6025" w:rsidRPr="005608E7">
        <w:rPr>
          <w:rFonts w:ascii="Times New Roman" w:hAnsi="Times New Roman"/>
          <w:color w:val="000000"/>
          <w:sz w:val="28"/>
          <w:szCs w:val="28"/>
          <w:lang w:val="kk-KZ"/>
        </w:rPr>
        <w:t>рухани</w:t>
      </w:r>
      <w:r w:rsidRPr="005608E7">
        <w:rPr>
          <w:rFonts w:ascii="Times New Roman" w:hAnsi="Times New Roman"/>
          <w:color w:val="000000"/>
          <w:sz w:val="28"/>
          <w:szCs w:val="28"/>
          <w:lang w:val="kk-KZ"/>
        </w:rPr>
        <w:t xml:space="preserve"> тәрбиесін қатар алып жүру </w:t>
      </w:r>
      <w:r w:rsidR="00FD6025" w:rsidRPr="005608E7">
        <w:rPr>
          <w:rFonts w:ascii="Times New Roman" w:hAnsi="Times New Roman"/>
          <w:color w:val="000000"/>
          <w:sz w:val="28"/>
          <w:szCs w:val="28"/>
          <w:lang w:val="kk-KZ"/>
        </w:rPr>
        <w:t>керек. Себебі</w:t>
      </w:r>
      <w:r w:rsidRPr="005608E7">
        <w:rPr>
          <w:rFonts w:ascii="Times New Roman" w:hAnsi="Times New Roman"/>
          <w:color w:val="000000"/>
          <w:sz w:val="28"/>
          <w:szCs w:val="28"/>
          <w:lang w:val="kk-KZ"/>
        </w:rPr>
        <w:t xml:space="preserve"> баланың </w:t>
      </w:r>
      <w:r w:rsidR="00FD6025" w:rsidRPr="005608E7">
        <w:rPr>
          <w:rFonts w:ascii="Times New Roman" w:hAnsi="Times New Roman"/>
          <w:color w:val="000000"/>
          <w:sz w:val="28"/>
          <w:szCs w:val="28"/>
          <w:lang w:val="kk-KZ"/>
        </w:rPr>
        <w:t>алғашқы кездері</w:t>
      </w:r>
      <w:r w:rsidRPr="005608E7">
        <w:rPr>
          <w:rFonts w:ascii="Times New Roman" w:hAnsi="Times New Roman"/>
          <w:color w:val="000000"/>
          <w:sz w:val="28"/>
          <w:szCs w:val="28"/>
          <w:lang w:val="kk-KZ"/>
        </w:rPr>
        <w:t xml:space="preserve">  білінбейтін жан дүниесі</w:t>
      </w:r>
      <w:r w:rsidR="00FD6025" w:rsidRPr="005608E7">
        <w:rPr>
          <w:rFonts w:ascii="Times New Roman" w:hAnsi="Times New Roman"/>
          <w:color w:val="000000"/>
          <w:sz w:val="28"/>
          <w:szCs w:val="28"/>
          <w:lang w:val="kk-KZ"/>
        </w:rPr>
        <w:t>,</w:t>
      </w:r>
      <w:r w:rsidRPr="005608E7">
        <w:rPr>
          <w:rFonts w:ascii="Times New Roman" w:hAnsi="Times New Roman"/>
          <w:color w:val="000000"/>
          <w:sz w:val="28"/>
          <w:szCs w:val="28"/>
          <w:lang w:val="kk-KZ"/>
        </w:rPr>
        <w:t xml:space="preserve"> о</w:t>
      </w:r>
      <w:r w:rsidR="00FD6025" w:rsidRPr="005608E7">
        <w:rPr>
          <w:rFonts w:ascii="Times New Roman" w:hAnsi="Times New Roman"/>
          <w:color w:val="000000"/>
          <w:sz w:val="28"/>
          <w:szCs w:val="28"/>
          <w:lang w:val="kk-KZ"/>
        </w:rPr>
        <w:t>л өскен сайын біліне бастайды»,</w:t>
      </w:r>
      <w:r w:rsidR="0033537B" w:rsidRPr="005608E7">
        <w:rPr>
          <w:rFonts w:ascii="Times New Roman" w:hAnsi="Times New Roman"/>
          <w:color w:val="000000"/>
          <w:sz w:val="28"/>
          <w:szCs w:val="28"/>
          <w:lang w:val="kk-KZ"/>
        </w:rPr>
        <w:t xml:space="preserve"> </w:t>
      </w:r>
      <w:r w:rsidR="00FD6025" w:rsidRPr="005608E7">
        <w:rPr>
          <w:rFonts w:ascii="Times New Roman" w:hAnsi="Times New Roman"/>
          <w:color w:val="000000"/>
          <w:sz w:val="28"/>
          <w:szCs w:val="28"/>
          <w:lang w:val="kk-KZ"/>
        </w:rPr>
        <w:t>- деп, баланың</w:t>
      </w:r>
      <w:r w:rsidRPr="005608E7">
        <w:rPr>
          <w:rFonts w:ascii="Times New Roman" w:hAnsi="Times New Roman"/>
          <w:color w:val="000000"/>
          <w:sz w:val="28"/>
          <w:szCs w:val="28"/>
          <w:lang w:val="kk-KZ"/>
        </w:rPr>
        <w:t xml:space="preserve"> танымдық әрек</w:t>
      </w:r>
      <w:r w:rsidR="00FB450C" w:rsidRPr="005608E7">
        <w:rPr>
          <w:rFonts w:ascii="Times New Roman" w:hAnsi="Times New Roman"/>
          <w:color w:val="000000"/>
          <w:sz w:val="28"/>
          <w:szCs w:val="28"/>
          <w:lang w:val="kk-KZ"/>
        </w:rPr>
        <w:t>ет</w:t>
      </w:r>
      <w:r w:rsidR="00FD6025" w:rsidRPr="005608E7">
        <w:rPr>
          <w:rFonts w:ascii="Times New Roman" w:hAnsi="Times New Roman"/>
          <w:color w:val="000000"/>
          <w:sz w:val="28"/>
          <w:szCs w:val="28"/>
          <w:lang w:val="kk-KZ"/>
        </w:rPr>
        <w:t>ін</w:t>
      </w:r>
      <w:r w:rsidR="00FB450C" w:rsidRPr="005608E7">
        <w:rPr>
          <w:rFonts w:ascii="Times New Roman" w:hAnsi="Times New Roman"/>
          <w:color w:val="000000"/>
          <w:sz w:val="28"/>
          <w:szCs w:val="28"/>
          <w:lang w:val="kk-KZ"/>
        </w:rPr>
        <w:t>ің дамуына назар аудар</w:t>
      </w:r>
      <w:r w:rsidR="00FD6025" w:rsidRPr="005608E7">
        <w:rPr>
          <w:rFonts w:ascii="Times New Roman" w:hAnsi="Times New Roman"/>
          <w:color w:val="000000"/>
          <w:sz w:val="28"/>
          <w:szCs w:val="28"/>
          <w:lang w:val="kk-KZ"/>
        </w:rPr>
        <w:t>ады</w:t>
      </w:r>
      <w:r w:rsidR="00FB450C" w:rsidRPr="005608E7">
        <w:rPr>
          <w:rFonts w:ascii="Times New Roman" w:hAnsi="Times New Roman"/>
          <w:color w:val="000000"/>
          <w:sz w:val="28"/>
          <w:szCs w:val="28"/>
          <w:lang w:val="kk-KZ"/>
        </w:rPr>
        <w:t xml:space="preserve"> [1</w:t>
      </w:r>
      <w:r w:rsidR="00E96271" w:rsidRPr="005608E7">
        <w:rPr>
          <w:rFonts w:ascii="Times New Roman" w:hAnsi="Times New Roman"/>
          <w:color w:val="000000"/>
          <w:sz w:val="28"/>
          <w:szCs w:val="28"/>
          <w:lang w:val="kk-KZ"/>
        </w:rPr>
        <w:t>3</w:t>
      </w:r>
      <w:r w:rsidRPr="005608E7">
        <w:rPr>
          <w:rFonts w:ascii="Times New Roman" w:hAnsi="Times New Roman"/>
          <w:color w:val="000000"/>
          <w:sz w:val="28"/>
          <w:szCs w:val="28"/>
          <w:lang w:val="kk-KZ"/>
        </w:rPr>
        <w:t>].</w:t>
      </w:r>
    </w:p>
    <w:p w:rsidR="00D52735" w:rsidRPr="005608E7" w:rsidRDefault="00D52735" w:rsidP="00D52735">
      <w:pPr>
        <w:shd w:val="clear" w:color="auto" w:fill="FFFFFF"/>
        <w:spacing w:after="0" w:line="240" w:lineRule="auto"/>
        <w:ind w:firstLine="709"/>
        <w:jc w:val="both"/>
        <w:textAlignment w:val="baseline"/>
        <w:rPr>
          <w:rFonts w:ascii="Times New Roman" w:hAnsi="Times New Roman"/>
          <w:color w:val="000000"/>
          <w:sz w:val="28"/>
          <w:szCs w:val="28"/>
          <w:lang w:val="kk-KZ"/>
        </w:rPr>
      </w:pPr>
      <w:r w:rsidRPr="005608E7">
        <w:rPr>
          <w:rFonts w:ascii="Times New Roman" w:hAnsi="Times New Roman"/>
          <w:color w:val="000000"/>
          <w:sz w:val="28"/>
          <w:szCs w:val="28"/>
          <w:lang w:val="kk-KZ"/>
        </w:rPr>
        <w:t>Ал, Шәкәрім: «Таным процесінде адамның дүниені сезіну қабілетінде көңілдің, көкіректің, жанның көзі деген ұғымдарды ерекше бағалайды. Яғни дүниеге жанның көзімен қарау бұл – шығармашылықта болу, әрбір құбылыстан ой алу, дүниемен тілдесу. Ендеше таным процесінде әр адам өзінше д</w:t>
      </w:r>
      <w:r w:rsidR="00FB450C" w:rsidRPr="005608E7">
        <w:rPr>
          <w:rFonts w:ascii="Times New Roman" w:hAnsi="Times New Roman"/>
          <w:color w:val="000000"/>
          <w:sz w:val="28"/>
          <w:szCs w:val="28"/>
          <w:lang w:val="kk-KZ"/>
        </w:rPr>
        <w:t>араланады», - деп түйіндейді [1</w:t>
      </w:r>
      <w:r w:rsidR="00E96271" w:rsidRPr="005608E7">
        <w:rPr>
          <w:rFonts w:ascii="Times New Roman" w:hAnsi="Times New Roman"/>
          <w:color w:val="000000"/>
          <w:sz w:val="28"/>
          <w:szCs w:val="28"/>
          <w:lang w:val="kk-KZ"/>
        </w:rPr>
        <w:t>4</w:t>
      </w:r>
      <w:r w:rsidRPr="005608E7">
        <w:rPr>
          <w:rFonts w:ascii="Times New Roman" w:hAnsi="Times New Roman"/>
          <w:color w:val="000000"/>
          <w:sz w:val="28"/>
          <w:szCs w:val="28"/>
          <w:lang w:val="kk-KZ"/>
        </w:rPr>
        <w:t xml:space="preserve">]. </w:t>
      </w:r>
    </w:p>
    <w:p w:rsidR="00D52735" w:rsidRPr="005608E7" w:rsidRDefault="00D52735" w:rsidP="00D52735">
      <w:pPr>
        <w:shd w:val="clear" w:color="auto" w:fill="FFFFFF"/>
        <w:spacing w:after="0" w:line="240" w:lineRule="auto"/>
        <w:ind w:firstLine="709"/>
        <w:jc w:val="both"/>
        <w:textAlignment w:val="baseline"/>
        <w:rPr>
          <w:rFonts w:ascii="Times New Roman" w:hAnsi="Times New Roman"/>
          <w:color w:val="000000"/>
          <w:sz w:val="28"/>
          <w:szCs w:val="28"/>
          <w:lang w:val="kk-KZ"/>
        </w:rPr>
      </w:pPr>
      <w:r w:rsidRPr="005608E7">
        <w:rPr>
          <w:rFonts w:ascii="Times New Roman" w:hAnsi="Times New Roman"/>
          <w:color w:val="000000"/>
          <w:sz w:val="28"/>
          <w:szCs w:val="28"/>
          <w:lang w:val="kk-KZ"/>
        </w:rPr>
        <w:t>Ұрпақ тәрбиесіне ерекше мән берген Ж.Аймауытов: «Баланы бір нәрсеге үйрет</w:t>
      </w:r>
      <w:r w:rsidR="00FD6025" w:rsidRPr="005608E7">
        <w:rPr>
          <w:rFonts w:ascii="Times New Roman" w:hAnsi="Times New Roman"/>
          <w:color w:val="000000"/>
          <w:sz w:val="28"/>
          <w:szCs w:val="28"/>
          <w:lang w:val="kk-KZ"/>
        </w:rPr>
        <w:t>етін</w:t>
      </w:r>
      <w:r w:rsidRPr="005608E7">
        <w:rPr>
          <w:rFonts w:ascii="Times New Roman" w:hAnsi="Times New Roman"/>
          <w:color w:val="000000"/>
          <w:sz w:val="28"/>
          <w:szCs w:val="28"/>
          <w:lang w:val="kk-KZ"/>
        </w:rPr>
        <w:t xml:space="preserve"> немесе </w:t>
      </w:r>
      <w:r w:rsidR="00FD6025" w:rsidRPr="005608E7">
        <w:rPr>
          <w:rFonts w:ascii="Times New Roman" w:hAnsi="Times New Roman"/>
          <w:color w:val="000000"/>
          <w:sz w:val="28"/>
          <w:szCs w:val="28"/>
          <w:lang w:val="kk-KZ"/>
        </w:rPr>
        <w:t xml:space="preserve">оған </w:t>
      </w:r>
      <w:r w:rsidRPr="005608E7">
        <w:rPr>
          <w:rFonts w:ascii="Times New Roman" w:hAnsi="Times New Roman"/>
          <w:color w:val="000000"/>
          <w:sz w:val="28"/>
          <w:szCs w:val="28"/>
          <w:lang w:val="kk-KZ"/>
        </w:rPr>
        <w:t>пайдалы</w:t>
      </w:r>
      <w:r w:rsidR="00FD6025" w:rsidRPr="005608E7">
        <w:rPr>
          <w:rFonts w:ascii="Times New Roman" w:hAnsi="Times New Roman"/>
          <w:color w:val="000000"/>
          <w:sz w:val="28"/>
          <w:szCs w:val="28"/>
          <w:lang w:val="kk-KZ"/>
        </w:rPr>
        <w:t xml:space="preserve"> да, тиімді</w:t>
      </w:r>
      <w:r w:rsidRPr="005608E7">
        <w:rPr>
          <w:rFonts w:ascii="Times New Roman" w:hAnsi="Times New Roman"/>
          <w:color w:val="000000"/>
          <w:sz w:val="28"/>
          <w:szCs w:val="28"/>
          <w:lang w:val="kk-KZ"/>
        </w:rPr>
        <w:t xml:space="preserve"> дағдыны қ</w:t>
      </w:r>
      <w:r w:rsidR="00FD6025" w:rsidRPr="005608E7">
        <w:rPr>
          <w:rFonts w:ascii="Times New Roman" w:hAnsi="Times New Roman"/>
          <w:color w:val="000000"/>
          <w:sz w:val="28"/>
          <w:szCs w:val="28"/>
          <w:lang w:val="kk-KZ"/>
        </w:rPr>
        <w:t xml:space="preserve">алыптастыратын </w:t>
      </w:r>
      <w:r w:rsidRPr="005608E7">
        <w:rPr>
          <w:rFonts w:ascii="Times New Roman" w:hAnsi="Times New Roman"/>
          <w:color w:val="000000"/>
          <w:sz w:val="28"/>
          <w:szCs w:val="28"/>
          <w:lang w:val="kk-KZ"/>
        </w:rPr>
        <w:t xml:space="preserve">кез </w:t>
      </w:r>
      <w:r w:rsidR="00FD6025" w:rsidRPr="005608E7">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 xml:space="preserve">баланың </w:t>
      </w:r>
      <w:r w:rsidR="00FD6025" w:rsidRPr="005608E7">
        <w:rPr>
          <w:rFonts w:ascii="Times New Roman" w:hAnsi="Times New Roman"/>
          <w:color w:val="000000"/>
          <w:sz w:val="28"/>
          <w:szCs w:val="28"/>
          <w:lang w:val="kk-KZ"/>
        </w:rPr>
        <w:t>қанына</w:t>
      </w:r>
      <w:r w:rsidRPr="005608E7">
        <w:rPr>
          <w:rFonts w:ascii="Times New Roman" w:hAnsi="Times New Roman"/>
          <w:color w:val="000000"/>
          <w:sz w:val="28"/>
          <w:szCs w:val="28"/>
          <w:lang w:val="kk-KZ"/>
        </w:rPr>
        <w:t xml:space="preserve"> біткен икемі сыртқа шығ</w:t>
      </w:r>
      <w:r w:rsidR="00FD6025" w:rsidRPr="005608E7">
        <w:rPr>
          <w:rFonts w:ascii="Times New Roman" w:hAnsi="Times New Roman"/>
          <w:color w:val="000000"/>
          <w:sz w:val="28"/>
          <w:szCs w:val="28"/>
          <w:lang w:val="kk-KZ"/>
        </w:rPr>
        <w:t>а бастаған кездегі балалық шағы</w:t>
      </w:r>
      <w:r w:rsidRPr="005608E7">
        <w:rPr>
          <w:rFonts w:ascii="Times New Roman" w:hAnsi="Times New Roman"/>
          <w:color w:val="000000"/>
          <w:sz w:val="28"/>
          <w:szCs w:val="28"/>
          <w:lang w:val="kk-KZ"/>
        </w:rPr>
        <w:t>. Сондықтан</w:t>
      </w:r>
      <w:r w:rsidR="00FD6025" w:rsidRPr="005608E7">
        <w:rPr>
          <w:rFonts w:ascii="Times New Roman" w:hAnsi="Times New Roman"/>
          <w:color w:val="000000"/>
          <w:sz w:val="28"/>
          <w:szCs w:val="28"/>
          <w:lang w:val="kk-KZ"/>
        </w:rPr>
        <w:t>,</w:t>
      </w:r>
      <w:r w:rsidRPr="005608E7">
        <w:rPr>
          <w:rFonts w:ascii="Times New Roman" w:hAnsi="Times New Roman"/>
          <w:color w:val="000000"/>
          <w:sz w:val="28"/>
          <w:szCs w:val="28"/>
          <w:lang w:val="kk-KZ"/>
        </w:rPr>
        <w:t xml:space="preserve"> баланың </w:t>
      </w:r>
      <w:r w:rsidR="00FD6025" w:rsidRPr="005608E7">
        <w:rPr>
          <w:rFonts w:ascii="Times New Roman" w:hAnsi="Times New Roman"/>
          <w:color w:val="000000"/>
          <w:sz w:val="28"/>
          <w:szCs w:val="28"/>
          <w:lang w:val="kk-KZ"/>
        </w:rPr>
        <w:t>белгілі бір іс-әрекетке ынтасы және</w:t>
      </w:r>
      <w:r w:rsidRPr="005608E7">
        <w:rPr>
          <w:rFonts w:ascii="Times New Roman" w:hAnsi="Times New Roman"/>
          <w:color w:val="000000"/>
          <w:sz w:val="28"/>
          <w:szCs w:val="28"/>
          <w:lang w:val="kk-KZ"/>
        </w:rPr>
        <w:t xml:space="preserve"> құлшынысы пайда болған</w:t>
      </w:r>
      <w:r w:rsidR="00FD6025" w:rsidRPr="005608E7">
        <w:rPr>
          <w:rFonts w:ascii="Times New Roman" w:hAnsi="Times New Roman"/>
          <w:color w:val="000000"/>
          <w:sz w:val="28"/>
          <w:szCs w:val="28"/>
          <w:lang w:val="kk-KZ"/>
        </w:rPr>
        <w:t>нын аңғарсаңыз</w:t>
      </w:r>
      <w:r w:rsidRPr="005608E7">
        <w:rPr>
          <w:rFonts w:ascii="Times New Roman" w:hAnsi="Times New Roman"/>
          <w:color w:val="000000"/>
          <w:sz w:val="28"/>
          <w:szCs w:val="28"/>
          <w:lang w:val="kk-KZ"/>
        </w:rPr>
        <w:t xml:space="preserve">, дене күшін </w:t>
      </w:r>
      <w:r w:rsidR="00FD6025" w:rsidRPr="005608E7">
        <w:rPr>
          <w:rFonts w:ascii="Times New Roman" w:hAnsi="Times New Roman"/>
          <w:color w:val="000000"/>
          <w:sz w:val="28"/>
          <w:szCs w:val="28"/>
          <w:lang w:val="kk-KZ"/>
        </w:rPr>
        <w:t>жаттықтырат</w:t>
      </w:r>
      <w:r w:rsidRPr="005608E7">
        <w:rPr>
          <w:rFonts w:ascii="Times New Roman" w:hAnsi="Times New Roman"/>
          <w:color w:val="000000"/>
          <w:sz w:val="28"/>
          <w:szCs w:val="28"/>
          <w:lang w:val="kk-KZ"/>
        </w:rPr>
        <w:t>ын істерді көбірек берің</w:t>
      </w:r>
      <w:r w:rsidR="00FD6025" w:rsidRPr="005608E7">
        <w:rPr>
          <w:rFonts w:ascii="Times New Roman" w:hAnsi="Times New Roman"/>
          <w:color w:val="000000"/>
          <w:sz w:val="28"/>
          <w:szCs w:val="28"/>
          <w:lang w:val="kk-KZ"/>
        </w:rPr>
        <w:t>із</w:t>
      </w:r>
      <w:r w:rsidRPr="005608E7">
        <w:rPr>
          <w:rFonts w:ascii="Times New Roman" w:hAnsi="Times New Roman"/>
          <w:color w:val="000000"/>
          <w:sz w:val="28"/>
          <w:szCs w:val="28"/>
          <w:lang w:val="kk-KZ"/>
        </w:rPr>
        <w:t xml:space="preserve">дер. </w:t>
      </w:r>
      <w:r w:rsidR="00FD6025" w:rsidRPr="005608E7">
        <w:rPr>
          <w:rFonts w:ascii="Times New Roman" w:hAnsi="Times New Roman"/>
          <w:color w:val="000000"/>
          <w:sz w:val="28"/>
          <w:szCs w:val="28"/>
          <w:lang w:val="kk-KZ"/>
        </w:rPr>
        <w:t>Ол м</w:t>
      </w:r>
      <w:r w:rsidRPr="005608E7">
        <w:rPr>
          <w:rFonts w:ascii="Times New Roman" w:hAnsi="Times New Roman"/>
          <w:color w:val="000000"/>
          <w:sz w:val="28"/>
          <w:szCs w:val="28"/>
          <w:lang w:val="kk-KZ"/>
        </w:rPr>
        <w:t>ейлі шапшаң есептеу</w:t>
      </w:r>
      <w:r w:rsidR="00FD6025" w:rsidRPr="005608E7">
        <w:rPr>
          <w:rFonts w:ascii="Times New Roman" w:hAnsi="Times New Roman"/>
          <w:color w:val="000000"/>
          <w:sz w:val="28"/>
          <w:szCs w:val="28"/>
          <w:lang w:val="kk-KZ"/>
        </w:rPr>
        <w:t xml:space="preserve"> мен</w:t>
      </w:r>
      <w:r w:rsidRPr="005608E7">
        <w:rPr>
          <w:rFonts w:ascii="Times New Roman" w:hAnsi="Times New Roman"/>
          <w:color w:val="000000"/>
          <w:sz w:val="28"/>
          <w:szCs w:val="28"/>
          <w:lang w:val="kk-KZ"/>
        </w:rPr>
        <w:t xml:space="preserve"> санау болсын, </w:t>
      </w:r>
      <w:r w:rsidR="00FD6025" w:rsidRPr="005608E7">
        <w:rPr>
          <w:rFonts w:ascii="Times New Roman" w:hAnsi="Times New Roman"/>
          <w:color w:val="000000"/>
          <w:sz w:val="28"/>
          <w:szCs w:val="28"/>
          <w:lang w:val="kk-KZ"/>
        </w:rPr>
        <w:t>тіпті</w:t>
      </w:r>
      <w:r w:rsidRPr="005608E7">
        <w:rPr>
          <w:rFonts w:ascii="Times New Roman" w:hAnsi="Times New Roman"/>
          <w:color w:val="000000"/>
          <w:sz w:val="28"/>
          <w:szCs w:val="28"/>
          <w:lang w:val="kk-KZ"/>
        </w:rPr>
        <w:t xml:space="preserve"> өлең жаттау</w:t>
      </w:r>
      <w:r w:rsidR="00FD6025" w:rsidRPr="005608E7">
        <w:rPr>
          <w:rFonts w:ascii="Times New Roman" w:hAnsi="Times New Roman"/>
          <w:color w:val="000000"/>
          <w:sz w:val="28"/>
          <w:szCs w:val="28"/>
          <w:lang w:val="kk-KZ"/>
        </w:rPr>
        <w:t xml:space="preserve"> мен</w:t>
      </w:r>
      <w:r w:rsidRPr="005608E7">
        <w:rPr>
          <w:rFonts w:ascii="Times New Roman" w:hAnsi="Times New Roman"/>
          <w:color w:val="000000"/>
          <w:sz w:val="28"/>
          <w:szCs w:val="28"/>
          <w:lang w:val="kk-KZ"/>
        </w:rPr>
        <w:t xml:space="preserve"> сурет салу</w:t>
      </w:r>
      <w:r w:rsidR="00FD6025" w:rsidRPr="005608E7">
        <w:rPr>
          <w:rFonts w:ascii="Times New Roman" w:hAnsi="Times New Roman"/>
          <w:color w:val="000000"/>
          <w:sz w:val="28"/>
          <w:szCs w:val="28"/>
          <w:lang w:val="kk-KZ"/>
        </w:rPr>
        <w:t xml:space="preserve"> болсын</w:t>
      </w:r>
      <w:r w:rsidRPr="005608E7">
        <w:rPr>
          <w:rFonts w:ascii="Times New Roman" w:hAnsi="Times New Roman"/>
          <w:color w:val="000000"/>
          <w:sz w:val="28"/>
          <w:szCs w:val="28"/>
          <w:lang w:val="kk-KZ"/>
        </w:rPr>
        <w:t xml:space="preserve">, мейлі өсімдік жинау болсын, </w:t>
      </w:r>
      <w:r w:rsidR="00FD6025" w:rsidRPr="005608E7">
        <w:rPr>
          <w:rFonts w:ascii="Times New Roman" w:hAnsi="Times New Roman"/>
          <w:color w:val="000000"/>
          <w:sz w:val="28"/>
          <w:szCs w:val="28"/>
          <w:lang w:val="kk-KZ"/>
        </w:rPr>
        <w:t>әйтеуір</w:t>
      </w:r>
      <w:r w:rsidRPr="005608E7">
        <w:rPr>
          <w:rFonts w:ascii="Times New Roman" w:hAnsi="Times New Roman"/>
          <w:color w:val="000000"/>
          <w:sz w:val="28"/>
          <w:szCs w:val="28"/>
          <w:lang w:val="kk-KZ"/>
        </w:rPr>
        <w:t xml:space="preserve"> талпын</w:t>
      </w:r>
      <w:r w:rsidR="00FD6025" w:rsidRPr="005608E7">
        <w:rPr>
          <w:rFonts w:ascii="Times New Roman" w:hAnsi="Times New Roman"/>
          <w:color w:val="000000"/>
          <w:sz w:val="28"/>
          <w:szCs w:val="28"/>
          <w:lang w:val="kk-KZ"/>
        </w:rPr>
        <w:t>ысын қанағаттандыр</w:t>
      </w:r>
      <w:r w:rsidRPr="005608E7">
        <w:rPr>
          <w:rFonts w:ascii="Times New Roman" w:hAnsi="Times New Roman"/>
          <w:color w:val="000000"/>
          <w:sz w:val="28"/>
          <w:szCs w:val="28"/>
          <w:lang w:val="kk-KZ"/>
        </w:rPr>
        <w:t xml:space="preserve">, </w:t>
      </w:r>
      <w:r w:rsidR="00FD6025" w:rsidRPr="005608E7">
        <w:rPr>
          <w:rFonts w:ascii="Times New Roman" w:hAnsi="Times New Roman"/>
          <w:color w:val="000000"/>
          <w:sz w:val="28"/>
          <w:szCs w:val="28"/>
          <w:lang w:val="kk-KZ"/>
        </w:rPr>
        <w:t>айтқанын орында</w:t>
      </w:r>
      <w:r w:rsidRPr="005608E7">
        <w:rPr>
          <w:rFonts w:ascii="Times New Roman" w:hAnsi="Times New Roman"/>
          <w:color w:val="000000"/>
          <w:sz w:val="28"/>
          <w:szCs w:val="28"/>
          <w:lang w:val="kk-KZ"/>
        </w:rPr>
        <w:t>», -</w:t>
      </w:r>
      <w:r w:rsidR="0033537B" w:rsidRPr="005608E7">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деп ізгілікке тәрбиелеу</w:t>
      </w:r>
      <w:r w:rsidR="00FB450C" w:rsidRPr="005608E7">
        <w:rPr>
          <w:rFonts w:ascii="Times New Roman" w:hAnsi="Times New Roman"/>
          <w:color w:val="000000"/>
          <w:sz w:val="28"/>
          <w:szCs w:val="28"/>
          <w:lang w:val="kk-KZ"/>
        </w:rPr>
        <w:t xml:space="preserve">дің </w:t>
      </w:r>
      <w:r w:rsidR="00FD6025" w:rsidRPr="005608E7">
        <w:rPr>
          <w:rFonts w:ascii="Times New Roman" w:hAnsi="Times New Roman"/>
          <w:color w:val="000000"/>
          <w:sz w:val="28"/>
          <w:szCs w:val="28"/>
          <w:lang w:val="kk-KZ"/>
        </w:rPr>
        <w:t xml:space="preserve">сара </w:t>
      </w:r>
      <w:r w:rsidR="00FB450C" w:rsidRPr="005608E7">
        <w:rPr>
          <w:rFonts w:ascii="Times New Roman" w:hAnsi="Times New Roman"/>
          <w:color w:val="000000"/>
          <w:sz w:val="28"/>
          <w:szCs w:val="28"/>
          <w:lang w:val="kk-KZ"/>
        </w:rPr>
        <w:t>жол</w:t>
      </w:r>
      <w:r w:rsidR="00FD6025" w:rsidRPr="005608E7">
        <w:rPr>
          <w:rFonts w:ascii="Times New Roman" w:hAnsi="Times New Roman"/>
          <w:color w:val="000000"/>
          <w:sz w:val="28"/>
          <w:szCs w:val="28"/>
          <w:lang w:val="kk-KZ"/>
        </w:rPr>
        <w:t>дар</w:t>
      </w:r>
      <w:r w:rsidR="00FB450C" w:rsidRPr="005608E7">
        <w:rPr>
          <w:rFonts w:ascii="Times New Roman" w:hAnsi="Times New Roman"/>
          <w:color w:val="000000"/>
          <w:sz w:val="28"/>
          <w:szCs w:val="28"/>
          <w:lang w:val="kk-KZ"/>
        </w:rPr>
        <w:t>ын көрсетуге тырысқан [</w:t>
      </w:r>
      <w:r w:rsidR="00E96271" w:rsidRPr="005608E7">
        <w:rPr>
          <w:rFonts w:ascii="Times New Roman" w:hAnsi="Times New Roman"/>
          <w:color w:val="000000"/>
          <w:sz w:val="28"/>
          <w:szCs w:val="28"/>
          <w:lang w:val="kk-KZ"/>
        </w:rPr>
        <w:t>15</w:t>
      </w:r>
      <w:r w:rsidRPr="005608E7">
        <w:rPr>
          <w:rFonts w:ascii="Times New Roman" w:hAnsi="Times New Roman"/>
          <w:color w:val="000000"/>
          <w:sz w:val="28"/>
          <w:szCs w:val="28"/>
          <w:lang w:val="kk-KZ"/>
        </w:rPr>
        <w:t xml:space="preserve">]. </w:t>
      </w:r>
    </w:p>
    <w:p w:rsidR="00D52735" w:rsidRPr="005608E7" w:rsidRDefault="00D52735" w:rsidP="00D52735">
      <w:pPr>
        <w:shd w:val="clear" w:color="auto" w:fill="FFFFFF"/>
        <w:spacing w:after="0" w:line="240" w:lineRule="auto"/>
        <w:ind w:firstLine="709"/>
        <w:jc w:val="both"/>
        <w:textAlignment w:val="baseline"/>
        <w:rPr>
          <w:rFonts w:ascii="Times New Roman" w:hAnsi="Times New Roman"/>
          <w:color w:val="000000"/>
          <w:sz w:val="28"/>
          <w:szCs w:val="28"/>
          <w:lang w:val="kk-KZ"/>
        </w:rPr>
      </w:pPr>
      <w:r w:rsidRPr="005608E7">
        <w:rPr>
          <w:rFonts w:ascii="Times New Roman" w:hAnsi="Times New Roman"/>
          <w:color w:val="000000"/>
          <w:sz w:val="28"/>
          <w:szCs w:val="28"/>
          <w:lang w:val="kk-KZ"/>
        </w:rPr>
        <w:t>Осы орайда, алдымен «таным», «белсенділік», «танымдық белсенділік»,</w:t>
      </w:r>
      <w:r w:rsidR="00F50F8B">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«бастауыш сынып оқушыларының таным</w:t>
      </w:r>
      <w:r w:rsidR="008E7EEC" w:rsidRPr="005608E7">
        <w:rPr>
          <w:rFonts w:ascii="Times New Roman" w:hAnsi="Times New Roman"/>
          <w:color w:val="000000"/>
          <w:sz w:val="28"/>
          <w:szCs w:val="28"/>
          <w:lang w:val="kk-KZ"/>
        </w:rPr>
        <w:t xml:space="preserve">дық белсенділігі»  ұғымдарының </w:t>
      </w:r>
      <w:r w:rsidRPr="005608E7">
        <w:rPr>
          <w:rFonts w:ascii="Times New Roman" w:hAnsi="Times New Roman"/>
          <w:color w:val="000000"/>
          <w:sz w:val="28"/>
          <w:szCs w:val="28"/>
          <w:lang w:val="kk-KZ"/>
        </w:rPr>
        <w:t xml:space="preserve"> мән-мағынасын ашып алуды жөн көрдік. </w:t>
      </w:r>
    </w:p>
    <w:p w:rsidR="00D52735" w:rsidRPr="005608E7" w:rsidRDefault="00D52735" w:rsidP="00D52735">
      <w:pPr>
        <w:pStyle w:val="HTML"/>
        <w:ind w:firstLine="709"/>
        <w:jc w:val="both"/>
        <w:rPr>
          <w:rFonts w:ascii="Times New Roman" w:hAnsi="Times New Roman"/>
          <w:color w:val="000000"/>
          <w:sz w:val="28"/>
          <w:szCs w:val="28"/>
          <w:bdr w:val="none" w:sz="0" w:space="0" w:color="auto" w:frame="1"/>
          <w:lang w:val="kk-KZ"/>
        </w:rPr>
      </w:pPr>
      <w:r w:rsidRPr="005608E7">
        <w:rPr>
          <w:rStyle w:val="translation-word"/>
          <w:rFonts w:ascii="Times New Roman" w:hAnsi="Times New Roman"/>
          <w:i/>
          <w:color w:val="000000"/>
          <w:sz w:val="28"/>
          <w:szCs w:val="28"/>
          <w:bdr w:val="none" w:sz="0" w:space="0" w:color="auto" w:frame="1"/>
          <w:lang w:val="kk-KZ"/>
        </w:rPr>
        <w:t>Таным</w:t>
      </w:r>
      <w:r w:rsidRPr="005608E7">
        <w:rPr>
          <w:rStyle w:val="translation-word"/>
          <w:rFonts w:ascii="Times New Roman" w:hAnsi="Times New Roman"/>
          <w:color w:val="000000"/>
          <w:sz w:val="28"/>
          <w:szCs w:val="28"/>
          <w:bdr w:val="none" w:sz="0" w:space="0" w:color="auto" w:frame="1"/>
          <w:lang w:val="kk-KZ"/>
        </w:rPr>
        <w:t xml:space="preserve"> адамның әлеуметтік - мәдени өмірін қамтамасыз ететін көптеген қажеттіліктердің ішінде тануға деген қажеттілік оның тіршілік етуінде ең бастысы болып табылады. Бұл қажеттілік бірқатар философиялық және жеке ғылыми пәндерде өзінің теориялық негіздемесінде сипат алды және  әрі қарай таным туралы ілім (таным теориясы) қалыптасты. </w:t>
      </w:r>
    </w:p>
    <w:p w:rsidR="00D52735" w:rsidRPr="005608E7" w:rsidRDefault="00D52735" w:rsidP="00D52735">
      <w:pPr>
        <w:pStyle w:val="HTML"/>
        <w:ind w:firstLine="709"/>
        <w:jc w:val="both"/>
        <w:rPr>
          <w:rFonts w:ascii="Times New Roman" w:hAnsi="Times New Roman"/>
          <w:color w:val="000000"/>
          <w:sz w:val="28"/>
          <w:szCs w:val="28"/>
          <w:bdr w:val="none" w:sz="0" w:space="0" w:color="auto" w:frame="1"/>
          <w:lang w:val="kk-KZ"/>
        </w:rPr>
      </w:pPr>
      <w:r w:rsidRPr="005608E7">
        <w:rPr>
          <w:rStyle w:val="translation-word"/>
          <w:rFonts w:ascii="Times New Roman" w:hAnsi="Times New Roman"/>
          <w:color w:val="000000"/>
          <w:sz w:val="28"/>
          <w:szCs w:val="28"/>
          <w:bdr w:val="none" w:sz="0" w:space="0" w:color="auto" w:frame="1"/>
          <w:lang w:val="kk-KZ"/>
        </w:rPr>
        <w:t xml:space="preserve">Таным теориясы-өткен және қазіргі философияда кеңінен орын алған мәселе. </w:t>
      </w:r>
    </w:p>
    <w:p w:rsidR="00D52735" w:rsidRPr="005608E7" w:rsidRDefault="00D52735" w:rsidP="00D527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Style w:val="translation-word"/>
          <w:rFonts w:ascii="Times New Roman" w:hAnsi="Times New Roman"/>
          <w:sz w:val="28"/>
          <w:szCs w:val="28"/>
          <w:lang w:val="kk-KZ"/>
        </w:rPr>
      </w:pPr>
      <w:r w:rsidRPr="005608E7">
        <w:rPr>
          <w:rStyle w:val="translation-word"/>
          <w:rFonts w:ascii="Times New Roman" w:hAnsi="Times New Roman"/>
          <w:color w:val="000000"/>
          <w:sz w:val="28"/>
          <w:szCs w:val="28"/>
          <w:bdr w:val="none" w:sz="0" w:space="0" w:color="auto" w:frame="1"/>
          <w:lang w:val="kk-KZ"/>
        </w:rPr>
        <w:t>Қазіргі философия танымның «әлем туралы нақты білім алуға бағытталған шығармашылықты іс-әрекет. Таным - мәдениеттің маңызды сипатта</w:t>
      </w:r>
      <w:r w:rsidR="00FB450C" w:rsidRPr="005608E7">
        <w:rPr>
          <w:rStyle w:val="translation-word"/>
          <w:rFonts w:ascii="Times New Roman" w:hAnsi="Times New Roman"/>
          <w:color w:val="000000"/>
          <w:sz w:val="28"/>
          <w:szCs w:val="28"/>
          <w:bdr w:val="none" w:sz="0" w:space="0" w:color="auto" w:frame="1"/>
          <w:lang w:val="kk-KZ"/>
        </w:rPr>
        <w:t>масы»,- деген анықтама берілген</w:t>
      </w:r>
      <w:r w:rsidR="00E96271" w:rsidRPr="005608E7">
        <w:rPr>
          <w:rStyle w:val="translation-word"/>
          <w:rFonts w:ascii="Times New Roman" w:hAnsi="Times New Roman"/>
          <w:color w:val="000000"/>
          <w:sz w:val="28"/>
          <w:szCs w:val="28"/>
          <w:bdr w:val="none" w:sz="0" w:space="0" w:color="auto" w:frame="1"/>
          <w:lang w:val="kk-KZ"/>
        </w:rPr>
        <w:t xml:space="preserve"> [16</w:t>
      </w:r>
      <w:r w:rsidR="00FB450C" w:rsidRPr="005608E7">
        <w:rPr>
          <w:rStyle w:val="translation-word"/>
          <w:rFonts w:ascii="Times New Roman" w:hAnsi="Times New Roman"/>
          <w:color w:val="000000"/>
          <w:sz w:val="28"/>
          <w:szCs w:val="28"/>
          <w:bdr w:val="none" w:sz="0" w:space="0" w:color="auto" w:frame="1"/>
          <w:lang w:val="kk-KZ"/>
        </w:rPr>
        <w:t>]</w:t>
      </w:r>
      <w:r w:rsidRPr="005608E7">
        <w:rPr>
          <w:rStyle w:val="translation-word"/>
          <w:rFonts w:ascii="Times New Roman" w:hAnsi="Times New Roman"/>
          <w:color w:val="000000"/>
          <w:sz w:val="28"/>
          <w:szCs w:val="28"/>
          <w:bdr w:val="none" w:sz="0" w:space="0" w:color="auto" w:frame="1"/>
          <w:lang w:val="kk-KZ"/>
        </w:rPr>
        <w:t xml:space="preserve">. Заманауи қоғамда ғылым мен техниканың </w:t>
      </w:r>
      <w:r w:rsidR="00502A59" w:rsidRPr="005608E7">
        <w:rPr>
          <w:rStyle w:val="translation-word"/>
          <w:rFonts w:ascii="Times New Roman" w:hAnsi="Times New Roman"/>
          <w:color w:val="000000"/>
          <w:sz w:val="28"/>
          <w:szCs w:val="28"/>
          <w:bdr w:val="none" w:sz="0" w:space="0" w:color="auto" w:frame="1"/>
          <w:lang w:val="kk-KZ"/>
        </w:rPr>
        <w:t>қ</w:t>
      </w:r>
      <w:r w:rsidRPr="005608E7">
        <w:rPr>
          <w:rStyle w:val="translation-word"/>
          <w:rFonts w:ascii="Times New Roman" w:hAnsi="Times New Roman"/>
          <w:color w:val="000000"/>
          <w:sz w:val="28"/>
          <w:szCs w:val="28"/>
          <w:bdr w:val="none" w:sz="0" w:space="0" w:color="auto" w:frame="1"/>
          <w:lang w:val="kk-KZ"/>
        </w:rPr>
        <w:t>арқ</w:t>
      </w:r>
      <w:r w:rsidR="00502A59" w:rsidRPr="005608E7">
        <w:rPr>
          <w:rStyle w:val="translation-word"/>
          <w:rFonts w:ascii="Times New Roman" w:hAnsi="Times New Roman"/>
          <w:color w:val="000000"/>
          <w:sz w:val="28"/>
          <w:szCs w:val="28"/>
          <w:bdr w:val="none" w:sz="0" w:space="0" w:color="auto" w:frame="1"/>
          <w:lang w:val="kk-KZ"/>
        </w:rPr>
        <w:t>ы</w:t>
      </w:r>
      <w:r w:rsidRPr="005608E7">
        <w:rPr>
          <w:rStyle w:val="translation-word"/>
          <w:rFonts w:ascii="Times New Roman" w:hAnsi="Times New Roman"/>
          <w:color w:val="000000"/>
          <w:sz w:val="28"/>
          <w:szCs w:val="28"/>
          <w:bdr w:val="none" w:sz="0" w:space="0" w:color="auto" w:frame="1"/>
          <w:lang w:val="kk-KZ"/>
        </w:rPr>
        <w:t xml:space="preserve">нды дамуының барысын анықтайтын фактор ретінде ғылыми білімдердің тұрақты рөлі арта түсуде.  </w:t>
      </w:r>
    </w:p>
    <w:p w:rsidR="00D52735" w:rsidRPr="005608E7" w:rsidRDefault="00D52735" w:rsidP="00D527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Style w:val="translation-word"/>
          <w:rFonts w:ascii="Times New Roman" w:hAnsi="Times New Roman"/>
          <w:color w:val="000000"/>
          <w:sz w:val="28"/>
          <w:szCs w:val="28"/>
          <w:bdr w:val="none" w:sz="0" w:space="0" w:color="auto" w:frame="1"/>
          <w:lang w:val="kk-KZ"/>
        </w:rPr>
      </w:pPr>
      <w:r w:rsidRPr="005608E7">
        <w:rPr>
          <w:rStyle w:val="translation-word"/>
          <w:rFonts w:ascii="Times New Roman" w:hAnsi="Times New Roman"/>
          <w:color w:val="000000"/>
          <w:sz w:val="28"/>
          <w:szCs w:val="28"/>
          <w:bdr w:val="none" w:sz="0" w:space="0" w:color="auto" w:frame="1"/>
          <w:lang w:val="kk-KZ"/>
        </w:rPr>
        <w:t xml:space="preserve">Бүгінгі таңда ғылыми білімдер тек «өркениет дамуының шексіз </w:t>
      </w:r>
      <w:r w:rsidR="008F260C" w:rsidRPr="005608E7">
        <w:rPr>
          <w:rStyle w:val="translation-word"/>
          <w:rFonts w:ascii="Times New Roman" w:hAnsi="Times New Roman"/>
          <w:color w:val="000000"/>
          <w:sz w:val="28"/>
          <w:szCs w:val="28"/>
          <w:bdr w:val="none" w:sz="0" w:space="0" w:color="auto" w:frame="1"/>
          <w:lang w:val="kk-KZ"/>
        </w:rPr>
        <w:t>басымдылықтарын</w:t>
      </w:r>
      <w:r w:rsidRPr="005608E7">
        <w:rPr>
          <w:rStyle w:val="translation-word"/>
          <w:rFonts w:ascii="Times New Roman" w:hAnsi="Times New Roman"/>
          <w:color w:val="000000"/>
          <w:sz w:val="28"/>
          <w:szCs w:val="28"/>
          <w:bdr w:val="none" w:sz="0" w:space="0" w:color="auto" w:frame="1"/>
          <w:lang w:val="kk-KZ"/>
        </w:rPr>
        <w:t xml:space="preserve">  а</w:t>
      </w:r>
      <w:r w:rsidR="008F260C" w:rsidRPr="005608E7">
        <w:rPr>
          <w:rStyle w:val="translation-word"/>
          <w:rFonts w:ascii="Times New Roman" w:hAnsi="Times New Roman"/>
          <w:color w:val="000000"/>
          <w:sz w:val="28"/>
          <w:szCs w:val="28"/>
          <w:bdr w:val="none" w:sz="0" w:space="0" w:color="auto" w:frame="1"/>
          <w:lang w:val="kk-KZ"/>
        </w:rPr>
        <w:t>йқындап</w:t>
      </w:r>
      <w:r w:rsidRPr="005608E7">
        <w:rPr>
          <w:rStyle w:val="translation-word"/>
          <w:rFonts w:ascii="Times New Roman" w:hAnsi="Times New Roman"/>
          <w:color w:val="000000"/>
          <w:sz w:val="28"/>
          <w:szCs w:val="28"/>
          <w:bdr w:val="none" w:sz="0" w:space="0" w:color="auto" w:frame="1"/>
          <w:lang w:val="kk-KZ"/>
        </w:rPr>
        <w:t xml:space="preserve"> қана қоймай, </w:t>
      </w:r>
      <w:r w:rsidR="008F260C" w:rsidRPr="005608E7">
        <w:rPr>
          <w:rStyle w:val="translation-word"/>
          <w:rFonts w:ascii="Times New Roman" w:hAnsi="Times New Roman"/>
          <w:color w:val="000000"/>
          <w:sz w:val="28"/>
          <w:szCs w:val="28"/>
          <w:bdr w:val="none" w:sz="0" w:space="0" w:color="auto" w:frame="1"/>
          <w:lang w:val="kk-KZ"/>
        </w:rPr>
        <w:t>туындаған мәселелерді</w:t>
      </w:r>
      <w:r w:rsidRPr="005608E7">
        <w:rPr>
          <w:rStyle w:val="translation-word"/>
          <w:rFonts w:ascii="Times New Roman" w:hAnsi="Times New Roman"/>
          <w:color w:val="000000"/>
          <w:sz w:val="28"/>
          <w:szCs w:val="28"/>
          <w:bdr w:val="none" w:sz="0" w:space="0" w:color="auto" w:frame="1"/>
          <w:lang w:val="kk-KZ"/>
        </w:rPr>
        <w:t xml:space="preserve"> шешудің оңтайлы жолд</w:t>
      </w:r>
      <w:r w:rsidR="008F260C" w:rsidRPr="005608E7">
        <w:rPr>
          <w:rStyle w:val="translation-word"/>
          <w:rFonts w:ascii="Times New Roman" w:hAnsi="Times New Roman"/>
          <w:color w:val="000000"/>
          <w:sz w:val="28"/>
          <w:szCs w:val="28"/>
          <w:bdr w:val="none" w:sz="0" w:space="0" w:color="auto" w:frame="1"/>
          <w:lang w:val="kk-KZ"/>
        </w:rPr>
        <w:t xml:space="preserve">арын нұсқап, </w:t>
      </w:r>
      <w:r w:rsidRPr="005608E7">
        <w:rPr>
          <w:rStyle w:val="translation-word"/>
          <w:rFonts w:ascii="Times New Roman" w:hAnsi="Times New Roman"/>
          <w:color w:val="000000"/>
          <w:sz w:val="28"/>
          <w:szCs w:val="28"/>
          <w:bdr w:val="none" w:sz="0" w:space="0" w:color="auto" w:frame="1"/>
          <w:lang w:val="kk-KZ"/>
        </w:rPr>
        <w:t xml:space="preserve">сол </w:t>
      </w:r>
      <w:r w:rsidR="008F260C" w:rsidRPr="005608E7">
        <w:rPr>
          <w:rStyle w:val="translation-word"/>
          <w:rFonts w:ascii="Times New Roman" w:hAnsi="Times New Roman"/>
          <w:color w:val="000000"/>
          <w:sz w:val="28"/>
          <w:szCs w:val="28"/>
          <w:bdr w:val="none" w:sz="0" w:space="0" w:color="auto" w:frame="1"/>
          <w:lang w:val="kk-KZ"/>
        </w:rPr>
        <w:t>бағыттың</w:t>
      </w:r>
      <w:r w:rsidRPr="005608E7">
        <w:rPr>
          <w:rStyle w:val="translation-word"/>
          <w:rFonts w:ascii="Times New Roman" w:hAnsi="Times New Roman"/>
          <w:color w:val="000000"/>
          <w:sz w:val="28"/>
          <w:szCs w:val="28"/>
          <w:bdr w:val="none" w:sz="0" w:space="0" w:color="auto" w:frame="1"/>
          <w:lang w:val="kk-KZ"/>
        </w:rPr>
        <w:t xml:space="preserve"> мүмкіндіктері</w:t>
      </w:r>
      <w:r w:rsidR="008F260C" w:rsidRPr="005608E7">
        <w:rPr>
          <w:rStyle w:val="translation-word"/>
          <w:rFonts w:ascii="Times New Roman" w:hAnsi="Times New Roman"/>
          <w:color w:val="000000"/>
          <w:sz w:val="28"/>
          <w:szCs w:val="28"/>
          <w:bdr w:val="none" w:sz="0" w:space="0" w:color="auto" w:frame="1"/>
          <w:lang w:val="kk-KZ"/>
        </w:rPr>
        <w:t xml:space="preserve"> мен нақты</w:t>
      </w:r>
      <w:r w:rsidR="00F50F8B">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 xml:space="preserve">мақсаттарын </w:t>
      </w:r>
      <w:r w:rsidRPr="005608E7">
        <w:rPr>
          <w:rStyle w:val="translation-word"/>
          <w:rFonts w:ascii="Times New Roman" w:hAnsi="Times New Roman"/>
          <w:color w:val="000000"/>
          <w:sz w:val="28"/>
          <w:szCs w:val="28"/>
          <w:bdr w:val="none" w:sz="0" w:space="0" w:color="auto" w:frame="1"/>
          <w:lang w:val="kk-KZ"/>
        </w:rPr>
        <w:lastRenderedPageBreak/>
        <w:t xml:space="preserve">нақтылайды және </w:t>
      </w:r>
      <w:r w:rsidR="008F260C" w:rsidRPr="005608E7">
        <w:rPr>
          <w:rStyle w:val="translation-word"/>
          <w:rFonts w:ascii="Times New Roman" w:hAnsi="Times New Roman"/>
          <w:color w:val="000000"/>
          <w:sz w:val="28"/>
          <w:szCs w:val="28"/>
          <w:bdr w:val="none" w:sz="0" w:space="0" w:color="auto" w:frame="1"/>
          <w:lang w:val="kk-KZ"/>
        </w:rPr>
        <w:t xml:space="preserve">оған </w:t>
      </w:r>
      <w:r w:rsidRPr="005608E7">
        <w:rPr>
          <w:rStyle w:val="translation-word"/>
          <w:rFonts w:ascii="Times New Roman" w:hAnsi="Times New Roman"/>
          <w:color w:val="000000"/>
          <w:sz w:val="28"/>
          <w:szCs w:val="28"/>
          <w:bdr w:val="none" w:sz="0" w:space="0" w:color="auto" w:frame="1"/>
          <w:lang w:val="kk-KZ"/>
        </w:rPr>
        <w:t xml:space="preserve">қол жеткізудің </w:t>
      </w:r>
      <w:r w:rsidR="008F260C" w:rsidRPr="005608E7">
        <w:rPr>
          <w:rStyle w:val="translation-word"/>
          <w:rFonts w:ascii="Times New Roman" w:hAnsi="Times New Roman"/>
          <w:color w:val="000000"/>
          <w:sz w:val="28"/>
          <w:szCs w:val="28"/>
          <w:bdr w:val="none" w:sz="0" w:space="0" w:color="auto" w:frame="1"/>
          <w:lang w:val="kk-KZ"/>
        </w:rPr>
        <w:t>оңтайлы</w:t>
      </w:r>
      <w:r w:rsidRPr="005608E7">
        <w:rPr>
          <w:rStyle w:val="translation-word"/>
          <w:rFonts w:ascii="Times New Roman" w:hAnsi="Times New Roman"/>
          <w:color w:val="000000"/>
          <w:sz w:val="28"/>
          <w:szCs w:val="28"/>
          <w:bdr w:val="none" w:sz="0" w:space="0" w:color="auto" w:frame="1"/>
          <w:lang w:val="kk-KZ"/>
        </w:rPr>
        <w:t xml:space="preserve"> құралда</w:t>
      </w:r>
      <w:r w:rsidR="00FB450C" w:rsidRPr="005608E7">
        <w:rPr>
          <w:rStyle w:val="translation-word"/>
          <w:rFonts w:ascii="Times New Roman" w:hAnsi="Times New Roman"/>
          <w:color w:val="000000"/>
          <w:sz w:val="28"/>
          <w:szCs w:val="28"/>
          <w:bdr w:val="none" w:sz="0" w:space="0" w:color="auto" w:frame="1"/>
          <w:lang w:val="kk-KZ"/>
        </w:rPr>
        <w:t xml:space="preserve">ры мен әдістерін </w:t>
      </w:r>
      <w:r w:rsidR="008F260C" w:rsidRPr="005608E7">
        <w:rPr>
          <w:rStyle w:val="translation-word"/>
          <w:rFonts w:ascii="Times New Roman" w:hAnsi="Times New Roman"/>
          <w:color w:val="000000"/>
          <w:sz w:val="28"/>
          <w:szCs w:val="28"/>
          <w:bdr w:val="none" w:sz="0" w:space="0" w:color="auto" w:frame="1"/>
          <w:lang w:val="kk-KZ"/>
        </w:rPr>
        <w:t>шығарады</w:t>
      </w:r>
      <w:r w:rsidR="00FB450C" w:rsidRPr="005608E7">
        <w:rPr>
          <w:rStyle w:val="translation-word"/>
          <w:rFonts w:ascii="Times New Roman" w:hAnsi="Times New Roman"/>
          <w:color w:val="000000"/>
          <w:sz w:val="28"/>
          <w:szCs w:val="28"/>
          <w:bdr w:val="none" w:sz="0" w:space="0" w:color="auto" w:frame="1"/>
          <w:lang w:val="kk-KZ"/>
        </w:rPr>
        <w:t>»</w:t>
      </w:r>
      <w:r w:rsidR="008F260C" w:rsidRPr="005608E7">
        <w:rPr>
          <w:rStyle w:val="translation-word"/>
          <w:rFonts w:ascii="Times New Roman" w:hAnsi="Times New Roman"/>
          <w:color w:val="000000"/>
          <w:sz w:val="28"/>
          <w:szCs w:val="28"/>
          <w:bdr w:val="none" w:sz="0" w:space="0" w:color="auto" w:frame="1"/>
          <w:lang w:val="kk-KZ"/>
        </w:rPr>
        <w:t xml:space="preserve"> деген пікір бар</w:t>
      </w:r>
      <w:r w:rsidR="00FB450C" w:rsidRPr="005608E7">
        <w:rPr>
          <w:rStyle w:val="translation-word"/>
          <w:rFonts w:ascii="Times New Roman" w:hAnsi="Times New Roman"/>
          <w:color w:val="000000"/>
          <w:sz w:val="28"/>
          <w:szCs w:val="28"/>
          <w:bdr w:val="none" w:sz="0" w:space="0" w:color="auto" w:frame="1"/>
          <w:lang w:val="kk-KZ"/>
        </w:rPr>
        <w:t xml:space="preserve"> [</w:t>
      </w:r>
      <w:r w:rsidR="00585E23" w:rsidRPr="005608E7">
        <w:rPr>
          <w:rStyle w:val="translation-word"/>
          <w:rFonts w:ascii="Times New Roman" w:hAnsi="Times New Roman"/>
          <w:color w:val="000000"/>
          <w:sz w:val="28"/>
          <w:szCs w:val="28"/>
          <w:bdr w:val="none" w:sz="0" w:space="0" w:color="auto" w:frame="1"/>
          <w:lang w:val="kk-KZ"/>
        </w:rPr>
        <w:t>17</w:t>
      </w:r>
      <w:r w:rsidR="00FB450C" w:rsidRPr="005608E7">
        <w:rPr>
          <w:rStyle w:val="translation-word"/>
          <w:rFonts w:ascii="Times New Roman" w:hAnsi="Times New Roman"/>
          <w:color w:val="000000"/>
          <w:sz w:val="28"/>
          <w:szCs w:val="28"/>
          <w:bdr w:val="none" w:sz="0" w:space="0" w:color="auto" w:frame="1"/>
          <w:lang w:val="kk-KZ"/>
        </w:rPr>
        <w:t>]</w:t>
      </w:r>
      <w:r w:rsidRPr="005608E7">
        <w:rPr>
          <w:rStyle w:val="translation-word"/>
          <w:rFonts w:ascii="Times New Roman" w:hAnsi="Times New Roman"/>
          <w:color w:val="000000"/>
          <w:sz w:val="28"/>
          <w:szCs w:val="28"/>
          <w:bdr w:val="none" w:sz="0" w:space="0" w:color="auto" w:frame="1"/>
          <w:lang w:val="kk-KZ"/>
        </w:rPr>
        <w:t xml:space="preserve">. </w:t>
      </w:r>
    </w:p>
    <w:p w:rsidR="00D52735" w:rsidRPr="005608E7" w:rsidRDefault="00D52735" w:rsidP="00D52735">
      <w:pPr>
        <w:pStyle w:val="HTML"/>
        <w:ind w:firstLine="709"/>
        <w:jc w:val="both"/>
        <w:rPr>
          <w:rStyle w:val="translation-word"/>
          <w:rFonts w:ascii="Times New Roman" w:hAnsi="Times New Roman"/>
          <w:color w:val="000000"/>
          <w:sz w:val="28"/>
          <w:szCs w:val="28"/>
          <w:bdr w:val="none" w:sz="0" w:space="0" w:color="auto" w:frame="1"/>
          <w:lang w:val="kk-KZ"/>
        </w:rPr>
      </w:pPr>
      <w:r w:rsidRPr="005608E7">
        <w:rPr>
          <w:rStyle w:val="translation-word"/>
          <w:rFonts w:ascii="Times New Roman" w:hAnsi="Times New Roman"/>
          <w:color w:val="000000"/>
          <w:sz w:val="28"/>
          <w:szCs w:val="28"/>
          <w:bdr w:val="none" w:sz="0" w:space="0" w:color="auto" w:frame="1"/>
          <w:lang w:val="kk-KZ"/>
        </w:rPr>
        <w:t xml:space="preserve">Таным - бұл адамның әлемдегі бағдарлануының ажырамас бөлігі. Философиялық талдаудың адамзат болмыстың барабар көрісі болып табылатын танымды сомдай ала ма, оның барысында білімнің қордалануы және жетілдірілуі процесінде танымдық іс - әрекеттің негіздері мен өлшемдері қандай деген сұрақтар дүниетанымдық сипатын құрайды. </w:t>
      </w:r>
    </w:p>
    <w:p w:rsidR="00D52735" w:rsidRPr="005608E7" w:rsidRDefault="00D52735" w:rsidP="00D52735">
      <w:pPr>
        <w:pStyle w:val="HTML"/>
        <w:ind w:firstLine="709"/>
        <w:jc w:val="both"/>
        <w:rPr>
          <w:rFonts w:ascii="Times New Roman" w:hAnsi="Times New Roman"/>
          <w:sz w:val="28"/>
          <w:szCs w:val="28"/>
          <w:lang w:val="kk-KZ"/>
        </w:rPr>
      </w:pPr>
      <w:r w:rsidRPr="005608E7">
        <w:rPr>
          <w:rStyle w:val="translation-word"/>
          <w:rFonts w:ascii="Times New Roman" w:hAnsi="Times New Roman"/>
          <w:color w:val="000000"/>
          <w:sz w:val="28"/>
          <w:szCs w:val="28"/>
          <w:bdr w:val="none" w:sz="0" w:space="0" w:color="auto" w:frame="1"/>
          <w:lang w:val="kk-KZ"/>
        </w:rPr>
        <w:t>Философия бірінші ретте танымды құбылыстарды талдаудан субъектіні талдауға, екінші ретте мәннен зерттеудегі пәнге қатысыты объектілердің мәнін түсінудің күрделі процесі ретінде қарастырады. Адамның танымдық іс-әрекеті оның заттық-сезімдік, материалдық іс-әрекетіне негізделеді, біздің біліміміз нақты, объективті бола бастайды. Біздің біліміміздің ақиқатын тексерудің өлшемі мен жалғыз құралы-бұл тәжірибе. Практикалық іс-әрекеттің өзі әрқашан белгілі бір білімге, теориялық алғышарттарға негізделген. Адамдар саналы түрде әрекет етеді, шындық туралы өз идеяларын басшылыққа алады, өздеріне белгілі бір мақсаттар қояды. Практика мен теорияның бірлігінде адамның әлемді тұтас пәндік іс</w:t>
      </w:r>
      <w:r w:rsidR="00F95D9F" w:rsidRPr="005608E7">
        <w:rPr>
          <w:rStyle w:val="translation-word"/>
          <w:rFonts w:ascii="Times New Roman" w:hAnsi="Times New Roman"/>
          <w:color w:val="000000"/>
          <w:sz w:val="28"/>
          <w:szCs w:val="28"/>
          <w:bdr w:val="none" w:sz="0" w:space="0" w:color="auto" w:frame="1"/>
          <w:lang w:val="kk-KZ"/>
        </w:rPr>
        <w:t>-</w:t>
      </w:r>
      <w:r w:rsidRPr="005608E7">
        <w:rPr>
          <w:rStyle w:val="translation-word"/>
          <w:rFonts w:ascii="Times New Roman" w:hAnsi="Times New Roman"/>
          <w:color w:val="000000"/>
          <w:sz w:val="28"/>
          <w:szCs w:val="28"/>
          <w:bdr w:val="none" w:sz="0" w:space="0" w:color="auto" w:frame="1"/>
          <w:lang w:val="kk-KZ"/>
        </w:rPr>
        <w:t>әрекет іс жүзінде жүзеге асырылады.  Практикалық іс-әрекеттің көмегімен идеялар мен теориялар құбылыстардың мәні, олардың заңдылықтары оларда қаншалықты дұрыс көрініс алатындығы анықталады.</w:t>
      </w:r>
    </w:p>
    <w:p w:rsidR="00D52735" w:rsidRPr="005608E7" w:rsidRDefault="00D52735" w:rsidP="00D52735">
      <w:pPr>
        <w:pStyle w:val="HTML"/>
        <w:ind w:firstLine="709"/>
        <w:jc w:val="both"/>
        <w:rPr>
          <w:rFonts w:ascii="Times New Roman" w:hAnsi="Times New Roman"/>
          <w:color w:val="000000"/>
          <w:sz w:val="28"/>
          <w:szCs w:val="28"/>
          <w:bdr w:val="none" w:sz="0" w:space="0" w:color="auto" w:frame="1"/>
          <w:lang w:val="kk-KZ"/>
        </w:rPr>
      </w:pPr>
      <w:r w:rsidRPr="005608E7">
        <w:rPr>
          <w:rStyle w:val="translation-word"/>
          <w:rFonts w:ascii="Times New Roman" w:hAnsi="Times New Roman"/>
          <w:color w:val="000000"/>
          <w:sz w:val="28"/>
          <w:szCs w:val="28"/>
          <w:bdr w:val="none" w:sz="0" w:space="0" w:color="auto" w:frame="1"/>
          <w:lang w:val="kk-KZ"/>
        </w:rPr>
        <w:t>Ақпараттық қоғамда таным теориясының проблемалары мен сипатындағы өзгерістер тұсында білім алу және оны игеру мәселесі жалпы қоғамның дамуы үшін басты мәселелердің бірі болып табылады. Дәстүрлі мәселелерді талқылау мен шешудің жаңа жолдары да, классикалық  таным теориясында бұған дейін туындамаған жаңа сұрақтар мен мәселелер пайда бола бастады.</w:t>
      </w:r>
    </w:p>
    <w:p w:rsidR="00D52735" w:rsidRPr="005608E7" w:rsidRDefault="00D52735" w:rsidP="00D52735">
      <w:pPr>
        <w:pStyle w:val="HTML"/>
        <w:ind w:firstLine="709"/>
        <w:jc w:val="both"/>
        <w:rPr>
          <w:rFonts w:ascii="Times New Roman" w:hAnsi="Times New Roman"/>
          <w:color w:val="000000"/>
          <w:sz w:val="28"/>
          <w:szCs w:val="28"/>
          <w:bdr w:val="none" w:sz="0" w:space="0" w:color="auto" w:frame="1"/>
          <w:lang w:val="kk-KZ"/>
        </w:rPr>
      </w:pPr>
      <w:r w:rsidRPr="005608E7">
        <w:rPr>
          <w:rStyle w:val="translation-word"/>
          <w:rFonts w:ascii="Times New Roman" w:hAnsi="Times New Roman"/>
          <w:color w:val="000000"/>
          <w:sz w:val="28"/>
          <w:szCs w:val="28"/>
          <w:bdr w:val="none" w:sz="0" w:space="0" w:color="auto" w:frame="1"/>
          <w:lang w:val="kk-KZ"/>
        </w:rPr>
        <w:t>Танымның бірінші кезеңі тіршілікте ойлаудан, қабылдаудан негізінде адамның миында идеялардың пайда болуымен сипатталады. Қиялмен біріктірілген және түрлендірілген бұл бастапқы идеялар күрделі көріністерді қалыптастыра алады, бірақ объектіге тереңдеп ену жүзе</w:t>
      </w:r>
      <w:r w:rsidR="0033537B" w:rsidRPr="005608E7">
        <w:rPr>
          <w:rStyle w:val="translation-word"/>
          <w:rFonts w:ascii="Times New Roman" w:hAnsi="Times New Roman"/>
          <w:color w:val="000000"/>
          <w:sz w:val="28"/>
          <w:szCs w:val="28"/>
          <w:bdr w:val="none" w:sz="0" w:space="0" w:color="auto" w:frame="1"/>
          <w:lang w:val="kk-KZ"/>
        </w:rPr>
        <w:t xml:space="preserve">ге асырылатындығына қарамастан </w:t>
      </w:r>
      <w:r w:rsidRPr="005608E7">
        <w:rPr>
          <w:rStyle w:val="translation-word"/>
          <w:rFonts w:ascii="Times New Roman" w:hAnsi="Times New Roman"/>
          <w:color w:val="000000"/>
          <w:sz w:val="28"/>
          <w:szCs w:val="28"/>
          <w:bdr w:val="none" w:sz="0" w:space="0" w:color="auto" w:frame="1"/>
          <w:lang w:val="kk-KZ"/>
        </w:rPr>
        <w:t>абстрактілі ойлаудың көмегімен жүзеге асырылат</w:t>
      </w:r>
      <w:r w:rsidR="0033537B" w:rsidRPr="005608E7">
        <w:rPr>
          <w:rStyle w:val="translation-word"/>
          <w:rFonts w:ascii="Times New Roman" w:hAnsi="Times New Roman"/>
          <w:color w:val="000000"/>
          <w:sz w:val="28"/>
          <w:szCs w:val="28"/>
          <w:bdr w:val="none" w:sz="0" w:space="0" w:color="auto" w:frame="1"/>
          <w:lang w:val="kk-KZ"/>
        </w:rPr>
        <w:t xml:space="preserve">ын танымға төтеп бере алмайды. </w:t>
      </w:r>
      <w:r w:rsidRPr="005608E7">
        <w:rPr>
          <w:rStyle w:val="translation-word"/>
          <w:rFonts w:ascii="Times New Roman" w:hAnsi="Times New Roman"/>
          <w:color w:val="000000"/>
          <w:sz w:val="28"/>
          <w:szCs w:val="28"/>
          <w:bdr w:val="none" w:sz="0" w:space="0" w:color="auto" w:frame="1"/>
          <w:lang w:val="kk-KZ"/>
        </w:rPr>
        <w:t>Абстрактілі ойлау адамның миында тірі ойлау арқылы берілетін нәрсенің жанама және жалпыланған көрінісі, қасиеттердің мәнін, себептік қатынастарды және заттардың тұрақты байланыстарын пайымдау қабілеті.</w:t>
      </w:r>
    </w:p>
    <w:p w:rsidR="00D52735" w:rsidRPr="005608E7" w:rsidRDefault="00D52735" w:rsidP="007B14A6">
      <w:pPr>
        <w:pStyle w:val="HTML"/>
        <w:ind w:firstLine="709"/>
        <w:jc w:val="both"/>
        <w:rPr>
          <w:rFonts w:ascii="Times New Roman" w:hAnsi="Times New Roman"/>
          <w:color w:val="000000"/>
          <w:sz w:val="28"/>
          <w:szCs w:val="28"/>
          <w:bdr w:val="none" w:sz="0" w:space="0" w:color="auto" w:frame="1"/>
          <w:lang w:val="kk-KZ"/>
        </w:rPr>
      </w:pPr>
      <w:r w:rsidRPr="005608E7">
        <w:rPr>
          <w:rStyle w:val="translation-word"/>
          <w:rFonts w:ascii="Times New Roman" w:hAnsi="Times New Roman"/>
          <w:color w:val="000000"/>
          <w:sz w:val="28"/>
          <w:szCs w:val="28"/>
          <w:bdr w:val="none" w:sz="0" w:space="0" w:color="auto" w:frame="1"/>
          <w:lang w:val="kk-KZ"/>
        </w:rPr>
        <w:t>Таным</w:t>
      </w:r>
      <w:r w:rsidR="0033537B"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мен</w:t>
      </w:r>
      <w:r w:rsidR="0033537B"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байланысты</w:t>
      </w:r>
      <w:r w:rsidR="0033537B"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мәселелерді</w:t>
      </w:r>
      <w:r w:rsidR="0033537B"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зерттеумен философия</w:t>
      </w:r>
      <w:r w:rsidR="008F260C" w:rsidRPr="005608E7">
        <w:rPr>
          <w:rStyle w:val="translation-word"/>
          <w:rFonts w:ascii="Times New Roman" w:hAnsi="Times New Roman"/>
          <w:color w:val="000000"/>
          <w:sz w:val="28"/>
          <w:szCs w:val="28"/>
          <w:bdr w:val="none" w:sz="0" w:space="0" w:color="auto" w:frame="1"/>
          <w:lang w:val="kk-KZ"/>
        </w:rPr>
        <w:t xml:space="preserve"> ғылымы</w:t>
      </w:r>
      <w:r w:rsidRPr="005608E7">
        <w:rPr>
          <w:rStyle w:val="translation-word"/>
          <w:rFonts w:ascii="Times New Roman" w:hAnsi="Times New Roman"/>
          <w:color w:val="000000"/>
          <w:sz w:val="28"/>
          <w:szCs w:val="28"/>
          <w:bdr w:val="none" w:sz="0" w:space="0" w:color="auto" w:frame="1"/>
          <w:lang w:val="kk-KZ"/>
        </w:rPr>
        <w:t xml:space="preserve"> ғанаемес, </w:t>
      </w:r>
      <w:r w:rsidR="008F260C" w:rsidRPr="005608E7">
        <w:rPr>
          <w:rStyle w:val="translation-word"/>
          <w:rFonts w:ascii="Times New Roman" w:hAnsi="Times New Roman"/>
          <w:color w:val="000000"/>
          <w:sz w:val="28"/>
          <w:szCs w:val="28"/>
          <w:bdr w:val="none" w:sz="0" w:space="0" w:color="auto" w:frame="1"/>
          <w:lang w:val="kk-KZ"/>
        </w:rPr>
        <w:t xml:space="preserve">сонымен қатар </w:t>
      </w:r>
      <w:r w:rsidRPr="005608E7">
        <w:rPr>
          <w:rStyle w:val="translation-word"/>
          <w:rFonts w:ascii="Times New Roman" w:hAnsi="Times New Roman"/>
          <w:color w:val="000000"/>
          <w:sz w:val="28"/>
          <w:szCs w:val="28"/>
          <w:bdr w:val="none" w:sz="0" w:space="0" w:color="auto" w:frame="1"/>
          <w:lang w:val="kk-KZ"/>
        </w:rPr>
        <w:t>психология мен педагогика да айналысады. Педагогика тұрғысынан</w:t>
      </w:r>
      <w:r w:rsidR="008F260C" w:rsidRPr="005608E7">
        <w:rPr>
          <w:rStyle w:val="translation-word"/>
          <w:rFonts w:ascii="Times New Roman" w:hAnsi="Times New Roman"/>
          <w:color w:val="000000"/>
          <w:sz w:val="28"/>
          <w:szCs w:val="28"/>
          <w:bdr w:val="none" w:sz="0" w:space="0" w:color="auto" w:frame="1"/>
          <w:lang w:val="kk-KZ"/>
        </w:rPr>
        <w:t xml:space="preserve"> алып қарағанда, ада</w:t>
      </w:r>
      <w:r w:rsidR="00FA6312">
        <w:rPr>
          <w:rStyle w:val="translation-word"/>
          <w:rFonts w:ascii="Times New Roman" w:hAnsi="Times New Roman"/>
          <w:color w:val="000000"/>
          <w:sz w:val="28"/>
          <w:szCs w:val="28"/>
          <w:bdr w:val="none" w:sz="0" w:space="0" w:color="auto" w:frame="1"/>
          <w:lang w:val="kk-KZ"/>
        </w:rPr>
        <w:t>м</w:t>
      </w:r>
      <w:r w:rsidR="008F260C" w:rsidRPr="005608E7">
        <w:rPr>
          <w:rStyle w:val="translation-word"/>
          <w:rFonts w:ascii="Times New Roman" w:hAnsi="Times New Roman"/>
          <w:color w:val="000000"/>
          <w:sz w:val="28"/>
          <w:szCs w:val="28"/>
          <w:bdr w:val="none" w:sz="0" w:space="0" w:color="auto" w:frame="1"/>
          <w:lang w:val="kk-KZ"/>
        </w:rPr>
        <w:t>ның</w:t>
      </w:r>
      <w:r w:rsidR="00FA6312">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танымдық</w:t>
      </w:r>
      <w:r w:rsidR="0033537B"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белсенділі</w:t>
      </w:r>
      <w:r w:rsidR="008F260C" w:rsidRPr="005608E7">
        <w:rPr>
          <w:rStyle w:val="translation-word"/>
          <w:rFonts w:ascii="Times New Roman" w:hAnsi="Times New Roman"/>
          <w:color w:val="000000"/>
          <w:sz w:val="28"/>
          <w:szCs w:val="28"/>
          <w:bdr w:val="none" w:sz="0" w:space="0" w:color="auto" w:frame="1"/>
          <w:lang w:val="kk-KZ"/>
        </w:rPr>
        <w:t>гін</w:t>
      </w:r>
      <w:r w:rsidR="0033537B"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зертте</w:t>
      </w:r>
      <w:r w:rsidR="008F260C" w:rsidRPr="005608E7">
        <w:rPr>
          <w:rStyle w:val="translation-word"/>
          <w:rFonts w:ascii="Times New Roman" w:hAnsi="Times New Roman"/>
          <w:color w:val="000000"/>
          <w:sz w:val="28"/>
          <w:szCs w:val="28"/>
          <w:bdr w:val="none" w:sz="0" w:space="0" w:color="auto" w:frame="1"/>
          <w:lang w:val="kk-KZ"/>
        </w:rPr>
        <w:t>п,</w:t>
      </w:r>
      <w:r w:rsidRPr="005608E7">
        <w:rPr>
          <w:rStyle w:val="translation-word"/>
          <w:rFonts w:ascii="Times New Roman" w:hAnsi="Times New Roman"/>
          <w:color w:val="000000"/>
          <w:sz w:val="28"/>
          <w:szCs w:val="28"/>
          <w:bdr w:val="none" w:sz="0" w:space="0" w:color="auto" w:frame="1"/>
          <w:lang w:val="kk-KZ"/>
        </w:rPr>
        <w:t xml:space="preserve"> оны дұрысбағыт</w:t>
      </w:r>
      <w:r w:rsidR="0033537B" w:rsidRPr="005608E7">
        <w:rPr>
          <w:rStyle w:val="translation-word"/>
          <w:rFonts w:ascii="Times New Roman" w:hAnsi="Times New Roman"/>
          <w:color w:val="000000"/>
          <w:sz w:val="28"/>
          <w:szCs w:val="28"/>
          <w:bdr w:val="none" w:sz="0" w:space="0" w:color="auto" w:frame="1"/>
          <w:lang w:val="kk-KZ"/>
        </w:rPr>
        <w:t xml:space="preserve"> </w:t>
      </w:r>
      <w:r w:rsidR="008F260C" w:rsidRPr="005608E7">
        <w:rPr>
          <w:rStyle w:val="translation-word"/>
          <w:rFonts w:ascii="Times New Roman" w:hAnsi="Times New Roman"/>
          <w:color w:val="000000"/>
          <w:sz w:val="28"/>
          <w:szCs w:val="28"/>
          <w:bdr w:val="none" w:sz="0" w:space="0" w:color="auto" w:frame="1"/>
          <w:lang w:val="kk-KZ"/>
        </w:rPr>
        <w:t>қа</w:t>
      </w:r>
      <w:r w:rsidRPr="005608E7">
        <w:rPr>
          <w:rStyle w:val="translation-word"/>
          <w:rFonts w:ascii="Times New Roman" w:hAnsi="Times New Roman"/>
          <w:color w:val="000000"/>
          <w:sz w:val="28"/>
          <w:szCs w:val="28"/>
          <w:bdr w:val="none" w:sz="0" w:space="0" w:color="auto" w:frame="1"/>
          <w:lang w:val="kk-KZ"/>
        </w:rPr>
        <w:t>бағыттау</w:t>
      </w:r>
      <w:r w:rsidR="0033537B" w:rsidRPr="005608E7">
        <w:rPr>
          <w:rStyle w:val="translation-word"/>
          <w:rFonts w:ascii="Times New Roman" w:hAnsi="Times New Roman"/>
          <w:color w:val="000000"/>
          <w:sz w:val="28"/>
          <w:szCs w:val="28"/>
          <w:bdr w:val="none" w:sz="0" w:space="0" w:color="auto" w:frame="1"/>
          <w:lang w:val="kk-KZ"/>
        </w:rPr>
        <w:t xml:space="preserve"> </w:t>
      </w:r>
      <w:r w:rsidR="008F260C" w:rsidRPr="005608E7">
        <w:rPr>
          <w:rStyle w:val="translation-word"/>
          <w:rFonts w:ascii="Times New Roman" w:hAnsi="Times New Roman"/>
          <w:color w:val="000000"/>
          <w:sz w:val="28"/>
          <w:szCs w:val="28"/>
          <w:bdr w:val="none" w:sz="0" w:space="0" w:color="auto" w:frame="1"/>
          <w:lang w:val="kk-KZ"/>
        </w:rPr>
        <w:t>керек. Себебі</w:t>
      </w:r>
      <w:r w:rsidRPr="005608E7">
        <w:rPr>
          <w:rStyle w:val="translation-word"/>
          <w:rFonts w:ascii="Times New Roman" w:hAnsi="Times New Roman"/>
          <w:color w:val="000000"/>
          <w:sz w:val="28"/>
          <w:szCs w:val="28"/>
          <w:bdr w:val="none" w:sz="0" w:space="0" w:color="auto" w:frame="1"/>
          <w:lang w:val="kk-KZ"/>
        </w:rPr>
        <w:t>,</w:t>
      </w:r>
      <w:r w:rsidR="0033537B" w:rsidRPr="005608E7">
        <w:rPr>
          <w:rStyle w:val="translation-word"/>
          <w:rFonts w:ascii="Times New Roman" w:hAnsi="Times New Roman"/>
          <w:color w:val="000000"/>
          <w:sz w:val="28"/>
          <w:szCs w:val="28"/>
          <w:bdr w:val="none" w:sz="0" w:space="0" w:color="auto" w:frame="1"/>
          <w:lang w:val="kk-KZ"/>
        </w:rPr>
        <w:t xml:space="preserve"> </w:t>
      </w:r>
      <w:r w:rsidR="008F260C" w:rsidRPr="005608E7">
        <w:rPr>
          <w:rStyle w:val="translation-word"/>
          <w:rFonts w:ascii="Times New Roman" w:hAnsi="Times New Roman"/>
          <w:color w:val="000000"/>
          <w:sz w:val="28"/>
          <w:szCs w:val="28"/>
          <w:bdr w:val="none" w:sz="0" w:space="0" w:color="auto" w:frame="1"/>
          <w:lang w:val="kk-KZ"/>
        </w:rPr>
        <w:t>болашақтың</w:t>
      </w:r>
      <w:r w:rsidR="0033537B"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тағдыры</w:t>
      </w:r>
      <w:r w:rsidR="0033537B"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адам</w:t>
      </w:r>
      <w:r w:rsidR="008F260C" w:rsidRPr="005608E7">
        <w:rPr>
          <w:rStyle w:val="translation-word"/>
          <w:rFonts w:ascii="Times New Roman" w:hAnsi="Times New Roman"/>
          <w:color w:val="000000"/>
          <w:sz w:val="28"/>
          <w:szCs w:val="28"/>
          <w:bdr w:val="none" w:sz="0" w:space="0" w:color="auto" w:frame="1"/>
          <w:lang w:val="kk-KZ"/>
        </w:rPr>
        <w:t>ның түйсігіне</w:t>
      </w:r>
      <w:r w:rsidRPr="005608E7">
        <w:rPr>
          <w:rStyle w:val="translation-word"/>
          <w:rFonts w:ascii="Times New Roman" w:hAnsi="Times New Roman"/>
          <w:color w:val="000000"/>
          <w:sz w:val="28"/>
          <w:szCs w:val="28"/>
          <w:bdr w:val="none" w:sz="0" w:space="0" w:color="auto" w:frame="1"/>
          <w:lang w:val="kk-KZ"/>
        </w:rPr>
        <w:t>, оның</w:t>
      </w:r>
      <w:r w:rsidR="0033537B"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дүние</w:t>
      </w:r>
      <w:r w:rsidR="0033537B"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танымы</w:t>
      </w:r>
      <w:r w:rsidR="008F260C" w:rsidRPr="005608E7">
        <w:rPr>
          <w:rStyle w:val="translation-word"/>
          <w:rFonts w:ascii="Times New Roman" w:hAnsi="Times New Roman"/>
          <w:color w:val="000000"/>
          <w:sz w:val="28"/>
          <w:szCs w:val="28"/>
          <w:bdr w:val="none" w:sz="0" w:space="0" w:color="auto" w:frame="1"/>
          <w:lang w:val="kk-KZ"/>
        </w:rPr>
        <w:t xml:space="preserve"> мен</w:t>
      </w:r>
      <w:r w:rsidR="0033537B"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өмір</w:t>
      </w:r>
      <w:r w:rsidR="0033537B"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салтына, мінез-құл</w:t>
      </w:r>
      <w:r w:rsidR="008F260C" w:rsidRPr="005608E7">
        <w:rPr>
          <w:rStyle w:val="translation-word"/>
          <w:rFonts w:ascii="Times New Roman" w:hAnsi="Times New Roman"/>
          <w:color w:val="000000"/>
          <w:sz w:val="28"/>
          <w:szCs w:val="28"/>
          <w:bdr w:val="none" w:sz="0" w:space="0" w:color="auto" w:frame="1"/>
          <w:lang w:val="kk-KZ"/>
        </w:rPr>
        <w:t>қы мен</w:t>
      </w:r>
      <w:r w:rsidR="0033537B"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көз</w:t>
      </w:r>
      <w:r w:rsidR="0033537B"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қарас</w:t>
      </w:r>
      <w:r w:rsidR="008F260C" w:rsidRPr="005608E7">
        <w:rPr>
          <w:rStyle w:val="translation-word"/>
          <w:rFonts w:ascii="Times New Roman" w:hAnsi="Times New Roman"/>
          <w:color w:val="000000"/>
          <w:sz w:val="28"/>
          <w:szCs w:val="28"/>
          <w:bdr w:val="none" w:sz="0" w:space="0" w:color="auto" w:frame="1"/>
          <w:lang w:val="kk-KZ"/>
        </w:rPr>
        <w:t>ына</w:t>
      </w:r>
      <w:r w:rsidR="0033537B"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байланысты.</w:t>
      </w:r>
    </w:p>
    <w:p w:rsidR="00D52735" w:rsidRPr="005608E7" w:rsidRDefault="00D52735" w:rsidP="007B14A6">
      <w:pPr>
        <w:pStyle w:val="HTML"/>
        <w:ind w:firstLine="709"/>
        <w:jc w:val="both"/>
        <w:rPr>
          <w:rFonts w:ascii="Times New Roman" w:hAnsi="Times New Roman"/>
          <w:color w:val="000000"/>
          <w:sz w:val="28"/>
          <w:szCs w:val="28"/>
          <w:lang w:val="kk-KZ"/>
        </w:rPr>
      </w:pPr>
      <w:r w:rsidRPr="005608E7">
        <w:rPr>
          <w:rStyle w:val="translation-word"/>
          <w:rFonts w:ascii="Times New Roman" w:hAnsi="Times New Roman"/>
          <w:color w:val="000000"/>
          <w:sz w:val="28"/>
          <w:szCs w:val="28"/>
          <w:bdr w:val="none" w:sz="0" w:space="0" w:color="auto" w:frame="1"/>
          <w:lang w:val="kk-KZ"/>
        </w:rPr>
        <w:t>Педагогикада</w:t>
      </w:r>
      <w:r w:rsidR="0033537B"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танымға, атап</w:t>
      </w:r>
      <w:r w:rsidR="00FA6312">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айтқанда</w:t>
      </w:r>
      <w:r w:rsidR="00F95D9F" w:rsidRPr="005608E7">
        <w:rPr>
          <w:rStyle w:val="translation-word"/>
          <w:rFonts w:ascii="Times New Roman" w:hAnsi="Times New Roman"/>
          <w:color w:val="000000"/>
          <w:sz w:val="28"/>
          <w:szCs w:val="28"/>
          <w:bdr w:val="none" w:sz="0" w:space="0" w:color="auto" w:frame="1"/>
          <w:lang w:val="kk-KZ"/>
        </w:rPr>
        <w:t>,</w:t>
      </w:r>
      <w:r w:rsidR="0033537B"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танымды</w:t>
      </w:r>
      <w:r w:rsidR="0033537B"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қіс-әрекетке</w:t>
      </w:r>
      <w:r w:rsidR="0033537B"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қатысты</w:t>
      </w:r>
      <w:r w:rsidR="0033537B"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әртүрлі</w:t>
      </w:r>
      <w:r w:rsidR="0033537B"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көзқарастар</w:t>
      </w:r>
      <w:r w:rsidR="00FA6312">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дамыды. Қазіргі педагогика ғылымында</w:t>
      </w:r>
      <w:r w:rsidR="0033537B"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әртүрлі</w:t>
      </w:r>
      <w:r w:rsidR="0033537B"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 xml:space="preserve">бағыттар, </w:t>
      </w:r>
      <w:r w:rsidR="004A2205" w:rsidRPr="005608E7">
        <w:rPr>
          <w:rStyle w:val="translation-word"/>
          <w:rFonts w:ascii="Times New Roman" w:hAnsi="Times New Roman"/>
          <w:color w:val="000000"/>
          <w:sz w:val="28"/>
          <w:szCs w:val="28"/>
          <w:bdr w:val="none" w:sz="0" w:space="0" w:color="auto" w:frame="1"/>
          <w:lang w:val="kk-KZ"/>
        </w:rPr>
        <w:t>б</w:t>
      </w:r>
      <w:r w:rsidRPr="005608E7">
        <w:rPr>
          <w:rStyle w:val="translation-word"/>
          <w:rFonts w:ascii="Times New Roman" w:hAnsi="Times New Roman"/>
          <w:color w:val="000000"/>
          <w:sz w:val="28"/>
          <w:szCs w:val="28"/>
          <w:bdr w:val="none" w:sz="0" w:space="0" w:color="auto" w:frame="1"/>
          <w:lang w:val="kk-KZ"/>
        </w:rPr>
        <w:t>ілім</w:t>
      </w:r>
      <w:r w:rsidR="0033537B"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парадигмалары бар: авторитарлық</w:t>
      </w:r>
      <w:r w:rsidR="0033537B"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және</w:t>
      </w:r>
      <w:r w:rsidR="0033537B"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гуманистік (немесе</w:t>
      </w:r>
      <w:r w:rsidR="0033537B"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тұлғаға</w:t>
      </w:r>
      <w:r w:rsidR="0033537B"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бағытталған).</w:t>
      </w:r>
    </w:p>
    <w:p w:rsidR="00FB450C" w:rsidRPr="005608E7" w:rsidRDefault="00D52735" w:rsidP="00D52735">
      <w:pPr>
        <w:pStyle w:val="HTML"/>
        <w:ind w:firstLine="709"/>
        <w:jc w:val="both"/>
        <w:rPr>
          <w:rStyle w:val="translation-word"/>
          <w:rFonts w:ascii="Times New Roman" w:hAnsi="Times New Roman"/>
          <w:color w:val="000000"/>
          <w:sz w:val="28"/>
          <w:szCs w:val="28"/>
          <w:bdr w:val="none" w:sz="0" w:space="0" w:color="auto" w:frame="1"/>
          <w:lang w:val="kk-KZ"/>
        </w:rPr>
      </w:pPr>
      <w:r w:rsidRPr="005608E7">
        <w:rPr>
          <w:rStyle w:val="translation-word"/>
          <w:rFonts w:ascii="Times New Roman" w:hAnsi="Times New Roman"/>
          <w:i/>
          <w:color w:val="000000"/>
          <w:sz w:val="28"/>
          <w:szCs w:val="28"/>
          <w:bdr w:val="none" w:sz="0" w:space="0" w:color="auto" w:frame="1"/>
          <w:lang w:val="kk-KZ"/>
        </w:rPr>
        <w:lastRenderedPageBreak/>
        <w:t>Авторитарлық педагогикада</w:t>
      </w:r>
      <w:r w:rsidRPr="005608E7">
        <w:rPr>
          <w:rStyle w:val="translation-word"/>
          <w:rFonts w:ascii="Times New Roman" w:hAnsi="Times New Roman"/>
          <w:color w:val="000000"/>
          <w:sz w:val="28"/>
          <w:szCs w:val="28"/>
          <w:bdr w:val="none" w:sz="0" w:space="0" w:color="auto" w:frame="1"/>
          <w:lang w:val="kk-KZ"/>
        </w:rPr>
        <w:t xml:space="preserve"> объектілік</w:t>
      </w:r>
      <w:r w:rsidR="00AE5515"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типтегі</w:t>
      </w:r>
      <w:r w:rsidR="00AE5515"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дәстүрлі</w:t>
      </w:r>
      <w:r w:rsidR="00AE5515"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білім беру парадигмасына</w:t>
      </w:r>
      <w:r w:rsidR="00AE5515"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жатады</w:t>
      </w:r>
      <w:r w:rsidR="00AE5515"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және</w:t>
      </w:r>
      <w:r w:rsidR="00AE5515"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мұғалімнің</w:t>
      </w:r>
      <w:r w:rsidR="00AE5515"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беделінен</w:t>
      </w:r>
      <w:r w:rsidR="00AE5515"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туындайды. Осы парадигма бойынша</w:t>
      </w:r>
      <w:r w:rsidR="00AE5515"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оқыту</w:t>
      </w:r>
      <w:r w:rsidR="00AE5515"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бағытталған»...оқушыларға</w:t>
      </w:r>
      <w:r w:rsidR="00AE5515"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ғылымның</w:t>
      </w:r>
      <w:r w:rsidR="00AE5515"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дайын</w:t>
      </w:r>
      <w:r w:rsidR="00AE5515"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тұжырымдарын (мұғалім, мұғалім, оқыту</w:t>
      </w:r>
      <w:r w:rsidR="00AE5515"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құралдары), фактілерді, заңдылықтарды, принциптер мен ережелерді</w:t>
      </w:r>
      <w:r w:rsidR="00AE5515"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балаларды</w:t>
      </w:r>
      <w:r w:rsidR="00AE5515"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өзбетінше</w:t>
      </w:r>
      <w:r w:rsidR="00AE5515"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ашуға</w:t>
      </w:r>
      <w:r w:rsidR="00AE5515"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үйретудің</w:t>
      </w:r>
      <w:r w:rsidR="00AE5515"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орнына беру, яғни</w:t>
      </w:r>
      <w:r w:rsidR="00AE5515"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проблемаларды</w:t>
      </w:r>
      <w:r w:rsidR="00AE5515"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шешудің</w:t>
      </w:r>
      <w:r w:rsidR="00AE5515"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әдістері мен тәсілдерін</w:t>
      </w:r>
      <w:r w:rsidR="00AE5515"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үйрету</w:t>
      </w:r>
      <w:r w:rsidR="00D13CEF" w:rsidRPr="005608E7">
        <w:rPr>
          <w:rStyle w:val="translation-word"/>
          <w:rFonts w:ascii="Times New Roman" w:hAnsi="Times New Roman"/>
          <w:color w:val="000000"/>
          <w:sz w:val="28"/>
          <w:szCs w:val="28"/>
          <w:bdr w:val="none" w:sz="0" w:space="0" w:color="auto" w:frame="1"/>
          <w:lang w:val="kk-KZ"/>
        </w:rPr>
        <w:t xml:space="preserve"> [18</w:t>
      </w:r>
      <w:r w:rsidR="00FB450C" w:rsidRPr="005608E7">
        <w:rPr>
          <w:rStyle w:val="translation-word"/>
          <w:rFonts w:ascii="Times New Roman" w:hAnsi="Times New Roman"/>
          <w:color w:val="000000"/>
          <w:sz w:val="28"/>
          <w:szCs w:val="28"/>
          <w:bdr w:val="none" w:sz="0" w:space="0" w:color="auto" w:frame="1"/>
          <w:lang w:val="kk-KZ"/>
        </w:rPr>
        <w:t>]</w:t>
      </w:r>
      <w:r w:rsidRPr="005608E7">
        <w:rPr>
          <w:rStyle w:val="translation-word"/>
          <w:rFonts w:ascii="Times New Roman" w:hAnsi="Times New Roman"/>
          <w:color w:val="000000"/>
          <w:sz w:val="28"/>
          <w:szCs w:val="28"/>
          <w:bdr w:val="none" w:sz="0" w:space="0" w:color="auto" w:frame="1"/>
          <w:lang w:val="kk-KZ"/>
        </w:rPr>
        <w:t>.</w:t>
      </w:r>
    </w:p>
    <w:p w:rsidR="00D52735" w:rsidRPr="005608E7" w:rsidRDefault="00D52735" w:rsidP="00D52735">
      <w:pPr>
        <w:pStyle w:val="HTML"/>
        <w:ind w:firstLine="709"/>
        <w:jc w:val="both"/>
        <w:rPr>
          <w:rFonts w:ascii="Times New Roman" w:hAnsi="Times New Roman"/>
          <w:color w:val="000000"/>
          <w:sz w:val="28"/>
          <w:szCs w:val="28"/>
          <w:bdr w:val="none" w:sz="0" w:space="0" w:color="auto" w:frame="1"/>
          <w:lang w:val="kk-KZ"/>
        </w:rPr>
      </w:pPr>
      <w:r w:rsidRPr="005608E7">
        <w:rPr>
          <w:rStyle w:val="translation-word"/>
          <w:rFonts w:ascii="Times New Roman" w:hAnsi="Times New Roman"/>
          <w:color w:val="000000"/>
          <w:sz w:val="28"/>
          <w:szCs w:val="28"/>
          <w:bdr w:val="none" w:sz="0" w:space="0" w:color="auto" w:frame="1"/>
          <w:lang w:val="kk-KZ"/>
        </w:rPr>
        <w:t xml:space="preserve"> Оқытудың осы парадигмасында </w:t>
      </w:r>
      <w:r w:rsidR="008F260C" w:rsidRPr="005608E7">
        <w:rPr>
          <w:rStyle w:val="translation-word"/>
          <w:rFonts w:ascii="Times New Roman" w:hAnsi="Times New Roman"/>
          <w:color w:val="000000"/>
          <w:sz w:val="28"/>
          <w:szCs w:val="28"/>
          <w:bdr w:val="none" w:sz="0" w:space="0" w:color="auto" w:frame="1"/>
          <w:lang w:val="kk-KZ"/>
        </w:rPr>
        <w:t xml:space="preserve">былай дейді: </w:t>
      </w:r>
      <w:r w:rsidRPr="005608E7">
        <w:rPr>
          <w:rStyle w:val="translation-word"/>
          <w:rFonts w:ascii="Times New Roman" w:hAnsi="Times New Roman"/>
          <w:color w:val="000000"/>
          <w:sz w:val="28"/>
          <w:szCs w:val="28"/>
          <w:bdr w:val="none" w:sz="0" w:space="0" w:color="auto" w:frame="1"/>
          <w:lang w:val="kk-KZ"/>
        </w:rPr>
        <w:t>«</w:t>
      </w:r>
      <w:r w:rsidR="008F260C" w:rsidRPr="005608E7">
        <w:rPr>
          <w:rStyle w:val="translation-word"/>
          <w:rFonts w:ascii="Times New Roman" w:hAnsi="Times New Roman"/>
          <w:color w:val="000000"/>
          <w:sz w:val="28"/>
          <w:szCs w:val="28"/>
          <w:bdr w:val="none" w:sz="0" w:space="0" w:color="auto" w:frame="1"/>
          <w:lang w:val="kk-KZ"/>
        </w:rPr>
        <w:t>білім беру</w:t>
      </w:r>
      <w:r w:rsidR="00AE5515"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пәні</w:t>
      </w:r>
      <w:r w:rsidR="00AE5515"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ғылымның</w:t>
      </w:r>
      <w:r w:rsidR="00AE5515"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өзіндік</w:t>
      </w:r>
      <w:r w:rsidR="00AE5515"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проекциясы</w:t>
      </w:r>
      <w:r w:rsidR="00AE5515" w:rsidRPr="005608E7">
        <w:rPr>
          <w:rStyle w:val="translation-word"/>
          <w:rFonts w:ascii="Times New Roman" w:hAnsi="Times New Roman"/>
          <w:color w:val="000000"/>
          <w:sz w:val="28"/>
          <w:szCs w:val="28"/>
          <w:bdr w:val="none" w:sz="0" w:space="0" w:color="auto" w:frame="1"/>
          <w:lang w:val="kk-KZ"/>
        </w:rPr>
        <w:t xml:space="preserve"> </w:t>
      </w:r>
      <w:r w:rsidR="008F260C" w:rsidRPr="005608E7">
        <w:rPr>
          <w:rStyle w:val="translation-word"/>
          <w:rFonts w:ascii="Times New Roman" w:hAnsi="Times New Roman"/>
          <w:color w:val="000000"/>
          <w:sz w:val="28"/>
          <w:szCs w:val="28"/>
          <w:bdr w:val="none" w:sz="0" w:space="0" w:color="auto" w:frame="1"/>
          <w:lang w:val="kk-KZ"/>
        </w:rPr>
        <w:t>болса, оқу ма</w:t>
      </w:r>
      <w:r w:rsidRPr="005608E7">
        <w:rPr>
          <w:rStyle w:val="translation-word"/>
          <w:rFonts w:ascii="Times New Roman" w:hAnsi="Times New Roman"/>
          <w:color w:val="000000"/>
          <w:sz w:val="28"/>
          <w:szCs w:val="28"/>
          <w:bdr w:val="none" w:sz="0" w:space="0" w:color="auto" w:frame="1"/>
          <w:lang w:val="kk-KZ"/>
        </w:rPr>
        <w:t xml:space="preserve">териалы </w:t>
      </w:r>
      <w:r w:rsidR="007B14A6" w:rsidRPr="005608E7">
        <w:rPr>
          <w:rStyle w:val="translation-word"/>
          <w:rFonts w:ascii="Times New Roman" w:hAnsi="Times New Roman"/>
          <w:color w:val="000000"/>
          <w:sz w:val="28"/>
          <w:szCs w:val="28"/>
          <w:bdr w:val="none" w:sz="0" w:space="0" w:color="auto" w:frame="1"/>
          <w:lang w:val="kk-KZ"/>
        </w:rPr>
        <w:t>–</w:t>
      </w:r>
      <w:r w:rsidRPr="005608E7">
        <w:rPr>
          <w:rStyle w:val="translation-word"/>
          <w:rFonts w:ascii="Times New Roman" w:hAnsi="Times New Roman"/>
          <w:color w:val="000000"/>
          <w:sz w:val="28"/>
          <w:szCs w:val="28"/>
          <w:bdr w:val="none" w:sz="0" w:space="0" w:color="auto" w:frame="1"/>
          <w:lang w:val="kk-KZ"/>
        </w:rPr>
        <w:t xml:space="preserve"> дидактикалық</w:t>
      </w:r>
      <w:r w:rsidR="00AE5515"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т</w:t>
      </w:r>
      <w:r w:rsidR="008F260C" w:rsidRPr="005608E7">
        <w:rPr>
          <w:rStyle w:val="translation-word"/>
          <w:rFonts w:ascii="Times New Roman" w:hAnsi="Times New Roman"/>
          <w:color w:val="000000"/>
          <w:sz w:val="28"/>
          <w:szCs w:val="28"/>
          <w:bdr w:val="none" w:sz="0" w:space="0" w:color="auto" w:frame="1"/>
          <w:lang w:val="kk-KZ"/>
        </w:rPr>
        <w:t>ұрғыдан әзірленген</w:t>
      </w:r>
      <w:r w:rsidR="00AE5515"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ғылыми</w:t>
      </w:r>
      <w:r w:rsidR="00AE5515"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білім</w:t>
      </w:r>
      <w:r w:rsidR="00AE5515"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ретінде</w:t>
      </w:r>
      <w:r w:rsidR="00AE5515"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қарастырылады»</w:t>
      </w:r>
      <w:r w:rsidR="00AE5515" w:rsidRPr="005608E7">
        <w:rPr>
          <w:rStyle w:val="translation-word"/>
          <w:rFonts w:ascii="Times New Roman" w:hAnsi="Times New Roman"/>
          <w:color w:val="000000"/>
          <w:sz w:val="28"/>
          <w:szCs w:val="28"/>
          <w:bdr w:val="none" w:sz="0" w:space="0" w:color="auto" w:frame="1"/>
          <w:lang w:val="kk-KZ"/>
        </w:rPr>
        <w:t xml:space="preserve"> </w:t>
      </w:r>
      <w:r w:rsidR="00D13CEF" w:rsidRPr="005608E7">
        <w:rPr>
          <w:rStyle w:val="translation-word"/>
          <w:rFonts w:ascii="Times New Roman" w:hAnsi="Times New Roman"/>
          <w:color w:val="000000"/>
          <w:sz w:val="28"/>
          <w:szCs w:val="28"/>
          <w:bdr w:val="none" w:sz="0" w:space="0" w:color="auto" w:frame="1"/>
          <w:lang w:val="kk-KZ"/>
        </w:rPr>
        <w:t>[19</w:t>
      </w:r>
      <w:r w:rsidR="00FB450C" w:rsidRPr="005608E7">
        <w:rPr>
          <w:rStyle w:val="translation-word"/>
          <w:rFonts w:ascii="Times New Roman" w:hAnsi="Times New Roman"/>
          <w:color w:val="000000"/>
          <w:sz w:val="28"/>
          <w:szCs w:val="28"/>
          <w:bdr w:val="none" w:sz="0" w:space="0" w:color="auto" w:frame="1"/>
          <w:lang w:val="kk-KZ"/>
        </w:rPr>
        <w:t>]</w:t>
      </w:r>
      <w:r w:rsidRPr="005608E7">
        <w:rPr>
          <w:rStyle w:val="translation-word"/>
          <w:rFonts w:ascii="Times New Roman" w:hAnsi="Times New Roman"/>
          <w:color w:val="000000"/>
          <w:sz w:val="28"/>
          <w:szCs w:val="28"/>
          <w:bdr w:val="none" w:sz="0" w:space="0" w:color="auto" w:frame="1"/>
          <w:lang w:val="kk-KZ"/>
        </w:rPr>
        <w:t xml:space="preserve">. </w:t>
      </w:r>
      <w:r w:rsidR="008F260C" w:rsidRPr="005608E7">
        <w:rPr>
          <w:rStyle w:val="translation-word"/>
          <w:rFonts w:ascii="Times New Roman" w:hAnsi="Times New Roman"/>
          <w:color w:val="000000"/>
          <w:sz w:val="28"/>
          <w:szCs w:val="28"/>
          <w:bdr w:val="none" w:sz="0" w:space="0" w:color="auto" w:frame="1"/>
          <w:lang w:val="kk-KZ"/>
        </w:rPr>
        <w:t>Аталған</w:t>
      </w:r>
      <w:r w:rsidR="00AE5515"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бағыт</w:t>
      </w:r>
      <w:r w:rsidR="00AE5515"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оқушының</w:t>
      </w:r>
      <w:r w:rsidR="00AE5515"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рөлін</w:t>
      </w:r>
      <w:r w:rsidR="00AE5515"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жоққа</w:t>
      </w:r>
      <w:r w:rsidR="00AE5515"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шығар</w:t>
      </w:r>
      <w:r w:rsidR="008F260C" w:rsidRPr="005608E7">
        <w:rPr>
          <w:rStyle w:val="translation-word"/>
          <w:rFonts w:ascii="Times New Roman" w:hAnsi="Times New Roman"/>
          <w:color w:val="000000"/>
          <w:sz w:val="28"/>
          <w:szCs w:val="28"/>
          <w:bdr w:val="none" w:sz="0" w:space="0" w:color="auto" w:frame="1"/>
          <w:lang w:val="kk-KZ"/>
        </w:rPr>
        <w:t>ады деген сөз емес, дегенмен жәй ғана</w:t>
      </w:r>
      <w:r w:rsidR="00AE5515"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тыңдаушы</w:t>
      </w:r>
      <w:r w:rsidR="002119FE" w:rsidRPr="005608E7">
        <w:rPr>
          <w:rStyle w:val="translation-word"/>
          <w:rFonts w:ascii="Times New Roman" w:hAnsi="Times New Roman"/>
          <w:color w:val="000000"/>
          <w:sz w:val="28"/>
          <w:szCs w:val="28"/>
          <w:bdr w:val="none" w:sz="0" w:space="0" w:color="auto" w:frame="1"/>
          <w:lang w:val="kk-KZ"/>
        </w:rPr>
        <w:t xml:space="preserve"> </w:t>
      </w:r>
      <w:r w:rsidR="008F260C" w:rsidRPr="005608E7">
        <w:rPr>
          <w:rStyle w:val="translation-word"/>
          <w:rFonts w:ascii="Times New Roman" w:hAnsi="Times New Roman"/>
          <w:color w:val="000000"/>
          <w:sz w:val="28"/>
          <w:szCs w:val="28"/>
          <w:bdr w:val="none" w:sz="0" w:space="0" w:color="auto" w:frame="1"/>
          <w:lang w:val="kk-KZ"/>
        </w:rPr>
        <w:t>немесе</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бақылаушы</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ретінде</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қарастырады</w:t>
      </w:r>
      <w:r w:rsidR="008F260C" w:rsidRPr="005608E7">
        <w:rPr>
          <w:rStyle w:val="translation-word"/>
          <w:rFonts w:ascii="Times New Roman" w:hAnsi="Times New Roman"/>
          <w:color w:val="000000"/>
          <w:sz w:val="28"/>
          <w:szCs w:val="28"/>
          <w:bdr w:val="none" w:sz="0" w:space="0" w:color="auto" w:frame="1"/>
          <w:lang w:val="kk-KZ"/>
        </w:rPr>
        <w:t>. Сонымен қатар</w:t>
      </w:r>
      <w:r w:rsidRPr="005608E7">
        <w:rPr>
          <w:rStyle w:val="translation-word"/>
          <w:rFonts w:ascii="Times New Roman" w:hAnsi="Times New Roman"/>
          <w:color w:val="000000"/>
          <w:sz w:val="28"/>
          <w:szCs w:val="28"/>
          <w:bdr w:val="none" w:sz="0" w:space="0" w:color="auto" w:frame="1"/>
          <w:lang w:val="kk-KZ"/>
        </w:rPr>
        <w:t xml:space="preserve"> материалды</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игеруге, оқу</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мазмұны</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аясында</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оның</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қабілетін</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дамытуға</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итермелеу</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керек</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педагогикалық</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ықпал</w:t>
      </w:r>
      <w:r w:rsidR="005543A4" w:rsidRPr="005608E7">
        <w:rPr>
          <w:rStyle w:val="translation-word"/>
          <w:rFonts w:ascii="Times New Roman" w:hAnsi="Times New Roman"/>
          <w:color w:val="000000"/>
          <w:sz w:val="28"/>
          <w:szCs w:val="28"/>
          <w:bdr w:val="none" w:sz="0" w:space="0" w:color="auto" w:frame="1"/>
          <w:lang w:val="kk-KZ"/>
        </w:rPr>
        <w:t>ету нысаны десе болады</w:t>
      </w:r>
      <w:r w:rsidRPr="005608E7">
        <w:rPr>
          <w:rStyle w:val="translation-word"/>
          <w:rFonts w:ascii="Times New Roman" w:hAnsi="Times New Roman"/>
          <w:color w:val="000000"/>
          <w:sz w:val="28"/>
          <w:szCs w:val="28"/>
          <w:bdr w:val="none" w:sz="0" w:space="0" w:color="auto" w:frame="1"/>
          <w:lang w:val="kk-KZ"/>
        </w:rPr>
        <w:t>.</w:t>
      </w:r>
      <w:r w:rsidR="005543A4" w:rsidRPr="005608E7">
        <w:rPr>
          <w:rStyle w:val="translation-word"/>
          <w:rFonts w:ascii="Times New Roman" w:hAnsi="Times New Roman"/>
          <w:color w:val="000000"/>
          <w:sz w:val="28"/>
          <w:szCs w:val="28"/>
          <w:bdr w:val="none" w:sz="0" w:space="0" w:color="auto" w:frame="1"/>
          <w:lang w:val="kk-KZ"/>
        </w:rPr>
        <w:t xml:space="preserve"> Бұл жердегі ж</w:t>
      </w:r>
      <w:r w:rsidRPr="005608E7">
        <w:rPr>
          <w:rStyle w:val="translation-word"/>
          <w:rFonts w:ascii="Times New Roman" w:hAnsi="Times New Roman"/>
          <w:color w:val="000000"/>
          <w:sz w:val="28"/>
          <w:szCs w:val="28"/>
          <w:bdr w:val="none" w:sz="0" w:space="0" w:color="auto" w:frame="1"/>
          <w:lang w:val="kk-KZ"/>
        </w:rPr>
        <w:t>етекші</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рөл</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білім</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беретін</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мұғалімге</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 xml:space="preserve">беріледі. </w:t>
      </w:r>
      <w:r w:rsidR="005543A4" w:rsidRPr="005608E7">
        <w:rPr>
          <w:rStyle w:val="translation-word"/>
          <w:rFonts w:ascii="Times New Roman" w:hAnsi="Times New Roman"/>
          <w:color w:val="000000"/>
          <w:sz w:val="28"/>
          <w:szCs w:val="28"/>
          <w:bdr w:val="none" w:sz="0" w:space="0" w:color="auto" w:frame="1"/>
          <w:lang w:val="kk-KZ"/>
        </w:rPr>
        <w:t xml:space="preserve">Ал </w:t>
      </w:r>
      <w:r w:rsidRPr="005608E7">
        <w:rPr>
          <w:rStyle w:val="translation-word"/>
          <w:rFonts w:ascii="Times New Roman" w:hAnsi="Times New Roman"/>
          <w:color w:val="000000"/>
          <w:sz w:val="28"/>
          <w:szCs w:val="28"/>
          <w:bdr w:val="none" w:sz="0" w:space="0" w:color="auto" w:frame="1"/>
          <w:lang w:val="kk-KZ"/>
        </w:rPr>
        <w:t>ақпараттық-хабарлау</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әдістері мен технологиялар</w:t>
      </w:r>
      <w:r w:rsidR="002119FE" w:rsidRPr="005608E7">
        <w:rPr>
          <w:rStyle w:val="translation-word"/>
          <w:rFonts w:ascii="Times New Roman" w:hAnsi="Times New Roman"/>
          <w:color w:val="000000"/>
          <w:sz w:val="28"/>
          <w:szCs w:val="28"/>
          <w:bdr w:val="none" w:sz="0" w:space="0" w:color="auto" w:frame="1"/>
          <w:lang w:val="kk-KZ"/>
        </w:rPr>
        <w:t xml:space="preserve"> </w:t>
      </w:r>
      <w:r w:rsidR="005543A4" w:rsidRPr="005608E7">
        <w:rPr>
          <w:rStyle w:val="translation-word"/>
          <w:rFonts w:ascii="Times New Roman" w:hAnsi="Times New Roman"/>
          <w:color w:val="000000"/>
          <w:sz w:val="28"/>
          <w:szCs w:val="28"/>
          <w:bdr w:val="none" w:sz="0" w:space="0" w:color="auto" w:frame="1"/>
          <w:lang w:val="kk-KZ"/>
        </w:rPr>
        <w:t xml:space="preserve">жаппай қолданыстағы практикада оқу-үйренуге жұмасалатын уақыттың басым бөлігін </w:t>
      </w:r>
      <w:r w:rsidRPr="005608E7">
        <w:rPr>
          <w:rStyle w:val="translation-word"/>
          <w:rFonts w:ascii="Times New Roman" w:hAnsi="Times New Roman"/>
          <w:color w:val="000000"/>
          <w:sz w:val="28"/>
          <w:szCs w:val="28"/>
          <w:bdr w:val="none" w:sz="0" w:space="0" w:color="auto" w:frame="1"/>
          <w:lang w:val="kk-KZ"/>
        </w:rPr>
        <w:t>алады</w:t>
      </w:r>
      <w:r w:rsidR="005608E7" w:rsidRPr="005608E7">
        <w:rPr>
          <w:rStyle w:val="translation-word"/>
          <w:rFonts w:ascii="Times New Roman" w:hAnsi="Times New Roman"/>
          <w:color w:val="000000"/>
          <w:sz w:val="28"/>
          <w:szCs w:val="28"/>
          <w:bdr w:val="none" w:sz="0" w:space="0" w:color="auto" w:frame="1"/>
          <w:lang w:val="kk-KZ"/>
        </w:rPr>
        <w:t xml:space="preserve"> </w:t>
      </w:r>
      <w:r w:rsidR="00D13CEF" w:rsidRPr="005608E7">
        <w:rPr>
          <w:rStyle w:val="translation-word"/>
          <w:rFonts w:ascii="Times New Roman" w:hAnsi="Times New Roman"/>
          <w:color w:val="000000"/>
          <w:sz w:val="28"/>
          <w:szCs w:val="28"/>
          <w:bdr w:val="none" w:sz="0" w:space="0" w:color="auto" w:frame="1"/>
          <w:lang w:val="kk-KZ"/>
        </w:rPr>
        <w:t>[20</w:t>
      </w:r>
      <w:r w:rsidR="00FB450C" w:rsidRPr="005608E7">
        <w:rPr>
          <w:rStyle w:val="translation-word"/>
          <w:rFonts w:ascii="Times New Roman" w:hAnsi="Times New Roman"/>
          <w:color w:val="000000"/>
          <w:sz w:val="28"/>
          <w:szCs w:val="28"/>
          <w:bdr w:val="none" w:sz="0" w:space="0" w:color="auto" w:frame="1"/>
          <w:lang w:val="kk-KZ"/>
        </w:rPr>
        <w:t>]</w:t>
      </w:r>
      <w:r w:rsidRPr="005608E7">
        <w:rPr>
          <w:rStyle w:val="translation-word"/>
          <w:rFonts w:ascii="Times New Roman" w:hAnsi="Times New Roman"/>
          <w:color w:val="000000"/>
          <w:sz w:val="28"/>
          <w:szCs w:val="28"/>
          <w:bdr w:val="none" w:sz="0" w:space="0" w:color="auto" w:frame="1"/>
          <w:lang w:val="kk-KZ"/>
        </w:rPr>
        <w:t>.</w:t>
      </w:r>
    </w:p>
    <w:p w:rsidR="00D52735" w:rsidRPr="005608E7" w:rsidRDefault="00D52735" w:rsidP="00D52735">
      <w:pPr>
        <w:pStyle w:val="HTML"/>
        <w:ind w:firstLine="709"/>
        <w:jc w:val="both"/>
        <w:rPr>
          <w:rStyle w:val="translation-word"/>
          <w:rFonts w:ascii="Times New Roman" w:hAnsi="Times New Roman"/>
          <w:sz w:val="28"/>
          <w:szCs w:val="28"/>
          <w:bdr w:val="none" w:sz="0" w:space="0" w:color="auto" w:frame="1"/>
          <w:lang w:val="kk-KZ"/>
        </w:rPr>
      </w:pPr>
      <w:r w:rsidRPr="005608E7">
        <w:rPr>
          <w:rStyle w:val="translation-word"/>
          <w:rFonts w:ascii="Times New Roman" w:hAnsi="Times New Roman"/>
          <w:i/>
          <w:color w:val="000000"/>
          <w:sz w:val="28"/>
          <w:szCs w:val="28"/>
          <w:bdr w:val="none" w:sz="0" w:space="0" w:color="auto" w:frame="1"/>
          <w:lang w:val="kk-KZ"/>
        </w:rPr>
        <w:t>Гуманистік педагогика</w:t>
      </w:r>
      <w:r w:rsidRPr="005608E7">
        <w:rPr>
          <w:rStyle w:val="translation-word"/>
          <w:rFonts w:ascii="Times New Roman" w:hAnsi="Times New Roman"/>
          <w:color w:val="000000"/>
          <w:sz w:val="28"/>
          <w:szCs w:val="28"/>
          <w:bdr w:val="none" w:sz="0" w:space="0" w:color="auto" w:frame="1"/>
          <w:lang w:val="kk-KZ"/>
        </w:rPr>
        <w:t xml:space="preserve"> (дамуы XIX ғасырдың</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екінші</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жартысынан</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басталған</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субъективті</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типтегі</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инновациялық парадигма) адамның</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ортасына</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қойылады, ол</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жеке</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тұлғаның</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әлеуметтік</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маңызды</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негізгі</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қажеттіліктерін</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қанағаттандыруға</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бағытталған</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тәуелсіз</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танымдық</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 xml:space="preserve">іс </w:t>
      </w:r>
      <w:r w:rsidR="00DD4E11" w:rsidRPr="005608E7">
        <w:rPr>
          <w:rStyle w:val="translation-word"/>
          <w:rFonts w:ascii="Times New Roman" w:hAnsi="Times New Roman"/>
          <w:color w:val="000000"/>
          <w:sz w:val="28"/>
          <w:szCs w:val="28"/>
          <w:bdr w:val="none" w:sz="0" w:space="0" w:color="auto" w:frame="1"/>
          <w:lang w:val="kk-KZ"/>
        </w:rPr>
        <w:t>–</w:t>
      </w:r>
      <w:r w:rsidRPr="005608E7">
        <w:rPr>
          <w:rStyle w:val="translation-word"/>
          <w:rFonts w:ascii="Times New Roman" w:hAnsi="Times New Roman"/>
          <w:color w:val="000000"/>
          <w:sz w:val="28"/>
          <w:szCs w:val="28"/>
          <w:bdr w:val="none" w:sz="0" w:space="0" w:color="auto" w:frame="1"/>
          <w:lang w:val="kk-KZ"/>
        </w:rPr>
        <w:t xml:space="preserve"> әрекеттің</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жауапты</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субъектісі</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болып</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табылатын</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оқушы</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тұлғасының</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белсенділігін</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растайды. Яғни, оқыту</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жеке</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тұлғаға</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бағытталған</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сипатқа</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ие</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болады. Мұғалім</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оқушыға</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өз</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тағдырының</w:t>
      </w:r>
      <w:r w:rsidR="002119FE"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жаратушысы</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болуға</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көмектесуі</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керек. Гуманистік педагогика оқушының</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маңызды</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күштерін</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ашуға</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ықпал</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етеді. Бұл</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дүниеде</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әлемді</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және</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өзін</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білу</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оқушы мен мұғалімнің</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бірлескен</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күш-жігерімен</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жүзеге</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асырылады. Оқушы</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сонымен</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қатар</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мұғалімді</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байытады, өйткені</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мұғалім</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оқушыға</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әлемді</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игеруге</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көмектеседі. Оқушыны</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тани</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отырып, мұғалім</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өзін-өзі</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таниды, адамның</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мәнін</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ашады</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және</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сол</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арқылы</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кәсібиліктің</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шыңына</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көтеріледі. Гуманистік педагогика оқушының</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өзін-өзі</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тануындағы</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басты</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міндетті</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 xml:space="preserve">көреді. </w:t>
      </w:r>
    </w:p>
    <w:p w:rsidR="00D52735" w:rsidRPr="005608E7" w:rsidRDefault="00D52735" w:rsidP="00D52735">
      <w:pPr>
        <w:pStyle w:val="HTML"/>
        <w:ind w:firstLine="709"/>
        <w:jc w:val="both"/>
        <w:rPr>
          <w:rFonts w:ascii="Times New Roman" w:hAnsi="Times New Roman"/>
          <w:sz w:val="28"/>
          <w:szCs w:val="28"/>
          <w:lang w:val="kk-KZ"/>
        </w:rPr>
      </w:pPr>
      <w:r w:rsidRPr="005608E7">
        <w:rPr>
          <w:rStyle w:val="translation-word"/>
          <w:rFonts w:ascii="Times New Roman" w:hAnsi="Times New Roman"/>
          <w:color w:val="000000"/>
          <w:sz w:val="28"/>
          <w:szCs w:val="28"/>
          <w:bdr w:val="none" w:sz="0" w:space="0" w:color="auto" w:frame="1"/>
          <w:lang w:val="kk-KZ"/>
        </w:rPr>
        <w:t>Танымдық</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іс-әрекеттегі</w:t>
      </w:r>
      <w:r w:rsidR="00292B57" w:rsidRPr="005608E7">
        <w:rPr>
          <w:rStyle w:val="translation-word"/>
          <w:rFonts w:ascii="Times New Roman" w:hAnsi="Times New Roman"/>
          <w:color w:val="000000"/>
          <w:sz w:val="28"/>
          <w:szCs w:val="28"/>
          <w:bdr w:val="none" w:sz="0" w:space="0" w:color="auto" w:frame="1"/>
          <w:lang w:val="kk-KZ"/>
        </w:rPr>
        <w:t xml:space="preserve"> </w:t>
      </w:r>
      <w:r w:rsidR="00697569" w:rsidRPr="005608E7">
        <w:rPr>
          <w:rStyle w:val="translation-word"/>
          <w:rFonts w:ascii="Times New Roman" w:hAnsi="Times New Roman"/>
          <w:color w:val="000000"/>
          <w:sz w:val="28"/>
          <w:szCs w:val="28"/>
          <w:bdr w:val="none" w:sz="0" w:space="0" w:color="auto" w:frame="1"/>
          <w:lang w:val="kk-KZ"/>
        </w:rPr>
        <w:t xml:space="preserve">бастауыш сынып </w:t>
      </w:r>
      <w:r w:rsidRPr="005608E7">
        <w:rPr>
          <w:rStyle w:val="translation-word"/>
          <w:rFonts w:ascii="Times New Roman" w:hAnsi="Times New Roman"/>
          <w:color w:val="000000"/>
          <w:sz w:val="28"/>
          <w:szCs w:val="28"/>
          <w:bdr w:val="none" w:sz="0" w:space="0" w:color="auto" w:frame="1"/>
          <w:lang w:val="kk-KZ"/>
        </w:rPr>
        <w:t>оқушы</w:t>
      </w:r>
      <w:r w:rsidR="00697569" w:rsidRPr="005608E7">
        <w:rPr>
          <w:rStyle w:val="translation-word"/>
          <w:rFonts w:ascii="Times New Roman" w:hAnsi="Times New Roman"/>
          <w:color w:val="000000"/>
          <w:sz w:val="28"/>
          <w:szCs w:val="28"/>
          <w:bdr w:val="none" w:sz="0" w:space="0" w:color="auto" w:frame="1"/>
          <w:lang w:val="kk-KZ"/>
        </w:rPr>
        <w:t>сы</w:t>
      </w:r>
      <w:r w:rsidRPr="005608E7">
        <w:rPr>
          <w:rStyle w:val="translation-word"/>
          <w:rFonts w:ascii="Times New Roman" w:hAnsi="Times New Roman"/>
          <w:color w:val="000000"/>
          <w:sz w:val="28"/>
          <w:szCs w:val="28"/>
          <w:bdr w:val="none" w:sz="0" w:space="0" w:color="auto" w:frame="1"/>
          <w:lang w:val="kk-KZ"/>
        </w:rPr>
        <w:t>ның</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белсенді</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рөлі</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білім</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алу</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процесін</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оңтайландырады, оның</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тиімділігін</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жақсартады. Белсенді</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танымның</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қиын</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жолында</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оқушыға</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қолдау</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мұғалімнің</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педагогикалық</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оптимизмі (оқушының</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күшіне сену) және</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оның</w:t>
      </w:r>
      <w:r w:rsidR="00292B57"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эмоционалды</w:t>
      </w:r>
      <w:r w:rsidR="00AF36D6"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жауаптылығы</w:t>
      </w:r>
      <w:r w:rsidR="00AF36D6"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болып</w:t>
      </w:r>
      <w:r w:rsidR="00AF36D6"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табылады. Білім</w:t>
      </w:r>
      <w:r w:rsidR="00AF36D6"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қорына қол жеткізу</w:t>
      </w:r>
      <w:r w:rsidR="00AF36D6"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қажеттілігін</w:t>
      </w:r>
      <w:r w:rsidR="00AF36D6"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жоққа</w:t>
      </w:r>
      <w:r w:rsidR="00AF36D6"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шығармай, педагогикадағы</w:t>
      </w:r>
      <w:r w:rsidR="00AF36D6"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бұл</w:t>
      </w:r>
      <w:r w:rsidR="00AF36D6"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бағыт</w:t>
      </w:r>
      <w:r w:rsidR="00AF36D6"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негізгі</w:t>
      </w:r>
      <w:r w:rsidR="00AF36D6"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міндет-бұл</w:t>
      </w:r>
      <w:r w:rsidR="00AF36D6"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білімді</w:t>
      </w:r>
      <w:r w:rsidR="00AF36D6"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жаңа</w:t>
      </w:r>
      <w:r w:rsidR="00AF36D6"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жағдайда</w:t>
      </w:r>
      <w:r w:rsidR="00AF36D6"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қолдана</w:t>
      </w:r>
      <w:r w:rsidR="00AF36D6"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алатын, шешім</w:t>
      </w:r>
      <w:r w:rsidR="00AF36D6"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қабылдау</w:t>
      </w:r>
      <w:r w:rsidR="00AF36D6"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кезінде</w:t>
      </w:r>
      <w:r w:rsidR="00AF36D6"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шаблоннан</w:t>
      </w:r>
      <w:r w:rsidR="00AF36D6"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алшақтай</w:t>
      </w:r>
      <w:r w:rsidR="00AF36D6"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алатын</w:t>
      </w:r>
      <w:r w:rsidR="00AF36D6"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шығармашылық</w:t>
      </w:r>
      <w:r w:rsidR="00AF36D6"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тұлғаны</w:t>
      </w:r>
      <w:r w:rsidR="00AF36D6"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дамыту.</w:t>
      </w:r>
    </w:p>
    <w:p w:rsidR="00D52735" w:rsidRPr="005608E7" w:rsidRDefault="00D52735" w:rsidP="00D527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i/>
          <w:color w:val="000000"/>
          <w:sz w:val="28"/>
          <w:szCs w:val="28"/>
          <w:lang w:val="kk-KZ"/>
        </w:rPr>
      </w:pPr>
      <w:r w:rsidRPr="005608E7">
        <w:rPr>
          <w:rFonts w:ascii="Times New Roman" w:hAnsi="Times New Roman"/>
          <w:i/>
          <w:color w:val="000000"/>
          <w:sz w:val="28"/>
          <w:szCs w:val="28"/>
          <w:lang w:val="kk-KZ"/>
        </w:rPr>
        <w:t>Сонымен таным дегеніміз объективті болмыстың ойлау қызметіне негізделген сезімдер арқылы түйсініп қабылданатын, әлем туралы ақпарат алудың әртүрлі әдістері мен тәсілдерін қамтитын іс – әрекет.</w:t>
      </w:r>
    </w:p>
    <w:p w:rsidR="00D52735" w:rsidRPr="005608E7" w:rsidRDefault="00D52735" w:rsidP="00D527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color w:val="000000"/>
          <w:sz w:val="28"/>
          <w:szCs w:val="28"/>
          <w:lang w:val="kk-KZ"/>
        </w:rPr>
      </w:pPr>
      <w:r w:rsidRPr="005608E7">
        <w:rPr>
          <w:rFonts w:ascii="Times New Roman" w:hAnsi="Times New Roman"/>
          <w:i/>
          <w:color w:val="000000"/>
          <w:sz w:val="28"/>
          <w:szCs w:val="28"/>
          <w:lang w:val="kk-KZ"/>
        </w:rPr>
        <w:t>Белсенділік</w:t>
      </w:r>
      <w:r w:rsidRPr="005608E7">
        <w:rPr>
          <w:rFonts w:ascii="Times New Roman" w:hAnsi="Times New Roman"/>
          <w:color w:val="000000"/>
          <w:sz w:val="28"/>
          <w:szCs w:val="28"/>
          <w:lang w:val="kk-KZ"/>
        </w:rPr>
        <w:t xml:space="preserve"> – жеке тұлғаның </w:t>
      </w:r>
      <w:r w:rsidR="005543A4" w:rsidRPr="005608E7">
        <w:rPr>
          <w:rFonts w:ascii="Times New Roman" w:hAnsi="Times New Roman"/>
          <w:color w:val="000000"/>
          <w:sz w:val="28"/>
          <w:szCs w:val="28"/>
          <w:lang w:val="kk-KZ"/>
        </w:rPr>
        <w:t>өзіндік</w:t>
      </w:r>
      <w:r w:rsidRPr="005608E7">
        <w:rPr>
          <w:rFonts w:ascii="Times New Roman" w:hAnsi="Times New Roman"/>
          <w:color w:val="000000"/>
          <w:sz w:val="28"/>
          <w:szCs w:val="28"/>
          <w:lang w:val="kk-KZ"/>
        </w:rPr>
        <w:t xml:space="preserve"> әрекет</w:t>
      </w:r>
      <w:r w:rsidR="005543A4" w:rsidRPr="005608E7">
        <w:rPr>
          <w:rFonts w:ascii="Times New Roman" w:hAnsi="Times New Roman"/>
          <w:color w:val="000000"/>
          <w:sz w:val="28"/>
          <w:szCs w:val="28"/>
          <w:lang w:val="kk-KZ"/>
        </w:rPr>
        <w:t>тері</w:t>
      </w:r>
      <w:r w:rsidRPr="005608E7">
        <w:rPr>
          <w:rFonts w:ascii="Times New Roman" w:hAnsi="Times New Roman"/>
          <w:color w:val="000000"/>
          <w:sz w:val="28"/>
          <w:szCs w:val="28"/>
          <w:lang w:val="kk-KZ"/>
        </w:rPr>
        <w:t xml:space="preserve"> мен алға қойған мақсаттар</w:t>
      </w:r>
      <w:r w:rsidR="005543A4" w:rsidRPr="005608E7">
        <w:rPr>
          <w:rFonts w:ascii="Times New Roman" w:hAnsi="Times New Roman"/>
          <w:color w:val="000000"/>
          <w:sz w:val="28"/>
          <w:szCs w:val="28"/>
          <w:lang w:val="kk-KZ"/>
        </w:rPr>
        <w:t>ына қол</w:t>
      </w:r>
      <w:r w:rsidRPr="005608E7">
        <w:rPr>
          <w:rFonts w:ascii="Times New Roman" w:hAnsi="Times New Roman"/>
          <w:color w:val="000000"/>
          <w:sz w:val="28"/>
          <w:szCs w:val="28"/>
          <w:lang w:val="kk-KZ"/>
        </w:rPr>
        <w:t xml:space="preserve"> жет</w:t>
      </w:r>
      <w:r w:rsidR="005543A4" w:rsidRPr="005608E7">
        <w:rPr>
          <w:rFonts w:ascii="Times New Roman" w:hAnsi="Times New Roman"/>
          <w:color w:val="000000"/>
          <w:sz w:val="28"/>
          <w:szCs w:val="28"/>
          <w:lang w:val="kk-KZ"/>
        </w:rPr>
        <w:t>кіз</w:t>
      </w:r>
      <w:r w:rsidRPr="005608E7">
        <w:rPr>
          <w:rFonts w:ascii="Times New Roman" w:hAnsi="Times New Roman"/>
          <w:color w:val="000000"/>
          <w:sz w:val="28"/>
          <w:szCs w:val="28"/>
          <w:lang w:val="kk-KZ"/>
        </w:rPr>
        <w:t>у үшін</w:t>
      </w:r>
      <w:r w:rsidR="005543A4" w:rsidRPr="005608E7">
        <w:rPr>
          <w:rFonts w:ascii="Times New Roman" w:hAnsi="Times New Roman"/>
          <w:color w:val="000000"/>
          <w:sz w:val="28"/>
          <w:szCs w:val="28"/>
          <w:lang w:val="kk-KZ"/>
        </w:rPr>
        <w:t xml:space="preserve"> өзіне ыңғайлы</w:t>
      </w:r>
      <w:r w:rsidRPr="005608E7">
        <w:rPr>
          <w:rFonts w:ascii="Times New Roman" w:hAnsi="Times New Roman"/>
          <w:color w:val="000000"/>
          <w:sz w:val="28"/>
          <w:szCs w:val="28"/>
          <w:lang w:val="kk-KZ"/>
        </w:rPr>
        <w:t xml:space="preserve"> жолд</w:t>
      </w:r>
      <w:r w:rsidR="005543A4" w:rsidRPr="005608E7">
        <w:rPr>
          <w:rFonts w:ascii="Times New Roman" w:hAnsi="Times New Roman"/>
          <w:color w:val="000000"/>
          <w:sz w:val="28"/>
          <w:szCs w:val="28"/>
          <w:lang w:val="kk-KZ"/>
        </w:rPr>
        <w:t>ы</w:t>
      </w:r>
      <w:r w:rsidRPr="005608E7">
        <w:rPr>
          <w:rFonts w:ascii="Times New Roman" w:hAnsi="Times New Roman"/>
          <w:color w:val="000000"/>
          <w:sz w:val="28"/>
          <w:szCs w:val="28"/>
          <w:lang w:val="kk-KZ"/>
        </w:rPr>
        <w:t xml:space="preserve"> таңдай білуі. Танымдық белсенділік </w:t>
      </w:r>
      <w:r w:rsidR="005543A4" w:rsidRPr="005608E7">
        <w:rPr>
          <w:rFonts w:ascii="Times New Roman" w:hAnsi="Times New Roman"/>
          <w:color w:val="000000"/>
          <w:sz w:val="28"/>
          <w:szCs w:val="28"/>
          <w:lang w:val="kk-KZ"/>
        </w:rPr>
        <w:t>сан-</w:t>
      </w:r>
      <w:r w:rsidRPr="005608E7">
        <w:rPr>
          <w:rFonts w:ascii="Times New Roman" w:hAnsi="Times New Roman"/>
          <w:color w:val="000000"/>
          <w:sz w:val="28"/>
          <w:szCs w:val="28"/>
          <w:lang w:val="kk-KZ"/>
        </w:rPr>
        <w:t xml:space="preserve">алуан </w:t>
      </w:r>
      <w:r w:rsidR="005543A4" w:rsidRPr="005608E7">
        <w:rPr>
          <w:rFonts w:ascii="Times New Roman" w:hAnsi="Times New Roman"/>
          <w:color w:val="000000"/>
          <w:sz w:val="28"/>
          <w:szCs w:val="28"/>
          <w:lang w:val="kk-KZ"/>
        </w:rPr>
        <w:t>сипатқа ие ұғым екені белгілі.</w:t>
      </w:r>
    </w:p>
    <w:p w:rsidR="00D52735" w:rsidRPr="005608E7" w:rsidRDefault="005543A4"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lastRenderedPageBreak/>
        <w:t>М.С. Каганөзінің ғ</w:t>
      </w:r>
      <w:r w:rsidR="00D52735" w:rsidRPr="005608E7">
        <w:rPr>
          <w:rFonts w:ascii="Times New Roman" w:hAnsi="Times New Roman"/>
          <w:color w:val="000000"/>
          <w:sz w:val="28"/>
          <w:szCs w:val="28"/>
          <w:lang w:val="kk-KZ"/>
        </w:rPr>
        <w:t>ылыми еңбектерінде белсенділік</w:t>
      </w:r>
      <w:r w:rsidR="00AF36D6" w:rsidRPr="005608E7">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түсінігіне</w:t>
      </w:r>
      <w:r w:rsidR="00AF36D6" w:rsidRPr="005608E7">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былай анықтама береді</w:t>
      </w:r>
      <w:r w:rsidR="00D52735" w:rsidRPr="005608E7">
        <w:rPr>
          <w:rFonts w:ascii="Times New Roman" w:hAnsi="Times New Roman"/>
          <w:color w:val="000000"/>
          <w:sz w:val="28"/>
          <w:szCs w:val="28"/>
          <w:lang w:val="kk-KZ"/>
        </w:rPr>
        <w:t xml:space="preserve">: «Белсенділік </w:t>
      </w:r>
      <w:r w:rsidRPr="005608E7">
        <w:rPr>
          <w:rFonts w:ascii="Times New Roman" w:hAnsi="Times New Roman"/>
          <w:color w:val="000000"/>
          <w:sz w:val="28"/>
          <w:szCs w:val="28"/>
          <w:lang w:val="kk-KZ"/>
        </w:rPr>
        <w:t>– тірі жанның,</w:t>
      </w:r>
      <w:r w:rsidR="00AF36D6" w:rsidRPr="005608E7">
        <w:rPr>
          <w:rFonts w:ascii="Times New Roman" w:hAnsi="Times New Roman"/>
          <w:color w:val="000000"/>
          <w:sz w:val="28"/>
          <w:szCs w:val="28"/>
          <w:lang w:val="kk-KZ"/>
        </w:rPr>
        <w:t xml:space="preserve"> </w:t>
      </w:r>
      <w:r w:rsidR="00D52735" w:rsidRPr="005608E7">
        <w:rPr>
          <w:rFonts w:ascii="Times New Roman" w:hAnsi="Times New Roman"/>
          <w:color w:val="000000"/>
          <w:sz w:val="28"/>
          <w:szCs w:val="28"/>
          <w:lang w:val="kk-KZ"/>
        </w:rPr>
        <w:t xml:space="preserve">материаның ішкі </w:t>
      </w:r>
      <w:r w:rsidRPr="005608E7">
        <w:rPr>
          <w:rFonts w:ascii="Times New Roman" w:hAnsi="Times New Roman"/>
          <w:color w:val="000000"/>
          <w:sz w:val="28"/>
          <w:szCs w:val="28"/>
          <w:lang w:val="kk-KZ"/>
        </w:rPr>
        <w:t>түйсігіне сүйене отырып атқаратын</w:t>
      </w:r>
      <w:r w:rsidR="00D13CEF" w:rsidRPr="005608E7">
        <w:rPr>
          <w:rFonts w:ascii="Times New Roman" w:hAnsi="Times New Roman"/>
          <w:color w:val="000000"/>
          <w:sz w:val="28"/>
          <w:szCs w:val="28"/>
          <w:lang w:val="kk-KZ"/>
        </w:rPr>
        <w:t xml:space="preserve"> қозғалысы..» [21</w:t>
      </w:r>
      <w:r w:rsidR="00D52735" w:rsidRPr="005608E7">
        <w:rPr>
          <w:rFonts w:ascii="Times New Roman" w:hAnsi="Times New Roman"/>
          <w:color w:val="000000"/>
          <w:sz w:val="28"/>
          <w:szCs w:val="28"/>
          <w:lang w:val="kk-KZ"/>
        </w:rPr>
        <w:t>]</w:t>
      </w:r>
      <w:r w:rsidRPr="005608E7">
        <w:rPr>
          <w:rFonts w:ascii="Times New Roman" w:hAnsi="Times New Roman"/>
          <w:color w:val="000000"/>
          <w:sz w:val="28"/>
          <w:szCs w:val="28"/>
          <w:lang w:val="kk-KZ"/>
        </w:rPr>
        <w:t>. Ал келесі ресейлік ғалым</w:t>
      </w:r>
      <w:r w:rsidR="00D52735" w:rsidRPr="005608E7">
        <w:rPr>
          <w:rFonts w:ascii="Times New Roman" w:hAnsi="Times New Roman"/>
          <w:color w:val="000000"/>
          <w:sz w:val="28"/>
          <w:szCs w:val="28"/>
          <w:lang w:val="kk-KZ"/>
        </w:rPr>
        <w:t xml:space="preserve"> В.С. Тюхтин: «Белсенділік </w:t>
      </w:r>
      <w:r w:rsidRPr="005608E7">
        <w:rPr>
          <w:rFonts w:ascii="Times New Roman" w:hAnsi="Times New Roman"/>
          <w:color w:val="000000"/>
          <w:sz w:val="28"/>
          <w:szCs w:val="28"/>
          <w:lang w:val="kk-KZ"/>
        </w:rPr>
        <w:t xml:space="preserve">– тіршілік иелерінің өзі өмір сүретін ортада өз-өзін бейімдей білу, </w:t>
      </w:r>
      <w:r w:rsidR="00AC6762" w:rsidRPr="005608E7">
        <w:rPr>
          <w:rFonts w:ascii="Times New Roman" w:hAnsi="Times New Roman"/>
          <w:color w:val="000000"/>
          <w:sz w:val="28"/>
          <w:szCs w:val="28"/>
          <w:lang w:val="kk-KZ"/>
        </w:rPr>
        <w:t>тіршілік ете білуі, жаңалықтарға деген құштарлықты қанағаттандыра білуі</w:t>
      </w:r>
      <w:r w:rsidR="00D52735" w:rsidRPr="005608E7">
        <w:rPr>
          <w:rFonts w:ascii="Times New Roman" w:hAnsi="Times New Roman"/>
          <w:color w:val="000000"/>
          <w:sz w:val="28"/>
          <w:szCs w:val="28"/>
          <w:lang w:val="kk-KZ"/>
        </w:rPr>
        <w:t>»</w:t>
      </w:r>
      <w:r w:rsidR="00AC6762" w:rsidRPr="005608E7">
        <w:rPr>
          <w:rFonts w:ascii="Times New Roman" w:hAnsi="Times New Roman"/>
          <w:color w:val="000000"/>
          <w:sz w:val="28"/>
          <w:szCs w:val="28"/>
          <w:lang w:val="kk-KZ"/>
        </w:rPr>
        <w:t>,- деп түсіндіреді</w:t>
      </w:r>
      <w:r w:rsidR="00D13CEF" w:rsidRPr="005608E7">
        <w:rPr>
          <w:rFonts w:ascii="Times New Roman" w:hAnsi="Times New Roman"/>
          <w:color w:val="000000"/>
          <w:sz w:val="28"/>
          <w:szCs w:val="28"/>
          <w:lang w:val="kk-KZ"/>
        </w:rPr>
        <w:t xml:space="preserve"> [22</w:t>
      </w:r>
      <w:r w:rsidR="00D52735" w:rsidRPr="005608E7">
        <w:rPr>
          <w:rFonts w:ascii="Times New Roman" w:hAnsi="Times New Roman"/>
          <w:color w:val="000000"/>
          <w:sz w:val="28"/>
          <w:szCs w:val="28"/>
          <w:lang w:val="kk-KZ"/>
        </w:rPr>
        <w:t xml:space="preserve">]. </w:t>
      </w:r>
    </w:p>
    <w:p w:rsidR="00D52735" w:rsidRPr="005608E7" w:rsidRDefault="00AF36D6"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5608E7">
        <w:rPr>
          <w:rStyle w:val="translation-word"/>
          <w:rFonts w:ascii="Times New Roman" w:hAnsi="Times New Roman"/>
          <w:color w:val="000000"/>
          <w:sz w:val="28"/>
          <w:szCs w:val="28"/>
          <w:bdr w:val="none" w:sz="0" w:space="0" w:color="auto" w:frame="1"/>
          <w:lang w:val="kk-KZ"/>
        </w:rPr>
        <w:t>Кезінде К.</w:t>
      </w:r>
      <w:r w:rsidR="00D52735" w:rsidRPr="005608E7">
        <w:rPr>
          <w:rStyle w:val="translation-word"/>
          <w:rFonts w:ascii="Times New Roman" w:hAnsi="Times New Roman"/>
          <w:color w:val="000000"/>
          <w:sz w:val="28"/>
          <w:szCs w:val="28"/>
          <w:bdr w:val="none" w:sz="0" w:space="0" w:color="auto" w:frame="1"/>
          <w:lang w:val="kk-KZ"/>
        </w:rPr>
        <w:t xml:space="preserve">Д. Ушинский атап өткендей  «белсенділік адамға тән танымдық қабілет, алайда бұл қабілет жеке тұлғаның танымдық іс-әрекетінде практикалық қолданыс табуы үшін оқушының </w:t>
      </w:r>
      <w:r w:rsidR="00D52735" w:rsidRPr="00E24FB6">
        <w:rPr>
          <w:rStyle w:val="translation-word"/>
          <w:rFonts w:ascii="Times New Roman" w:hAnsi="Times New Roman"/>
          <w:sz w:val="28"/>
          <w:szCs w:val="28"/>
          <w:bdr w:val="none" w:sz="0" w:space="0" w:color="auto" w:frame="1"/>
          <w:lang w:val="kk-KZ"/>
        </w:rPr>
        <w:t>өз</w:t>
      </w:r>
      <w:r w:rsidR="00B95686" w:rsidRPr="00E24FB6">
        <w:rPr>
          <w:rStyle w:val="translation-word"/>
          <w:rFonts w:ascii="Times New Roman" w:hAnsi="Times New Roman"/>
          <w:sz w:val="28"/>
          <w:szCs w:val="28"/>
          <w:bdr w:val="none" w:sz="0" w:space="0" w:color="auto" w:frame="1"/>
          <w:lang w:val="kk-KZ"/>
        </w:rPr>
        <w:t xml:space="preserve"> бе</w:t>
      </w:r>
      <w:r w:rsidR="00D52735" w:rsidRPr="00E24FB6">
        <w:rPr>
          <w:rStyle w:val="translation-word"/>
          <w:rFonts w:ascii="Times New Roman" w:hAnsi="Times New Roman"/>
          <w:sz w:val="28"/>
          <w:szCs w:val="28"/>
          <w:bdr w:val="none" w:sz="0" w:space="0" w:color="auto" w:frame="1"/>
          <w:lang w:val="kk-KZ"/>
        </w:rPr>
        <w:t>ті</w:t>
      </w:r>
      <w:r w:rsidR="00B95686" w:rsidRPr="00E24FB6">
        <w:rPr>
          <w:rStyle w:val="translation-word"/>
          <w:rFonts w:ascii="Times New Roman" w:hAnsi="Times New Roman"/>
          <w:sz w:val="28"/>
          <w:szCs w:val="28"/>
          <w:bdr w:val="none" w:sz="0" w:space="0" w:color="auto" w:frame="1"/>
          <w:lang w:val="kk-KZ"/>
        </w:rPr>
        <w:t>нше қалыптасуына ықпал ету</w:t>
      </w:r>
      <w:r w:rsidR="00D52735" w:rsidRPr="00E24FB6">
        <w:rPr>
          <w:rStyle w:val="translation-word"/>
          <w:rFonts w:ascii="Times New Roman" w:hAnsi="Times New Roman"/>
          <w:sz w:val="28"/>
          <w:szCs w:val="28"/>
          <w:bdr w:val="none" w:sz="0" w:space="0" w:color="auto" w:frame="1"/>
          <w:lang w:val="kk-KZ"/>
        </w:rPr>
        <w:t xml:space="preserve"> </w:t>
      </w:r>
      <w:r w:rsidR="00D52735" w:rsidRPr="005608E7">
        <w:rPr>
          <w:rStyle w:val="translation-word"/>
          <w:rFonts w:ascii="Times New Roman" w:hAnsi="Times New Roman"/>
          <w:color w:val="000000"/>
          <w:sz w:val="28"/>
          <w:szCs w:val="28"/>
          <w:bdr w:val="none" w:sz="0" w:space="0" w:color="auto" w:frame="1"/>
          <w:lang w:val="kk-KZ"/>
        </w:rPr>
        <w:t>қажет, оны білім мен дағдыларды белсенді және саналы түрде дамытуға бағыттау керек»-, деп  пайымдаған еді</w:t>
      </w:r>
      <w:r w:rsidR="00D13CEF" w:rsidRPr="005608E7">
        <w:rPr>
          <w:rStyle w:val="translation-word"/>
          <w:rFonts w:ascii="Times New Roman" w:hAnsi="Times New Roman"/>
          <w:color w:val="000000"/>
          <w:sz w:val="28"/>
          <w:szCs w:val="28"/>
          <w:bdr w:val="none" w:sz="0" w:space="0" w:color="auto" w:frame="1"/>
          <w:lang w:val="kk-KZ"/>
        </w:rPr>
        <w:t xml:space="preserve"> [23</w:t>
      </w:r>
      <w:r w:rsidR="004177B8" w:rsidRPr="005608E7">
        <w:rPr>
          <w:rStyle w:val="translation-word"/>
          <w:rFonts w:ascii="Times New Roman" w:hAnsi="Times New Roman"/>
          <w:color w:val="000000"/>
          <w:sz w:val="28"/>
          <w:szCs w:val="28"/>
          <w:bdr w:val="none" w:sz="0" w:space="0" w:color="auto" w:frame="1"/>
          <w:lang w:val="kk-KZ"/>
        </w:rPr>
        <w:t>]</w:t>
      </w:r>
      <w:r w:rsidR="00D52735" w:rsidRPr="005608E7">
        <w:rPr>
          <w:rStyle w:val="translation-word"/>
          <w:rFonts w:ascii="Times New Roman" w:hAnsi="Times New Roman"/>
          <w:color w:val="000000"/>
          <w:sz w:val="28"/>
          <w:szCs w:val="28"/>
          <w:bdr w:val="none" w:sz="0" w:space="0" w:color="auto" w:frame="1"/>
          <w:lang w:val="kk-KZ"/>
        </w:rPr>
        <w:t>.</w:t>
      </w:r>
    </w:p>
    <w:p w:rsidR="00D52735" w:rsidRPr="005608E7" w:rsidRDefault="00D52735" w:rsidP="00D52735">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translation-word"/>
          <w:rFonts w:ascii="Times New Roman" w:hAnsi="Times New Roman"/>
          <w:sz w:val="28"/>
          <w:szCs w:val="28"/>
          <w:bdr w:val="none" w:sz="0" w:space="0" w:color="auto" w:frame="1"/>
          <w:lang w:val="kk-KZ"/>
        </w:rPr>
      </w:pPr>
      <w:r w:rsidRPr="005608E7">
        <w:rPr>
          <w:rStyle w:val="translation-word"/>
          <w:rFonts w:ascii="Times New Roman" w:hAnsi="Times New Roman"/>
          <w:color w:val="000000"/>
          <w:sz w:val="28"/>
          <w:szCs w:val="28"/>
          <w:bdr w:val="none" w:sz="0" w:space="0" w:color="auto" w:frame="1"/>
          <w:lang w:val="kk-KZ"/>
        </w:rPr>
        <w:t xml:space="preserve">Белсенділік құбылыс ретіндегі тірі және жансыз табиғатта да болады. </w:t>
      </w:r>
    </w:p>
    <w:p w:rsidR="00AC6762" w:rsidRPr="005608E7" w:rsidRDefault="00D52735" w:rsidP="00D52735">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translation-word"/>
          <w:rFonts w:ascii="Times New Roman" w:hAnsi="Times New Roman"/>
          <w:color w:val="000000"/>
          <w:sz w:val="28"/>
          <w:szCs w:val="28"/>
          <w:bdr w:val="none" w:sz="0" w:space="0" w:color="auto" w:frame="1"/>
          <w:lang w:val="kk-KZ"/>
        </w:rPr>
      </w:pPr>
      <w:r w:rsidRPr="005608E7">
        <w:rPr>
          <w:rStyle w:val="translation-word"/>
          <w:rFonts w:ascii="Times New Roman" w:hAnsi="Times New Roman"/>
          <w:color w:val="000000"/>
          <w:sz w:val="28"/>
          <w:szCs w:val="28"/>
          <w:bdr w:val="none" w:sz="0" w:space="0" w:color="auto" w:frame="1"/>
          <w:lang w:val="kk-KZ"/>
        </w:rPr>
        <w:t>Философиялық категория ретінде белсенділік көптеген философтардың түсінігінде  тек тірі жүйелерге ғана тән әмбебап қасиетке ие. Адамның белсенділігі өзінің жеке тұлғасын қалыптастыруға бағытталған</w:t>
      </w:r>
      <w:r w:rsidR="00AC6762" w:rsidRPr="005608E7">
        <w:rPr>
          <w:rStyle w:val="translation-word"/>
          <w:rFonts w:ascii="Times New Roman" w:hAnsi="Times New Roman"/>
          <w:color w:val="000000"/>
          <w:sz w:val="28"/>
          <w:szCs w:val="28"/>
          <w:bdr w:val="none" w:sz="0" w:space="0" w:color="auto" w:frame="1"/>
          <w:lang w:val="kk-KZ"/>
        </w:rPr>
        <w:t>, сондықтан о</w:t>
      </w:r>
      <w:r w:rsidRPr="005608E7">
        <w:rPr>
          <w:rStyle w:val="translation-word"/>
          <w:rFonts w:ascii="Times New Roman" w:hAnsi="Times New Roman"/>
          <w:color w:val="000000"/>
          <w:sz w:val="28"/>
          <w:szCs w:val="28"/>
          <w:bdr w:val="none" w:sz="0" w:space="0" w:color="auto" w:frame="1"/>
          <w:lang w:val="kk-KZ"/>
        </w:rPr>
        <w:t>л процесс тек іс-әрекет</w:t>
      </w:r>
      <w:r w:rsidR="00AC6762" w:rsidRPr="005608E7">
        <w:rPr>
          <w:rStyle w:val="translation-word"/>
          <w:rFonts w:ascii="Times New Roman" w:hAnsi="Times New Roman"/>
          <w:color w:val="000000"/>
          <w:sz w:val="28"/>
          <w:szCs w:val="28"/>
          <w:bdr w:val="none" w:sz="0" w:space="0" w:color="auto" w:frame="1"/>
          <w:lang w:val="kk-KZ"/>
        </w:rPr>
        <w:t xml:space="preserve"> кезінде жүзеге асырылады.</w:t>
      </w:r>
    </w:p>
    <w:p w:rsidR="00D52735" w:rsidRPr="005608E7" w:rsidRDefault="00AC6762" w:rsidP="00D52735">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lang w:val="kk-KZ"/>
        </w:rPr>
      </w:pPr>
      <w:r w:rsidRPr="005608E7">
        <w:rPr>
          <w:rStyle w:val="translation-word"/>
          <w:rFonts w:ascii="Times New Roman" w:hAnsi="Times New Roman"/>
          <w:color w:val="000000"/>
          <w:sz w:val="28"/>
          <w:szCs w:val="28"/>
          <w:bdr w:val="none" w:sz="0" w:space="0" w:color="auto" w:frame="1"/>
          <w:lang w:val="kk-KZ"/>
        </w:rPr>
        <w:t>Көрнекті ғалым</w:t>
      </w:r>
      <w:r w:rsidR="00AF36D6" w:rsidRPr="005608E7">
        <w:rPr>
          <w:rStyle w:val="translation-word"/>
          <w:rFonts w:ascii="Times New Roman" w:hAnsi="Times New Roman"/>
          <w:color w:val="000000"/>
          <w:sz w:val="28"/>
          <w:szCs w:val="28"/>
          <w:bdr w:val="none" w:sz="0" w:space="0" w:color="auto" w:frame="1"/>
          <w:lang w:val="kk-KZ"/>
        </w:rPr>
        <w:t xml:space="preserve"> </w:t>
      </w:r>
      <w:r w:rsidR="00D52735" w:rsidRPr="005608E7">
        <w:rPr>
          <w:rStyle w:val="translation-word"/>
          <w:rFonts w:ascii="Times New Roman" w:hAnsi="Times New Roman"/>
          <w:color w:val="000000"/>
          <w:sz w:val="28"/>
          <w:szCs w:val="28"/>
          <w:bdr w:val="none" w:sz="0" w:space="0" w:color="auto" w:frame="1"/>
          <w:lang w:val="kk-KZ"/>
        </w:rPr>
        <w:t>А.Н.</w:t>
      </w:r>
      <w:r w:rsidR="00AF36D6" w:rsidRPr="005608E7">
        <w:rPr>
          <w:rStyle w:val="translation-word"/>
          <w:rFonts w:ascii="Times New Roman" w:hAnsi="Times New Roman"/>
          <w:color w:val="000000"/>
          <w:sz w:val="28"/>
          <w:szCs w:val="28"/>
          <w:bdr w:val="none" w:sz="0" w:space="0" w:color="auto" w:frame="1"/>
          <w:lang w:val="kk-KZ"/>
        </w:rPr>
        <w:t xml:space="preserve"> </w:t>
      </w:r>
      <w:r w:rsidR="00D52735" w:rsidRPr="005608E7">
        <w:rPr>
          <w:rStyle w:val="translation-word"/>
          <w:rFonts w:ascii="Times New Roman" w:hAnsi="Times New Roman"/>
          <w:color w:val="000000"/>
          <w:sz w:val="28"/>
          <w:szCs w:val="28"/>
          <w:bdr w:val="none" w:sz="0" w:space="0" w:color="auto" w:frame="1"/>
          <w:lang w:val="kk-KZ"/>
        </w:rPr>
        <w:t>Леонтьевтің айтуынша, ішкі субъект сыртқы субъект</w:t>
      </w:r>
      <w:r w:rsidRPr="005608E7">
        <w:rPr>
          <w:rStyle w:val="translation-word"/>
          <w:rFonts w:ascii="Times New Roman" w:hAnsi="Times New Roman"/>
          <w:color w:val="000000"/>
          <w:sz w:val="28"/>
          <w:szCs w:val="28"/>
          <w:bdr w:val="none" w:sz="0" w:space="0" w:color="auto" w:frame="1"/>
          <w:lang w:val="kk-KZ"/>
        </w:rPr>
        <w:t>імен өзара</w:t>
      </w:r>
      <w:r w:rsidR="00D52735" w:rsidRPr="005608E7">
        <w:rPr>
          <w:rStyle w:val="translation-word"/>
          <w:rFonts w:ascii="Times New Roman" w:hAnsi="Times New Roman"/>
          <w:color w:val="000000"/>
          <w:sz w:val="28"/>
          <w:szCs w:val="28"/>
          <w:bdr w:val="none" w:sz="0" w:space="0" w:color="auto" w:frame="1"/>
          <w:lang w:val="kk-KZ"/>
        </w:rPr>
        <w:t xml:space="preserve"> әрекет ете келе</w:t>
      </w:r>
      <w:r w:rsidRPr="005608E7">
        <w:rPr>
          <w:rStyle w:val="translation-word"/>
          <w:rFonts w:ascii="Times New Roman" w:hAnsi="Times New Roman"/>
          <w:color w:val="000000"/>
          <w:sz w:val="28"/>
          <w:szCs w:val="28"/>
          <w:bdr w:val="none" w:sz="0" w:space="0" w:color="auto" w:frame="1"/>
          <w:lang w:val="kk-KZ"/>
        </w:rPr>
        <w:t>,</w:t>
      </w:r>
      <w:r w:rsidR="00D52735" w:rsidRPr="005608E7">
        <w:rPr>
          <w:rStyle w:val="translation-word"/>
          <w:rFonts w:ascii="Times New Roman" w:hAnsi="Times New Roman"/>
          <w:color w:val="000000"/>
          <w:sz w:val="28"/>
          <w:szCs w:val="28"/>
          <w:bdr w:val="none" w:sz="0" w:space="0" w:color="auto" w:frame="1"/>
          <w:lang w:val="kk-KZ"/>
        </w:rPr>
        <w:t xml:space="preserve"> өзі де өзгеріске ұшыра</w:t>
      </w:r>
      <w:r w:rsidRPr="005608E7">
        <w:rPr>
          <w:rStyle w:val="translation-word"/>
          <w:rFonts w:ascii="Times New Roman" w:hAnsi="Times New Roman"/>
          <w:color w:val="000000"/>
          <w:sz w:val="28"/>
          <w:szCs w:val="28"/>
          <w:bdr w:val="none" w:sz="0" w:space="0" w:color="auto" w:frame="1"/>
          <w:lang w:val="kk-KZ"/>
        </w:rPr>
        <w:t>йды</w:t>
      </w:r>
      <w:r w:rsidR="00D13CEF" w:rsidRPr="005608E7">
        <w:rPr>
          <w:rStyle w:val="translation-word"/>
          <w:rFonts w:ascii="Times New Roman" w:hAnsi="Times New Roman"/>
          <w:color w:val="000000"/>
          <w:sz w:val="28"/>
          <w:szCs w:val="28"/>
          <w:bdr w:val="none" w:sz="0" w:space="0" w:color="auto" w:frame="1"/>
          <w:lang w:val="kk-KZ"/>
        </w:rPr>
        <w:t xml:space="preserve"> [24</w:t>
      </w:r>
      <w:r w:rsidR="004177B8" w:rsidRPr="005608E7">
        <w:rPr>
          <w:rStyle w:val="translation-word"/>
          <w:rFonts w:ascii="Times New Roman" w:hAnsi="Times New Roman"/>
          <w:color w:val="000000"/>
          <w:sz w:val="28"/>
          <w:szCs w:val="28"/>
          <w:bdr w:val="none" w:sz="0" w:space="0" w:color="auto" w:frame="1"/>
          <w:lang w:val="kk-KZ"/>
        </w:rPr>
        <w:t>].</w:t>
      </w:r>
      <w:r w:rsidR="009B0299">
        <w:rPr>
          <w:rStyle w:val="translation-word"/>
          <w:rFonts w:ascii="Times New Roman" w:hAnsi="Times New Roman"/>
          <w:color w:val="000000"/>
          <w:sz w:val="28"/>
          <w:szCs w:val="28"/>
          <w:bdr w:val="none" w:sz="0" w:space="0" w:color="auto" w:frame="1"/>
          <w:lang w:val="kk-KZ"/>
        </w:rPr>
        <w:t xml:space="preserve"> </w:t>
      </w:r>
      <w:r w:rsidRPr="005608E7">
        <w:rPr>
          <w:rFonts w:ascii="Times New Roman" w:hAnsi="Times New Roman"/>
          <w:color w:val="000000"/>
          <w:sz w:val="28"/>
          <w:szCs w:val="28"/>
          <w:lang w:val="kk-KZ"/>
        </w:rPr>
        <w:t>Оның пікірі бойынша, т</w:t>
      </w:r>
      <w:r w:rsidR="00D52735" w:rsidRPr="005608E7">
        <w:rPr>
          <w:rFonts w:ascii="Times New Roman" w:hAnsi="Times New Roman"/>
          <w:color w:val="000000"/>
          <w:sz w:val="28"/>
          <w:szCs w:val="28"/>
          <w:lang w:val="kk-KZ"/>
        </w:rPr>
        <w:t>ұлғаның белсенділігі</w:t>
      </w:r>
      <w:r w:rsidRPr="005608E7">
        <w:rPr>
          <w:rFonts w:ascii="Times New Roman" w:hAnsi="Times New Roman"/>
          <w:color w:val="000000"/>
          <w:sz w:val="28"/>
          <w:szCs w:val="28"/>
          <w:lang w:val="kk-KZ"/>
        </w:rPr>
        <w:t xml:space="preserve"> –  өзінің тұлға ретінде </w:t>
      </w:r>
      <w:r w:rsidR="00D52735" w:rsidRPr="005608E7">
        <w:rPr>
          <w:rFonts w:ascii="Times New Roman" w:hAnsi="Times New Roman"/>
          <w:color w:val="000000"/>
          <w:sz w:val="28"/>
          <w:szCs w:val="28"/>
          <w:lang w:val="kk-KZ"/>
        </w:rPr>
        <w:t>қалыптасуын</w:t>
      </w:r>
      <w:r w:rsidRPr="005608E7">
        <w:rPr>
          <w:rFonts w:ascii="Times New Roman" w:hAnsi="Times New Roman"/>
          <w:color w:val="000000"/>
          <w:sz w:val="28"/>
          <w:szCs w:val="28"/>
          <w:lang w:val="kk-KZ"/>
        </w:rPr>
        <w:t xml:space="preserve">а </w:t>
      </w:r>
      <w:r w:rsidR="000D398B" w:rsidRPr="005608E7">
        <w:rPr>
          <w:rFonts w:ascii="Times New Roman" w:hAnsi="Times New Roman"/>
          <w:color w:val="000000"/>
          <w:sz w:val="28"/>
          <w:szCs w:val="28"/>
          <w:lang w:val="kk-KZ"/>
        </w:rPr>
        <w:t>әсер</w:t>
      </w:r>
      <w:r w:rsidRPr="005608E7">
        <w:rPr>
          <w:rFonts w:ascii="Times New Roman" w:hAnsi="Times New Roman"/>
          <w:color w:val="000000"/>
          <w:sz w:val="28"/>
          <w:szCs w:val="28"/>
          <w:lang w:val="kk-KZ"/>
        </w:rPr>
        <w:t xml:space="preserve"> ететін</w:t>
      </w:r>
      <w:r w:rsidR="00D52735" w:rsidRPr="005608E7">
        <w:rPr>
          <w:rFonts w:ascii="Times New Roman" w:hAnsi="Times New Roman"/>
          <w:color w:val="000000"/>
          <w:sz w:val="28"/>
          <w:szCs w:val="28"/>
          <w:lang w:val="kk-KZ"/>
        </w:rPr>
        <w:t xml:space="preserve"> басты </w:t>
      </w:r>
      <w:r w:rsidRPr="005608E7">
        <w:rPr>
          <w:rFonts w:ascii="Times New Roman" w:hAnsi="Times New Roman"/>
          <w:color w:val="000000"/>
          <w:sz w:val="28"/>
          <w:szCs w:val="28"/>
          <w:lang w:val="kk-KZ"/>
        </w:rPr>
        <w:t>шарттардың</w:t>
      </w:r>
      <w:r w:rsidR="00D52735" w:rsidRPr="005608E7">
        <w:rPr>
          <w:rFonts w:ascii="Times New Roman" w:hAnsi="Times New Roman"/>
          <w:color w:val="000000"/>
          <w:sz w:val="28"/>
          <w:szCs w:val="28"/>
          <w:lang w:val="kk-KZ"/>
        </w:rPr>
        <w:t xml:space="preserve"> бірі</w:t>
      </w:r>
      <w:r w:rsidR="00D13CEF" w:rsidRPr="005608E7">
        <w:rPr>
          <w:rFonts w:ascii="Times New Roman" w:hAnsi="Times New Roman"/>
          <w:color w:val="000000"/>
          <w:sz w:val="28"/>
          <w:szCs w:val="28"/>
          <w:lang w:val="kk-KZ"/>
        </w:rPr>
        <w:t xml:space="preserve"> [25</w:t>
      </w:r>
      <w:r w:rsidR="007C3338" w:rsidRPr="005608E7">
        <w:rPr>
          <w:rFonts w:ascii="Times New Roman" w:hAnsi="Times New Roman"/>
          <w:color w:val="000000"/>
          <w:sz w:val="28"/>
          <w:szCs w:val="28"/>
          <w:lang w:val="kk-KZ"/>
        </w:rPr>
        <w:t>].</w:t>
      </w:r>
    </w:p>
    <w:p w:rsidR="00D52735" w:rsidRPr="005608E7" w:rsidRDefault="00D52735" w:rsidP="00D52735">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Т.И. Шамова «белсенділік» терминінің екі мағынасын, яғни объектінің ішкі табиғатымен анықталатын және ішкі детерминация сыртқы жағынан басым болатын объектінің ішкі детерминациясымен өзара себептелінетін</w:t>
      </w:r>
      <w:r w:rsidR="007C3338" w:rsidRPr="005608E7">
        <w:rPr>
          <w:rFonts w:ascii="Times New Roman" w:hAnsi="Times New Roman"/>
          <w:color w:val="000000"/>
          <w:sz w:val="28"/>
          <w:szCs w:val="28"/>
          <w:lang w:val="kk-KZ"/>
        </w:rPr>
        <w:t xml:space="preserve"> процесс анықтайды</w:t>
      </w:r>
      <w:r w:rsidR="00D13CEF" w:rsidRPr="005608E7">
        <w:rPr>
          <w:rFonts w:ascii="Times New Roman" w:hAnsi="Times New Roman"/>
          <w:color w:val="000000"/>
          <w:sz w:val="28"/>
          <w:szCs w:val="28"/>
          <w:lang w:val="kk-KZ"/>
        </w:rPr>
        <w:t xml:space="preserve"> [26</w:t>
      </w:r>
      <w:r w:rsidR="007C3338" w:rsidRPr="005608E7">
        <w:rPr>
          <w:rFonts w:ascii="Times New Roman" w:hAnsi="Times New Roman"/>
          <w:color w:val="000000"/>
          <w:sz w:val="28"/>
          <w:szCs w:val="28"/>
          <w:lang w:val="kk-KZ"/>
        </w:rPr>
        <w:t>]</w:t>
      </w:r>
      <w:r w:rsidRPr="005608E7">
        <w:rPr>
          <w:rFonts w:ascii="Times New Roman" w:hAnsi="Times New Roman"/>
          <w:color w:val="000000"/>
          <w:sz w:val="28"/>
          <w:szCs w:val="28"/>
          <w:lang w:val="kk-KZ"/>
        </w:rPr>
        <w:t>.</w:t>
      </w:r>
      <w:r w:rsidR="00AF36D6" w:rsidRPr="005608E7">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Зерттеу жұмысымыздың барысында қарастырған ғалымдардың еңбектерінде «белсенділік» термині тұлғаның қарқынды әрекеті, философиялық категория, қызығушылық білдіруі, білімді меңгеруге ұмтылысы, тұлғаның белсенді күйі, ізденімпаздық дамуы тұрғысынан қарастырылады.  Белсенділік-бұл саналы мақсаттарға жетуге бағытталған адамның іс-әрекетімен бірдей компоненттерден тұратын қарқынды әрекет. Белсенділік-бұл жеке тұлға ретінде іс-әрекеттің объектісі бола отырып материалдық әлемде өзара әрекеттесу тәсілі. Осындай өзгерістердің бірі болып танымдық белсенділіктің әртүрлі деңгейлерінің пайда болуы мен дамуы  мүмкін болатын жеке тұлғасының интегралды қасиеті саналады.</w:t>
      </w:r>
    </w:p>
    <w:p w:rsidR="00D52735" w:rsidRPr="005608E7" w:rsidRDefault="00D52735" w:rsidP="00D52735">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Белсенділік - бұл саналы мақсаттарға жетуге бағытталған күшейтілген, қарқынды әрекет, ол адамның іс-әрекетіне сәйкес компоненттерден тұрады.</w:t>
      </w:r>
    </w:p>
    <w:p w:rsidR="00D52735" w:rsidRPr="005608E7" w:rsidRDefault="00D52735" w:rsidP="00D52735">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Танымдық белсенділік пен дербестік</w:t>
      </w:r>
      <w:r w:rsidR="00AC6762" w:rsidRPr="005608E7">
        <w:rPr>
          <w:rFonts w:ascii="Times New Roman" w:hAnsi="Times New Roman"/>
          <w:color w:val="000000"/>
          <w:sz w:val="28"/>
          <w:szCs w:val="28"/>
          <w:lang w:val="kk-KZ"/>
        </w:rPr>
        <w:t xml:space="preserve"> дегеніміз,</w:t>
      </w:r>
      <w:r w:rsidRPr="005608E7">
        <w:rPr>
          <w:rFonts w:ascii="Times New Roman" w:hAnsi="Times New Roman"/>
          <w:color w:val="000000"/>
          <w:sz w:val="28"/>
          <w:szCs w:val="28"/>
          <w:lang w:val="kk-KZ"/>
        </w:rPr>
        <w:t xml:space="preserve"> адамның танымдық іс-әрекетінің тән белгілері және сонымен бірге оның өзгеру процесінде әлемді білуге қабілетті адамның маңызды қасиеттері. Бұл қасиеттер субъектінің білуге эмоционалды-еріктік, моральдық және интеллектуалдық дайындығы ретінде анықталады. Әдетте бұл ақыл-ой күштерінің кернеуі, бастаманың көрінісі, танымдық қызығушылық, білімді игеруге күш салу ретінде анықталады.</w:t>
      </w:r>
    </w:p>
    <w:p w:rsidR="00D52735" w:rsidRPr="005608E7" w:rsidRDefault="00D52735" w:rsidP="00D52735">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Белсенділік-бұл материалдық әлемдегі өзара әрекеттесу тәсілі, қоршаған шындықта күрделі және әр түрлі өзгерістер тудыратын мүмкіндіктерді іске асыру, іс-әрекеттің объектісі бола отырып, сонымен қатар оның субъектісі </w:t>
      </w:r>
      <w:r w:rsidRPr="005608E7">
        <w:rPr>
          <w:rFonts w:ascii="Times New Roman" w:hAnsi="Times New Roman"/>
          <w:color w:val="000000"/>
          <w:sz w:val="28"/>
          <w:szCs w:val="28"/>
          <w:lang w:val="kk-KZ"/>
        </w:rPr>
        <w:lastRenderedPageBreak/>
        <w:t>ретінде жеке тұлғаның іс-әрекеті. Осындай өзгерістердің бірі-адамның жеке басының интегралды қасиеті ретінде танымдық белсенділіктің әртүрлі деңгейлерінің пайда болуы мен дамуы.</w:t>
      </w:r>
    </w:p>
    <w:p w:rsidR="00D52735" w:rsidRPr="005608E7" w:rsidRDefault="00D52735" w:rsidP="00D527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i/>
          <w:color w:val="000000"/>
          <w:sz w:val="28"/>
          <w:szCs w:val="28"/>
          <w:lang w:val="kk-KZ"/>
        </w:rPr>
      </w:pPr>
      <w:r w:rsidRPr="005608E7">
        <w:rPr>
          <w:rStyle w:val="translation-word"/>
          <w:rFonts w:ascii="Times New Roman" w:hAnsi="Times New Roman"/>
          <w:i/>
          <w:color w:val="000000"/>
          <w:sz w:val="28"/>
          <w:szCs w:val="28"/>
          <w:bdr w:val="none" w:sz="0" w:space="0" w:color="auto" w:frame="1"/>
          <w:lang w:val="kk-KZ"/>
        </w:rPr>
        <w:t xml:space="preserve">Біз зерттеуімізде белсенділікті субъектінің іс-әрекет процесіне қатынасы арқылы көрінетін сапалық сипаттамасы ретінде нақтылаймыз. </w:t>
      </w:r>
    </w:p>
    <w:p w:rsidR="00D52735" w:rsidRPr="005608E7" w:rsidRDefault="00D52735" w:rsidP="00D52735">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translation-word"/>
          <w:rFonts w:ascii="Times New Roman" w:hAnsi="Times New Roman"/>
          <w:sz w:val="28"/>
          <w:szCs w:val="28"/>
          <w:bdr w:val="none" w:sz="0" w:space="0" w:color="auto" w:frame="1"/>
          <w:lang w:val="kk-KZ"/>
        </w:rPr>
      </w:pPr>
      <w:r w:rsidRPr="005608E7">
        <w:rPr>
          <w:rStyle w:val="translation-word"/>
          <w:rFonts w:ascii="Times New Roman" w:hAnsi="Times New Roman"/>
          <w:i/>
          <w:color w:val="000000"/>
          <w:sz w:val="28"/>
          <w:szCs w:val="28"/>
          <w:bdr w:val="none" w:sz="0" w:space="0" w:color="auto" w:frame="1"/>
          <w:lang w:val="kk-KZ"/>
        </w:rPr>
        <w:t>Іс-әрекет пен белсенділік</w:t>
      </w:r>
      <w:r w:rsidRPr="005608E7">
        <w:rPr>
          <w:rStyle w:val="translation-word"/>
          <w:rFonts w:ascii="Times New Roman" w:hAnsi="Times New Roman"/>
          <w:color w:val="000000"/>
          <w:sz w:val="28"/>
          <w:szCs w:val="28"/>
          <w:bdr w:val="none" w:sz="0" w:space="0" w:color="auto" w:frame="1"/>
          <w:lang w:val="kk-KZ"/>
        </w:rPr>
        <w:t xml:space="preserve"> ұғымдарының арақатынасын ажыратуда оларды эквивалентті немесе ұқсас деп немесе белсенділікті іс-әрекет түрі ретінде, сондай-ақ белсенділікті іс-әрекеттің сапалық сипаттамасы ретінде қарастыратын әртүрлі көзқарастар да бар.</w:t>
      </w:r>
    </w:p>
    <w:p w:rsidR="00D52735" w:rsidRPr="005608E7" w:rsidRDefault="00AC6762" w:rsidP="00D52735">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b/>
          <w:i/>
          <w:sz w:val="28"/>
          <w:szCs w:val="28"/>
          <w:lang w:val="kk-KZ"/>
        </w:rPr>
      </w:pPr>
      <w:r w:rsidRPr="005608E7">
        <w:rPr>
          <w:rFonts w:ascii="Times New Roman" w:hAnsi="Times New Roman"/>
          <w:color w:val="000000"/>
          <w:sz w:val="28"/>
          <w:szCs w:val="28"/>
          <w:lang w:val="kk-KZ"/>
        </w:rPr>
        <w:t xml:space="preserve">Аристотель, Платон және Сократ секілді ежелгі Грекияның филиософтары да </w:t>
      </w:r>
      <w:r w:rsidRPr="005608E7">
        <w:rPr>
          <w:rFonts w:ascii="Times New Roman" w:hAnsi="Times New Roman"/>
          <w:i/>
          <w:color w:val="000000"/>
          <w:sz w:val="28"/>
          <w:szCs w:val="28"/>
          <w:lang w:val="kk-KZ"/>
        </w:rPr>
        <w:t>т</w:t>
      </w:r>
      <w:r w:rsidR="00D52735" w:rsidRPr="005608E7">
        <w:rPr>
          <w:rFonts w:ascii="Times New Roman" w:hAnsi="Times New Roman"/>
          <w:i/>
          <w:color w:val="000000"/>
          <w:sz w:val="28"/>
          <w:szCs w:val="28"/>
          <w:lang w:val="kk-KZ"/>
        </w:rPr>
        <w:t>анымдық белсенділік</w:t>
      </w:r>
      <w:r w:rsidRPr="005608E7">
        <w:rPr>
          <w:rFonts w:ascii="Times New Roman" w:hAnsi="Times New Roman"/>
          <w:color w:val="000000"/>
          <w:sz w:val="28"/>
          <w:szCs w:val="28"/>
          <w:lang w:val="kk-KZ"/>
        </w:rPr>
        <w:t>, оның ішінде баланың танымы</w:t>
      </w:r>
      <w:r w:rsidR="00684280">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 xml:space="preserve">төңірегінде әңгіме қозғаған. Яғни, бұл мәселе туралы айтылған ойлар мен пікірлер </w:t>
      </w:r>
      <w:r w:rsidR="00D52735" w:rsidRPr="005608E7">
        <w:rPr>
          <w:rFonts w:ascii="Times New Roman" w:hAnsi="Times New Roman"/>
          <w:color w:val="000000"/>
          <w:sz w:val="28"/>
          <w:szCs w:val="28"/>
          <w:lang w:val="kk-KZ"/>
        </w:rPr>
        <w:t xml:space="preserve">ежелден бастау алғанын </w:t>
      </w:r>
      <w:r w:rsidRPr="005608E7">
        <w:rPr>
          <w:rFonts w:ascii="Times New Roman" w:hAnsi="Times New Roman"/>
          <w:color w:val="000000"/>
          <w:sz w:val="28"/>
          <w:szCs w:val="28"/>
          <w:lang w:val="kk-KZ"/>
        </w:rPr>
        <w:t>аңғарамыз</w:t>
      </w:r>
      <w:r w:rsidR="00D52735" w:rsidRPr="005608E7">
        <w:rPr>
          <w:rFonts w:ascii="Times New Roman" w:hAnsi="Times New Roman"/>
          <w:color w:val="000000"/>
          <w:sz w:val="28"/>
          <w:szCs w:val="28"/>
          <w:lang w:val="kk-KZ"/>
        </w:rPr>
        <w:t>. Сон</w:t>
      </w:r>
      <w:r w:rsidRPr="005608E7">
        <w:rPr>
          <w:rFonts w:ascii="Times New Roman" w:hAnsi="Times New Roman"/>
          <w:color w:val="000000"/>
          <w:sz w:val="28"/>
          <w:szCs w:val="28"/>
          <w:lang w:val="kk-KZ"/>
        </w:rPr>
        <w:t>ымен қатар</w:t>
      </w:r>
      <w:r w:rsidR="00D52735" w:rsidRPr="005608E7">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 xml:space="preserve">қазақ халқының </w:t>
      </w:r>
      <w:r w:rsidR="00D52735" w:rsidRPr="005608E7">
        <w:rPr>
          <w:rFonts w:ascii="Times New Roman" w:hAnsi="Times New Roman"/>
          <w:color w:val="000000"/>
          <w:sz w:val="28"/>
          <w:szCs w:val="28"/>
          <w:lang w:val="kk-KZ"/>
        </w:rPr>
        <w:t>ұлы ойшылдар</w:t>
      </w:r>
      <w:r w:rsidRPr="005608E7">
        <w:rPr>
          <w:rFonts w:ascii="Times New Roman" w:hAnsi="Times New Roman"/>
          <w:color w:val="000000"/>
          <w:sz w:val="28"/>
          <w:szCs w:val="28"/>
          <w:lang w:val="kk-KZ"/>
        </w:rPr>
        <w:t>ы</w:t>
      </w:r>
      <w:r w:rsidR="00D52735" w:rsidRPr="005608E7">
        <w:rPr>
          <w:rFonts w:ascii="Times New Roman" w:hAnsi="Times New Roman"/>
          <w:color w:val="000000"/>
          <w:sz w:val="28"/>
          <w:szCs w:val="28"/>
          <w:lang w:val="kk-KZ"/>
        </w:rPr>
        <w:t xml:space="preserve"> әл-Фараби, </w:t>
      </w:r>
      <w:r w:rsidR="00697569" w:rsidRPr="005608E7">
        <w:rPr>
          <w:rFonts w:ascii="Times New Roman" w:hAnsi="Times New Roman"/>
          <w:sz w:val="28"/>
          <w:szCs w:val="28"/>
          <w:lang w:val="kk-KZ"/>
        </w:rPr>
        <w:t>Жүсіп Баласағұн, Ахмет Йүгнеки</w:t>
      </w:r>
      <w:r w:rsidRPr="005608E7">
        <w:rPr>
          <w:rFonts w:ascii="Times New Roman" w:hAnsi="Times New Roman"/>
          <w:sz w:val="28"/>
          <w:szCs w:val="28"/>
          <w:lang w:val="kk-KZ"/>
        </w:rPr>
        <w:t>лер де</w:t>
      </w:r>
      <w:r w:rsidR="00D52735" w:rsidRPr="005608E7">
        <w:rPr>
          <w:rFonts w:ascii="Times New Roman" w:hAnsi="Times New Roman"/>
          <w:color w:val="000000"/>
          <w:sz w:val="28"/>
          <w:szCs w:val="28"/>
          <w:lang w:val="kk-KZ"/>
        </w:rPr>
        <w:t xml:space="preserve"> адам</w:t>
      </w:r>
      <w:r w:rsidRPr="005608E7">
        <w:rPr>
          <w:rFonts w:ascii="Times New Roman" w:hAnsi="Times New Roman"/>
          <w:color w:val="000000"/>
          <w:sz w:val="28"/>
          <w:szCs w:val="28"/>
          <w:lang w:val="kk-KZ"/>
        </w:rPr>
        <w:t>ның дүниеге келген соң жан-жағын танып-білу</w:t>
      </w:r>
      <w:r w:rsidR="00433155" w:rsidRPr="005608E7">
        <w:rPr>
          <w:rFonts w:ascii="Times New Roman" w:hAnsi="Times New Roman"/>
          <w:color w:val="000000"/>
          <w:sz w:val="28"/>
          <w:szCs w:val="28"/>
          <w:lang w:val="kk-KZ"/>
        </w:rPr>
        <w:t xml:space="preserve"> мәселелері туралы</w:t>
      </w:r>
      <w:r w:rsidR="00D52735" w:rsidRPr="005608E7">
        <w:rPr>
          <w:rFonts w:ascii="Times New Roman" w:hAnsi="Times New Roman"/>
          <w:color w:val="000000"/>
          <w:sz w:val="28"/>
          <w:szCs w:val="28"/>
          <w:lang w:val="kk-KZ"/>
        </w:rPr>
        <w:t xml:space="preserve"> құнды пікірлер айтқан</w:t>
      </w:r>
      <w:r w:rsidR="00E86CF0" w:rsidRPr="005608E7">
        <w:rPr>
          <w:rFonts w:ascii="Times New Roman" w:hAnsi="Times New Roman"/>
          <w:color w:val="000000"/>
          <w:sz w:val="28"/>
          <w:szCs w:val="28"/>
          <w:lang w:val="kk-KZ"/>
        </w:rPr>
        <w:t xml:space="preserve"> [27</w:t>
      </w:r>
      <w:r w:rsidR="007C3338" w:rsidRPr="005608E7">
        <w:rPr>
          <w:rFonts w:ascii="Times New Roman" w:hAnsi="Times New Roman"/>
          <w:color w:val="000000"/>
          <w:sz w:val="28"/>
          <w:szCs w:val="28"/>
          <w:lang w:val="kk-KZ"/>
        </w:rPr>
        <w:t>]</w:t>
      </w:r>
      <w:r w:rsidR="00D52735" w:rsidRPr="005608E7">
        <w:rPr>
          <w:rFonts w:ascii="Times New Roman" w:hAnsi="Times New Roman"/>
          <w:color w:val="000000"/>
          <w:sz w:val="28"/>
          <w:szCs w:val="28"/>
          <w:lang w:val="kk-KZ"/>
        </w:rPr>
        <w:t>.</w:t>
      </w:r>
    </w:p>
    <w:p w:rsidR="00D52735" w:rsidRPr="005608E7" w:rsidRDefault="00D52735" w:rsidP="00D52735">
      <w:pPr>
        <w:pStyle w:val="HTML"/>
        <w:ind w:firstLine="709"/>
        <w:jc w:val="both"/>
        <w:rPr>
          <w:rFonts w:ascii="Times New Roman" w:hAnsi="Times New Roman"/>
          <w:color w:val="000000"/>
          <w:sz w:val="28"/>
          <w:szCs w:val="28"/>
          <w:lang w:val="kk-KZ"/>
        </w:rPr>
      </w:pPr>
      <w:r w:rsidRPr="005608E7">
        <w:rPr>
          <w:rStyle w:val="translation-word"/>
          <w:rFonts w:ascii="Times New Roman" w:hAnsi="Times New Roman"/>
          <w:color w:val="000000"/>
          <w:sz w:val="28"/>
          <w:szCs w:val="28"/>
          <w:bdr w:val="none" w:sz="0" w:space="0" w:color="auto" w:frame="1"/>
          <w:lang w:val="kk-KZ"/>
        </w:rPr>
        <w:t>Бұл педагогикалық парадигмада оқушының танымдық белсенділігін шығармашылық тұлғаны дамытудың қажетті шарты ретінде қалыптастыру мәселесі басты орын алады, «өзін-өзі өлтіру мәжбүрлеу педагогикасын</w:t>
      </w:r>
      <w:r w:rsidR="003E2855">
        <w:rPr>
          <w:rStyle w:val="translation-word"/>
          <w:rFonts w:ascii="Times New Roman" w:hAnsi="Times New Roman"/>
          <w:color w:val="000000"/>
          <w:sz w:val="28"/>
          <w:szCs w:val="28"/>
          <w:bdr w:val="none" w:sz="0" w:space="0" w:color="auto" w:frame="1"/>
          <w:lang w:val="kk-KZ"/>
        </w:rPr>
        <w:t xml:space="preserve"> ынтымақтастық педагогикасына </w:t>
      </w:r>
      <w:r w:rsidRPr="005608E7">
        <w:rPr>
          <w:rStyle w:val="translation-word"/>
          <w:rFonts w:ascii="Times New Roman" w:hAnsi="Times New Roman"/>
          <w:color w:val="000000"/>
          <w:sz w:val="28"/>
          <w:szCs w:val="28"/>
          <w:bdr w:val="none" w:sz="0" w:space="0" w:color="auto" w:frame="1"/>
          <w:lang w:val="kk-KZ"/>
        </w:rPr>
        <w:t>т</w:t>
      </w:r>
      <w:r w:rsidR="000D398B" w:rsidRPr="005608E7">
        <w:rPr>
          <w:rStyle w:val="translation-word"/>
          <w:rFonts w:ascii="Times New Roman" w:hAnsi="Times New Roman"/>
          <w:color w:val="000000"/>
          <w:sz w:val="28"/>
          <w:szCs w:val="28"/>
          <w:bdr w:val="none" w:sz="0" w:space="0" w:color="auto" w:frame="1"/>
          <w:lang w:val="kk-KZ"/>
        </w:rPr>
        <w:t>үгел</w:t>
      </w:r>
      <w:r w:rsidRPr="005608E7">
        <w:rPr>
          <w:rStyle w:val="translation-word"/>
          <w:rFonts w:ascii="Times New Roman" w:hAnsi="Times New Roman"/>
          <w:color w:val="000000"/>
          <w:sz w:val="28"/>
          <w:szCs w:val="28"/>
          <w:bdr w:val="none" w:sz="0" w:space="0" w:color="auto" w:frame="1"/>
          <w:lang w:val="kk-KZ"/>
        </w:rPr>
        <w:t xml:space="preserve"> ауыстыру жүзеге асырылады, ол </w:t>
      </w:r>
      <w:r w:rsidR="000D398B" w:rsidRPr="005608E7">
        <w:rPr>
          <w:rStyle w:val="translation-word"/>
          <w:rFonts w:ascii="Times New Roman" w:hAnsi="Times New Roman"/>
          <w:color w:val="000000"/>
          <w:sz w:val="28"/>
          <w:szCs w:val="28"/>
          <w:bdr w:val="none" w:sz="0" w:space="0" w:color="auto" w:frame="1"/>
          <w:lang w:val="kk-KZ"/>
        </w:rPr>
        <w:t>білім алушының</w:t>
      </w:r>
      <w:r w:rsidRPr="005608E7">
        <w:rPr>
          <w:rStyle w:val="translation-word"/>
          <w:rFonts w:ascii="Times New Roman" w:hAnsi="Times New Roman"/>
          <w:color w:val="000000"/>
          <w:sz w:val="28"/>
          <w:szCs w:val="28"/>
          <w:bdr w:val="none" w:sz="0" w:space="0" w:color="auto" w:frame="1"/>
          <w:lang w:val="kk-KZ"/>
        </w:rPr>
        <w:t xml:space="preserve"> сыртқы әлеммен байланысын бірыңғай жүйе ретінде орнатады және мұғалім мен оқушы арасындағы достық және алқалы қатынастарға, білімді шығармашылық игеруге бағыттайды» </w:t>
      </w:r>
      <w:r w:rsidR="00E86CF0" w:rsidRPr="005608E7">
        <w:rPr>
          <w:rStyle w:val="translation-word"/>
          <w:rFonts w:ascii="Times New Roman" w:hAnsi="Times New Roman"/>
          <w:color w:val="000000"/>
          <w:sz w:val="28"/>
          <w:szCs w:val="28"/>
          <w:bdr w:val="none" w:sz="0" w:space="0" w:color="auto" w:frame="1"/>
          <w:lang w:val="kk-KZ"/>
        </w:rPr>
        <w:t>[28</w:t>
      </w:r>
      <w:r w:rsidR="00C8008E" w:rsidRPr="005608E7">
        <w:rPr>
          <w:rStyle w:val="translation-word"/>
          <w:rFonts w:ascii="Times New Roman" w:hAnsi="Times New Roman"/>
          <w:color w:val="000000"/>
          <w:sz w:val="28"/>
          <w:szCs w:val="28"/>
          <w:bdr w:val="none" w:sz="0" w:space="0" w:color="auto" w:frame="1"/>
          <w:lang w:val="kk-KZ"/>
        </w:rPr>
        <w:t>].</w:t>
      </w:r>
    </w:p>
    <w:p w:rsidR="00D52735" w:rsidRPr="005608E7" w:rsidRDefault="00D52735" w:rsidP="00D527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Танымдық белсенділік ұғымы жөнінде ғылыми еңбектерде бірқатар анықтамалар берілгенін зерттеу жұмысымызды жазу барысында айтып өттік. Сонымен қатар білім алушылардың танымдық белсенділіктерін әртүрлі құралдар арқылы қалыптастыру, дамыту, арттыру мәселесі жайлы зерттеген отандық ғалымдардың диссертациялық жұмыстарында «танымдық белсенділікке» берген авторлық анықтамаларын ұсынуды жөн көріп отырмыз. </w:t>
      </w:r>
    </w:p>
    <w:p w:rsidR="00D52735" w:rsidRPr="005608E7" w:rsidRDefault="00D52735" w:rsidP="00D52735">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60pt20"/>
          <w:sz w:val="28"/>
          <w:szCs w:val="28"/>
          <w:lang w:val="kk-KZ"/>
        </w:rPr>
      </w:pPr>
      <w:r w:rsidRPr="005608E7">
        <w:rPr>
          <w:rFonts w:ascii="Times New Roman" w:hAnsi="Times New Roman"/>
          <w:color w:val="000000"/>
          <w:sz w:val="28"/>
          <w:szCs w:val="28"/>
          <w:lang w:val="kk-KZ"/>
        </w:rPr>
        <w:t xml:space="preserve">Танымдық белсенділік ұғымына және оның белгілері мен қасиеттерін сипаттамайтын анықтамалар баршылық. </w:t>
      </w:r>
      <w:r w:rsidR="00433155" w:rsidRPr="005608E7">
        <w:rPr>
          <w:rFonts w:ascii="Times New Roman" w:hAnsi="Times New Roman"/>
          <w:color w:val="000000"/>
          <w:sz w:val="28"/>
          <w:szCs w:val="28"/>
          <w:lang w:val="kk-KZ"/>
        </w:rPr>
        <w:t>Келесі автор оқушының танымдық белсенділігіне мынадай анықтама береді: т</w:t>
      </w:r>
      <w:r w:rsidRPr="005608E7">
        <w:rPr>
          <w:rFonts w:ascii="Times New Roman" w:hAnsi="Times New Roman"/>
          <w:color w:val="000000"/>
          <w:sz w:val="28"/>
          <w:szCs w:val="28"/>
          <w:lang w:val="kk-KZ"/>
        </w:rPr>
        <w:t>анымдық белсенділік</w:t>
      </w:r>
      <w:r w:rsidR="00433155" w:rsidRPr="005608E7">
        <w:rPr>
          <w:rFonts w:ascii="Times New Roman" w:hAnsi="Times New Roman"/>
          <w:color w:val="000000"/>
          <w:sz w:val="28"/>
          <w:szCs w:val="28"/>
          <w:lang w:val="kk-KZ"/>
        </w:rPr>
        <w:t xml:space="preserve"> – бұл </w:t>
      </w:r>
      <w:r w:rsidRPr="005608E7">
        <w:rPr>
          <w:rFonts w:ascii="Times New Roman" w:hAnsi="Times New Roman"/>
          <w:color w:val="000000"/>
          <w:sz w:val="28"/>
          <w:szCs w:val="28"/>
          <w:lang w:val="kk-KZ"/>
        </w:rPr>
        <w:t xml:space="preserve">білім алушының </w:t>
      </w:r>
      <w:r w:rsidR="00433155" w:rsidRPr="005608E7">
        <w:rPr>
          <w:rFonts w:ascii="Times New Roman" w:hAnsi="Times New Roman"/>
          <w:color w:val="000000"/>
          <w:sz w:val="28"/>
          <w:szCs w:val="28"/>
          <w:lang w:val="kk-KZ"/>
        </w:rPr>
        <w:t>өзіне беймәлім ортаға түскен кезде барлық қуат-күшін жұмасап әрекет ету</w:t>
      </w:r>
      <w:r w:rsidRPr="005608E7">
        <w:rPr>
          <w:rFonts w:ascii="Times New Roman" w:hAnsi="Times New Roman"/>
          <w:color w:val="000000"/>
          <w:sz w:val="28"/>
          <w:szCs w:val="28"/>
          <w:lang w:val="kk-KZ"/>
        </w:rPr>
        <w:t xml:space="preserve"> деңгейі</w:t>
      </w:r>
      <w:r w:rsidR="00E86CF0" w:rsidRPr="005608E7">
        <w:rPr>
          <w:rFonts w:ascii="Times New Roman" w:hAnsi="Times New Roman"/>
          <w:color w:val="000000"/>
          <w:sz w:val="28"/>
          <w:szCs w:val="28"/>
          <w:lang w:val="kk-KZ"/>
        </w:rPr>
        <w:t xml:space="preserve"> [29</w:t>
      </w:r>
      <w:r w:rsidR="00C8008E" w:rsidRPr="005608E7">
        <w:rPr>
          <w:rFonts w:ascii="Times New Roman" w:hAnsi="Times New Roman"/>
          <w:color w:val="000000"/>
          <w:sz w:val="28"/>
          <w:szCs w:val="28"/>
          <w:lang w:val="kk-KZ"/>
        </w:rPr>
        <w:t>].</w:t>
      </w:r>
    </w:p>
    <w:p w:rsidR="00FE33C7" w:rsidRPr="005608E7" w:rsidRDefault="00D52735" w:rsidP="00D52735">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8"/>
          <w:szCs w:val="28"/>
          <w:lang w:val="kk-KZ"/>
        </w:rPr>
      </w:pPr>
      <w:r w:rsidRPr="005608E7">
        <w:rPr>
          <w:rFonts w:ascii="Times New Roman" w:hAnsi="Times New Roman"/>
          <w:color w:val="000000"/>
          <w:sz w:val="28"/>
          <w:szCs w:val="28"/>
          <w:lang w:val="kk-KZ"/>
        </w:rPr>
        <w:t>А.А. Балаев танымдық белсенділік «объектіні өзгертуге және алға қойылған міндет пен мақсатқа жетуге бағытталған» жеке қасиет</w:t>
      </w:r>
      <w:r w:rsidR="00697569" w:rsidRPr="005608E7">
        <w:rPr>
          <w:rFonts w:ascii="Times New Roman" w:hAnsi="Times New Roman"/>
          <w:color w:val="000000"/>
          <w:sz w:val="28"/>
          <w:szCs w:val="28"/>
          <w:lang w:val="kk-KZ"/>
        </w:rPr>
        <w:t>і бар</w:t>
      </w:r>
      <w:r w:rsidRPr="005608E7">
        <w:rPr>
          <w:rFonts w:ascii="Times New Roman" w:hAnsi="Times New Roman"/>
          <w:color w:val="000000"/>
          <w:sz w:val="28"/>
          <w:szCs w:val="28"/>
          <w:lang w:val="kk-KZ"/>
        </w:rPr>
        <w:t xml:space="preserve"> және «оқуға деген ұмтылыспен, ақыл-ойын жұмылдырумен және ерік-жігердің көрінісімен сипатталатын білім алушының белсенді жағдайы» көрініс беретін адамның таңдамалы әрекеті ретінде анықтама береді</w:t>
      </w:r>
      <w:r w:rsidR="008F0343" w:rsidRPr="005608E7">
        <w:rPr>
          <w:rFonts w:ascii="Times New Roman" w:hAnsi="Times New Roman"/>
          <w:color w:val="000000"/>
          <w:sz w:val="28"/>
          <w:szCs w:val="28"/>
          <w:lang w:val="kk-KZ"/>
        </w:rPr>
        <w:t xml:space="preserve"> </w:t>
      </w:r>
      <w:r w:rsidR="00E86CF0" w:rsidRPr="005608E7">
        <w:rPr>
          <w:rFonts w:ascii="Times New Roman" w:hAnsi="Times New Roman"/>
          <w:color w:val="000000"/>
          <w:sz w:val="28"/>
          <w:szCs w:val="28"/>
          <w:lang w:val="kk-KZ"/>
        </w:rPr>
        <w:t>[30</w:t>
      </w:r>
      <w:r w:rsidR="00FE33C7" w:rsidRPr="005608E7">
        <w:rPr>
          <w:rFonts w:ascii="Times New Roman" w:hAnsi="Times New Roman"/>
          <w:color w:val="000000"/>
          <w:sz w:val="28"/>
          <w:szCs w:val="28"/>
          <w:lang w:val="kk-KZ"/>
        </w:rPr>
        <w:t>,</w:t>
      </w:r>
      <w:r w:rsidR="008F0343" w:rsidRPr="005608E7">
        <w:rPr>
          <w:rFonts w:ascii="Times New Roman" w:hAnsi="Times New Roman"/>
          <w:color w:val="000000"/>
          <w:sz w:val="28"/>
          <w:szCs w:val="28"/>
          <w:lang w:val="kk-KZ"/>
        </w:rPr>
        <w:t xml:space="preserve"> </w:t>
      </w:r>
      <w:r w:rsidR="00FE33C7" w:rsidRPr="005608E7">
        <w:rPr>
          <w:rFonts w:ascii="Times New Roman" w:hAnsi="Times New Roman"/>
          <w:color w:val="000000"/>
          <w:sz w:val="28"/>
          <w:szCs w:val="28"/>
          <w:lang w:val="kk-KZ"/>
        </w:rPr>
        <w:t>3</w:t>
      </w:r>
      <w:r w:rsidR="00E86CF0" w:rsidRPr="005608E7">
        <w:rPr>
          <w:rFonts w:ascii="Times New Roman" w:hAnsi="Times New Roman"/>
          <w:color w:val="000000"/>
          <w:sz w:val="28"/>
          <w:szCs w:val="28"/>
          <w:lang w:val="kk-KZ"/>
        </w:rPr>
        <w:t>1</w:t>
      </w:r>
      <w:r w:rsidR="00FE33C7" w:rsidRPr="005608E7">
        <w:rPr>
          <w:rFonts w:ascii="Times New Roman" w:hAnsi="Times New Roman"/>
          <w:color w:val="000000"/>
          <w:sz w:val="28"/>
          <w:szCs w:val="28"/>
          <w:lang w:val="kk-KZ"/>
        </w:rPr>
        <w:t>].</w:t>
      </w:r>
    </w:p>
    <w:p w:rsidR="00D52735" w:rsidRPr="005608E7" w:rsidRDefault="00D52735" w:rsidP="00D52735">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Танымдық белсенділікті арттырудың негізі-ақыл-ой мен практикалық әрекеттердің байланысын айқындай келе, психолог С.Л. Рубинштейн сана мен іс-әрекет бірлігінің бұл принципін «Нақты адам санасын мотивтерден  туындайтын және саналы мақсатқа бағыттаған іс-әрекеттен ажыратуға болмайды» тұжырымдаған болатын</w:t>
      </w:r>
      <w:r w:rsidR="00E86CF0" w:rsidRPr="005608E7">
        <w:rPr>
          <w:rFonts w:ascii="Times New Roman" w:hAnsi="Times New Roman"/>
          <w:color w:val="000000"/>
          <w:sz w:val="28"/>
          <w:szCs w:val="28"/>
          <w:lang w:val="kk-KZ"/>
        </w:rPr>
        <w:t xml:space="preserve"> [32</w:t>
      </w:r>
      <w:r w:rsidR="00FE33C7" w:rsidRPr="005608E7">
        <w:rPr>
          <w:rFonts w:ascii="Times New Roman" w:hAnsi="Times New Roman"/>
          <w:color w:val="000000"/>
          <w:sz w:val="28"/>
          <w:szCs w:val="28"/>
          <w:lang w:val="kk-KZ"/>
        </w:rPr>
        <w:t>]</w:t>
      </w:r>
      <w:r w:rsidRPr="005608E7">
        <w:rPr>
          <w:rFonts w:ascii="Times New Roman" w:hAnsi="Times New Roman"/>
          <w:color w:val="000000"/>
          <w:sz w:val="28"/>
          <w:szCs w:val="28"/>
          <w:lang w:val="kk-KZ"/>
        </w:rPr>
        <w:t>.</w:t>
      </w:r>
    </w:p>
    <w:p w:rsidR="00D52735" w:rsidRPr="005608E7" w:rsidRDefault="00D52735" w:rsidP="00D52735">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lastRenderedPageBreak/>
        <w:t>Танымдық белсенділіктің қозғаушы күштері ретінде ғалымдар іс-әрекеттің пәні (А.Н.</w:t>
      </w:r>
      <w:r w:rsidR="008F0343" w:rsidRPr="005608E7">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Леонтьев), ішкі пайымдауларр, идеялар, қажеттіліктер, мүдделер, нанымдар (Л.И.</w:t>
      </w:r>
      <w:r w:rsidR="008F0343" w:rsidRPr="005608E7">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Божович), оқу іс-әрекетінің ішкі және сыртқы факторларының қарама-қайшылықтары және оларды жеңуге деген ұмтылыс (Н.А. Менчинская) сипатындағы әртүрлі факторларды атап өтеді.</w:t>
      </w:r>
    </w:p>
    <w:p w:rsidR="00D52735" w:rsidRPr="005608E7" w:rsidRDefault="00D52735" w:rsidP="00D52735">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Әдебиеттерді талдау танымдық белсенділікті арттырудың бірнеше бағыттары бар екенін көрсетеді. </w:t>
      </w:r>
      <w:r w:rsidR="00433155" w:rsidRPr="005608E7">
        <w:rPr>
          <w:rFonts w:ascii="Times New Roman" w:hAnsi="Times New Roman"/>
          <w:color w:val="000000"/>
          <w:sz w:val="28"/>
          <w:szCs w:val="28"/>
          <w:lang w:val="kk-KZ"/>
        </w:rPr>
        <w:t>В.М.</w:t>
      </w:r>
      <w:r w:rsidR="00AF36D6" w:rsidRPr="005608E7">
        <w:rPr>
          <w:rFonts w:ascii="Times New Roman" w:hAnsi="Times New Roman"/>
          <w:color w:val="000000"/>
          <w:sz w:val="28"/>
          <w:szCs w:val="28"/>
          <w:lang w:val="kk-KZ"/>
        </w:rPr>
        <w:t xml:space="preserve"> Вергасов, И.</w:t>
      </w:r>
      <w:r w:rsidR="00433155" w:rsidRPr="005608E7">
        <w:rPr>
          <w:rFonts w:ascii="Times New Roman" w:hAnsi="Times New Roman"/>
          <w:color w:val="000000"/>
          <w:sz w:val="28"/>
          <w:szCs w:val="28"/>
          <w:lang w:val="kk-KZ"/>
        </w:rPr>
        <w:t>Я</w:t>
      </w:r>
      <w:r w:rsidR="00AF36D6" w:rsidRPr="005608E7">
        <w:rPr>
          <w:rFonts w:ascii="Times New Roman" w:hAnsi="Times New Roman"/>
          <w:color w:val="000000"/>
          <w:sz w:val="28"/>
          <w:szCs w:val="28"/>
          <w:lang w:val="kk-KZ"/>
        </w:rPr>
        <w:t>. Данилов, Т.</w:t>
      </w:r>
      <w:r w:rsidR="00433155" w:rsidRPr="005608E7">
        <w:rPr>
          <w:rFonts w:ascii="Times New Roman" w:hAnsi="Times New Roman"/>
          <w:color w:val="000000"/>
          <w:sz w:val="28"/>
          <w:szCs w:val="28"/>
          <w:lang w:val="kk-KZ"/>
        </w:rPr>
        <w:t>А. Ильина,</w:t>
      </w:r>
      <w:r w:rsidR="00AF36D6" w:rsidRPr="005608E7">
        <w:rPr>
          <w:rFonts w:ascii="Times New Roman" w:hAnsi="Times New Roman"/>
          <w:color w:val="000000"/>
          <w:sz w:val="28"/>
          <w:szCs w:val="28"/>
          <w:lang w:val="kk-KZ"/>
        </w:rPr>
        <w:t xml:space="preserve"> И.</w:t>
      </w:r>
      <w:r w:rsidR="00433155" w:rsidRPr="005608E7">
        <w:rPr>
          <w:rFonts w:ascii="Times New Roman" w:hAnsi="Times New Roman"/>
          <w:color w:val="000000"/>
          <w:sz w:val="28"/>
          <w:szCs w:val="28"/>
          <w:lang w:val="kk-KZ"/>
        </w:rPr>
        <w:t>Н. Казанцев, Р.А. Низамов, И.Т.Огородников, М.Н.Скаткин, К.</w:t>
      </w:r>
      <w:r w:rsidR="00AF36D6" w:rsidRPr="005608E7">
        <w:rPr>
          <w:rFonts w:ascii="Times New Roman" w:hAnsi="Times New Roman"/>
          <w:color w:val="000000"/>
          <w:sz w:val="28"/>
          <w:szCs w:val="28"/>
          <w:lang w:val="kk-KZ"/>
        </w:rPr>
        <w:t>Д. Ушинский, Г.</w:t>
      </w:r>
      <w:r w:rsidR="00433155" w:rsidRPr="005608E7">
        <w:rPr>
          <w:rFonts w:ascii="Times New Roman" w:hAnsi="Times New Roman"/>
          <w:color w:val="000000"/>
          <w:sz w:val="28"/>
          <w:szCs w:val="28"/>
          <w:lang w:val="kk-KZ"/>
        </w:rPr>
        <w:t>И. Щу</w:t>
      </w:r>
      <w:r w:rsidR="00AF36D6" w:rsidRPr="005608E7">
        <w:rPr>
          <w:rFonts w:ascii="Times New Roman" w:hAnsi="Times New Roman"/>
          <w:color w:val="000000"/>
          <w:sz w:val="28"/>
          <w:szCs w:val="28"/>
          <w:lang w:val="kk-KZ"/>
        </w:rPr>
        <w:t>кина және шетелдік ғалымдар: Я.А. Коменский, Ж.</w:t>
      </w:r>
      <w:r w:rsidR="00433155" w:rsidRPr="005608E7">
        <w:rPr>
          <w:rFonts w:ascii="Times New Roman" w:hAnsi="Times New Roman"/>
          <w:color w:val="000000"/>
          <w:sz w:val="28"/>
          <w:szCs w:val="28"/>
          <w:lang w:val="kk-KZ"/>
        </w:rPr>
        <w:t>Ж. Руссо, И.</w:t>
      </w:r>
      <w:r w:rsidR="005608E7" w:rsidRPr="005608E7">
        <w:rPr>
          <w:rFonts w:ascii="Times New Roman" w:hAnsi="Times New Roman"/>
          <w:color w:val="000000"/>
          <w:sz w:val="28"/>
          <w:szCs w:val="28"/>
          <w:lang w:val="kk-KZ"/>
        </w:rPr>
        <w:t> </w:t>
      </w:r>
      <w:r w:rsidR="00433155" w:rsidRPr="005608E7">
        <w:rPr>
          <w:rFonts w:ascii="Times New Roman" w:hAnsi="Times New Roman"/>
          <w:color w:val="000000"/>
          <w:sz w:val="28"/>
          <w:szCs w:val="28"/>
          <w:lang w:val="kk-KZ"/>
        </w:rPr>
        <w:t>Песталоцци</w:t>
      </w:r>
      <w:r w:rsidR="003E2855">
        <w:rPr>
          <w:rFonts w:ascii="Times New Roman" w:hAnsi="Times New Roman"/>
          <w:color w:val="000000"/>
          <w:sz w:val="28"/>
          <w:szCs w:val="28"/>
          <w:lang w:val="kk-KZ"/>
        </w:rPr>
        <w:t xml:space="preserve"> </w:t>
      </w:r>
      <w:r w:rsidR="00433155" w:rsidRPr="005608E7">
        <w:rPr>
          <w:rFonts w:ascii="Times New Roman" w:hAnsi="Times New Roman"/>
          <w:color w:val="000000"/>
          <w:sz w:val="28"/>
          <w:szCs w:val="28"/>
          <w:lang w:val="kk-KZ"/>
        </w:rPr>
        <w:t>секілді б</w:t>
      </w:r>
      <w:r w:rsidRPr="005608E7">
        <w:rPr>
          <w:rFonts w:ascii="Times New Roman" w:hAnsi="Times New Roman"/>
          <w:color w:val="000000"/>
          <w:sz w:val="28"/>
          <w:szCs w:val="28"/>
          <w:lang w:val="kk-KZ"/>
        </w:rPr>
        <w:t>ірқатар ғалымдар белсенділікті санамен байланыстыра келе</w:t>
      </w:r>
      <w:r w:rsidR="00433155" w:rsidRPr="005608E7">
        <w:rPr>
          <w:rFonts w:ascii="Times New Roman" w:hAnsi="Times New Roman"/>
          <w:color w:val="000000"/>
          <w:sz w:val="28"/>
          <w:szCs w:val="28"/>
          <w:lang w:val="kk-KZ"/>
        </w:rPr>
        <w:t>,</w:t>
      </w:r>
      <w:r w:rsidRPr="005608E7">
        <w:rPr>
          <w:rFonts w:ascii="Times New Roman" w:hAnsi="Times New Roman"/>
          <w:color w:val="000000"/>
          <w:sz w:val="28"/>
          <w:szCs w:val="28"/>
          <w:lang w:val="kk-KZ"/>
        </w:rPr>
        <w:t xml:space="preserve"> сыртқы </w:t>
      </w:r>
      <w:r w:rsidR="00433155" w:rsidRPr="005608E7">
        <w:rPr>
          <w:rFonts w:ascii="Times New Roman" w:hAnsi="Times New Roman"/>
          <w:color w:val="000000"/>
          <w:sz w:val="28"/>
          <w:szCs w:val="28"/>
          <w:lang w:val="kk-KZ"/>
        </w:rPr>
        <w:t xml:space="preserve">сипаттағы </w:t>
      </w:r>
      <w:r w:rsidRPr="005608E7">
        <w:rPr>
          <w:rFonts w:ascii="Times New Roman" w:hAnsi="Times New Roman"/>
          <w:color w:val="000000"/>
          <w:sz w:val="28"/>
          <w:szCs w:val="28"/>
          <w:lang w:val="kk-KZ"/>
        </w:rPr>
        <w:t>белсенділікке шешуші мән береді. Сондай-ақ,</w:t>
      </w:r>
      <w:r w:rsidR="00AF36D6" w:rsidRPr="005608E7">
        <w:rPr>
          <w:rFonts w:ascii="Times New Roman" w:hAnsi="Times New Roman"/>
          <w:color w:val="000000"/>
          <w:sz w:val="28"/>
          <w:szCs w:val="28"/>
          <w:lang w:val="kk-KZ"/>
        </w:rPr>
        <w:t xml:space="preserve"> И.Л.</w:t>
      </w:r>
      <w:r w:rsidR="005608E7" w:rsidRPr="005608E7">
        <w:rPr>
          <w:rFonts w:ascii="Times New Roman" w:hAnsi="Times New Roman"/>
          <w:color w:val="000000"/>
          <w:sz w:val="28"/>
          <w:szCs w:val="28"/>
          <w:lang w:val="kk-KZ"/>
        </w:rPr>
        <w:t> </w:t>
      </w:r>
      <w:r w:rsidR="00AF36D6" w:rsidRPr="005608E7">
        <w:rPr>
          <w:rFonts w:ascii="Times New Roman" w:hAnsi="Times New Roman"/>
          <w:color w:val="000000"/>
          <w:sz w:val="28"/>
          <w:szCs w:val="28"/>
          <w:lang w:val="kk-KZ"/>
        </w:rPr>
        <w:t>Бим, Р.К. Миняр-Белоручев, А.А. Миролюбов, С.</w:t>
      </w:r>
      <w:r w:rsidR="00433155" w:rsidRPr="005608E7">
        <w:rPr>
          <w:rFonts w:ascii="Times New Roman" w:hAnsi="Times New Roman"/>
          <w:color w:val="000000"/>
          <w:sz w:val="28"/>
          <w:szCs w:val="28"/>
          <w:lang w:val="kk-KZ"/>
        </w:rPr>
        <w:t>Ф. Шатилов секілді ғалымдардың пікірлері бойынша,</w:t>
      </w:r>
      <w:r w:rsidRPr="005608E7">
        <w:rPr>
          <w:rFonts w:ascii="Times New Roman" w:hAnsi="Times New Roman"/>
          <w:color w:val="000000"/>
          <w:sz w:val="28"/>
          <w:szCs w:val="28"/>
          <w:lang w:val="kk-KZ"/>
        </w:rPr>
        <w:t xml:space="preserve"> таным процесін жандандыруға сөйлеу және ақыл-ой белсенділігінің үйлесімі арқылы қол жеткіз</w:t>
      </w:r>
      <w:r w:rsidR="00433155" w:rsidRPr="005608E7">
        <w:rPr>
          <w:rFonts w:ascii="Times New Roman" w:hAnsi="Times New Roman"/>
          <w:color w:val="000000"/>
          <w:sz w:val="28"/>
          <w:szCs w:val="28"/>
          <w:lang w:val="kk-KZ"/>
        </w:rPr>
        <w:t>уге болады</w:t>
      </w:r>
      <w:r w:rsidRPr="005608E7">
        <w:rPr>
          <w:rFonts w:ascii="Times New Roman" w:hAnsi="Times New Roman"/>
          <w:color w:val="000000"/>
          <w:sz w:val="28"/>
          <w:szCs w:val="28"/>
          <w:lang w:val="kk-KZ"/>
        </w:rPr>
        <w:t>.</w:t>
      </w:r>
    </w:p>
    <w:p w:rsidR="00D52735" w:rsidRPr="005608E7" w:rsidRDefault="00433155" w:rsidP="00D527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color w:val="000000"/>
          <w:sz w:val="28"/>
          <w:szCs w:val="28"/>
          <w:lang w:val="kk-KZ"/>
        </w:rPr>
      </w:pPr>
      <w:r w:rsidRPr="005608E7">
        <w:rPr>
          <w:rFonts w:ascii="Times New Roman" w:hAnsi="Times New Roman"/>
          <w:color w:val="000000"/>
          <w:sz w:val="28"/>
          <w:szCs w:val="28"/>
          <w:lang w:val="kk-KZ"/>
        </w:rPr>
        <w:t>Таным мен танымдық белсенділік құбылыстарын зерттеген және зерделеген</w:t>
      </w:r>
      <w:r w:rsidR="00F95D9F" w:rsidRPr="005608E7">
        <w:rPr>
          <w:rFonts w:ascii="Times New Roman" w:hAnsi="Times New Roman"/>
          <w:color w:val="000000"/>
          <w:sz w:val="28"/>
          <w:szCs w:val="28"/>
          <w:lang w:val="kk-KZ"/>
        </w:rPr>
        <w:t xml:space="preserve"> қ</w:t>
      </w:r>
      <w:r w:rsidR="00D52735" w:rsidRPr="005608E7">
        <w:rPr>
          <w:rFonts w:ascii="Times New Roman" w:hAnsi="Times New Roman"/>
          <w:color w:val="000000"/>
          <w:sz w:val="28"/>
          <w:szCs w:val="28"/>
          <w:lang w:val="kk-KZ"/>
        </w:rPr>
        <w:t>азақстандық ғалымдар санаулы ғана</w:t>
      </w:r>
      <w:r w:rsidRPr="005608E7">
        <w:rPr>
          <w:rFonts w:ascii="Times New Roman" w:hAnsi="Times New Roman"/>
          <w:color w:val="000000"/>
          <w:sz w:val="28"/>
          <w:szCs w:val="28"/>
          <w:lang w:val="kk-KZ"/>
        </w:rPr>
        <w:t xml:space="preserve"> десе де болады</w:t>
      </w:r>
      <w:r w:rsidR="00D52735" w:rsidRPr="005608E7">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Отандық ғалым</w:t>
      </w:r>
      <w:r w:rsidR="00D52735" w:rsidRPr="005608E7">
        <w:rPr>
          <w:rFonts w:ascii="Times New Roman" w:hAnsi="Times New Roman"/>
          <w:color w:val="000000"/>
          <w:sz w:val="28"/>
          <w:szCs w:val="28"/>
          <w:lang w:val="kk-KZ"/>
        </w:rPr>
        <w:t xml:space="preserve"> А.С. Мустояпова</w:t>
      </w:r>
      <w:r w:rsidR="00AF36D6" w:rsidRPr="005608E7">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қазіргі уақыттағы</w:t>
      </w:r>
      <w:r w:rsidR="00D52735" w:rsidRPr="005608E7">
        <w:rPr>
          <w:rFonts w:ascii="Times New Roman" w:hAnsi="Times New Roman"/>
          <w:color w:val="000000"/>
          <w:sz w:val="28"/>
          <w:szCs w:val="28"/>
          <w:lang w:val="kk-KZ"/>
        </w:rPr>
        <w:t xml:space="preserve"> жоғары сынып оқушыларының танымдық белсенділі</w:t>
      </w:r>
      <w:r w:rsidRPr="005608E7">
        <w:rPr>
          <w:rFonts w:ascii="Times New Roman" w:hAnsi="Times New Roman"/>
          <w:color w:val="000000"/>
          <w:sz w:val="28"/>
          <w:szCs w:val="28"/>
          <w:lang w:val="kk-KZ"/>
        </w:rPr>
        <w:t>ктер</w:t>
      </w:r>
      <w:r w:rsidR="00D52735" w:rsidRPr="005608E7">
        <w:rPr>
          <w:rFonts w:ascii="Times New Roman" w:hAnsi="Times New Roman"/>
          <w:color w:val="000000"/>
          <w:sz w:val="28"/>
          <w:szCs w:val="28"/>
          <w:lang w:val="kk-KZ"/>
        </w:rPr>
        <w:t>ін қалыптастырудың педагогикалық шарттары</w:t>
      </w:r>
      <w:r w:rsidRPr="005608E7">
        <w:rPr>
          <w:rFonts w:ascii="Times New Roman" w:hAnsi="Times New Roman"/>
          <w:color w:val="000000"/>
          <w:sz w:val="28"/>
          <w:szCs w:val="28"/>
          <w:lang w:val="kk-KZ"/>
        </w:rPr>
        <w:t xml:space="preserve">н зерттеуде. Оның пікірі бойынша, белсенділік – </w:t>
      </w:r>
      <w:r w:rsidR="00D52735" w:rsidRPr="005608E7">
        <w:rPr>
          <w:rFonts w:ascii="Times New Roman" w:hAnsi="Times New Roman"/>
          <w:color w:val="000000"/>
          <w:sz w:val="28"/>
          <w:szCs w:val="28"/>
          <w:lang w:val="kk-KZ"/>
        </w:rPr>
        <w:t xml:space="preserve">жеке тұлғаның </w:t>
      </w:r>
      <w:r w:rsidRPr="005608E7">
        <w:rPr>
          <w:rFonts w:ascii="Times New Roman" w:hAnsi="Times New Roman"/>
          <w:color w:val="000000"/>
          <w:sz w:val="28"/>
          <w:szCs w:val="28"/>
          <w:lang w:val="kk-KZ"/>
        </w:rPr>
        <w:t>болмысы мен бітімінің сан-қырлы болмысы. О</w:t>
      </w:r>
      <w:r w:rsidR="00D52735" w:rsidRPr="005608E7">
        <w:rPr>
          <w:rFonts w:ascii="Times New Roman" w:hAnsi="Times New Roman"/>
          <w:color w:val="000000"/>
          <w:sz w:val="28"/>
          <w:szCs w:val="28"/>
          <w:lang w:val="kk-KZ"/>
        </w:rPr>
        <w:t xml:space="preserve">л </w:t>
      </w:r>
      <w:r w:rsidRPr="005608E7">
        <w:rPr>
          <w:rFonts w:ascii="Times New Roman" w:hAnsi="Times New Roman"/>
          <w:color w:val="000000"/>
          <w:sz w:val="28"/>
          <w:szCs w:val="28"/>
          <w:lang w:val="kk-KZ"/>
        </w:rPr>
        <w:t xml:space="preserve">адамның </w:t>
      </w:r>
      <w:r w:rsidR="00D52735" w:rsidRPr="005608E7">
        <w:rPr>
          <w:rFonts w:ascii="Times New Roman" w:hAnsi="Times New Roman"/>
          <w:color w:val="000000"/>
          <w:sz w:val="28"/>
          <w:szCs w:val="28"/>
          <w:lang w:val="kk-KZ"/>
        </w:rPr>
        <w:t>сезімталды</w:t>
      </w:r>
      <w:r w:rsidRPr="005608E7">
        <w:rPr>
          <w:rFonts w:ascii="Times New Roman" w:hAnsi="Times New Roman"/>
          <w:color w:val="000000"/>
          <w:sz w:val="28"/>
          <w:szCs w:val="28"/>
          <w:lang w:val="kk-KZ"/>
        </w:rPr>
        <w:t>ғының</w:t>
      </w:r>
      <w:r w:rsidR="00D52735" w:rsidRPr="005608E7">
        <w:rPr>
          <w:rFonts w:ascii="Times New Roman" w:hAnsi="Times New Roman"/>
          <w:color w:val="000000"/>
          <w:sz w:val="28"/>
          <w:szCs w:val="28"/>
          <w:lang w:val="kk-KZ"/>
        </w:rPr>
        <w:t>,таным</w:t>
      </w:r>
      <w:r w:rsidRPr="005608E7">
        <w:rPr>
          <w:rFonts w:ascii="Times New Roman" w:hAnsi="Times New Roman"/>
          <w:color w:val="000000"/>
          <w:sz w:val="28"/>
          <w:szCs w:val="28"/>
          <w:lang w:val="kk-KZ"/>
        </w:rPr>
        <w:t>ының</w:t>
      </w:r>
      <w:r w:rsidR="00D52735" w:rsidRPr="005608E7">
        <w:rPr>
          <w:rFonts w:ascii="Times New Roman" w:hAnsi="Times New Roman"/>
          <w:color w:val="000000"/>
          <w:sz w:val="28"/>
          <w:szCs w:val="28"/>
          <w:lang w:val="kk-KZ"/>
        </w:rPr>
        <w:t xml:space="preserve"> және ерік</w:t>
      </w:r>
      <w:r w:rsidRPr="005608E7">
        <w:rPr>
          <w:rFonts w:ascii="Times New Roman" w:hAnsi="Times New Roman"/>
          <w:color w:val="000000"/>
          <w:sz w:val="28"/>
          <w:szCs w:val="28"/>
          <w:lang w:val="kk-KZ"/>
        </w:rPr>
        <w:t>-жігері</w:t>
      </w:r>
      <w:r w:rsidR="000A69B2" w:rsidRPr="005608E7">
        <w:rPr>
          <w:rFonts w:ascii="Times New Roman" w:hAnsi="Times New Roman"/>
          <w:color w:val="000000"/>
          <w:sz w:val="28"/>
          <w:szCs w:val="28"/>
          <w:lang w:val="kk-KZ"/>
        </w:rPr>
        <w:t>нің оң</w:t>
      </w:r>
      <w:r w:rsidR="00D52735" w:rsidRPr="005608E7">
        <w:rPr>
          <w:rFonts w:ascii="Times New Roman" w:hAnsi="Times New Roman"/>
          <w:color w:val="000000"/>
          <w:sz w:val="28"/>
          <w:szCs w:val="28"/>
          <w:lang w:val="kk-KZ"/>
        </w:rPr>
        <w:t xml:space="preserve"> нәтижесі</w:t>
      </w:r>
      <w:r w:rsidR="000A69B2" w:rsidRPr="005608E7">
        <w:rPr>
          <w:rFonts w:ascii="Times New Roman" w:hAnsi="Times New Roman"/>
          <w:color w:val="000000"/>
          <w:sz w:val="28"/>
          <w:szCs w:val="28"/>
          <w:lang w:val="kk-KZ"/>
        </w:rPr>
        <w:t xml:space="preserve">. Бір нәрсені тануға деген итермелеуші күш пен дербес қызығушылық, </w:t>
      </w:r>
      <w:r w:rsidR="00D52735" w:rsidRPr="005608E7">
        <w:rPr>
          <w:rFonts w:ascii="Times New Roman" w:hAnsi="Times New Roman"/>
          <w:color w:val="000000"/>
          <w:sz w:val="28"/>
          <w:szCs w:val="28"/>
          <w:lang w:val="kk-KZ"/>
        </w:rPr>
        <w:t>танымға деген тұрақты құлшыныс</w:t>
      </w:r>
      <w:r w:rsidR="000A69B2" w:rsidRPr="005608E7">
        <w:rPr>
          <w:rFonts w:ascii="Times New Roman" w:hAnsi="Times New Roman"/>
          <w:color w:val="000000"/>
          <w:sz w:val="28"/>
          <w:szCs w:val="28"/>
          <w:lang w:val="kk-KZ"/>
        </w:rPr>
        <w:t xml:space="preserve">ты айқындайды және </w:t>
      </w:r>
      <w:r w:rsidR="00D52735" w:rsidRPr="005608E7">
        <w:rPr>
          <w:rFonts w:ascii="Times New Roman" w:hAnsi="Times New Roman"/>
          <w:color w:val="000000"/>
          <w:sz w:val="28"/>
          <w:szCs w:val="28"/>
          <w:lang w:val="kk-KZ"/>
        </w:rPr>
        <w:t xml:space="preserve"> танымдық </w:t>
      </w:r>
      <w:r w:rsidR="000A69B2" w:rsidRPr="005608E7">
        <w:rPr>
          <w:rFonts w:ascii="Times New Roman" w:hAnsi="Times New Roman"/>
          <w:color w:val="000000"/>
          <w:sz w:val="28"/>
          <w:szCs w:val="28"/>
          <w:lang w:val="kk-KZ"/>
        </w:rPr>
        <w:t>іс-</w:t>
      </w:r>
      <w:r w:rsidR="00D52735" w:rsidRPr="005608E7">
        <w:rPr>
          <w:rFonts w:ascii="Times New Roman" w:hAnsi="Times New Roman"/>
          <w:color w:val="000000"/>
          <w:sz w:val="28"/>
          <w:szCs w:val="28"/>
          <w:lang w:val="kk-KZ"/>
        </w:rPr>
        <w:t>әрекетке бейімде</w:t>
      </w:r>
      <w:r w:rsidR="000A69B2" w:rsidRPr="005608E7">
        <w:rPr>
          <w:rFonts w:ascii="Times New Roman" w:hAnsi="Times New Roman"/>
          <w:color w:val="000000"/>
          <w:sz w:val="28"/>
          <w:szCs w:val="28"/>
          <w:lang w:val="kk-KZ"/>
        </w:rPr>
        <w:t>йді</w:t>
      </w:r>
      <w:r w:rsidR="00FE33C7" w:rsidRPr="005608E7">
        <w:rPr>
          <w:rFonts w:ascii="Times New Roman" w:hAnsi="Times New Roman"/>
          <w:color w:val="000000"/>
          <w:sz w:val="28"/>
          <w:szCs w:val="28"/>
          <w:lang w:val="kk-KZ"/>
        </w:rPr>
        <w:t xml:space="preserve"> [</w:t>
      </w:r>
      <w:r w:rsidR="00E86CF0" w:rsidRPr="005608E7">
        <w:rPr>
          <w:rFonts w:ascii="Times New Roman" w:hAnsi="Times New Roman"/>
          <w:color w:val="000000"/>
          <w:sz w:val="28"/>
          <w:szCs w:val="28"/>
          <w:lang w:val="kk-KZ"/>
        </w:rPr>
        <w:t>33</w:t>
      </w:r>
      <w:r w:rsidR="00D52735" w:rsidRPr="005608E7">
        <w:rPr>
          <w:rFonts w:ascii="Times New Roman" w:hAnsi="Times New Roman"/>
          <w:color w:val="000000"/>
          <w:sz w:val="28"/>
          <w:szCs w:val="28"/>
          <w:lang w:val="kk-KZ"/>
        </w:rPr>
        <w:t>].</w:t>
      </w:r>
    </w:p>
    <w:p w:rsidR="00D52735" w:rsidRPr="005608E7" w:rsidRDefault="00D52735" w:rsidP="00D52735">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Бұл анықтамалардағы жалпы ұстаным-танымдық белсенділік іс-әрекетсіз алмайтындығына көз жеткізеді. Сонымен қатар іс-әрекет таным субъектісі мен танымдық объектінің арасындағы қарама-қайшылықтарға байланысты таңдамалы, дәлелді, әлеуметтік маңызы бар, шығармашылық  бағыттағы жеке тұлғаны дамыту және қоршаған шындықты өзгертудің көзі болып табылады.</w:t>
      </w:r>
    </w:p>
    <w:p w:rsidR="00D52735" w:rsidRPr="005608E7" w:rsidRDefault="00D52735" w:rsidP="00D52735">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Танымдық іс-әрекет танымдық белсенділіктің пайда болуы мен жетілуінің қажетті шарты, сонымен қатар оның нәтижесі болып табылады.</w:t>
      </w:r>
    </w:p>
    <w:p w:rsidR="00D52735" w:rsidRPr="005608E7" w:rsidRDefault="00D52735" w:rsidP="00D52735">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 Психология</w:t>
      </w:r>
      <w:r w:rsidR="00AF36D6" w:rsidRPr="005608E7">
        <w:rPr>
          <w:rFonts w:ascii="Times New Roman" w:hAnsi="Times New Roman"/>
          <w:color w:val="000000"/>
          <w:sz w:val="28"/>
          <w:szCs w:val="28"/>
          <w:lang w:val="kk-KZ"/>
        </w:rPr>
        <w:t>сында іс-әрекеттің теориясын А.</w:t>
      </w:r>
      <w:r w:rsidRPr="005608E7">
        <w:rPr>
          <w:rFonts w:ascii="Times New Roman" w:hAnsi="Times New Roman"/>
          <w:color w:val="000000"/>
          <w:sz w:val="28"/>
          <w:szCs w:val="28"/>
          <w:lang w:val="kk-KZ"/>
        </w:rPr>
        <w:t xml:space="preserve">Н. Леонтьев орыс егжей-тегжейлі жасаған А. Н. Леонтьев іс-әрекеттің қажеттілік - мотив - мақсат - оған қол жеткізу шарттары (міндеттердң құрайтын мақсаттар мен шарттардың бірлігі) және олармен байланысты іс- әрекет (іс-әрекет бірлігі  оның барлық ерекше сипаттамаларын қамтиды) – операцияларды қамтитын құрылымын дайындады. Адамның белгілі бір іс-әрекеті туралы оның кез-келген іс-әрекетіне қатысты оның қажеттілігі мен себептері мазмұнның нақты сипаттамасымен ерекшеленген кезде ғана есепке алуға болады. </w:t>
      </w:r>
      <w:r w:rsidR="00D318D9" w:rsidRPr="005608E7">
        <w:rPr>
          <w:rFonts w:ascii="Times New Roman" w:hAnsi="Times New Roman"/>
          <w:color w:val="000000"/>
          <w:sz w:val="28"/>
          <w:szCs w:val="28"/>
          <w:lang w:val="kk-KZ"/>
        </w:rPr>
        <w:t>Оның пікірі бойынша, ә</w:t>
      </w:r>
      <w:r w:rsidRPr="005608E7">
        <w:rPr>
          <w:rFonts w:ascii="Times New Roman" w:hAnsi="Times New Roman"/>
          <w:color w:val="000000"/>
          <w:sz w:val="28"/>
          <w:szCs w:val="28"/>
          <w:lang w:val="kk-KZ"/>
        </w:rPr>
        <w:t>рекет ұғымы мотив ұғымымен байланысты болуы керек</w:t>
      </w:r>
      <w:r w:rsidR="00D318D9" w:rsidRPr="005608E7">
        <w:rPr>
          <w:rFonts w:ascii="Times New Roman" w:hAnsi="Times New Roman"/>
          <w:color w:val="000000"/>
          <w:sz w:val="28"/>
          <w:szCs w:val="28"/>
          <w:lang w:val="kk-KZ"/>
        </w:rPr>
        <w:t>. Себебі, а</w:t>
      </w:r>
      <w:r w:rsidRPr="005608E7">
        <w:rPr>
          <w:rFonts w:ascii="Times New Roman" w:hAnsi="Times New Roman"/>
          <w:color w:val="000000"/>
          <w:sz w:val="28"/>
          <w:szCs w:val="28"/>
          <w:lang w:val="kk-KZ"/>
        </w:rPr>
        <w:t>дамның жеке іс-әрек</w:t>
      </w:r>
      <w:r w:rsidR="00D318D9" w:rsidRPr="005608E7">
        <w:rPr>
          <w:rFonts w:ascii="Times New Roman" w:hAnsi="Times New Roman"/>
          <w:color w:val="000000"/>
          <w:sz w:val="28"/>
          <w:szCs w:val="28"/>
          <w:lang w:val="kk-KZ"/>
        </w:rPr>
        <w:t>еттерінің негізгі компоненттері дегеніміз с</w:t>
      </w:r>
      <w:r w:rsidRPr="005608E7">
        <w:rPr>
          <w:rFonts w:ascii="Times New Roman" w:hAnsi="Times New Roman"/>
          <w:color w:val="000000"/>
          <w:sz w:val="28"/>
          <w:szCs w:val="28"/>
          <w:lang w:val="kk-KZ"/>
        </w:rPr>
        <w:t>олар</w:t>
      </w:r>
      <w:r w:rsidR="00D318D9" w:rsidRPr="005608E7">
        <w:rPr>
          <w:rFonts w:ascii="Times New Roman" w:hAnsi="Times New Roman"/>
          <w:color w:val="000000"/>
          <w:sz w:val="28"/>
          <w:szCs w:val="28"/>
          <w:lang w:val="kk-KZ"/>
        </w:rPr>
        <w:t>ды</w:t>
      </w:r>
      <w:r w:rsidRPr="005608E7">
        <w:rPr>
          <w:rFonts w:ascii="Times New Roman" w:hAnsi="Times New Roman"/>
          <w:color w:val="000000"/>
          <w:sz w:val="28"/>
          <w:szCs w:val="28"/>
          <w:lang w:val="kk-KZ"/>
        </w:rPr>
        <w:t xml:space="preserve"> жүзеге асыратын әрекеттер. Іс-әрекет </w:t>
      </w:r>
      <w:r w:rsidR="00D318D9" w:rsidRPr="005608E7">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нәтижеге қол жеткізудегі саналы мақсат</w:t>
      </w:r>
      <w:r w:rsidR="00D318D9" w:rsidRPr="005608E7">
        <w:rPr>
          <w:rFonts w:ascii="Times New Roman" w:hAnsi="Times New Roman"/>
          <w:color w:val="000000"/>
          <w:sz w:val="28"/>
          <w:szCs w:val="28"/>
          <w:lang w:val="kk-KZ"/>
        </w:rPr>
        <w:t>гершілікке</w:t>
      </w:r>
      <w:r w:rsidRPr="005608E7">
        <w:rPr>
          <w:rFonts w:ascii="Times New Roman" w:hAnsi="Times New Roman"/>
          <w:color w:val="000000"/>
          <w:sz w:val="28"/>
          <w:szCs w:val="28"/>
          <w:lang w:val="kk-KZ"/>
        </w:rPr>
        <w:t xml:space="preserve"> бағынышты </w:t>
      </w:r>
      <w:r w:rsidR="00D318D9" w:rsidRPr="005608E7">
        <w:rPr>
          <w:rFonts w:ascii="Times New Roman" w:hAnsi="Times New Roman"/>
          <w:color w:val="000000"/>
          <w:sz w:val="28"/>
          <w:szCs w:val="28"/>
          <w:lang w:val="kk-KZ"/>
        </w:rPr>
        <w:t>үдеріс</w:t>
      </w:r>
      <w:r w:rsidRPr="005608E7">
        <w:rPr>
          <w:rFonts w:ascii="Times New Roman" w:hAnsi="Times New Roman"/>
          <w:color w:val="000000"/>
          <w:sz w:val="28"/>
          <w:szCs w:val="28"/>
          <w:lang w:val="kk-KZ"/>
        </w:rPr>
        <w:t>. Мотив ұғымы</w:t>
      </w:r>
      <w:r w:rsidR="00D318D9" w:rsidRPr="005608E7">
        <w:rPr>
          <w:rFonts w:ascii="Times New Roman" w:hAnsi="Times New Roman"/>
          <w:color w:val="000000"/>
          <w:sz w:val="28"/>
          <w:szCs w:val="28"/>
          <w:lang w:val="kk-KZ"/>
        </w:rPr>
        <w:t xml:space="preserve"> мен</w:t>
      </w:r>
      <w:r w:rsidRPr="005608E7">
        <w:rPr>
          <w:rFonts w:ascii="Times New Roman" w:hAnsi="Times New Roman"/>
          <w:color w:val="000000"/>
          <w:sz w:val="28"/>
          <w:szCs w:val="28"/>
          <w:lang w:val="kk-KZ"/>
        </w:rPr>
        <w:t xml:space="preserve"> іс-әрекет ұғымы</w:t>
      </w:r>
      <w:r w:rsidR="00D318D9" w:rsidRPr="005608E7">
        <w:rPr>
          <w:rFonts w:ascii="Times New Roman" w:hAnsi="Times New Roman"/>
          <w:color w:val="000000"/>
          <w:sz w:val="28"/>
          <w:szCs w:val="28"/>
          <w:lang w:val="kk-KZ"/>
        </w:rPr>
        <w:t>һхара тығыз байланысқан</w:t>
      </w:r>
      <w:r w:rsidR="00E86CF0" w:rsidRPr="005608E7">
        <w:rPr>
          <w:rFonts w:ascii="Times New Roman" w:hAnsi="Times New Roman"/>
          <w:color w:val="000000"/>
          <w:sz w:val="28"/>
          <w:szCs w:val="28"/>
          <w:lang w:val="kk-KZ"/>
        </w:rPr>
        <w:t xml:space="preserve"> [34</w:t>
      </w:r>
      <w:r w:rsidR="00FE33C7" w:rsidRPr="005608E7">
        <w:rPr>
          <w:rFonts w:ascii="Times New Roman" w:hAnsi="Times New Roman"/>
          <w:color w:val="000000"/>
          <w:sz w:val="28"/>
          <w:szCs w:val="28"/>
          <w:lang w:val="kk-KZ"/>
        </w:rPr>
        <w:t>].</w:t>
      </w:r>
    </w:p>
    <w:p w:rsidR="00D52735" w:rsidRPr="005608E7" w:rsidRDefault="00D52735" w:rsidP="00D52735">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8"/>
          <w:szCs w:val="28"/>
          <w:lang w:val="kk-KZ"/>
        </w:rPr>
      </w:pPr>
      <w:r w:rsidRPr="005608E7">
        <w:rPr>
          <w:rFonts w:ascii="Times New Roman" w:hAnsi="Times New Roman"/>
          <w:color w:val="000000"/>
          <w:sz w:val="28"/>
          <w:szCs w:val="28"/>
          <w:lang w:val="kk-KZ"/>
        </w:rPr>
        <w:lastRenderedPageBreak/>
        <w:t xml:space="preserve">Іс-әрекеттің маңызды құрамдас бөлігі оны жүзеге асырудың құралдары мен нормалары болып табылады. </w:t>
      </w:r>
      <w:r w:rsidR="00BA0D86" w:rsidRPr="005608E7">
        <w:rPr>
          <w:rFonts w:ascii="Times New Roman" w:hAnsi="Times New Roman"/>
          <w:color w:val="000000"/>
          <w:sz w:val="28"/>
          <w:szCs w:val="28"/>
          <w:lang w:val="kk-KZ"/>
        </w:rPr>
        <w:t>Іс-әрекетті жүзеге асырудың нақты шарттары және оның қорытынды нәтижелері, сол і</w:t>
      </w:r>
      <w:r w:rsidRPr="005608E7">
        <w:rPr>
          <w:rFonts w:ascii="Times New Roman" w:hAnsi="Times New Roman"/>
          <w:color w:val="000000"/>
          <w:sz w:val="28"/>
          <w:szCs w:val="28"/>
          <w:lang w:val="kk-KZ"/>
        </w:rPr>
        <w:t xml:space="preserve">с-әрекеттің </w:t>
      </w:r>
      <w:r w:rsidR="00BA0D86" w:rsidRPr="005608E7">
        <w:rPr>
          <w:rFonts w:ascii="Times New Roman" w:hAnsi="Times New Roman"/>
          <w:color w:val="000000"/>
          <w:sz w:val="28"/>
          <w:szCs w:val="28"/>
          <w:lang w:val="kk-KZ"/>
        </w:rPr>
        <w:t>шынайы</w:t>
      </w:r>
      <w:r w:rsidRPr="005608E7">
        <w:rPr>
          <w:rFonts w:ascii="Times New Roman" w:hAnsi="Times New Roman"/>
          <w:color w:val="000000"/>
          <w:sz w:val="28"/>
          <w:szCs w:val="28"/>
          <w:lang w:val="kk-KZ"/>
        </w:rPr>
        <w:t xml:space="preserve"> сипаттамалары</w:t>
      </w:r>
      <w:r w:rsidR="00BA0D86" w:rsidRPr="005608E7">
        <w:rPr>
          <w:rFonts w:ascii="Times New Roman" w:hAnsi="Times New Roman"/>
          <w:color w:val="000000"/>
          <w:sz w:val="28"/>
          <w:szCs w:val="28"/>
          <w:lang w:val="kk-KZ"/>
        </w:rPr>
        <w:t xml:space="preserve"> болып табылад</w:t>
      </w:r>
      <w:r w:rsidRPr="005608E7">
        <w:rPr>
          <w:rFonts w:ascii="Times New Roman" w:hAnsi="Times New Roman"/>
          <w:color w:val="000000"/>
          <w:sz w:val="28"/>
          <w:szCs w:val="28"/>
          <w:lang w:val="kk-KZ"/>
        </w:rPr>
        <w:t>ы</w:t>
      </w:r>
      <w:r w:rsidR="00B43F0E" w:rsidRPr="005608E7">
        <w:rPr>
          <w:rFonts w:ascii="Times New Roman" w:hAnsi="Times New Roman"/>
          <w:color w:val="000000"/>
          <w:sz w:val="28"/>
          <w:szCs w:val="28"/>
          <w:lang w:val="kk-KZ"/>
        </w:rPr>
        <w:t xml:space="preserve"> [35</w:t>
      </w:r>
      <w:r w:rsidR="00FE33C7" w:rsidRPr="005608E7">
        <w:rPr>
          <w:rFonts w:ascii="Times New Roman" w:hAnsi="Times New Roman"/>
          <w:color w:val="000000"/>
          <w:sz w:val="28"/>
          <w:szCs w:val="28"/>
          <w:lang w:val="kk-KZ"/>
        </w:rPr>
        <w:t>]</w:t>
      </w:r>
      <w:r w:rsidRPr="005608E7">
        <w:rPr>
          <w:rFonts w:ascii="Times New Roman" w:hAnsi="Times New Roman"/>
          <w:color w:val="000000"/>
          <w:sz w:val="28"/>
          <w:szCs w:val="28"/>
          <w:lang w:val="kk-KZ"/>
        </w:rPr>
        <w:t>.</w:t>
      </w:r>
    </w:p>
    <w:p w:rsidR="00D52735" w:rsidRPr="005608E7" w:rsidRDefault="00BA0D86" w:rsidP="00D52735">
      <w:pPr>
        <w:pStyle w:val="63"/>
        <w:shd w:val="clear" w:color="auto" w:fill="auto"/>
        <w:tabs>
          <w:tab w:val="left" w:pos="1152"/>
          <w:tab w:val="left" w:pos="1843"/>
        </w:tabs>
        <w:spacing w:line="240" w:lineRule="auto"/>
        <w:ind w:right="-2" w:firstLine="709"/>
        <w:jc w:val="both"/>
        <w:rPr>
          <w:spacing w:val="0"/>
          <w:sz w:val="28"/>
          <w:szCs w:val="28"/>
          <w:lang w:val="kk-KZ"/>
        </w:rPr>
      </w:pPr>
      <w:r w:rsidRPr="005608E7">
        <w:rPr>
          <w:rFonts w:eastAsia="Times New Roman"/>
          <w:color w:val="000000"/>
          <w:spacing w:val="0"/>
          <w:sz w:val="28"/>
          <w:szCs w:val="28"/>
          <w:lang w:val="kk-KZ"/>
        </w:rPr>
        <w:t xml:space="preserve">Ресей ғалымы </w:t>
      </w:r>
      <w:r w:rsidR="00D52735" w:rsidRPr="005608E7">
        <w:rPr>
          <w:rFonts w:eastAsia="Times New Roman"/>
          <w:color w:val="000000"/>
          <w:spacing w:val="0"/>
          <w:sz w:val="28"/>
          <w:szCs w:val="28"/>
          <w:lang w:val="kk-KZ"/>
        </w:rPr>
        <w:t>М.С. Каган «іс-әрекет адамның әлеуметтік мақсатының негізгі нысаны</w:t>
      </w:r>
      <w:r w:rsidRPr="005608E7">
        <w:rPr>
          <w:rFonts w:eastAsia="Times New Roman"/>
          <w:color w:val="000000"/>
          <w:spacing w:val="0"/>
          <w:sz w:val="28"/>
          <w:szCs w:val="28"/>
          <w:lang w:val="kk-KZ"/>
        </w:rPr>
        <w:t xml:space="preserve"> және оның</w:t>
      </w:r>
      <w:r w:rsidR="00D52735" w:rsidRPr="005608E7">
        <w:rPr>
          <w:rFonts w:eastAsia="Times New Roman"/>
          <w:color w:val="000000"/>
          <w:spacing w:val="0"/>
          <w:sz w:val="28"/>
          <w:szCs w:val="28"/>
          <w:lang w:val="kk-KZ"/>
        </w:rPr>
        <w:t xml:space="preserve"> мәні шындықты өзгерту</w:t>
      </w:r>
      <w:r w:rsidRPr="005608E7">
        <w:rPr>
          <w:rFonts w:eastAsia="Times New Roman"/>
          <w:color w:val="000000"/>
          <w:spacing w:val="0"/>
          <w:sz w:val="28"/>
          <w:szCs w:val="28"/>
          <w:lang w:val="kk-KZ"/>
        </w:rPr>
        <w:t>ге</w:t>
      </w:r>
      <w:r w:rsidR="00D52735" w:rsidRPr="005608E7">
        <w:rPr>
          <w:rFonts w:eastAsia="Times New Roman"/>
          <w:color w:val="000000"/>
          <w:spacing w:val="0"/>
          <w:sz w:val="28"/>
          <w:szCs w:val="28"/>
          <w:lang w:val="kk-KZ"/>
        </w:rPr>
        <w:t xml:space="preserve">, оған белсенді </w:t>
      </w:r>
      <w:r w:rsidRPr="005608E7">
        <w:rPr>
          <w:rFonts w:eastAsia="Times New Roman"/>
          <w:color w:val="000000"/>
          <w:spacing w:val="0"/>
          <w:sz w:val="28"/>
          <w:szCs w:val="28"/>
          <w:lang w:val="kk-KZ"/>
        </w:rPr>
        <w:t xml:space="preserve">түрде </w:t>
      </w:r>
      <w:r w:rsidR="00D52735" w:rsidRPr="005608E7">
        <w:rPr>
          <w:rFonts w:eastAsia="Times New Roman"/>
          <w:color w:val="000000"/>
          <w:spacing w:val="0"/>
          <w:sz w:val="28"/>
          <w:szCs w:val="28"/>
          <w:lang w:val="kk-KZ"/>
        </w:rPr>
        <w:t>әсер ету</w:t>
      </w:r>
      <w:r w:rsidRPr="005608E7">
        <w:rPr>
          <w:rFonts w:eastAsia="Times New Roman"/>
          <w:color w:val="000000"/>
          <w:spacing w:val="0"/>
          <w:sz w:val="28"/>
          <w:szCs w:val="28"/>
          <w:lang w:val="kk-KZ"/>
        </w:rPr>
        <w:t>ге арналған</w:t>
      </w:r>
      <w:r w:rsidR="00D52735" w:rsidRPr="005608E7">
        <w:rPr>
          <w:rFonts w:eastAsia="Times New Roman"/>
          <w:color w:val="000000"/>
          <w:spacing w:val="0"/>
          <w:sz w:val="28"/>
          <w:szCs w:val="28"/>
          <w:lang w:val="kk-KZ"/>
        </w:rPr>
        <w:t>»</w:t>
      </w:r>
      <w:r w:rsidRPr="005608E7">
        <w:rPr>
          <w:rFonts w:eastAsia="Times New Roman"/>
          <w:color w:val="000000"/>
          <w:spacing w:val="0"/>
          <w:sz w:val="28"/>
          <w:szCs w:val="28"/>
          <w:lang w:val="kk-KZ"/>
        </w:rPr>
        <w:t>,</w:t>
      </w:r>
      <w:r w:rsidR="005608E7">
        <w:rPr>
          <w:rFonts w:eastAsia="Times New Roman"/>
          <w:color w:val="000000"/>
          <w:spacing w:val="0"/>
          <w:sz w:val="28"/>
          <w:szCs w:val="28"/>
          <w:lang w:val="kk-KZ"/>
        </w:rPr>
        <w:t xml:space="preserve"> – </w:t>
      </w:r>
      <w:r w:rsidRPr="005608E7">
        <w:rPr>
          <w:rFonts w:eastAsia="Times New Roman"/>
          <w:color w:val="000000"/>
          <w:spacing w:val="0"/>
          <w:sz w:val="28"/>
          <w:szCs w:val="28"/>
          <w:lang w:val="kk-KZ"/>
        </w:rPr>
        <w:t>дейді</w:t>
      </w:r>
      <w:r w:rsidR="00B43F0E" w:rsidRPr="005608E7">
        <w:rPr>
          <w:rFonts w:eastAsia="Times New Roman"/>
          <w:color w:val="000000"/>
          <w:spacing w:val="0"/>
          <w:sz w:val="28"/>
          <w:szCs w:val="28"/>
          <w:lang w:val="kk-KZ"/>
        </w:rPr>
        <w:t xml:space="preserve"> [36</w:t>
      </w:r>
      <w:r w:rsidR="00FE33C7" w:rsidRPr="005608E7">
        <w:rPr>
          <w:rFonts w:eastAsia="Times New Roman"/>
          <w:color w:val="000000"/>
          <w:spacing w:val="0"/>
          <w:sz w:val="28"/>
          <w:szCs w:val="28"/>
          <w:lang w:val="kk-KZ"/>
        </w:rPr>
        <w:t>]</w:t>
      </w:r>
      <w:r w:rsidR="00D52735" w:rsidRPr="005608E7">
        <w:rPr>
          <w:rFonts w:eastAsia="Times New Roman"/>
          <w:color w:val="000000"/>
          <w:spacing w:val="0"/>
          <w:sz w:val="28"/>
          <w:szCs w:val="28"/>
          <w:lang w:val="kk-KZ"/>
        </w:rPr>
        <w:t>.</w:t>
      </w:r>
    </w:p>
    <w:p w:rsidR="007E7C80" w:rsidRPr="005608E7" w:rsidRDefault="00D52735" w:rsidP="00D52735">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Іс-әрекет </w:t>
      </w:r>
      <w:r w:rsidR="005608E7">
        <w:rPr>
          <w:rFonts w:ascii="Times New Roman" w:hAnsi="Times New Roman"/>
          <w:color w:val="000000"/>
          <w:sz w:val="28"/>
          <w:szCs w:val="28"/>
          <w:lang w:val="kk-KZ"/>
        </w:rPr>
        <w:t>–</w:t>
      </w:r>
      <w:r w:rsidRPr="005608E7">
        <w:rPr>
          <w:rFonts w:ascii="Times New Roman" w:hAnsi="Times New Roman"/>
          <w:color w:val="000000"/>
          <w:sz w:val="28"/>
          <w:szCs w:val="28"/>
          <w:lang w:val="kk-KZ"/>
        </w:rPr>
        <w:t xml:space="preserve"> бұл «адамның болмысының маңызды белгілерінің бірі, ол сыртқы әлемнің, адамның өзін мақсатты түрде өзгертумен байланысты. Іс-әрекет арқылы адамның мәні ашылады»,</w:t>
      </w:r>
      <w:r w:rsidR="005608E7">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 xml:space="preserve"> деп тұжырымдайды</w:t>
      </w:r>
      <w:r w:rsidR="00B43F0E" w:rsidRPr="005608E7">
        <w:rPr>
          <w:rFonts w:ascii="Times New Roman" w:hAnsi="Times New Roman"/>
          <w:color w:val="000000"/>
          <w:sz w:val="28"/>
          <w:szCs w:val="28"/>
          <w:lang w:val="kk-KZ"/>
        </w:rPr>
        <w:t xml:space="preserve"> [37</w:t>
      </w:r>
      <w:r w:rsidR="00FE33C7" w:rsidRPr="005608E7">
        <w:rPr>
          <w:rFonts w:ascii="Times New Roman" w:hAnsi="Times New Roman"/>
          <w:color w:val="000000"/>
          <w:sz w:val="28"/>
          <w:szCs w:val="28"/>
          <w:lang w:val="kk-KZ"/>
        </w:rPr>
        <w:t>]</w:t>
      </w:r>
      <w:r w:rsidR="0090391D" w:rsidRPr="005608E7">
        <w:rPr>
          <w:rFonts w:ascii="Times New Roman" w:hAnsi="Times New Roman"/>
          <w:color w:val="000000"/>
          <w:sz w:val="28"/>
          <w:szCs w:val="28"/>
          <w:lang w:val="kk-KZ"/>
        </w:rPr>
        <w:t>.</w:t>
      </w:r>
    </w:p>
    <w:p w:rsidR="00D52735" w:rsidRPr="005608E7" w:rsidRDefault="00D52735" w:rsidP="00D52735">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translation-word"/>
          <w:rFonts w:ascii="Times New Roman" w:hAnsi="Times New Roman"/>
          <w:sz w:val="28"/>
          <w:szCs w:val="28"/>
          <w:bdr w:val="none" w:sz="0" w:space="0" w:color="auto" w:frame="1"/>
          <w:lang w:val="kk-KZ"/>
        </w:rPr>
      </w:pPr>
      <w:r w:rsidRPr="005608E7">
        <w:rPr>
          <w:rStyle w:val="translation-word"/>
          <w:rFonts w:ascii="Times New Roman" w:hAnsi="Times New Roman"/>
          <w:color w:val="000000"/>
          <w:sz w:val="28"/>
          <w:szCs w:val="28"/>
          <w:bdr w:val="none" w:sz="0" w:space="0" w:color="auto" w:frame="1"/>
          <w:lang w:val="kk-KZ"/>
        </w:rPr>
        <w:t>Іс-әрекетте адам субъект ретінде, өзінің әлеуметтік мәні бар белсенді тасымалдаушы ретінде әрекет етеді. Адамның кез-келген әрекеті мақсат қою, трансформациялық сипат, объективтілік, саналы мінез, болжау (перспективалық ұмтылыс) сияқты компоненттерден тұрады.</w:t>
      </w:r>
    </w:p>
    <w:p w:rsidR="00D52735" w:rsidRPr="005608E7" w:rsidRDefault="00D52735" w:rsidP="00D52735">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translation-word"/>
          <w:rFonts w:ascii="Times New Roman" w:hAnsi="Times New Roman"/>
          <w:color w:val="000000"/>
          <w:sz w:val="28"/>
          <w:szCs w:val="28"/>
          <w:bdr w:val="none" w:sz="0" w:space="0" w:color="auto" w:frame="1"/>
          <w:lang w:val="kk-KZ"/>
        </w:rPr>
      </w:pPr>
      <w:r w:rsidRPr="005608E7">
        <w:rPr>
          <w:rStyle w:val="translation-word"/>
          <w:rFonts w:ascii="Times New Roman" w:hAnsi="Times New Roman"/>
          <w:color w:val="000000"/>
          <w:sz w:val="28"/>
          <w:szCs w:val="28"/>
          <w:bdr w:val="none" w:sz="0" w:space="0" w:color="auto" w:frame="1"/>
          <w:lang w:val="kk-KZ"/>
        </w:rPr>
        <w:t xml:space="preserve">Философия, әлеуметтану, психология және педагогика саласындағы зерттеулер оқу танымдық іс-әрекеті кез-келген адамның іс-әрекетінің құбылысына тән барлық негізгі қасиеттерге ие екенін көрсетеді. Оқу танымын жан-жақты талдау оқытудағы іс-әрекет принципінің талаптарын дәйекті түрде орындау оқытудағы жеке танымның жетістігінің басты шарты екендігіне көз жеткізеді. </w:t>
      </w:r>
    </w:p>
    <w:p w:rsidR="00D52735" w:rsidRPr="005608E7" w:rsidRDefault="00D52735" w:rsidP="00D52735">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8"/>
          <w:szCs w:val="28"/>
          <w:lang w:val="kk-KZ"/>
        </w:rPr>
      </w:pPr>
      <w:r w:rsidRPr="005608E7">
        <w:rPr>
          <w:rFonts w:ascii="Times New Roman" w:hAnsi="Times New Roman"/>
          <w:color w:val="000000"/>
          <w:sz w:val="28"/>
          <w:szCs w:val="28"/>
          <w:lang w:val="kk-KZ"/>
        </w:rPr>
        <w:t>Танымдық белсенділік пен өзбеттілік-бұл адамның танымдық іс-әрекетінің тән белгілері және сонымен бірге оның өзгеру процесінде әлемді танып білуге қабілетті адамның маңызды қасиеттері. Бұл қасиеттер субъектінің білуге эмоционалды-еріктік, моральдық және интеллектуалдық дайындығы ретінде анықталады. Әдетте</w:t>
      </w:r>
      <w:r w:rsidR="00F95D9F" w:rsidRPr="005608E7">
        <w:rPr>
          <w:rFonts w:ascii="Times New Roman" w:hAnsi="Times New Roman"/>
          <w:color w:val="000000"/>
          <w:sz w:val="28"/>
          <w:szCs w:val="28"/>
          <w:lang w:val="kk-KZ"/>
        </w:rPr>
        <w:t>,</w:t>
      </w:r>
      <w:r w:rsidRPr="005608E7">
        <w:rPr>
          <w:rFonts w:ascii="Times New Roman" w:hAnsi="Times New Roman"/>
          <w:color w:val="000000"/>
          <w:sz w:val="28"/>
          <w:szCs w:val="28"/>
          <w:lang w:val="kk-KZ"/>
        </w:rPr>
        <w:t xml:space="preserve"> бұл танымдық қызығушылық, білімді игерудегі ақыл-ой күштерінің қарқыны, бастаманың көрінісі, ретінде анықталады.</w:t>
      </w:r>
    </w:p>
    <w:p w:rsidR="00D52735" w:rsidRPr="005608E7" w:rsidRDefault="00D52735" w:rsidP="00D52735">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Зерттеушілер танымдық белсенділіктің зияткерлік (немесе когнитивтік), мотивациялық, іс-әрекеттік (немесе тиімді-практикалық), эмоционалдық</w:t>
      </w:r>
      <w:r w:rsidR="00AF36D6" w:rsidRPr="005608E7">
        <w:rPr>
          <w:rFonts w:ascii="Times New Roman" w:hAnsi="Times New Roman"/>
          <w:color w:val="000000"/>
          <w:sz w:val="28"/>
          <w:szCs w:val="28"/>
          <w:lang w:val="kk-KZ"/>
        </w:rPr>
        <w:t xml:space="preserve"> </w:t>
      </w:r>
      <w:r w:rsidR="007E7C80" w:rsidRPr="005608E7">
        <w:rPr>
          <w:rFonts w:ascii="Times New Roman" w:hAnsi="Times New Roman"/>
          <w:color w:val="000000"/>
          <w:sz w:val="28"/>
          <w:szCs w:val="28"/>
          <w:lang w:val="kk-KZ"/>
        </w:rPr>
        <w:t>компоненттерін ажыратады:</w:t>
      </w:r>
      <w:r w:rsidR="00AF36D6" w:rsidRPr="005608E7">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Осы компоненттерге сәйкес қалыптасқан танымдық белсенділіктің когнитивтік  (пән бойынша оқу үлгерімі, білім сапасы); мотивациялық - қажеттіліктік (танымдық қызығушылықтың болуы, және т.б.); операциялық-практикалық (шығармашылық мәселелерді шеше білу, өзіндік жұмысқа дайын болу және т. б.), эмоционалдық (алынған ақпараттың мазмұнына көзқарасының көрінісі) сияқты критерийлері бөліп көрсетеді</w:t>
      </w:r>
      <w:r w:rsidR="00B43F0E" w:rsidRPr="005608E7">
        <w:rPr>
          <w:rFonts w:ascii="Times New Roman" w:hAnsi="Times New Roman"/>
          <w:color w:val="000000"/>
          <w:sz w:val="28"/>
          <w:szCs w:val="28"/>
          <w:lang w:val="kk-KZ"/>
        </w:rPr>
        <w:t xml:space="preserve"> [38</w:t>
      </w:r>
      <w:r w:rsidR="007E7C80" w:rsidRPr="005608E7">
        <w:rPr>
          <w:rFonts w:ascii="Times New Roman" w:hAnsi="Times New Roman"/>
          <w:color w:val="000000"/>
          <w:sz w:val="28"/>
          <w:szCs w:val="28"/>
          <w:lang w:val="kk-KZ"/>
        </w:rPr>
        <w:t>]</w:t>
      </w:r>
      <w:r w:rsidRPr="005608E7">
        <w:rPr>
          <w:rFonts w:ascii="Times New Roman" w:hAnsi="Times New Roman"/>
          <w:color w:val="000000"/>
          <w:sz w:val="28"/>
          <w:szCs w:val="28"/>
          <w:lang w:val="kk-KZ"/>
        </w:rPr>
        <w:t>.</w:t>
      </w:r>
    </w:p>
    <w:p w:rsidR="007E7C80" w:rsidRPr="005608E7" w:rsidRDefault="00D52735" w:rsidP="00D52735">
      <w:pPr>
        <w:pStyle w:val="HTML"/>
        <w:ind w:firstLine="709"/>
        <w:jc w:val="both"/>
        <w:rPr>
          <w:rStyle w:val="translation-word"/>
          <w:rFonts w:ascii="Times New Roman" w:hAnsi="Times New Roman"/>
          <w:sz w:val="28"/>
          <w:szCs w:val="28"/>
          <w:bdr w:val="none" w:sz="0" w:space="0" w:color="auto" w:frame="1"/>
          <w:lang w:val="kk-KZ"/>
        </w:rPr>
      </w:pPr>
      <w:r w:rsidRPr="005608E7">
        <w:rPr>
          <w:rFonts w:ascii="Times New Roman" w:hAnsi="Times New Roman"/>
          <w:sz w:val="28"/>
          <w:szCs w:val="28"/>
          <w:lang w:val="kk-KZ"/>
        </w:rPr>
        <w:t>С.Н.</w:t>
      </w:r>
      <w:r w:rsidR="00AF36D6" w:rsidRPr="005608E7">
        <w:rPr>
          <w:rFonts w:ascii="Times New Roman" w:hAnsi="Times New Roman"/>
          <w:sz w:val="28"/>
          <w:szCs w:val="28"/>
          <w:lang w:val="kk-KZ"/>
        </w:rPr>
        <w:t xml:space="preserve"> </w:t>
      </w:r>
      <w:r w:rsidRPr="005608E7">
        <w:rPr>
          <w:rFonts w:ascii="Times New Roman" w:hAnsi="Times New Roman"/>
          <w:sz w:val="28"/>
          <w:szCs w:val="28"/>
          <w:lang w:val="kk-KZ"/>
        </w:rPr>
        <w:t>Казначееваның</w:t>
      </w:r>
      <w:r w:rsidR="00AF36D6" w:rsidRPr="005608E7">
        <w:rPr>
          <w:rFonts w:ascii="Times New Roman" w:hAnsi="Times New Roman"/>
          <w:sz w:val="28"/>
          <w:szCs w:val="28"/>
          <w:lang w:val="kk-KZ"/>
        </w:rPr>
        <w:t xml:space="preserve"> </w:t>
      </w:r>
      <w:r w:rsidR="0089443D" w:rsidRPr="005608E7">
        <w:rPr>
          <w:rFonts w:ascii="Times New Roman" w:hAnsi="Times New Roman"/>
          <w:sz w:val="28"/>
          <w:szCs w:val="28"/>
          <w:lang w:val="kk-KZ"/>
        </w:rPr>
        <w:t>анықтамасына сүйенетін болсақ, б</w:t>
      </w:r>
      <w:r w:rsidR="003F79DC" w:rsidRPr="005608E7">
        <w:rPr>
          <w:rFonts w:ascii="Times New Roman" w:hAnsi="Times New Roman"/>
          <w:sz w:val="28"/>
          <w:szCs w:val="28"/>
          <w:lang w:val="kk-KZ"/>
        </w:rPr>
        <w:t>ілім алушылардың</w:t>
      </w:r>
      <w:r w:rsidR="00AF36D6" w:rsidRPr="005608E7">
        <w:rPr>
          <w:rFonts w:ascii="Times New Roman" w:hAnsi="Times New Roman"/>
          <w:sz w:val="28"/>
          <w:szCs w:val="28"/>
          <w:lang w:val="kk-KZ"/>
        </w:rPr>
        <w:t xml:space="preserve"> </w:t>
      </w:r>
      <w:r w:rsidRPr="005608E7">
        <w:rPr>
          <w:rFonts w:ascii="Times New Roman" w:hAnsi="Times New Roman"/>
          <w:sz w:val="28"/>
          <w:szCs w:val="28"/>
          <w:lang w:val="kk-KZ"/>
        </w:rPr>
        <w:t>танымдық белсенділігі субъективті (қызығушылық, табандылық, ерік, ынталандыру және т.б.)</w:t>
      </w:r>
      <w:r w:rsidR="0089443D" w:rsidRPr="005608E7">
        <w:rPr>
          <w:rFonts w:ascii="Times New Roman" w:hAnsi="Times New Roman"/>
          <w:sz w:val="28"/>
          <w:szCs w:val="28"/>
          <w:lang w:val="kk-KZ"/>
        </w:rPr>
        <w:t xml:space="preserve"> және</w:t>
      </w:r>
      <w:r w:rsidRPr="005608E7">
        <w:rPr>
          <w:rFonts w:ascii="Times New Roman" w:hAnsi="Times New Roman"/>
          <w:sz w:val="28"/>
          <w:szCs w:val="28"/>
          <w:lang w:val="kk-KZ"/>
        </w:rPr>
        <w:t xml:space="preserve"> объективті (қоршаған орта жағдайлары, мұғалімнің тұлғасы, оқытудың әдістері мен әдістері) факторлардың әсерінен пайда бол</w:t>
      </w:r>
      <w:r w:rsidR="0089443D" w:rsidRPr="005608E7">
        <w:rPr>
          <w:rFonts w:ascii="Times New Roman" w:hAnsi="Times New Roman"/>
          <w:sz w:val="28"/>
          <w:szCs w:val="28"/>
          <w:lang w:val="kk-KZ"/>
        </w:rPr>
        <w:t xml:space="preserve">ады. Яғни жеке тұлға </w:t>
      </w:r>
      <w:r w:rsidRPr="005608E7">
        <w:rPr>
          <w:rFonts w:ascii="Times New Roman" w:hAnsi="Times New Roman"/>
          <w:sz w:val="28"/>
          <w:szCs w:val="28"/>
          <w:lang w:val="kk-KZ"/>
        </w:rPr>
        <w:t>қалыптас</w:t>
      </w:r>
      <w:r w:rsidR="0089443D" w:rsidRPr="005608E7">
        <w:rPr>
          <w:rFonts w:ascii="Times New Roman" w:hAnsi="Times New Roman"/>
          <w:sz w:val="28"/>
          <w:szCs w:val="28"/>
          <w:lang w:val="kk-KZ"/>
        </w:rPr>
        <w:t>қан</w:t>
      </w:r>
      <w:r w:rsidRPr="005608E7">
        <w:rPr>
          <w:rFonts w:ascii="Times New Roman" w:hAnsi="Times New Roman"/>
          <w:sz w:val="28"/>
          <w:szCs w:val="28"/>
          <w:lang w:val="kk-KZ"/>
        </w:rPr>
        <w:t xml:space="preserve"> және </w:t>
      </w:r>
      <w:r w:rsidR="0089443D" w:rsidRPr="005608E7">
        <w:rPr>
          <w:rFonts w:ascii="Times New Roman" w:hAnsi="Times New Roman"/>
          <w:sz w:val="28"/>
          <w:szCs w:val="28"/>
          <w:lang w:val="kk-KZ"/>
        </w:rPr>
        <w:t>өзі өмір сүрген ортада дамитын</w:t>
      </w:r>
      <w:r w:rsidRPr="005608E7">
        <w:rPr>
          <w:rFonts w:ascii="Times New Roman" w:hAnsi="Times New Roman"/>
          <w:sz w:val="28"/>
          <w:szCs w:val="28"/>
          <w:lang w:val="kk-KZ"/>
        </w:rPr>
        <w:t xml:space="preserve"> мақсатты</w:t>
      </w:r>
      <w:r w:rsidR="0089443D" w:rsidRPr="005608E7">
        <w:rPr>
          <w:rFonts w:ascii="Times New Roman" w:hAnsi="Times New Roman"/>
          <w:sz w:val="28"/>
          <w:szCs w:val="28"/>
          <w:lang w:val="kk-KZ"/>
        </w:rPr>
        <w:t xml:space="preserve"> да</w:t>
      </w:r>
      <w:r w:rsidRPr="005608E7">
        <w:rPr>
          <w:rFonts w:ascii="Times New Roman" w:hAnsi="Times New Roman"/>
          <w:sz w:val="28"/>
          <w:szCs w:val="28"/>
          <w:lang w:val="kk-KZ"/>
        </w:rPr>
        <w:t>, күрделі құрылымы»</w:t>
      </w:r>
      <w:r w:rsidR="00B43F0E" w:rsidRPr="005608E7">
        <w:rPr>
          <w:rFonts w:ascii="Times New Roman" w:hAnsi="Times New Roman"/>
          <w:sz w:val="28"/>
          <w:szCs w:val="28"/>
          <w:lang w:val="kk-KZ"/>
        </w:rPr>
        <w:t xml:space="preserve"> [39</w:t>
      </w:r>
      <w:r w:rsidR="007E7C80" w:rsidRPr="005608E7">
        <w:rPr>
          <w:rFonts w:ascii="Times New Roman" w:hAnsi="Times New Roman"/>
          <w:sz w:val="28"/>
          <w:szCs w:val="28"/>
          <w:lang w:val="kk-KZ"/>
        </w:rPr>
        <w:t>]</w:t>
      </w:r>
      <w:r w:rsidRPr="005608E7">
        <w:rPr>
          <w:rFonts w:ascii="Times New Roman" w:hAnsi="Times New Roman"/>
          <w:sz w:val="28"/>
          <w:szCs w:val="28"/>
          <w:lang w:val="kk-KZ"/>
        </w:rPr>
        <w:t>.</w:t>
      </w:r>
    </w:p>
    <w:p w:rsidR="00D52735" w:rsidRPr="005608E7" w:rsidRDefault="00494B14" w:rsidP="00D52735">
      <w:pPr>
        <w:pStyle w:val="HTML"/>
        <w:ind w:firstLine="709"/>
        <w:jc w:val="both"/>
        <w:rPr>
          <w:rFonts w:ascii="Times New Roman" w:hAnsi="Times New Roman"/>
          <w:sz w:val="28"/>
          <w:szCs w:val="28"/>
          <w:lang w:val="kk-KZ"/>
        </w:rPr>
      </w:pPr>
      <w:r w:rsidRPr="005608E7">
        <w:rPr>
          <w:rStyle w:val="translation-word"/>
          <w:rFonts w:ascii="Times New Roman" w:hAnsi="Times New Roman"/>
          <w:color w:val="000000"/>
          <w:sz w:val="28"/>
          <w:szCs w:val="28"/>
          <w:bdr w:val="none" w:sz="0" w:space="0" w:color="auto" w:frame="1"/>
          <w:lang w:val="kk-KZ"/>
        </w:rPr>
        <w:t>Демек</w:t>
      </w:r>
      <w:r w:rsidR="00FA51B0" w:rsidRPr="005608E7">
        <w:rPr>
          <w:rStyle w:val="translation-word"/>
          <w:rFonts w:ascii="Times New Roman" w:hAnsi="Times New Roman"/>
          <w:color w:val="000000"/>
          <w:sz w:val="28"/>
          <w:szCs w:val="28"/>
          <w:bdr w:val="none" w:sz="0" w:space="0" w:color="auto" w:frame="1"/>
          <w:lang w:val="kk-KZ"/>
        </w:rPr>
        <w:t xml:space="preserve"> б</w:t>
      </w:r>
      <w:r w:rsidR="00FA51B0" w:rsidRPr="005608E7">
        <w:rPr>
          <w:rFonts w:ascii="Times New Roman" w:hAnsi="Times New Roman"/>
          <w:sz w:val="28"/>
          <w:szCs w:val="28"/>
          <w:lang w:val="kk-KZ"/>
        </w:rPr>
        <w:t>ілім алушылардың</w:t>
      </w:r>
      <w:r w:rsidR="00D52735" w:rsidRPr="005608E7">
        <w:rPr>
          <w:rStyle w:val="translation-word"/>
          <w:rFonts w:ascii="Times New Roman" w:hAnsi="Times New Roman"/>
          <w:color w:val="000000"/>
          <w:sz w:val="28"/>
          <w:szCs w:val="28"/>
          <w:bdr w:val="none" w:sz="0" w:space="0" w:color="auto" w:frame="1"/>
          <w:lang w:val="kk-KZ"/>
        </w:rPr>
        <w:t xml:space="preserve"> танымдық белсенділігі әр түрлі факторлардың әсерінен пайда болатын, қалыптасатын және дамитын тұлғаның мақсатты, субъективті (қызығушылық, табандылық, ерік, ынталандыру және т.б.), </w:t>
      </w:r>
      <w:r w:rsidR="00D52735" w:rsidRPr="005608E7">
        <w:rPr>
          <w:rStyle w:val="translation-word"/>
          <w:rFonts w:ascii="Times New Roman" w:hAnsi="Times New Roman"/>
          <w:color w:val="000000"/>
          <w:sz w:val="28"/>
          <w:szCs w:val="28"/>
          <w:bdr w:val="none" w:sz="0" w:space="0" w:color="auto" w:frame="1"/>
          <w:lang w:val="kk-KZ"/>
        </w:rPr>
        <w:lastRenderedPageBreak/>
        <w:t>объективті (қоршаған орта жағдайлары, мұғалімнің тұлғасы, оқытудың әдістері мен әдістері) күрделі білімі ретінде қарастырылады.</w:t>
      </w:r>
      <w:r w:rsidR="00D52735" w:rsidRPr="005608E7">
        <w:rPr>
          <w:rStyle w:val="translation-word"/>
          <w:rFonts w:ascii="Times New Roman" w:hAnsi="Times New Roman"/>
          <w:color w:val="000000"/>
          <w:sz w:val="28"/>
          <w:szCs w:val="28"/>
          <w:bdr w:val="none" w:sz="0" w:space="0" w:color="auto" w:frame="1"/>
          <w:lang w:val="kk-KZ"/>
        </w:rPr>
        <w:tab/>
      </w:r>
    </w:p>
    <w:p w:rsidR="00D52735" w:rsidRPr="005608E7" w:rsidRDefault="00502A59" w:rsidP="00D52735">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Ресей ғалымы </w:t>
      </w:r>
      <w:r w:rsidR="00D52735" w:rsidRPr="005608E7">
        <w:rPr>
          <w:rFonts w:ascii="Times New Roman" w:hAnsi="Times New Roman"/>
          <w:color w:val="000000"/>
          <w:sz w:val="28"/>
          <w:szCs w:val="28"/>
          <w:lang w:val="kk-KZ"/>
        </w:rPr>
        <w:t>Г. И. Щукина танымдық белсенділіктің қалыптасуының жоғары, орташа және төмен іспеттес үш деңгейі</w:t>
      </w:r>
      <w:r w:rsidR="00494B14" w:rsidRPr="005608E7">
        <w:rPr>
          <w:rFonts w:ascii="Times New Roman" w:hAnsi="Times New Roman"/>
          <w:color w:val="000000"/>
          <w:sz w:val="28"/>
          <w:szCs w:val="28"/>
          <w:lang w:val="kk-KZ"/>
        </w:rPr>
        <w:t>н</w:t>
      </w:r>
      <w:r w:rsidR="00D52735" w:rsidRPr="005608E7">
        <w:rPr>
          <w:rFonts w:ascii="Times New Roman" w:hAnsi="Times New Roman"/>
          <w:color w:val="000000"/>
          <w:sz w:val="28"/>
          <w:szCs w:val="28"/>
          <w:lang w:val="kk-KZ"/>
        </w:rPr>
        <w:t xml:space="preserve"> бөліп қарастырады:</w:t>
      </w:r>
    </w:p>
    <w:p w:rsidR="00D52735" w:rsidRPr="005608E7" w:rsidRDefault="00D52735" w:rsidP="00D52735">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lang w:val="kk-KZ"/>
        </w:rPr>
      </w:pPr>
      <w:r w:rsidRPr="005608E7">
        <w:rPr>
          <w:rFonts w:ascii="Times New Roman" w:hAnsi="Times New Roman"/>
          <w:sz w:val="28"/>
          <w:szCs w:val="28"/>
          <w:lang w:val="kk-KZ"/>
        </w:rPr>
        <w:t xml:space="preserve">Бірініші деңгей-репродуктивті-имитациялық, оның көмегімен тәжірибе ң тәжірибесі арқылы жинақталады. Бұл деңгейдегі өзіндік белсенділік деңгейі </w:t>
      </w:r>
      <w:r w:rsidRPr="005608E7">
        <w:rPr>
          <w:rFonts w:ascii="Times New Roman" w:hAnsi="Times New Roman"/>
          <w:color w:val="000000"/>
          <w:sz w:val="28"/>
          <w:szCs w:val="28"/>
          <w:lang w:val="kk-KZ"/>
        </w:rPr>
        <w:t>жеткіліксіз.</w:t>
      </w:r>
    </w:p>
    <w:p w:rsidR="00D52735" w:rsidRPr="005608E7" w:rsidRDefault="00D52735" w:rsidP="00D52735">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Екініші деңгей - іздеу және орындау белсенділігі үлкен өзбеттілікпен сипатталатын белсенділіктің жоғары деңгейі.</w:t>
      </w:r>
    </w:p>
    <w:p w:rsidR="007E7C80" w:rsidRPr="005608E7" w:rsidRDefault="00D52735" w:rsidP="00D52735">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Үшініші деңгей - шығармашылық белсенділік-бұл белсенділіктің ең жоғары деңгейі. Мұндай әрекетте міндеттерді адам өзі қояды, ал мәселені шешуде жаңа, шаблонды емес, бірегей жолдары таңдалады</w:t>
      </w:r>
      <w:r w:rsidR="00B43F0E" w:rsidRPr="005608E7">
        <w:rPr>
          <w:rFonts w:ascii="Times New Roman" w:hAnsi="Times New Roman"/>
          <w:color w:val="000000"/>
          <w:sz w:val="28"/>
          <w:szCs w:val="28"/>
          <w:lang w:val="kk-KZ"/>
        </w:rPr>
        <w:t xml:space="preserve"> [40</w:t>
      </w:r>
      <w:r w:rsidR="007E7C80" w:rsidRPr="005608E7">
        <w:rPr>
          <w:rFonts w:ascii="Times New Roman" w:hAnsi="Times New Roman"/>
          <w:color w:val="000000"/>
          <w:sz w:val="28"/>
          <w:szCs w:val="28"/>
          <w:lang w:val="kk-KZ"/>
        </w:rPr>
        <w:t>]</w:t>
      </w:r>
      <w:r w:rsidRPr="005608E7">
        <w:rPr>
          <w:rFonts w:ascii="Times New Roman" w:hAnsi="Times New Roman"/>
          <w:color w:val="000000"/>
          <w:sz w:val="28"/>
          <w:szCs w:val="28"/>
          <w:lang w:val="kk-KZ"/>
        </w:rPr>
        <w:t xml:space="preserve">. </w:t>
      </w:r>
    </w:p>
    <w:p w:rsidR="00D52735" w:rsidRPr="005608E7" w:rsidRDefault="00BB1533" w:rsidP="00D52735">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Е.</w:t>
      </w:r>
      <w:r w:rsidR="00D52735" w:rsidRPr="005608E7">
        <w:rPr>
          <w:rFonts w:ascii="Times New Roman" w:hAnsi="Times New Roman"/>
          <w:color w:val="000000"/>
          <w:sz w:val="28"/>
          <w:szCs w:val="28"/>
          <w:lang w:val="kk-KZ"/>
        </w:rPr>
        <w:t>В. Коротаева танымдық белсенділік деңгейлерін олардың көріну дәрежесіне қарай ең төмен (енжарлық, мәселені өз бетінше шешуден бас тарту); салыстырмалы-белсенді (эмоционалды тартымдылықпен байланысты белгілі бір оқу жағдайларына қызығушылық); атқарушы-белсенді (эмоционалды, зияткерлік және ерікті күш-жігерді белгілі бір оқу мақсаттарына бағындыра білу) және шығармашылық (қабілетті және дарынды балаларға тән) деген топтастыруды ұсынады</w:t>
      </w:r>
      <w:r w:rsidR="00B43F0E" w:rsidRPr="005608E7">
        <w:rPr>
          <w:rFonts w:ascii="Times New Roman" w:hAnsi="Times New Roman"/>
          <w:color w:val="000000"/>
          <w:sz w:val="28"/>
          <w:szCs w:val="28"/>
          <w:lang w:val="kk-KZ"/>
        </w:rPr>
        <w:t xml:space="preserve"> [41</w:t>
      </w:r>
      <w:r w:rsidR="007E7C80" w:rsidRPr="005608E7">
        <w:rPr>
          <w:rFonts w:ascii="Times New Roman" w:hAnsi="Times New Roman"/>
          <w:color w:val="000000"/>
          <w:sz w:val="28"/>
          <w:szCs w:val="28"/>
          <w:lang w:val="kk-KZ"/>
        </w:rPr>
        <w:t>].</w:t>
      </w:r>
    </w:p>
    <w:p w:rsidR="00D52735" w:rsidRPr="005608E7" w:rsidRDefault="0089443D" w:rsidP="00D52735">
      <w:pPr>
        <w:pStyle w:val="HTML"/>
        <w:ind w:firstLine="709"/>
        <w:jc w:val="both"/>
        <w:rPr>
          <w:rFonts w:ascii="Times New Roman" w:hAnsi="Times New Roman"/>
          <w:color w:val="000000"/>
          <w:sz w:val="28"/>
          <w:szCs w:val="28"/>
          <w:bdr w:val="none" w:sz="0" w:space="0" w:color="auto" w:frame="1"/>
          <w:lang w:val="kk-KZ"/>
        </w:rPr>
      </w:pPr>
      <w:r w:rsidRPr="005608E7">
        <w:rPr>
          <w:rStyle w:val="translation-word"/>
          <w:rFonts w:ascii="Times New Roman" w:hAnsi="Times New Roman"/>
          <w:color w:val="000000"/>
          <w:sz w:val="28"/>
          <w:szCs w:val="28"/>
          <w:bdr w:val="none" w:sz="0" w:space="0" w:color="auto" w:frame="1"/>
          <w:lang w:val="kk-KZ"/>
        </w:rPr>
        <w:t>Ш.И. Ганелиннің пікірі бойынша, т</w:t>
      </w:r>
      <w:r w:rsidR="00D52735" w:rsidRPr="005608E7">
        <w:rPr>
          <w:rStyle w:val="translation-word"/>
          <w:rFonts w:ascii="Times New Roman" w:hAnsi="Times New Roman"/>
          <w:color w:val="000000"/>
          <w:sz w:val="28"/>
          <w:szCs w:val="28"/>
          <w:bdr w:val="none" w:sz="0" w:space="0" w:color="auto" w:frame="1"/>
          <w:lang w:val="kk-KZ"/>
        </w:rPr>
        <w:t xml:space="preserve">анымдық белсенділік </w:t>
      </w:r>
      <w:r w:rsidR="00806B33" w:rsidRPr="005608E7">
        <w:rPr>
          <w:rStyle w:val="translation-word"/>
          <w:rFonts w:ascii="Times New Roman" w:hAnsi="Times New Roman"/>
          <w:color w:val="000000"/>
          <w:sz w:val="28"/>
          <w:szCs w:val="28"/>
          <w:bdr w:val="none" w:sz="0" w:space="0" w:color="auto" w:frame="1"/>
          <w:lang w:val="kk-KZ"/>
        </w:rPr>
        <w:t xml:space="preserve">– </w:t>
      </w:r>
      <w:r w:rsidR="00D52735" w:rsidRPr="005608E7">
        <w:rPr>
          <w:rStyle w:val="translation-word"/>
          <w:rFonts w:ascii="Times New Roman" w:hAnsi="Times New Roman"/>
          <w:color w:val="000000"/>
          <w:sz w:val="28"/>
          <w:szCs w:val="28"/>
          <w:bdr w:val="none" w:sz="0" w:space="0" w:color="auto" w:frame="1"/>
          <w:lang w:val="kk-KZ"/>
        </w:rPr>
        <w:t xml:space="preserve"> бастамашыл</w:t>
      </w:r>
      <w:r w:rsidR="00806B33" w:rsidRPr="005608E7">
        <w:rPr>
          <w:rStyle w:val="translation-word"/>
          <w:rFonts w:ascii="Times New Roman" w:hAnsi="Times New Roman"/>
          <w:color w:val="000000"/>
          <w:sz w:val="28"/>
          <w:szCs w:val="28"/>
          <w:bdr w:val="none" w:sz="0" w:space="0" w:color="auto" w:frame="1"/>
          <w:lang w:val="kk-KZ"/>
        </w:rPr>
        <w:t xml:space="preserve"> және</w:t>
      </w:r>
      <w:r w:rsidR="00D52735" w:rsidRPr="005608E7">
        <w:rPr>
          <w:rStyle w:val="translation-word"/>
          <w:rFonts w:ascii="Times New Roman" w:hAnsi="Times New Roman"/>
          <w:color w:val="000000"/>
          <w:sz w:val="28"/>
          <w:szCs w:val="28"/>
          <w:bdr w:val="none" w:sz="0" w:space="0" w:color="auto" w:frame="1"/>
          <w:lang w:val="kk-KZ"/>
        </w:rPr>
        <w:t xml:space="preserve"> дербес</w:t>
      </w:r>
      <w:r w:rsidR="00806B33" w:rsidRPr="005608E7">
        <w:rPr>
          <w:rStyle w:val="translation-word"/>
          <w:rFonts w:ascii="Times New Roman" w:hAnsi="Times New Roman"/>
          <w:color w:val="000000"/>
          <w:sz w:val="28"/>
          <w:szCs w:val="28"/>
          <w:bdr w:val="none" w:sz="0" w:space="0" w:color="auto" w:frame="1"/>
          <w:lang w:val="kk-KZ"/>
        </w:rPr>
        <w:t xml:space="preserve"> айқындалатын</w:t>
      </w:r>
      <w:r w:rsidR="00D52735" w:rsidRPr="005608E7">
        <w:rPr>
          <w:rStyle w:val="translation-word"/>
          <w:rFonts w:ascii="Times New Roman" w:hAnsi="Times New Roman"/>
          <w:color w:val="000000"/>
          <w:sz w:val="28"/>
          <w:szCs w:val="28"/>
          <w:bdr w:val="none" w:sz="0" w:space="0" w:color="auto" w:frame="1"/>
          <w:lang w:val="kk-KZ"/>
        </w:rPr>
        <w:t>, ерік пен мінез</w:t>
      </w:r>
      <w:r w:rsidR="00806B33" w:rsidRPr="005608E7">
        <w:rPr>
          <w:rStyle w:val="translation-word"/>
          <w:rFonts w:ascii="Times New Roman" w:hAnsi="Times New Roman"/>
          <w:color w:val="000000"/>
          <w:sz w:val="28"/>
          <w:szCs w:val="28"/>
          <w:bdr w:val="none" w:sz="0" w:space="0" w:color="auto" w:frame="1"/>
          <w:lang w:val="kk-KZ"/>
        </w:rPr>
        <w:t>-құлықты</w:t>
      </w:r>
      <w:r w:rsidR="00D52735" w:rsidRPr="005608E7">
        <w:rPr>
          <w:rStyle w:val="translation-word"/>
          <w:rFonts w:ascii="Times New Roman" w:hAnsi="Times New Roman"/>
          <w:color w:val="000000"/>
          <w:sz w:val="28"/>
          <w:szCs w:val="28"/>
          <w:bdr w:val="none" w:sz="0" w:space="0" w:color="auto" w:frame="1"/>
          <w:lang w:val="kk-KZ"/>
        </w:rPr>
        <w:t xml:space="preserve"> басқаруға</w:t>
      </w:r>
      <w:r w:rsidR="00806B33" w:rsidRPr="005608E7">
        <w:rPr>
          <w:rStyle w:val="translation-word"/>
          <w:rFonts w:ascii="Times New Roman" w:hAnsi="Times New Roman"/>
          <w:color w:val="000000"/>
          <w:sz w:val="28"/>
          <w:szCs w:val="28"/>
          <w:bdr w:val="none" w:sz="0" w:space="0" w:color="auto" w:frame="1"/>
          <w:lang w:val="kk-KZ"/>
        </w:rPr>
        <w:t xml:space="preserve"> қажет</w:t>
      </w:r>
      <w:r w:rsidR="00D52735" w:rsidRPr="005608E7">
        <w:rPr>
          <w:rStyle w:val="translation-word"/>
          <w:rFonts w:ascii="Times New Roman" w:hAnsi="Times New Roman"/>
          <w:color w:val="000000"/>
          <w:sz w:val="28"/>
          <w:szCs w:val="28"/>
          <w:bdr w:val="none" w:sz="0" w:space="0" w:color="auto" w:frame="1"/>
          <w:lang w:val="kk-KZ"/>
        </w:rPr>
        <w:t xml:space="preserve"> білім</w:t>
      </w:r>
      <w:r w:rsidR="00806B33" w:rsidRPr="005608E7">
        <w:rPr>
          <w:rStyle w:val="translation-word"/>
          <w:rFonts w:ascii="Times New Roman" w:hAnsi="Times New Roman"/>
          <w:color w:val="000000"/>
          <w:sz w:val="28"/>
          <w:szCs w:val="28"/>
          <w:bdr w:val="none" w:sz="0" w:space="0" w:color="auto" w:frame="1"/>
          <w:lang w:val="kk-KZ"/>
        </w:rPr>
        <w:t xml:space="preserve"> мен</w:t>
      </w:r>
      <w:r w:rsidR="00D52735" w:rsidRPr="005608E7">
        <w:rPr>
          <w:rStyle w:val="translation-word"/>
          <w:rFonts w:ascii="Times New Roman" w:hAnsi="Times New Roman"/>
          <w:color w:val="000000"/>
          <w:sz w:val="28"/>
          <w:szCs w:val="28"/>
          <w:bdr w:val="none" w:sz="0" w:space="0" w:color="auto" w:frame="1"/>
          <w:lang w:val="kk-KZ"/>
        </w:rPr>
        <w:t xml:space="preserve"> дағдыларды тиімді игеруге әкелетін жеке қасиет».</w:t>
      </w:r>
    </w:p>
    <w:p w:rsidR="00D52735" w:rsidRPr="005608E7" w:rsidRDefault="00D52735" w:rsidP="00D52735">
      <w:pPr>
        <w:pStyle w:val="HTML"/>
        <w:ind w:firstLine="709"/>
        <w:jc w:val="both"/>
        <w:rPr>
          <w:rFonts w:ascii="Times New Roman" w:hAnsi="Times New Roman"/>
          <w:color w:val="000000"/>
          <w:sz w:val="28"/>
          <w:szCs w:val="28"/>
          <w:bdr w:val="none" w:sz="0" w:space="0" w:color="auto" w:frame="1"/>
          <w:lang w:val="kk-KZ"/>
        </w:rPr>
      </w:pPr>
      <w:r w:rsidRPr="005608E7">
        <w:rPr>
          <w:rStyle w:val="translation-word"/>
          <w:rFonts w:ascii="Times New Roman" w:hAnsi="Times New Roman"/>
          <w:color w:val="000000"/>
          <w:sz w:val="28"/>
          <w:szCs w:val="28"/>
          <w:bdr w:val="none" w:sz="0" w:space="0" w:color="auto" w:frame="1"/>
          <w:lang w:val="kk-KZ"/>
        </w:rPr>
        <w:t>Танымдық белсенділік</w:t>
      </w:r>
      <w:r w:rsidR="00806B33" w:rsidRPr="005608E7">
        <w:rPr>
          <w:rStyle w:val="translation-word"/>
          <w:rFonts w:ascii="Times New Roman" w:hAnsi="Times New Roman"/>
          <w:color w:val="000000"/>
          <w:sz w:val="28"/>
          <w:szCs w:val="28"/>
          <w:bdr w:val="none" w:sz="0" w:space="0" w:color="auto" w:frame="1"/>
          <w:lang w:val="kk-KZ"/>
        </w:rPr>
        <w:t xml:space="preserve">тік мынадай да анықтамасы бар: </w:t>
      </w:r>
      <w:r w:rsidR="00494B14" w:rsidRPr="005608E7">
        <w:rPr>
          <w:rStyle w:val="translation-word"/>
          <w:rFonts w:ascii="Times New Roman" w:hAnsi="Times New Roman"/>
          <w:color w:val="000000"/>
          <w:sz w:val="28"/>
          <w:szCs w:val="28"/>
          <w:bdr w:val="none" w:sz="0" w:space="0" w:color="auto" w:frame="1"/>
          <w:lang w:val="kk-KZ"/>
        </w:rPr>
        <w:t>«Т</w:t>
      </w:r>
      <w:r w:rsidR="00806B33" w:rsidRPr="005608E7">
        <w:rPr>
          <w:rStyle w:val="translation-word"/>
          <w:rFonts w:ascii="Times New Roman" w:hAnsi="Times New Roman"/>
          <w:color w:val="000000"/>
          <w:sz w:val="28"/>
          <w:szCs w:val="28"/>
          <w:bdr w:val="none" w:sz="0" w:space="0" w:color="auto" w:frame="1"/>
          <w:lang w:val="kk-KZ"/>
        </w:rPr>
        <w:t>анымдық белсенділік дегеніміз</w:t>
      </w:r>
      <w:r w:rsidRPr="005608E7">
        <w:rPr>
          <w:rStyle w:val="translation-word"/>
          <w:rFonts w:ascii="Times New Roman" w:hAnsi="Times New Roman"/>
          <w:color w:val="000000"/>
          <w:sz w:val="28"/>
          <w:szCs w:val="28"/>
          <w:bdr w:val="none" w:sz="0" w:space="0" w:color="auto" w:frame="1"/>
          <w:lang w:val="kk-KZ"/>
        </w:rPr>
        <w:t xml:space="preserve"> жеке тұлғаның таным</w:t>
      </w:r>
      <w:r w:rsidR="00806B33" w:rsidRPr="005608E7">
        <w:rPr>
          <w:rStyle w:val="translation-word"/>
          <w:rFonts w:ascii="Times New Roman" w:hAnsi="Times New Roman"/>
          <w:color w:val="000000"/>
          <w:sz w:val="28"/>
          <w:szCs w:val="28"/>
          <w:bdr w:val="none" w:sz="0" w:space="0" w:color="auto" w:frame="1"/>
          <w:lang w:val="kk-KZ"/>
        </w:rPr>
        <w:t xml:space="preserve"> үдерісіндегі күш-</w:t>
      </w:r>
      <w:r w:rsidRPr="005608E7">
        <w:rPr>
          <w:rStyle w:val="translation-word"/>
          <w:rFonts w:ascii="Times New Roman" w:hAnsi="Times New Roman"/>
          <w:color w:val="000000"/>
          <w:sz w:val="28"/>
          <w:szCs w:val="28"/>
          <w:bdr w:val="none" w:sz="0" w:space="0" w:color="auto" w:frame="1"/>
          <w:lang w:val="kk-KZ"/>
        </w:rPr>
        <w:t>қуат деңгейі</w:t>
      </w:r>
      <w:r w:rsidR="00806B33" w:rsidRPr="005608E7">
        <w:rPr>
          <w:rStyle w:val="translation-word"/>
          <w:rFonts w:ascii="Times New Roman" w:hAnsi="Times New Roman"/>
          <w:color w:val="000000"/>
          <w:sz w:val="28"/>
          <w:szCs w:val="28"/>
          <w:bdr w:val="none" w:sz="0" w:space="0" w:color="auto" w:frame="1"/>
          <w:lang w:val="kk-KZ"/>
        </w:rPr>
        <w:t xml:space="preserve"> және ол тұлғаның ақиқағтты</w:t>
      </w:r>
      <w:r w:rsidRPr="005608E7">
        <w:rPr>
          <w:rStyle w:val="translation-word"/>
          <w:rFonts w:ascii="Times New Roman" w:hAnsi="Times New Roman"/>
          <w:color w:val="000000"/>
          <w:sz w:val="28"/>
          <w:szCs w:val="28"/>
          <w:bdr w:val="none" w:sz="0" w:space="0" w:color="auto" w:frame="1"/>
          <w:lang w:val="kk-KZ"/>
        </w:rPr>
        <w:t xml:space="preserve"> іздеу процесіне қатысу өлшемімен сипатталады»</w:t>
      </w:r>
      <w:r w:rsidR="00B43F0E" w:rsidRPr="005608E7">
        <w:rPr>
          <w:rStyle w:val="translation-word"/>
          <w:rFonts w:ascii="Times New Roman" w:hAnsi="Times New Roman"/>
          <w:color w:val="000000"/>
          <w:sz w:val="28"/>
          <w:szCs w:val="28"/>
          <w:bdr w:val="none" w:sz="0" w:space="0" w:color="auto" w:frame="1"/>
          <w:lang w:val="kk-KZ"/>
        </w:rPr>
        <w:t xml:space="preserve"> [42</w:t>
      </w:r>
      <w:r w:rsidR="00992F2F" w:rsidRPr="005608E7">
        <w:rPr>
          <w:rStyle w:val="translation-word"/>
          <w:rFonts w:ascii="Times New Roman" w:hAnsi="Times New Roman"/>
          <w:color w:val="000000"/>
          <w:sz w:val="28"/>
          <w:szCs w:val="28"/>
          <w:bdr w:val="none" w:sz="0" w:space="0" w:color="auto" w:frame="1"/>
          <w:lang w:val="kk-KZ"/>
        </w:rPr>
        <w:t>].</w:t>
      </w:r>
      <w:r w:rsidRPr="005608E7">
        <w:rPr>
          <w:rStyle w:val="translation-word"/>
          <w:rFonts w:ascii="Times New Roman" w:hAnsi="Times New Roman"/>
          <w:color w:val="000000"/>
          <w:sz w:val="28"/>
          <w:szCs w:val="28"/>
          <w:bdr w:val="none" w:sz="0" w:space="0" w:color="auto" w:frame="1"/>
          <w:lang w:val="kk-KZ"/>
        </w:rPr>
        <w:t xml:space="preserve"> Танымдық белсенділік жеке қасиет ретінде де, адамның </w:t>
      </w:r>
      <w:r w:rsidR="00806B33" w:rsidRPr="005608E7">
        <w:rPr>
          <w:rStyle w:val="translation-word"/>
          <w:rFonts w:ascii="Times New Roman" w:hAnsi="Times New Roman"/>
          <w:color w:val="000000"/>
          <w:sz w:val="28"/>
          <w:szCs w:val="28"/>
          <w:bdr w:val="none" w:sz="0" w:space="0" w:color="auto" w:frame="1"/>
          <w:lang w:val="kk-KZ"/>
        </w:rPr>
        <w:t>іріктеп алынған</w:t>
      </w:r>
      <w:r w:rsidRPr="005608E7">
        <w:rPr>
          <w:rStyle w:val="translation-word"/>
          <w:rFonts w:ascii="Times New Roman" w:hAnsi="Times New Roman"/>
          <w:color w:val="000000"/>
          <w:sz w:val="28"/>
          <w:szCs w:val="28"/>
          <w:bdr w:val="none" w:sz="0" w:space="0" w:color="auto" w:frame="1"/>
          <w:lang w:val="kk-KZ"/>
        </w:rPr>
        <w:t xml:space="preserve"> әрекеті ретінде де</w:t>
      </w:r>
      <w:r w:rsidR="00806B33" w:rsidRPr="005608E7">
        <w:rPr>
          <w:rStyle w:val="translation-word"/>
          <w:rFonts w:ascii="Times New Roman" w:hAnsi="Times New Roman"/>
          <w:color w:val="000000"/>
          <w:sz w:val="28"/>
          <w:szCs w:val="28"/>
          <w:bdr w:val="none" w:sz="0" w:space="0" w:color="auto" w:frame="1"/>
          <w:lang w:val="kk-KZ"/>
        </w:rPr>
        <w:t xml:space="preserve"> айқындала береді. Ол адамды</w:t>
      </w:r>
      <w:r w:rsidRPr="005608E7">
        <w:rPr>
          <w:rStyle w:val="translation-word"/>
          <w:rFonts w:ascii="Times New Roman" w:hAnsi="Times New Roman"/>
          <w:color w:val="000000"/>
          <w:sz w:val="28"/>
          <w:szCs w:val="28"/>
          <w:bdr w:val="none" w:sz="0" w:space="0" w:color="auto" w:frame="1"/>
          <w:lang w:val="kk-KZ"/>
        </w:rPr>
        <w:t xml:space="preserve"> өзгертуге және алға </w:t>
      </w:r>
      <w:r w:rsidR="00806B33" w:rsidRPr="005608E7">
        <w:rPr>
          <w:rStyle w:val="translation-word"/>
          <w:rFonts w:ascii="Times New Roman" w:hAnsi="Times New Roman"/>
          <w:color w:val="000000"/>
          <w:sz w:val="28"/>
          <w:szCs w:val="28"/>
          <w:bdr w:val="none" w:sz="0" w:space="0" w:color="auto" w:frame="1"/>
          <w:lang w:val="kk-KZ"/>
        </w:rPr>
        <w:t>жүктелген мақсат-міндеттерге қол</w:t>
      </w:r>
      <w:r w:rsidRPr="005608E7">
        <w:rPr>
          <w:rStyle w:val="translation-word"/>
          <w:rFonts w:ascii="Times New Roman" w:hAnsi="Times New Roman"/>
          <w:color w:val="000000"/>
          <w:sz w:val="28"/>
          <w:szCs w:val="28"/>
          <w:bdr w:val="none" w:sz="0" w:space="0" w:color="auto" w:frame="1"/>
          <w:lang w:val="kk-KZ"/>
        </w:rPr>
        <w:t xml:space="preserve"> жет</w:t>
      </w:r>
      <w:r w:rsidR="00806B33" w:rsidRPr="005608E7">
        <w:rPr>
          <w:rStyle w:val="translation-word"/>
          <w:rFonts w:ascii="Times New Roman" w:hAnsi="Times New Roman"/>
          <w:color w:val="000000"/>
          <w:sz w:val="28"/>
          <w:szCs w:val="28"/>
          <w:bdr w:val="none" w:sz="0" w:space="0" w:color="auto" w:frame="1"/>
          <w:lang w:val="kk-KZ"/>
        </w:rPr>
        <w:t>кізуге</w:t>
      </w:r>
      <w:r w:rsidRPr="005608E7">
        <w:rPr>
          <w:rStyle w:val="translation-word"/>
          <w:rFonts w:ascii="Times New Roman" w:hAnsi="Times New Roman"/>
          <w:color w:val="000000"/>
          <w:sz w:val="28"/>
          <w:szCs w:val="28"/>
          <w:bdr w:val="none" w:sz="0" w:space="0" w:color="auto" w:frame="1"/>
          <w:lang w:val="kk-KZ"/>
        </w:rPr>
        <w:t xml:space="preserve"> бағытталған</w:t>
      </w:r>
      <w:r w:rsidR="00806B33" w:rsidRPr="005608E7">
        <w:rPr>
          <w:rStyle w:val="translation-word"/>
          <w:rFonts w:ascii="Times New Roman" w:hAnsi="Times New Roman"/>
          <w:color w:val="000000"/>
          <w:sz w:val="28"/>
          <w:szCs w:val="28"/>
          <w:bdr w:val="none" w:sz="0" w:space="0" w:color="auto" w:frame="1"/>
          <w:lang w:val="kk-KZ"/>
        </w:rPr>
        <w:t>. Яғни білім алушының білім алуға</w:t>
      </w:r>
      <w:r w:rsidRPr="005608E7">
        <w:rPr>
          <w:rStyle w:val="translation-word"/>
          <w:rFonts w:ascii="Times New Roman" w:hAnsi="Times New Roman"/>
          <w:color w:val="000000"/>
          <w:sz w:val="28"/>
          <w:szCs w:val="28"/>
          <w:bdr w:val="none" w:sz="0" w:space="0" w:color="auto" w:frame="1"/>
          <w:lang w:val="kk-KZ"/>
        </w:rPr>
        <w:t xml:space="preserve"> деген ұмтылыс</w:t>
      </w:r>
      <w:r w:rsidR="00806B33" w:rsidRPr="005608E7">
        <w:rPr>
          <w:rStyle w:val="translation-word"/>
          <w:rFonts w:ascii="Times New Roman" w:hAnsi="Times New Roman"/>
          <w:color w:val="000000"/>
          <w:sz w:val="28"/>
          <w:szCs w:val="28"/>
          <w:bdr w:val="none" w:sz="0" w:space="0" w:color="auto" w:frame="1"/>
          <w:lang w:val="kk-KZ"/>
        </w:rPr>
        <w:t>ым</w:t>
      </w:r>
      <w:r w:rsidRPr="005608E7">
        <w:rPr>
          <w:rStyle w:val="translation-word"/>
          <w:rFonts w:ascii="Times New Roman" w:hAnsi="Times New Roman"/>
          <w:color w:val="000000"/>
          <w:sz w:val="28"/>
          <w:szCs w:val="28"/>
          <w:bdr w:val="none" w:sz="0" w:space="0" w:color="auto" w:frame="1"/>
          <w:lang w:val="kk-KZ"/>
        </w:rPr>
        <w:t xml:space="preserve">ен, ақыл-ой </w:t>
      </w:r>
      <w:r w:rsidR="00806B33" w:rsidRPr="005608E7">
        <w:rPr>
          <w:rStyle w:val="translation-word"/>
          <w:rFonts w:ascii="Times New Roman" w:hAnsi="Times New Roman"/>
          <w:color w:val="000000"/>
          <w:sz w:val="28"/>
          <w:szCs w:val="28"/>
          <w:bdr w:val="none" w:sz="0" w:space="0" w:color="auto" w:frame="1"/>
          <w:lang w:val="kk-KZ"/>
        </w:rPr>
        <w:t>дәрежесімен</w:t>
      </w:r>
      <w:r w:rsidRPr="005608E7">
        <w:rPr>
          <w:rStyle w:val="translation-word"/>
          <w:rFonts w:ascii="Times New Roman" w:hAnsi="Times New Roman"/>
          <w:color w:val="000000"/>
          <w:sz w:val="28"/>
          <w:szCs w:val="28"/>
          <w:bdr w:val="none" w:sz="0" w:space="0" w:color="auto" w:frame="1"/>
          <w:lang w:val="kk-KZ"/>
        </w:rPr>
        <w:t xml:space="preserve"> және ерік-жігер</w:t>
      </w:r>
      <w:r w:rsidR="00806B33" w:rsidRPr="005608E7">
        <w:rPr>
          <w:rStyle w:val="translation-word"/>
          <w:rFonts w:ascii="Times New Roman" w:hAnsi="Times New Roman"/>
          <w:color w:val="000000"/>
          <w:sz w:val="28"/>
          <w:szCs w:val="28"/>
          <w:bdr w:val="none" w:sz="0" w:space="0" w:color="auto" w:frame="1"/>
          <w:lang w:val="kk-KZ"/>
        </w:rPr>
        <w:t xml:space="preserve"> қасиетінің іс жүзінде қызмет етуімен сипатталатын үдеріс</w:t>
      </w:r>
      <w:r w:rsidR="005608E7">
        <w:rPr>
          <w:rStyle w:val="translation-word"/>
          <w:rFonts w:ascii="Times New Roman" w:hAnsi="Times New Roman"/>
          <w:color w:val="000000"/>
          <w:sz w:val="28"/>
          <w:szCs w:val="28"/>
          <w:bdr w:val="none" w:sz="0" w:space="0" w:color="auto" w:frame="1"/>
          <w:lang w:val="kk-KZ"/>
        </w:rPr>
        <w:t xml:space="preserve"> </w:t>
      </w:r>
      <w:r w:rsidR="00B43F0E" w:rsidRPr="005608E7">
        <w:rPr>
          <w:rStyle w:val="translation-word"/>
          <w:rFonts w:ascii="Times New Roman" w:hAnsi="Times New Roman"/>
          <w:color w:val="000000"/>
          <w:sz w:val="28"/>
          <w:szCs w:val="28"/>
          <w:bdr w:val="none" w:sz="0" w:space="0" w:color="auto" w:frame="1"/>
          <w:lang w:val="kk-KZ"/>
        </w:rPr>
        <w:t>[43</w:t>
      </w:r>
      <w:r w:rsidR="00992F2F" w:rsidRPr="005608E7">
        <w:rPr>
          <w:rStyle w:val="translation-word"/>
          <w:rFonts w:ascii="Times New Roman" w:hAnsi="Times New Roman"/>
          <w:color w:val="000000"/>
          <w:sz w:val="28"/>
          <w:szCs w:val="28"/>
          <w:bdr w:val="none" w:sz="0" w:space="0" w:color="auto" w:frame="1"/>
          <w:lang w:val="kk-KZ"/>
        </w:rPr>
        <w:t>].</w:t>
      </w:r>
    </w:p>
    <w:p w:rsidR="00992F2F" w:rsidRPr="005608E7" w:rsidRDefault="00D52735" w:rsidP="00D52735">
      <w:pPr>
        <w:pStyle w:val="HTML"/>
        <w:ind w:firstLine="709"/>
        <w:jc w:val="both"/>
        <w:rPr>
          <w:rStyle w:val="translation-word"/>
          <w:rFonts w:ascii="Times New Roman" w:hAnsi="Times New Roman"/>
          <w:color w:val="000000"/>
          <w:sz w:val="28"/>
          <w:szCs w:val="28"/>
          <w:bdr w:val="none" w:sz="0" w:space="0" w:color="auto" w:frame="1"/>
          <w:lang w:val="kk-KZ"/>
        </w:rPr>
      </w:pPr>
      <w:r w:rsidRPr="005608E7">
        <w:rPr>
          <w:rStyle w:val="translation-word"/>
          <w:rFonts w:ascii="Times New Roman" w:hAnsi="Times New Roman"/>
          <w:color w:val="000000"/>
          <w:sz w:val="28"/>
          <w:szCs w:val="28"/>
          <w:bdr w:val="none" w:sz="0" w:space="0" w:color="auto" w:frame="1"/>
          <w:lang w:val="kk-KZ"/>
        </w:rPr>
        <w:t>И.Н.</w:t>
      </w:r>
      <w:r w:rsidR="00BB1533" w:rsidRPr="005608E7">
        <w:rPr>
          <w:rStyle w:val="translation-word"/>
          <w:rFonts w:ascii="Times New Roman" w:hAnsi="Times New Roman"/>
          <w:color w:val="000000"/>
          <w:sz w:val="28"/>
          <w:szCs w:val="28"/>
          <w:bdr w:val="none" w:sz="0" w:space="0" w:color="auto" w:frame="1"/>
          <w:lang w:val="kk-KZ"/>
        </w:rPr>
        <w:t xml:space="preserve"> </w:t>
      </w:r>
      <w:r w:rsidRPr="005608E7">
        <w:rPr>
          <w:rStyle w:val="translation-word"/>
          <w:rFonts w:ascii="Times New Roman" w:hAnsi="Times New Roman"/>
          <w:color w:val="000000"/>
          <w:sz w:val="28"/>
          <w:szCs w:val="28"/>
          <w:bdr w:val="none" w:sz="0" w:space="0" w:color="auto" w:frame="1"/>
          <w:lang w:val="kk-KZ"/>
        </w:rPr>
        <w:t>Мещерякованың пікірінше: «</w:t>
      </w:r>
      <w:r w:rsidR="00D203CC" w:rsidRPr="005608E7">
        <w:rPr>
          <w:rStyle w:val="translation-word"/>
          <w:rFonts w:ascii="Times New Roman" w:hAnsi="Times New Roman"/>
          <w:color w:val="000000"/>
          <w:sz w:val="28"/>
          <w:szCs w:val="28"/>
          <w:bdr w:val="none" w:sz="0" w:space="0" w:color="auto" w:frame="1"/>
          <w:lang w:val="kk-KZ"/>
        </w:rPr>
        <w:t>Білім алушының</w:t>
      </w:r>
      <w:r w:rsidRPr="005608E7">
        <w:rPr>
          <w:rStyle w:val="translation-word"/>
          <w:rFonts w:ascii="Times New Roman" w:hAnsi="Times New Roman"/>
          <w:color w:val="000000"/>
          <w:sz w:val="28"/>
          <w:szCs w:val="28"/>
          <w:bdr w:val="none" w:sz="0" w:space="0" w:color="auto" w:frame="1"/>
          <w:lang w:val="kk-KZ"/>
        </w:rPr>
        <w:t xml:space="preserve"> танымдық белсенділігі» ұғымының жеке қасиеті ретінде құрылымы мен мазмұны нақтыланды, ол мазмұнды-процедуралық, мотивациялық және эмоционалды-еріктік компоненттердің қалыптасуында көрінеді, олардың ерекшелігі білімді қалыптастыру, оқытуды ақпараттандыру арқылы мәселелерді шешудің технологиялылығы мен дербестігі, оқытуды ақпараттандыру жағдайында оқу-танымдық іс-әрекетке танымдық қызығушылықтың және оқу мотивтерінің болуы, оқытуды ақпараттандыруға эмоционалды, саналы және құндылық қатынасы болып табылады» </w:t>
      </w:r>
      <w:r w:rsidR="00B43F0E" w:rsidRPr="005608E7">
        <w:rPr>
          <w:rStyle w:val="translation-word"/>
          <w:rFonts w:ascii="Times New Roman" w:hAnsi="Times New Roman"/>
          <w:color w:val="000000"/>
          <w:sz w:val="28"/>
          <w:szCs w:val="28"/>
          <w:bdr w:val="none" w:sz="0" w:space="0" w:color="auto" w:frame="1"/>
          <w:lang w:val="kk-KZ"/>
        </w:rPr>
        <w:t>[44</w:t>
      </w:r>
      <w:r w:rsidR="00992F2F" w:rsidRPr="005608E7">
        <w:rPr>
          <w:rStyle w:val="translation-word"/>
          <w:rFonts w:ascii="Times New Roman" w:hAnsi="Times New Roman"/>
          <w:color w:val="000000"/>
          <w:sz w:val="28"/>
          <w:szCs w:val="28"/>
          <w:bdr w:val="none" w:sz="0" w:space="0" w:color="auto" w:frame="1"/>
          <w:lang w:val="kk-KZ"/>
        </w:rPr>
        <w:t>]</w:t>
      </w:r>
      <w:r w:rsidRPr="005608E7">
        <w:rPr>
          <w:rStyle w:val="translation-word"/>
          <w:rFonts w:ascii="Times New Roman" w:hAnsi="Times New Roman"/>
          <w:color w:val="000000"/>
          <w:sz w:val="28"/>
          <w:szCs w:val="28"/>
          <w:bdr w:val="none" w:sz="0" w:space="0" w:color="auto" w:frame="1"/>
          <w:lang w:val="kk-KZ"/>
        </w:rPr>
        <w:t xml:space="preserve">. </w:t>
      </w:r>
    </w:p>
    <w:p w:rsidR="00D52735" w:rsidRPr="005608E7" w:rsidRDefault="00D52735" w:rsidP="00D52735">
      <w:pPr>
        <w:pStyle w:val="HTML"/>
        <w:ind w:firstLine="709"/>
        <w:jc w:val="both"/>
        <w:rPr>
          <w:rFonts w:ascii="Times New Roman" w:hAnsi="Times New Roman"/>
          <w:b/>
          <w:sz w:val="28"/>
          <w:szCs w:val="28"/>
          <w:lang w:val="kk-KZ"/>
        </w:rPr>
      </w:pPr>
      <w:r w:rsidRPr="005608E7">
        <w:rPr>
          <w:rStyle w:val="translation-word"/>
          <w:rFonts w:ascii="Times New Roman" w:hAnsi="Times New Roman"/>
          <w:color w:val="000000"/>
          <w:sz w:val="28"/>
          <w:szCs w:val="28"/>
          <w:bdr w:val="none" w:sz="0" w:space="0" w:color="auto" w:frame="1"/>
          <w:lang w:val="kk-KZ"/>
        </w:rPr>
        <w:t>И.З</w:t>
      </w:r>
      <w:r w:rsidR="00EB344B" w:rsidRPr="005608E7">
        <w:rPr>
          <w:rStyle w:val="translation-word"/>
          <w:rFonts w:ascii="Times New Roman" w:hAnsi="Times New Roman"/>
          <w:color w:val="000000"/>
          <w:sz w:val="28"/>
          <w:szCs w:val="28"/>
          <w:bdr w:val="none" w:sz="0" w:space="0" w:color="auto" w:frame="1"/>
          <w:lang w:val="kk-KZ"/>
        </w:rPr>
        <w:t>.</w:t>
      </w:r>
      <w:r w:rsidR="00BB1533" w:rsidRPr="005608E7">
        <w:rPr>
          <w:rStyle w:val="translation-word"/>
          <w:rFonts w:ascii="Times New Roman" w:hAnsi="Times New Roman"/>
          <w:color w:val="000000"/>
          <w:sz w:val="28"/>
          <w:szCs w:val="28"/>
          <w:bdr w:val="none" w:sz="0" w:space="0" w:color="auto" w:frame="1"/>
          <w:lang w:val="kk-KZ"/>
        </w:rPr>
        <w:t xml:space="preserve"> </w:t>
      </w:r>
      <w:r w:rsidRPr="005608E7">
        <w:rPr>
          <w:rFonts w:ascii="Times New Roman" w:hAnsi="Times New Roman"/>
          <w:sz w:val="28"/>
          <w:szCs w:val="28"/>
          <w:lang w:val="kk-KZ"/>
        </w:rPr>
        <w:t>Шагивалеева</w:t>
      </w:r>
      <w:r w:rsidRPr="005608E7">
        <w:rPr>
          <w:rStyle w:val="translation-word"/>
          <w:rFonts w:ascii="Times New Roman" w:hAnsi="Times New Roman"/>
          <w:color w:val="000000"/>
          <w:sz w:val="28"/>
          <w:szCs w:val="28"/>
          <w:bdr w:val="none" w:sz="0" w:space="0" w:color="auto" w:frame="1"/>
          <w:lang w:val="kk-KZ"/>
        </w:rPr>
        <w:t xml:space="preserve"> анықтамасы бойынша жеке тұлғаның танымдық белсенділігі категориясының мазмұны нақтылай келе, ол танымдық іс-әрекет субъектісінің жаңа білімге қанықпаған қажеттіліктердің кең спектрімен әрекет етуге итермелейтін және мақсатты (ақиқат-жаңылыс), құндылық (маңызды-немқұрайлы) және аспаптық (әдіс-құралдар) координаттарда болатын жай-күйі </w:t>
      </w:r>
      <w:r w:rsidRPr="005608E7">
        <w:rPr>
          <w:rStyle w:val="translation-word"/>
          <w:rFonts w:ascii="Times New Roman" w:hAnsi="Times New Roman"/>
          <w:color w:val="000000"/>
          <w:sz w:val="28"/>
          <w:szCs w:val="28"/>
          <w:bdr w:val="none" w:sz="0" w:space="0" w:color="auto" w:frame="1"/>
          <w:lang w:val="kk-KZ"/>
        </w:rPr>
        <w:lastRenderedPageBreak/>
        <w:t>ретінде түсініледі; аксиологиялық жазықтықта жеке тұлғаның танымдық белсенділігі шындық пен ізгілік категорияларымен тығыз байланысты, ол өзінің тасымалдаушы субъектісінің маңызды моральдық-рухани сипаттамасы ретінде әрекет ете</w:t>
      </w:r>
      <w:r w:rsidR="00494B14" w:rsidRPr="005608E7">
        <w:rPr>
          <w:rStyle w:val="translation-word"/>
          <w:rFonts w:ascii="Times New Roman" w:hAnsi="Times New Roman"/>
          <w:color w:val="000000"/>
          <w:sz w:val="28"/>
          <w:szCs w:val="28"/>
          <w:bdr w:val="none" w:sz="0" w:space="0" w:color="auto" w:frame="1"/>
          <w:lang w:val="kk-KZ"/>
        </w:rPr>
        <w:t>тіндігі</w:t>
      </w:r>
      <w:r w:rsidRPr="005608E7">
        <w:rPr>
          <w:rStyle w:val="translation-word"/>
          <w:rFonts w:ascii="Times New Roman" w:hAnsi="Times New Roman"/>
          <w:color w:val="000000"/>
          <w:sz w:val="28"/>
          <w:szCs w:val="28"/>
          <w:bdr w:val="none" w:sz="0" w:space="0" w:color="auto" w:frame="1"/>
          <w:lang w:val="kk-KZ"/>
        </w:rPr>
        <w:t>не м</w:t>
      </w:r>
      <w:r w:rsidR="00494B14" w:rsidRPr="005608E7">
        <w:rPr>
          <w:rStyle w:val="translation-word"/>
          <w:rFonts w:ascii="Times New Roman" w:hAnsi="Times New Roman"/>
          <w:color w:val="000000"/>
          <w:sz w:val="28"/>
          <w:szCs w:val="28"/>
          <w:bdr w:val="none" w:sz="0" w:space="0" w:color="auto" w:frame="1"/>
          <w:lang w:val="kk-KZ"/>
        </w:rPr>
        <w:t>ә</w:t>
      </w:r>
      <w:r w:rsidRPr="005608E7">
        <w:rPr>
          <w:rStyle w:val="translation-word"/>
          <w:rFonts w:ascii="Times New Roman" w:hAnsi="Times New Roman"/>
          <w:color w:val="000000"/>
          <w:sz w:val="28"/>
          <w:szCs w:val="28"/>
          <w:bdr w:val="none" w:sz="0" w:space="0" w:color="auto" w:frame="1"/>
          <w:lang w:val="kk-KZ"/>
        </w:rPr>
        <w:t>н берді</w:t>
      </w:r>
      <w:r w:rsidR="00B43F0E" w:rsidRPr="005608E7">
        <w:rPr>
          <w:rStyle w:val="translation-word"/>
          <w:rFonts w:ascii="Times New Roman" w:hAnsi="Times New Roman"/>
          <w:color w:val="000000"/>
          <w:sz w:val="28"/>
          <w:szCs w:val="28"/>
          <w:bdr w:val="none" w:sz="0" w:space="0" w:color="auto" w:frame="1"/>
          <w:lang w:val="kk-KZ"/>
        </w:rPr>
        <w:t xml:space="preserve"> [45</w:t>
      </w:r>
      <w:r w:rsidR="00992F2F" w:rsidRPr="005608E7">
        <w:rPr>
          <w:rStyle w:val="translation-word"/>
          <w:rFonts w:ascii="Times New Roman" w:hAnsi="Times New Roman"/>
          <w:color w:val="000000"/>
          <w:sz w:val="28"/>
          <w:szCs w:val="28"/>
          <w:bdr w:val="none" w:sz="0" w:space="0" w:color="auto" w:frame="1"/>
          <w:lang w:val="kk-KZ"/>
        </w:rPr>
        <w:t>]</w:t>
      </w:r>
      <w:r w:rsidRPr="005608E7">
        <w:rPr>
          <w:rStyle w:val="translation-word"/>
          <w:rFonts w:ascii="Times New Roman" w:hAnsi="Times New Roman"/>
          <w:color w:val="000000"/>
          <w:sz w:val="28"/>
          <w:szCs w:val="28"/>
          <w:bdr w:val="none" w:sz="0" w:space="0" w:color="auto" w:frame="1"/>
          <w:lang w:val="kk-KZ"/>
        </w:rPr>
        <w:t>.</w:t>
      </w:r>
    </w:p>
    <w:p w:rsidR="00D52735" w:rsidRPr="005608E7" w:rsidRDefault="00BB1533" w:rsidP="00D52735">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lang w:val="kk-KZ"/>
        </w:rPr>
      </w:pPr>
      <w:r w:rsidRPr="005608E7">
        <w:rPr>
          <w:rStyle w:val="doc-author-icon"/>
          <w:rFonts w:ascii="Times New Roman" w:hAnsi="Times New Roman"/>
          <w:color w:val="000000"/>
          <w:sz w:val="28"/>
          <w:szCs w:val="28"/>
          <w:lang w:val="kk-KZ"/>
        </w:rPr>
        <w:t>Н.</w:t>
      </w:r>
      <w:r w:rsidR="00D52735" w:rsidRPr="005608E7">
        <w:rPr>
          <w:rStyle w:val="doc-author-icon"/>
          <w:rFonts w:ascii="Times New Roman" w:hAnsi="Times New Roman"/>
          <w:color w:val="000000"/>
          <w:sz w:val="28"/>
          <w:szCs w:val="28"/>
          <w:lang w:val="kk-KZ"/>
        </w:rPr>
        <w:t>Д. Раздобаров</w:t>
      </w:r>
      <w:r w:rsidR="00D52735" w:rsidRPr="005608E7">
        <w:rPr>
          <w:rFonts w:ascii="Times New Roman" w:hAnsi="Times New Roman"/>
          <w:color w:val="000000"/>
          <w:sz w:val="28"/>
          <w:szCs w:val="28"/>
          <w:lang w:val="kk-KZ"/>
        </w:rPr>
        <w:t xml:space="preserve"> лицей оқушыларының танымдық белсенділігі мәселесіне арналған зерттеу еңбегінде: «</w:t>
      </w:r>
      <w:r w:rsidR="00494B14" w:rsidRPr="005608E7">
        <w:rPr>
          <w:rFonts w:ascii="Times New Roman" w:hAnsi="Times New Roman"/>
          <w:color w:val="000000"/>
          <w:sz w:val="28"/>
          <w:szCs w:val="28"/>
          <w:lang w:val="kk-KZ"/>
        </w:rPr>
        <w:t>Б</w:t>
      </w:r>
      <w:r w:rsidR="00D52735" w:rsidRPr="005608E7">
        <w:rPr>
          <w:rFonts w:ascii="Times New Roman" w:hAnsi="Times New Roman"/>
          <w:color w:val="000000"/>
          <w:sz w:val="28"/>
          <w:szCs w:val="28"/>
          <w:lang w:val="kk-KZ"/>
        </w:rPr>
        <w:t>ұл оқу процесінде шығармашылық танымдық іс-әрекеттің ажырамас қасиеті, ол ойлауды, зейінді, есте сақтауды, ерікті процестерді белсендіруде көрінеді және таным процесінің ағымының сандық және сапалық сипаттамаларына әсер етеді»,-деп оның бастамашылдықты, дербестікті тәрбиелеуге, білімді, дағдыларды, байқағыштықты, ойлауды, есте сақтауды, шығармашылық қиялды тереңдетуге ықпал ете</w:t>
      </w:r>
      <w:r w:rsidR="00502A59" w:rsidRPr="005608E7">
        <w:rPr>
          <w:rFonts w:ascii="Times New Roman" w:hAnsi="Times New Roman"/>
          <w:color w:val="000000"/>
          <w:sz w:val="28"/>
          <w:szCs w:val="28"/>
          <w:lang w:val="kk-KZ"/>
        </w:rPr>
        <w:t>т</w:t>
      </w:r>
      <w:r w:rsidR="00D52735" w:rsidRPr="005608E7">
        <w:rPr>
          <w:rFonts w:ascii="Times New Roman" w:hAnsi="Times New Roman"/>
          <w:color w:val="000000"/>
          <w:sz w:val="28"/>
          <w:szCs w:val="28"/>
          <w:lang w:val="kk-KZ"/>
        </w:rPr>
        <w:t>і</w:t>
      </w:r>
      <w:r w:rsidR="00502A59" w:rsidRPr="005608E7">
        <w:rPr>
          <w:rFonts w:ascii="Times New Roman" w:hAnsi="Times New Roman"/>
          <w:color w:val="000000"/>
          <w:sz w:val="28"/>
          <w:szCs w:val="28"/>
          <w:lang w:val="kk-KZ"/>
        </w:rPr>
        <w:t>нді</w:t>
      </w:r>
      <w:r w:rsidR="00D52735" w:rsidRPr="005608E7">
        <w:rPr>
          <w:rFonts w:ascii="Times New Roman" w:hAnsi="Times New Roman"/>
          <w:color w:val="000000"/>
          <w:sz w:val="28"/>
          <w:szCs w:val="28"/>
          <w:lang w:val="kk-KZ"/>
        </w:rPr>
        <w:t>гіне мән береді</w:t>
      </w:r>
      <w:r w:rsidR="005608E7">
        <w:rPr>
          <w:rFonts w:ascii="Times New Roman" w:hAnsi="Times New Roman"/>
          <w:color w:val="000000"/>
          <w:sz w:val="28"/>
          <w:szCs w:val="28"/>
          <w:lang w:val="kk-KZ"/>
        </w:rPr>
        <w:t> </w:t>
      </w:r>
      <w:r w:rsidR="00B43F0E" w:rsidRPr="005608E7">
        <w:rPr>
          <w:rFonts w:ascii="Times New Roman" w:hAnsi="Times New Roman"/>
          <w:color w:val="000000"/>
          <w:sz w:val="28"/>
          <w:szCs w:val="28"/>
          <w:lang w:val="kk-KZ"/>
        </w:rPr>
        <w:t>[46</w:t>
      </w:r>
      <w:r w:rsidR="00C37924" w:rsidRPr="005608E7">
        <w:rPr>
          <w:rFonts w:ascii="Times New Roman" w:hAnsi="Times New Roman"/>
          <w:color w:val="000000"/>
          <w:sz w:val="28"/>
          <w:szCs w:val="28"/>
          <w:lang w:val="kk-KZ"/>
        </w:rPr>
        <w:t>]</w:t>
      </w:r>
      <w:r w:rsidR="00D52735" w:rsidRPr="005608E7">
        <w:rPr>
          <w:rFonts w:ascii="Times New Roman" w:hAnsi="Times New Roman"/>
          <w:color w:val="000000"/>
          <w:sz w:val="28"/>
          <w:szCs w:val="28"/>
          <w:lang w:val="kk-KZ"/>
        </w:rPr>
        <w:t>.</w:t>
      </w:r>
    </w:p>
    <w:p w:rsidR="00D52735" w:rsidRPr="005608E7" w:rsidRDefault="00D52735" w:rsidP="00D52735">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Р.Р.</w:t>
      </w:r>
      <w:r w:rsidR="00BB1533" w:rsidRPr="005608E7">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Ахмедбекова зерттеу еңбегінде: «</w:t>
      </w:r>
      <w:r w:rsidR="00494B14" w:rsidRPr="005608E7">
        <w:rPr>
          <w:rFonts w:ascii="Times New Roman" w:hAnsi="Times New Roman"/>
          <w:color w:val="000000"/>
          <w:sz w:val="28"/>
          <w:szCs w:val="28"/>
          <w:lang w:val="kk-KZ"/>
        </w:rPr>
        <w:t>І</w:t>
      </w:r>
      <w:r w:rsidRPr="005608E7">
        <w:rPr>
          <w:rFonts w:ascii="Times New Roman" w:hAnsi="Times New Roman"/>
          <w:color w:val="000000"/>
          <w:sz w:val="28"/>
          <w:szCs w:val="28"/>
          <w:lang w:val="kk-KZ"/>
        </w:rPr>
        <w:t>с-әрекеттегі танымдық белсенділік, оның көрсеткіштері қызығушылық арқылы репродуктивті, ынталандырушы-өнімді және өнімді іс-әрекет түрлерінде көрініс бере</w:t>
      </w:r>
      <w:r w:rsidR="00502A59" w:rsidRPr="005608E7">
        <w:rPr>
          <w:rFonts w:ascii="Times New Roman" w:hAnsi="Times New Roman"/>
          <w:color w:val="000000"/>
          <w:sz w:val="28"/>
          <w:szCs w:val="28"/>
          <w:lang w:val="kk-KZ"/>
        </w:rPr>
        <w:t>т</w:t>
      </w:r>
      <w:r w:rsidRPr="005608E7">
        <w:rPr>
          <w:rFonts w:ascii="Times New Roman" w:hAnsi="Times New Roman"/>
          <w:color w:val="000000"/>
          <w:sz w:val="28"/>
          <w:szCs w:val="28"/>
          <w:lang w:val="kk-KZ"/>
        </w:rPr>
        <w:t>ін  субъектінің ішкі және сыртқы жай-күйін сипаттайды»,- деп түйіндейді.</w:t>
      </w:r>
    </w:p>
    <w:p w:rsidR="00D52735" w:rsidRPr="005608E7" w:rsidRDefault="00D52735" w:rsidP="00D52735">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Танымдық белсенділік</w:t>
      </w:r>
      <w:r w:rsidR="0004147C" w:rsidRPr="005608E7">
        <w:rPr>
          <w:rFonts w:ascii="Times New Roman" w:hAnsi="Times New Roman"/>
          <w:color w:val="000000"/>
          <w:sz w:val="28"/>
          <w:szCs w:val="28"/>
          <w:lang w:val="kk-KZ"/>
        </w:rPr>
        <w:t>ке анықтама беретін болсақ, ол</w:t>
      </w:r>
      <w:r w:rsidRPr="005608E7">
        <w:rPr>
          <w:rFonts w:ascii="Times New Roman" w:hAnsi="Times New Roman"/>
          <w:color w:val="000000"/>
          <w:sz w:val="28"/>
          <w:szCs w:val="28"/>
          <w:lang w:val="kk-KZ"/>
        </w:rPr>
        <w:t xml:space="preserve"> жалпы белсенділіктің құрамдас бөлігі</w:t>
      </w:r>
      <w:r w:rsidR="0004147C" w:rsidRPr="005608E7">
        <w:rPr>
          <w:rFonts w:ascii="Times New Roman" w:hAnsi="Times New Roman"/>
          <w:color w:val="000000"/>
          <w:sz w:val="28"/>
          <w:szCs w:val="28"/>
          <w:lang w:val="kk-KZ"/>
        </w:rPr>
        <w:t xml:space="preserve"> іспеттес және</w:t>
      </w:r>
      <w:r w:rsidRPr="005608E7">
        <w:rPr>
          <w:rFonts w:ascii="Times New Roman" w:hAnsi="Times New Roman"/>
          <w:color w:val="000000"/>
          <w:sz w:val="28"/>
          <w:szCs w:val="28"/>
          <w:lang w:val="kk-KZ"/>
        </w:rPr>
        <w:t xml:space="preserve"> ақыл-ой белсенділігінің ерекше </w:t>
      </w:r>
      <w:r w:rsidR="0004147C" w:rsidRPr="005608E7">
        <w:rPr>
          <w:rFonts w:ascii="Times New Roman" w:hAnsi="Times New Roman"/>
          <w:color w:val="000000"/>
          <w:sz w:val="28"/>
          <w:szCs w:val="28"/>
          <w:lang w:val="kk-KZ"/>
        </w:rPr>
        <w:t xml:space="preserve">бір </w:t>
      </w:r>
      <w:r w:rsidRPr="005608E7">
        <w:rPr>
          <w:rFonts w:ascii="Times New Roman" w:hAnsi="Times New Roman"/>
          <w:color w:val="000000"/>
          <w:sz w:val="28"/>
          <w:szCs w:val="28"/>
          <w:lang w:val="kk-KZ"/>
        </w:rPr>
        <w:t>түрі. Бұл дамып келе жатқан тұлғаның күрделі интегралдық сапасы. Ол жай оқу іс-әрекетінен ерекшеленеді, өйткені соңғы кезде оқушының жұмысы репродуктивті (репродуктивті) әрекетке дейін азаяды. Танымдық белсенділік-бұл оқушының өнімді, шығармашылық деңгейдегі өзіндік қызметі</w:t>
      </w:r>
      <w:r w:rsidR="00B43F0E" w:rsidRPr="005608E7">
        <w:rPr>
          <w:rFonts w:ascii="Times New Roman" w:hAnsi="Times New Roman"/>
          <w:color w:val="000000"/>
          <w:sz w:val="28"/>
          <w:szCs w:val="28"/>
          <w:lang w:val="kk-KZ"/>
        </w:rPr>
        <w:t xml:space="preserve"> [47</w:t>
      </w:r>
      <w:r w:rsidR="00C37924" w:rsidRPr="005608E7">
        <w:rPr>
          <w:rFonts w:ascii="Times New Roman" w:hAnsi="Times New Roman"/>
          <w:color w:val="000000"/>
          <w:sz w:val="28"/>
          <w:szCs w:val="28"/>
          <w:lang w:val="kk-KZ"/>
        </w:rPr>
        <w:t>]</w:t>
      </w:r>
      <w:r w:rsidRPr="005608E7">
        <w:rPr>
          <w:rFonts w:ascii="Times New Roman" w:hAnsi="Times New Roman"/>
          <w:color w:val="000000"/>
          <w:sz w:val="28"/>
          <w:szCs w:val="28"/>
          <w:lang w:val="kk-KZ"/>
        </w:rPr>
        <w:t>.</w:t>
      </w:r>
    </w:p>
    <w:p w:rsidR="00D52735" w:rsidRPr="005608E7" w:rsidRDefault="00D52735" w:rsidP="00D52735">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8"/>
          <w:szCs w:val="28"/>
          <w:lang w:val="kk-KZ"/>
        </w:rPr>
      </w:pPr>
      <w:r w:rsidRPr="005608E7">
        <w:rPr>
          <w:rFonts w:ascii="Times New Roman" w:hAnsi="Times New Roman"/>
          <w:color w:val="000000"/>
          <w:sz w:val="28"/>
          <w:szCs w:val="28"/>
          <w:lang w:val="kk-KZ"/>
        </w:rPr>
        <w:t xml:space="preserve">Жеке тұлға ретінде қызмет субъектінің ерекше жағдайын және оның қызметке қатынасын білдіреді (ұқыптылық, орналасу, жалпы процеске тікелей қатысу, Қызмет жағдайларының өзгеруіне тез жауап беру). «Оқу танымдық белсенділігі мынадай көрсеткіштер болған кезде көрсетіледі: «таным объектілеріне деген көзқарастың селективтілігі; объектіні таңдағаннан кейін шешілуі қажет мақсатты, міндетті қою; объектіні проблеманы шешуге бағытталған кейінгі іс-әрекетте қайта құру»; жаңа білімді игеруге ұмтылу; мақсатты ұғыну; құралдарды шығармашылық іздестіру және қойылған мақсатқа қол жеткізу үшін осы құралдарды қолдану; зейіннің ширығуы, шоғырлануы және орнықтылығы; ерікті күш-жігер; белсенді ойлау қызметі; адамның білім алу; бастамашылдығы </w:t>
      </w:r>
      <w:r w:rsidR="00CC4E5C" w:rsidRPr="005608E7">
        <w:rPr>
          <w:rFonts w:ascii="Times New Roman" w:hAnsi="Times New Roman"/>
          <w:color w:val="000000"/>
          <w:sz w:val="28"/>
          <w:szCs w:val="28"/>
          <w:lang w:val="kk-KZ"/>
        </w:rPr>
        <w:t>[48</w:t>
      </w:r>
      <w:r w:rsidR="00995955" w:rsidRPr="005608E7">
        <w:rPr>
          <w:rFonts w:ascii="Times New Roman" w:hAnsi="Times New Roman"/>
          <w:color w:val="000000"/>
          <w:sz w:val="28"/>
          <w:szCs w:val="28"/>
          <w:lang w:val="kk-KZ"/>
        </w:rPr>
        <w:t>].</w:t>
      </w:r>
    </w:p>
    <w:p w:rsidR="00D52735" w:rsidRPr="005608E7" w:rsidRDefault="0004147C"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Сонымен қатар т</w:t>
      </w:r>
      <w:r w:rsidR="00D52735" w:rsidRPr="005608E7">
        <w:rPr>
          <w:rFonts w:ascii="Times New Roman" w:hAnsi="Times New Roman"/>
          <w:color w:val="000000"/>
          <w:sz w:val="28"/>
          <w:szCs w:val="28"/>
          <w:lang w:val="kk-KZ"/>
        </w:rPr>
        <w:t xml:space="preserve">анымдық белсенділік – оқушының </w:t>
      </w:r>
      <w:r w:rsidRPr="005608E7">
        <w:rPr>
          <w:rFonts w:ascii="Times New Roman" w:hAnsi="Times New Roman"/>
          <w:color w:val="000000"/>
          <w:sz w:val="28"/>
          <w:szCs w:val="28"/>
          <w:lang w:val="kk-KZ"/>
        </w:rPr>
        <w:t>бңлңм алуға және жаңа бір білім негіідерін игеруге</w:t>
      </w:r>
      <w:r w:rsidR="00D52735" w:rsidRPr="005608E7">
        <w:rPr>
          <w:rFonts w:ascii="Times New Roman" w:hAnsi="Times New Roman"/>
          <w:color w:val="000000"/>
          <w:sz w:val="28"/>
          <w:szCs w:val="28"/>
          <w:lang w:val="kk-KZ"/>
        </w:rPr>
        <w:t xml:space="preserve"> деген ынта-</w:t>
      </w:r>
      <w:r w:rsidRPr="005608E7">
        <w:rPr>
          <w:rFonts w:ascii="Times New Roman" w:hAnsi="Times New Roman"/>
          <w:color w:val="000000"/>
          <w:sz w:val="28"/>
          <w:szCs w:val="28"/>
          <w:lang w:val="kk-KZ"/>
        </w:rPr>
        <w:t>жігерінің</w:t>
      </w:r>
      <w:r w:rsidR="00D52735" w:rsidRPr="005608E7">
        <w:rPr>
          <w:rFonts w:ascii="Times New Roman" w:hAnsi="Times New Roman"/>
          <w:color w:val="000000"/>
          <w:sz w:val="28"/>
          <w:szCs w:val="28"/>
          <w:lang w:val="kk-KZ"/>
        </w:rPr>
        <w:t>, құ</w:t>
      </w:r>
      <w:r w:rsidRPr="005608E7">
        <w:rPr>
          <w:rFonts w:ascii="Times New Roman" w:hAnsi="Times New Roman"/>
          <w:color w:val="000000"/>
          <w:sz w:val="28"/>
          <w:szCs w:val="28"/>
          <w:lang w:val="kk-KZ"/>
        </w:rPr>
        <w:t>лшынысының</w:t>
      </w:r>
      <w:r w:rsidR="00D52735" w:rsidRPr="005608E7">
        <w:rPr>
          <w:rFonts w:ascii="Times New Roman" w:hAnsi="Times New Roman"/>
          <w:color w:val="000000"/>
          <w:sz w:val="28"/>
          <w:szCs w:val="28"/>
          <w:lang w:val="kk-KZ"/>
        </w:rPr>
        <w:t xml:space="preserve"> ерекше</w:t>
      </w:r>
      <w:r w:rsidRPr="005608E7">
        <w:rPr>
          <w:rFonts w:ascii="Times New Roman" w:hAnsi="Times New Roman"/>
          <w:color w:val="000000"/>
          <w:sz w:val="28"/>
          <w:szCs w:val="28"/>
          <w:lang w:val="kk-KZ"/>
        </w:rPr>
        <w:t xml:space="preserve"> сипаты</w:t>
      </w:r>
      <w:r w:rsidR="00D52735" w:rsidRPr="005608E7">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Ортақ</w:t>
      </w:r>
      <w:r w:rsidR="00D52735" w:rsidRPr="005608E7">
        <w:rPr>
          <w:rFonts w:ascii="Times New Roman" w:hAnsi="Times New Roman"/>
          <w:color w:val="000000"/>
          <w:sz w:val="28"/>
          <w:szCs w:val="28"/>
          <w:lang w:val="kk-KZ"/>
        </w:rPr>
        <w:t xml:space="preserve"> танымдық іс-әрекеттің өзге әрекет түрлерінен басты ерекшелігі </w:t>
      </w:r>
      <w:r w:rsidRPr="005608E7">
        <w:rPr>
          <w:rFonts w:ascii="Times New Roman" w:hAnsi="Times New Roman"/>
          <w:color w:val="000000"/>
          <w:sz w:val="28"/>
          <w:szCs w:val="28"/>
          <w:lang w:val="kk-KZ"/>
        </w:rPr>
        <w:t>–</w:t>
      </w:r>
      <w:r w:rsidR="00D52735" w:rsidRPr="005608E7">
        <w:rPr>
          <w:rFonts w:ascii="Times New Roman" w:hAnsi="Times New Roman"/>
          <w:color w:val="000000"/>
          <w:sz w:val="28"/>
          <w:szCs w:val="28"/>
          <w:lang w:val="kk-KZ"/>
        </w:rPr>
        <w:t xml:space="preserve"> оқу</w:t>
      </w:r>
      <w:r w:rsidRPr="005608E7">
        <w:rPr>
          <w:rFonts w:ascii="Times New Roman" w:hAnsi="Times New Roman"/>
          <w:color w:val="000000"/>
          <w:sz w:val="28"/>
          <w:szCs w:val="28"/>
          <w:lang w:val="kk-KZ"/>
        </w:rPr>
        <w:t>-үйрету үдерісі кезіндегі</w:t>
      </w:r>
      <w:r w:rsidR="00D52735" w:rsidRPr="005608E7">
        <w:rPr>
          <w:rFonts w:ascii="Times New Roman" w:hAnsi="Times New Roman"/>
          <w:color w:val="000000"/>
          <w:sz w:val="28"/>
          <w:szCs w:val="28"/>
          <w:lang w:val="kk-KZ"/>
        </w:rPr>
        <w:t xml:space="preserve"> оқушының білім алуға</w:t>
      </w:r>
      <w:r w:rsidRPr="005608E7">
        <w:rPr>
          <w:rFonts w:ascii="Times New Roman" w:hAnsi="Times New Roman"/>
          <w:color w:val="000000"/>
          <w:sz w:val="28"/>
          <w:szCs w:val="28"/>
          <w:lang w:val="kk-KZ"/>
        </w:rPr>
        <w:t xml:space="preserve"> және дербес</w:t>
      </w:r>
      <w:r w:rsidR="00D52735" w:rsidRPr="005608E7">
        <w:rPr>
          <w:rFonts w:ascii="Times New Roman" w:hAnsi="Times New Roman"/>
          <w:color w:val="000000"/>
          <w:sz w:val="28"/>
          <w:szCs w:val="28"/>
          <w:lang w:val="kk-KZ"/>
        </w:rPr>
        <w:t xml:space="preserve"> әрекет ету</w:t>
      </w:r>
      <w:r w:rsidRPr="005608E7">
        <w:rPr>
          <w:rFonts w:ascii="Times New Roman" w:hAnsi="Times New Roman"/>
          <w:color w:val="000000"/>
          <w:sz w:val="28"/>
          <w:szCs w:val="28"/>
          <w:lang w:val="kk-KZ"/>
        </w:rPr>
        <w:t>іне</w:t>
      </w:r>
      <w:r w:rsidR="00D52735" w:rsidRPr="005608E7">
        <w:rPr>
          <w:rFonts w:ascii="Times New Roman" w:hAnsi="Times New Roman"/>
          <w:color w:val="000000"/>
          <w:sz w:val="28"/>
          <w:szCs w:val="28"/>
          <w:lang w:val="kk-KZ"/>
        </w:rPr>
        <w:t xml:space="preserve"> деген құлшынысын ояту, </w:t>
      </w:r>
      <w:r w:rsidRPr="005608E7">
        <w:rPr>
          <w:rFonts w:ascii="Times New Roman" w:hAnsi="Times New Roman"/>
          <w:color w:val="000000"/>
          <w:sz w:val="28"/>
          <w:szCs w:val="28"/>
          <w:lang w:val="kk-KZ"/>
        </w:rPr>
        <w:t>сана-сезімін</w:t>
      </w:r>
      <w:r w:rsidR="00D52735" w:rsidRPr="005608E7">
        <w:rPr>
          <w:rFonts w:ascii="Times New Roman" w:hAnsi="Times New Roman"/>
          <w:color w:val="000000"/>
          <w:sz w:val="28"/>
          <w:szCs w:val="28"/>
          <w:lang w:val="kk-KZ"/>
        </w:rPr>
        <w:t xml:space="preserve"> дамы</w:t>
      </w:r>
      <w:r w:rsidRPr="005608E7">
        <w:rPr>
          <w:rFonts w:ascii="Times New Roman" w:hAnsi="Times New Roman"/>
          <w:color w:val="000000"/>
          <w:sz w:val="28"/>
          <w:szCs w:val="28"/>
          <w:lang w:val="kk-KZ"/>
        </w:rPr>
        <w:t>ту және оның өсіп-</w:t>
      </w:r>
      <w:r w:rsidR="00D52735" w:rsidRPr="005608E7">
        <w:rPr>
          <w:rFonts w:ascii="Times New Roman" w:hAnsi="Times New Roman"/>
          <w:color w:val="000000"/>
          <w:sz w:val="28"/>
          <w:szCs w:val="28"/>
          <w:lang w:val="kk-KZ"/>
        </w:rPr>
        <w:t xml:space="preserve">жетілуіне түрткі болатын танымдық іс-әрекетті ұйымдастырудың тиімді әдіс-тәсілдерін </w:t>
      </w:r>
      <w:r w:rsidRPr="005608E7">
        <w:rPr>
          <w:rFonts w:ascii="Times New Roman" w:hAnsi="Times New Roman"/>
          <w:color w:val="000000"/>
          <w:sz w:val="28"/>
          <w:szCs w:val="28"/>
          <w:lang w:val="kk-KZ"/>
        </w:rPr>
        <w:t>қарастыру</w:t>
      </w:r>
      <w:r w:rsidR="00D52735" w:rsidRPr="005608E7">
        <w:rPr>
          <w:rFonts w:ascii="Times New Roman" w:hAnsi="Times New Roman"/>
          <w:color w:val="000000"/>
          <w:sz w:val="28"/>
          <w:szCs w:val="28"/>
          <w:lang w:val="kk-KZ"/>
        </w:rPr>
        <w:t>. Терең білімге негізделген танымдық білік</w:t>
      </w:r>
      <w:r w:rsidRPr="005608E7">
        <w:rPr>
          <w:rFonts w:ascii="Times New Roman" w:hAnsi="Times New Roman"/>
          <w:color w:val="000000"/>
          <w:sz w:val="28"/>
          <w:szCs w:val="28"/>
          <w:lang w:val="kk-KZ"/>
        </w:rPr>
        <w:t>тілік</w:t>
      </w:r>
      <w:r w:rsidR="00D52735" w:rsidRPr="005608E7">
        <w:rPr>
          <w:rFonts w:ascii="Times New Roman" w:hAnsi="Times New Roman"/>
          <w:color w:val="000000"/>
          <w:sz w:val="28"/>
          <w:szCs w:val="28"/>
          <w:lang w:val="kk-KZ"/>
        </w:rPr>
        <w:t>тердің қалыптасуы</w:t>
      </w:r>
      <w:r w:rsidRPr="005608E7">
        <w:rPr>
          <w:rFonts w:ascii="Times New Roman" w:hAnsi="Times New Roman"/>
          <w:color w:val="000000"/>
          <w:sz w:val="28"/>
          <w:szCs w:val="28"/>
          <w:lang w:val="kk-KZ"/>
        </w:rPr>
        <w:t>,</w:t>
      </w:r>
      <w:r w:rsidR="00D52735" w:rsidRPr="005608E7">
        <w:rPr>
          <w:rFonts w:ascii="Times New Roman" w:hAnsi="Times New Roman"/>
          <w:color w:val="000000"/>
          <w:sz w:val="28"/>
          <w:szCs w:val="28"/>
          <w:lang w:val="kk-KZ"/>
        </w:rPr>
        <w:t xml:space="preserve"> оқушылардың </w:t>
      </w:r>
      <w:r w:rsidRPr="005608E7">
        <w:rPr>
          <w:rFonts w:ascii="Times New Roman" w:hAnsi="Times New Roman"/>
          <w:color w:val="000000"/>
          <w:sz w:val="28"/>
          <w:szCs w:val="28"/>
          <w:lang w:val="kk-KZ"/>
        </w:rPr>
        <w:t>зияткерлік тұрғыдан</w:t>
      </w:r>
      <w:r w:rsidR="00D52735" w:rsidRPr="005608E7">
        <w:rPr>
          <w:rFonts w:ascii="Times New Roman" w:hAnsi="Times New Roman"/>
          <w:color w:val="000000"/>
          <w:sz w:val="28"/>
          <w:szCs w:val="28"/>
          <w:lang w:val="kk-KZ"/>
        </w:rPr>
        <w:t xml:space="preserve"> белсенді ойлау</w:t>
      </w:r>
      <w:r w:rsidRPr="005608E7">
        <w:rPr>
          <w:rFonts w:ascii="Times New Roman" w:hAnsi="Times New Roman"/>
          <w:color w:val="000000"/>
          <w:sz w:val="28"/>
          <w:szCs w:val="28"/>
          <w:lang w:val="kk-KZ"/>
        </w:rPr>
        <w:t xml:space="preserve"> қабілеттерін</w:t>
      </w:r>
      <w:r w:rsidR="00D52735" w:rsidRPr="005608E7">
        <w:rPr>
          <w:rFonts w:ascii="Times New Roman" w:hAnsi="Times New Roman"/>
          <w:color w:val="000000"/>
          <w:sz w:val="28"/>
          <w:szCs w:val="28"/>
          <w:lang w:val="kk-KZ"/>
        </w:rPr>
        <w:t xml:space="preserve"> жандандырып, шығармашылық</w:t>
      </w:r>
      <w:r w:rsidRPr="005608E7">
        <w:rPr>
          <w:rFonts w:ascii="Times New Roman" w:hAnsi="Times New Roman"/>
          <w:color w:val="000000"/>
          <w:sz w:val="28"/>
          <w:szCs w:val="28"/>
          <w:lang w:val="kk-KZ"/>
        </w:rPr>
        <w:t xml:space="preserve"> ізденіске</w:t>
      </w:r>
      <w:r w:rsidR="00D52735" w:rsidRPr="005608E7">
        <w:rPr>
          <w:rFonts w:ascii="Times New Roman" w:hAnsi="Times New Roman"/>
          <w:color w:val="000000"/>
          <w:sz w:val="28"/>
          <w:szCs w:val="28"/>
          <w:lang w:val="kk-KZ"/>
        </w:rPr>
        <w:t xml:space="preserve"> жетелейді. </w:t>
      </w:r>
    </w:p>
    <w:p w:rsidR="00D52735" w:rsidRPr="005608E7" w:rsidRDefault="00D52735" w:rsidP="00D52735">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Жоғары (шығармашылықты) танымдық белсенділік білімге деген ұмтылыспен, ақыл-ой қарқынымен және білім алушының моральдық ерік-</w:t>
      </w:r>
      <w:r w:rsidRPr="005608E7">
        <w:rPr>
          <w:rFonts w:ascii="Times New Roman" w:hAnsi="Times New Roman"/>
          <w:color w:val="000000"/>
          <w:sz w:val="28"/>
          <w:szCs w:val="28"/>
          <w:lang w:val="kk-KZ"/>
        </w:rPr>
        <w:lastRenderedPageBreak/>
        <w:t>жігерінің көрінісімен сипатталады. Жоғары белсенділіктің маңызды белгілеріне белгілі бір танымдық нәтижеге қол жеткізуге бағытталған бірқатар дәйекті және өзара байланысты әрекеттерді орындау жатады. Танымдық белсенділіктің осы деңгейінің қалыптасу критерийі білім алушының зерттелетін құбылыстар мен процестерді түсінуге қызығушылығы, танымдық іс-әрекет процесінде мәселенің шешімін өздік іздеу, танымдық мақсаттылық, құзыреттілік және т.б. болуы мүмкін. Танымдық іс-әрекеттің осы деңгейін</w:t>
      </w:r>
      <w:r w:rsidR="0004147C" w:rsidRPr="005608E7">
        <w:rPr>
          <w:rFonts w:ascii="Times New Roman" w:hAnsi="Times New Roman"/>
          <w:color w:val="000000"/>
          <w:sz w:val="28"/>
          <w:szCs w:val="28"/>
          <w:lang w:val="kk-KZ"/>
        </w:rPr>
        <w:t>е сәйкес келетін</w:t>
      </w:r>
      <w:r w:rsidRPr="005608E7">
        <w:rPr>
          <w:rFonts w:ascii="Times New Roman" w:hAnsi="Times New Roman"/>
          <w:color w:val="000000"/>
          <w:sz w:val="28"/>
          <w:szCs w:val="28"/>
          <w:lang w:val="kk-KZ"/>
        </w:rPr>
        <w:t xml:space="preserve"> көрсеткіші</w:t>
      </w:r>
      <w:r w:rsidR="0004147C" w:rsidRPr="005608E7">
        <w:rPr>
          <w:rFonts w:ascii="Times New Roman" w:hAnsi="Times New Roman"/>
          <w:color w:val="000000"/>
          <w:sz w:val="28"/>
          <w:szCs w:val="28"/>
          <w:lang w:val="kk-KZ"/>
        </w:rPr>
        <w:t>,</w:t>
      </w:r>
      <w:r w:rsidRPr="005608E7">
        <w:rPr>
          <w:rFonts w:ascii="Times New Roman" w:hAnsi="Times New Roman"/>
          <w:color w:val="000000"/>
          <w:sz w:val="28"/>
          <w:szCs w:val="28"/>
          <w:lang w:val="kk-KZ"/>
        </w:rPr>
        <w:t xml:space="preserve"> білім алушының жоғары ерік-жігерінің </w:t>
      </w:r>
      <w:r w:rsidR="0004147C" w:rsidRPr="005608E7">
        <w:rPr>
          <w:rFonts w:ascii="Times New Roman" w:hAnsi="Times New Roman"/>
          <w:color w:val="000000"/>
          <w:sz w:val="28"/>
          <w:szCs w:val="28"/>
          <w:lang w:val="kk-KZ"/>
        </w:rPr>
        <w:t xml:space="preserve">сипатын айқындайды. </w:t>
      </w:r>
      <w:r w:rsidR="009949B0" w:rsidRPr="005608E7">
        <w:rPr>
          <w:rFonts w:ascii="Times New Roman" w:hAnsi="Times New Roman"/>
          <w:color w:val="000000"/>
          <w:sz w:val="28"/>
          <w:szCs w:val="28"/>
          <w:lang w:val="kk-KZ"/>
        </w:rPr>
        <w:t>Сонымен қатар, о</w:t>
      </w:r>
      <w:r w:rsidR="0004147C" w:rsidRPr="005608E7">
        <w:rPr>
          <w:rFonts w:ascii="Times New Roman" w:hAnsi="Times New Roman"/>
          <w:color w:val="000000"/>
          <w:sz w:val="28"/>
          <w:szCs w:val="28"/>
          <w:lang w:val="kk-KZ"/>
        </w:rPr>
        <w:t>л жинақтала білу, жауапкершілік, алдына қойған мақсатқа</w:t>
      </w:r>
      <w:r w:rsidRPr="005608E7">
        <w:rPr>
          <w:rFonts w:ascii="Times New Roman" w:hAnsi="Times New Roman"/>
          <w:color w:val="000000"/>
          <w:sz w:val="28"/>
          <w:szCs w:val="28"/>
          <w:lang w:val="kk-KZ"/>
        </w:rPr>
        <w:t xml:space="preserve"> жету</w:t>
      </w:r>
      <w:r w:rsidR="0004147C" w:rsidRPr="005608E7">
        <w:rPr>
          <w:rFonts w:ascii="Times New Roman" w:hAnsi="Times New Roman"/>
          <w:color w:val="000000"/>
          <w:sz w:val="28"/>
          <w:szCs w:val="28"/>
          <w:lang w:val="kk-KZ"/>
        </w:rPr>
        <w:t>ге деген</w:t>
      </w:r>
      <w:r w:rsidRPr="005608E7">
        <w:rPr>
          <w:rFonts w:ascii="Times New Roman" w:hAnsi="Times New Roman"/>
          <w:color w:val="000000"/>
          <w:sz w:val="28"/>
          <w:szCs w:val="28"/>
          <w:lang w:val="kk-KZ"/>
        </w:rPr>
        <w:t xml:space="preserve"> табандылық</w:t>
      </w:r>
      <w:r w:rsidR="0004147C" w:rsidRPr="005608E7">
        <w:rPr>
          <w:rFonts w:ascii="Times New Roman" w:hAnsi="Times New Roman"/>
          <w:color w:val="000000"/>
          <w:sz w:val="28"/>
          <w:szCs w:val="28"/>
          <w:lang w:val="kk-KZ"/>
        </w:rPr>
        <w:t>ты</w:t>
      </w:r>
      <w:r w:rsidR="009949B0" w:rsidRPr="005608E7">
        <w:rPr>
          <w:rFonts w:ascii="Times New Roman" w:hAnsi="Times New Roman"/>
          <w:color w:val="000000"/>
          <w:sz w:val="28"/>
          <w:szCs w:val="28"/>
          <w:lang w:val="kk-KZ"/>
        </w:rPr>
        <w:t>, жаға нәрсені танып-білуге деген ұзақ мерзімді қызығушылық десе де болады. Әдетте онда</w:t>
      </w:r>
      <w:r w:rsidRPr="005608E7">
        <w:rPr>
          <w:rFonts w:ascii="Times New Roman" w:hAnsi="Times New Roman"/>
          <w:color w:val="000000"/>
          <w:sz w:val="28"/>
          <w:szCs w:val="28"/>
          <w:lang w:val="kk-KZ"/>
        </w:rPr>
        <w:t>й белсенділік деңгейі шығармашылық</w:t>
      </w:r>
      <w:r w:rsidR="009949B0" w:rsidRPr="005608E7">
        <w:rPr>
          <w:rFonts w:ascii="Times New Roman" w:hAnsi="Times New Roman"/>
          <w:color w:val="000000"/>
          <w:sz w:val="28"/>
          <w:szCs w:val="28"/>
          <w:lang w:val="kk-KZ"/>
        </w:rPr>
        <w:t xml:space="preserve"> жан-жақтылық және білім берудің жаңа әдістерімен</w:t>
      </w:r>
      <w:r w:rsidR="005D2C6E" w:rsidRPr="005608E7">
        <w:rPr>
          <w:rFonts w:ascii="Times New Roman" w:hAnsi="Times New Roman"/>
          <w:color w:val="000000"/>
          <w:sz w:val="28"/>
          <w:szCs w:val="28"/>
          <w:lang w:val="kk-KZ"/>
        </w:rPr>
        <w:t xml:space="preserve"> қамтамасыз етіледі</w:t>
      </w:r>
      <w:r w:rsidR="00CC4E5C" w:rsidRPr="005608E7">
        <w:rPr>
          <w:rFonts w:ascii="Times New Roman" w:hAnsi="Times New Roman"/>
          <w:color w:val="000000"/>
          <w:sz w:val="28"/>
          <w:szCs w:val="28"/>
          <w:lang w:val="kk-KZ"/>
        </w:rPr>
        <w:t xml:space="preserve"> [49</w:t>
      </w:r>
      <w:r w:rsidR="005D2C6E" w:rsidRPr="005608E7">
        <w:rPr>
          <w:rFonts w:ascii="Times New Roman" w:hAnsi="Times New Roman"/>
          <w:color w:val="000000"/>
          <w:sz w:val="28"/>
          <w:szCs w:val="28"/>
          <w:lang w:val="kk-KZ"/>
        </w:rPr>
        <w:t>].</w:t>
      </w:r>
    </w:p>
    <w:p w:rsidR="00D52735" w:rsidRPr="005608E7" w:rsidRDefault="00D52735" w:rsidP="00D52735">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Танымдық белсенділіктің орта деңгейін (ізд</w:t>
      </w:r>
      <w:r w:rsidR="00D203CC" w:rsidRPr="005608E7">
        <w:rPr>
          <w:rFonts w:ascii="Times New Roman" w:hAnsi="Times New Roman"/>
          <w:color w:val="000000"/>
          <w:sz w:val="28"/>
          <w:szCs w:val="28"/>
          <w:lang w:val="kk-KZ"/>
        </w:rPr>
        <w:t>естіруші</w:t>
      </w:r>
      <w:r w:rsidRPr="005608E7">
        <w:rPr>
          <w:rFonts w:ascii="Times New Roman" w:hAnsi="Times New Roman"/>
          <w:color w:val="000000"/>
          <w:sz w:val="28"/>
          <w:szCs w:val="28"/>
          <w:lang w:val="kk-KZ"/>
        </w:rPr>
        <w:t>) танымдық іс-әрекет етуге қажеттілігі мерзімдік көрініс беретін танымдық іс-әрекет. Бұндай білім алушыларға немқұрайдылық, қалыптасқан жағдайларға тәуелділік, бастамашылдықтың болмауы тән.</w:t>
      </w:r>
    </w:p>
    <w:p w:rsidR="00D52735" w:rsidRPr="005608E7" w:rsidRDefault="00D52735" w:rsidP="00D52735">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Танымдық белсен</w:t>
      </w:r>
      <w:r w:rsidR="00D203CC" w:rsidRPr="005608E7">
        <w:rPr>
          <w:rFonts w:ascii="Times New Roman" w:hAnsi="Times New Roman"/>
          <w:color w:val="000000"/>
          <w:sz w:val="28"/>
          <w:szCs w:val="28"/>
          <w:lang w:val="kk-KZ"/>
        </w:rPr>
        <w:t>діліктің төмен (репродуктивтік</w:t>
      </w:r>
      <w:r w:rsidRPr="005608E7">
        <w:rPr>
          <w:rFonts w:ascii="Times New Roman" w:hAnsi="Times New Roman"/>
          <w:color w:val="000000"/>
          <w:sz w:val="28"/>
          <w:szCs w:val="28"/>
          <w:lang w:val="kk-KZ"/>
        </w:rPr>
        <w:t>) даму деңгейін айқын білінетін мотивтердің болмауы, іс-әрекеттегі енжарлық, алған  білімдерін тәжірибеде іске асыруға құлықсыздығы сипаттайды.</w:t>
      </w:r>
    </w:p>
    <w:p w:rsidR="00D52735" w:rsidRPr="005608E7" w:rsidRDefault="00D52735" w:rsidP="00D52735">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Осылайша, танымдық белсенділік білім алушылардың белсенді жағдайы ретінде ғана емес, сонымен қатар осы әрекеттің сапасы ретінде қарастырылады.</w:t>
      </w:r>
    </w:p>
    <w:p w:rsidR="00D52735" w:rsidRPr="005608E7" w:rsidRDefault="00D52735" w:rsidP="00D52735">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Демек,  жеке тұ</w:t>
      </w:r>
      <w:r w:rsidR="005E5578" w:rsidRPr="005608E7">
        <w:rPr>
          <w:rFonts w:ascii="Times New Roman" w:hAnsi="Times New Roman"/>
          <w:color w:val="000000"/>
          <w:sz w:val="28"/>
          <w:szCs w:val="28"/>
          <w:lang w:val="kk-KZ"/>
        </w:rPr>
        <w:t>л</w:t>
      </w:r>
      <w:r w:rsidRPr="005608E7">
        <w:rPr>
          <w:rFonts w:ascii="Times New Roman" w:hAnsi="Times New Roman"/>
          <w:color w:val="000000"/>
          <w:sz w:val="28"/>
          <w:szCs w:val="28"/>
          <w:lang w:val="kk-KZ"/>
        </w:rPr>
        <w:t xml:space="preserve">ғалар білімді игеру процесінде танымдық белсенділіктің жоғары деңгейіне жеткенде, табиғи нәтиже алынған білімнің сапасын арттырады. </w:t>
      </w:r>
    </w:p>
    <w:p w:rsidR="00D52735" w:rsidRPr="005608E7" w:rsidRDefault="00D52735"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Өскелең ұрпақты ойлы, іскер, өзіне сенімді, интеллектуалдық деңгейі жоғары етіп тәрбиелеуде бастауыш сынып оқушыларының танымдық белсенділігін </w:t>
      </w:r>
      <w:r w:rsidR="000D398B" w:rsidRPr="005608E7">
        <w:rPr>
          <w:rFonts w:ascii="Times New Roman" w:hAnsi="Times New Roman"/>
          <w:color w:val="000000"/>
          <w:sz w:val="28"/>
          <w:szCs w:val="28"/>
          <w:lang w:val="kk-KZ"/>
        </w:rPr>
        <w:t>қалыптастыру</w:t>
      </w:r>
      <w:r w:rsidRPr="005608E7">
        <w:rPr>
          <w:rFonts w:ascii="Times New Roman" w:hAnsi="Times New Roman"/>
          <w:color w:val="000000"/>
          <w:sz w:val="28"/>
          <w:szCs w:val="28"/>
          <w:lang w:val="kk-KZ"/>
        </w:rPr>
        <w:t xml:space="preserve"> мәселесі туралы отандық педагогика және психология саласындағы ғалымдардың зерттеулерінде зерд</w:t>
      </w:r>
      <w:r w:rsidR="00BB1533" w:rsidRPr="005608E7">
        <w:rPr>
          <w:rFonts w:ascii="Times New Roman" w:hAnsi="Times New Roman"/>
          <w:color w:val="000000"/>
          <w:sz w:val="28"/>
          <w:szCs w:val="28"/>
          <w:lang w:val="kk-KZ"/>
        </w:rPr>
        <w:t xml:space="preserve">еленген. Танымал ғалымдар  Қ.Б. </w:t>
      </w:r>
      <w:r w:rsidRPr="005608E7">
        <w:rPr>
          <w:rFonts w:ascii="Times New Roman" w:hAnsi="Times New Roman"/>
          <w:color w:val="000000"/>
          <w:sz w:val="28"/>
          <w:szCs w:val="28"/>
          <w:lang w:val="kk-KZ"/>
        </w:rPr>
        <w:t>Жарықбаев, Ә. Алдамұратов, А. Темірбеков, М.А. Перленбетов М. Мұқанов, Ж.Т. Қараев, Т. Тәжібаев, Ж.Ы. Намазбаева, Б.Т. Абыканова,</w:t>
      </w:r>
      <w:r w:rsidR="00BB1533" w:rsidRPr="005608E7">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Д.Н.</w:t>
      </w:r>
      <w:r w:rsidR="005608E7">
        <w:rPr>
          <w:rFonts w:ascii="Times New Roman" w:hAnsi="Times New Roman"/>
          <w:color w:val="000000"/>
          <w:sz w:val="28"/>
          <w:szCs w:val="28"/>
          <w:lang w:val="kk-KZ"/>
        </w:rPr>
        <w:t> </w:t>
      </w:r>
      <w:r w:rsidRPr="005608E7">
        <w:rPr>
          <w:rFonts w:ascii="Times New Roman" w:hAnsi="Times New Roman"/>
          <w:color w:val="000000"/>
          <w:sz w:val="28"/>
          <w:szCs w:val="28"/>
          <w:lang w:val="kk-KZ"/>
        </w:rPr>
        <w:t>Исабаева және т.б. ғылыми зерттеу</w:t>
      </w:r>
      <w:r w:rsidR="009949B0" w:rsidRPr="005608E7">
        <w:rPr>
          <w:rFonts w:ascii="Times New Roman" w:hAnsi="Times New Roman"/>
          <w:color w:val="000000"/>
          <w:sz w:val="28"/>
          <w:szCs w:val="28"/>
          <w:lang w:val="kk-KZ"/>
        </w:rPr>
        <w:t xml:space="preserve"> жұмыстарында</w:t>
      </w:r>
      <w:r w:rsidRPr="005608E7">
        <w:rPr>
          <w:rFonts w:ascii="Times New Roman" w:hAnsi="Times New Roman"/>
          <w:color w:val="000000"/>
          <w:sz w:val="28"/>
          <w:szCs w:val="28"/>
          <w:lang w:val="kk-KZ"/>
        </w:rPr>
        <w:t xml:space="preserve"> оқушылардың жас ерекшеліктері</w:t>
      </w:r>
      <w:r w:rsidR="009949B0" w:rsidRPr="005608E7">
        <w:rPr>
          <w:rFonts w:ascii="Times New Roman" w:hAnsi="Times New Roman"/>
          <w:color w:val="000000"/>
          <w:sz w:val="28"/>
          <w:szCs w:val="28"/>
          <w:lang w:val="kk-KZ"/>
        </w:rPr>
        <w:t>, даму деңгейлері, оларға білім беру мәселелері</w:t>
      </w:r>
      <w:r w:rsidRPr="005608E7">
        <w:rPr>
          <w:rFonts w:ascii="Times New Roman" w:hAnsi="Times New Roman"/>
          <w:color w:val="000000"/>
          <w:sz w:val="28"/>
          <w:szCs w:val="28"/>
          <w:lang w:val="kk-KZ"/>
        </w:rPr>
        <w:t xml:space="preserve"> қарастыр</w:t>
      </w:r>
      <w:r w:rsidR="009949B0" w:rsidRPr="005608E7">
        <w:rPr>
          <w:rFonts w:ascii="Times New Roman" w:hAnsi="Times New Roman"/>
          <w:color w:val="000000"/>
          <w:sz w:val="28"/>
          <w:szCs w:val="28"/>
          <w:lang w:val="kk-KZ"/>
        </w:rPr>
        <w:t>ылған</w:t>
      </w:r>
      <w:r w:rsidRPr="005608E7">
        <w:rPr>
          <w:rFonts w:ascii="Times New Roman" w:hAnsi="Times New Roman"/>
          <w:color w:val="000000"/>
          <w:sz w:val="28"/>
          <w:szCs w:val="28"/>
          <w:lang w:val="kk-KZ"/>
        </w:rPr>
        <w:t xml:space="preserve">. </w:t>
      </w:r>
    </w:p>
    <w:p w:rsidR="00D52735" w:rsidRPr="005608E7" w:rsidRDefault="00D52735"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Қазақстандық педагог ғалымдар оқушылардың танымдық белсенділігін дамытудың негізін қарастырған және олардың танымдық белсенділігін қалыптастыру мәселесін оқу үрдісінде қарастырып, оны шешудің жолдарын көрсеткен. </w:t>
      </w:r>
    </w:p>
    <w:p w:rsidR="00D52735" w:rsidRPr="005608E7" w:rsidRDefault="00BB1533"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Атап айтатын болсақ, Т.</w:t>
      </w:r>
      <w:r w:rsidR="00D52735" w:rsidRPr="005608E7">
        <w:rPr>
          <w:rFonts w:ascii="Times New Roman" w:hAnsi="Times New Roman"/>
          <w:color w:val="000000"/>
          <w:sz w:val="28"/>
          <w:szCs w:val="28"/>
          <w:lang w:val="kk-KZ"/>
        </w:rPr>
        <w:t>С. Сабыров оқушылардың танымдық белсенділігін арттыруда оқытудың әдіс-тәсілдерінің дидактикалық жүйесін тиімді қолдан</w:t>
      </w:r>
      <w:r w:rsidRPr="005608E7">
        <w:rPr>
          <w:rFonts w:ascii="Times New Roman" w:hAnsi="Times New Roman"/>
          <w:color w:val="000000"/>
          <w:sz w:val="28"/>
          <w:szCs w:val="28"/>
          <w:lang w:val="kk-KZ"/>
        </w:rPr>
        <w:t>удың негізі туралы сөз етсе, Т.</w:t>
      </w:r>
      <w:r w:rsidR="00D52735" w:rsidRPr="005608E7">
        <w:rPr>
          <w:rFonts w:ascii="Times New Roman" w:hAnsi="Times New Roman"/>
          <w:color w:val="000000"/>
          <w:sz w:val="28"/>
          <w:szCs w:val="28"/>
          <w:lang w:val="kk-KZ"/>
        </w:rPr>
        <w:t xml:space="preserve">И. Қоқымбаева оқушылардың танымдық белсенділігін дамытуда халық педагогикасы құралдарын тиімді пайдаланудың теориялық мәнін ашуды зерттеген. </w:t>
      </w:r>
    </w:p>
    <w:p w:rsidR="00D52735" w:rsidRPr="005608E7" w:rsidRDefault="009949B0"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Мектеп табалдырығын енді аттаған</w:t>
      </w:r>
      <w:r w:rsidR="00D52735" w:rsidRPr="005608E7">
        <w:rPr>
          <w:rFonts w:ascii="Times New Roman" w:hAnsi="Times New Roman"/>
          <w:color w:val="000000"/>
          <w:sz w:val="28"/>
          <w:szCs w:val="28"/>
          <w:lang w:val="kk-KZ"/>
        </w:rPr>
        <w:t xml:space="preserve"> оқушылар</w:t>
      </w:r>
      <w:r w:rsidRPr="005608E7">
        <w:rPr>
          <w:rFonts w:ascii="Times New Roman" w:hAnsi="Times New Roman"/>
          <w:color w:val="000000"/>
          <w:sz w:val="28"/>
          <w:szCs w:val="28"/>
          <w:lang w:val="kk-KZ"/>
        </w:rPr>
        <w:t>д</w:t>
      </w:r>
      <w:r w:rsidR="00D52735" w:rsidRPr="005608E7">
        <w:rPr>
          <w:rFonts w:ascii="Times New Roman" w:hAnsi="Times New Roman"/>
          <w:color w:val="000000"/>
          <w:sz w:val="28"/>
          <w:szCs w:val="28"/>
          <w:lang w:val="kk-KZ"/>
        </w:rPr>
        <w:t>ың танымдық і</w:t>
      </w:r>
      <w:r w:rsidRPr="005608E7">
        <w:rPr>
          <w:rFonts w:ascii="Times New Roman" w:hAnsi="Times New Roman"/>
          <w:color w:val="000000"/>
          <w:sz w:val="28"/>
          <w:szCs w:val="28"/>
          <w:lang w:val="kk-KZ"/>
        </w:rPr>
        <w:t>зденістерін</w:t>
      </w:r>
      <w:r w:rsidR="00D52735" w:rsidRPr="005608E7">
        <w:rPr>
          <w:rFonts w:ascii="Times New Roman" w:hAnsi="Times New Roman"/>
          <w:color w:val="000000"/>
          <w:sz w:val="28"/>
          <w:szCs w:val="28"/>
          <w:lang w:val="kk-KZ"/>
        </w:rPr>
        <w:t>белсендендіру</w:t>
      </w:r>
      <w:r w:rsidRPr="005608E7">
        <w:rPr>
          <w:rFonts w:ascii="Times New Roman" w:hAnsi="Times New Roman"/>
          <w:color w:val="000000"/>
          <w:sz w:val="28"/>
          <w:szCs w:val="28"/>
          <w:lang w:val="kk-KZ"/>
        </w:rPr>
        <w:t xml:space="preserve"> мәселелерін</w:t>
      </w:r>
      <w:r w:rsidR="00BB1533" w:rsidRPr="005608E7">
        <w:rPr>
          <w:rFonts w:ascii="Times New Roman" w:hAnsi="Times New Roman"/>
          <w:color w:val="000000"/>
          <w:sz w:val="28"/>
          <w:szCs w:val="28"/>
          <w:lang w:val="kk-KZ"/>
        </w:rPr>
        <w:t xml:space="preserve"> Ж.</w:t>
      </w:r>
      <w:r w:rsidR="00D52735" w:rsidRPr="005608E7">
        <w:rPr>
          <w:rFonts w:ascii="Times New Roman" w:hAnsi="Times New Roman"/>
          <w:color w:val="000000"/>
          <w:sz w:val="28"/>
          <w:szCs w:val="28"/>
          <w:lang w:val="kk-KZ"/>
        </w:rPr>
        <w:t>Ж. Айтпаева</w:t>
      </w:r>
      <w:r w:rsidR="006505B5">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өзінің ғылыми жұмысында зерттеді</w:t>
      </w:r>
      <w:r w:rsidR="00D52735" w:rsidRPr="005608E7">
        <w:rPr>
          <w:rFonts w:ascii="Times New Roman" w:hAnsi="Times New Roman"/>
          <w:color w:val="000000"/>
          <w:sz w:val="28"/>
          <w:szCs w:val="28"/>
          <w:lang w:val="kk-KZ"/>
        </w:rPr>
        <w:t>. А</w:t>
      </w:r>
      <w:r w:rsidRPr="005608E7">
        <w:rPr>
          <w:rFonts w:ascii="Times New Roman" w:hAnsi="Times New Roman"/>
          <w:color w:val="000000"/>
          <w:sz w:val="28"/>
          <w:szCs w:val="28"/>
          <w:lang w:val="kk-KZ"/>
        </w:rPr>
        <w:t>л А</w:t>
      </w:r>
      <w:r w:rsidR="00D52735" w:rsidRPr="005608E7">
        <w:rPr>
          <w:rFonts w:ascii="Times New Roman" w:hAnsi="Times New Roman"/>
          <w:color w:val="000000"/>
          <w:sz w:val="28"/>
          <w:szCs w:val="28"/>
          <w:lang w:val="kk-KZ"/>
        </w:rPr>
        <w:t xml:space="preserve">.С. Мустояпова қазіргі кезеңде </w:t>
      </w:r>
      <w:r w:rsidRPr="005608E7">
        <w:rPr>
          <w:rFonts w:ascii="Times New Roman" w:hAnsi="Times New Roman"/>
          <w:color w:val="000000"/>
          <w:sz w:val="28"/>
          <w:szCs w:val="28"/>
          <w:lang w:val="kk-KZ"/>
        </w:rPr>
        <w:t xml:space="preserve">білім беру </w:t>
      </w:r>
      <w:r w:rsidRPr="005608E7">
        <w:rPr>
          <w:rFonts w:ascii="Times New Roman" w:hAnsi="Times New Roman"/>
          <w:color w:val="000000"/>
          <w:sz w:val="28"/>
          <w:szCs w:val="28"/>
          <w:lang w:val="kk-KZ"/>
        </w:rPr>
        <w:lastRenderedPageBreak/>
        <w:t xml:space="preserve">ұйымдарында оқитын </w:t>
      </w:r>
      <w:r w:rsidR="00D52735" w:rsidRPr="005608E7">
        <w:rPr>
          <w:rFonts w:ascii="Times New Roman" w:hAnsi="Times New Roman"/>
          <w:color w:val="000000"/>
          <w:sz w:val="28"/>
          <w:szCs w:val="28"/>
          <w:lang w:val="kk-KZ"/>
        </w:rPr>
        <w:t>жоғары сынып оқушыларының танымдық белсенділіктерін қалыптастырудың педагогикалық шарттарын қарастырған</w:t>
      </w:r>
      <w:r w:rsidRPr="005608E7">
        <w:rPr>
          <w:rFonts w:ascii="Times New Roman" w:hAnsi="Times New Roman"/>
          <w:color w:val="000000"/>
          <w:sz w:val="28"/>
          <w:szCs w:val="28"/>
          <w:lang w:val="kk-KZ"/>
        </w:rPr>
        <w:t>дығын жоғарыда атап өткен болатынбыз</w:t>
      </w:r>
      <w:r w:rsidR="00D52735" w:rsidRPr="005608E7">
        <w:rPr>
          <w:rFonts w:ascii="Times New Roman" w:hAnsi="Times New Roman"/>
          <w:color w:val="000000"/>
          <w:sz w:val="28"/>
          <w:szCs w:val="28"/>
          <w:lang w:val="kk-KZ"/>
        </w:rPr>
        <w:t>. Н.А. Дарханов</w:t>
      </w:r>
      <w:r w:rsidRPr="005608E7">
        <w:rPr>
          <w:rFonts w:ascii="Times New Roman" w:hAnsi="Times New Roman"/>
          <w:color w:val="000000"/>
          <w:sz w:val="28"/>
          <w:szCs w:val="28"/>
          <w:lang w:val="kk-KZ"/>
        </w:rPr>
        <w:t xml:space="preserve"> заманауи үлгідегі </w:t>
      </w:r>
      <w:r w:rsidR="00D52735" w:rsidRPr="005608E7">
        <w:rPr>
          <w:rFonts w:ascii="Times New Roman" w:hAnsi="Times New Roman"/>
          <w:color w:val="000000"/>
          <w:sz w:val="28"/>
          <w:szCs w:val="28"/>
          <w:lang w:val="kk-KZ"/>
        </w:rPr>
        <w:t>мектеп оқушылар</w:t>
      </w:r>
      <w:r w:rsidRPr="005608E7">
        <w:rPr>
          <w:rFonts w:ascii="Times New Roman" w:hAnsi="Times New Roman"/>
          <w:color w:val="000000"/>
          <w:sz w:val="28"/>
          <w:szCs w:val="28"/>
          <w:lang w:val="kk-KZ"/>
        </w:rPr>
        <w:t>ын</w:t>
      </w:r>
      <w:r w:rsidR="00D52735" w:rsidRPr="005608E7">
        <w:rPr>
          <w:rFonts w:ascii="Times New Roman" w:hAnsi="Times New Roman"/>
          <w:color w:val="000000"/>
          <w:sz w:val="28"/>
          <w:szCs w:val="28"/>
          <w:lang w:val="kk-KZ"/>
        </w:rPr>
        <w:t>ың белсенді танымдық іс</w:t>
      </w:r>
      <w:r w:rsidRPr="005608E7">
        <w:rPr>
          <w:rFonts w:ascii="Times New Roman" w:hAnsi="Times New Roman"/>
          <w:color w:val="000000"/>
          <w:sz w:val="28"/>
          <w:szCs w:val="28"/>
          <w:lang w:val="kk-KZ"/>
        </w:rPr>
        <w:t>-</w:t>
      </w:r>
      <w:r w:rsidR="00D52735" w:rsidRPr="005608E7">
        <w:rPr>
          <w:rFonts w:ascii="Times New Roman" w:hAnsi="Times New Roman"/>
          <w:color w:val="000000"/>
          <w:sz w:val="28"/>
          <w:szCs w:val="28"/>
          <w:lang w:val="kk-KZ"/>
        </w:rPr>
        <w:t>әрекет</w:t>
      </w:r>
      <w:r w:rsidRPr="005608E7">
        <w:rPr>
          <w:rFonts w:ascii="Times New Roman" w:hAnsi="Times New Roman"/>
          <w:color w:val="000000"/>
          <w:sz w:val="28"/>
          <w:szCs w:val="28"/>
          <w:lang w:val="kk-KZ"/>
        </w:rPr>
        <w:t>тер</w:t>
      </w:r>
      <w:r w:rsidR="00D52735" w:rsidRPr="005608E7">
        <w:rPr>
          <w:rFonts w:ascii="Times New Roman" w:hAnsi="Times New Roman"/>
          <w:color w:val="000000"/>
          <w:sz w:val="28"/>
          <w:szCs w:val="28"/>
          <w:lang w:val="kk-KZ"/>
        </w:rPr>
        <w:t xml:space="preserve">інің </w:t>
      </w:r>
      <w:r w:rsidRPr="005608E7">
        <w:rPr>
          <w:rFonts w:ascii="Times New Roman" w:hAnsi="Times New Roman"/>
          <w:color w:val="000000"/>
          <w:sz w:val="28"/>
          <w:szCs w:val="28"/>
          <w:lang w:val="kk-KZ"/>
        </w:rPr>
        <w:t>үлгісін құрып</w:t>
      </w:r>
      <w:r w:rsidR="00D52735" w:rsidRPr="005608E7">
        <w:rPr>
          <w:rFonts w:ascii="Times New Roman" w:hAnsi="Times New Roman"/>
          <w:color w:val="000000"/>
          <w:sz w:val="28"/>
          <w:szCs w:val="28"/>
          <w:lang w:val="kk-KZ"/>
        </w:rPr>
        <w:t xml:space="preserve">, оның </w:t>
      </w:r>
      <w:r w:rsidRPr="005608E7">
        <w:rPr>
          <w:rFonts w:ascii="Times New Roman" w:hAnsi="Times New Roman"/>
          <w:color w:val="000000"/>
          <w:sz w:val="28"/>
          <w:szCs w:val="28"/>
          <w:lang w:val="kk-KZ"/>
        </w:rPr>
        <w:t>өзіндік ерекшеліктері</w:t>
      </w:r>
      <w:r w:rsidR="00D52735" w:rsidRPr="005608E7">
        <w:rPr>
          <w:rFonts w:ascii="Times New Roman" w:hAnsi="Times New Roman"/>
          <w:color w:val="000000"/>
          <w:sz w:val="28"/>
          <w:szCs w:val="28"/>
          <w:lang w:val="kk-KZ"/>
        </w:rPr>
        <w:t xml:space="preserve"> мен деңгейлерін анықта</w:t>
      </w:r>
      <w:r w:rsidRPr="005608E7">
        <w:rPr>
          <w:rFonts w:ascii="Times New Roman" w:hAnsi="Times New Roman"/>
          <w:color w:val="000000"/>
          <w:sz w:val="28"/>
          <w:szCs w:val="28"/>
          <w:lang w:val="kk-KZ"/>
        </w:rPr>
        <w:t>ды</w:t>
      </w:r>
      <w:r w:rsidR="00D52735" w:rsidRPr="005608E7">
        <w:rPr>
          <w:rFonts w:ascii="Times New Roman" w:hAnsi="Times New Roman"/>
          <w:color w:val="000000"/>
          <w:sz w:val="28"/>
          <w:szCs w:val="28"/>
          <w:lang w:val="kk-KZ"/>
        </w:rPr>
        <w:t>. Оқ</w:t>
      </w:r>
      <w:r w:rsidRPr="005608E7">
        <w:rPr>
          <w:rFonts w:ascii="Times New Roman" w:hAnsi="Times New Roman"/>
          <w:color w:val="000000"/>
          <w:sz w:val="28"/>
          <w:szCs w:val="28"/>
          <w:lang w:val="kk-KZ"/>
        </w:rPr>
        <w:t>ыту мен үйрету кезінде</w:t>
      </w:r>
      <w:r w:rsidR="00D52735" w:rsidRPr="005608E7">
        <w:rPr>
          <w:rFonts w:ascii="Times New Roman" w:hAnsi="Times New Roman"/>
          <w:color w:val="000000"/>
          <w:sz w:val="28"/>
          <w:szCs w:val="28"/>
          <w:lang w:val="kk-KZ"/>
        </w:rPr>
        <w:t xml:space="preserve"> танымдық белсенділікті дамыту мәселелерін шешудің түрлі жолдарын көрсеткен ғалымдар</w:t>
      </w:r>
      <w:r w:rsidRPr="005608E7">
        <w:rPr>
          <w:rFonts w:ascii="Times New Roman" w:hAnsi="Times New Roman"/>
          <w:color w:val="000000"/>
          <w:sz w:val="28"/>
          <w:szCs w:val="28"/>
          <w:lang w:val="kk-KZ"/>
        </w:rPr>
        <w:t xml:space="preserve"> мыналар</w:t>
      </w:r>
      <w:r w:rsidR="00D52735" w:rsidRPr="005608E7">
        <w:rPr>
          <w:rFonts w:ascii="Times New Roman" w:hAnsi="Times New Roman"/>
          <w:color w:val="000000"/>
          <w:sz w:val="28"/>
          <w:szCs w:val="28"/>
          <w:lang w:val="kk-KZ"/>
        </w:rPr>
        <w:t>:</w:t>
      </w:r>
    </w:p>
    <w:p w:rsidR="00D52735" w:rsidRPr="005608E7" w:rsidRDefault="005608E7"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w:t>
      </w:r>
      <w:r w:rsidR="00D52735" w:rsidRPr="005608E7">
        <w:rPr>
          <w:rFonts w:ascii="Times New Roman" w:hAnsi="Times New Roman"/>
          <w:color w:val="000000"/>
          <w:sz w:val="28"/>
          <w:szCs w:val="28"/>
          <w:lang w:val="kk-KZ"/>
        </w:rPr>
        <w:t xml:space="preserve"> оқушы мен ұстаздың бірлескен әрекеті арқылы (Т.С. Сабыров, Н.Д.</w:t>
      </w:r>
      <w:r>
        <w:rPr>
          <w:rFonts w:ascii="Times New Roman" w:hAnsi="Times New Roman"/>
          <w:color w:val="000000"/>
          <w:sz w:val="28"/>
          <w:szCs w:val="28"/>
          <w:lang w:val="kk-KZ"/>
        </w:rPr>
        <w:t> </w:t>
      </w:r>
      <w:r w:rsidR="00D52735" w:rsidRPr="005608E7">
        <w:rPr>
          <w:rFonts w:ascii="Times New Roman" w:hAnsi="Times New Roman"/>
          <w:color w:val="000000"/>
          <w:sz w:val="28"/>
          <w:szCs w:val="28"/>
          <w:lang w:val="kk-KZ"/>
        </w:rPr>
        <w:t>Хмель);</w:t>
      </w:r>
    </w:p>
    <w:p w:rsidR="00D52735" w:rsidRPr="005608E7" w:rsidRDefault="005608E7"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w:t>
      </w:r>
      <w:r w:rsidR="00D52735" w:rsidRPr="005608E7">
        <w:rPr>
          <w:rFonts w:ascii="Times New Roman" w:hAnsi="Times New Roman"/>
          <w:color w:val="000000"/>
          <w:sz w:val="28"/>
          <w:szCs w:val="28"/>
          <w:lang w:val="kk-KZ"/>
        </w:rPr>
        <w:t xml:space="preserve"> танымдық әрекетті қалыптастыруда өздік жұмысты ұйымдастыру мен оқу міндеттерін іріктеп шешу арқылы (Т. Сабыров, Б. Айтмамбетова. т.б.);</w:t>
      </w:r>
    </w:p>
    <w:p w:rsidR="00D52735" w:rsidRPr="005608E7" w:rsidRDefault="005608E7"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w:t>
      </w:r>
      <w:r w:rsidR="00D52735" w:rsidRPr="005608E7">
        <w:rPr>
          <w:rFonts w:ascii="Times New Roman" w:hAnsi="Times New Roman"/>
          <w:color w:val="000000"/>
          <w:sz w:val="28"/>
          <w:szCs w:val="28"/>
          <w:lang w:val="kk-KZ"/>
        </w:rPr>
        <w:t xml:space="preserve"> танымдық </w:t>
      </w:r>
      <w:r w:rsidR="00BB1533" w:rsidRPr="005608E7">
        <w:rPr>
          <w:rFonts w:ascii="Times New Roman" w:hAnsi="Times New Roman"/>
          <w:color w:val="000000"/>
          <w:sz w:val="28"/>
          <w:szCs w:val="28"/>
          <w:lang w:val="kk-KZ"/>
        </w:rPr>
        <w:t>белсенділікті дамыту арқылы (А.</w:t>
      </w:r>
      <w:r w:rsidR="00D52735" w:rsidRPr="005608E7">
        <w:rPr>
          <w:rFonts w:ascii="Times New Roman" w:hAnsi="Times New Roman"/>
          <w:color w:val="000000"/>
          <w:sz w:val="28"/>
          <w:szCs w:val="28"/>
          <w:lang w:val="kk-KZ"/>
        </w:rPr>
        <w:t>Е.</w:t>
      </w:r>
      <w:r w:rsidR="00BB1533" w:rsidRPr="005608E7">
        <w:rPr>
          <w:rFonts w:ascii="Times New Roman" w:hAnsi="Times New Roman"/>
          <w:color w:val="000000"/>
          <w:sz w:val="28"/>
          <w:szCs w:val="28"/>
          <w:lang w:val="kk-KZ"/>
        </w:rPr>
        <w:t xml:space="preserve"> </w:t>
      </w:r>
      <w:r w:rsidR="00D52735" w:rsidRPr="005608E7">
        <w:rPr>
          <w:rFonts w:ascii="Times New Roman" w:hAnsi="Times New Roman"/>
          <w:color w:val="000000"/>
          <w:sz w:val="28"/>
          <w:szCs w:val="28"/>
          <w:lang w:val="kk-KZ"/>
        </w:rPr>
        <w:t>Әбілқасымова,</w:t>
      </w:r>
      <w:r w:rsidR="00BB1533" w:rsidRPr="005608E7">
        <w:rPr>
          <w:rFonts w:ascii="Times New Roman" w:hAnsi="Times New Roman"/>
          <w:color w:val="000000"/>
          <w:sz w:val="28"/>
          <w:szCs w:val="28"/>
          <w:lang w:val="kk-KZ"/>
        </w:rPr>
        <w:t xml:space="preserve"> </w:t>
      </w:r>
      <w:r w:rsidR="00D52735" w:rsidRPr="005608E7">
        <w:rPr>
          <w:rFonts w:ascii="Times New Roman" w:hAnsi="Times New Roman"/>
          <w:color w:val="000000"/>
          <w:sz w:val="28"/>
          <w:szCs w:val="28"/>
          <w:lang w:val="kk-KZ"/>
        </w:rPr>
        <w:t>Р.</w:t>
      </w:r>
      <w:r>
        <w:rPr>
          <w:rFonts w:ascii="Times New Roman" w:hAnsi="Times New Roman"/>
          <w:color w:val="000000"/>
          <w:sz w:val="28"/>
          <w:szCs w:val="28"/>
          <w:lang w:val="kk-KZ"/>
        </w:rPr>
        <w:t> </w:t>
      </w:r>
      <w:r w:rsidR="00D52735" w:rsidRPr="005608E7">
        <w:rPr>
          <w:rFonts w:ascii="Times New Roman" w:hAnsi="Times New Roman"/>
          <w:color w:val="000000"/>
          <w:sz w:val="28"/>
          <w:szCs w:val="28"/>
          <w:lang w:val="kk-KZ"/>
        </w:rPr>
        <w:t>Омарова);</w:t>
      </w:r>
    </w:p>
    <w:p w:rsidR="00D52735" w:rsidRPr="005608E7" w:rsidRDefault="005608E7"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w:t>
      </w:r>
      <w:r w:rsidR="00D52735" w:rsidRPr="005608E7">
        <w:rPr>
          <w:rFonts w:ascii="Times New Roman" w:hAnsi="Times New Roman"/>
          <w:color w:val="000000"/>
          <w:sz w:val="28"/>
          <w:szCs w:val="28"/>
          <w:lang w:val="kk-KZ"/>
        </w:rPr>
        <w:t xml:space="preserve"> оқу іс-әреке</w:t>
      </w:r>
      <w:r>
        <w:rPr>
          <w:rFonts w:ascii="Times New Roman" w:hAnsi="Times New Roman"/>
          <w:color w:val="000000"/>
          <w:sz w:val="28"/>
          <w:szCs w:val="28"/>
          <w:lang w:val="kk-KZ"/>
        </w:rPr>
        <w:t>тін бақылауды дамыту арқылы (А.</w:t>
      </w:r>
      <w:r w:rsidR="00D52735" w:rsidRPr="005608E7">
        <w:rPr>
          <w:rFonts w:ascii="Times New Roman" w:hAnsi="Times New Roman"/>
          <w:color w:val="000000"/>
          <w:sz w:val="28"/>
          <w:szCs w:val="28"/>
          <w:lang w:val="kk-KZ"/>
        </w:rPr>
        <w:t>Ғ. Қазмағамбетов);</w:t>
      </w:r>
    </w:p>
    <w:p w:rsidR="00D52735" w:rsidRPr="005608E7" w:rsidRDefault="005608E7"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w:t>
      </w:r>
      <w:r w:rsidR="00D52735" w:rsidRPr="005608E7">
        <w:rPr>
          <w:rFonts w:ascii="Times New Roman" w:hAnsi="Times New Roman"/>
          <w:color w:val="000000"/>
          <w:sz w:val="28"/>
          <w:szCs w:val="28"/>
          <w:lang w:val="kk-KZ"/>
        </w:rPr>
        <w:t xml:space="preserve"> компьютерлік технологияны пайдалану арқылы танымдық белсенділікті арттыру (Б.Т. Абыканова).</w:t>
      </w:r>
    </w:p>
    <w:p w:rsidR="00D52735" w:rsidRPr="005608E7" w:rsidRDefault="00D52735"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Зерттеу барысында «танымдық белсенділік» ұғымының мағынасын ашу мақсатында  ғылыми әдебиеттерде қазақстандық ғалымдардың берген бірқатар анықтамаларын жи</w:t>
      </w:r>
      <w:r w:rsidR="00BB1533" w:rsidRPr="005608E7">
        <w:rPr>
          <w:rFonts w:ascii="Times New Roman" w:hAnsi="Times New Roman"/>
          <w:color w:val="000000"/>
          <w:sz w:val="28"/>
          <w:szCs w:val="28"/>
          <w:lang w:val="kk-KZ"/>
        </w:rPr>
        <w:t>нақтадық. Ғалым-зерттеушілер Т.С. Сабыров, А.Ғ.</w:t>
      </w:r>
      <w:r w:rsidR="005608E7">
        <w:rPr>
          <w:rFonts w:ascii="Times New Roman" w:hAnsi="Times New Roman"/>
          <w:color w:val="000000"/>
          <w:sz w:val="28"/>
          <w:szCs w:val="28"/>
          <w:lang w:val="kk-KZ"/>
        </w:rPr>
        <w:t> </w:t>
      </w:r>
      <w:r w:rsidR="00BB1533" w:rsidRPr="005608E7">
        <w:rPr>
          <w:rFonts w:ascii="Times New Roman" w:hAnsi="Times New Roman"/>
          <w:color w:val="000000"/>
          <w:sz w:val="28"/>
          <w:szCs w:val="28"/>
          <w:lang w:val="kk-KZ"/>
        </w:rPr>
        <w:t>Қазмағамбетов, А.</w:t>
      </w:r>
      <w:r w:rsidRPr="005608E7">
        <w:rPr>
          <w:rFonts w:ascii="Times New Roman" w:hAnsi="Times New Roman"/>
          <w:color w:val="000000"/>
          <w:sz w:val="28"/>
          <w:szCs w:val="28"/>
          <w:lang w:val="kk-KZ"/>
        </w:rPr>
        <w:t xml:space="preserve">Е. Әбілқасымова және т.б. еңбектеріндегі танымдық белсенділік туралы айтқан тұжырымдарын ұсынамыз. Ғалымдар </w:t>
      </w:r>
      <w:r w:rsidR="00AE2A5F" w:rsidRPr="005608E7">
        <w:rPr>
          <w:rFonts w:ascii="Times New Roman" w:hAnsi="Times New Roman"/>
          <w:color w:val="000000"/>
          <w:sz w:val="28"/>
          <w:szCs w:val="28"/>
          <w:lang w:val="kk-KZ"/>
        </w:rPr>
        <w:t xml:space="preserve">адамның </w:t>
      </w:r>
      <w:r w:rsidRPr="005608E7">
        <w:rPr>
          <w:rFonts w:ascii="Times New Roman" w:hAnsi="Times New Roman"/>
          <w:color w:val="000000"/>
          <w:sz w:val="28"/>
          <w:szCs w:val="28"/>
          <w:lang w:val="kk-KZ"/>
        </w:rPr>
        <w:t>танымдық белсенділік</w:t>
      </w:r>
      <w:r w:rsidR="00AE2A5F" w:rsidRPr="005608E7">
        <w:rPr>
          <w:rFonts w:ascii="Times New Roman" w:hAnsi="Times New Roman"/>
          <w:color w:val="000000"/>
          <w:sz w:val="28"/>
          <w:szCs w:val="28"/>
          <w:lang w:val="kk-KZ"/>
        </w:rPr>
        <w:t xml:space="preserve"> қасиетін</w:t>
      </w:r>
      <w:r w:rsidRPr="005608E7">
        <w:rPr>
          <w:rFonts w:ascii="Times New Roman" w:hAnsi="Times New Roman"/>
          <w:color w:val="000000"/>
          <w:sz w:val="28"/>
          <w:szCs w:val="28"/>
          <w:lang w:val="kk-KZ"/>
        </w:rPr>
        <w:t xml:space="preserve"> оқу-іс</w:t>
      </w:r>
      <w:r w:rsidR="00AE2A5F" w:rsidRPr="005608E7">
        <w:rPr>
          <w:rFonts w:ascii="Times New Roman" w:hAnsi="Times New Roman"/>
          <w:color w:val="000000"/>
          <w:sz w:val="28"/>
          <w:szCs w:val="28"/>
          <w:lang w:val="kk-KZ"/>
        </w:rPr>
        <w:t>і</w:t>
      </w:r>
      <w:r w:rsidRPr="005608E7">
        <w:rPr>
          <w:rFonts w:ascii="Times New Roman" w:hAnsi="Times New Roman"/>
          <w:color w:val="000000"/>
          <w:sz w:val="28"/>
          <w:szCs w:val="28"/>
          <w:lang w:val="kk-KZ"/>
        </w:rPr>
        <w:t xml:space="preserve"> әрекет</w:t>
      </w:r>
      <w:r w:rsidR="00AE2A5F" w:rsidRPr="005608E7">
        <w:rPr>
          <w:rFonts w:ascii="Times New Roman" w:hAnsi="Times New Roman"/>
          <w:color w:val="000000"/>
          <w:sz w:val="28"/>
          <w:szCs w:val="28"/>
          <w:lang w:val="kk-KZ"/>
        </w:rPr>
        <w:t>тер</w:t>
      </w:r>
      <w:r w:rsidRPr="005608E7">
        <w:rPr>
          <w:rFonts w:ascii="Times New Roman" w:hAnsi="Times New Roman"/>
          <w:color w:val="000000"/>
          <w:sz w:val="28"/>
          <w:szCs w:val="28"/>
          <w:lang w:val="kk-KZ"/>
        </w:rPr>
        <w:t xml:space="preserve">інің нәтижесі немесе </w:t>
      </w:r>
      <w:r w:rsidR="00AE2A5F" w:rsidRPr="005608E7">
        <w:rPr>
          <w:rFonts w:ascii="Times New Roman" w:hAnsi="Times New Roman"/>
          <w:color w:val="000000"/>
          <w:sz w:val="28"/>
          <w:szCs w:val="28"/>
          <w:lang w:val="kk-KZ"/>
        </w:rPr>
        <w:t>белгілі бір дәрежеде сипаты ретінде қарастырады. Сонымен қатар, таным белсенділігін</w:t>
      </w:r>
      <w:r w:rsidRPr="005608E7">
        <w:rPr>
          <w:rFonts w:ascii="Times New Roman" w:hAnsi="Times New Roman"/>
          <w:color w:val="000000"/>
          <w:sz w:val="28"/>
          <w:szCs w:val="28"/>
          <w:lang w:val="kk-KZ"/>
        </w:rPr>
        <w:t>, білім</w:t>
      </w:r>
      <w:r w:rsidR="00AE2A5F" w:rsidRPr="005608E7">
        <w:rPr>
          <w:rFonts w:ascii="Times New Roman" w:hAnsi="Times New Roman"/>
          <w:color w:val="000000"/>
          <w:sz w:val="28"/>
          <w:szCs w:val="28"/>
          <w:lang w:val="kk-KZ"/>
        </w:rPr>
        <w:t xml:space="preserve"> мен </w:t>
      </w:r>
      <w:r w:rsidRPr="005608E7">
        <w:rPr>
          <w:rFonts w:ascii="Times New Roman" w:hAnsi="Times New Roman"/>
          <w:color w:val="000000"/>
          <w:sz w:val="28"/>
          <w:szCs w:val="28"/>
          <w:lang w:val="kk-KZ"/>
        </w:rPr>
        <w:t>білікт</w:t>
      </w:r>
      <w:r w:rsidR="00AE2A5F" w:rsidRPr="005608E7">
        <w:rPr>
          <w:rFonts w:ascii="Times New Roman" w:hAnsi="Times New Roman"/>
          <w:color w:val="000000"/>
          <w:sz w:val="28"/>
          <w:szCs w:val="28"/>
          <w:lang w:val="kk-KZ"/>
        </w:rPr>
        <w:t>лікт</w:t>
      </w:r>
      <w:r w:rsidRPr="005608E7">
        <w:rPr>
          <w:rFonts w:ascii="Times New Roman" w:hAnsi="Times New Roman"/>
          <w:color w:val="000000"/>
          <w:sz w:val="28"/>
          <w:szCs w:val="28"/>
          <w:lang w:val="kk-KZ"/>
        </w:rPr>
        <w:t xml:space="preserve">і игеру </w:t>
      </w:r>
      <w:r w:rsidR="00AE2A5F" w:rsidRPr="005608E7">
        <w:rPr>
          <w:rFonts w:ascii="Times New Roman" w:hAnsi="Times New Roman"/>
          <w:color w:val="000000"/>
          <w:sz w:val="28"/>
          <w:szCs w:val="28"/>
          <w:lang w:val="kk-KZ"/>
        </w:rPr>
        <w:t>деңгейі</w:t>
      </w:r>
      <w:r w:rsidRPr="005608E7">
        <w:rPr>
          <w:rFonts w:ascii="Times New Roman" w:hAnsi="Times New Roman"/>
          <w:color w:val="000000"/>
          <w:sz w:val="28"/>
          <w:szCs w:val="28"/>
          <w:lang w:val="kk-KZ"/>
        </w:rPr>
        <w:t xml:space="preserve"> тұрғысынан</w:t>
      </w:r>
      <w:r w:rsidR="00AE2A5F" w:rsidRPr="005608E7">
        <w:rPr>
          <w:rFonts w:ascii="Times New Roman" w:hAnsi="Times New Roman"/>
          <w:color w:val="000000"/>
          <w:sz w:val="28"/>
          <w:szCs w:val="28"/>
          <w:lang w:val="kk-KZ"/>
        </w:rPr>
        <w:t xml:space="preserve"> да</w:t>
      </w:r>
      <w:r w:rsidRPr="005608E7">
        <w:rPr>
          <w:rFonts w:ascii="Times New Roman" w:hAnsi="Times New Roman"/>
          <w:color w:val="000000"/>
          <w:sz w:val="28"/>
          <w:szCs w:val="28"/>
          <w:lang w:val="kk-KZ"/>
        </w:rPr>
        <w:t xml:space="preserve"> қарастыр</w:t>
      </w:r>
      <w:r w:rsidR="00AE2A5F" w:rsidRPr="005608E7">
        <w:rPr>
          <w:rFonts w:ascii="Times New Roman" w:hAnsi="Times New Roman"/>
          <w:color w:val="000000"/>
          <w:sz w:val="28"/>
          <w:szCs w:val="28"/>
          <w:lang w:val="kk-KZ"/>
        </w:rPr>
        <w:t>ған</w:t>
      </w:r>
      <w:r w:rsidRPr="005608E7">
        <w:rPr>
          <w:rFonts w:ascii="Times New Roman" w:hAnsi="Times New Roman"/>
          <w:color w:val="000000"/>
          <w:sz w:val="28"/>
          <w:szCs w:val="28"/>
          <w:lang w:val="kk-KZ"/>
        </w:rPr>
        <w:t xml:space="preserve">. </w:t>
      </w:r>
    </w:p>
    <w:p w:rsidR="00D52735" w:rsidRPr="005608E7" w:rsidRDefault="00AE2A5F" w:rsidP="00D527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color w:val="000000"/>
          <w:sz w:val="28"/>
          <w:szCs w:val="28"/>
          <w:lang w:val="kk-KZ"/>
        </w:rPr>
      </w:pPr>
      <w:r w:rsidRPr="005608E7">
        <w:rPr>
          <w:rFonts w:ascii="Times New Roman" w:hAnsi="Times New Roman"/>
          <w:color w:val="000000"/>
          <w:sz w:val="28"/>
          <w:szCs w:val="28"/>
          <w:lang w:val="kk-KZ"/>
        </w:rPr>
        <w:t>Отандық ғалым</w:t>
      </w:r>
      <w:r w:rsidR="00D52735" w:rsidRPr="005608E7">
        <w:rPr>
          <w:rFonts w:ascii="Times New Roman" w:hAnsi="Times New Roman"/>
          <w:color w:val="000000"/>
          <w:sz w:val="28"/>
          <w:szCs w:val="28"/>
          <w:lang w:val="kk-KZ"/>
        </w:rPr>
        <w:t xml:space="preserve"> А.С. Мустояпова</w:t>
      </w:r>
      <w:r w:rsidR="00BB1533" w:rsidRPr="005608E7">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ж</w:t>
      </w:r>
      <w:r w:rsidR="00D52735" w:rsidRPr="005608E7">
        <w:rPr>
          <w:rFonts w:ascii="Times New Roman" w:hAnsi="Times New Roman"/>
          <w:color w:val="000000"/>
          <w:sz w:val="28"/>
          <w:szCs w:val="28"/>
          <w:lang w:val="kk-KZ"/>
        </w:rPr>
        <w:t>оғары сынып оқушыларының танымдық белсенділі</w:t>
      </w:r>
      <w:r w:rsidRPr="005608E7">
        <w:rPr>
          <w:rFonts w:ascii="Times New Roman" w:hAnsi="Times New Roman"/>
          <w:color w:val="000000"/>
          <w:sz w:val="28"/>
          <w:szCs w:val="28"/>
          <w:lang w:val="kk-KZ"/>
        </w:rPr>
        <w:t>ктерін</w:t>
      </w:r>
      <w:r w:rsidR="00D52735" w:rsidRPr="005608E7">
        <w:rPr>
          <w:rFonts w:ascii="Times New Roman" w:hAnsi="Times New Roman"/>
          <w:color w:val="000000"/>
          <w:sz w:val="28"/>
          <w:szCs w:val="28"/>
          <w:lang w:val="kk-KZ"/>
        </w:rPr>
        <w:t xml:space="preserve"> қалыптастыру</w:t>
      </w:r>
      <w:r w:rsidRPr="005608E7">
        <w:rPr>
          <w:rFonts w:ascii="Times New Roman" w:hAnsi="Times New Roman"/>
          <w:color w:val="000000"/>
          <w:sz w:val="28"/>
          <w:szCs w:val="28"/>
          <w:lang w:val="kk-KZ"/>
        </w:rPr>
        <w:t xml:space="preserve"> мәселелерін қарастыра келе, </w:t>
      </w:r>
      <w:r w:rsidR="000D6F21" w:rsidRPr="005608E7">
        <w:rPr>
          <w:rFonts w:ascii="Times New Roman" w:hAnsi="Times New Roman"/>
          <w:color w:val="000000"/>
          <w:sz w:val="28"/>
          <w:szCs w:val="28"/>
          <w:lang w:val="kk-KZ"/>
        </w:rPr>
        <w:t>қолданысқа ие болуы керек</w:t>
      </w:r>
      <w:r w:rsidR="00D52735" w:rsidRPr="005608E7">
        <w:rPr>
          <w:rFonts w:ascii="Times New Roman" w:hAnsi="Times New Roman"/>
          <w:color w:val="000000"/>
          <w:sz w:val="28"/>
          <w:szCs w:val="28"/>
          <w:lang w:val="kk-KZ"/>
        </w:rPr>
        <w:t xml:space="preserve"> педагогикалық шарттары</w:t>
      </w:r>
      <w:r w:rsidR="000D6F21" w:rsidRPr="005608E7">
        <w:rPr>
          <w:rFonts w:ascii="Times New Roman" w:hAnsi="Times New Roman"/>
          <w:color w:val="000000"/>
          <w:sz w:val="28"/>
          <w:szCs w:val="28"/>
          <w:lang w:val="kk-KZ"/>
        </w:rPr>
        <w:t>н ұсынды. Автор анықтама бере келе, б</w:t>
      </w:r>
      <w:r w:rsidR="00D52735" w:rsidRPr="005608E7">
        <w:rPr>
          <w:rFonts w:ascii="Times New Roman" w:hAnsi="Times New Roman"/>
          <w:color w:val="000000"/>
          <w:sz w:val="28"/>
          <w:szCs w:val="28"/>
          <w:lang w:val="kk-KZ"/>
        </w:rPr>
        <w:t xml:space="preserve">елсенділік </w:t>
      </w:r>
      <w:r w:rsidR="000D6F21" w:rsidRPr="005608E7">
        <w:rPr>
          <w:rFonts w:ascii="Times New Roman" w:hAnsi="Times New Roman"/>
          <w:color w:val="000000"/>
          <w:sz w:val="28"/>
          <w:szCs w:val="28"/>
          <w:lang w:val="kk-KZ"/>
        </w:rPr>
        <w:t xml:space="preserve">дегеніміз, </w:t>
      </w:r>
      <w:r w:rsidR="00D52735" w:rsidRPr="005608E7">
        <w:rPr>
          <w:rFonts w:ascii="Times New Roman" w:hAnsi="Times New Roman"/>
          <w:color w:val="000000"/>
          <w:sz w:val="28"/>
          <w:szCs w:val="28"/>
          <w:lang w:val="kk-KZ"/>
        </w:rPr>
        <w:t xml:space="preserve">жеке тұлғаның </w:t>
      </w:r>
      <w:r w:rsidR="000D6F21" w:rsidRPr="005608E7">
        <w:rPr>
          <w:rFonts w:ascii="Times New Roman" w:hAnsi="Times New Roman"/>
          <w:color w:val="000000"/>
          <w:sz w:val="28"/>
          <w:szCs w:val="28"/>
          <w:lang w:val="kk-KZ"/>
        </w:rPr>
        <w:t>бойындағы сан-</w:t>
      </w:r>
      <w:r w:rsidR="00D52735" w:rsidRPr="005608E7">
        <w:rPr>
          <w:rFonts w:ascii="Times New Roman" w:hAnsi="Times New Roman"/>
          <w:color w:val="000000"/>
          <w:sz w:val="28"/>
          <w:szCs w:val="28"/>
          <w:lang w:val="kk-KZ"/>
        </w:rPr>
        <w:t xml:space="preserve">алуан </w:t>
      </w:r>
      <w:r w:rsidR="000D6F21" w:rsidRPr="005608E7">
        <w:rPr>
          <w:rFonts w:ascii="Times New Roman" w:hAnsi="Times New Roman"/>
          <w:color w:val="000000"/>
          <w:sz w:val="28"/>
          <w:szCs w:val="28"/>
          <w:lang w:val="kk-KZ"/>
        </w:rPr>
        <w:t>дербес ерекшеліктердің жиынтығы, танып-білуге деген ұмтылысы. Ол адамнан өзіндік бір деңгейдегі</w:t>
      </w:r>
      <w:r w:rsidR="00D52735" w:rsidRPr="005608E7">
        <w:rPr>
          <w:rFonts w:ascii="Times New Roman" w:hAnsi="Times New Roman"/>
          <w:color w:val="000000"/>
          <w:sz w:val="28"/>
          <w:szCs w:val="28"/>
          <w:lang w:val="kk-KZ"/>
        </w:rPr>
        <w:t>сезімталдық,</w:t>
      </w:r>
      <w:r w:rsidR="00BB1533" w:rsidRPr="005608E7">
        <w:rPr>
          <w:rFonts w:ascii="Times New Roman" w:hAnsi="Times New Roman"/>
          <w:color w:val="000000"/>
          <w:sz w:val="28"/>
          <w:szCs w:val="28"/>
          <w:lang w:val="kk-KZ"/>
        </w:rPr>
        <w:t xml:space="preserve"> </w:t>
      </w:r>
      <w:r w:rsidR="00D52735" w:rsidRPr="005608E7">
        <w:rPr>
          <w:rFonts w:ascii="Times New Roman" w:hAnsi="Times New Roman"/>
          <w:color w:val="000000"/>
          <w:sz w:val="28"/>
          <w:szCs w:val="28"/>
          <w:lang w:val="kk-KZ"/>
        </w:rPr>
        <w:t>таным</w:t>
      </w:r>
      <w:r w:rsidR="000D6F21" w:rsidRPr="005608E7">
        <w:rPr>
          <w:rFonts w:ascii="Times New Roman" w:hAnsi="Times New Roman"/>
          <w:color w:val="000000"/>
          <w:sz w:val="28"/>
          <w:szCs w:val="28"/>
          <w:lang w:val="kk-KZ"/>
        </w:rPr>
        <w:t xml:space="preserve"> мен ерік жігерін қажет ететіндігін атап өтті. Яғни,</w:t>
      </w:r>
      <w:r w:rsidR="00D52735" w:rsidRPr="005608E7">
        <w:rPr>
          <w:rFonts w:ascii="Times New Roman" w:hAnsi="Times New Roman"/>
          <w:color w:val="000000"/>
          <w:sz w:val="28"/>
          <w:szCs w:val="28"/>
          <w:lang w:val="kk-KZ"/>
        </w:rPr>
        <w:t xml:space="preserve"> танымғ</w:t>
      </w:r>
      <w:r w:rsidR="000D6F21" w:rsidRPr="005608E7">
        <w:rPr>
          <w:rFonts w:ascii="Times New Roman" w:hAnsi="Times New Roman"/>
          <w:color w:val="000000"/>
          <w:sz w:val="28"/>
          <w:szCs w:val="28"/>
          <w:lang w:val="kk-KZ"/>
        </w:rPr>
        <w:t>а деген жүйелі түрдегі</w:t>
      </w:r>
      <w:r w:rsidR="00D52735" w:rsidRPr="005608E7">
        <w:rPr>
          <w:rFonts w:ascii="Times New Roman" w:hAnsi="Times New Roman"/>
          <w:color w:val="000000"/>
          <w:sz w:val="28"/>
          <w:szCs w:val="28"/>
          <w:lang w:val="kk-KZ"/>
        </w:rPr>
        <w:t xml:space="preserve"> құлшыныс</w:t>
      </w:r>
      <w:r w:rsidR="000D6F21" w:rsidRPr="005608E7">
        <w:rPr>
          <w:rFonts w:ascii="Times New Roman" w:hAnsi="Times New Roman"/>
          <w:color w:val="000000"/>
          <w:sz w:val="28"/>
          <w:szCs w:val="28"/>
          <w:lang w:val="kk-KZ"/>
        </w:rPr>
        <w:t>ты да белсенділік деп айтуға болады</w:t>
      </w:r>
      <w:r w:rsidR="005D2C6E" w:rsidRPr="005608E7">
        <w:rPr>
          <w:rFonts w:ascii="Times New Roman" w:hAnsi="Times New Roman"/>
          <w:color w:val="000000"/>
          <w:sz w:val="28"/>
          <w:szCs w:val="28"/>
          <w:lang w:val="kk-KZ"/>
        </w:rPr>
        <w:t xml:space="preserve"> [</w:t>
      </w:r>
      <w:r w:rsidR="00CC4E5C" w:rsidRPr="005608E7">
        <w:rPr>
          <w:rFonts w:ascii="Times New Roman" w:hAnsi="Times New Roman"/>
          <w:color w:val="000000"/>
          <w:sz w:val="28"/>
          <w:szCs w:val="28"/>
          <w:lang w:val="kk-KZ"/>
        </w:rPr>
        <w:t>50</w:t>
      </w:r>
      <w:r w:rsidR="00D52735" w:rsidRPr="005608E7">
        <w:rPr>
          <w:rFonts w:ascii="Times New Roman" w:hAnsi="Times New Roman"/>
          <w:color w:val="000000"/>
          <w:sz w:val="28"/>
          <w:szCs w:val="28"/>
          <w:lang w:val="kk-KZ"/>
        </w:rPr>
        <w:t>].</w:t>
      </w:r>
    </w:p>
    <w:p w:rsidR="00D52735" w:rsidRPr="005608E7" w:rsidRDefault="00D52735" w:rsidP="00D527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color w:val="000000"/>
          <w:sz w:val="28"/>
          <w:szCs w:val="28"/>
          <w:highlight w:val="green"/>
          <w:lang w:val="kk-KZ"/>
        </w:rPr>
      </w:pPr>
      <w:r w:rsidRPr="005608E7">
        <w:rPr>
          <w:rFonts w:ascii="Times New Roman" w:hAnsi="Times New Roman"/>
          <w:color w:val="000000"/>
          <w:sz w:val="28"/>
          <w:szCs w:val="28"/>
          <w:lang w:val="kk-KZ"/>
        </w:rPr>
        <w:t>А.Ж. Едігенова</w:t>
      </w:r>
      <w:r w:rsidR="00564F61" w:rsidRPr="005608E7">
        <w:rPr>
          <w:rFonts w:ascii="Times New Roman" w:hAnsi="Times New Roman"/>
          <w:color w:val="000000"/>
          <w:sz w:val="28"/>
          <w:szCs w:val="28"/>
          <w:lang w:val="kk-KZ"/>
        </w:rPr>
        <w:t xml:space="preserve"> қазақ халқының ертегілері арқылы оқушылардың танымдық қызығушылықтарын қалыптастыру мәселелерін зерттеді. Автор өзінің ғылыми еңбектерінде оқушының танымдық қабілеттері мен ой-өрістерін қалыптастырудағы қазақ ұлтының ертегі</w:t>
      </w:r>
      <w:r w:rsidR="00574392" w:rsidRPr="005608E7">
        <w:rPr>
          <w:rFonts w:ascii="Times New Roman" w:hAnsi="Times New Roman"/>
          <w:color w:val="000000"/>
          <w:sz w:val="28"/>
          <w:szCs w:val="28"/>
          <w:lang w:val="kk-KZ"/>
        </w:rPr>
        <w:t>лерін пайдалану жолдарын ұсынды, сол арқылы таным белсенділігін арттыруды көздеді. Зерттей келе, баланың танымдық белсенділігі дегеніміз, жаңа нәрсеге құштар болу, оны қажетсіну, танып-білу, үйренуге ұмтылу және іс жүзінде орындап көру деп анықтама берді</w:t>
      </w:r>
      <w:r w:rsidR="005608E7">
        <w:rPr>
          <w:rFonts w:ascii="Times New Roman" w:hAnsi="Times New Roman"/>
          <w:color w:val="000000"/>
          <w:sz w:val="28"/>
          <w:szCs w:val="28"/>
          <w:lang w:val="kk-KZ"/>
        </w:rPr>
        <w:t> </w:t>
      </w:r>
      <w:r w:rsidR="005D2C6E" w:rsidRPr="005608E7">
        <w:rPr>
          <w:rFonts w:ascii="Times New Roman" w:hAnsi="Times New Roman"/>
          <w:color w:val="000000"/>
          <w:sz w:val="28"/>
          <w:szCs w:val="28"/>
          <w:lang w:val="kk-KZ"/>
        </w:rPr>
        <w:t>[</w:t>
      </w:r>
      <w:r w:rsidR="0061402F" w:rsidRPr="005608E7">
        <w:rPr>
          <w:rFonts w:ascii="Times New Roman" w:hAnsi="Times New Roman"/>
          <w:color w:val="000000"/>
          <w:sz w:val="28"/>
          <w:szCs w:val="28"/>
          <w:lang w:val="kk-KZ"/>
        </w:rPr>
        <w:t>51</w:t>
      </w:r>
      <w:r w:rsidR="005D2C6E" w:rsidRPr="005608E7">
        <w:rPr>
          <w:rFonts w:ascii="Times New Roman" w:hAnsi="Times New Roman"/>
          <w:color w:val="000000"/>
          <w:sz w:val="28"/>
          <w:szCs w:val="28"/>
          <w:lang w:val="kk-KZ"/>
        </w:rPr>
        <w:t>].</w:t>
      </w:r>
    </w:p>
    <w:p w:rsidR="00574392" w:rsidRPr="005608E7" w:rsidRDefault="00574392" w:rsidP="00D527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color w:val="000000"/>
          <w:sz w:val="28"/>
          <w:szCs w:val="28"/>
          <w:lang w:val="kk-KZ"/>
        </w:rPr>
      </w:pPr>
      <w:r w:rsidRPr="005608E7">
        <w:rPr>
          <w:rFonts w:ascii="Times New Roman" w:hAnsi="Times New Roman"/>
          <w:color w:val="000000"/>
          <w:sz w:val="28"/>
          <w:szCs w:val="28"/>
          <w:lang w:val="kk-KZ"/>
        </w:rPr>
        <w:t>Тағы бір отандық ғалым</w:t>
      </w:r>
      <w:r w:rsidR="00D52735" w:rsidRPr="005608E7">
        <w:rPr>
          <w:rFonts w:ascii="Times New Roman" w:hAnsi="Times New Roman"/>
          <w:color w:val="000000"/>
          <w:sz w:val="28"/>
          <w:szCs w:val="28"/>
          <w:lang w:val="kk-KZ"/>
        </w:rPr>
        <w:t xml:space="preserve"> Б.Т. Абыканованың</w:t>
      </w:r>
      <w:r w:rsidR="002B0BDB" w:rsidRPr="005608E7">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 xml:space="preserve">оқушылардың танымдық белсенділіктерін қалыптастыруда компьютерлік технологияны пайдаланудағы дидактикалық шарттарды ұсынды. Ол компьютерлік технология арқылы өз істерін жоспарлау, бағдарлау және дербес әрекеттер атқару арқылы таным </w:t>
      </w:r>
      <w:r w:rsidRPr="005608E7">
        <w:rPr>
          <w:rFonts w:ascii="Times New Roman" w:hAnsi="Times New Roman"/>
          <w:color w:val="000000"/>
          <w:sz w:val="28"/>
          <w:szCs w:val="28"/>
          <w:lang w:val="kk-KZ"/>
        </w:rPr>
        <w:lastRenderedPageBreak/>
        <w:t>қ</w:t>
      </w:r>
      <w:r w:rsidR="001001A4" w:rsidRPr="005608E7">
        <w:rPr>
          <w:rFonts w:ascii="Times New Roman" w:hAnsi="Times New Roman"/>
          <w:color w:val="000000"/>
          <w:sz w:val="28"/>
          <w:szCs w:val="28"/>
          <w:lang w:val="kk-KZ"/>
        </w:rPr>
        <w:t>асиетін қалыптастыруды ұсынады. Сонымен қатар, танымдық белсенділікті қалыптастырудағы жеке тұлғаның ұмтылысы, қалыптастыру жолдары, итермелеуші күштерді қарастырды [</w:t>
      </w:r>
      <w:r w:rsidR="0061402F" w:rsidRPr="005608E7">
        <w:rPr>
          <w:rFonts w:ascii="Times New Roman" w:hAnsi="Times New Roman"/>
          <w:color w:val="000000"/>
          <w:sz w:val="28"/>
          <w:szCs w:val="28"/>
          <w:lang w:val="kk-KZ"/>
        </w:rPr>
        <w:t>52</w:t>
      </w:r>
      <w:r w:rsidR="001001A4" w:rsidRPr="005608E7">
        <w:rPr>
          <w:rFonts w:ascii="Times New Roman" w:hAnsi="Times New Roman"/>
          <w:color w:val="000000"/>
          <w:sz w:val="28"/>
          <w:szCs w:val="28"/>
          <w:lang w:val="kk-KZ"/>
        </w:rPr>
        <w:t>].</w:t>
      </w:r>
    </w:p>
    <w:p w:rsidR="00C74587" w:rsidRPr="005608E7" w:rsidRDefault="001001A4" w:rsidP="00D527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color w:val="000000"/>
          <w:sz w:val="28"/>
          <w:szCs w:val="28"/>
          <w:lang w:val="kk-KZ"/>
        </w:rPr>
      </w:pPr>
      <w:r w:rsidRPr="005608E7">
        <w:rPr>
          <w:rFonts w:ascii="Times New Roman" w:hAnsi="Times New Roman"/>
          <w:color w:val="000000"/>
          <w:sz w:val="28"/>
          <w:szCs w:val="28"/>
          <w:lang w:val="kk-KZ"/>
        </w:rPr>
        <w:t>Д.</w:t>
      </w:r>
      <w:r w:rsidR="00D52735" w:rsidRPr="005608E7">
        <w:rPr>
          <w:rFonts w:ascii="Times New Roman" w:hAnsi="Times New Roman"/>
          <w:color w:val="000000"/>
          <w:sz w:val="28"/>
          <w:szCs w:val="28"/>
          <w:lang w:val="kk-KZ"/>
        </w:rPr>
        <w:t>Х. Байдрахманов</w:t>
      </w:r>
      <w:r w:rsidR="00C74587" w:rsidRPr="005608E7">
        <w:rPr>
          <w:rFonts w:ascii="Times New Roman" w:hAnsi="Times New Roman"/>
          <w:color w:val="000000"/>
          <w:sz w:val="28"/>
          <w:szCs w:val="28"/>
          <w:lang w:val="kk-KZ"/>
        </w:rPr>
        <w:t xml:space="preserve">өзінің диссертациялық зерттеу жұмысында студенттерге шетел тілін оқыту арқылы танымдық белсенділікті қалыптастырудың педагогикалық шарттарын құру мәселелерін қарастырды. Автордың ғылыми-әдістемелік еңбектерге теориялық шолу жасай отырып, студенттердің танымдық белсенділіктерін шетел тілі арқылу қалыптастыру үшін, </w:t>
      </w:r>
      <w:r w:rsidR="00D52735" w:rsidRPr="005608E7">
        <w:rPr>
          <w:rFonts w:ascii="Times New Roman" w:hAnsi="Times New Roman"/>
          <w:color w:val="000000"/>
          <w:sz w:val="28"/>
          <w:szCs w:val="28"/>
          <w:lang w:val="kk-KZ"/>
        </w:rPr>
        <w:t>студенттердің компьютерді</w:t>
      </w:r>
      <w:r w:rsidR="00C74587" w:rsidRPr="005608E7">
        <w:rPr>
          <w:rFonts w:ascii="Times New Roman" w:hAnsi="Times New Roman"/>
          <w:color w:val="000000"/>
          <w:sz w:val="28"/>
          <w:szCs w:val="28"/>
          <w:lang w:val="kk-KZ"/>
        </w:rPr>
        <w:t xml:space="preserve">игеру және </w:t>
      </w:r>
      <w:r w:rsidR="00D52735" w:rsidRPr="005608E7">
        <w:rPr>
          <w:rFonts w:ascii="Times New Roman" w:hAnsi="Times New Roman"/>
          <w:color w:val="000000"/>
          <w:sz w:val="28"/>
          <w:szCs w:val="28"/>
          <w:lang w:val="kk-KZ"/>
        </w:rPr>
        <w:t xml:space="preserve">пайдалану </w:t>
      </w:r>
      <w:r w:rsidR="00C74587" w:rsidRPr="005608E7">
        <w:rPr>
          <w:rFonts w:ascii="Times New Roman" w:hAnsi="Times New Roman"/>
          <w:color w:val="000000"/>
          <w:sz w:val="28"/>
          <w:szCs w:val="28"/>
          <w:lang w:val="kk-KZ"/>
        </w:rPr>
        <w:t>үдерісінде өзінің күнделікті атқаратын іс-әрекеттерін дұрыс жоспарлауды, бағдарламалық қондырғылар арқылы оны күнделікті қағадағалап отыру, өз-өзіне мотивация жасау жігерін дамытуды міндеттеді [</w:t>
      </w:r>
      <w:r w:rsidR="0061402F" w:rsidRPr="005608E7">
        <w:rPr>
          <w:rFonts w:ascii="Times New Roman" w:hAnsi="Times New Roman"/>
          <w:color w:val="000000"/>
          <w:sz w:val="28"/>
          <w:szCs w:val="28"/>
          <w:lang w:val="kk-KZ"/>
        </w:rPr>
        <w:t>53</w:t>
      </w:r>
      <w:r w:rsidR="00C74587" w:rsidRPr="005608E7">
        <w:rPr>
          <w:rFonts w:ascii="Times New Roman" w:hAnsi="Times New Roman"/>
          <w:color w:val="000000"/>
          <w:sz w:val="28"/>
          <w:szCs w:val="28"/>
          <w:lang w:val="kk-KZ"/>
        </w:rPr>
        <w:t xml:space="preserve">]. Ал </w:t>
      </w:r>
      <w:r w:rsidR="00D52735" w:rsidRPr="005608E7">
        <w:rPr>
          <w:rFonts w:ascii="Times New Roman" w:hAnsi="Times New Roman"/>
          <w:color w:val="000000"/>
          <w:sz w:val="28"/>
          <w:szCs w:val="28"/>
          <w:lang w:val="kk-KZ"/>
        </w:rPr>
        <w:t>М.К. Ибраева</w:t>
      </w:r>
      <w:r w:rsidR="00C74587" w:rsidRPr="005608E7">
        <w:rPr>
          <w:rFonts w:ascii="Times New Roman" w:hAnsi="Times New Roman"/>
          <w:color w:val="000000"/>
          <w:sz w:val="28"/>
          <w:szCs w:val="28"/>
          <w:lang w:val="kk-KZ"/>
        </w:rPr>
        <w:t>төменгі сынып жасындағы балалардың танымдық белсенділіктерін қалыптастыруда қазақ халқының ұлттық шығармашылық туындыларына сүйенуді дұрыс деп санайды. Ол балалық шақтан белгілі бір нәрсені қажетсін, оны тануға деген құштарлық, сол нәрсені жан-жақты танып-білуге ұмтылу арқылы танымдық белсенділіктің қалыптастатынын айтады [</w:t>
      </w:r>
      <w:r w:rsidR="0061402F" w:rsidRPr="005608E7">
        <w:rPr>
          <w:rFonts w:ascii="Times New Roman" w:hAnsi="Times New Roman"/>
          <w:color w:val="000000"/>
          <w:sz w:val="28"/>
          <w:szCs w:val="28"/>
          <w:lang w:val="kk-KZ"/>
        </w:rPr>
        <w:t>54</w:t>
      </w:r>
      <w:r w:rsidR="00C74587" w:rsidRPr="005608E7">
        <w:rPr>
          <w:rFonts w:ascii="Times New Roman" w:hAnsi="Times New Roman"/>
          <w:color w:val="000000"/>
          <w:sz w:val="28"/>
          <w:szCs w:val="28"/>
          <w:lang w:val="kk-KZ"/>
        </w:rPr>
        <w:t>].</w:t>
      </w:r>
    </w:p>
    <w:p w:rsidR="00C74587" w:rsidRPr="005608E7" w:rsidRDefault="00C74587" w:rsidP="00D527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color w:val="000000"/>
          <w:sz w:val="28"/>
          <w:szCs w:val="28"/>
          <w:lang w:val="kk-KZ"/>
        </w:rPr>
      </w:pPr>
      <w:r w:rsidRPr="005608E7">
        <w:rPr>
          <w:rFonts w:ascii="Times New Roman" w:hAnsi="Times New Roman"/>
          <w:color w:val="000000"/>
          <w:sz w:val="28"/>
          <w:szCs w:val="28"/>
          <w:lang w:val="kk-KZ"/>
        </w:rPr>
        <w:t>Әрине, жоғарыда аты аталған ғалымдардың танымдық белсенділікке берген анықтамалары, сол жекелеген ғалымның дербес жүргізген зерттеу жұмысының нәтижесінде пайда болатындығы белгілі және олардың бір-бірін толықтыратыны, осы бағыттағы ғылыми жұмыстарға оң ықпалын тигізері сөзсіз.</w:t>
      </w:r>
    </w:p>
    <w:p w:rsidR="00D52735" w:rsidRPr="005608E7" w:rsidRDefault="00D52735" w:rsidP="00D527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color w:val="000000"/>
          <w:sz w:val="28"/>
          <w:szCs w:val="28"/>
          <w:lang w:val="kk-KZ"/>
        </w:rPr>
      </w:pPr>
      <w:r w:rsidRPr="005608E7">
        <w:rPr>
          <w:rFonts w:ascii="Times New Roman" w:hAnsi="Times New Roman"/>
          <w:color w:val="000000"/>
          <w:sz w:val="28"/>
          <w:szCs w:val="28"/>
          <w:lang w:val="kk-KZ"/>
        </w:rPr>
        <w:t>Танымдық белсенділік мәселесі бойынша жүргізген зерттеу жұмысымыздың барысында танымдық белсенділік ұғымына ғалымдардың көзқарастары әртүрлі екенін байқадық. Зерттеуші-ғалымдардың бірқатары танымдық белсенділік – жеке тұлғаның қасиеті, екіншілері – қабілеті, үшіншілері – бейімділігі мен қажетсінуі деп түсіндіреді.</w:t>
      </w:r>
    </w:p>
    <w:p w:rsidR="00D52735" w:rsidRPr="005608E7" w:rsidRDefault="00D52735"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Сонымен оқушының танымдық белсенділігі олардың жұмыс істеу барысында өздігінен жоспарлау, бағдарлау, тексеру және қорытынды жасау, шығармашылық ойлау қабілетін талап ететін әрекеттер тізбегі екенін көптеген ғалымдардың еңбектеріне сүйене отырып түсіндік әрі оқушылардың танымдық белсенділіктерін оқу және тәрбие құралы ретінде қарастырған еңбектер де баршылық екеніне көзіміз жетті. </w:t>
      </w:r>
    </w:p>
    <w:p w:rsidR="00D52735" w:rsidRPr="005608E7" w:rsidRDefault="00D52735"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Танымдық іс-әрекет бала әрекетіндегі күрделі үдерістердің бірі болғандықтан баланың танымдық белсенділігін арттыруда, алдымен, оның ақыл-ой еңбегін дамытуға көңіл аудару қажет</w:t>
      </w:r>
      <w:r w:rsidR="000D398B" w:rsidRPr="005608E7">
        <w:rPr>
          <w:rFonts w:ascii="Times New Roman" w:hAnsi="Times New Roman"/>
          <w:color w:val="000000"/>
          <w:sz w:val="28"/>
          <w:szCs w:val="28"/>
          <w:lang w:val="kk-KZ"/>
        </w:rPr>
        <w:t xml:space="preserve"> және тұл</w:t>
      </w:r>
      <w:r w:rsidRPr="005608E7">
        <w:rPr>
          <w:rFonts w:ascii="Times New Roman" w:hAnsi="Times New Roman"/>
          <w:color w:val="000000"/>
          <w:sz w:val="28"/>
          <w:szCs w:val="28"/>
          <w:lang w:val="kk-KZ"/>
        </w:rPr>
        <w:t xml:space="preserve">аның даму барысында таным белсенділігі артады. Т.И. Шамова жеке танымдық іс-әрекетті қалыптастыру кезіндегі тапсырманың мазмұндық-логикалық жағының үш негізгі талаптарын бөліп көрсетеді, олар: </w:t>
      </w:r>
    </w:p>
    <w:p w:rsidR="00D52735" w:rsidRPr="005608E7" w:rsidRDefault="005608E7"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w:t>
      </w:r>
      <w:r w:rsidR="00D52735" w:rsidRPr="005608E7">
        <w:rPr>
          <w:rFonts w:ascii="Times New Roman" w:hAnsi="Times New Roman"/>
          <w:color w:val="000000"/>
          <w:sz w:val="28"/>
          <w:szCs w:val="28"/>
          <w:lang w:val="kk-KZ"/>
        </w:rPr>
        <w:t xml:space="preserve"> тапсырманың мазмұны оқыту мен тәрбиенің нақты дидактикалық мақсаттарына қатаң түрде сәйкес келуі қажет; </w:t>
      </w:r>
    </w:p>
    <w:p w:rsidR="00D52735" w:rsidRPr="005608E7" w:rsidRDefault="005608E7"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w:t>
      </w:r>
      <w:r w:rsidR="00D52735" w:rsidRPr="005608E7">
        <w:rPr>
          <w:rFonts w:ascii="Times New Roman" w:hAnsi="Times New Roman"/>
          <w:color w:val="000000"/>
          <w:sz w:val="28"/>
          <w:szCs w:val="28"/>
          <w:lang w:val="kk-KZ"/>
        </w:rPr>
        <w:t xml:space="preserve"> тапсырманың мазмұны мен әдістемелік аппараты өз бетімен танымдық жұмыс істеудің барлық деңгейінде іс-әрекетті қамтамасыз етуі тиіс; </w:t>
      </w:r>
    </w:p>
    <w:p w:rsidR="00D52735" w:rsidRPr="005608E7" w:rsidRDefault="005608E7"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lastRenderedPageBreak/>
        <w:t>–</w:t>
      </w:r>
      <w:r w:rsidR="00D52735" w:rsidRPr="005608E7">
        <w:rPr>
          <w:rFonts w:ascii="Times New Roman" w:hAnsi="Times New Roman"/>
          <w:color w:val="000000"/>
          <w:sz w:val="28"/>
          <w:szCs w:val="28"/>
          <w:lang w:val="kk-KZ"/>
        </w:rPr>
        <w:t xml:space="preserve"> жұмыста әрбір оқушының өз бетімен сәтті жұмыс істеуін қамтамасыз ететін, түрленіп отыратын тапсырмаларды енгізу үшін барлық мүмкіндіктерді пайдалану қажет [</w:t>
      </w:r>
      <w:r w:rsidR="005D2C6E" w:rsidRPr="005608E7">
        <w:rPr>
          <w:rFonts w:ascii="Times New Roman" w:hAnsi="Times New Roman"/>
          <w:color w:val="000000"/>
          <w:sz w:val="28"/>
          <w:szCs w:val="28"/>
          <w:lang w:val="kk-KZ"/>
        </w:rPr>
        <w:t>5</w:t>
      </w:r>
      <w:r w:rsidR="0061402F" w:rsidRPr="005608E7">
        <w:rPr>
          <w:rFonts w:ascii="Times New Roman" w:hAnsi="Times New Roman"/>
          <w:color w:val="000000"/>
          <w:sz w:val="28"/>
          <w:szCs w:val="28"/>
          <w:lang w:val="kk-KZ"/>
        </w:rPr>
        <w:t>5</w:t>
      </w:r>
      <w:r w:rsidR="00D52735" w:rsidRPr="005608E7">
        <w:rPr>
          <w:rFonts w:ascii="Times New Roman" w:hAnsi="Times New Roman"/>
          <w:color w:val="000000"/>
          <w:sz w:val="28"/>
          <w:szCs w:val="28"/>
          <w:lang w:val="kk-KZ"/>
        </w:rPr>
        <w:t>].</w:t>
      </w:r>
    </w:p>
    <w:p w:rsidR="00D52735" w:rsidRPr="005608E7" w:rsidRDefault="00D52735"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Оқушылардың тапсырма орындау барысында өз таңдауымен жұмыс істеуі, істеген жұмысына қанағаттануы, өзінің мүмкіндігін сезінуі, мұғалімнің талабына оқушылардың қабілеттерінің сәйкес келуі және басқалары білім алушылардың танымдық белсенділігін арттырудың негізгі факторлары болып саналады. Сондықтан бұл факторлар оқу мотивтерінің өрісін кеңейтіп, шығармашылық әрекетінің негізін қалайды. Жалпы бала бойындағы қабілеттерді бірден аңғару мүмкін емес, ол оқыту барысында жүзеге асатын дамудың нәтижесі. Оқушының оқуға, білім алуға деген қабілеттері оның іс-әрекетінсіз пайда болуы мүмкін емес. Мұғалім танымдық тапсырманы беру кезінде әр оқушының қабілет деңгейі әр түрлі болатынын ескеруі тиіс.</w:t>
      </w:r>
    </w:p>
    <w:p w:rsidR="00D52735" w:rsidRPr="005608E7" w:rsidRDefault="00C74587"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Мектеп табалдырығын жаңадан аттаған о</w:t>
      </w:r>
      <w:r w:rsidR="00D52735" w:rsidRPr="005608E7">
        <w:rPr>
          <w:rFonts w:ascii="Times New Roman" w:hAnsi="Times New Roman"/>
          <w:color w:val="000000"/>
          <w:sz w:val="28"/>
          <w:szCs w:val="28"/>
          <w:lang w:val="kk-KZ"/>
        </w:rPr>
        <w:t>қушылар</w:t>
      </w:r>
      <w:r w:rsidRPr="005608E7">
        <w:rPr>
          <w:rFonts w:ascii="Times New Roman" w:hAnsi="Times New Roman"/>
          <w:color w:val="000000"/>
          <w:sz w:val="28"/>
          <w:szCs w:val="28"/>
          <w:lang w:val="kk-KZ"/>
        </w:rPr>
        <w:t>д</w:t>
      </w:r>
      <w:r w:rsidR="00D52735" w:rsidRPr="005608E7">
        <w:rPr>
          <w:rFonts w:ascii="Times New Roman" w:hAnsi="Times New Roman"/>
          <w:color w:val="000000"/>
          <w:sz w:val="28"/>
          <w:szCs w:val="28"/>
          <w:lang w:val="kk-KZ"/>
        </w:rPr>
        <w:t xml:space="preserve">ың </w:t>
      </w:r>
      <w:r w:rsidRPr="005608E7">
        <w:rPr>
          <w:rFonts w:ascii="Times New Roman" w:hAnsi="Times New Roman"/>
          <w:color w:val="000000"/>
          <w:sz w:val="28"/>
          <w:szCs w:val="28"/>
          <w:lang w:val="kk-KZ"/>
        </w:rPr>
        <w:t>өзіне қажет нәрсені тануға деген ұмтылысын, оның сол танып-білуге деген белсенділігін  қалыптастыруда қолданылатын</w:t>
      </w:r>
      <w:r w:rsidR="00D52735" w:rsidRPr="005608E7">
        <w:rPr>
          <w:rFonts w:ascii="Times New Roman" w:hAnsi="Times New Roman"/>
          <w:color w:val="000000"/>
          <w:sz w:val="28"/>
          <w:szCs w:val="28"/>
          <w:lang w:val="kk-KZ"/>
        </w:rPr>
        <w:t xml:space="preserve"> білім беру </w:t>
      </w:r>
      <w:r w:rsidRPr="005608E7">
        <w:rPr>
          <w:rFonts w:ascii="Times New Roman" w:hAnsi="Times New Roman"/>
          <w:color w:val="000000"/>
          <w:sz w:val="28"/>
          <w:szCs w:val="28"/>
          <w:lang w:val="kk-KZ"/>
        </w:rPr>
        <w:t>әдіс-</w:t>
      </w:r>
      <w:r w:rsidR="00D52735" w:rsidRPr="005608E7">
        <w:rPr>
          <w:rFonts w:ascii="Times New Roman" w:hAnsi="Times New Roman"/>
          <w:color w:val="000000"/>
          <w:sz w:val="28"/>
          <w:szCs w:val="28"/>
          <w:lang w:val="kk-KZ"/>
        </w:rPr>
        <w:t>тәсілдерінің маңызы ерекше. Оқу</w:t>
      </w:r>
      <w:r w:rsidRPr="005608E7">
        <w:rPr>
          <w:rFonts w:ascii="Times New Roman" w:hAnsi="Times New Roman"/>
          <w:color w:val="000000"/>
          <w:sz w:val="28"/>
          <w:szCs w:val="28"/>
          <w:lang w:val="kk-KZ"/>
        </w:rPr>
        <w:t>-үйрету үдерісінде</w:t>
      </w:r>
      <w:r w:rsidR="00D52735" w:rsidRPr="005608E7">
        <w:rPr>
          <w:rFonts w:ascii="Times New Roman" w:hAnsi="Times New Roman"/>
          <w:color w:val="000000"/>
          <w:sz w:val="28"/>
          <w:szCs w:val="28"/>
          <w:lang w:val="kk-KZ"/>
        </w:rPr>
        <w:t xml:space="preserve"> балалар </w:t>
      </w:r>
      <w:r w:rsidRPr="005608E7">
        <w:rPr>
          <w:rFonts w:ascii="Times New Roman" w:hAnsi="Times New Roman"/>
          <w:color w:val="000000"/>
          <w:sz w:val="28"/>
          <w:szCs w:val="28"/>
          <w:lang w:val="kk-KZ"/>
        </w:rPr>
        <w:t xml:space="preserve">өзін қоршаған </w:t>
      </w:r>
      <w:r w:rsidR="00D52735" w:rsidRPr="005608E7">
        <w:rPr>
          <w:rFonts w:ascii="Times New Roman" w:hAnsi="Times New Roman"/>
          <w:color w:val="000000"/>
          <w:sz w:val="28"/>
          <w:szCs w:val="28"/>
          <w:lang w:val="kk-KZ"/>
        </w:rPr>
        <w:t>заттар</w:t>
      </w:r>
      <w:r w:rsidRPr="005608E7">
        <w:rPr>
          <w:rFonts w:ascii="Times New Roman" w:hAnsi="Times New Roman"/>
          <w:color w:val="000000"/>
          <w:sz w:val="28"/>
          <w:szCs w:val="28"/>
          <w:lang w:val="kk-KZ"/>
        </w:rPr>
        <w:t xml:space="preserve"> мен өтіп жатқан</w:t>
      </w:r>
      <w:r w:rsidR="00D52735" w:rsidRPr="005608E7">
        <w:rPr>
          <w:rFonts w:ascii="Times New Roman" w:hAnsi="Times New Roman"/>
          <w:color w:val="000000"/>
          <w:sz w:val="28"/>
          <w:szCs w:val="28"/>
          <w:lang w:val="kk-KZ"/>
        </w:rPr>
        <w:t xml:space="preserve"> құбылыстардың мән</w:t>
      </w:r>
      <w:r w:rsidRPr="005608E7">
        <w:rPr>
          <w:rFonts w:ascii="Times New Roman" w:hAnsi="Times New Roman"/>
          <w:color w:val="000000"/>
          <w:sz w:val="28"/>
          <w:szCs w:val="28"/>
          <w:lang w:val="kk-KZ"/>
        </w:rPr>
        <w:t>-мағынасына</w:t>
      </w:r>
      <w:r w:rsidR="00D52735" w:rsidRPr="005608E7">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 xml:space="preserve">олардың </w:t>
      </w:r>
      <w:r w:rsidR="00D52735" w:rsidRPr="005608E7">
        <w:rPr>
          <w:rFonts w:ascii="Times New Roman" w:hAnsi="Times New Roman"/>
          <w:color w:val="000000"/>
          <w:sz w:val="28"/>
          <w:szCs w:val="28"/>
          <w:lang w:val="kk-KZ"/>
        </w:rPr>
        <w:t xml:space="preserve">ғылыми </w:t>
      </w:r>
      <w:r w:rsidRPr="005608E7">
        <w:rPr>
          <w:rFonts w:ascii="Times New Roman" w:hAnsi="Times New Roman"/>
          <w:color w:val="000000"/>
          <w:sz w:val="28"/>
          <w:szCs w:val="28"/>
          <w:lang w:val="kk-KZ"/>
        </w:rPr>
        <w:t>анықтамаларын</w:t>
      </w:r>
      <w:r w:rsidR="00D52735" w:rsidRPr="005608E7">
        <w:rPr>
          <w:rFonts w:ascii="Times New Roman" w:hAnsi="Times New Roman"/>
          <w:color w:val="000000"/>
          <w:sz w:val="28"/>
          <w:szCs w:val="28"/>
          <w:lang w:val="kk-KZ"/>
        </w:rPr>
        <w:t xml:space="preserve"> тү</w:t>
      </w:r>
      <w:r w:rsidRPr="005608E7">
        <w:rPr>
          <w:rFonts w:ascii="Times New Roman" w:hAnsi="Times New Roman"/>
          <w:color w:val="000000"/>
          <w:sz w:val="28"/>
          <w:szCs w:val="28"/>
          <w:lang w:val="kk-KZ"/>
        </w:rPr>
        <w:t>й</w:t>
      </w:r>
      <w:r w:rsidR="00D52735" w:rsidRPr="005608E7">
        <w:rPr>
          <w:rFonts w:ascii="Times New Roman" w:hAnsi="Times New Roman"/>
          <w:color w:val="000000"/>
          <w:sz w:val="28"/>
          <w:szCs w:val="28"/>
          <w:lang w:val="kk-KZ"/>
        </w:rPr>
        <w:t>сінуге</w:t>
      </w:r>
      <w:r w:rsidRPr="005608E7">
        <w:rPr>
          <w:rFonts w:ascii="Times New Roman" w:hAnsi="Times New Roman"/>
          <w:color w:val="000000"/>
          <w:sz w:val="28"/>
          <w:szCs w:val="28"/>
          <w:lang w:val="kk-KZ"/>
        </w:rPr>
        <w:t xml:space="preserve"> және білім алу арқылы игерген</w:t>
      </w:r>
      <w:r w:rsidR="00D52735" w:rsidRPr="005608E7">
        <w:rPr>
          <w:rFonts w:ascii="Times New Roman" w:hAnsi="Times New Roman"/>
          <w:color w:val="000000"/>
          <w:sz w:val="28"/>
          <w:szCs w:val="28"/>
          <w:lang w:val="kk-KZ"/>
        </w:rPr>
        <w:t xml:space="preserve"> теориялық білімдерін тәжірибе жүзінде еркін </w:t>
      </w:r>
      <w:r w:rsidRPr="005608E7">
        <w:rPr>
          <w:rFonts w:ascii="Times New Roman" w:hAnsi="Times New Roman"/>
          <w:color w:val="000000"/>
          <w:sz w:val="28"/>
          <w:szCs w:val="28"/>
          <w:lang w:val="kk-KZ"/>
        </w:rPr>
        <w:t>қолдануғамашықтанады</w:t>
      </w:r>
      <w:r w:rsidR="00D52735" w:rsidRPr="005608E7">
        <w:rPr>
          <w:rFonts w:ascii="Times New Roman" w:hAnsi="Times New Roman"/>
          <w:color w:val="000000"/>
          <w:sz w:val="28"/>
          <w:szCs w:val="28"/>
          <w:lang w:val="kk-KZ"/>
        </w:rPr>
        <w:t>. О</w:t>
      </w:r>
      <w:r w:rsidRPr="005608E7">
        <w:rPr>
          <w:rFonts w:ascii="Times New Roman" w:hAnsi="Times New Roman"/>
          <w:color w:val="000000"/>
          <w:sz w:val="28"/>
          <w:szCs w:val="28"/>
          <w:lang w:val="kk-KZ"/>
        </w:rPr>
        <w:t>лардың</w:t>
      </w:r>
      <w:r w:rsidR="00D52735" w:rsidRPr="005608E7">
        <w:rPr>
          <w:rFonts w:ascii="Times New Roman" w:hAnsi="Times New Roman"/>
          <w:color w:val="000000"/>
          <w:sz w:val="28"/>
          <w:szCs w:val="28"/>
          <w:lang w:val="kk-KZ"/>
        </w:rPr>
        <w:t xml:space="preserve"> таным</w:t>
      </w:r>
      <w:r w:rsidRPr="005608E7">
        <w:rPr>
          <w:rFonts w:ascii="Times New Roman" w:hAnsi="Times New Roman"/>
          <w:color w:val="000000"/>
          <w:sz w:val="28"/>
          <w:szCs w:val="28"/>
          <w:lang w:val="kk-KZ"/>
        </w:rPr>
        <w:t>дық</w:t>
      </w:r>
      <w:r w:rsidR="00D52735" w:rsidRPr="005608E7">
        <w:rPr>
          <w:rFonts w:ascii="Times New Roman" w:hAnsi="Times New Roman"/>
          <w:color w:val="000000"/>
          <w:sz w:val="28"/>
          <w:szCs w:val="28"/>
          <w:lang w:val="kk-KZ"/>
        </w:rPr>
        <w:t xml:space="preserve"> белсенділі</w:t>
      </w:r>
      <w:r w:rsidRPr="005608E7">
        <w:rPr>
          <w:rFonts w:ascii="Times New Roman" w:hAnsi="Times New Roman"/>
          <w:color w:val="000000"/>
          <w:sz w:val="28"/>
          <w:szCs w:val="28"/>
          <w:lang w:val="kk-KZ"/>
        </w:rPr>
        <w:t>ктерін</w:t>
      </w:r>
      <w:r w:rsidR="00D52735" w:rsidRPr="005608E7">
        <w:rPr>
          <w:rFonts w:ascii="Times New Roman" w:hAnsi="Times New Roman"/>
          <w:color w:val="000000"/>
          <w:sz w:val="28"/>
          <w:szCs w:val="28"/>
          <w:lang w:val="kk-KZ"/>
        </w:rPr>
        <w:t xml:space="preserve"> шығармашылық </w:t>
      </w:r>
      <w:r w:rsidRPr="005608E7">
        <w:rPr>
          <w:rFonts w:ascii="Times New Roman" w:hAnsi="Times New Roman"/>
          <w:color w:val="000000"/>
          <w:sz w:val="28"/>
          <w:szCs w:val="28"/>
          <w:lang w:val="kk-KZ"/>
        </w:rPr>
        <w:t>тұрғыдан арттыру икемдеріне бірінші кезекте</w:t>
      </w:r>
      <w:r w:rsidR="00D52735" w:rsidRPr="005608E7">
        <w:rPr>
          <w:rFonts w:ascii="Times New Roman" w:hAnsi="Times New Roman"/>
          <w:color w:val="000000"/>
          <w:sz w:val="28"/>
          <w:szCs w:val="28"/>
          <w:lang w:val="kk-KZ"/>
        </w:rPr>
        <w:t xml:space="preserve"> мұғалімнің сауаттылығы мен кәсіби шеберлігі</w:t>
      </w:r>
      <w:r w:rsidRPr="005608E7">
        <w:rPr>
          <w:rFonts w:ascii="Times New Roman" w:hAnsi="Times New Roman"/>
          <w:color w:val="000000"/>
          <w:sz w:val="28"/>
          <w:szCs w:val="28"/>
          <w:lang w:val="kk-KZ"/>
        </w:rPr>
        <w:t xml:space="preserve"> ықпал етеді</w:t>
      </w:r>
      <w:r w:rsidR="00D52735" w:rsidRPr="005608E7">
        <w:rPr>
          <w:rFonts w:ascii="Times New Roman" w:hAnsi="Times New Roman"/>
          <w:color w:val="000000"/>
          <w:sz w:val="28"/>
          <w:szCs w:val="28"/>
          <w:lang w:val="kk-KZ"/>
        </w:rPr>
        <w:t xml:space="preserve">. Баланың </w:t>
      </w:r>
      <w:r w:rsidRPr="005608E7">
        <w:rPr>
          <w:rFonts w:ascii="Times New Roman" w:hAnsi="Times New Roman"/>
          <w:color w:val="000000"/>
          <w:sz w:val="28"/>
          <w:szCs w:val="28"/>
          <w:lang w:val="kk-KZ"/>
        </w:rPr>
        <w:t xml:space="preserve">ақыл-ойының дұрыс бағытта қалыптасуы мен </w:t>
      </w:r>
      <w:r w:rsidR="00D52735" w:rsidRPr="005608E7">
        <w:rPr>
          <w:rFonts w:ascii="Times New Roman" w:hAnsi="Times New Roman"/>
          <w:color w:val="000000"/>
          <w:sz w:val="28"/>
          <w:szCs w:val="28"/>
          <w:lang w:val="kk-KZ"/>
        </w:rPr>
        <w:t xml:space="preserve">дамуын да танымдық белсенділік </w:t>
      </w:r>
      <w:r w:rsidRPr="005608E7">
        <w:rPr>
          <w:rFonts w:ascii="Times New Roman" w:hAnsi="Times New Roman"/>
          <w:color w:val="000000"/>
          <w:sz w:val="28"/>
          <w:szCs w:val="28"/>
          <w:lang w:val="kk-KZ"/>
        </w:rPr>
        <w:t>зор ықпал ететіні анық</w:t>
      </w:r>
      <w:r w:rsidR="00D52735" w:rsidRPr="005608E7">
        <w:rPr>
          <w:rFonts w:ascii="Times New Roman" w:hAnsi="Times New Roman"/>
          <w:color w:val="000000"/>
          <w:sz w:val="28"/>
          <w:szCs w:val="28"/>
          <w:lang w:val="kk-KZ"/>
        </w:rPr>
        <w:t>.</w:t>
      </w:r>
      <w:r w:rsidRPr="005608E7">
        <w:rPr>
          <w:rFonts w:ascii="Times New Roman" w:hAnsi="Times New Roman"/>
          <w:color w:val="000000"/>
          <w:sz w:val="28"/>
          <w:szCs w:val="28"/>
          <w:lang w:val="kk-KZ"/>
        </w:rPr>
        <w:t xml:space="preserve"> Сондықтан, о</w:t>
      </w:r>
      <w:r w:rsidR="00D52735" w:rsidRPr="005608E7">
        <w:rPr>
          <w:rFonts w:ascii="Times New Roman" w:hAnsi="Times New Roman"/>
          <w:color w:val="000000"/>
          <w:sz w:val="28"/>
          <w:szCs w:val="28"/>
          <w:lang w:val="kk-KZ"/>
        </w:rPr>
        <w:t xml:space="preserve">қушының танымдық белсенділігінің </w:t>
      </w:r>
      <w:r w:rsidRPr="005608E7">
        <w:rPr>
          <w:rFonts w:ascii="Times New Roman" w:hAnsi="Times New Roman"/>
          <w:color w:val="000000"/>
          <w:sz w:val="28"/>
          <w:szCs w:val="28"/>
          <w:lang w:val="kk-KZ"/>
        </w:rPr>
        <w:t>қалыптасуына, оның сол білімге деген ықыласы мен құштарлығы әсер етеді</w:t>
      </w:r>
      <w:r w:rsidR="00D52735" w:rsidRPr="005608E7">
        <w:rPr>
          <w:rFonts w:ascii="Times New Roman" w:hAnsi="Times New Roman"/>
          <w:color w:val="000000"/>
          <w:sz w:val="28"/>
          <w:szCs w:val="28"/>
          <w:lang w:val="kk-KZ"/>
        </w:rPr>
        <w:t>.</w:t>
      </w:r>
    </w:p>
    <w:p w:rsidR="00D52735" w:rsidRPr="005608E7" w:rsidRDefault="00D52735"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Бастауыш сынып оқушыларының белсенділігі білім алушының оқуға, білімге құштарлығының ерекше көрінісі деп түсінеміз. </w:t>
      </w:r>
    </w:p>
    <w:p w:rsidR="00D52735" w:rsidRPr="005608E7" w:rsidRDefault="00D52735" w:rsidP="00D52735">
      <w:pPr>
        <w:pStyle w:val="HTML"/>
        <w:ind w:firstLine="709"/>
        <w:jc w:val="both"/>
        <w:rPr>
          <w:rFonts w:ascii="Times New Roman" w:hAnsi="Times New Roman"/>
          <w:color w:val="000000"/>
          <w:sz w:val="28"/>
          <w:szCs w:val="28"/>
          <w:lang w:val="kk-KZ"/>
        </w:rPr>
      </w:pPr>
      <w:r w:rsidRPr="005608E7">
        <w:rPr>
          <w:rStyle w:val="translation-word"/>
          <w:rFonts w:ascii="Times New Roman" w:hAnsi="Times New Roman"/>
          <w:color w:val="000000"/>
          <w:sz w:val="28"/>
          <w:szCs w:val="28"/>
          <w:bdr w:val="none" w:sz="0" w:space="0" w:color="auto" w:frame="1"/>
          <w:lang w:val="kk-KZ"/>
        </w:rPr>
        <w:t>Бұл анықтамалардағы жалпы ұстаным-танымдық белсенділік белсенділік арқылы сипатталады, іс-әрекеттен тыс танымдық белсенділік жоқ. Сонымен қатар, іс-әрекет жеке тұлғаны дамыту және қоршаған шындықты өзгерту көзі ретінде таным субъектісі мен танымдық объектінің қайшылықтарына байланысты, іс-әрекет селективті, дәлелді, әлеуметтік маңызы бар, шығармашылық бағытқа, зияткерлік шиеленіске, шығармашылық дербестікке ие. Танымдық іс-әрекет танымдық белсенділіктің пайда болуы мен өсуінің қажетті шарты, сонымен қатар оның нәтижесі болып табылады.</w:t>
      </w:r>
    </w:p>
    <w:p w:rsidR="00FA51B0" w:rsidRPr="005608E7" w:rsidRDefault="00D52735" w:rsidP="00D527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Танымдық белсенділік оқушылардың жеке және жас ерекшеліктерін есепке ала отырып ұйымдастырылған таным үрдісінде пайда болатын, бекітілетін, дамитын жеке тұлғалық қасиет ретінде анықталады. Сондықтан оқу – мектеп жасындағы балалардың негізгі таным әрекеті. Оқушылардың таным процесі – өзіндік ерекшелігі бар күрделі психикалық процесс. Оқушы білмеуден білуге талпынғанда түрлі кедергілерге ұшырау барысында оны жеңу, шешу нәтижесінде оқу міндеттері жүзеге асырылады. </w:t>
      </w:r>
    </w:p>
    <w:p w:rsidR="00D52735" w:rsidRPr="005608E7" w:rsidRDefault="00D52735" w:rsidP="00D527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Демек, белсенділік білім беру нәтижесінде оқушының мақсатына жету әрекеті деп түсінуге болады. Өйткені танымдық белсенділік – оқу үдерісінің </w:t>
      </w:r>
      <w:r w:rsidRPr="005608E7">
        <w:rPr>
          <w:rFonts w:ascii="Times New Roman" w:hAnsi="Times New Roman"/>
          <w:color w:val="000000"/>
          <w:sz w:val="28"/>
          <w:szCs w:val="28"/>
          <w:lang w:val="kk-KZ"/>
        </w:rPr>
        <w:lastRenderedPageBreak/>
        <w:t xml:space="preserve">қозғаушы күші, ол оқушылардың </w:t>
      </w:r>
      <w:r w:rsidR="00FA51B0" w:rsidRPr="005608E7">
        <w:rPr>
          <w:rFonts w:ascii="Times New Roman" w:hAnsi="Times New Roman"/>
          <w:color w:val="000000"/>
          <w:sz w:val="28"/>
          <w:szCs w:val="28"/>
          <w:lang w:val="kk-KZ"/>
        </w:rPr>
        <w:t xml:space="preserve">оқу енбегі барысында  </w:t>
      </w:r>
      <w:r w:rsidRPr="005608E7">
        <w:rPr>
          <w:rFonts w:ascii="Times New Roman" w:hAnsi="Times New Roman"/>
          <w:color w:val="000000"/>
          <w:sz w:val="28"/>
          <w:szCs w:val="28"/>
          <w:lang w:val="kk-KZ"/>
        </w:rPr>
        <w:t>өнімді жұмыс істеуіне тікелей әсер етуіне байланысты оқыту мақсатына жету құралы деп қарастыруға болады.</w:t>
      </w:r>
    </w:p>
    <w:p w:rsidR="00D52735" w:rsidRPr="005608E7" w:rsidRDefault="00D52735"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 xml:space="preserve">Негізі оқу еңбегінің қиындығына </w:t>
      </w:r>
      <w:r w:rsidR="000D398B" w:rsidRPr="005608E7">
        <w:rPr>
          <w:rFonts w:ascii="Times New Roman" w:hAnsi="Times New Roman"/>
          <w:sz w:val="28"/>
          <w:szCs w:val="28"/>
          <w:lang w:val="kk-KZ"/>
        </w:rPr>
        <w:t>шыдамдылық</w:t>
      </w:r>
      <w:r w:rsidRPr="005608E7">
        <w:rPr>
          <w:rFonts w:ascii="Times New Roman" w:hAnsi="Times New Roman"/>
          <w:sz w:val="28"/>
          <w:szCs w:val="28"/>
          <w:lang w:val="kk-KZ"/>
        </w:rPr>
        <w:t xml:space="preserve"> танытқан оқушы ғана өзіндік белсенділігін дамыта алады. Яғни </w:t>
      </w:r>
      <w:r w:rsidR="000C3387" w:rsidRPr="005608E7">
        <w:rPr>
          <w:rFonts w:ascii="Times New Roman" w:hAnsi="Times New Roman"/>
          <w:sz w:val="28"/>
          <w:szCs w:val="28"/>
          <w:lang w:val="kk-KZ"/>
        </w:rPr>
        <w:t>жасөспірімнің</w:t>
      </w:r>
      <w:r w:rsidRPr="005608E7">
        <w:rPr>
          <w:rFonts w:ascii="Times New Roman" w:hAnsi="Times New Roman"/>
          <w:sz w:val="28"/>
          <w:szCs w:val="28"/>
          <w:lang w:val="kk-KZ"/>
        </w:rPr>
        <w:t xml:space="preserve"> бойында бір нәрсені танып білуге деген немесе танимын, ой-өрісін кеңейтетін материалдарды игеруге деген қабілеті болған жағдайда ғана танымдық іс-әрекетке оң көзқарасы қалыптасады, қызығушылығы </w:t>
      </w:r>
      <w:r w:rsidR="000C3387" w:rsidRPr="005608E7">
        <w:rPr>
          <w:rFonts w:ascii="Times New Roman" w:hAnsi="Times New Roman"/>
          <w:sz w:val="28"/>
          <w:szCs w:val="28"/>
          <w:lang w:val="kk-KZ"/>
        </w:rPr>
        <w:t>артып</w:t>
      </w:r>
      <w:r w:rsidRPr="005608E7">
        <w:rPr>
          <w:rFonts w:ascii="Times New Roman" w:hAnsi="Times New Roman"/>
          <w:sz w:val="28"/>
          <w:szCs w:val="28"/>
          <w:lang w:val="kk-KZ"/>
        </w:rPr>
        <w:t xml:space="preserve">, дамиды. Танымдық белсенділік жеке тұлғаның </w:t>
      </w:r>
      <w:r w:rsidR="000C3387" w:rsidRPr="005608E7">
        <w:rPr>
          <w:rFonts w:ascii="Times New Roman" w:hAnsi="Times New Roman"/>
          <w:sz w:val="28"/>
          <w:szCs w:val="28"/>
          <w:lang w:val="kk-KZ"/>
        </w:rPr>
        <w:t>тұра</w:t>
      </w:r>
      <w:r w:rsidRPr="005608E7">
        <w:rPr>
          <w:rFonts w:ascii="Times New Roman" w:hAnsi="Times New Roman"/>
          <w:sz w:val="28"/>
          <w:szCs w:val="28"/>
          <w:lang w:val="kk-KZ"/>
        </w:rPr>
        <w:t>қты қажеттілігіне айналуы үшін осы ғылыми негіздердің іргетасын мұғалім қалайды. Танымдық белсенділік мұғалімнің педагогикалық шеберлігінің ықпалымен құрылады.</w:t>
      </w:r>
    </w:p>
    <w:p w:rsidR="00D52735" w:rsidRPr="005608E7" w:rsidRDefault="00D52735"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Жалпы бала дүниеге келгеннен бастап оның танымдық әрекетінің қалыптасуы үздіксіз жүріп отырады. Әсіресе, бастауыш сатыда оқушылардың интелектісі дамуының негізі болатын танымдық әрекетінің қалыптасатын кезеңі, яғни  жекелеген психикалық </w:t>
      </w:r>
      <w:r w:rsidR="000C3387" w:rsidRPr="005608E7">
        <w:rPr>
          <w:rFonts w:ascii="Times New Roman" w:hAnsi="Times New Roman"/>
          <w:color w:val="000000"/>
          <w:sz w:val="28"/>
          <w:szCs w:val="28"/>
          <w:lang w:val="kk-KZ"/>
        </w:rPr>
        <w:t>проце</w:t>
      </w:r>
      <w:r w:rsidRPr="005608E7">
        <w:rPr>
          <w:rFonts w:ascii="Times New Roman" w:hAnsi="Times New Roman"/>
          <w:color w:val="000000"/>
          <w:sz w:val="28"/>
          <w:szCs w:val="28"/>
          <w:lang w:val="kk-KZ"/>
        </w:rPr>
        <w:t xml:space="preserve">стердің қарқынды дамуы баланың осы  бастауыш мектеп </w:t>
      </w:r>
      <w:r w:rsidR="000C3387" w:rsidRPr="005608E7">
        <w:rPr>
          <w:rFonts w:ascii="Times New Roman" w:hAnsi="Times New Roman"/>
          <w:color w:val="000000"/>
          <w:sz w:val="28"/>
          <w:szCs w:val="28"/>
          <w:lang w:val="kk-KZ"/>
        </w:rPr>
        <w:t>кезінде</w:t>
      </w:r>
      <w:r w:rsidRPr="005608E7">
        <w:rPr>
          <w:rFonts w:ascii="Times New Roman" w:hAnsi="Times New Roman"/>
          <w:color w:val="000000"/>
          <w:sz w:val="28"/>
          <w:szCs w:val="28"/>
          <w:lang w:val="kk-KZ"/>
        </w:rPr>
        <w:t xml:space="preserve"> жүзеге асады. Оқушылардың зейінін, қабылдауын, есте сақтау мен есте қалдыру, ойлау, бақылау әрекеттерін реттеп отыру арқылы танымдық әрекеті қалыптасады. Әрі бұл кезеңде баланың денесі едәуір дамып, бұлшықеттері мен шеміршектері, сүйектері нығайып, омыртқасы, мойын, арқа</w:t>
      </w:r>
      <w:r w:rsidR="000C3387" w:rsidRPr="005608E7">
        <w:rPr>
          <w:rFonts w:ascii="Times New Roman" w:hAnsi="Times New Roman"/>
          <w:color w:val="000000"/>
          <w:sz w:val="28"/>
          <w:szCs w:val="28"/>
          <w:lang w:val="kk-KZ"/>
        </w:rPr>
        <w:t>,</w:t>
      </w:r>
      <w:r w:rsidRPr="005608E7">
        <w:rPr>
          <w:rFonts w:ascii="Times New Roman" w:hAnsi="Times New Roman"/>
          <w:color w:val="000000"/>
          <w:sz w:val="28"/>
          <w:szCs w:val="28"/>
          <w:lang w:val="kk-KZ"/>
        </w:rPr>
        <w:t xml:space="preserve"> бел</w:t>
      </w:r>
      <w:r w:rsidR="000C3387" w:rsidRPr="005608E7">
        <w:rPr>
          <w:rFonts w:ascii="Times New Roman" w:hAnsi="Times New Roman"/>
          <w:color w:val="000000"/>
          <w:sz w:val="28"/>
          <w:szCs w:val="28"/>
          <w:lang w:val="kk-KZ"/>
        </w:rPr>
        <w:t>дің</w:t>
      </w:r>
      <w:r w:rsidRPr="005608E7">
        <w:rPr>
          <w:rFonts w:ascii="Times New Roman" w:hAnsi="Times New Roman"/>
          <w:color w:val="000000"/>
          <w:sz w:val="28"/>
          <w:szCs w:val="28"/>
          <w:lang w:val="kk-KZ"/>
        </w:rPr>
        <w:t xml:space="preserve"> бүгілістері дамиды. Мидың маңдай бөліктері жетіл</w:t>
      </w:r>
      <w:r w:rsidR="000C3387" w:rsidRPr="005608E7">
        <w:rPr>
          <w:rFonts w:ascii="Times New Roman" w:hAnsi="Times New Roman"/>
          <w:color w:val="000000"/>
          <w:sz w:val="28"/>
          <w:szCs w:val="28"/>
          <w:lang w:val="kk-KZ"/>
        </w:rPr>
        <w:t>іп,</w:t>
      </w:r>
      <w:r w:rsidRPr="005608E7">
        <w:rPr>
          <w:rFonts w:ascii="Times New Roman" w:hAnsi="Times New Roman"/>
          <w:color w:val="000000"/>
          <w:sz w:val="28"/>
          <w:szCs w:val="28"/>
          <w:lang w:val="kk-KZ"/>
        </w:rPr>
        <w:t xml:space="preserve"> баланың психикалық іс-әрекеті мен жүйкесінің қалыптасуына үлкен рөл атқарады.</w:t>
      </w:r>
    </w:p>
    <w:p w:rsidR="00D52735" w:rsidRPr="005608E7" w:rsidRDefault="00D52735"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Бастауыш сынып оқушыларының оқыту үрдісінде психикалық даму дәрежесіне қарай белсенділіктің қимыл, сөйлеу, таным, ойлау, өзін-өзі тәрбиелеу т.б. бірнеше түрі қалыптасып дамиды. Осыған орай, оқушы оқыту үрдісінде, әрбір сабақта өзінің оқу іс-әрекетінің мақсат-міндеттерін анықтап, соларды іске асырудың нақты тәсілдері мен амалдарын қолданып, өзін-өзі бақылап отыруға үйренуге тиіс. Сонда оқушының ой-әрекетінің қалыптасу жолдарында танымдық белсенділіктің мынадай көріністері пайда болады:</w:t>
      </w:r>
    </w:p>
    <w:p w:rsidR="00D52735" w:rsidRPr="005608E7" w:rsidRDefault="005608E7"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w:t>
      </w:r>
      <w:r w:rsidR="00D52735" w:rsidRPr="005608E7">
        <w:rPr>
          <w:rFonts w:ascii="Times New Roman" w:hAnsi="Times New Roman"/>
          <w:color w:val="000000"/>
          <w:sz w:val="28"/>
          <w:szCs w:val="28"/>
          <w:lang w:val="kk-KZ"/>
        </w:rPr>
        <w:t>білуге деген қызығушылықтың, құштарлықтың, ықыластың, ұмтылыстың, шабыттың жоғары болуы;</w:t>
      </w:r>
    </w:p>
    <w:p w:rsidR="00D52735" w:rsidRPr="005608E7" w:rsidRDefault="005608E7"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w:t>
      </w:r>
      <w:r w:rsidR="00D52735" w:rsidRPr="005608E7">
        <w:rPr>
          <w:rFonts w:ascii="Times New Roman" w:hAnsi="Times New Roman"/>
          <w:color w:val="000000"/>
          <w:sz w:val="28"/>
          <w:szCs w:val="28"/>
          <w:lang w:val="kk-KZ"/>
        </w:rPr>
        <w:t xml:space="preserve"> бастауыш сынып оқушысының өзіндік дербестігі, байқап білуге, тануға, құмарлығы, пікірталас туғызуға деген ықыласы;</w:t>
      </w:r>
    </w:p>
    <w:p w:rsidR="00D52735" w:rsidRPr="005608E7" w:rsidRDefault="005608E7"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w:t>
      </w:r>
      <w:r w:rsidR="00D52735" w:rsidRPr="005608E7">
        <w:rPr>
          <w:rFonts w:ascii="Times New Roman" w:hAnsi="Times New Roman"/>
          <w:color w:val="000000"/>
          <w:sz w:val="28"/>
          <w:szCs w:val="28"/>
          <w:lang w:val="kk-KZ"/>
        </w:rPr>
        <w:t xml:space="preserve"> бастауыш сынып оқушысының материалды еркін, үйреніп жасау мүмкіндігі және шығармашылық әрекетінің жоғары болуы.</w:t>
      </w:r>
    </w:p>
    <w:p w:rsidR="00673E1F" w:rsidRPr="005608E7" w:rsidRDefault="00D52735"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Егер оқушы </w:t>
      </w:r>
      <w:r w:rsidR="00673E1F" w:rsidRPr="005608E7">
        <w:rPr>
          <w:rFonts w:ascii="Times New Roman" w:hAnsi="Times New Roman"/>
          <w:color w:val="000000"/>
          <w:sz w:val="28"/>
          <w:szCs w:val="28"/>
          <w:lang w:val="kk-KZ"/>
        </w:rPr>
        <w:t>білім алу үдерісінде, сол білімге деген</w:t>
      </w:r>
      <w:r w:rsidRPr="005608E7">
        <w:rPr>
          <w:rFonts w:ascii="Times New Roman" w:hAnsi="Times New Roman"/>
          <w:color w:val="000000"/>
          <w:sz w:val="28"/>
          <w:szCs w:val="28"/>
          <w:lang w:val="kk-KZ"/>
        </w:rPr>
        <w:t xml:space="preserve"> танымдық белсенділік </w:t>
      </w:r>
      <w:r w:rsidR="00673E1F" w:rsidRPr="005608E7">
        <w:rPr>
          <w:rFonts w:ascii="Times New Roman" w:hAnsi="Times New Roman"/>
          <w:color w:val="000000"/>
          <w:sz w:val="28"/>
          <w:szCs w:val="28"/>
          <w:lang w:val="kk-KZ"/>
        </w:rPr>
        <w:t>көрсететін болса</w:t>
      </w:r>
      <w:r w:rsidRPr="005608E7">
        <w:rPr>
          <w:rFonts w:ascii="Times New Roman" w:hAnsi="Times New Roman"/>
          <w:color w:val="000000"/>
          <w:sz w:val="28"/>
          <w:szCs w:val="28"/>
          <w:lang w:val="kk-KZ"/>
        </w:rPr>
        <w:t>, онда о</w:t>
      </w:r>
      <w:r w:rsidR="00673E1F" w:rsidRPr="005608E7">
        <w:rPr>
          <w:rFonts w:ascii="Times New Roman" w:hAnsi="Times New Roman"/>
          <w:color w:val="000000"/>
          <w:sz w:val="28"/>
          <w:szCs w:val="28"/>
          <w:lang w:val="kk-KZ"/>
        </w:rPr>
        <w:t>ның аңғарымпаздығы, ойлана білу және өз ойын жеткізе білудегі дербестігі мен зеректігі жоспарлы түрде қалыптасады, дамиды.</w:t>
      </w:r>
    </w:p>
    <w:p w:rsidR="00D52735" w:rsidRPr="005608E7" w:rsidRDefault="00673E1F"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Оқушы білім алу, жан-жағындағы құбылыстарды тануға деген белсенділігін арттыратын болса, онда танымдық әрекет жүзеге асты деген сөз және ол </w:t>
      </w:r>
      <w:r w:rsidR="00D52735" w:rsidRPr="005608E7">
        <w:rPr>
          <w:rFonts w:ascii="Times New Roman" w:hAnsi="Times New Roman"/>
          <w:color w:val="000000"/>
          <w:sz w:val="28"/>
          <w:szCs w:val="28"/>
          <w:lang w:val="kk-KZ"/>
        </w:rPr>
        <w:t>оқу-танымдық қызмет</w:t>
      </w:r>
      <w:r w:rsidRPr="005608E7">
        <w:rPr>
          <w:rFonts w:ascii="Times New Roman" w:hAnsi="Times New Roman"/>
          <w:color w:val="000000"/>
          <w:sz w:val="28"/>
          <w:szCs w:val="28"/>
          <w:lang w:val="kk-KZ"/>
        </w:rPr>
        <w:t>тер</w:t>
      </w:r>
      <w:r w:rsidR="00D52735" w:rsidRPr="005608E7">
        <w:rPr>
          <w:rFonts w:ascii="Times New Roman" w:hAnsi="Times New Roman"/>
          <w:color w:val="000000"/>
          <w:sz w:val="28"/>
          <w:szCs w:val="28"/>
          <w:lang w:val="kk-KZ"/>
        </w:rPr>
        <w:t xml:space="preserve">і негізінде </w:t>
      </w:r>
      <w:r w:rsidRPr="005608E7">
        <w:rPr>
          <w:rFonts w:ascii="Times New Roman" w:hAnsi="Times New Roman"/>
          <w:color w:val="000000"/>
          <w:sz w:val="28"/>
          <w:szCs w:val="28"/>
          <w:lang w:val="kk-KZ"/>
        </w:rPr>
        <w:t>жүзеге</w:t>
      </w:r>
      <w:r w:rsidR="00D52735" w:rsidRPr="005608E7">
        <w:rPr>
          <w:rFonts w:ascii="Times New Roman" w:hAnsi="Times New Roman"/>
          <w:color w:val="000000"/>
          <w:sz w:val="28"/>
          <w:szCs w:val="28"/>
          <w:lang w:val="kk-KZ"/>
        </w:rPr>
        <w:t xml:space="preserve"> асады. </w:t>
      </w:r>
      <w:r w:rsidRPr="005608E7">
        <w:rPr>
          <w:rFonts w:ascii="Times New Roman" w:hAnsi="Times New Roman"/>
          <w:color w:val="000000"/>
          <w:sz w:val="28"/>
          <w:szCs w:val="28"/>
          <w:lang w:val="kk-KZ"/>
        </w:rPr>
        <w:t>Ал т</w:t>
      </w:r>
      <w:r w:rsidR="00D52735" w:rsidRPr="005608E7">
        <w:rPr>
          <w:rFonts w:ascii="Times New Roman" w:hAnsi="Times New Roman"/>
          <w:color w:val="000000"/>
          <w:sz w:val="28"/>
          <w:szCs w:val="28"/>
          <w:lang w:val="kk-KZ"/>
        </w:rPr>
        <w:t xml:space="preserve">анымдық </w:t>
      </w:r>
      <w:r w:rsidRPr="005608E7">
        <w:rPr>
          <w:rFonts w:ascii="Times New Roman" w:hAnsi="Times New Roman"/>
          <w:color w:val="000000"/>
          <w:sz w:val="28"/>
          <w:szCs w:val="28"/>
          <w:lang w:val="kk-KZ"/>
        </w:rPr>
        <w:t>іс-</w:t>
      </w:r>
      <w:r w:rsidR="00D52735" w:rsidRPr="005608E7">
        <w:rPr>
          <w:rFonts w:ascii="Times New Roman" w:hAnsi="Times New Roman"/>
          <w:color w:val="000000"/>
          <w:sz w:val="28"/>
          <w:szCs w:val="28"/>
          <w:lang w:val="kk-KZ"/>
        </w:rPr>
        <w:t xml:space="preserve">әрекет </w:t>
      </w:r>
      <w:r w:rsidRPr="005608E7">
        <w:rPr>
          <w:rFonts w:ascii="Times New Roman" w:hAnsi="Times New Roman"/>
          <w:color w:val="000000"/>
          <w:sz w:val="28"/>
          <w:szCs w:val="28"/>
          <w:lang w:val="kk-KZ"/>
        </w:rPr>
        <w:t xml:space="preserve">адамның </w:t>
      </w:r>
      <w:r w:rsidR="00D52735" w:rsidRPr="005608E7">
        <w:rPr>
          <w:rFonts w:ascii="Times New Roman" w:hAnsi="Times New Roman"/>
          <w:color w:val="000000"/>
          <w:sz w:val="28"/>
          <w:szCs w:val="28"/>
          <w:lang w:val="kk-KZ"/>
        </w:rPr>
        <w:t>танымдық қажеттілі</w:t>
      </w:r>
      <w:r w:rsidRPr="005608E7">
        <w:rPr>
          <w:rFonts w:ascii="Times New Roman" w:hAnsi="Times New Roman"/>
          <w:color w:val="000000"/>
          <w:sz w:val="28"/>
          <w:szCs w:val="28"/>
          <w:lang w:val="kk-KZ"/>
        </w:rPr>
        <w:t>гі мен алға қойған</w:t>
      </w:r>
      <w:r w:rsidR="00D52735" w:rsidRPr="005608E7">
        <w:rPr>
          <w:rFonts w:ascii="Times New Roman" w:hAnsi="Times New Roman"/>
          <w:color w:val="000000"/>
          <w:sz w:val="28"/>
          <w:szCs w:val="28"/>
          <w:lang w:val="kk-KZ"/>
        </w:rPr>
        <w:t xml:space="preserve"> мақсат</w:t>
      </w:r>
      <w:r w:rsidRPr="005608E7">
        <w:rPr>
          <w:rFonts w:ascii="Times New Roman" w:hAnsi="Times New Roman"/>
          <w:color w:val="000000"/>
          <w:sz w:val="28"/>
          <w:szCs w:val="28"/>
          <w:lang w:val="kk-KZ"/>
        </w:rPr>
        <w:t>-міндеттері</w:t>
      </w:r>
      <w:r w:rsidR="00D52735" w:rsidRPr="005608E7">
        <w:rPr>
          <w:rFonts w:ascii="Times New Roman" w:hAnsi="Times New Roman"/>
          <w:color w:val="000000"/>
          <w:sz w:val="28"/>
          <w:szCs w:val="28"/>
          <w:lang w:val="kk-KZ"/>
        </w:rPr>
        <w:t xml:space="preserve">, таным </w:t>
      </w:r>
      <w:r w:rsidRPr="005608E7">
        <w:rPr>
          <w:rFonts w:ascii="Times New Roman" w:hAnsi="Times New Roman"/>
          <w:color w:val="000000"/>
          <w:sz w:val="28"/>
          <w:szCs w:val="28"/>
          <w:lang w:val="kk-KZ"/>
        </w:rPr>
        <w:t>болжамдары мен сол әрекеттерді орындауға мүмкіндік беретін әдіс</w:t>
      </w:r>
      <w:r w:rsidR="00D52735" w:rsidRPr="005608E7">
        <w:rPr>
          <w:rFonts w:ascii="Times New Roman" w:hAnsi="Times New Roman"/>
          <w:color w:val="000000"/>
          <w:sz w:val="28"/>
          <w:szCs w:val="28"/>
          <w:lang w:val="kk-KZ"/>
        </w:rPr>
        <w:t>-тәсілдер</w:t>
      </w:r>
      <w:r w:rsidRPr="005608E7">
        <w:rPr>
          <w:rFonts w:ascii="Times New Roman" w:hAnsi="Times New Roman"/>
          <w:color w:val="000000"/>
          <w:sz w:val="28"/>
          <w:szCs w:val="28"/>
          <w:lang w:val="kk-KZ"/>
        </w:rPr>
        <w:t xml:space="preserve"> тізімінен</w:t>
      </w:r>
      <w:r w:rsidR="00D52735" w:rsidRPr="005608E7">
        <w:rPr>
          <w:rFonts w:ascii="Times New Roman" w:hAnsi="Times New Roman"/>
          <w:color w:val="000000"/>
          <w:sz w:val="28"/>
          <w:szCs w:val="28"/>
          <w:lang w:val="kk-KZ"/>
        </w:rPr>
        <w:t xml:space="preserve"> тұрады.</w:t>
      </w:r>
    </w:p>
    <w:p w:rsidR="00D52735" w:rsidRPr="005608E7" w:rsidRDefault="00D52735" w:rsidP="00D527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color w:val="000000"/>
          <w:sz w:val="28"/>
          <w:szCs w:val="28"/>
          <w:lang w:val="kk-KZ"/>
        </w:rPr>
      </w:pPr>
      <w:r w:rsidRPr="005608E7">
        <w:rPr>
          <w:rFonts w:ascii="Times New Roman" w:hAnsi="Times New Roman"/>
          <w:color w:val="000000"/>
          <w:sz w:val="28"/>
          <w:szCs w:val="28"/>
          <w:lang w:val="kk-KZ"/>
        </w:rPr>
        <w:lastRenderedPageBreak/>
        <w:t xml:space="preserve">Жалпы білім беру </w:t>
      </w:r>
      <w:r w:rsidR="00BC693F" w:rsidRPr="005608E7">
        <w:rPr>
          <w:rFonts w:ascii="Times New Roman" w:hAnsi="Times New Roman"/>
          <w:color w:val="000000"/>
          <w:sz w:val="28"/>
          <w:szCs w:val="28"/>
          <w:lang w:val="kk-KZ"/>
        </w:rPr>
        <w:t>ұйымдарында</w:t>
      </w:r>
      <w:r w:rsidRPr="005608E7">
        <w:rPr>
          <w:rFonts w:ascii="Times New Roman" w:hAnsi="Times New Roman"/>
          <w:color w:val="000000"/>
          <w:sz w:val="28"/>
          <w:szCs w:val="28"/>
          <w:lang w:val="kk-KZ"/>
        </w:rPr>
        <w:t xml:space="preserve"> оқушылардың </w:t>
      </w:r>
      <w:r w:rsidR="00BC693F" w:rsidRPr="005608E7">
        <w:rPr>
          <w:rFonts w:ascii="Times New Roman" w:hAnsi="Times New Roman"/>
          <w:color w:val="000000"/>
          <w:sz w:val="28"/>
          <w:szCs w:val="28"/>
          <w:lang w:val="kk-KZ"/>
        </w:rPr>
        <w:t>білім алуға</w:t>
      </w:r>
      <w:r w:rsidRPr="005608E7">
        <w:rPr>
          <w:rFonts w:ascii="Times New Roman" w:hAnsi="Times New Roman"/>
          <w:color w:val="000000"/>
          <w:sz w:val="28"/>
          <w:szCs w:val="28"/>
          <w:lang w:val="kk-KZ"/>
        </w:rPr>
        <w:t xml:space="preserve"> деген қызығушылы</w:t>
      </w:r>
      <w:r w:rsidR="00BC693F" w:rsidRPr="005608E7">
        <w:rPr>
          <w:rFonts w:ascii="Times New Roman" w:hAnsi="Times New Roman"/>
          <w:color w:val="000000"/>
          <w:sz w:val="28"/>
          <w:szCs w:val="28"/>
          <w:lang w:val="kk-KZ"/>
        </w:rPr>
        <w:t>қтары мен</w:t>
      </w:r>
      <w:r w:rsidRPr="005608E7">
        <w:rPr>
          <w:rFonts w:ascii="Times New Roman" w:hAnsi="Times New Roman"/>
          <w:color w:val="000000"/>
          <w:sz w:val="28"/>
          <w:szCs w:val="28"/>
          <w:lang w:val="kk-KZ"/>
        </w:rPr>
        <w:t xml:space="preserve"> ынта</w:t>
      </w:r>
      <w:r w:rsidR="00BC693F" w:rsidRPr="005608E7">
        <w:rPr>
          <w:rFonts w:ascii="Times New Roman" w:hAnsi="Times New Roman"/>
          <w:color w:val="000000"/>
          <w:sz w:val="28"/>
          <w:szCs w:val="28"/>
          <w:lang w:val="kk-KZ"/>
        </w:rPr>
        <w:t>ларын оятса және олардың</w:t>
      </w:r>
      <w:r w:rsidRPr="005608E7">
        <w:rPr>
          <w:rFonts w:ascii="Times New Roman" w:hAnsi="Times New Roman"/>
          <w:color w:val="000000"/>
          <w:sz w:val="28"/>
          <w:szCs w:val="28"/>
          <w:lang w:val="kk-KZ"/>
        </w:rPr>
        <w:t xml:space="preserve"> танымдық белсенділіктерін </w:t>
      </w:r>
      <w:r w:rsidR="00BC693F" w:rsidRPr="005608E7">
        <w:rPr>
          <w:rFonts w:ascii="Times New Roman" w:hAnsi="Times New Roman"/>
          <w:color w:val="000000"/>
          <w:sz w:val="28"/>
          <w:szCs w:val="28"/>
          <w:lang w:val="kk-KZ"/>
        </w:rPr>
        <w:t xml:space="preserve">жүйелі түрде </w:t>
      </w:r>
      <w:r w:rsidRPr="005608E7">
        <w:rPr>
          <w:rFonts w:ascii="Times New Roman" w:hAnsi="Times New Roman"/>
          <w:color w:val="000000"/>
          <w:sz w:val="28"/>
          <w:szCs w:val="28"/>
          <w:lang w:val="kk-KZ"/>
        </w:rPr>
        <w:t>арттыр</w:t>
      </w:r>
      <w:r w:rsidR="00BC693F" w:rsidRPr="005608E7">
        <w:rPr>
          <w:rFonts w:ascii="Times New Roman" w:hAnsi="Times New Roman"/>
          <w:color w:val="000000"/>
          <w:sz w:val="28"/>
          <w:szCs w:val="28"/>
          <w:lang w:val="kk-KZ"/>
        </w:rPr>
        <w:t>ып отырса, онда</w:t>
      </w:r>
      <w:r w:rsidRPr="005608E7">
        <w:rPr>
          <w:rFonts w:ascii="Times New Roman" w:hAnsi="Times New Roman"/>
          <w:color w:val="000000"/>
          <w:sz w:val="28"/>
          <w:szCs w:val="28"/>
          <w:lang w:val="kk-KZ"/>
        </w:rPr>
        <w:t xml:space="preserve"> шығармашылық қабілеттерін дамытуға жағдай жаса</w:t>
      </w:r>
      <w:r w:rsidR="00BC693F" w:rsidRPr="005608E7">
        <w:rPr>
          <w:rFonts w:ascii="Times New Roman" w:hAnsi="Times New Roman"/>
          <w:color w:val="000000"/>
          <w:sz w:val="28"/>
          <w:szCs w:val="28"/>
          <w:lang w:val="kk-KZ"/>
        </w:rPr>
        <w:t>лды және</w:t>
      </w:r>
      <w:r w:rsidRPr="005608E7">
        <w:rPr>
          <w:rFonts w:ascii="Times New Roman" w:hAnsi="Times New Roman"/>
          <w:color w:val="000000"/>
          <w:sz w:val="28"/>
          <w:szCs w:val="28"/>
          <w:lang w:val="kk-KZ"/>
        </w:rPr>
        <w:t xml:space="preserve"> білім беру</w:t>
      </w:r>
      <w:r w:rsidR="00BC693F" w:rsidRPr="005608E7">
        <w:rPr>
          <w:rFonts w:ascii="Times New Roman" w:hAnsi="Times New Roman"/>
          <w:color w:val="000000"/>
          <w:sz w:val="28"/>
          <w:szCs w:val="28"/>
          <w:lang w:val="kk-KZ"/>
        </w:rPr>
        <w:t xml:space="preserve"> саласының</w:t>
      </w:r>
      <w:r w:rsidRPr="005608E7">
        <w:rPr>
          <w:rFonts w:ascii="Times New Roman" w:hAnsi="Times New Roman"/>
          <w:color w:val="000000"/>
          <w:sz w:val="28"/>
          <w:szCs w:val="28"/>
          <w:lang w:val="kk-KZ"/>
        </w:rPr>
        <w:t xml:space="preserve"> алдына қой</w:t>
      </w:r>
      <w:r w:rsidR="00BC693F" w:rsidRPr="005608E7">
        <w:rPr>
          <w:rFonts w:ascii="Times New Roman" w:hAnsi="Times New Roman"/>
          <w:color w:val="000000"/>
          <w:sz w:val="28"/>
          <w:szCs w:val="28"/>
          <w:lang w:val="kk-KZ"/>
        </w:rPr>
        <w:t>ылға</w:t>
      </w:r>
      <w:r w:rsidRPr="005608E7">
        <w:rPr>
          <w:rFonts w:ascii="Times New Roman" w:hAnsi="Times New Roman"/>
          <w:color w:val="000000"/>
          <w:sz w:val="28"/>
          <w:szCs w:val="28"/>
          <w:lang w:val="kk-KZ"/>
        </w:rPr>
        <w:t xml:space="preserve"> мақсат</w:t>
      </w:r>
      <w:r w:rsidR="00BC693F" w:rsidRPr="005608E7">
        <w:rPr>
          <w:rFonts w:ascii="Times New Roman" w:hAnsi="Times New Roman"/>
          <w:color w:val="000000"/>
          <w:sz w:val="28"/>
          <w:szCs w:val="28"/>
          <w:lang w:val="kk-KZ"/>
        </w:rPr>
        <w:t xml:space="preserve"> орындалды деген сөз</w:t>
      </w:r>
      <w:r w:rsidRPr="005608E7">
        <w:rPr>
          <w:rFonts w:ascii="Times New Roman" w:hAnsi="Times New Roman"/>
          <w:color w:val="000000"/>
          <w:sz w:val="28"/>
          <w:szCs w:val="28"/>
          <w:lang w:val="kk-KZ"/>
        </w:rPr>
        <w:t xml:space="preserve">. Ұстаздың дайындаған материалын түсіну үшін оқушы зейін қойып тыңдап, алған білімін тереңдетіп толықтыру үшін жазу, өздігінен оқу, бақылау, тәжірибе жасау сияқты жұмыстар атқарып белсенділік танытуы керек. Себебі кез келген жаңа материалды меңгеруде, жаңадан білім алуда, оның дағдыларын үйрену белсенділіксіз мүмкін емес. Яғни оқушылардың белсенділігі оқу үрдісінің барлық кезеңінде қажет. Жалпы оқушыларда танымдық белсенділік танымдық әрекеттің негізінде қалыптасады. </w:t>
      </w:r>
    </w:p>
    <w:p w:rsidR="00D52735" w:rsidRPr="005608E7" w:rsidRDefault="00D52735"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Сондықтан бастауыш сынып оқушыларының танымдық белсенділігінің деңгейлерін төмендегідей үш дәрежеге бөліп қарастыруға болатынына көзіміз жетті:</w:t>
      </w:r>
    </w:p>
    <w:p w:rsidR="00D52735" w:rsidRPr="000E2F40" w:rsidRDefault="00D52735"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i/>
          <w:sz w:val="28"/>
          <w:szCs w:val="28"/>
          <w:lang w:val="kk-KZ"/>
        </w:rPr>
      </w:pPr>
      <w:r w:rsidRPr="000E2F40">
        <w:rPr>
          <w:rFonts w:ascii="Times New Roman" w:hAnsi="Times New Roman"/>
          <w:i/>
          <w:sz w:val="28"/>
          <w:szCs w:val="28"/>
          <w:lang w:val="kk-KZ"/>
        </w:rPr>
        <w:t>Бірінші деңгей – репродуктивті белсенділік</w:t>
      </w:r>
    </w:p>
    <w:p w:rsidR="00D52735" w:rsidRPr="005608E7" w:rsidRDefault="00D52735"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Баланың бойында</w:t>
      </w:r>
      <w:r w:rsidR="00BC693F" w:rsidRPr="005608E7">
        <w:rPr>
          <w:rFonts w:ascii="Times New Roman" w:hAnsi="Times New Roman"/>
          <w:color w:val="000000"/>
          <w:sz w:val="28"/>
          <w:szCs w:val="28"/>
          <w:lang w:val="kk-KZ"/>
        </w:rPr>
        <w:t>ғы</w:t>
      </w:r>
      <w:r w:rsidRPr="005608E7">
        <w:rPr>
          <w:rFonts w:ascii="Times New Roman" w:hAnsi="Times New Roman"/>
          <w:color w:val="000000"/>
          <w:sz w:val="28"/>
          <w:szCs w:val="28"/>
          <w:lang w:val="kk-KZ"/>
        </w:rPr>
        <w:t xml:space="preserve"> білімін тереңдетуге деген ұмтылыстың болмауы белсенділіктің бірінші деңгейіне тән көрсеткіш. </w:t>
      </w:r>
      <w:r w:rsidR="00BC693F" w:rsidRPr="005608E7">
        <w:rPr>
          <w:rFonts w:ascii="Times New Roman" w:hAnsi="Times New Roman"/>
          <w:color w:val="000000"/>
          <w:sz w:val="28"/>
          <w:szCs w:val="28"/>
          <w:lang w:val="kk-KZ"/>
        </w:rPr>
        <w:t>Ал о</w:t>
      </w:r>
      <w:r w:rsidRPr="005608E7">
        <w:rPr>
          <w:rFonts w:ascii="Times New Roman" w:hAnsi="Times New Roman"/>
          <w:color w:val="000000"/>
          <w:sz w:val="28"/>
          <w:szCs w:val="28"/>
          <w:lang w:val="kk-KZ"/>
        </w:rPr>
        <w:t>л оқушының білім</w:t>
      </w:r>
      <w:r w:rsidR="00BC693F" w:rsidRPr="005608E7">
        <w:rPr>
          <w:rFonts w:ascii="Times New Roman" w:hAnsi="Times New Roman"/>
          <w:color w:val="000000"/>
          <w:sz w:val="28"/>
          <w:szCs w:val="28"/>
          <w:lang w:val="kk-KZ"/>
        </w:rPr>
        <w:t xml:space="preserve"> негіздерін</w:t>
      </w:r>
      <w:r w:rsidRPr="005608E7">
        <w:rPr>
          <w:rFonts w:ascii="Times New Roman" w:hAnsi="Times New Roman"/>
          <w:color w:val="000000"/>
          <w:sz w:val="28"/>
          <w:szCs w:val="28"/>
          <w:lang w:val="kk-KZ"/>
        </w:rPr>
        <w:t xml:space="preserve"> тү</w:t>
      </w:r>
      <w:r w:rsidR="00BC693F" w:rsidRPr="005608E7">
        <w:rPr>
          <w:rFonts w:ascii="Times New Roman" w:hAnsi="Times New Roman"/>
          <w:color w:val="000000"/>
          <w:sz w:val="28"/>
          <w:szCs w:val="28"/>
          <w:lang w:val="kk-KZ"/>
        </w:rPr>
        <w:t>й</w:t>
      </w:r>
      <w:r w:rsidRPr="005608E7">
        <w:rPr>
          <w:rFonts w:ascii="Times New Roman" w:hAnsi="Times New Roman"/>
          <w:color w:val="000000"/>
          <w:sz w:val="28"/>
          <w:szCs w:val="28"/>
          <w:lang w:val="kk-KZ"/>
        </w:rPr>
        <w:t>сінуге,</w:t>
      </w:r>
      <w:r w:rsidR="00BC693F" w:rsidRPr="005608E7">
        <w:rPr>
          <w:rFonts w:ascii="Times New Roman" w:hAnsi="Times New Roman"/>
          <w:color w:val="000000"/>
          <w:sz w:val="28"/>
          <w:szCs w:val="28"/>
          <w:lang w:val="kk-KZ"/>
        </w:rPr>
        <w:t xml:space="preserve"> оны</w:t>
      </w:r>
      <w:r w:rsidRPr="005608E7">
        <w:rPr>
          <w:rFonts w:ascii="Times New Roman" w:hAnsi="Times New Roman"/>
          <w:color w:val="000000"/>
          <w:sz w:val="28"/>
          <w:szCs w:val="28"/>
          <w:lang w:val="kk-KZ"/>
        </w:rPr>
        <w:t xml:space="preserve"> есте сақта</w:t>
      </w:r>
      <w:r w:rsidR="00BC693F" w:rsidRPr="005608E7">
        <w:rPr>
          <w:rFonts w:ascii="Times New Roman" w:hAnsi="Times New Roman"/>
          <w:color w:val="000000"/>
          <w:sz w:val="28"/>
          <w:szCs w:val="28"/>
          <w:lang w:val="kk-KZ"/>
        </w:rPr>
        <w:t>п, білімділікті арттыруға, басқалардың ұсынған немесе өзі жасап шығарған үлгі негізінде қолдануға деген</w:t>
      </w:r>
      <w:r w:rsidRPr="005608E7">
        <w:rPr>
          <w:rFonts w:ascii="Times New Roman" w:hAnsi="Times New Roman"/>
          <w:color w:val="000000"/>
          <w:sz w:val="28"/>
          <w:szCs w:val="28"/>
          <w:lang w:val="kk-KZ"/>
        </w:rPr>
        <w:t xml:space="preserve"> ұмтылысымен сипатталады. Бұл </w:t>
      </w:r>
      <w:r w:rsidR="00BC693F" w:rsidRPr="005608E7">
        <w:rPr>
          <w:rFonts w:ascii="Times New Roman" w:hAnsi="Times New Roman"/>
          <w:color w:val="000000"/>
          <w:sz w:val="28"/>
          <w:szCs w:val="28"/>
          <w:lang w:val="kk-KZ"/>
        </w:rPr>
        <w:t xml:space="preserve">білім </w:t>
      </w:r>
      <w:r w:rsidRPr="005608E7">
        <w:rPr>
          <w:rFonts w:ascii="Times New Roman" w:hAnsi="Times New Roman"/>
          <w:color w:val="000000"/>
          <w:sz w:val="28"/>
          <w:szCs w:val="28"/>
          <w:lang w:val="kk-KZ"/>
        </w:rPr>
        <w:t>деңгей</w:t>
      </w:r>
      <w:r w:rsidR="00BC693F" w:rsidRPr="005608E7">
        <w:rPr>
          <w:rFonts w:ascii="Times New Roman" w:hAnsi="Times New Roman"/>
          <w:color w:val="000000"/>
          <w:sz w:val="28"/>
          <w:szCs w:val="28"/>
          <w:lang w:val="kk-KZ"/>
        </w:rPr>
        <w:t>і</w:t>
      </w:r>
      <w:r w:rsidRPr="005608E7">
        <w:rPr>
          <w:rFonts w:ascii="Times New Roman" w:hAnsi="Times New Roman"/>
          <w:color w:val="000000"/>
          <w:sz w:val="28"/>
          <w:szCs w:val="28"/>
          <w:lang w:val="kk-KZ"/>
        </w:rPr>
        <w:t xml:space="preserve"> оқушының ерік-жігер</w:t>
      </w:r>
      <w:r w:rsidR="00BC693F" w:rsidRPr="005608E7">
        <w:rPr>
          <w:rFonts w:ascii="Times New Roman" w:hAnsi="Times New Roman"/>
          <w:color w:val="000000"/>
          <w:sz w:val="28"/>
          <w:szCs w:val="28"/>
          <w:lang w:val="kk-KZ"/>
        </w:rPr>
        <w:t xml:space="preserve"> сапасының тұрақсыздығы</w:t>
      </w:r>
      <w:r w:rsidRPr="005608E7">
        <w:rPr>
          <w:rFonts w:ascii="Times New Roman" w:hAnsi="Times New Roman"/>
          <w:color w:val="000000"/>
          <w:sz w:val="28"/>
          <w:szCs w:val="28"/>
          <w:lang w:val="kk-KZ"/>
        </w:rPr>
        <w:t xml:space="preserve">, оқушылардың </w:t>
      </w:r>
      <w:r w:rsidR="00BC693F" w:rsidRPr="005608E7">
        <w:rPr>
          <w:rFonts w:ascii="Times New Roman" w:hAnsi="Times New Roman"/>
          <w:color w:val="000000"/>
          <w:sz w:val="28"/>
          <w:szCs w:val="28"/>
          <w:lang w:val="kk-KZ"/>
        </w:rPr>
        <w:t xml:space="preserve">өз </w:t>
      </w:r>
      <w:r w:rsidRPr="005608E7">
        <w:rPr>
          <w:rFonts w:ascii="Times New Roman" w:hAnsi="Times New Roman"/>
          <w:color w:val="000000"/>
          <w:sz w:val="28"/>
          <w:szCs w:val="28"/>
          <w:lang w:val="kk-KZ"/>
        </w:rPr>
        <w:t xml:space="preserve">білімін тереңдетуге </w:t>
      </w:r>
      <w:r w:rsidR="00BC693F" w:rsidRPr="005608E7">
        <w:rPr>
          <w:rFonts w:ascii="Times New Roman" w:hAnsi="Times New Roman"/>
          <w:color w:val="000000"/>
          <w:sz w:val="28"/>
          <w:szCs w:val="28"/>
          <w:lang w:val="kk-KZ"/>
        </w:rPr>
        <w:t xml:space="preserve">деген </w:t>
      </w:r>
      <w:r w:rsidRPr="005608E7">
        <w:rPr>
          <w:rFonts w:ascii="Times New Roman" w:hAnsi="Times New Roman"/>
          <w:color w:val="000000"/>
          <w:sz w:val="28"/>
          <w:szCs w:val="28"/>
          <w:lang w:val="kk-KZ"/>
        </w:rPr>
        <w:t xml:space="preserve">қызығушылығының </w:t>
      </w:r>
      <w:r w:rsidR="00BC693F" w:rsidRPr="005608E7">
        <w:rPr>
          <w:rFonts w:ascii="Times New Roman" w:hAnsi="Times New Roman"/>
          <w:color w:val="000000"/>
          <w:sz w:val="28"/>
          <w:szCs w:val="28"/>
          <w:lang w:val="kk-KZ"/>
        </w:rPr>
        <w:t>төмен болуы, тіпті</w:t>
      </w:r>
      <w:r w:rsidRPr="005608E7">
        <w:rPr>
          <w:rFonts w:ascii="Times New Roman" w:hAnsi="Times New Roman"/>
          <w:color w:val="000000"/>
          <w:sz w:val="28"/>
          <w:szCs w:val="28"/>
          <w:lang w:val="kk-KZ"/>
        </w:rPr>
        <w:t xml:space="preserve"> «</w:t>
      </w:r>
      <w:r w:rsidR="00BC693F" w:rsidRPr="005608E7">
        <w:rPr>
          <w:rFonts w:ascii="Times New Roman" w:hAnsi="Times New Roman"/>
          <w:color w:val="000000"/>
          <w:sz w:val="28"/>
          <w:szCs w:val="28"/>
          <w:lang w:val="kk-KZ"/>
        </w:rPr>
        <w:t>бұл не үшін керек</w:t>
      </w:r>
      <w:r w:rsidRPr="005608E7">
        <w:rPr>
          <w:rFonts w:ascii="Times New Roman" w:hAnsi="Times New Roman"/>
          <w:color w:val="000000"/>
          <w:sz w:val="28"/>
          <w:szCs w:val="28"/>
          <w:lang w:val="kk-KZ"/>
        </w:rPr>
        <w:t>?» деген с</w:t>
      </w:r>
      <w:r w:rsidR="00BC693F" w:rsidRPr="005608E7">
        <w:rPr>
          <w:rFonts w:ascii="Times New Roman" w:hAnsi="Times New Roman"/>
          <w:color w:val="000000"/>
          <w:sz w:val="28"/>
          <w:szCs w:val="28"/>
          <w:lang w:val="kk-KZ"/>
        </w:rPr>
        <w:t xml:space="preserve">екілді </w:t>
      </w:r>
      <w:r w:rsidRPr="005608E7">
        <w:rPr>
          <w:rFonts w:ascii="Times New Roman" w:hAnsi="Times New Roman"/>
          <w:color w:val="000000"/>
          <w:sz w:val="28"/>
          <w:szCs w:val="28"/>
          <w:lang w:val="kk-KZ"/>
        </w:rPr>
        <w:t xml:space="preserve">сұрақтың </w:t>
      </w:r>
      <w:r w:rsidR="00BC693F" w:rsidRPr="005608E7">
        <w:rPr>
          <w:rFonts w:ascii="Times New Roman" w:hAnsi="Times New Roman"/>
          <w:color w:val="000000"/>
          <w:sz w:val="28"/>
          <w:szCs w:val="28"/>
          <w:lang w:val="kk-KZ"/>
        </w:rPr>
        <w:t>мағынасын түсінбеуінен туындайды</w:t>
      </w:r>
      <w:r w:rsidRPr="005608E7">
        <w:rPr>
          <w:rFonts w:ascii="Times New Roman" w:hAnsi="Times New Roman"/>
          <w:color w:val="000000"/>
          <w:sz w:val="28"/>
          <w:szCs w:val="28"/>
          <w:lang w:val="kk-KZ"/>
        </w:rPr>
        <w:t>. Яғни</w:t>
      </w:r>
      <w:r w:rsidR="00BC693F" w:rsidRPr="005608E7">
        <w:rPr>
          <w:rFonts w:ascii="Times New Roman" w:hAnsi="Times New Roman"/>
          <w:color w:val="000000"/>
          <w:sz w:val="28"/>
          <w:szCs w:val="28"/>
          <w:lang w:val="kk-KZ"/>
        </w:rPr>
        <w:t>,</w:t>
      </w:r>
      <w:r w:rsidRPr="005608E7">
        <w:rPr>
          <w:rFonts w:ascii="Times New Roman" w:hAnsi="Times New Roman"/>
          <w:color w:val="000000"/>
          <w:sz w:val="28"/>
          <w:szCs w:val="28"/>
          <w:lang w:val="kk-KZ"/>
        </w:rPr>
        <w:t xml:space="preserve"> баланы танымдық белсенділікке </w:t>
      </w:r>
      <w:r w:rsidR="00BC693F" w:rsidRPr="005608E7">
        <w:rPr>
          <w:rFonts w:ascii="Times New Roman" w:hAnsi="Times New Roman"/>
          <w:color w:val="000000"/>
          <w:sz w:val="28"/>
          <w:szCs w:val="28"/>
          <w:lang w:val="kk-KZ"/>
        </w:rPr>
        <w:t xml:space="preserve">деген </w:t>
      </w:r>
      <w:r w:rsidRPr="005608E7">
        <w:rPr>
          <w:rFonts w:ascii="Times New Roman" w:hAnsi="Times New Roman"/>
          <w:color w:val="000000"/>
          <w:sz w:val="28"/>
          <w:szCs w:val="28"/>
          <w:lang w:val="kk-KZ"/>
        </w:rPr>
        <w:t>белгілі бір әрекетт</w:t>
      </w:r>
      <w:r w:rsidR="00BC693F" w:rsidRPr="005608E7">
        <w:rPr>
          <w:rFonts w:ascii="Times New Roman" w:hAnsi="Times New Roman"/>
          <w:color w:val="000000"/>
          <w:sz w:val="28"/>
          <w:szCs w:val="28"/>
          <w:lang w:val="kk-KZ"/>
        </w:rPr>
        <w:t>ерін</w:t>
      </w:r>
      <w:r w:rsidRPr="005608E7">
        <w:rPr>
          <w:rFonts w:ascii="Times New Roman" w:hAnsi="Times New Roman"/>
          <w:color w:val="000000"/>
          <w:sz w:val="28"/>
          <w:szCs w:val="28"/>
          <w:lang w:val="kk-KZ"/>
        </w:rPr>
        <w:t xml:space="preserve">ің </w:t>
      </w:r>
      <w:r w:rsidR="00BC693F" w:rsidRPr="005608E7">
        <w:rPr>
          <w:rFonts w:ascii="Times New Roman" w:hAnsi="Times New Roman"/>
          <w:color w:val="000000"/>
          <w:sz w:val="28"/>
          <w:szCs w:val="28"/>
          <w:lang w:val="kk-KZ"/>
        </w:rPr>
        <w:t>төменгі деңгейде болса</w:t>
      </w:r>
      <w:r w:rsidRPr="005608E7">
        <w:rPr>
          <w:rFonts w:ascii="Times New Roman" w:hAnsi="Times New Roman"/>
          <w:color w:val="000000"/>
          <w:sz w:val="28"/>
          <w:szCs w:val="28"/>
          <w:lang w:val="kk-KZ"/>
        </w:rPr>
        <w:t>, ол</w:t>
      </w:r>
      <w:r w:rsidR="00BC693F" w:rsidRPr="005608E7">
        <w:rPr>
          <w:rFonts w:ascii="Times New Roman" w:hAnsi="Times New Roman"/>
          <w:color w:val="000000"/>
          <w:sz w:val="28"/>
          <w:szCs w:val="28"/>
          <w:lang w:val="kk-KZ"/>
        </w:rPr>
        <w:t xml:space="preserve"> олқылықтың орнын түзететін әдіс-тәсілдер қолданып, ынталандыру жұмыстарын жүргізу керек</w:t>
      </w:r>
      <w:r w:rsidRPr="005608E7">
        <w:rPr>
          <w:rFonts w:ascii="Times New Roman" w:hAnsi="Times New Roman"/>
          <w:color w:val="000000"/>
          <w:sz w:val="28"/>
          <w:szCs w:val="28"/>
          <w:lang w:val="kk-KZ"/>
        </w:rPr>
        <w:t xml:space="preserve">.  </w:t>
      </w:r>
    </w:p>
    <w:p w:rsidR="00D52735" w:rsidRPr="005608E7" w:rsidRDefault="00D52735"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i/>
          <w:color w:val="000000"/>
          <w:sz w:val="28"/>
          <w:szCs w:val="28"/>
          <w:lang w:val="kk-KZ"/>
        </w:rPr>
      </w:pPr>
      <w:r w:rsidRPr="005608E7">
        <w:rPr>
          <w:rFonts w:ascii="Times New Roman" w:hAnsi="Times New Roman"/>
          <w:i/>
          <w:color w:val="000000"/>
          <w:sz w:val="28"/>
          <w:szCs w:val="28"/>
          <w:lang w:val="kk-KZ"/>
        </w:rPr>
        <w:t>Екінші деңгей – түсіндіру әрекеті</w:t>
      </w:r>
    </w:p>
    <w:p w:rsidR="00D52735" w:rsidRPr="005608E7" w:rsidRDefault="00D52735"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Түсіндіруші белсенділік баланың </w:t>
      </w:r>
      <w:r w:rsidR="00BC693F" w:rsidRPr="005608E7">
        <w:rPr>
          <w:rFonts w:ascii="Times New Roman" w:hAnsi="Times New Roman"/>
          <w:color w:val="000000"/>
          <w:sz w:val="28"/>
          <w:szCs w:val="28"/>
          <w:lang w:val="kk-KZ"/>
        </w:rPr>
        <w:t>өзі игерген блімі негіздерін</w:t>
      </w:r>
      <w:r w:rsidRPr="005608E7">
        <w:rPr>
          <w:rFonts w:ascii="Times New Roman" w:hAnsi="Times New Roman"/>
          <w:color w:val="000000"/>
          <w:sz w:val="28"/>
          <w:szCs w:val="28"/>
          <w:lang w:val="kk-KZ"/>
        </w:rPr>
        <w:t xml:space="preserve"> зерделеуге, о</w:t>
      </w:r>
      <w:r w:rsidR="00BC693F" w:rsidRPr="005608E7">
        <w:rPr>
          <w:rFonts w:ascii="Times New Roman" w:hAnsi="Times New Roman"/>
          <w:color w:val="000000"/>
          <w:sz w:val="28"/>
          <w:szCs w:val="28"/>
          <w:lang w:val="kk-KZ"/>
        </w:rPr>
        <w:t>оның  зерттелу үстіндегі оқу материалының</w:t>
      </w:r>
      <w:r w:rsidRPr="005608E7">
        <w:rPr>
          <w:rFonts w:ascii="Times New Roman" w:hAnsi="Times New Roman"/>
          <w:color w:val="000000"/>
          <w:sz w:val="28"/>
          <w:szCs w:val="28"/>
          <w:lang w:val="kk-KZ"/>
        </w:rPr>
        <w:t xml:space="preserve"> мазмұн</w:t>
      </w:r>
      <w:r w:rsidR="00BC693F" w:rsidRPr="005608E7">
        <w:rPr>
          <w:rFonts w:ascii="Times New Roman" w:hAnsi="Times New Roman"/>
          <w:color w:val="000000"/>
          <w:sz w:val="28"/>
          <w:szCs w:val="28"/>
          <w:lang w:val="kk-KZ"/>
        </w:rPr>
        <w:t xml:space="preserve"> мен</w:t>
      </w:r>
      <w:r w:rsidRPr="005608E7">
        <w:rPr>
          <w:rFonts w:ascii="Times New Roman" w:hAnsi="Times New Roman"/>
          <w:color w:val="000000"/>
          <w:sz w:val="28"/>
          <w:szCs w:val="28"/>
          <w:lang w:val="kk-KZ"/>
        </w:rPr>
        <w:t xml:space="preserve"> мағынасын анықтауға деген белгілі ұғымдармен байланыстыруға, білімін жаңа жағдайларда пайдалану жолдарын меңгеруге деген ұмтылысынан </w:t>
      </w:r>
      <w:r w:rsidR="00BC693F" w:rsidRPr="005608E7">
        <w:rPr>
          <w:rFonts w:ascii="Times New Roman" w:hAnsi="Times New Roman"/>
          <w:color w:val="000000"/>
          <w:sz w:val="28"/>
          <w:szCs w:val="28"/>
          <w:lang w:val="kk-KZ"/>
        </w:rPr>
        <w:t>байқалады</w:t>
      </w:r>
      <w:r w:rsidRPr="005608E7">
        <w:rPr>
          <w:rFonts w:ascii="Times New Roman" w:hAnsi="Times New Roman"/>
          <w:color w:val="000000"/>
          <w:sz w:val="28"/>
          <w:szCs w:val="28"/>
          <w:lang w:val="kk-KZ"/>
        </w:rPr>
        <w:t xml:space="preserve">. </w:t>
      </w:r>
      <w:r w:rsidR="00BC693F" w:rsidRPr="005608E7">
        <w:rPr>
          <w:rFonts w:ascii="Times New Roman" w:hAnsi="Times New Roman"/>
          <w:color w:val="000000"/>
          <w:sz w:val="28"/>
          <w:szCs w:val="28"/>
          <w:lang w:val="kk-KZ"/>
        </w:rPr>
        <w:t>Сонымен қатарғ жан-жағында болып жатқан қ</w:t>
      </w:r>
      <w:r w:rsidRPr="005608E7">
        <w:rPr>
          <w:rFonts w:ascii="Times New Roman" w:hAnsi="Times New Roman"/>
          <w:color w:val="000000"/>
          <w:sz w:val="28"/>
          <w:szCs w:val="28"/>
          <w:lang w:val="kk-KZ"/>
        </w:rPr>
        <w:t xml:space="preserve">ұбылыстар мен </w:t>
      </w:r>
      <w:r w:rsidR="00BC693F" w:rsidRPr="005608E7">
        <w:rPr>
          <w:rFonts w:ascii="Times New Roman" w:hAnsi="Times New Roman"/>
          <w:color w:val="000000"/>
          <w:sz w:val="28"/>
          <w:szCs w:val="28"/>
          <w:lang w:val="kk-KZ"/>
        </w:rPr>
        <w:t>үдерістер</w:t>
      </w:r>
      <w:r w:rsidRPr="005608E7">
        <w:rPr>
          <w:rFonts w:ascii="Times New Roman" w:hAnsi="Times New Roman"/>
          <w:color w:val="000000"/>
          <w:sz w:val="28"/>
          <w:szCs w:val="28"/>
          <w:lang w:val="kk-KZ"/>
        </w:rPr>
        <w:t xml:space="preserve"> арасындағы</w:t>
      </w:r>
      <w:r w:rsidR="00BC693F" w:rsidRPr="005608E7">
        <w:rPr>
          <w:rFonts w:ascii="Times New Roman" w:hAnsi="Times New Roman"/>
          <w:color w:val="000000"/>
          <w:sz w:val="28"/>
          <w:szCs w:val="28"/>
          <w:lang w:val="kk-KZ"/>
        </w:rPr>
        <w:t xml:space="preserve"> өзара</w:t>
      </w:r>
      <w:r w:rsidRPr="005608E7">
        <w:rPr>
          <w:rFonts w:ascii="Times New Roman" w:hAnsi="Times New Roman"/>
          <w:color w:val="000000"/>
          <w:sz w:val="28"/>
          <w:szCs w:val="28"/>
          <w:lang w:val="kk-KZ"/>
        </w:rPr>
        <w:t xml:space="preserve"> байланысты білуге, білімді </w:t>
      </w:r>
      <w:r w:rsidR="00BC693F" w:rsidRPr="005608E7">
        <w:rPr>
          <w:rFonts w:ascii="Times New Roman" w:hAnsi="Times New Roman"/>
          <w:color w:val="000000"/>
          <w:sz w:val="28"/>
          <w:szCs w:val="28"/>
          <w:lang w:val="kk-KZ"/>
        </w:rPr>
        <w:t xml:space="preserve">өзгертілген жағдайларда </w:t>
      </w:r>
      <w:r w:rsidRPr="005608E7">
        <w:rPr>
          <w:rFonts w:ascii="Times New Roman" w:hAnsi="Times New Roman"/>
          <w:color w:val="000000"/>
          <w:sz w:val="28"/>
          <w:szCs w:val="28"/>
          <w:lang w:val="kk-KZ"/>
        </w:rPr>
        <w:t xml:space="preserve">қолдану тәсілдерін игеруге деген ұмтылысымен сипатталады. </w:t>
      </w:r>
      <w:r w:rsidR="0079609C" w:rsidRPr="005608E7">
        <w:rPr>
          <w:rFonts w:ascii="Times New Roman" w:hAnsi="Times New Roman"/>
          <w:color w:val="000000"/>
          <w:sz w:val="28"/>
          <w:szCs w:val="28"/>
          <w:lang w:val="kk-KZ"/>
        </w:rPr>
        <w:t>Ал с</w:t>
      </w:r>
      <w:r w:rsidRPr="005608E7">
        <w:rPr>
          <w:rFonts w:ascii="Times New Roman" w:hAnsi="Times New Roman"/>
          <w:color w:val="000000"/>
          <w:sz w:val="28"/>
          <w:szCs w:val="28"/>
          <w:lang w:val="kk-KZ"/>
        </w:rPr>
        <w:t>ипаттамалық көрсеткіш</w:t>
      </w:r>
      <w:r w:rsidR="0079609C" w:rsidRPr="005608E7">
        <w:rPr>
          <w:rFonts w:ascii="Times New Roman" w:hAnsi="Times New Roman"/>
          <w:color w:val="000000"/>
          <w:sz w:val="28"/>
          <w:szCs w:val="28"/>
          <w:lang w:val="kk-KZ"/>
        </w:rPr>
        <w:t xml:space="preserve"> дегеніміз мыналар</w:t>
      </w:r>
      <w:r w:rsidRPr="005608E7">
        <w:rPr>
          <w:rFonts w:ascii="Times New Roman" w:hAnsi="Times New Roman"/>
          <w:color w:val="000000"/>
          <w:sz w:val="28"/>
          <w:szCs w:val="28"/>
          <w:lang w:val="kk-KZ"/>
        </w:rPr>
        <w:t>: ерікті күш-жігердің үлкен тұрақтылығы, бұл оқушы басталған жұмысты соңына дейін жеткізуге тырыс</w:t>
      </w:r>
      <w:r w:rsidR="0079609C" w:rsidRPr="005608E7">
        <w:rPr>
          <w:rFonts w:ascii="Times New Roman" w:hAnsi="Times New Roman"/>
          <w:color w:val="000000"/>
          <w:sz w:val="28"/>
          <w:szCs w:val="28"/>
          <w:lang w:val="kk-KZ"/>
        </w:rPr>
        <w:t>у</w:t>
      </w:r>
      <w:r w:rsidRPr="005608E7">
        <w:rPr>
          <w:rFonts w:ascii="Times New Roman" w:hAnsi="Times New Roman"/>
          <w:color w:val="000000"/>
          <w:sz w:val="28"/>
          <w:szCs w:val="28"/>
          <w:lang w:val="kk-KZ"/>
        </w:rPr>
        <w:t>, қиын жағдайда тапсырманы орындаудан бас тартпа</w:t>
      </w:r>
      <w:r w:rsidR="0079609C" w:rsidRPr="005608E7">
        <w:rPr>
          <w:rFonts w:ascii="Times New Roman" w:hAnsi="Times New Roman"/>
          <w:color w:val="000000"/>
          <w:sz w:val="28"/>
          <w:szCs w:val="28"/>
          <w:lang w:val="kk-KZ"/>
        </w:rPr>
        <w:t>у</w:t>
      </w:r>
      <w:r w:rsidRPr="005608E7">
        <w:rPr>
          <w:rFonts w:ascii="Times New Roman" w:hAnsi="Times New Roman"/>
          <w:color w:val="000000"/>
          <w:sz w:val="28"/>
          <w:szCs w:val="28"/>
          <w:lang w:val="kk-KZ"/>
        </w:rPr>
        <w:t>, оны шешу жолдарын ізде</w:t>
      </w:r>
      <w:r w:rsidR="0079609C" w:rsidRPr="005608E7">
        <w:rPr>
          <w:rFonts w:ascii="Times New Roman" w:hAnsi="Times New Roman"/>
          <w:color w:val="000000"/>
          <w:sz w:val="28"/>
          <w:szCs w:val="28"/>
          <w:lang w:val="kk-KZ"/>
        </w:rPr>
        <w:t>у</w:t>
      </w:r>
      <w:r w:rsidRPr="005608E7">
        <w:rPr>
          <w:rFonts w:ascii="Times New Roman" w:hAnsi="Times New Roman"/>
          <w:color w:val="000000"/>
          <w:sz w:val="28"/>
          <w:szCs w:val="28"/>
          <w:lang w:val="kk-KZ"/>
        </w:rPr>
        <w:t>. Яғни орташа деңгейде іс-әрекет мұғалімнің қолдауымен орындалады, мұнда мұғалім танымдық тапсырма беріп, оның орындалуын бақылайды немесе оқушыға орындалу тәсілдерін көрсетеді.</w:t>
      </w:r>
    </w:p>
    <w:p w:rsidR="00D52735" w:rsidRPr="005608E7" w:rsidRDefault="00D52735"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i/>
          <w:color w:val="000000"/>
          <w:sz w:val="28"/>
          <w:szCs w:val="28"/>
          <w:lang w:val="kk-KZ"/>
        </w:rPr>
      </w:pPr>
      <w:r w:rsidRPr="005608E7">
        <w:rPr>
          <w:rFonts w:ascii="Times New Roman" w:hAnsi="Times New Roman"/>
          <w:i/>
          <w:color w:val="000000"/>
          <w:sz w:val="28"/>
          <w:szCs w:val="28"/>
          <w:lang w:val="kk-KZ"/>
        </w:rPr>
        <w:t>Үшінші деңгей – шығармашылық</w:t>
      </w:r>
    </w:p>
    <w:p w:rsidR="00D52735" w:rsidRPr="005608E7" w:rsidRDefault="00D52735" w:rsidP="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Оқушы тапсырманы орында</w:t>
      </w:r>
      <w:r w:rsidR="0079609C" w:rsidRPr="005608E7">
        <w:rPr>
          <w:rFonts w:ascii="Times New Roman" w:hAnsi="Times New Roman"/>
          <w:color w:val="000000"/>
          <w:sz w:val="28"/>
          <w:szCs w:val="28"/>
          <w:lang w:val="kk-KZ"/>
        </w:rPr>
        <w:t>у кезінде туындаған мәселені</w:t>
      </w:r>
      <w:r w:rsidRPr="005608E7">
        <w:rPr>
          <w:rFonts w:ascii="Times New Roman" w:hAnsi="Times New Roman"/>
          <w:color w:val="000000"/>
          <w:sz w:val="28"/>
          <w:szCs w:val="28"/>
          <w:lang w:val="kk-KZ"/>
        </w:rPr>
        <w:t xml:space="preserve"> шешудің тың жолдарын іздестіруге деген ұмтылысы</w:t>
      </w:r>
      <w:r w:rsidR="0079609C" w:rsidRPr="005608E7">
        <w:rPr>
          <w:rFonts w:ascii="Times New Roman" w:hAnsi="Times New Roman"/>
          <w:color w:val="000000"/>
          <w:sz w:val="28"/>
          <w:szCs w:val="28"/>
          <w:lang w:val="kk-KZ"/>
        </w:rPr>
        <w:t>, оның</w:t>
      </w:r>
      <w:r w:rsidRPr="005608E7">
        <w:rPr>
          <w:rFonts w:ascii="Times New Roman" w:hAnsi="Times New Roman"/>
          <w:color w:val="000000"/>
          <w:sz w:val="28"/>
          <w:szCs w:val="28"/>
          <w:lang w:val="kk-KZ"/>
        </w:rPr>
        <w:t xml:space="preserve"> шығармашылық </w:t>
      </w:r>
      <w:r w:rsidR="0079609C" w:rsidRPr="005608E7">
        <w:rPr>
          <w:rFonts w:ascii="Times New Roman" w:hAnsi="Times New Roman"/>
          <w:color w:val="000000"/>
          <w:sz w:val="28"/>
          <w:szCs w:val="28"/>
          <w:lang w:val="kk-KZ"/>
        </w:rPr>
        <w:t>белсенділігінің</w:t>
      </w:r>
      <w:r w:rsidR="002B0BDB" w:rsidRPr="005608E7">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дәрежесін сипат</w:t>
      </w:r>
      <w:r w:rsidR="0079609C" w:rsidRPr="005608E7">
        <w:rPr>
          <w:rFonts w:ascii="Times New Roman" w:hAnsi="Times New Roman"/>
          <w:color w:val="000000"/>
          <w:sz w:val="28"/>
          <w:szCs w:val="28"/>
          <w:lang w:val="kk-KZ"/>
        </w:rPr>
        <w:t>тайд</w:t>
      </w:r>
      <w:r w:rsidRPr="005608E7">
        <w:rPr>
          <w:rFonts w:ascii="Times New Roman" w:hAnsi="Times New Roman"/>
          <w:color w:val="000000"/>
          <w:sz w:val="28"/>
          <w:szCs w:val="28"/>
          <w:lang w:val="kk-KZ"/>
        </w:rPr>
        <w:t xml:space="preserve">ы. </w:t>
      </w:r>
      <w:r w:rsidR="0079609C" w:rsidRPr="005608E7">
        <w:rPr>
          <w:rFonts w:ascii="Times New Roman" w:hAnsi="Times New Roman"/>
          <w:color w:val="000000"/>
          <w:sz w:val="28"/>
          <w:szCs w:val="28"/>
          <w:lang w:val="kk-KZ"/>
        </w:rPr>
        <w:t>Шығармашылық белсенділік дәрежесі</w:t>
      </w:r>
      <w:r w:rsidRPr="005608E7">
        <w:rPr>
          <w:rFonts w:ascii="Times New Roman" w:hAnsi="Times New Roman"/>
          <w:color w:val="000000"/>
          <w:sz w:val="28"/>
          <w:szCs w:val="28"/>
          <w:lang w:val="kk-KZ"/>
        </w:rPr>
        <w:t xml:space="preserve"> қызығушылық пен құбылыстардың мән</w:t>
      </w:r>
      <w:r w:rsidR="0079609C" w:rsidRPr="005608E7">
        <w:rPr>
          <w:rFonts w:ascii="Times New Roman" w:hAnsi="Times New Roman"/>
          <w:color w:val="000000"/>
          <w:sz w:val="28"/>
          <w:szCs w:val="28"/>
          <w:lang w:val="kk-KZ"/>
        </w:rPr>
        <w:t>-мағынасы,</w:t>
      </w:r>
      <w:r w:rsidRPr="005608E7">
        <w:rPr>
          <w:rFonts w:ascii="Times New Roman" w:hAnsi="Times New Roman"/>
          <w:color w:val="000000"/>
          <w:sz w:val="28"/>
          <w:szCs w:val="28"/>
          <w:lang w:val="kk-KZ"/>
        </w:rPr>
        <w:t xml:space="preserve"> олардың өзара байланыстарына терең </w:t>
      </w:r>
      <w:r w:rsidR="0079609C" w:rsidRPr="005608E7">
        <w:rPr>
          <w:rFonts w:ascii="Times New Roman" w:hAnsi="Times New Roman"/>
          <w:color w:val="000000"/>
          <w:sz w:val="28"/>
          <w:szCs w:val="28"/>
          <w:lang w:val="kk-KZ"/>
        </w:rPr>
        <w:lastRenderedPageBreak/>
        <w:t>зерттеуді және сол</w:t>
      </w:r>
      <w:r w:rsidRPr="005608E7">
        <w:rPr>
          <w:rFonts w:ascii="Times New Roman" w:hAnsi="Times New Roman"/>
          <w:color w:val="000000"/>
          <w:sz w:val="28"/>
          <w:szCs w:val="28"/>
          <w:lang w:val="kk-KZ"/>
        </w:rPr>
        <w:t xml:space="preserve"> мақсат</w:t>
      </w:r>
      <w:r w:rsidR="0079609C" w:rsidRPr="005608E7">
        <w:rPr>
          <w:rFonts w:ascii="Times New Roman" w:hAnsi="Times New Roman"/>
          <w:color w:val="000000"/>
          <w:sz w:val="28"/>
          <w:szCs w:val="28"/>
          <w:lang w:val="kk-KZ"/>
        </w:rPr>
        <w:t>қа қол жеткізудің жолдарын қарастырумен</w:t>
      </w:r>
      <w:r w:rsidRPr="005608E7">
        <w:rPr>
          <w:rFonts w:ascii="Times New Roman" w:hAnsi="Times New Roman"/>
          <w:color w:val="000000"/>
          <w:sz w:val="28"/>
          <w:szCs w:val="28"/>
          <w:lang w:val="kk-KZ"/>
        </w:rPr>
        <w:t xml:space="preserve"> сипатталады. Өзіне тән ерекшелігі - оқушының жоғары ерік-жігерінің көрінісі, мақсатқа жетудегі табандылық және тұрақты танымдық қызығушылықтар. Белсенділіктің бұл деңгейі оқушының өз тәжірибесінде не кездескенін және жаңа ақпаратты, жаңа құбылысты білетіндігі арасындағы сәйкессіздіктің жоғары дәрежесін қоздыру арқылы қамтамасыз етіледі. Яғни жоғары деңгейде танымдық міндеттерді өз бетінше орындайды, тапсырмалардың шешімін табуда тиімді жолдарын болжайды және өз бетінше айқындап, бағалайды.</w:t>
      </w:r>
    </w:p>
    <w:p w:rsidR="00D52735" w:rsidRPr="005608E7" w:rsidRDefault="00D52735" w:rsidP="00D527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color w:val="000000"/>
          <w:sz w:val="28"/>
          <w:szCs w:val="28"/>
          <w:lang w:val="kk-KZ"/>
        </w:rPr>
      </w:pPr>
      <w:r w:rsidRPr="005608E7">
        <w:rPr>
          <w:rFonts w:ascii="Times New Roman" w:hAnsi="Times New Roman"/>
          <w:color w:val="000000"/>
          <w:sz w:val="28"/>
          <w:szCs w:val="28"/>
          <w:lang w:val="kk-KZ"/>
        </w:rPr>
        <w:t>Бұл анықтамалардағы жалпы ұстаным- іс-әрекеттен тыс танымдық белсенділіктің мүмкін еместігіне көз жеткізетін танымдық белсенділік іс-әрекет арқылы сипатталады, іс-әрекеттен тыс танымдық белсенділік жоқ. Яғни, танымдық іс-әрекет танымдық белсенділіктің пайда болуы мен өсуінің қажетті шарты, сонымен қатар оның нәтижесі болып табылады.</w:t>
      </w:r>
    </w:p>
    <w:p w:rsidR="00D52735" w:rsidRPr="005608E7" w:rsidRDefault="00D52735" w:rsidP="00D52735">
      <w:pPr>
        <w:pStyle w:val="HTML"/>
        <w:ind w:firstLine="709"/>
        <w:jc w:val="both"/>
        <w:rPr>
          <w:rFonts w:ascii="Times New Roman" w:hAnsi="Times New Roman"/>
          <w:color w:val="000000"/>
          <w:sz w:val="28"/>
          <w:szCs w:val="28"/>
          <w:lang w:val="kk-KZ"/>
        </w:rPr>
      </w:pPr>
      <w:r w:rsidRPr="005608E7">
        <w:rPr>
          <w:rFonts w:ascii="Times New Roman" w:hAnsi="Times New Roman"/>
          <w:color w:val="000000"/>
          <w:sz w:val="28"/>
          <w:szCs w:val="28"/>
          <w:shd w:val="clear" w:color="auto" w:fill="FFFFFF"/>
          <w:lang w:val="kk-KZ"/>
        </w:rPr>
        <w:t xml:space="preserve">Жоғарыда </w:t>
      </w:r>
      <w:r w:rsidRPr="005608E7">
        <w:rPr>
          <w:rFonts w:ascii="Times New Roman" w:hAnsi="Times New Roman"/>
          <w:color w:val="000000"/>
          <w:sz w:val="28"/>
          <w:szCs w:val="28"/>
          <w:lang w:val="kk-KZ"/>
        </w:rPr>
        <w:t>танымдық белсенділікті қалыптастыру мәселесі жайлы ғалымдардың айтқан пікірлерін қорытындылай келе, біз «Танымдық белсенділікті</w:t>
      </w:r>
      <w:r w:rsidRPr="005608E7">
        <w:rPr>
          <w:rFonts w:ascii="Times New Roman" w:hAnsi="Times New Roman"/>
          <w:sz w:val="28"/>
          <w:szCs w:val="28"/>
          <w:lang w:val="kk-KZ"/>
        </w:rPr>
        <w:t xml:space="preserve"> -</w:t>
      </w:r>
      <w:r w:rsidR="00FE5742">
        <w:rPr>
          <w:rFonts w:ascii="Times New Roman" w:hAnsi="Times New Roman"/>
          <w:sz w:val="28"/>
          <w:szCs w:val="28"/>
          <w:lang w:val="kk-KZ"/>
        </w:rPr>
        <w:t xml:space="preserve"> </w:t>
      </w:r>
      <w:r w:rsidRPr="005608E7">
        <w:rPr>
          <w:rFonts w:ascii="Times New Roman" w:hAnsi="Times New Roman"/>
          <w:color w:val="000000"/>
          <w:sz w:val="28"/>
          <w:szCs w:val="28"/>
          <w:lang w:val="kk-KZ"/>
        </w:rPr>
        <w:t xml:space="preserve">жеке тұлғаның танымдық іс-әрекетінің қарқындылығымен, ұзақтығымен және жиілігімен сипатталатын процесс» </w:t>
      </w:r>
      <w:r w:rsidRPr="005608E7">
        <w:rPr>
          <w:rFonts w:ascii="Times New Roman" w:hAnsi="Times New Roman"/>
          <w:color w:val="000000"/>
          <w:sz w:val="28"/>
          <w:szCs w:val="28"/>
          <w:shd w:val="clear" w:color="auto" w:fill="FFFFFF"/>
          <w:lang w:val="kk-KZ"/>
        </w:rPr>
        <w:t>ретінде нақтылаймыз.</w:t>
      </w:r>
    </w:p>
    <w:p w:rsidR="00D52735" w:rsidRPr="005608E7" w:rsidRDefault="00D52735" w:rsidP="00D52735">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color w:val="000000"/>
          <w:sz w:val="28"/>
          <w:szCs w:val="28"/>
          <w:lang w:val="kk-KZ"/>
        </w:rPr>
      </w:pPr>
      <w:r w:rsidRPr="005608E7">
        <w:rPr>
          <w:rFonts w:ascii="Times New Roman" w:hAnsi="Times New Roman"/>
          <w:color w:val="000000"/>
          <w:sz w:val="28"/>
          <w:szCs w:val="28"/>
          <w:lang w:val="kk-KZ"/>
        </w:rPr>
        <w:t>Оқушылардың танымдық белсенділігі жеке және жас ерекшеліктерін есепке ала отырып ұйымдастырылған таным үрдісінде пайда болатын, бекітілетін, дамитын жеке тұлғалық қасиет ретінде анықталады. Сондықтан оқу – мектеп жасындағы балалардың негізгі таным әрекеті. Оқушылардың таным процесі – өзіндік ерекшелігі бар күрделі психикалық процесс. Оқушы білмеуден білуге талпынғанда түрлі кедергілерге ұшырау барысында оны жеңу, шешу нәтижесінде оқу міндеттері жүзеге асырылады. Демек, белсенділік білім беру нәтижесінде оқушының мақсатына жету әрекеті деп түсінуге болады. Өйткені танымдық белсенділік – оқу үдерісінің қозғаушы күші, ол оқушылардың өнімді жұмыс істеуіне тікелей әсер етуіне байланысты оқыту мақсатына жету құралы деп қарастыруға болады.</w:t>
      </w:r>
    </w:p>
    <w:p w:rsidR="00D52735" w:rsidRPr="005608E7" w:rsidRDefault="000C3387" w:rsidP="00D5273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Ғалымдардың бірі м</w:t>
      </w:r>
      <w:r w:rsidR="00D52735" w:rsidRPr="005608E7">
        <w:rPr>
          <w:rFonts w:ascii="Times New Roman" w:hAnsi="Times New Roman"/>
          <w:color w:val="000000"/>
          <w:sz w:val="28"/>
          <w:szCs w:val="28"/>
          <w:lang w:val="kk-KZ"/>
        </w:rPr>
        <w:t>ектеп оқушыларының танымдық белсенділігін қалыптастыру мәселесіне арналған зерттеулерінде танымдық белсенділікті іс-әрекет ретінде қарастырса, е</w:t>
      </w:r>
      <w:r w:rsidRPr="005608E7">
        <w:rPr>
          <w:rFonts w:ascii="Times New Roman" w:hAnsi="Times New Roman"/>
          <w:color w:val="000000"/>
          <w:sz w:val="28"/>
          <w:szCs w:val="28"/>
          <w:lang w:val="kk-KZ"/>
        </w:rPr>
        <w:t>нді бірі</w:t>
      </w:r>
      <w:r w:rsidR="00D52735" w:rsidRPr="005608E7">
        <w:rPr>
          <w:rFonts w:ascii="Times New Roman" w:hAnsi="Times New Roman"/>
          <w:color w:val="000000"/>
          <w:sz w:val="28"/>
          <w:szCs w:val="28"/>
          <w:lang w:val="kk-KZ"/>
        </w:rPr>
        <w:t xml:space="preserve"> жеке тұлғаның ерекше қасиеті ретінде түсіндіреді.</w:t>
      </w:r>
    </w:p>
    <w:p w:rsidR="00D52735" w:rsidRPr="005608E7" w:rsidRDefault="00D52735" w:rsidP="00D5273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Тұлғалық дамытудағы танымдық белсенділіктің рөлі Л.С. Выготскийдің, Л.И. Божовичтің, </w:t>
      </w:r>
      <w:r w:rsidR="00FA51B0" w:rsidRPr="005608E7">
        <w:rPr>
          <w:rFonts w:ascii="Times New Roman" w:hAnsi="Times New Roman"/>
          <w:color w:val="000000"/>
          <w:sz w:val="28"/>
          <w:szCs w:val="28"/>
          <w:lang w:val="kk-KZ"/>
        </w:rPr>
        <w:t xml:space="preserve">т.б. </w:t>
      </w:r>
      <w:r w:rsidRPr="005608E7">
        <w:rPr>
          <w:rFonts w:ascii="Times New Roman" w:hAnsi="Times New Roman"/>
          <w:color w:val="000000"/>
          <w:sz w:val="28"/>
          <w:szCs w:val="28"/>
          <w:lang w:val="kk-KZ"/>
        </w:rPr>
        <w:t>еңбектерінде қара</w:t>
      </w:r>
      <w:r w:rsidR="000C3387" w:rsidRPr="005608E7">
        <w:rPr>
          <w:rFonts w:ascii="Times New Roman" w:hAnsi="Times New Roman"/>
          <w:color w:val="000000"/>
          <w:sz w:val="28"/>
          <w:szCs w:val="28"/>
          <w:lang w:val="kk-KZ"/>
        </w:rPr>
        <w:t>стырыл</w:t>
      </w:r>
      <w:r w:rsidRPr="005608E7">
        <w:rPr>
          <w:rFonts w:ascii="Times New Roman" w:hAnsi="Times New Roman"/>
          <w:color w:val="000000"/>
          <w:sz w:val="28"/>
          <w:szCs w:val="28"/>
          <w:lang w:val="kk-KZ"/>
        </w:rPr>
        <w:t xml:space="preserve">ған. </w:t>
      </w:r>
      <w:r w:rsidR="003214DC" w:rsidRPr="005608E7">
        <w:rPr>
          <w:rFonts w:ascii="Times New Roman" w:hAnsi="Times New Roman"/>
          <w:color w:val="000000"/>
          <w:sz w:val="28"/>
          <w:szCs w:val="28"/>
          <w:lang w:val="kk-KZ"/>
        </w:rPr>
        <w:t>Ғалымдар</w:t>
      </w:r>
      <w:r w:rsidRPr="005608E7">
        <w:rPr>
          <w:rFonts w:ascii="Times New Roman" w:hAnsi="Times New Roman"/>
          <w:color w:val="000000"/>
          <w:sz w:val="28"/>
          <w:szCs w:val="28"/>
          <w:lang w:val="kk-KZ"/>
        </w:rPr>
        <w:t xml:space="preserve"> білімге деген позитивтік қарым-қатынас пен оқушылардың танымдық белсенділігінің арасындағы тікелей байланысты орнатады және берілген </w:t>
      </w:r>
      <w:r w:rsidR="000C3387" w:rsidRPr="005608E7">
        <w:rPr>
          <w:rFonts w:ascii="Times New Roman" w:hAnsi="Times New Roman"/>
          <w:color w:val="000000"/>
          <w:sz w:val="28"/>
          <w:szCs w:val="28"/>
          <w:lang w:val="kk-KZ"/>
        </w:rPr>
        <w:t>үрді</w:t>
      </w:r>
      <w:r w:rsidRPr="005608E7">
        <w:rPr>
          <w:rFonts w:ascii="Times New Roman" w:hAnsi="Times New Roman"/>
          <w:color w:val="000000"/>
          <w:sz w:val="28"/>
          <w:szCs w:val="28"/>
          <w:lang w:val="kk-KZ"/>
        </w:rPr>
        <w:t>стің теориялық негіздерін береді.</w:t>
      </w:r>
    </w:p>
    <w:p w:rsidR="00D52735" w:rsidRPr="005608E7" w:rsidRDefault="00D52735" w:rsidP="00D5273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 xml:space="preserve">Негізі оқу еңбегінің қиындығына төзімділік танытқан оқушы ғана өзіндік белсенділігін дамыта алады. Яғни оқушы бойында бір нәрсені танып білуге деген немесе танимын, ой-өрісін кеңейтетін материалдарды игеруге деген қабілеті болған жағдайда ғана танымдық іс-әрекетке оң көзқарасы қалыптасады, қызығушылығы оянып, дамиды. Танымдық белсенділік жеке тұлғаның орнықты қажеттілігіне айналуы үшін осы ғылыми негіздердің </w:t>
      </w:r>
      <w:r w:rsidRPr="005608E7">
        <w:rPr>
          <w:rFonts w:ascii="Times New Roman" w:hAnsi="Times New Roman"/>
          <w:sz w:val="28"/>
          <w:szCs w:val="28"/>
          <w:lang w:val="kk-KZ"/>
        </w:rPr>
        <w:lastRenderedPageBreak/>
        <w:t>іргетасын мұғалім қалайды. Танымдық белсенділік мұғалімнің педагогикалық шеберлігінің ықпалымен құрылады.</w:t>
      </w:r>
    </w:p>
    <w:p w:rsidR="00D52735" w:rsidRPr="005608E7" w:rsidRDefault="00597804" w:rsidP="00D5273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Тағы бір анықтама беретін болсақ, та</w:t>
      </w:r>
      <w:r w:rsidR="00D52735" w:rsidRPr="005608E7">
        <w:rPr>
          <w:rFonts w:ascii="Times New Roman" w:hAnsi="Times New Roman"/>
          <w:color w:val="000000"/>
          <w:sz w:val="28"/>
          <w:szCs w:val="28"/>
          <w:lang w:val="kk-KZ"/>
        </w:rPr>
        <w:t>нымдық белсенділік</w:t>
      </w:r>
      <w:r w:rsidRPr="005608E7">
        <w:rPr>
          <w:rFonts w:ascii="Times New Roman" w:hAnsi="Times New Roman"/>
          <w:color w:val="000000"/>
          <w:sz w:val="28"/>
          <w:szCs w:val="28"/>
          <w:lang w:val="kk-KZ"/>
        </w:rPr>
        <w:t xml:space="preserve"> дегеніміз</w:t>
      </w:r>
      <w:r w:rsidR="00D52735" w:rsidRPr="005608E7">
        <w:rPr>
          <w:rFonts w:ascii="Times New Roman" w:hAnsi="Times New Roman"/>
          <w:color w:val="000000"/>
          <w:sz w:val="28"/>
          <w:szCs w:val="28"/>
          <w:lang w:val="kk-KZ"/>
        </w:rPr>
        <w:t xml:space="preserve"> оқушының оқ</w:t>
      </w:r>
      <w:r w:rsidRPr="005608E7">
        <w:rPr>
          <w:rFonts w:ascii="Times New Roman" w:hAnsi="Times New Roman"/>
          <w:color w:val="000000"/>
          <w:sz w:val="28"/>
          <w:szCs w:val="28"/>
          <w:lang w:val="kk-KZ"/>
        </w:rPr>
        <w:t>ып-білуге, білім алуға деген ізденісінің, оған жауапкершілікпен қарай білу біліктілігін қажет ететін құбылыс.</w:t>
      </w:r>
      <w:r w:rsidR="00D52735" w:rsidRPr="005608E7">
        <w:rPr>
          <w:rFonts w:ascii="Times New Roman" w:hAnsi="Times New Roman"/>
          <w:color w:val="000000"/>
          <w:sz w:val="28"/>
          <w:szCs w:val="28"/>
          <w:lang w:val="kk-KZ"/>
        </w:rPr>
        <w:t xml:space="preserve"> Жалпы </w:t>
      </w:r>
      <w:r w:rsidRPr="005608E7">
        <w:rPr>
          <w:rFonts w:ascii="Times New Roman" w:hAnsi="Times New Roman"/>
          <w:color w:val="000000"/>
          <w:sz w:val="28"/>
          <w:szCs w:val="28"/>
          <w:lang w:val="kk-KZ"/>
        </w:rPr>
        <w:t xml:space="preserve">алғанда, дене тәрбиесі саласындағы </w:t>
      </w:r>
      <w:r w:rsidR="00D52735" w:rsidRPr="005608E7">
        <w:rPr>
          <w:rFonts w:ascii="Times New Roman" w:hAnsi="Times New Roman"/>
          <w:color w:val="000000"/>
          <w:sz w:val="28"/>
          <w:szCs w:val="28"/>
          <w:lang w:val="kk-KZ"/>
        </w:rPr>
        <w:t>танымдық іс-әрекеттің өзге әрекет түрлерінен басты ерекшелігі</w:t>
      </w:r>
      <w:r w:rsidRPr="005608E7">
        <w:rPr>
          <w:rFonts w:ascii="Times New Roman" w:hAnsi="Times New Roman"/>
          <w:color w:val="000000"/>
          <w:sz w:val="28"/>
          <w:szCs w:val="28"/>
          <w:lang w:val="kk-KZ"/>
        </w:rPr>
        <w:t xml:space="preserve"> қандай дейтін болсақ, ол </w:t>
      </w:r>
      <w:r w:rsidR="00D52735" w:rsidRPr="005608E7">
        <w:rPr>
          <w:rFonts w:ascii="Times New Roman" w:hAnsi="Times New Roman"/>
          <w:color w:val="000000"/>
          <w:sz w:val="28"/>
          <w:szCs w:val="28"/>
          <w:lang w:val="kk-KZ"/>
        </w:rPr>
        <w:t>оқушының</w:t>
      </w:r>
      <w:r w:rsidR="002B0BDB" w:rsidRPr="005608E7">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оқу-үйрену және</w:t>
      </w:r>
      <w:r w:rsidR="002B0BDB" w:rsidRPr="005608E7">
        <w:rPr>
          <w:rFonts w:ascii="Times New Roman" w:hAnsi="Times New Roman"/>
          <w:color w:val="000000"/>
          <w:sz w:val="28"/>
          <w:szCs w:val="28"/>
          <w:lang w:val="kk-KZ"/>
        </w:rPr>
        <w:t xml:space="preserve"> </w:t>
      </w:r>
      <w:r w:rsidR="00D52735" w:rsidRPr="005608E7">
        <w:rPr>
          <w:rFonts w:ascii="Times New Roman" w:hAnsi="Times New Roman"/>
          <w:color w:val="000000"/>
          <w:sz w:val="28"/>
          <w:szCs w:val="28"/>
          <w:lang w:val="kk-KZ"/>
        </w:rPr>
        <w:t xml:space="preserve">білім алуға, </w:t>
      </w:r>
      <w:r w:rsidRPr="005608E7">
        <w:rPr>
          <w:rFonts w:ascii="Times New Roman" w:hAnsi="Times New Roman"/>
          <w:color w:val="000000"/>
          <w:sz w:val="28"/>
          <w:szCs w:val="28"/>
          <w:lang w:val="kk-KZ"/>
        </w:rPr>
        <w:t xml:space="preserve">түрлі қимыл-қозғалыс әрекеттерін </w:t>
      </w:r>
      <w:r w:rsidR="00D52735" w:rsidRPr="005608E7">
        <w:rPr>
          <w:rFonts w:ascii="Times New Roman" w:hAnsi="Times New Roman"/>
          <w:color w:val="000000"/>
          <w:sz w:val="28"/>
          <w:szCs w:val="28"/>
          <w:lang w:val="kk-KZ"/>
        </w:rPr>
        <w:t xml:space="preserve">өз бетімен </w:t>
      </w:r>
      <w:r w:rsidRPr="005608E7">
        <w:rPr>
          <w:rFonts w:ascii="Times New Roman" w:hAnsi="Times New Roman"/>
          <w:color w:val="000000"/>
          <w:sz w:val="28"/>
          <w:szCs w:val="28"/>
          <w:lang w:val="kk-KZ"/>
        </w:rPr>
        <w:t>орындауға</w:t>
      </w:r>
      <w:r w:rsidR="00D52735" w:rsidRPr="005608E7">
        <w:rPr>
          <w:rFonts w:ascii="Times New Roman" w:hAnsi="Times New Roman"/>
          <w:color w:val="000000"/>
          <w:sz w:val="28"/>
          <w:szCs w:val="28"/>
          <w:lang w:val="kk-KZ"/>
        </w:rPr>
        <w:t xml:space="preserve"> деген құлшынысын ояту</w:t>
      </w:r>
      <w:r w:rsidRPr="005608E7">
        <w:rPr>
          <w:rFonts w:ascii="Times New Roman" w:hAnsi="Times New Roman"/>
          <w:color w:val="000000"/>
          <w:sz w:val="28"/>
          <w:szCs w:val="28"/>
          <w:lang w:val="kk-KZ"/>
        </w:rPr>
        <w:t>. Оқушының қимыл-қозғалысқа деген қызығушылығын ояту үшін, оған</w:t>
      </w:r>
      <w:r w:rsidR="00D52735" w:rsidRPr="005608E7">
        <w:rPr>
          <w:rFonts w:ascii="Times New Roman" w:hAnsi="Times New Roman"/>
          <w:color w:val="000000"/>
          <w:sz w:val="28"/>
          <w:szCs w:val="28"/>
          <w:lang w:val="kk-KZ"/>
        </w:rPr>
        <w:t xml:space="preserve"> түрткі болатын танымдық іс-әрекетт</w:t>
      </w:r>
      <w:r w:rsidRPr="005608E7">
        <w:rPr>
          <w:rFonts w:ascii="Times New Roman" w:hAnsi="Times New Roman"/>
          <w:color w:val="000000"/>
          <w:sz w:val="28"/>
          <w:szCs w:val="28"/>
          <w:lang w:val="kk-KZ"/>
        </w:rPr>
        <w:t>ерд</w:t>
      </w:r>
      <w:r w:rsidR="00D52735" w:rsidRPr="005608E7">
        <w:rPr>
          <w:rFonts w:ascii="Times New Roman" w:hAnsi="Times New Roman"/>
          <w:color w:val="000000"/>
          <w:sz w:val="28"/>
          <w:szCs w:val="28"/>
          <w:lang w:val="kk-KZ"/>
        </w:rPr>
        <w:t xml:space="preserve">і ұйымдастырудың </w:t>
      </w:r>
      <w:r w:rsidRPr="005608E7">
        <w:rPr>
          <w:rFonts w:ascii="Times New Roman" w:hAnsi="Times New Roman"/>
          <w:color w:val="000000"/>
          <w:sz w:val="28"/>
          <w:szCs w:val="28"/>
          <w:lang w:val="kk-KZ"/>
        </w:rPr>
        <w:t>оңтайлы</w:t>
      </w:r>
      <w:r w:rsidR="00D52735" w:rsidRPr="005608E7">
        <w:rPr>
          <w:rFonts w:ascii="Times New Roman" w:hAnsi="Times New Roman"/>
          <w:color w:val="000000"/>
          <w:sz w:val="28"/>
          <w:szCs w:val="28"/>
          <w:lang w:val="kk-KZ"/>
        </w:rPr>
        <w:t xml:space="preserve"> әдіс-тәсілдерін іздестіру</w:t>
      </w:r>
      <w:r w:rsidRPr="005608E7">
        <w:rPr>
          <w:rFonts w:ascii="Times New Roman" w:hAnsi="Times New Roman"/>
          <w:color w:val="000000"/>
          <w:sz w:val="28"/>
          <w:szCs w:val="28"/>
          <w:lang w:val="kk-KZ"/>
        </w:rPr>
        <w:t xml:space="preserve"> керек</w:t>
      </w:r>
      <w:r w:rsidR="00D52735" w:rsidRPr="005608E7">
        <w:rPr>
          <w:rFonts w:ascii="Times New Roman" w:hAnsi="Times New Roman"/>
          <w:color w:val="000000"/>
          <w:sz w:val="28"/>
          <w:szCs w:val="28"/>
          <w:lang w:val="kk-KZ"/>
        </w:rPr>
        <w:t xml:space="preserve">. Терең білімге негізделген танымдық біліктердің қалыптасуы оқушылардың интеллектуалдық белсенді ойлауын жандандырып, шығармашылыққа жетелейді. </w:t>
      </w:r>
    </w:p>
    <w:p w:rsidR="00D52735" w:rsidRPr="005608E7" w:rsidRDefault="00D52735" w:rsidP="00D5273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shd w:val="clear" w:color="auto" w:fill="FFFFFF"/>
          <w:lang w:val="kk-KZ"/>
        </w:rPr>
      </w:pPr>
      <w:r w:rsidRPr="005608E7">
        <w:rPr>
          <w:rFonts w:ascii="Times New Roman" w:hAnsi="Times New Roman"/>
          <w:color w:val="000000"/>
          <w:sz w:val="28"/>
          <w:szCs w:val="28"/>
          <w:lang w:val="kk-KZ"/>
        </w:rPr>
        <w:t xml:space="preserve">Танымдық белсенділік және  бастауыш сынып оқушыларының танымдық белсенділігі </w:t>
      </w:r>
      <w:r w:rsidRPr="005608E7">
        <w:rPr>
          <w:rFonts w:ascii="Times New Roman" w:hAnsi="Times New Roman"/>
          <w:i/>
          <w:color w:val="000000"/>
          <w:sz w:val="28"/>
          <w:szCs w:val="28"/>
          <w:lang w:val="kk-KZ"/>
        </w:rPr>
        <w:t xml:space="preserve">ұғымын </w:t>
      </w:r>
      <w:r w:rsidRPr="005608E7">
        <w:rPr>
          <w:rFonts w:ascii="Times New Roman" w:hAnsi="Times New Roman"/>
          <w:b/>
          <w:i/>
          <w:color w:val="000000"/>
          <w:sz w:val="28"/>
          <w:szCs w:val="28"/>
          <w:shd w:val="clear" w:color="auto" w:fill="FFFFFF"/>
          <w:lang w:val="kk-KZ"/>
        </w:rPr>
        <w:t>«</w:t>
      </w:r>
      <w:r w:rsidRPr="005608E7">
        <w:rPr>
          <w:rFonts w:ascii="Times New Roman" w:hAnsi="Times New Roman"/>
          <w:i/>
          <w:color w:val="000000"/>
          <w:sz w:val="28"/>
          <w:szCs w:val="28"/>
          <w:shd w:val="clear" w:color="auto" w:fill="FFFFFF"/>
          <w:lang w:val="kk-KZ"/>
        </w:rPr>
        <w:t>Оқушының оқу мазмұны мен процесіне деген көзқарасында, білім мен дағдыларды тиімді игеруге деген ұмтылысында, мақсатқа жету үшін ерік-жігер күштерін жұмылдыра алуында көрініс ала</w:t>
      </w:r>
      <w:r w:rsidR="008A6DD6" w:rsidRPr="005608E7">
        <w:rPr>
          <w:rFonts w:ascii="Times New Roman" w:hAnsi="Times New Roman"/>
          <w:i/>
          <w:color w:val="000000"/>
          <w:sz w:val="28"/>
          <w:szCs w:val="28"/>
          <w:shd w:val="clear" w:color="auto" w:fill="FFFFFF"/>
          <w:lang w:val="kk-KZ"/>
        </w:rPr>
        <w:t>т</w:t>
      </w:r>
      <w:r w:rsidRPr="005608E7">
        <w:rPr>
          <w:rFonts w:ascii="Times New Roman" w:hAnsi="Times New Roman"/>
          <w:i/>
          <w:color w:val="000000"/>
          <w:sz w:val="28"/>
          <w:szCs w:val="28"/>
          <w:shd w:val="clear" w:color="auto" w:fill="FFFFFF"/>
          <w:lang w:val="kk-KZ"/>
        </w:rPr>
        <w:t xml:space="preserve">ын оқу іс-әрекетінің сапасы»,-деген </w:t>
      </w:r>
      <w:r w:rsidR="00FD2E8F" w:rsidRPr="005608E7">
        <w:rPr>
          <w:rFonts w:ascii="Times New Roman" w:hAnsi="Times New Roman"/>
          <w:i/>
          <w:color w:val="000000"/>
          <w:sz w:val="28"/>
          <w:szCs w:val="28"/>
          <w:shd w:val="clear" w:color="auto" w:fill="FFFFFF"/>
          <w:lang w:val="kk-KZ"/>
        </w:rPr>
        <w:t>болжам</w:t>
      </w:r>
      <w:r w:rsidRPr="005608E7">
        <w:rPr>
          <w:rFonts w:ascii="Times New Roman" w:hAnsi="Times New Roman"/>
          <w:i/>
          <w:color w:val="000000"/>
          <w:sz w:val="28"/>
          <w:szCs w:val="28"/>
          <w:shd w:val="clear" w:color="auto" w:fill="FFFFFF"/>
          <w:lang w:val="kk-KZ"/>
        </w:rPr>
        <w:t>ға тоқталамыз.</w:t>
      </w:r>
    </w:p>
    <w:p w:rsidR="00D52735" w:rsidRPr="005608E7" w:rsidRDefault="00FD2E8F" w:rsidP="00D5273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Ғылыми-әдістемелік еңбектерге жасалған талдаулар және өзіміз жүргізген зерттеу жұмыстарының негізінде, </w:t>
      </w:r>
      <w:r w:rsidR="00FA6C26" w:rsidRPr="005608E7">
        <w:rPr>
          <w:rFonts w:ascii="Times New Roman" w:hAnsi="Times New Roman"/>
          <w:color w:val="000000"/>
          <w:sz w:val="28"/>
          <w:szCs w:val="28"/>
          <w:lang w:val="kk-KZ"/>
        </w:rPr>
        <w:t xml:space="preserve">дене шынықтыру сабақтарында өткізілетін ұлттық-қозғалмалы ойындар арқылы оқушылардың </w:t>
      </w:r>
      <w:r w:rsidR="00D52735" w:rsidRPr="005608E7">
        <w:rPr>
          <w:rFonts w:ascii="Times New Roman" w:hAnsi="Times New Roman"/>
          <w:color w:val="000000"/>
          <w:sz w:val="28"/>
          <w:szCs w:val="28"/>
          <w:lang w:val="kk-KZ"/>
        </w:rPr>
        <w:t>танымдық белсенділіктерін қалыптастыру</w:t>
      </w:r>
      <w:r w:rsidR="00FA6C26" w:rsidRPr="005608E7">
        <w:rPr>
          <w:rFonts w:ascii="Times New Roman" w:hAnsi="Times New Roman"/>
          <w:color w:val="000000"/>
          <w:sz w:val="28"/>
          <w:szCs w:val="28"/>
          <w:lang w:val="kk-KZ"/>
        </w:rPr>
        <w:t>дағы</w:t>
      </w:r>
      <w:r w:rsidR="00D52735" w:rsidRPr="005608E7">
        <w:rPr>
          <w:rFonts w:ascii="Times New Roman" w:hAnsi="Times New Roman"/>
          <w:color w:val="000000"/>
          <w:sz w:val="28"/>
          <w:szCs w:val="28"/>
          <w:lang w:val="kk-KZ"/>
        </w:rPr>
        <w:t xml:space="preserve"> ықпалы зор</w:t>
      </w:r>
      <w:r w:rsidR="00FA6C26" w:rsidRPr="005608E7">
        <w:rPr>
          <w:rFonts w:ascii="Times New Roman" w:hAnsi="Times New Roman"/>
          <w:color w:val="000000"/>
          <w:sz w:val="28"/>
          <w:szCs w:val="28"/>
          <w:lang w:val="kk-KZ"/>
        </w:rPr>
        <w:t xml:space="preserve"> деп санаймыз</w:t>
      </w:r>
      <w:r w:rsidR="00D52735" w:rsidRPr="005608E7">
        <w:rPr>
          <w:rFonts w:ascii="Times New Roman" w:hAnsi="Times New Roman"/>
          <w:color w:val="000000"/>
          <w:sz w:val="28"/>
          <w:szCs w:val="28"/>
          <w:lang w:val="kk-KZ"/>
        </w:rPr>
        <w:t xml:space="preserve">. </w:t>
      </w:r>
      <w:r w:rsidR="00FA6C26" w:rsidRPr="005608E7">
        <w:rPr>
          <w:rFonts w:ascii="Times New Roman" w:hAnsi="Times New Roman"/>
          <w:color w:val="000000"/>
          <w:sz w:val="28"/>
          <w:szCs w:val="28"/>
          <w:lang w:val="kk-KZ"/>
        </w:rPr>
        <w:t>Себебі,</w:t>
      </w:r>
      <w:r w:rsidR="00D52735" w:rsidRPr="005608E7">
        <w:rPr>
          <w:rFonts w:ascii="Times New Roman" w:hAnsi="Times New Roman"/>
          <w:color w:val="000000"/>
          <w:sz w:val="28"/>
          <w:szCs w:val="28"/>
          <w:lang w:val="kk-KZ"/>
        </w:rPr>
        <w:t xml:space="preserve"> өз халқының ұлттық</w:t>
      </w:r>
      <w:r w:rsidR="003214DC" w:rsidRPr="005608E7">
        <w:rPr>
          <w:rFonts w:ascii="Times New Roman" w:hAnsi="Times New Roman"/>
          <w:color w:val="000000"/>
          <w:sz w:val="28"/>
          <w:szCs w:val="28"/>
          <w:lang w:val="kk-KZ"/>
        </w:rPr>
        <w:t>-</w:t>
      </w:r>
      <w:r w:rsidR="00D52735" w:rsidRPr="005608E7">
        <w:rPr>
          <w:rFonts w:ascii="Times New Roman" w:hAnsi="Times New Roman"/>
          <w:color w:val="000000"/>
          <w:sz w:val="28"/>
          <w:szCs w:val="28"/>
          <w:lang w:val="kk-KZ"/>
        </w:rPr>
        <w:t>мәдени құндылықтарын</w:t>
      </w:r>
      <w:r w:rsidR="00FA6C26" w:rsidRPr="005608E7">
        <w:rPr>
          <w:rFonts w:ascii="Times New Roman" w:hAnsi="Times New Roman"/>
          <w:color w:val="000000"/>
          <w:sz w:val="28"/>
          <w:szCs w:val="28"/>
          <w:lang w:val="kk-KZ"/>
        </w:rPr>
        <w:t>а деген</w:t>
      </w:r>
      <w:r w:rsidR="00D52735" w:rsidRPr="005608E7">
        <w:rPr>
          <w:rFonts w:ascii="Times New Roman" w:hAnsi="Times New Roman"/>
          <w:color w:val="000000"/>
          <w:sz w:val="28"/>
          <w:szCs w:val="28"/>
          <w:lang w:val="kk-KZ"/>
        </w:rPr>
        <w:t xml:space="preserve"> құрметті бастауыш сыныптан</w:t>
      </w:r>
      <w:r w:rsidR="00FA6C26" w:rsidRPr="005608E7">
        <w:rPr>
          <w:rFonts w:ascii="Times New Roman" w:hAnsi="Times New Roman"/>
          <w:color w:val="000000"/>
          <w:sz w:val="28"/>
          <w:szCs w:val="28"/>
          <w:lang w:val="kk-KZ"/>
        </w:rPr>
        <w:t xml:space="preserve"> бастайтын болсақ, өз халқына адал қызмет ететін білікті мамандар көптеп табылар еді</w:t>
      </w:r>
      <w:r w:rsidR="00D52735" w:rsidRPr="005608E7">
        <w:rPr>
          <w:rFonts w:ascii="Times New Roman" w:hAnsi="Times New Roman"/>
          <w:color w:val="000000"/>
          <w:sz w:val="28"/>
          <w:szCs w:val="28"/>
          <w:lang w:val="kk-KZ"/>
        </w:rPr>
        <w:t>.</w:t>
      </w:r>
    </w:p>
    <w:p w:rsidR="00D52735" w:rsidRPr="005608E7" w:rsidRDefault="00D52735" w:rsidP="00D5273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Дегенмен, </w:t>
      </w:r>
      <w:r w:rsidR="00E85A6F" w:rsidRPr="005608E7">
        <w:rPr>
          <w:rFonts w:ascii="Times New Roman" w:hAnsi="Times New Roman"/>
          <w:color w:val="000000"/>
          <w:sz w:val="28"/>
          <w:szCs w:val="28"/>
          <w:lang w:val="kk-KZ"/>
        </w:rPr>
        <w:t xml:space="preserve">дене шынықтыру сабақтарында өткізілетін қозғалмалы ойындар арқылы </w:t>
      </w:r>
      <w:r w:rsidRPr="005608E7">
        <w:rPr>
          <w:rFonts w:ascii="Times New Roman" w:hAnsi="Times New Roman"/>
          <w:color w:val="000000"/>
          <w:sz w:val="28"/>
          <w:szCs w:val="28"/>
          <w:lang w:val="kk-KZ"/>
        </w:rPr>
        <w:t>оқушылар</w:t>
      </w:r>
      <w:r w:rsidR="00E85A6F" w:rsidRPr="005608E7">
        <w:rPr>
          <w:rFonts w:ascii="Times New Roman" w:hAnsi="Times New Roman"/>
          <w:color w:val="000000"/>
          <w:sz w:val="28"/>
          <w:szCs w:val="28"/>
          <w:lang w:val="kk-KZ"/>
        </w:rPr>
        <w:t>д</w:t>
      </w:r>
      <w:r w:rsidRPr="005608E7">
        <w:rPr>
          <w:rFonts w:ascii="Times New Roman" w:hAnsi="Times New Roman"/>
          <w:color w:val="000000"/>
          <w:sz w:val="28"/>
          <w:szCs w:val="28"/>
          <w:lang w:val="kk-KZ"/>
        </w:rPr>
        <w:t>ың танымдық белсенділіктерін</w:t>
      </w:r>
      <w:r w:rsidR="00E85A6F" w:rsidRPr="005608E7">
        <w:rPr>
          <w:rFonts w:ascii="Times New Roman" w:hAnsi="Times New Roman"/>
          <w:color w:val="000000"/>
          <w:sz w:val="28"/>
          <w:szCs w:val="28"/>
          <w:lang w:val="kk-KZ"/>
        </w:rPr>
        <w:t xml:space="preserve"> қ</w:t>
      </w:r>
      <w:r w:rsidRPr="005608E7">
        <w:rPr>
          <w:rFonts w:ascii="Times New Roman" w:hAnsi="Times New Roman"/>
          <w:color w:val="000000"/>
          <w:sz w:val="28"/>
          <w:szCs w:val="28"/>
          <w:lang w:val="kk-KZ"/>
        </w:rPr>
        <w:t>алыптастыру мәселе</w:t>
      </w:r>
      <w:r w:rsidR="00E85A6F" w:rsidRPr="005608E7">
        <w:rPr>
          <w:rFonts w:ascii="Times New Roman" w:hAnsi="Times New Roman"/>
          <w:color w:val="000000"/>
          <w:sz w:val="28"/>
          <w:szCs w:val="28"/>
          <w:lang w:val="kk-KZ"/>
        </w:rPr>
        <w:t>лерін</w:t>
      </w:r>
      <w:r w:rsidRPr="005608E7">
        <w:rPr>
          <w:rFonts w:ascii="Times New Roman" w:hAnsi="Times New Roman"/>
          <w:color w:val="000000"/>
          <w:sz w:val="28"/>
          <w:szCs w:val="28"/>
          <w:lang w:val="kk-KZ"/>
        </w:rPr>
        <w:t xml:space="preserve"> зертте</w:t>
      </w:r>
      <w:r w:rsidR="00E85A6F" w:rsidRPr="005608E7">
        <w:rPr>
          <w:rFonts w:ascii="Times New Roman" w:hAnsi="Times New Roman"/>
          <w:color w:val="000000"/>
          <w:sz w:val="28"/>
          <w:szCs w:val="28"/>
          <w:lang w:val="kk-KZ"/>
        </w:rPr>
        <w:t>ген еңбектер жоқтың қасы деуге болады</w:t>
      </w:r>
      <w:r w:rsidRPr="005608E7">
        <w:rPr>
          <w:rFonts w:ascii="Times New Roman" w:hAnsi="Times New Roman"/>
          <w:color w:val="000000"/>
          <w:sz w:val="28"/>
          <w:szCs w:val="28"/>
          <w:lang w:val="kk-KZ"/>
        </w:rPr>
        <w:t>. Ұлттық-қозғалыс ойындар</w:t>
      </w:r>
      <w:r w:rsidR="003214DC" w:rsidRPr="005608E7">
        <w:rPr>
          <w:rFonts w:ascii="Times New Roman" w:hAnsi="Times New Roman"/>
          <w:color w:val="000000"/>
          <w:sz w:val="28"/>
          <w:szCs w:val="28"/>
          <w:lang w:val="kk-KZ"/>
        </w:rPr>
        <w:t>ын</w:t>
      </w:r>
      <w:r w:rsidRPr="005608E7">
        <w:rPr>
          <w:rFonts w:ascii="Times New Roman" w:hAnsi="Times New Roman"/>
          <w:color w:val="000000"/>
          <w:sz w:val="28"/>
          <w:szCs w:val="28"/>
          <w:lang w:val="kk-KZ"/>
        </w:rPr>
        <w:t>ың тәрбие барысындағы маңыздылығын, ойынды сабақ барысында қолдану оқушылардың ой-өрісін, танымдық белсенділіктерін т.б. арттыруда баға жетпес құндылық екенін білеміз. Бірақ бүгінгі күні оны жүргізуге арналған нақты әдістемелік құралдар</w:t>
      </w:r>
      <w:r w:rsidR="003214DC" w:rsidRPr="005608E7">
        <w:rPr>
          <w:rFonts w:ascii="Times New Roman" w:hAnsi="Times New Roman"/>
          <w:color w:val="000000"/>
          <w:sz w:val="28"/>
          <w:szCs w:val="28"/>
          <w:lang w:val="kk-KZ"/>
        </w:rPr>
        <w:t>ды жоқ деп айтуға болады</w:t>
      </w:r>
      <w:r w:rsidRPr="005608E7">
        <w:rPr>
          <w:rFonts w:ascii="Times New Roman" w:hAnsi="Times New Roman"/>
          <w:color w:val="000000"/>
          <w:sz w:val="28"/>
          <w:szCs w:val="28"/>
          <w:lang w:val="kk-KZ"/>
        </w:rPr>
        <w:t>. Сондықтан да ғылыми жұмысымызда халық педагогикасының бір саласы – ұлттық-қозғалыс ойындарды таңдауымыздың басты себебі осы. Яғни ұлттық ойындар адамның тек дене сапаларын, жылдамдығын, ептілігі мен күшін және т.б. ғана жетілдіріп қоймайды, сонымен бірге олар адамның жеке тұлға ретінде қалыптасуына орасан зор әсер етеді.</w:t>
      </w:r>
    </w:p>
    <w:p w:rsidR="00D52735" w:rsidRPr="005608E7" w:rsidRDefault="00D52735" w:rsidP="00D5273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Сондықтан бастауыш сыныпта оқушылардың танымдық </w:t>
      </w:r>
      <w:r w:rsidR="00E85A6F" w:rsidRPr="005608E7">
        <w:rPr>
          <w:rFonts w:ascii="Times New Roman" w:hAnsi="Times New Roman"/>
          <w:color w:val="000000"/>
          <w:sz w:val="28"/>
          <w:szCs w:val="28"/>
          <w:lang w:val="kk-KZ"/>
        </w:rPr>
        <w:t>және</w:t>
      </w:r>
      <w:r w:rsidRPr="005608E7">
        <w:rPr>
          <w:rFonts w:ascii="Times New Roman" w:hAnsi="Times New Roman"/>
          <w:color w:val="000000"/>
          <w:sz w:val="28"/>
          <w:szCs w:val="28"/>
          <w:lang w:val="kk-KZ"/>
        </w:rPr>
        <w:t xml:space="preserve"> қозғалыс белсенділіктерін ұлттық-қозғалмалы ойындар көмегімен қалыптастырудың қажеттілігі туындады</w:t>
      </w:r>
      <w:r w:rsidR="00E85A6F" w:rsidRPr="005608E7">
        <w:rPr>
          <w:rFonts w:ascii="Times New Roman" w:hAnsi="Times New Roman"/>
          <w:color w:val="000000"/>
          <w:sz w:val="28"/>
          <w:szCs w:val="28"/>
          <w:lang w:val="kk-KZ"/>
        </w:rPr>
        <w:t xml:space="preserve"> деуге негіз бар</w:t>
      </w:r>
      <w:r w:rsidRPr="005608E7">
        <w:rPr>
          <w:rFonts w:ascii="Times New Roman" w:hAnsi="Times New Roman"/>
          <w:color w:val="000000"/>
          <w:sz w:val="28"/>
          <w:szCs w:val="28"/>
          <w:lang w:val="kk-KZ"/>
        </w:rPr>
        <w:t xml:space="preserve">. Сондай-ақ, бұл кезеңде оқушының жеке дамуында білімге деген құштарлығы, ынта-ықыласы, зейіні, қиялы, қабылдауы қалыптасады және іскерлігі мен дағдысын арттыруға болады. Ойын – адамның өмір танымының алғашқы қадамы. </w:t>
      </w:r>
      <w:r w:rsidR="00E85A6F" w:rsidRPr="005608E7">
        <w:rPr>
          <w:rFonts w:ascii="Times New Roman" w:hAnsi="Times New Roman"/>
          <w:color w:val="000000"/>
          <w:sz w:val="28"/>
          <w:szCs w:val="28"/>
          <w:lang w:val="kk-KZ"/>
        </w:rPr>
        <w:t>Ал ұ</w:t>
      </w:r>
      <w:r w:rsidRPr="005608E7">
        <w:rPr>
          <w:rFonts w:ascii="Times New Roman" w:hAnsi="Times New Roman"/>
          <w:color w:val="000000"/>
          <w:sz w:val="28"/>
          <w:szCs w:val="28"/>
          <w:lang w:val="kk-KZ"/>
        </w:rPr>
        <w:t>лттық ойындар баланың зейін</w:t>
      </w:r>
      <w:r w:rsidR="00E85A6F" w:rsidRPr="005608E7">
        <w:rPr>
          <w:rFonts w:ascii="Times New Roman" w:hAnsi="Times New Roman"/>
          <w:color w:val="000000"/>
          <w:sz w:val="28"/>
          <w:szCs w:val="28"/>
          <w:lang w:val="kk-KZ"/>
        </w:rPr>
        <w:t xml:space="preserve"> қойғыштығын, есте сақтау қабілетін</w:t>
      </w:r>
      <w:r w:rsidRPr="005608E7">
        <w:rPr>
          <w:rFonts w:ascii="Times New Roman" w:hAnsi="Times New Roman"/>
          <w:color w:val="000000"/>
          <w:sz w:val="28"/>
          <w:szCs w:val="28"/>
          <w:lang w:val="kk-KZ"/>
        </w:rPr>
        <w:t xml:space="preserve">, </w:t>
      </w:r>
      <w:r w:rsidR="00E85A6F" w:rsidRPr="005608E7">
        <w:rPr>
          <w:rFonts w:ascii="Times New Roman" w:hAnsi="Times New Roman"/>
          <w:color w:val="000000"/>
          <w:sz w:val="28"/>
          <w:szCs w:val="28"/>
          <w:lang w:val="kk-KZ"/>
        </w:rPr>
        <w:t>армандай білу және жоспарлы о</w:t>
      </w:r>
      <w:r w:rsidRPr="005608E7">
        <w:rPr>
          <w:rFonts w:ascii="Times New Roman" w:hAnsi="Times New Roman"/>
          <w:color w:val="000000"/>
          <w:sz w:val="28"/>
          <w:szCs w:val="28"/>
          <w:lang w:val="kk-KZ"/>
        </w:rPr>
        <w:t>йлау</w:t>
      </w:r>
      <w:r w:rsidR="002B0BDB" w:rsidRPr="005608E7">
        <w:rPr>
          <w:rFonts w:ascii="Times New Roman" w:hAnsi="Times New Roman"/>
          <w:color w:val="000000"/>
          <w:sz w:val="28"/>
          <w:szCs w:val="28"/>
          <w:lang w:val="kk-KZ"/>
        </w:rPr>
        <w:t xml:space="preserve"> </w:t>
      </w:r>
      <w:r w:rsidR="00E85A6F" w:rsidRPr="005608E7">
        <w:rPr>
          <w:rFonts w:ascii="Times New Roman" w:hAnsi="Times New Roman"/>
          <w:color w:val="000000"/>
          <w:sz w:val="28"/>
          <w:szCs w:val="28"/>
          <w:lang w:val="kk-KZ"/>
        </w:rPr>
        <w:lastRenderedPageBreak/>
        <w:t>біліктілігін</w:t>
      </w:r>
      <w:r w:rsidRPr="005608E7">
        <w:rPr>
          <w:rFonts w:ascii="Times New Roman" w:hAnsi="Times New Roman"/>
          <w:color w:val="000000"/>
          <w:sz w:val="28"/>
          <w:szCs w:val="28"/>
          <w:lang w:val="kk-KZ"/>
        </w:rPr>
        <w:t xml:space="preserve"> қалыптастыруда </w:t>
      </w:r>
      <w:r w:rsidR="00E85A6F" w:rsidRPr="005608E7">
        <w:rPr>
          <w:rFonts w:ascii="Times New Roman" w:hAnsi="Times New Roman"/>
          <w:color w:val="000000"/>
          <w:sz w:val="28"/>
          <w:szCs w:val="28"/>
          <w:lang w:val="kk-KZ"/>
        </w:rPr>
        <w:t>үлкен маңызға ие болады. Ұлттық ойын түрлері</w:t>
      </w:r>
      <w:r w:rsidRPr="005608E7">
        <w:rPr>
          <w:rFonts w:ascii="Times New Roman" w:hAnsi="Times New Roman"/>
          <w:color w:val="000000"/>
          <w:sz w:val="28"/>
          <w:szCs w:val="28"/>
          <w:lang w:val="kk-KZ"/>
        </w:rPr>
        <w:t xml:space="preserve"> баланың </w:t>
      </w:r>
      <w:r w:rsidR="00E85A6F" w:rsidRPr="005608E7">
        <w:rPr>
          <w:rFonts w:ascii="Times New Roman" w:hAnsi="Times New Roman"/>
          <w:color w:val="000000"/>
          <w:sz w:val="28"/>
          <w:szCs w:val="28"/>
          <w:lang w:val="kk-KZ"/>
        </w:rPr>
        <w:t xml:space="preserve">белсенділігін, аңғарымпаздығын, </w:t>
      </w:r>
      <w:r w:rsidRPr="005608E7">
        <w:rPr>
          <w:rFonts w:ascii="Times New Roman" w:hAnsi="Times New Roman"/>
          <w:color w:val="000000"/>
          <w:sz w:val="28"/>
          <w:szCs w:val="28"/>
          <w:lang w:val="kk-KZ"/>
        </w:rPr>
        <w:t>тапқырлығын</w:t>
      </w:r>
      <w:r w:rsidR="00E85A6F" w:rsidRPr="005608E7">
        <w:rPr>
          <w:rFonts w:ascii="Times New Roman" w:hAnsi="Times New Roman"/>
          <w:color w:val="000000"/>
          <w:sz w:val="28"/>
          <w:szCs w:val="28"/>
          <w:lang w:val="kk-KZ"/>
        </w:rPr>
        <w:t xml:space="preserve"> және жігер қасиеттерін де қалыптастыруда ерекше орынға ие болады. </w:t>
      </w:r>
    </w:p>
    <w:p w:rsidR="00D52735" w:rsidRPr="005608E7" w:rsidRDefault="00652C05" w:rsidP="00D5273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Мектепте төменгі сыныпта оқитын балалармен өткізілетін ұлттық ойындар арқылы олардың </w:t>
      </w:r>
      <w:r w:rsidR="00D52735" w:rsidRPr="005608E7">
        <w:rPr>
          <w:rFonts w:ascii="Times New Roman" w:hAnsi="Times New Roman"/>
          <w:color w:val="000000"/>
          <w:sz w:val="28"/>
          <w:szCs w:val="28"/>
          <w:lang w:val="kk-KZ"/>
        </w:rPr>
        <w:t>танымдық белсенділіктерін қалыптастыру</w:t>
      </w:r>
      <w:r w:rsidRPr="005608E7">
        <w:rPr>
          <w:rFonts w:ascii="Times New Roman" w:hAnsi="Times New Roman"/>
          <w:color w:val="000000"/>
          <w:sz w:val="28"/>
          <w:szCs w:val="28"/>
          <w:lang w:val="kk-KZ"/>
        </w:rPr>
        <w:t xml:space="preserve"> мәселесі</w:t>
      </w:r>
      <w:r w:rsidR="00D52735" w:rsidRPr="005608E7">
        <w:rPr>
          <w:rFonts w:ascii="Times New Roman" w:hAnsi="Times New Roman"/>
          <w:color w:val="000000"/>
          <w:sz w:val="28"/>
          <w:szCs w:val="28"/>
          <w:lang w:val="kk-KZ"/>
        </w:rPr>
        <w:t xml:space="preserve"> педагогика</w:t>
      </w:r>
      <w:r w:rsidRPr="005608E7">
        <w:rPr>
          <w:rFonts w:ascii="Times New Roman" w:hAnsi="Times New Roman"/>
          <w:color w:val="000000"/>
          <w:sz w:val="28"/>
          <w:szCs w:val="28"/>
          <w:lang w:val="kk-KZ"/>
        </w:rPr>
        <w:t xml:space="preserve"> мен</w:t>
      </w:r>
      <w:r w:rsidR="00D52735" w:rsidRPr="005608E7">
        <w:rPr>
          <w:rFonts w:ascii="Times New Roman" w:hAnsi="Times New Roman"/>
          <w:color w:val="000000"/>
          <w:sz w:val="28"/>
          <w:szCs w:val="28"/>
          <w:lang w:val="kk-KZ"/>
        </w:rPr>
        <w:t xml:space="preserve"> психология саласындағы</w:t>
      </w:r>
      <w:r w:rsidR="002B0BDB" w:rsidRPr="005608E7">
        <w:rPr>
          <w:rFonts w:ascii="Times New Roman" w:hAnsi="Times New Roman"/>
          <w:color w:val="000000"/>
          <w:sz w:val="28"/>
          <w:szCs w:val="28"/>
          <w:lang w:val="kk-KZ"/>
        </w:rPr>
        <w:t xml:space="preserve"> </w:t>
      </w:r>
      <w:r w:rsidR="00D52735" w:rsidRPr="005608E7">
        <w:rPr>
          <w:rFonts w:ascii="Times New Roman" w:hAnsi="Times New Roman"/>
          <w:color w:val="000000"/>
          <w:sz w:val="28"/>
          <w:szCs w:val="28"/>
          <w:lang w:val="kk-KZ"/>
        </w:rPr>
        <w:t>шетелд</w:t>
      </w:r>
      <w:r w:rsidR="003214DC" w:rsidRPr="005608E7">
        <w:rPr>
          <w:rFonts w:ascii="Times New Roman" w:hAnsi="Times New Roman"/>
          <w:color w:val="000000"/>
          <w:sz w:val="28"/>
          <w:szCs w:val="28"/>
          <w:lang w:val="kk-KZ"/>
        </w:rPr>
        <w:t>ік</w:t>
      </w:r>
      <w:r w:rsidRPr="005608E7">
        <w:rPr>
          <w:rFonts w:ascii="Times New Roman" w:hAnsi="Times New Roman"/>
          <w:color w:val="000000"/>
          <w:sz w:val="28"/>
          <w:szCs w:val="28"/>
          <w:lang w:val="kk-KZ"/>
        </w:rPr>
        <w:t xml:space="preserve"> ғалымдардың, сон</w:t>
      </w:r>
      <w:r w:rsidR="003214DC" w:rsidRPr="005608E7">
        <w:rPr>
          <w:rFonts w:ascii="Times New Roman" w:hAnsi="Times New Roman"/>
          <w:color w:val="000000"/>
          <w:sz w:val="28"/>
          <w:szCs w:val="28"/>
          <w:lang w:val="kk-KZ"/>
        </w:rPr>
        <w:t>ымен қатар</w:t>
      </w:r>
      <w:r w:rsidR="00D52735" w:rsidRPr="005608E7">
        <w:rPr>
          <w:rFonts w:ascii="Times New Roman" w:hAnsi="Times New Roman"/>
          <w:color w:val="000000"/>
          <w:sz w:val="28"/>
          <w:szCs w:val="28"/>
          <w:lang w:val="kk-KZ"/>
        </w:rPr>
        <w:t xml:space="preserve"> отандық ғалымдардың</w:t>
      </w:r>
      <w:r w:rsidRPr="005608E7">
        <w:rPr>
          <w:rFonts w:ascii="Times New Roman" w:hAnsi="Times New Roman"/>
          <w:color w:val="000000"/>
          <w:sz w:val="28"/>
          <w:szCs w:val="28"/>
          <w:lang w:val="kk-KZ"/>
        </w:rPr>
        <w:t xml:space="preserve"> аталған мәселе төңірегінде</w:t>
      </w:r>
      <w:r w:rsidR="003214DC" w:rsidRPr="005608E7">
        <w:rPr>
          <w:rFonts w:ascii="Times New Roman" w:hAnsi="Times New Roman"/>
          <w:color w:val="000000"/>
          <w:sz w:val="28"/>
          <w:szCs w:val="28"/>
          <w:lang w:val="kk-KZ"/>
        </w:rPr>
        <w:t>гі</w:t>
      </w:r>
      <w:r w:rsidRPr="005608E7">
        <w:rPr>
          <w:rFonts w:ascii="Times New Roman" w:hAnsi="Times New Roman"/>
          <w:color w:val="000000"/>
          <w:sz w:val="28"/>
          <w:szCs w:val="28"/>
          <w:lang w:val="kk-KZ"/>
        </w:rPr>
        <w:t xml:space="preserve"> зерттеу жұмыстарын жан-жақты жүргізулерін қажет етеді.</w:t>
      </w:r>
      <w:r w:rsidR="00D52735" w:rsidRPr="005608E7">
        <w:rPr>
          <w:rFonts w:ascii="Times New Roman" w:hAnsi="Times New Roman"/>
          <w:color w:val="000000"/>
          <w:sz w:val="28"/>
          <w:szCs w:val="28"/>
          <w:lang w:val="kk-KZ"/>
        </w:rPr>
        <w:t xml:space="preserve"> Қазіргі уақытта оқыту мен тәрбиелеу барысында халық ойындарын пайдаланып қана қоймай, патриоттық және интернационалдық тәрбие барысында олардың мүмкіндігін барынша кеңінен пайдалану міндеті де қойылып отыр. Жалпы халықтың әл-ауқатын арттыру, денсаулығын нығайту,  адамдардың дене шынықтыру және спортпен шұғылдануына жағдай жасау арқылы денсаулығы мықты ұрпақ тәрбиелеу мақсаттары қойылған.</w:t>
      </w:r>
    </w:p>
    <w:p w:rsidR="00D52735" w:rsidRPr="005608E7" w:rsidRDefault="00D52735" w:rsidP="00D5273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Осы орайда, оқушылардың танымдық белсенділігін дамытуда М.</w:t>
      </w:r>
      <w:r w:rsidR="00076585" w:rsidRPr="005608E7">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Данилов танымдық тапсырмаларды беруде мұғалімдерге мынадай қағидаларды ұсынады:</w:t>
      </w:r>
    </w:p>
    <w:p w:rsidR="00D52735" w:rsidRPr="005608E7" w:rsidRDefault="005608E7" w:rsidP="00D5273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w:t>
      </w:r>
      <w:r w:rsidR="00D52735" w:rsidRPr="005608E7">
        <w:rPr>
          <w:rFonts w:ascii="Times New Roman" w:hAnsi="Times New Roman"/>
          <w:color w:val="000000"/>
          <w:sz w:val="28"/>
          <w:szCs w:val="28"/>
          <w:lang w:val="kk-KZ"/>
        </w:rPr>
        <w:t xml:space="preserve"> оқушылардың даму деңгейін, олардың дайындығын ескеру;</w:t>
      </w:r>
    </w:p>
    <w:p w:rsidR="00D52735" w:rsidRPr="005608E7" w:rsidRDefault="005608E7" w:rsidP="00D5273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w:t>
      </w:r>
      <w:r w:rsidR="00D52735" w:rsidRPr="005608E7">
        <w:rPr>
          <w:rFonts w:ascii="Times New Roman" w:hAnsi="Times New Roman"/>
          <w:color w:val="000000"/>
          <w:sz w:val="28"/>
          <w:szCs w:val="28"/>
          <w:lang w:val="kk-KZ"/>
        </w:rPr>
        <w:t xml:space="preserve"> танымдық тапсырмалардың пән мазмұнынан бастау алуы;</w:t>
      </w:r>
    </w:p>
    <w:p w:rsidR="00D52735" w:rsidRPr="005608E7" w:rsidRDefault="005608E7" w:rsidP="00D5273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w:t>
      </w:r>
      <w:r w:rsidR="00D52735" w:rsidRPr="005608E7">
        <w:rPr>
          <w:rFonts w:ascii="Times New Roman" w:hAnsi="Times New Roman"/>
          <w:color w:val="000000"/>
          <w:sz w:val="28"/>
          <w:szCs w:val="28"/>
          <w:lang w:val="kk-KZ"/>
        </w:rPr>
        <w:t xml:space="preserve"> тапсырмалар мазмұны оқушылар ойын, қабылдауын, шығармашылық қабілетін танымдық белсенділіктерін дамыту үшін қажетті ақпараттардан тұру;</w:t>
      </w:r>
    </w:p>
    <w:p w:rsidR="00D52735" w:rsidRPr="005608E7" w:rsidRDefault="005608E7" w:rsidP="00D5273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w:t>
      </w:r>
      <w:r w:rsidR="00D52735" w:rsidRPr="005608E7">
        <w:rPr>
          <w:rFonts w:ascii="Times New Roman" w:hAnsi="Times New Roman"/>
          <w:color w:val="000000"/>
          <w:sz w:val="28"/>
          <w:szCs w:val="28"/>
          <w:lang w:val="kk-KZ"/>
        </w:rPr>
        <w:t xml:space="preserve"> оқушылардың оқу іс-әрекетін жүзеге асыру үшін қолайлы жағдай қалыптастыру;</w:t>
      </w:r>
    </w:p>
    <w:p w:rsidR="00D52735" w:rsidRPr="005608E7" w:rsidRDefault="005608E7" w:rsidP="00D5273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w:t>
      </w:r>
      <w:r w:rsidR="00D52735" w:rsidRPr="005608E7">
        <w:rPr>
          <w:rFonts w:ascii="Times New Roman" w:hAnsi="Times New Roman"/>
          <w:color w:val="000000"/>
          <w:sz w:val="28"/>
          <w:szCs w:val="28"/>
          <w:lang w:val="kk-KZ"/>
        </w:rPr>
        <w:t xml:space="preserve"> оқушыларды тапсырманы шешуге үйрету, оларды алдымен мұғаліммен, ұжыммен, бірте-бірте өз бетінше жеке іс-әрекет жоспарына ауыстыруға қаже</w:t>
      </w:r>
      <w:r w:rsidR="00886F1A" w:rsidRPr="005608E7">
        <w:rPr>
          <w:rFonts w:ascii="Times New Roman" w:hAnsi="Times New Roman"/>
          <w:color w:val="000000"/>
          <w:sz w:val="28"/>
          <w:szCs w:val="28"/>
          <w:lang w:val="kk-KZ"/>
        </w:rPr>
        <w:t>тті тәсілдермен қаруландыруы [56</w:t>
      </w:r>
      <w:r w:rsidR="00D52735" w:rsidRPr="005608E7">
        <w:rPr>
          <w:rFonts w:ascii="Times New Roman" w:hAnsi="Times New Roman"/>
          <w:color w:val="000000"/>
          <w:sz w:val="28"/>
          <w:szCs w:val="28"/>
          <w:lang w:val="kk-KZ"/>
        </w:rPr>
        <w:t>].</w:t>
      </w:r>
    </w:p>
    <w:p w:rsidR="00D52735" w:rsidRPr="005608E7" w:rsidRDefault="00D52735" w:rsidP="00D5273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Танымдық белсенділік баланың психологиялық</w:t>
      </w:r>
      <w:r w:rsidR="002C089D" w:rsidRPr="005608E7">
        <w:rPr>
          <w:rFonts w:ascii="Times New Roman" w:hAnsi="Times New Roman"/>
          <w:color w:val="000000"/>
          <w:sz w:val="28"/>
          <w:szCs w:val="28"/>
          <w:lang w:val="kk-KZ"/>
        </w:rPr>
        <w:t xml:space="preserve"> тұрғыдан және </w:t>
      </w:r>
      <w:r w:rsidRPr="005608E7">
        <w:rPr>
          <w:rFonts w:ascii="Times New Roman" w:hAnsi="Times New Roman"/>
          <w:color w:val="000000"/>
          <w:sz w:val="28"/>
          <w:szCs w:val="28"/>
          <w:lang w:val="kk-KZ"/>
        </w:rPr>
        <w:t>дене</w:t>
      </w:r>
      <w:r w:rsidR="002C089D" w:rsidRPr="005608E7">
        <w:rPr>
          <w:rFonts w:ascii="Times New Roman" w:hAnsi="Times New Roman"/>
          <w:color w:val="000000"/>
          <w:sz w:val="28"/>
          <w:szCs w:val="28"/>
          <w:lang w:val="kk-KZ"/>
        </w:rPr>
        <w:t xml:space="preserve"> болмысы дамуының алғы шарты, тіпті</w:t>
      </w:r>
      <w:r w:rsidR="00076585" w:rsidRPr="005608E7">
        <w:rPr>
          <w:rFonts w:ascii="Times New Roman" w:hAnsi="Times New Roman"/>
          <w:color w:val="000000"/>
          <w:sz w:val="28"/>
          <w:szCs w:val="28"/>
          <w:lang w:val="kk-KZ"/>
        </w:rPr>
        <w:t xml:space="preserve"> </w:t>
      </w:r>
      <w:r w:rsidR="002C089D" w:rsidRPr="005608E7">
        <w:rPr>
          <w:rFonts w:ascii="Times New Roman" w:hAnsi="Times New Roman"/>
          <w:color w:val="000000"/>
          <w:sz w:val="28"/>
          <w:szCs w:val="28"/>
          <w:lang w:val="kk-KZ"/>
        </w:rPr>
        <w:t>ақтық</w:t>
      </w:r>
      <w:r w:rsidR="00076585" w:rsidRPr="005608E7">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нәтижесі</w:t>
      </w:r>
      <w:r w:rsidR="002C089D" w:rsidRPr="005608E7">
        <w:rPr>
          <w:rFonts w:ascii="Times New Roman" w:hAnsi="Times New Roman"/>
          <w:color w:val="000000"/>
          <w:sz w:val="28"/>
          <w:szCs w:val="28"/>
          <w:lang w:val="kk-KZ"/>
        </w:rPr>
        <w:t xml:space="preserve"> деуге болады</w:t>
      </w:r>
      <w:r w:rsidRPr="005608E7">
        <w:rPr>
          <w:rFonts w:ascii="Times New Roman" w:hAnsi="Times New Roman"/>
          <w:color w:val="000000"/>
          <w:sz w:val="28"/>
          <w:szCs w:val="28"/>
          <w:lang w:val="kk-KZ"/>
        </w:rPr>
        <w:t xml:space="preserve">. </w:t>
      </w:r>
      <w:r w:rsidR="002C089D" w:rsidRPr="005608E7">
        <w:rPr>
          <w:rFonts w:ascii="Times New Roman" w:hAnsi="Times New Roman"/>
          <w:color w:val="000000"/>
          <w:sz w:val="28"/>
          <w:szCs w:val="28"/>
          <w:lang w:val="kk-KZ"/>
        </w:rPr>
        <w:t xml:space="preserve">Яғни, </w:t>
      </w:r>
      <w:r w:rsidRPr="005608E7">
        <w:rPr>
          <w:rFonts w:ascii="Times New Roman" w:hAnsi="Times New Roman"/>
          <w:color w:val="000000"/>
          <w:sz w:val="28"/>
          <w:szCs w:val="28"/>
          <w:lang w:val="kk-KZ"/>
        </w:rPr>
        <w:t xml:space="preserve"> бала</w:t>
      </w:r>
      <w:r w:rsidR="002C089D" w:rsidRPr="005608E7">
        <w:rPr>
          <w:rFonts w:ascii="Times New Roman" w:hAnsi="Times New Roman"/>
          <w:color w:val="000000"/>
          <w:sz w:val="28"/>
          <w:szCs w:val="28"/>
          <w:lang w:val="kk-KZ"/>
        </w:rPr>
        <w:t>ның танымдық белсенділігі, оның жан-жағында болып жатқан</w:t>
      </w:r>
      <w:r w:rsidRPr="005608E7">
        <w:rPr>
          <w:rFonts w:ascii="Times New Roman" w:hAnsi="Times New Roman"/>
          <w:color w:val="000000"/>
          <w:sz w:val="28"/>
          <w:szCs w:val="28"/>
          <w:lang w:val="kk-KZ"/>
        </w:rPr>
        <w:t xml:space="preserve"> жоғары психикалық </w:t>
      </w:r>
      <w:r w:rsidR="002C089D" w:rsidRPr="005608E7">
        <w:rPr>
          <w:rFonts w:ascii="Times New Roman" w:hAnsi="Times New Roman"/>
          <w:color w:val="000000"/>
          <w:sz w:val="28"/>
          <w:szCs w:val="28"/>
          <w:lang w:val="kk-KZ"/>
        </w:rPr>
        <w:t xml:space="preserve">үдерістерді ойша қабылдау, түйсіну, зейін қойып тыңдай білу </w:t>
      </w:r>
      <w:r w:rsidRPr="005608E7">
        <w:rPr>
          <w:rFonts w:ascii="Times New Roman" w:hAnsi="Times New Roman"/>
          <w:color w:val="000000"/>
          <w:sz w:val="28"/>
          <w:szCs w:val="28"/>
          <w:lang w:val="kk-KZ"/>
        </w:rPr>
        <w:t>ерекшеліктері</w:t>
      </w:r>
      <w:r w:rsidR="002C089D" w:rsidRPr="005608E7">
        <w:rPr>
          <w:rFonts w:ascii="Times New Roman" w:hAnsi="Times New Roman"/>
          <w:color w:val="000000"/>
          <w:sz w:val="28"/>
          <w:szCs w:val="28"/>
          <w:lang w:val="kk-KZ"/>
        </w:rPr>
        <w:t>н айқында</w:t>
      </w:r>
      <w:r w:rsidRPr="005608E7">
        <w:rPr>
          <w:rFonts w:ascii="Times New Roman" w:hAnsi="Times New Roman"/>
          <w:color w:val="000000"/>
          <w:sz w:val="28"/>
          <w:szCs w:val="28"/>
          <w:lang w:val="kk-KZ"/>
        </w:rPr>
        <w:t>йды</w:t>
      </w:r>
      <w:r w:rsidR="002C089D" w:rsidRPr="005608E7">
        <w:rPr>
          <w:rFonts w:ascii="Times New Roman" w:hAnsi="Times New Roman"/>
          <w:color w:val="000000"/>
          <w:sz w:val="28"/>
          <w:szCs w:val="28"/>
          <w:lang w:val="kk-KZ"/>
        </w:rPr>
        <w:t>деседе болады</w:t>
      </w:r>
      <w:r w:rsidRPr="005608E7">
        <w:rPr>
          <w:rFonts w:ascii="Times New Roman" w:hAnsi="Times New Roman"/>
          <w:color w:val="000000"/>
          <w:sz w:val="28"/>
          <w:szCs w:val="28"/>
          <w:lang w:val="kk-KZ"/>
        </w:rPr>
        <w:t xml:space="preserve">. </w:t>
      </w:r>
      <w:r w:rsidR="002C089D" w:rsidRPr="005608E7">
        <w:rPr>
          <w:rFonts w:ascii="Times New Roman" w:hAnsi="Times New Roman"/>
          <w:color w:val="000000"/>
          <w:sz w:val="28"/>
          <w:szCs w:val="28"/>
          <w:lang w:val="kk-KZ"/>
        </w:rPr>
        <w:t>Іс-әрекет кезіндегі б</w:t>
      </w:r>
      <w:r w:rsidRPr="005608E7">
        <w:rPr>
          <w:rFonts w:ascii="Times New Roman" w:hAnsi="Times New Roman"/>
          <w:color w:val="000000"/>
          <w:sz w:val="28"/>
          <w:szCs w:val="28"/>
          <w:lang w:val="kk-KZ"/>
        </w:rPr>
        <w:t xml:space="preserve">елсенділіктің ең </w:t>
      </w:r>
      <w:r w:rsidR="002C089D" w:rsidRPr="005608E7">
        <w:rPr>
          <w:rFonts w:ascii="Times New Roman" w:hAnsi="Times New Roman"/>
          <w:color w:val="000000"/>
          <w:sz w:val="28"/>
          <w:szCs w:val="28"/>
          <w:lang w:val="kk-KZ"/>
        </w:rPr>
        <w:t>айқын сипаты – о</w:t>
      </w:r>
      <w:r w:rsidRPr="005608E7">
        <w:rPr>
          <w:rFonts w:ascii="Times New Roman" w:hAnsi="Times New Roman"/>
          <w:color w:val="000000"/>
          <w:sz w:val="28"/>
          <w:szCs w:val="28"/>
          <w:lang w:val="kk-KZ"/>
        </w:rPr>
        <w:t xml:space="preserve">қушылардың </w:t>
      </w:r>
      <w:r w:rsidR="002C089D" w:rsidRPr="005608E7">
        <w:rPr>
          <w:rFonts w:ascii="Times New Roman" w:hAnsi="Times New Roman"/>
          <w:color w:val="000000"/>
          <w:sz w:val="28"/>
          <w:szCs w:val="28"/>
          <w:lang w:val="kk-KZ"/>
        </w:rPr>
        <w:t>сабақ кезінде бойына сіңірген</w:t>
      </w:r>
      <w:r w:rsidRPr="005608E7">
        <w:rPr>
          <w:rFonts w:ascii="Times New Roman" w:hAnsi="Times New Roman"/>
          <w:color w:val="000000"/>
          <w:sz w:val="28"/>
          <w:szCs w:val="28"/>
          <w:lang w:val="kk-KZ"/>
        </w:rPr>
        <w:t xml:space="preserve"> білім</w:t>
      </w:r>
      <w:r w:rsidR="002C089D" w:rsidRPr="005608E7">
        <w:rPr>
          <w:rFonts w:ascii="Times New Roman" w:hAnsi="Times New Roman"/>
          <w:color w:val="000000"/>
          <w:sz w:val="28"/>
          <w:szCs w:val="28"/>
          <w:lang w:val="kk-KZ"/>
        </w:rPr>
        <w:t xml:space="preserve"> негіздерін іс жүзінде қолдана білу</w:t>
      </w:r>
      <w:r w:rsidRPr="005608E7">
        <w:rPr>
          <w:rFonts w:ascii="Times New Roman" w:hAnsi="Times New Roman"/>
          <w:color w:val="000000"/>
          <w:sz w:val="28"/>
          <w:szCs w:val="28"/>
          <w:lang w:val="kk-KZ"/>
        </w:rPr>
        <w:t xml:space="preserve">. </w:t>
      </w:r>
      <w:r w:rsidR="002C089D" w:rsidRPr="005608E7">
        <w:rPr>
          <w:rFonts w:ascii="Times New Roman" w:hAnsi="Times New Roman"/>
          <w:color w:val="000000"/>
          <w:sz w:val="28"/>
          <w:szCs w:val="28"/>
          <w:lang w:val="kk-KZ"/>
        </w:rPr>
        <w:t>Ал ол үшін</w:t>
      </w:r>
      <w:r w:rsidRPr="005608E7">
        <w:rPr>
          <w:rFonts w:ascii="Times New Roman" w:hAnsi="Times New Roman"/>
          <w:color w:val="000000"/>
          <w:sz w:val="28"/>
          <w:szCs w:val="28"/>
          <w:lang w:val="kk-KZ"/>
        </w:rPr>
        <w:t>, оқушылардың оқу-тан</w:t>
      </w:r>
      <w:r w:rsidR="002C089D" w:rsidRPr="005608E7">
        <w:rPr>
          <w:rFonts w:ascii="Times New Roman" w:hAnsi="Times New Roman"/>
          <w:color w:val="000000"/>
          <w:sz w:val="28"/>
          <w:szCs w:val="28"/>
          <w:lang w:val="kk-KZ"/>
        </w:rPr>
        <w:t>у</w:t>
      </w:r>
      <w:r w:rsidRPr="005608E7">
        <w:rPr>
          <w:rFonts w:ascii="Times New Roman" w:hAnsi="Times New Roman"/>
          <w:color w:val="000000"/>
          <w:sz w:val="28"/>
          <w:szCs w:val="28"/>
          <w:lang w:val="kk-KZ"/>
        </w:rPr>
        <w:t xml:space="preserve"> белсенділі</w:t>
      </w:r>
      <w:r w:rsidR="002C089D" w:rsidRPr="005608E7">
        <w:rPr>
          <w:rFonts w:ascii="Times New Roman" w:hAnsi="Times New Roman"/>
          <w:color w:val="000000"/>
          <w:sz w:val="28"/>
          <w:szCs w:val="28"/>
          <w:lang w:val="kk-KZ"/>
        </w:rPr>
        <w:t>ктер</w:t>
      </w:r>
      <w:r w:rsidRPr="005608E7">
        <w:rPr>
          <w:rFonts w:ascii="Times New Roman" w:hAnsi="Times New Roman"/>
          <w:color w:val="000000"/>
          <w:sz w:val="28"/>
          <w:szCs w:val="28"/>
          <w:lang w:val="kk-KZ"/>
        </w:rPr>
        <w:t>ін қалыптастыру</w:t>
      </w:r>
      <w:r w:rsidR="002C089D" w:rsidRPr="005608E7">
        <w:rPr>
          <w:rFonts w:ascii="Times New Roman" w:hAnsi="Times New Roman"/>
          <w:color w:val="000000"/>
          <w:sz w:val="28"/>
          <w:szCs w:val="28"/>
          <w:lang w:val="kk-KZ"/>
        </w:rPr>
        <w:t xml:space="preserve">ға арналған </w:t>
      </w:r>
      <w:r w:rsidRPr="005608E7">
        <w:rPr>
          <w:rFonts w:ascii="Times New Roman" w:hAnsi="Times New Roman"/>
          <w:color w:val="000000"/>
          <w:sz w:val="28"/>
          <w:szCs w:val="28"/>
          <w:lang w:val="kk-KZ"/>
        </w:rPr>
        <w:t>оқу ү</w:t>
      </w:r>
      <w:r w:rsidR="002C089D" w:rsidRPr="005608E7">
        <w:rPr>
          <w:rFonts w:ascii="Times New Roman" w:hAnsi="Times New Roman"/>
          <w:color w:val="000000"/>
          <w:sz w:val="28"/>
          <w:szCs w:val="28"/>
          <w:lang w:val="kk-KZ"/>
        </w:rPr>
        <w:t>дерісін</w:t>
      </w:r>
      <w:r w:rsidRPr="005608E7">
        <w:rPr>
          <w:rFonts w:ascii="Times New Roman" w:hAnsi="Times New Roman"/>
          <w:color w:val="000000"/>
          <w:sz w:val="28"/>
          <w:szCs w:val="28"/>
          <w:lang w:val="kk-KZ"/>
        </w:rPr>
        <w:t xml:space="preserve"> жетілдіру</w:t>
      </w:r>
      <w:r w:rsidR="002C089D" w:rsidRPr="005608E7">
        <w:rPr>
          <w:rFonts w:ascii="Times New Roman" w:hAnsi="Times New Roman"/>
          <w:color w:val="000000"/>
          <w:sz w:val="28"/>
          <w:szCs w:val="28"/>
          <w:lang w:val="kk-KZ"/>
        </w:rPr>
        <w:t xml:space="preserve"> керек</w:t>
      </w:r>
      <w:r w:rsidRPr="005608E7">
        <w:rPr>
          <w:rFonts w:ascii="Times New Roman" w:hAnsi="Times New Roman"/>
          <w:color w:val="000000"/>
          <w:sz w:val="28"/>
          <w:szCs w:val="28"/>
          <w:lang w:val="kk-KZ"/>
        </w:rPr>
        <w:t xml:space="preserve">. </w:t>
      </w:r>
      <w:r w:rsidR="002C089D" w:rsidRPr="005608E7">
        <w:rPr>
          <w:rFonts w:ascii="Times New Roman" w:hAnsi="Times New Roman"/>
          <w:color w:val="000000"/>
          <w:sz w:val="28"/>
          <w:szCs w:val="28"/>
          <w:lang w:val="kk-KZ"/>
        </w:rPr>
        <w:t>Нәтижесінде</w:t>
      </w:r>
      <w:r w:rsidRPr="005608E7">
        <w:rPr>
          <w:rFonts w:ascii="Times New Roman" w:hAnsi="Times New Roman"/>
          <w:color w:val="000000"/>
          <w:sz w:val="28"/>
          <w:szCs w:val="28"/>
          <w:lang w:val="kk-KZ"/>
        </w:rPr>
        <w:t xml:space="preserve"> бастауыш сынып оқушы</w:t>
      </w:r>
      <w:r w:rsidR="002C089D" w:rsidRPr="005608E7">
        <w:rPr>
          <w:rFonts w:ascii="Times New Roman" w:hAnsi="Times New Roman"/>
          <w:color w:val="000000"/>
          <w:sz w:val="28"/>
          <w:szCs w:val="28"/>
          <w:lang w:val="kk-KZ"/>
        </w:rPr>
        <w:t>сының</w:t>
      </w:r>
      <w:r w:rsidRPr="005608E7">
        <w:rPr>
          <w:rFonts w:ascii="Times New Roman" w:hAnsi="Times New Roman"/>
          <w:color w:val="000000"/>
          <w:sz w:val="28"/>
          <w:szCs w:val="28"/>
          <w:lang w:val="kk-KZ"/>
        </w:rPr>
        <w:t xml:space="preserve"> танымдық белсенділігі</w:t>
      </w:r>
      <w:r w:rsidR="002C089D" w:rsidRPr="005608E7">
        <w:rPr>
          <w:rFonts w:ascii="Times New Roman" w:hAnsi="Times New Roman"/>
          <w:color w:val="000000"/>
          <w:sz w:val="28"/>
          <w:szCs w:val="28"/>
          <w:lang w:val="kk-KZ"/>
        </w:rPr>
        <w:t xml:space="preserve"> артады</w:t>
      </w:r>
      <w:r w:rsidRPr="005608E7">
        <w:rPr>
          <w:rFonts w:ascii="Times New Roman" w:hAnsi="Times New Roman"/>
          <w:color w:val="000000"/>
          <w:sz w:val="28"/>
          <w:szCs w:val="28"/>
          <w:lang w:val="kk-KZ"/>
        </w:rPr>
        <w:t>, есте сақтау</w:t>
      </w:r>
      <w:r w:rsidR="002C089D" w:rsidRPr="005608E7">
        <w:rPr>
          <w:rFonts w:ascii="Times New Roman" w:hAnsi="Times New Roman"/>
          <w:color w:val="000000"/>
          <w:sz w:val="28"/>
          <w:szCs w:val="28"/>
          <w:lang w:val="kk-KZ"/>
        </w:rPr>
        <w:t xml:space="preserve"> қабілеті күйшейеді</w:t>
      </w:r>
      <w:r w:rsidRPr="005608E7">
        <w:rPr>
          <w:rFonts w:ascii="Times New Roman" w:hAnsi="Times New Roman"/>
          <w:color w:val="000000"/>
          <w:sz w:val="28"/>
          <w:szCs w:val="28"/>
          <w:lang w:val="kk-KZ"/>
        </w:rPr>
        <w:t xml:space="preserve">, </w:t>
      </w:r>
      <w:r w:rsidR="002C089D" w:rsidRPr="005608E7">
        <w:rPr>
          <w:rFonts w:ascii="Times New Roman" w:hAnsi="Times New Roman"/>
          <w:color w:val="000000"/>
          <w:sz w:val="28"/>
          <w:szCs w:val="28"/>
          <w:lang w:val="kk-KZ"/>
        </w:rPr>
        <w:t>атқарылуы керек қимыл-қозғалыс әрекетін ой елегінен өткізе алады, зейіні жақсарады</w:t>
      </w:r>
      <w:r w:rsidRPr="005608E7">
        <w:rPr>
          <w:rFonts w:ascii="Times New Roman" w:hAnsi="Times New Roman"/>
          <w:color w:val="000000"/>
          <w:sz w:val="28"/>
          <w:szCs w:val="28"/>
          <w:lang w:val="kk-KZ"/>
        </w:rPr>
        <w:t xml:space="preserve">. </w:t>
      </w:r>
    </w:p>
    <w:p w:rsidR="00D52735" w:rsidRPr="005608E7" w:rsidRDefault="00D52735" w:rsidP="00D5273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Бастауыш </w:t>
      </w:r>
      <w:r w:rsidR="003214DC" w:rsidRPr="005608E7">
        <w:rPr>
          <w:rFonts w:ascii="Times New Roman" w:hAnsi="Times New Roman"/>
          <w:color w:val="000000"/>
          <w:sz w:val="28"/>
          <w:szCs w:val="28"/>
          <w:lang w:val="kk-KZ"/>
        </w:rPr>
        <w:t>сынып</w:t>
      </w:r>
      <w:r w:rsidRPr="005608E7">
        <w:rPr>
          <w:rFonts w:ascii="Times New Roman" w:hAnsi="Times New Roman"/>
          <w:color w:val="000000"/>
          <w:sz w:val="28"/>
          <w:szCs w:val="28"/>
          <w:lang w:val="kk-KZ"/>
        </w:rPr>
        <w:t xml:space="preserve"> кезеңінде негізгі іс-әрекет оқу болғандықтан, баланың барлық психикалық үрдісіне өзгеріс енеді. Іс-әрекетке белсенділігін </w:t>
      </w:r>
      <w:r w:rsidR="003214DC" w:rsidRPr="005608E7">
        <w:rPr>
          <w:rFonts w:ascii="Times New Roman" w:hAnsi="Times New Roman"/>
          <w:color w:val="000000"/>
          <w:sz w:val="28"/>
          <w:szCs w:val="28"/>
          <w:lang w:val="kk-KZ"/>
        </w:rPr>
        <w:t>таныта</w:t>
      </w:r>
      <w:r w:rsidRPr="005608E7">
        <w:rPr>
          <w:rFonts w:ascii="Times New Roman" w:hAnsi="Times New Roman"/>
          <w:color w:val="000000"/>
          <w:sz w:val="28"/>
          <w:szCs w:val="28"/>
          <w:lang w:val="kk-KZ"/>
        </w:rPr>
        <w:t xml:space="preserve"> отырып, </w:t>
      </w:r>
      <w:r w:rsidR="003214DC" w:rsidRPr="005608E7">
        <w:rPr>
          <w:rFonts w:ascii="Times New Roman" w:hAnsi="Times New Roman"/>
          <w:color w:val="000000"/>
          <w:sz w:val="28"/>
          <w:szCs w:val="28"/>
          <w:lang w:val="kk-KZ"/>
        </w:rPr>
        <w:t xml:space="preserve">зейін арқылы </w:t>
      </w:r>
      <w:r w:rsidRPr="005608E7">
        <w:rPr>
          <w:rFonts w:ascii="Times New Roman" w:hAnsi="Times New Roman"/>
          <w:color w:val="000000"/>
          <w:sz w:val="28"/>
          <w:szCs w:val="28"/>
          <w:lang w:val="kk-KZ"/>
        </w:rPr>
        <w:t xml:space="preserve">ақыл-ой еңбегін жүзеге асырады. Бастауыш сынып оқушыларының зейіні тұрақсыз, импульсивті, қабылдау мүмкіндіктері де әр түрлі болады. Сондықтан бастауыш мектепте балаларды оқыту мен  тәрбиелеу үрдісі, негізінен, зейінді тәрбиелеуге бағытталады, яғни оқушының ерікті зейінін жаттықтырады, назарын бір орталыққа біріктіру үшін ерік күш жігерін </w:t>
      </w:r>
      <w:r w:rsidRPr="005608E7">
        <w:rPr>
          <w:rFonts w:ascii="Times New Roman" w:hAnsi="Times New Roman"/>
          <w:color w:val="000000"/>
          <w:sz w:val="28"/>
          <w:szCs w:val="28"/>
          <w:lang w:val="kk-KZ"/>
        </w:rPr>
        <w:lastRenderedPageBreak/>
        <w:t>жинақтауды талап етеді. Бұл жастағы баланың танымдық белсенділігі жаңаны білуге құштарлығы, қажет етуі, көргенін, естігенін байқап көруі және оны жасап үйрену сияқты әрекеттері арқылы қалыптасады.</w:t>
      </w:r>
    </w:p>
    <w:p w:rsidR="00D52735" w:rsidRPr="005608E7" w:rsidRDefault="00D52735" w:rsidP="00D5273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Бұл жастағы балалар өте сезімтал келеді, оның сезімі өзбеттілікпен және өте ашық болады. Қиялы да шапшаң, кез келген тапсырмаға оңай тартылады, қиын істерді де құштарлықпен орындайды. Өзіне түсініксіз құбылыстардың сырын білуге құмартады. Олардың білуге, тануға деген қызығушылығы шексіз.</w:t>
      </w:r>
    </w:p>
    <w:p w:rsidR="00D52735" w:rsidRPr="005608E7" w:rsidRDefault="00D52735" w:rsidP="00D5273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Дене шынықтыру сабақтарында бастауыш сынып оқушыларының оқу - танымдық іс-әрекетін ұлттық ойындар арқылы белсендіруде ойда сақтау қабілетін дамыту, белсенділігін дамыту, дене, білек күшін шыңдауға үйрету, тапқырлыққа, шапшаңдыққа баулу, дәлдік пен мергендікті жетілдіру, ерік-жігерін, төзімділігін шыңдау, сезімталдыққа, аңғарымпаздыққа үйрету сияқты дағдыларына машықтандыруға көбірек көңіл бөліну керек.</w:t>
      </w:r>
    </w:p>
    <w:p w:rsidR="00D52735" w:rsidRPr="005608E7" w:rsidRDefault="002C089D" w:rsidP="00D52735">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Жүргізіп жатқан </w:t>
      </w:r>
      <w:r w:rsidR="00D52735" w:rsidRPr="005608E7">
        <w:rPr>
          <w:rFonts w:ascii="Times New Roman" w:hAnsi="Times New Roman"/>
          <w:color w:val="000000"/>
          <w:sz w:val="28"/>
          <w:szCs w:val="28"/>
          <w:lang w:val="kk-KZ"/>
        </w:rPr>
        <w:t xml:space="preserve">зерттеу жұмысымыз </w:t>
      </w:r>
      <w:r w:rsidRPr="005608E7">
        <w:rPr>
          <w:rFonts w:ascii="Times New Roman" w:hAnsi="Times New Roman"/>
          <w:color w:val="000000"/>
          <w:sz w:val="28"/>
          <w:szCs w:val="28"/>
          <w:lang w:val="kk-KZ"/>
        </w:rPr>
        <w:t>мектеп табалдырығын енді аттаған</w:t>
      </w:r>
      <w:r w:rsidR="00D52735" w:rsidRPr="005608E7">
        <w:rPr>
          <w:rFonts w:ascii="Times New Roman" w:hAnsi="Times New Roman"/>
          <w:color w:val="000000"/>
          <w:sz w:val="28"/>
          <w:szCs w:val="28"/>
          <w:lang w:val="kk-KZ"/>
        </w:rPr>
        <w:t xml:space="preserve"> оқушылар</w:t>
      </w:r>
      <w:r w:rsidR="003214DC" w:rsidRPr="005608E7">
        <w:rPr>
          <w:rFonts w:ascii="Times New Roman" w:hAnsi="Times New Roman"/>
          <w:color w:val="000000"/>
          <w:sz w:val="28"/>
          <w:szCs w:val="28"/>
          <w:lang w:val="kk-KZ"/>
        </w:rPr>
        <w:t>дың</w:t>
      </w:r>
      <w:r w:rsidR="00D52735" w:rsidRPr="005608E7">
        <w:rPr>
          <w:rFonts w:ascii="Times New Roman" w:hAnsi="Times New Roman"/>
          <w:color w:val="000000"/>
          <w:sz w:val="28"/>
          <w:szCs w:val="28"/>
          <w:lang w:val="kk-KZ"/>
        </w:rPr>
        <w:t xml:space="preserve"> таным белсенділіктерін дене шынықтыру сабақтарында </w:t>
      </w:r>
      <w:r w:rsidRPr="005608E7">
        <w:rPr>
          <w:rFonts w:ascii="Times New Roman" w:hAnsi="Times New Roman"/>
          <w:color w:val="000000"/>
          <w:sz w:val="28"/>
          <w:szCs w:val="28"/>
          <w:lang w:val="kk-KZ"/>
        </w:rPr>
        <w:t xml:space="preserve">өткізілетін </w:t>
      </w:r>
      <w:r w:rsidR="00D52735" w:rsidRPr="005608E7">
        <w:rPr>
          <w:rFonts w:ascii="Times New Roman" w:hAnsi="Times New Roman"/>
          <w:color w:val="000000"/>
          <w:sz w:val="28"/>
          <w:szCs w:val="28"/>
          <w:lang w:val="kk-KZ"/>
        </w:rPr>
        <w:t>ұлттық-қозғалмалы ойындар арқылы қалыптастыру болғандықтан</w:t>
      </w:r>
      <w:r w:rsidRPr="005608E7">
        <w:rPr>
          <w:rFonts w:ascii="Times New Roman" w:hAnsi="Times New Roman"/>
          <w:color w:val="000000"/>
          <w:sz w:val="28"/>
          <w:szCs w:val="28"/>
          <w:lang w:val="kk-KZ"/>
        </w:rPr>
        <w:t>,олардың дене шынықтыру сабақтарындағы</w:t>
      </w:r>
      <w:r w:rsidR="00D52735" w:rsidRPr="005608E7">
        <w:rPr>
          <w:rFonts w:ascii="Times New Roman" w:hAnsi="Times New Roman"/>
          <w:color w:val="000000"/>
          <w:sz w:val="28"/>
          <w:szCs w:val="28"/>
          <w:lang w:val="kk-KZ"/>
        </w:rPr>
        <w:t xml:space="preserve"> танымдық және </w:t>
      </w:r>
      <w:r w:rsidRPr="005608E7">
        <w:rPr>
          <w:rFonts w:ascii="Times New Roman" w:hAnsi="Times New Roman"/>
          <w:color w:val="000000"/>
          <w:sz w:val="28"/>
          <w:szCs w:val="28"/>
          <w:lang w:val="kk-KZ"/>
        </w:rPr>
        <w:t>қимыл-</w:t>
      </w:r>
      <w:r w:rsidR="00D52735" w:rsidRPr="005608E7">
        <w:rPr>
          <w:rFonts w:ascii="Times New Roman" w:hAnsi="Times New Roman"/>
          <w:color w:val="000000"/>
          <w:sz w:val="28"/>
          <w:szCs w:val="28"/>
          <w:lang w:val="kk-KZ"/>
        </w:rPr>
        <w:t>қозғалыс белсенділі</w:t>
      </w:r>
      <w:r w:rsidR="00D06831" w:rsidRPr="005608E7">
        <w:rPr>
          <w:rFonts w:ascii="Times New Roman" w:hAnsi="Times New Roman"/>
          <w:color w:val="000000"/>
          <w:sz w:val="28"/>
          <w:szCs w:val="28"/>
          <w:lang w:val="kk-KZ"/>
        </w:rPr>
        <w:t>ктерін жүйелі қызмет етуге ықпал ететін</w:t>
      </w:r>
      <w:r w:rsidR="00D52735" w:rsidRPr="005608E7">
        <w:rPr>
          <w:rFonts w:ascii="Times New Roman" w:hAnsi="Times New Roman"/>
          <w:color w:val="000000"/>
          <w:sz w:val="28"/>
          <w:szCs w:val="28"/>
          <w:lang w:val="kk-KZ"/>
        </w:rPr>
        <w:t xml:space="preserve"> ұлттық-қозғалма</w:t>
      </w:r>
      <w:r w:rsidR="002B032A" w:rsidRPr="005608E7">
        <w:rPr>
          <w:rFonts w:ascii="Times New Roman" w:hAnsi="Times New Roman"/>
          <w:color w:val="000000"/>
          <w:sz w:val="28"/>
          <w:szCs w:val="28"/>
          <w:lang w:val="kk-KZ"/>
        </w:rPr>
        <w:t>лы ойындар</w:t>
      </w:r>
      <w:r w:rsidR="00D06831" w:rsidRPr="005608E7">
        <w:rPr>
          <w:rFonts w:ascii="Times New Roman" w:hAnsi="Times New Roman"/>
          <w:color w:val="000000"/>
          <w:sz w:val="28"/>
          <w:szCs w:val="28"/>
          <w:lang w:val="kk-KZ"/>
        </w:rPr>
        <w:t>ды дұрыс таңдай білу керек.Әрине, бұл мәселе бойынша жүргізілген ғылыми-әдістемелік еңбектер жоқ емес, дегенмен ұлттық-қозғалмалы ойындар арқылы бастауыш сынып оқушыларының танып-білу белсенділіктерін қарастырған еңбектер кездестірмедік.</w:t>
      </w:r>
    </w:p>
    <w:p w:rsidR="00D52735" w:rsidRPr="005608E7" w:rsidRDefault="00D06831" w:rsidP="00D52735">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color w:val="000000"/>
          <w:sz w:val="28"/>
          <w:szCs w:val="28"/>
          <w:lang w:val="kk-KZ"/>
        </w:rPr>
      </w:pPr>
      <w:r w:rsidRPr="005608E7">
        <w:rPr>
          <w:rFonts w:ascii="Times New Roman" w:hAnsi="Times New Roman"/>
          <w:color w:val="000000"/>
          <w:sz w:val="28"/>
          <w:szCs w:val="28"/>
          <w:lang w:val="kk-KZ"/>
        </w:rPr>
        <w:t>Яғни</w:t>
      </w:r>
      <w:r w:rsidR="00D52735" w:rsidRPr="005608E7">
        <w:rPr>
          <w:rFonts w:ascii="Times New Roman" w:hAnsi="Times New Roman"/>
          <w:color w:val="000000"/>
          <w:sz w:val="28"/>
          <w:szCs w:val="28"/>
          <w:lang w:val="kk-KZ"/>
        </w:rPr>
        <w:t>, бастауыш сынып оқушыларының танымдық белсенділіктерін дене шынықтыру сабақтарында ұлттық-қозғалмалы ойындар арқылы қалыптастыру мәселесі ж</w:t>
      </w:r>
      <w:r w:rsidRPr="005608E7">
        <w:rPr>
          <w:rFonts w:ascii="Times New Roman" w:hAnsi="Times New Roman"/>
          <w:color w:val="000000"/>
          <w:sz w:val="28"/>
          <w:szCs w:val="28"/>
          <w:lang w:val="kk-KZ"/>
        </w:rPr>
        <w:t>еткілікті дәрежеде</w:t>
      </w:r>
      <w:r w:rsidR="00D52735" w:rsidRPr="005608E7">
        <w:rPr>
          <w:rFonts w:ascii="Times New Roman" w:hAnsi="Times New Roman"/>
          <w:color w:val="000000"/>
          <w:sz w:val="28"/>
          <w:szCs w:val="28"/>
          <w:lang w:val="kk-KZ"/>
        </w:rPr>
        <w:t xml:space="preserve"> қарастырылмаған</w:t>
      </w:r>
      <w:r w:rsidRPr="005608E7">
        <w:rPr>
          <w:rFonts w:ascii="Times New Roman" w:hAnsi="Times New Roman"/>
          <w:color w:val="000000"/>
          <w:sz w:val="28"/>
          <w:szCs w:val="28"/>
          <w:lang w:val="kk-KZ"/>
        </w:rPr>
        <w:t xml:space="preserve"> деуге болады</w:t>
      </w:r>
      <w:r w:rsidR="00D52735" w:rsidRPr="005608E7">
        <w:rPr>
          <w:rFonts w:ascii="Times New Roman" w:hAnsi="Times New Roman"/>
          <w:color w:val="000000"/>
          <w:sz w:val="28"/>
          <w:szCs w:val="28"/>
          <w:lang w:val="kk-KZ"/>
        </w:rPr>
        <w:t xml:space="preserve">. Жалпы ұлттық-қозғалыс ойындардың баланың танымын дамыту барысында маңызы ерекше. Қазақ халқының ұлттық ойындары баланың өз елін, ұлтын сүйетін, қадірлейтін, құрметтейтін </w:t>
      </w:r>
      <w:r w:rsidRPr="005608E7">
        <w:rPr>
          <w:rFonts w:ascii="Times New Roman" w:hAnsi="Times New Roman"/>
          <w:color w:val="000000"/>
          <w:sz w:val="28"/>
          <w:szCs w:val="28"/>
          <w:lang w:val="kk-KZ"/>
        </w:rPr>
        <w:t>отансүйгіштік</w:t>
      </w:r>
      <w:r w:rsidR="00D52735" w:rsidRPr="005608E7">
        <w:rPr>
          <w:rFonts w:ascii="Times New Roman" w:hAnsi="Times New Roman"/>
          <w:color w:val="000000"/>
          <w:sz w:val="28"/>
          <w:szCs w:val="28"/>
          <w:lang w:val="kk-KZ"/>
        </w:rPr>
        <w:t xml:space="preserve"> сезімін қалыптастыруға, ұлттық салт-дәстүрлерін сақтай білуге, </w:t>
      </w:r>
      <w:r w:rsidRPr="005608E7">
        <w:rPr>
          <w:rFonts w:ascii="Times New Roman" w:hAnsi="Times New Roman"/>
          <w:color w:val="000000"/>
          <w:sz w:val="28"/>
          <w:szCs w:val="28"/>
          <w:lang w:val="kk-KZ"/>
        </w:rPr>
        <w:t>дене</w:t>
      </w:r>
      <w:r w:rsidR="00D52735" w:rsidRPr="005608E7">
        <w:rPr>
          <w:rFonts w:ascii="Times New Roman" w:hAnsi="Times New Roman"/>
          <w:color w:val="000000"/>
          <w:sz w:val="28"/>
          <w:szCs w:val="28"/>
          <w:lang w:val="kk-KZ"/>
        </w:rPr>
        <w:t xml:space="preserve"> тұрғы</w:t>
      </w:r>
      <w:r w:rsidRPr="005608E7">
        <w:rPr>
          <w:rFonts w:ascii="Times New Roman" w:hAnsi="Times New Roman"/>
          <w:color w:val="000000"/>
          <w:sz w:val="28"/>
          <w:szCs w:val="28"/>
          <w:lang w:val="kk-KZ"/>
        </w:rPr>
        <w:t>сынан</w:t>
      </w:r>
      <w:r w:rsidR="00D52735" w:rsidRPr="005608E7">
        <w:rPr>
          <w:rFonts w:ascii="Times New Roman" w:hAnsi="Times New Roman"/>
          <w:color w:val="000000"/>
          <w:sz w:val="28"/>
          <w:szCs w:val="28"/>
          <w:lang w:val="kk-KZ"/>
        </w:rPr>
        <w:t xml:space="preserve"> мықты болуына тигізетін септігі орасан</w:t>
      </w:r>
      <w:r w:rsidRPr="005608E7">
        <w:rPr>
          <w:rFonts w:ascii="Times New Roman" w:hAnsi="Times New Roman"/>
          <w:color w:val="000000"/>
          <w:sz w:val="28"/>
          <w:szCs w:val="28"/>
          <w:lang w:val="kk-KZ"/>
        </w:rPr>
        <w:t xml:space="preserve"> зор</w:t>
      </w:r>
      <w:r w:rsidR="00D52735" w:rsidRPr="005608E7">
        <w:rPr>
          <w:rFonts w:ascii="Times New Roman" w:hAnsi="Times New Roman"/>
          <w:color w:val="000000"/>
          <w:sz w:val="28"/>
          <w:szCs w:val="28"/>
          <w:lang w:val="kk-KZ"/>
        </w:rPr>
        <w:t>.</w:t>
      </w:r>
    </w:p>
    <w:p w:rsidR="00D52735" w:rsidRPr="005608E7" w:rsidRDefault="00D06831" w:rsidP="00D52735">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color w:val="000000"/>
          <w:sz w:val="28"/>
          <w:szCs w:val="28"/>
          <w:lang w:val="kk-KZ"/>
        </w:rPr>
      </w:pPr>
      <w:r w:rsidRPr="005608E7">
        <w:rPr>
          <w:rFonts w:ascii="Times New Roman" w:hAnsi="Times New Roman"/>
          <w:color w:val="000000"/>
          <w:sz w:val="28"/>
          <w:szCs w:val="28"/>
          <w:lang w:val="kk-KZ"/>
        </w:rPr>
        <w:t>Нақтырақ айтатын болсақ,</w:t>
      </w:r>
      <w:r w:rsidR="00D52735" w:rsidRPr="005608E7">
        <w:rPr>
          <w:rFonts w:ascii="Times New Roman" w:hAnsi="Times New Roman"/>
          <w:color w:val="000000"/>
          <w:sz w:val="28"/>
          <w:szCs w:val="28"/>
          <w:lang w:val="kk-KZ"/>
        </w:rPr>
        <w:t xml:space="preserve"> ұлттық ойын баланың таным</w:t>
      </w:r>
      <w:r w:rsidRPr="005608E7">
        <w:rPr>
          <w:rFonts w:ascii="Times New Roman" w:hAnsi="Times New Roman"/>
          <w:color w:val="000000"/>
          <w:sz w:val="28"/>
          <w:szCs w:val="28"/>
          <w:lang w:val="kk-KZ"/>
        </w:rPr>
        <w:t>дық қабілетін алғашқы сәттен бастап дамытуға арналған құрал, білімге деген бағытын айқындайтын күш, тіпті тәрбиелеудің басты құралдарының бірі</w:t>
      </w:r>
      <w:r w:rsidR="00D52735" w:rsidRPr="005608E7">
        <w:rPr>
          <w:rFonts w:ascii="Times New Roman" w:hAnsi="Times New Roman"/>
          <w:color w:val="000000"/>
          <w:sz w:val="28"/>
          <w:szCs w:val="28"/>
          <w:lang w:val="kk-KZ"/>
        </w:rPr>
        <w:t xml:space="preserve">. Ұлттық-қозғалмалы ойындар </w:t>
      </w:r>
      <w:r w:rsidRPr="005608E7">
        <w:rPr>
          <w:rFonts w:ascii="Times New Roman" w:hAnsi="Times New Roman"/>
          <w:color w:val="000000"/>
          <w:sz w:val="28"/>
          <w:szCs w:val="28"/>
          <w:lang w:val="kk-KZ"/>
        </w:rPr>
        <w:t>жеке тұлғаның</w:t>
      </w:r>
      <w:r w:rsidR="00076585" w:rsidRPr="005608E7">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болмысын, қалпын қалыптастыруға және</w:t>
      </w:r>
      <w:r w:rsidR="00D52735" w:rsidRPr="005608E7">
        <w:rPr>
          <w:rFonts w:ascii="Times New Roman" w:hAnsi="Times New Roman"/>
          <w:color w:val="000000"/>
          <w:sz w:val="28"/>
          <w:szCs w:val="28"/>
          <w:lang w:val="kk-KZ"/>
        </w:rPr>
        <w:t xml:space="preserve">  жетілдіруге</w:t>
      </w:r>
      <w:r w:rsidRPr="005608E7">
        <w:rPr>
          <w:rFonts w:ascii="Times New Roman" w:hAnsi="Times New Roman"/>
          <w:color w:val="000000"/>
          <w:sz w:val="28"/>
          <w:szCs w:val="28"/>
          <w:lang w:val="kk-KZ"/>
        </w:rPr>
        <w:t xml:space="preserve"> арналған негізгі құрал. Ол баланың</w:t>
      </w:r>
      <w:r w:rsidR="00D52735" w:rsidRPr="005608E7">
        <w:rPr>
          <w:rFonts w:ascii="Times New Roman" w:hAnsi="Times New Roman"/>
          <w:color w:val="000000"/>
          <w:sz w:val="28"/>
          <w:szCs w:val="28"/>
          <w:lang w:val="kk-KZ"/>
        </w:rPr>
        <w:t xml:space="preserve"> таным үдерісін дамыту</w:t>
      </w:r>
      <w:r w:rsidR="00076585" w:rsidRPr="005608E7">
        <w:rPr>
          <w:rFonts w:ascii="Times New Roman" w:hAnsi="Times New Roman"/>
          <w:color w:val="000000"/>
          <w:sz w:val="28"/>
          <w:szCs w:val="28"/>
          <w:lang w:val="kk-KZ"/>
        </w:rPr>
        <w:t>да жан-</w:t>
      </w:r>
      <w:r w:rsidRPr="005608E7">
        <w:rPr>
          <w:rFonts w:ascii="Times New Roman" w:hAnsi="Times New Roman"/>
          <w:color w:val="000000"/>
          <w:sz w:val="28"/>
          <w:szCs w:val="28"/>
          <w:lang w:val="kk-KZ"/>
        </w:rPr>
        <w:t>ж</w:t>
      </w:r>
      <w:r w:rsidR="00076585" w:rsidRPr="005608E7">
        <w:rPr>
          <w:rFonts w:ascii="Times New Roman" w:hAnsi="Times New Roman"/>
          <w:color w:val="000000"/>
          <w:sz w:val="28"/>
          <w:szCs w:val="28"/>
          <w:lang w:val="kk-KZ"/>
        </w:rPr>
        <w:t>а</w:t>
      </w:r>
      <w:r w:rsidRPr="005608E7">
        <w:rPr>
          <w:rFonts w:ascii="Times New Roman" w:hAnsi="Times New Roman"/>
          <w:color w:val="000000"/>
          <w:sz w:val="28"/>
          <w:szCs w:val="28"/>
          <w:lang w:val="kk-KZ"/>
        </w:rPr>
        <w:t xml:space="preserve">қты қызмет етіп, </w:t>
      </w:r>
      <w:r w:rsidR="00D52735" w:rsidRPr="005608E7">
        <w:rPr>
          <w:rFonts w:ascii="Times New Roman" w:hAnsi="Times New Roman"/>
          <w:color w:val="000000"/>
          <w:sz w:val="28"/>
          <w:szCs w:val="28"/>
          <w:lang w:val="kk-KZ"/>
        </w:rPr>
        <w:t xml:space="preserve"> тәрбие</w:t>
      </w:r>
      <w:r w:rsidRPr="005608E7">
        <w:rPr>
          <w:rFonts w:ascii="Times New Roman" w:hAnsi="Times New Roman"/>
          <w:color w:val="000000"/>
          <w:sz w:val="28"/>
          <w:szCs w:val="28"/>
          <w:lang w:val="kk-KZ"/>
        </w:rPr>
        <w:t xml:space="preserve"> беруші және ұ</w:t>
      </w:r>
      <w:r w:rsidR="00D52735" w:rsidRPr="005608E7">
        <w:rPr>
          <w:rFonts w:ascii="Times New Roman" w:hAnsi="Times New Roman"/>
          <w:color w:val="000000"/>
          <w:sz w:val="28"/>
          <w:szCs w:val="28"/>
          <w:lang w:val="kk-KZ"/>
        </w:rPr>
        <w:t>стаз</w:t>
      </w:r>
      <w:r w:rsidRPr="005608E7">
        <w:rPr>
          <w:rFonts w:ascii="Times New Roman" w:hAnsi="Times New Roman"/>
          <w:color w:val="000000"/>
          <w:sz w:val="28"/>
          <w:szCs w:val="28"/>
          <w:lang w:val="kk-KZ"/>
        </w:rPr>
        <w:t>дық етуші маманды жүйелі ізденіске,</w:t>
      </w:r>
      <w:r w:rsidR="00D52735" w:rsidRPr="005608E7">
        <w:rPr>
          <w:rFonts w:ascii="Times New Roman" w:hAnsi="Times New Roman"/>
          <w:color w:val="000000"/>
          <w:sz w:val="28"/>
          <w:szCs w:val="28"/>
          <w:lang w:val="kk-KZ"/>
        </w:rPr>
        <w:t xml:space="preserve"> тәрбие беру</w:t>
      </w:r>
      <w:r w:rsidRPr="005608E7">
        <w:rPr>
          <w:rFonts w:ascii="Times New Roman" w:hAnsi="Times New Roman"/>
          <w:color w:val="000000"/>
          <w:sz w:val="28"/>
          <w:szCs w:val="28"/>
          <w:lang w:val="kk-KZ"/>
        </w:rPr>
        <w:t xml:space="preserve"> әдістерінің</w:t>
      </w:r>
      <w:r w:rsidR="00D52735" w:rsidRPr="005608E7">
        <w:rPr>
          <w:rFonts w:ascii="Times New Roman" w:hAnsi="Times New Roman"/>
          <w:color w:val="000000"/>
          <w:sz w:val="28"/>
          <w:szCs w:val="28"/>
          <w:lang w:val="kk-KZ"/>
        </w:rPr>
        <w:t xml:space="preserve"> мазмұнын</w:t>
      </w:r>
      <w:r w:rsidRPr="005608E7">
        <w:rPr>
          <w:rFonts w:ascii="Times New Roman" w:hAnsi="Times New Roman"/>
          <w:color w:val="000000"/>
          <w:sz w:val="28"/>
          <w:szCs w:val="28"/>
          <w:lang w:val="kk-KZ"/>
        </w:rPr>
        <w:t xml:space="preserve"> үнемі толықтырып отыруға, ойын түрлерін жіктей білуге итермелейді</w:t>
      </w:r>
      <w:r w:rsidR="00D52735" w:rsidRPr="005608E7">
        <w:rPr>
          <w:rFonts w:ascii="Times New Roman" w:hAnsi="Times New Roman"/>
          <w:color w:val="000000"/>
          <w:sz w:val="28"/>
          <w:szCs w:val="28"/>
          <w:lang w:val="kk-KZ"/>
        </w:rPr>
        <w:t>.</w:t>
      </w:r>
    </w:p>
    <w:p w:rsidR="00D52735" w:rsidRPr="005608E7" w:rsidRDefault="00D52735" w:rsidP="00D52735">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Сонымен ойын – баланың рухани жетілуі мен табиғи өсуіне қажетті дүние болғандықтан оның өмірінің нәрі деп айтуға болады. </w:t>
      </w:r>
      <w:r w:rsidR="00D06831" w:rsidRPr="005608E7">
        <w:rPr>
          <w:rFonts w:ascii="Times New Roman" w:hAnsi="Times New Roman"/>
          <w:color w:val="000000"/>
          <w:sz w:val="28"/>
          <w:szCs w:val="28"/>
          <w:lang w:val="kk-KZ"/>
        </w:rPr>
        <w:t>Ұлттық о</w:t>
      </w:r>
      <w:r w:rsidRPr="005608E7">
        <w:rPr>
          <w:rFonts w:ascii="Times New Roman" w:hAnsi="Times New Roman"/>
          <w:color w:val="000000"/>
          <w:sz w:val="28"/>
          <w:szCs w:val="28"/>
          <w:lang w:val="kk-KZ"/>
        </w:rPr>
        <w:t>йын</w:t>
      </w:r>
      <w:r w:rsidR="00D06831" w:rsidRPr="005608E7">
        <w:rPr>
          <w:rFonts w:ascii="Times New Roman" w:hAnsi="Times New Roman"/>
          <w:color w:val="000000"/>
          <w:sz w:val="28"/>
          <w:szCs w:val="28"/>
          <w:lang w:val="kk-KZ"/>
        </w:rPr>
        <w:t>дар</w:t>
      </w:r>
      <w:r w:rsidRPr="005608E7">
        <w:rPr>
          <w:rFonts w:ascii="Times New Roman" w:hAnsi="Times New Roman"/>
          <w:color w:val="000000"/>
          <w:sz w:val="28"/>
          <w:szCs w:val="28"/>
          <w:lang w:val="kk-KZ"/>
        </w:rPr>
        <w:t xml:space="preserve"> арқылы </w:t>
      </w:r>
      <w:r w:rsidR="00D06831" w:rsidRPr="005608E7">
        <w:rPr>
          <w:rFonts w:ascii="Times New Roman" w:hAnsi="Times New Roman"/>
          <w:color w:val="000000"/>
          <w:sz w:val="28"/>
          <w:szCs w:val="28"/>
          <w:lang w:val="kk-KZ"/>
        </w:rPr>
        <w:t>сәбидің</w:t>
      </w:r>
      <w:r w:rsidRPr="005608E7">
        <w:rPr>
          <w:rFonts w:ascii="Times New Roman" w:hAnsi="Times New Roman"/>
          <w:color w:val="000000"/>
          <w:sz w:val="28"/>
          <w:szCs w:val="28"/>
          <w:lang w:val="kk-KZ"/>
        </w:rPr>
        <w:t xml:space="preserve"> дене </w:t>
      </w:r>
      <w:r w:rsidR="00D06831" w:rsidRPr="005608E7">
        <w:rPr>
          <w:rFonts w:ascii="Times New Roman" w:hAnsi="Times New Roman"/>
          <w:color w:val="000000"/>
          <w:sz w:val="28"/>
          <w:szCs w:val="28"/>
          <w:lang w:val="kk-KZ"/>
        </w:rPr>
        <w:t>бітімі</w:t>
      </w:r>
      <w:r w:rsidRPr="005608E7">
        <w:rPr>
          <w:rFonts w:ascii="Times New Roman" w:hAnsi="Times New Roman"/>
          <w:color w:val="000000"/>
          <w:sz w:val="28"/>
          <w:szCs w:val="28"/>
          <w:lang w:val="kk-KZ"/>
        </w:rPr>
        <w:t xml:space="preserve"> жетіл</w:t>
      </w:r>
      <w:r w:rsidR="00D06831" w:rsidRPr="005608E7">
        <w:rPr>
          <w:rFonts w:ascii="Times New Roman" w:hAnsi="Times New Roman"/>
          <w:color w:val="000000"/>
          <w:sz w:val="28"/>
          <w:szCs w:val="28"/>
          <w:lang w:val="kk-KZ"/>
        </w:rPr>
        <w:t>еді</w:t>
      </w:r>
      <w:r w:rsidRPr="005608E7">
        <w:rPr>
          <w:rFonts w:ascii="Times New Roman" w:hAnsi="Times New Roman"/>
          <w:color w:val="000000"/>
          <w:sz w:val="28"/>
          <w:szCs w:val="28"/>
          <w:lang w:val="kk-KZ"/>
        </w:rPr>
        <w:t>, баланың бойында ойла</w:t>
      </w:r>
      <w:r w:rsidR="00D06831" w:rsidRPr="005608E7">
        <w:rPr>
          <w:rFonts w:ascii="Times New Roman" w:hAnsi="Times New Roman"/>
          <w:color w:val="000000"/>
          <w:sz w:val="28"/>
          <w:szCs w:val="28"/>
          <w:lang w:val="kk-KZ"/>
        </w:rPr>
        <w:t>на білу, туындаған мәселені шешудегі</w:t>
      </w:r>
      <w:r w:rsidRPr="005608E7">
        <w:rPr>
          <w:rFonts w:ascii="Times New Roman" w:hAnsi="Times New Roman"/>
          <w:color w:val="000000"/>
          <w:sz w:val="28"/>
          <w:szCs w:val="28"/>
          <w:lang w:val="kk-KZ"/>
        </w:rPr>
        <w:t xml:space="preserve"> тапқырлық, ұйымдастыр</w:t>
      </w:r>
      <w:r w:rsidR="00D06831" w:rsidRPr="005608E7">
        <w:rPr>
          <w:rFonts w:ascii="Times New Roman" w:hAnsi="Times New Roman"/>
          <w:color w:val="000000"/>
          <w:sz w:val="28"/>
          <w:szCs w:val="28"/>
          <w:lang w:val="kk-KZ"/>
        </w:rPr>
        <w:t>а білу қасиеттерін шыңдайды. Сонымен қатар, төзімділік, ептілік секілді дене сапаларын қалыптастырады.</w:t>
      </w:r>
      <w:r w:rsidRPr="005608E7">
        <w:rPr>
          <w:rFonts w:ascii="Times New Roman" w:hAnsi="Times New Roman"/>
          <w:color w:val="000000"/>
          <w:sz w:val="28"/>
          <w:szCs w:val="28"/>
          <w:lang w:val="kk-KZ"/>
        </w:rPr>
        <w:t xml:space="preserve"> Ойын арқылы бала өмірге бейімделеді, </w:t>
      </w:r>
      <w:r w:rsidR="00A7165A" w:rsidRPr="005608E7">
        <w:rPr>
          <w:rFonts w:ascii="Times New Roman" w:hAnsi="Times New Roman"/>
          <w:color w:val="000000"/>
          <w:sz w:val="28"/>
          <w:szCs w:val="28"/>
          <w:lang w:val="kk-KZ"/>
        </w:rPr>
        <w:t xml:space="preserve">ал </w:t>
      </w:r>
      <w:r w:rsidRPr="005608E7">
        <w:rPr>
          <w:rFonts w:ascii="Times New Roman" w:hAnsi="Times New Roman"/>
          <w:color w:val="000000"/>
          <w:sz w:val="28"/>
          <w:szCs w:val="28"/>
          <w:lang w:val="kk-KZ"/>
        </w:rPr>
        <w:t xml:space="preserve">бейімделу </w:t>
      </w:r>
      <w:r w:rsidR="00A7165A" w:rsidRPr="005608E7">
        <w:rPr>
          <w:rFonts w:ascii="Times New Roman" w:hAnsi="Times New Roman"/>
          <w:color w:val="000000"/>
          <w:sz w:val="28"/>
          <w:szCs w:val="28"/>
          <w:lang w:val="kk-KZ"/>
        </w:rPr>
        <w:t>дегеніміз,</w:t>
      </w:r>
      <w:r w:rsidRPr="005608E7">
        <w:rPr>
          <w:rFonts w:ascii="Times New Roman" w:hAnsi="Times New Roman"/>
          <w:color w:val="000000"/>
          <w:sz w:val="28"/>
          <w:szCs w:val="28"/>
          <w:lang w:val="kk-KZ"/>
        </w:rPr>
        <w:t xml:space="preserve"> қимыл-</w:t>
      </w:r>
      <w:r w:rsidRPr="005608E7">
        <w:rPr>
          <w:rFonts w:ascii="Times New Roman" w:hAnsi="Times New Roman"/>
          <w:color w:val="000000"/>
          <w:sz w:val="28"/>
          <w:szCs w:val="28"/>
          <w:lang w:val="kk-KZ"/>
        </w:rPr>
        <w:lastRenderedPageBreak/>
        <w:t>қозғалыс</w:t>
      </w:r>
      <w:r w:rsidR="00A7165A" w:rsidRPr="005608E7">
        <w:rPr>
          <w:rFonts w:ascii="Times New Roman" w:hAnsi="Times New Roman"/>
          <w:color w:val="000000"/>
          <w:sz w:val="28"/>
          <w:szCs w:val="28"/>
          <w:lang w:val="kk-KZ"/>
        </w:rPr>
        <w:t>тан дұратын үдеріс және бала сол арқылы жаттығады, дербес тұлға ретінде қалыптасады</w:t>
      </w:r>
      <w:r w:rsidR="00886F1A" w:rsidRPr="005608E7">
        <w:rPr>
          <w:rFonts w:ascii="Times New Roman" w:hAnsi="Times New Roman"/>
          <w:color w:val="000000"/>
          <w:sz w:val="28"/>
          <w:szCs w:val="28"/>
          <w:lang w:val="kk-KZ"/>
        </w:rPr>
        <w:t xml:space="preserve"> [57</w:t>
      </w:r>
      <w:r w:rsidRPr="005608E7">
        <w:rPr>
          <w:rFonts w:ascii="Times New Roman" w:hAnsi="Times New Roman"/>
          <w:color w:val="000000"/>
          <w:sz w:val="28"/>
          <w:szCs w:val="28"/>
          <w:lang w:val="kk-KZ"/>
        </w:rPr>
        <w:t xml:space="preserve">]. </w:t>
      </w:r>
    </w:p>
    <w:p w:rsidR="00D52735" w:rsidRPr="005608E7" w:rsidRDefault="00A7165A" w:rsidP="00D5273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Б</w:t>
      </w:r>
      <w:r w:rsidR="00D52735" w:rsidRPr="005608E7">
        <w:rPr>
          <w:rFonts w:ascii="Times New Roman" w:hAnsi="Times New Roman"/>
          <w:color w:val="000000"/>
          <w:sz w:val="28"/>
          <w:szCs w:val="28"/>
          <w:lang w:val="kk-KZ"/>
        </w:rPr>
        <w:t>астауыш сынып оқушылары дене шынықтыру саба</w:t>
      </w:r>
      <w:r w:rsidRPr="005608E7">
        <w:rPr>
          <w:rFonts w:ascii="Times New Roman" w:hAnsi="Times New Roman"/>
          <w:color w:val="000000"/>
          <w:sz w:val="28"/>
          <w:szCs w:val="28"/>
          <w:lang w:val="kk-KZ"/>
        </w:rPr>
        <w:t>қтарында қолданылатын</w:t>
      </w:r>
      <w:r w:rsidR="00D52735" w:rsidRPr="005608E7">
        <w:rPr>
          <w:rFonts w:ascii="Times New Roman" w:hAnsi="Times New Roman"/>
          <w:color w:val="000000"/>
          <w:sz w:val="28"/>
          <w:szCs w:val="28"/>
          <w:lang w:val="kk-KZ"/>
        </w:rPr>
        <w:t xml:space="preserve"> ұлттық ойындарды ойнау </w:t>
      </w:r>
      <w:r w:rsidRPr="005608E7">
        <w:rPr>
          <w:rFonts w:ascii="Times New Roman" w:hAnsi="Times New Roman"/>
          <w:color w:val="000000"/>
          <w:sz w:val="28"/>
          <w:szCs w:val="28"/>
          <w:lang w:val="kk-KZ"/>
        </w:rPr>
        <w:t>арқылы денелерін дамытуға ықпал ететін түрлі жаттығулар орындайды. Ойын кезінде жүктелетін міндеттерді шешу арқылы тапқырлықтарын, шығармашылық белсенділіктерін арттырады. Батылдық, өз бетімен шешім қабылдай білу, ойында көшбасшы бола білу қабілеттерін көрсетеді, балалармен өзара қарым-қатынас орната білу біліктіліктерін шыңдайды.</w:t>
      </w:r>
      <w:r w:rsidR="00D52735" w:rsidRPr="005608E7">
        <w:rPr>
          <w:rFonts w:ascii="Times New Roman" w:hAnsi="Times New Roman"/>
          <w:color w:val="000000"/>
          <w:sz w:val="28"/>
          <w:szCs w:val="28"/>
          <w:lang w:val="kk-KZ"/>
        </w:rPr>
        <w:t xml:space="preserve"> Оқушының </w:t>
      </w:r>
      <w:r w:rsidRPr="005608E7">
        <w:rPr>
          <w:rFonts w:ascii="Times New Roman" w:hAnsi="Times New Roman"/>
          <w:color w:val="000000"/>
          <w:sz w:val="28"/>
          <w:szCs w:val="28"/>
          <w:lang w:val="kk-KZ"/>
        </w:rPr>
        <w:t>кез келген</w:t>
      </w:r>
      <w:r w:rsidR="00D52735" w:rsidRPr="005608E7">
        <w:rPr>
          <w:rFonts w:ascii="Times New Roman" w:hAnsi="Times New Roman"/>
          <w:color w:val="000000"/>
          <w:sz w:val="28"/>
          <w:szCs w:val="28"/>
          <w:lang w:val="kk-KZ"/>
        </w:rPr>
        <w:t xml:space="preserve"> жаңалықты білуге </w:t>
      </w:r>
      <w:r w:rsidRPr="005608E7">
        <w:rPr>
          <w:rFonts w:ascii="Times New Roman" w:hAnsi="Times New Roman"/>
          <w:color w:val="000000"/>
          <w:sz w:val="28"/>
          <w:szCs w:val="28"/>
          <w:lang w:val="kk-KZ"/>
        </w:rPr>
        <w:t xml:space="preserve">деген </w:t>
      </w:r>
      <w:r w:rsidR="00D52735" w:rsidRPr="005608E7">
        <w:rPr>
          <w:rFonts w:ascii="Times New Roman" w:hAnsi="Times New Roman"/>
          <w:color w:val="000000"/>
          <w:sz w:val="28"/>
          <w:szCs w:val="28"/>
          <w:lang w:val="kk-KZ"/>
        </w:rPr>
        <w:t xml:space="preserve">құштарлығы артады. Ал мұғалім оқушының танымдық </w:t>
      </w:r>
      <w:r w:rsidRPr="005608E7">
        <w:rPr>
          <w:rFonts w:ascii="Times New Roman" w:hAnsi="Times New Roman"/>
          <w:color w:val="000000"/>
          <w:sz w:val="28"/>
          <w:szCs w:val="28"/>
          <w:lang w:val="kk-KZ"/>
        </w:rPr>
        <w:t xml:space="preserve">белсенділігін </w:t>
      </w:r>
      <w:r w:rsidR="00D52735" w:rsidRPr="005608E7">
        <w:rPr>
          <w:rFonts w:ascii="Times New Roman" w:hAnsi="Times New Roman"/>
          <w:color w:val="000000"/>
          <w:sz w:val="28"/>
          <w:szCs w:val="28"/>
          <w:lang w:val="kk-KZ"/>
        </w:rPr>
        <w:t>құптау</w:t>
      </w:r>
      <w:r w:rsidRPr="005608E7">
        <w:rPr>
          <w:rFonts w:ascii="Times New Roman" w:hAnsi="Times New Roman"/>
          <w:color w:val="000000"/>
          <w:sz w:val="28"/>
          <w:szCs w:val="28"/>
          <w:lang w:val="kk-KZ"/>
        </w:rPr>
        <w:t xml:space="preserve"> және қолдау көрсету арқылы,</w:t>
      </w:r>
      <w:r w:rsidR="00D52735" w:rsidRPr="005608E7">
        <w:rPr>
          <w:rFonts w:ascii="Times New Roman" w:hAnsi="Times New Roman"/>
          <w:color w:val="000000"/>
          <w:sz w:val="28"/>
          <w:szCs w:val="28"/>
          <w:lang w:val="kk-KZ"/>
        </w:rPr>
        <w:t xml:space="preserve"> оның мінез-құлқында тұрақтылықты</w:t>
      </w:r>
      <w:r w:rsidRPr="005608E7">
        <w:rPr>
          <w:rFonts w:ascii="Times New Roman" w:hAnsi="Times New Roman"/>
          <w:color w:val="000000"/>
          <w:sz w:val="28"/>
          <w:szCs w:val="28"/>
          <w:lang w:val="kk-KZ"/>
        </w:rPr>
        <w:t>ң пайда болуына</w:t>
      </w:r>
      <w:r w:rsidR="00D52735" w:rsidRPr="005608E7">
        <w:rPr>
          <w:rFonts w:ascii="Times New Roman" w:hAnsi="Times New Roman"/>
          <w:color w:val="000000"/>
          <w:sz w:val="28"/>
          <w:szCs w:val="28"/>
          <w:lang w:val="kk-KZ"/>
        </w:rPr>
        <w:t>, өзін-өзі бағала</w:t>
      </w:r>
      <w:r w:rsidRPr="005608E7">
        <w:rPr>
          <w:rFonts w:ascii="Times New Roman" w:hAnsi="Times New Roman"/>
          <w:color w:val="000000"/>
          <w:sz w:val="28"/>
          <w:szCs w:val="28"/>
          <w:lang w:val="kk-KZ"/>
        </w:rPr>
        <w:t>й білу, өзгелерге көмекке келе білу, шешім қабылдаудағы</w:t>
      </w:r>
      <w:r w:rsidR="00D52735" w:rsidRPr="005608E7">
        <w:rPr>
          <w:rFonts w:ascii="Times New Roman" w:hAnsi="Times New Roman"/>
          <w:color w:val="000000"/>
          <w:sz w:val="28"/>
          <w:szCs w:val="28"/>
          <w:lang w:val="kk-KZ"/>
        </w:rPr>
        <w:t xml:space="preserve"> батылдық пен табандылық, ұстамдылық пен сабырлылықты</w:t>
      </w:r>
      <w:r w:rsidRPr="005608E7">
        <w:rPr>
          <w:rFonts w:ascii="Times New Roman" w:hAnsi="Times New Roman"/>
          <w:color w:val="000000"/>
          <w:sz w:val="28"/>
          <w:szCs w:val="28"/>
          <w:lang w:val="kk-KZ"/>
        </w:rPr>
        <w:t xml:space="preserve"> үйретуге құзіретті. Себебі мектепке жаңадан келген баланың танымдық белсенділігін қалыптастыратын бірден бір тұлға – мұғалім (дене шынықтыру мұғалімі)</w:t>
      </w:r>
      <w:r w:rsidR="00D52735" w:rsidRPr="005608E7">
        <w:rPr>
          <w:rFonts w:ascii="Times New Roman" w:hAnsi="Times New Roman"/>
          <w:color w:val="000000"/>
          <w:sz w:val="28"/>
          <w:szCs w:val="28"/>
          <w:lang w:val="kk-KZ"/>
        </w:rPr>
        <w:t>.</w:t>
      </w:r>
    </w:p>
    <w:p w:rsidR="00D52735" w:rsidRPr="005608E7" w:rsidRDefault="00A7165A" w:rsidP="00D5273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Ойымызды бір қорытындылайтын болсақ,</w:t>
      </w:r>
      <w:r w:rsidR="00D52735" w:rsidRPr="005608E7">
        <w:rPr>
          <w:rFonts w:ascii="Times New Roman" w:hAnsi="Times New Roman"/>
          <w:color w:val="000000"/>
          <w:sz w:val="28"/>
          <w:szCs w:val="28"/>
          <w:lang w:val="kk-KZ"/>
        </w:rPr>
        <w:t xml:space="preserve"> танымдық белсенділік – бұл оқушының </w:t>
      </w:r>
      <w:r w:rsidRPr="005608E7">
        <w:rPr>
          <w:rFonts w:ascii="Times New Roman" w:hAnsi="Times New Roman"/>
          <w:color w:val="000000"/>
          <w:sz w:val="28"/>
          <w:szCs w:val="28"/>
          <w:lang w:val="kk-KZ"/>
        </w:rPr>
        <w:t>жаңа нәрсені танып-</w:t>
      </w:r>
      <w:r w:rsidR="00D52735" w:rsidRPr="005608E7">
        <w:rPr>
          <w:rFonts w:ascii="Times New Roman" w:hAnsi="Times New Roman"/>
          <w:color w:val="000000"/>
          <w:sz w:val="28"/>
          <w:szCs w:val="28"/>
          <w:lang w:val="kk-KZ"/>
        </w:rPr>
        <w:t>білу</w:t>
      </w:r>
      <w:r w:rsidRPr="005608E7">
        <w:rPr>
          <w:rFonts w:ascii="Times New Roman" w:hAnsi="Times New Roman"/>
          <w:color w:val="000000"/>
          <w:sz w:val="28"/>
          <w:szCs w:val="28"/>
          <w:lang w:val="kk-KZ"/>
        </w:rPr>
        <w:t xml:space="preserve"> және</w:t>
      </w:r>
      <w:r w:rsidR="00D52735" w:rsidRPr="005608E7">
        <w:rPr>
          <w:rFonts w:ascii="Times New Roman" w:hAnsi="Times New Roman"/>
          <w:color w:val="000000"/>
          <w:sz w:val="28"/>
          <w:szCs w:val="28"/>
          <w:lang w:val="kk-KZ"/>
        </w:rPr>
        <w:t xml:space="preserve"> үйренуге деген белсенді </w:t>
      </w:r>
      <w:r w:rsidRPr="005608E7">
        <w:rPr>
          <w:rFonts w:ascii="Times New Roman" w:hAnsi="Times New Roman"/>
          <w:color w:val="000000"/>
          <w:sz w:val="28"/>
          <w:szCs w:val="28"/>
          <w:lang w:val="kk-KZ"/>
        </w:rPr>
        <w:t>іс-</w:t>
      </w:r>
      <w:r w:rsidR="00D52735" w:rsidRPr="005608E7">
        <w:rPr>
          <w:rFonts w:ascii="Times New Roman" w:hAnsi="Times New Roman"/>
          <w:color w:val="000000"/>
          <w:sz w:val="28"/>
          <w:szCs w:val="28"/>
          <w:lang w:val="kk-KZ"/>
        </w:rPr>
        <w:t>әрекеті. Танымдық белсенділік</w:t>
      </w:r>
      <w:r w:rsidRPr="005608E7">
        <w:rPr>
          <w:rFonts w:ascii="Times New Roman" w:hAnsi="Times New Roman"/>
          <w:color w:val="000000"/>
          <w:sz w:val="28"/>
          <w:szCs w:val="28"/>
          <w:lang w:val="kk-KZ"/>
        </w:rPr>
        <w:t xml:space="preserve"> –</w:t>
      </w:r>
      <w:r w:rsidR="00D52735" w:rsidRPr="005608E7">
        <w:rPr>
          <w:rFonts w:ascii="Times New Roman" w:hAnsi="Times New Roman"/>
          <w:color w:val="000000"/>
          <w:sz w:val="28"/>
          <w:szCs w:val="28"/>
          <w:lang w:val="kk-KZ"/>
        </w:rPr>
        <w:t xml:space="preserve"> танымдық қажеттілік, </w:t>
      </w:r>
      <w:r w:rsidRPr="005608E7">
        <w:rPr>
          <w:rFonts w:ascii="Times New Roman" w:hAnsi="Times New Roman"/>
          <w:color w:val="000000"/>
          <w:sz w:val="28"/>
          <w:szCs w:val="28"/>
          <w:lang w:val="kk-KZ"/>
        </w:rPr>
        <w:t>итермелеуші күш</w:t>
      </w:r>
      <w:r w:rsidR="00D52735" w:rsidRPr="005608E7">
        <w:rPr>
          <w:rFonts w:ascii="Times New Roman" w:hAnsi="Times New Roman"/>
          <w:color w:val="000000"/>
          <w:sz w:val="28"/>
          <w:szCs w:val="28"/>
          <w:lang w:val="kk-KZ"/>
        </w:rPr>
        <w:t>, мақсат және іс-әрекетті жүзеге асырудың амал-тәсілдерінен тұрады. Оқушылардың танымдық қызығушылығы, танымдық ізденімпаздығы</w:t>
      </w:r>
      <w:r w:rsidRPr="005608E7">
        <w:rPr>
          <w:rFonts w:ascii="Times New Roman" w:hAnsi="Times New Roman"/>
          <w:color w:val="000000"/>
          <w:sz w:val="28"/>
          <w:szCs w:val="28"/>
          <w:lang w:val="kk-KZ"/>
        </w:rPr>
        <w:t>,</w:t>
      </w:r>
      <w:r w:rsidR="00D52735" w:rsidRPr="005608E7">
        <w:rPr>
          <w:rFonts w:ascii="Times New Roman" w:hAnsi="Times New Roman"/>
          <w:color w:val="000000"/>
          <w:sz w:val="28"/>
          <w:szCs w:val="28"/>
          <w:lang w:val="kk-KZ"/>
        </w:rPr>
        <w:t xml:space="preserve"> осы танымдық белсенділіктің негізінде қалыптас</w:t>
      </w:r>
      <w:r w:rsidRPr="005608E7">
        <w:rPr>
          <w:rFonts w:ascii="Times New Roman" w:hAnsi="Times New Roman"/>
          <w:color w:val="000000"/>
          <w:sz w:val="28"/>
          <w:szCs w:val="28"/>
          <w:lang w:val="kk-KZ"/>
        </w:rPr>
        <w:t>ады,</w:t>
      </w:r>
      <w:r w:rsidR="00D52735" w:rsidRPr="005608E7">
        <w:rPr>
          <w:rFonts w:ascii="Times New Roman" w:hAnsi="Times New Roman"/>
          <w:color w:val="000000"/>
          <w:sz w:val="28"/>
          <w:szCs w:val="28"/>
          <w:lang w:val="kk-KZ"/>
        </w:rPr>
        <w:t xml:space="preserve"> дамиды</w:t>
      </w:r>
      <w:r w:rsidRPr="005608E7">
        <w:rPr>
          <w:rFonts w:ascii="Times New Roman" w:hAnsi="Times New Roman"/>
          <w:color w:val="000000"/>
          <w:sz w:val="28"/>
          <w:szCs w:val="28"/>
          <w:lang w:val="kk-KZ"/>
        </w:rPr>
        <w:t xml:space="preserve"> және</w:t>
      </w:r>
      <w:r w:rsidR="00D52735" w:rsidRPr="005608E7">
        <w:rPr>
          <w:rFonts w:ascii="Times New Roman" w:hAnsi="Times New Roman"/>
          <w:color w:val="000000"/>
          <w:sz w:val="28"/>
          <w:szCs w:val="28"/>
          <w:lang w:val="kk-KZ"/>
        </w:rPr>
        <w:t>, оқу</w:t>
      </w:r>
      <w:r w:rsidRPr="005608E7">
        <w:rPr>
          <w:rFonts w:ascii="Times New Roman" w:hAnsi="Times New Roman"/>
          <w:color w:val="000000"/>
          <w:sz w:val="28"/>
          <w:szCs w:val="28"/>
          <w:lang w:val="kk-KZ"/>
        </w:rPr>
        <w:t>-үйрену үдерісінде</w:t>
      </w:r>
      <w:r w:rsidR="00D52735" w:rsidRPr="005608E7">
        <w:rPr>
          <w:rFonts w:ascii="Times New Roman" w:hAnsi="Times New Roman"/>
          <w:color w:val="000000"/>
          <w:sz w:val="28"/>
          <w:szCs w:val="28"/>
          <w:lang w:val="kk-KZ"/>
        </w:rPr>
        <w:t xml:space="preserve"> шәкірттердің танымдық белсенділі</w:t>
      </w:r>
      <w:r w:rsidRPr="005608E7">
        <w:rPr>
          <w:rFonts w:ascii="Times New Roman" w:hAnsi="Times New Roman"/>
          <w:color w:val="000000"/>
          <w:sz w:val="28"/>
          <w:szCs w:val="28"/>
          <w:lang w:val="kk-KZ"/>
        </w:rPr>
        <w:t>ктер</w:t>
      </w:r>
      <w:r w:rsidR="00D52735" w:rsidRPr="005608E7">
        <w:rPr>
          <w:rFonts w:ascii="Times New Roman" w:hAnsi="Times New Roman"/>
          <w:color w:val="000000"/>
          <w:sz w:val="28"/>
          <w:szCs w:val="28"/>
          <w:lang w:val="kk-KZ"/>
        </w:rPr>
        <w:t>інің нәтижесінде жүзеге асады</w:t>
      </w:r>
      <w:r w:rsidR="005608E7">
        <w:rPr>
          <w:rFonts w:ascii="Times New Roman" w:hAnsi="Times New Roman"/>
          <w:color w:val="000000"/>
          <w:sz w:val="28"/>
          <w:szCs w:val="28"/>
          <w:lang w:val="kk-KZ"/>
        </w:rPr>
        <w:t xml:space="preserve"> (1-сурет)</w:t>
      </w:r>
      <w:r w:rsidR="00D52735" w:rsidRPr="005608E7">
        <w:rPr>
          <w:rFonts w:ascii="Times New Roman" w:hAnsi="Times New Roman"/>
          <w:color w:val="000000"/>
          <w:sz w:val="28"/>
          <w:szCs w:val="28"/>
          <w:lang w:val="kk-KZ"/>
        </w:rPr>
        <w:t xml:space="preserve">. </w:t>
      </w:r>
    </w:p>
    <w:p w:rsidR="00A776A6" w:rsidRPr="005608E7" w:rsidRDefault="00A776A6" w:rsidP="00D52735">
      <w:pPr>
        <w:pStyle w:val="HTML"/>
        <w:ind w:firstLine="709"/>
        <w:jc w:val="both"/>
        <w:rPr>
          <w:rFonts w:ascii="Times New Roman" w:hAnsi="Times New Roman"/>
          <w:sz w:val="28"/>
          <w:szCs w:val="28"/>
          <w:shd w:val="clear" w:color="auto" w:fill="FFFFFF"/>
          <w:lang w:val="kk-KZ"/>
        </w:rPr>
      </w:pPr>
    </w:p>
    <w:p w:rsidR="00A776A6" w:rsidRPr="005608E7" w:rsidRDefault="00C74587" w:rsidP="00D52735">
      <w:pPr>
        <w:pStyle w:val="HTML"/>
        <w:ind w:firstLine="709"/>
        <w:jc w:val="both"/>
        <w:rPr>
          <w:rFonts w:ascii="Times New Roman" w:hAnsi="Times New Roman"/>
          <w:sz w:val="28"/>
          <w:szCs w:val="28"/>
          <w:shd w:val="clear" w:color="auto" w:fill="FFFFFF"/>
          <w:lang w:val="kk-KZ"/>
        </w:rPr>
      </w:pPr>
      <w:r w:rsidRPr="005608E7">
        <w:rPr>
          <w:rFonts w:ascii="Times New Roman" w:hAnsi="Times New Roman"/>
          <w:noProof/>
          <w:color w:val="FF0000"/>
          <w:sz w:val="28"/>
          <w:szCs w:val="28"/>
          <w:shd w:val="clear" w:color="auto" w:fill="FFFFFF"/>
        </w:rPr>
        <w:drawing>
          <wp:inline distT="0" distB="0" distL="0" distR="0" wp14:anchorId="59E482C7" wp14:editId="2E79F006">
            <wp:extent cx="4962525" cy="21336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l="20061" t="30058" r="14452" b="37196"/>
                    <a:stretch>
                      <a:fillRect/>
                    </a:stretch>
                  </pic:blipFill>
                  <pic:spPr bwMode="auto">
                    <a:xfrm>
                      <a:off x="0" y="0"/>
                      <a:ext cx="4962525" cy="2133600"/>
                    </a:xfrm>
                    <a:prstGeom prst="rect">
                      <a:avLst/>
                    </a:prstGeom>
                    <a:noFill/>
                    <a:ln w="9525">
                      <a:noFill/>
                      <a:miter lim="800000"/>
                      <a:headEnd/>
                      <a:tailEnd/>
                    </a:ln>
                  </pic:spPr>
                </pic:pic>
              </a:graphicData>
            </a:graphic>
          </wp:inline>
        </w:drawing>
      </w:r>
    </w:p>
    <w:p w:rsidR="00B91F45" w:rsidRPr="005608E7" w:rsidRDefault="00B91F45" w:rsidP="00F74A74">
      <w:pPr>
        <w:pStyle w:val="HTML"/>
        <w:jc w:val="both"/>
        <w:rPr>
          <w:rFonts w:ascii="Times New Roman" w:hAnsi="Times New Roman"/>
          <w:sz w:val="28"/>
          <w:szCs w:val="28"/>
          <w:shd w:val="clear" w:color="auto" w:fill="FFFFFF"/>
          <w:lang w:val="kk-KZ"/>
        </w:rPr>
      </w:pPr>
    </w:p>
    <w:p w:rsidR="00D52735" w:rsidRPr="005608E7" w:rsidRDefault="00D52735" w:rsidP="005608E7">
      <w:pPr>
        <w:pStyle w:val="HTML"/>
        <w:jc w:val="center"/>
        <w:rPr>
          <w:rFonts w:ascii="Times New Roman" w:hAnsi="Times New Roman"/>
          <w:sz w:val="28"/>
          <w:szCs w:val="28"/>
          <w:shd w:val="clear" w:color="auto" w:fill="FFFFFF"/>
          <w:lang w:val="kk-KZ"/>
        </w:rPr>
      </w:pPr>
      <w:r w:rsidRPr="005608E7">
        <w:rPr>
          <w:rFonts w:ascii="Times New Roman" w:hAnsi="Times New Roman"/>
          <w:sz w:val="28"/>
          <w:szCs w:val="28"/>
          <w:shd w:val="clear" w:color="auto" w:fill="FFFFFF"/>
          <w:lang w:val="kk-KZ"/>
        </w:rPr>
        <w:t>Сурет</w:t>
      </w:r>
      <w:r w:rsidR="005608E7">
        <w:rPr>
          <w:rFonts w:ascii="Times New Roman" w:hAnsi="Times New Roman"/>
          <w:sz w:val="28"/>
          <w:szCs w:val="28"/>
          <w:shd w:val="clear" w:color="auto" w:fill="FFFFFF"/>
          <w:lang w:val="kk-KZ"/>
        </w:rPr>
        <w:t xml:space="preserve"> </w:t>
      </w:r>
      <w:r w:rsidRPr="005608E7">
        <w:rPr>
          <w:rFonts w:ascii="Times New Roman" w:hAnsi="Times New Roman"/>
          <w:sz w:val="28"/>
          <w:szCs w:val="28"/>
          <w:shd w:val="clear" w:color="auto" w:fill="FFFFFF"/>
          <w:lang w:val="kk-KZ"/>
        </w:rPr>
        <w:t>1</w:t>
      </w:r>
      <w:r w:rsidR="00F74A74" w:rsidRPr="005608E7">
        <w:rPr>
          <w:rFonts w:ascii="Times New Roman" w:hAnsi="Times New Roman"/>
          <w:sz w:val="28"/>
          <w:szCs w:val="28"/>
          <w:shd w:val="clear" w:color="auto" w:fill="FFFFFF"/>
          <w:lang w:val="kk-KZ"/>
        </w:rPr>
        <w:t xml:space="preserve"> </w:t>
      </w:r>
      <w:r w:rsidR="005608E7">
        <w:rPr>
          <w:rFonts w:ascii="Times New Roman" w:hAnsi="Times New Roman"/>
          <w:sz w:val="28"/>
          <w:szCs w:val="28"/>
          <w:shd w:val="clear" w:color="auto" w:fill="FFFFFF"/>
          <w:lang w:val="kk-KZ"/>
        </w:rPr>
        <w:t xml:space="preserve">– </w:t>
      </w:r>
      <w:r w:rsidR="00F74A74" w:rsidRPr="005608E7">
        <w:rPr>
          <w:rFonts w:ascii="Times New Roman" w:hAnsi="Times New Roman"/>
          <w:sz w:val="28"/>
          <w:szCs w:val="28"/>
          <w:shd w:val="clear" w:color="auto" w:fill="FFFFFF"/>
          <w:lang w:val="kk-KZ"/>
        </w:rPr>
        <w:t>Таным, белсенділік, таным</w:t>
      </w:r>
      <w:r w:rsidR="005608E7">
        <w:rPr>
          <w:rFonts w:ascii="Times New Roman" w:hAnsi="Times New Roman"/>
          <w:sz w:val="28"/>
          <w:szCs w:val="28"/>
          <w:shd w:val="clear" w:color="auto" w:fill="FFFFFF"/>
          <w:lang w:val="kk-KZ"/>
        </w:rPr>
        <w:t>дық ұғымдарының өзара байланысы</w:t>
      </w:r>
    </w:p>
    <w:p w:rsidR="00B91F45" w:rsidRPr="005608E7" w:rsidRDefault="00B91F45" w:rsidP="00D52735">
      <w:pPr>
        <w:pStyle w:val="ae"/>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8"/>
          <w:szCs w:val="28"/>
          <w:lang w:val="kk-KZ"/>
        </w:rPr>
      </w:pPr>
    </w:p>
    <w:p w:rsidR="00B91F45" w:rsidRPr="005608E7" w:rsidRDefault="00B91F45" w:rsidP="00D52735">
      <w:pPr>
        <w:pStyle w:val="ae"/>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8"/>
          <w:szCs w:val="28"/>
          <w:lang w:val="kk-KZ"/>
        </w:rPr>
      </w:pPr>
      <w:r w:rsidRPr="005608E7">
        <w:rPr>
          <w:rFonts w:ascii="Times New Roman" w:hAnsi="Times New Roman"/>
          <w:sz w:val="28"/>
          <w:szCs w:val="28"/>
          <w:lang w:val="kk-KZ"/>
        </w:rPr>
        <w:t xml:space="preserve">Жоғарыда танымдық белсенділікті қалыптастыру мәселесі жайлы ғалымдардың айтқан пікірлерін қорытындылай келе, біз оған мынадай анықтама бердік: «Танымдық белсенділік -жеке тұлғаның танымдық іс-әрекетінің қарқындылығымен, ұзақтығымен және жиілігімен сипатталатын процесс» ретінде нақтылаймыз, ал бастауыш сынып оқушыларының танымдық белсенділігі  дегенді «Оқушының оқу мазмұны мен процесіне деген көзқарасында, білім мен дағдыларды тиімді игеруге деген ұмтылысында, </w:t>
      </w:r>
      <w:r w:rsidRPr="005608E7">
        <w:rPr>
          <w:rFonts w:ascii="Times New Roman" w:hAnsi="Times New Roman"/>
          <w:sz w:val="28"/>
          <w:szCs w:val="28"/>
          <w:lang w:val="kk-KZ"/>
        </w:rPr>
        <w:lastRenderedPageBreak/>
        <w:t>мақсатқа жету үшін ерік-жігер күштерін жұмылдыра алуында көрініс алаьыноқу іс-әрекетінің сапасы»  деп анықтаймыз.</w:t>
      </w:r>
    </w:p>
    <w:p w:rsidR="00DA543E" w:rsidRPr="005608E7" w:rsidRDefault="00C3518A" w:rsidP="00D52735">
      <w:pPr>
        <w:pStyle w:val="ae"/>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translation-word"/>
          <w:rFonts w:ascii="Times New Roman" w:hAnsi="Times New Roman"/>
          <w:color w:val="000000"/>
          <w:sz w:val="28"/>
          <w:szCs w:val="28"/>
          <w:bdr w:val="none" w:sz="0" w:space="0" w:color="auto" w:frame="1"/>
          <w:lang w:val="kk-KZ"/>
        </w:rPr>
      </w:pPr>
      <w:r w:rsidRPr="005608E7">
        <w:rPr>
          <w:rFonts w:ascii="Times New Roman" w:hAnsi="Times New Roman"/>
          <w:sz w:val="28"/>
          <w:szCs w:val="28"/>
          <w:lang w:val="kk-KZ"/>
        </w:rPr>
        <w:t>Жоғарыда аталған</w:t>
      </w:r>
      <w:r w:rsidR="00DA543E" w:rsidRPr="005608E7">
        <w:rPr>
          <w:rFonts w:ascii="Times New Roman" w:hAnsi="Times New Roman"/>
          <w:sz w:val="28"/>
          <w:szCs w:val="28"/>
          <w:lang w:val="kk-KZ"/>
        </w:rPr>
        <w:t xml:space="preserve"> ұғымдарды мазмұн</w:t>
      </w:r>
      <w:r w:rsidRPr="005608E7">
        <w:rPr>
          <w:rFonts w:ascii="Times New Roman" w:hAnsi="Times New Roman"/>
          <w:sz w:val="28"/>
          <w:szCs w:val="28"/>
          <w:lang w:val="kk-KZ"/>
        </w:rPr>
        <w:t>ны жағынан</w:t>
      </w:r>
      <w:r w:rsidR="00DA543E" w:rsidRPr="005608E7">
        <w:rPr>
          <w:rFonts w:ascii="Times New Roman" w:hAnsi="Times New Roman"/>
          <w:sz w:val="28"/>
          <w:szCs w:val="28"/>
          <w:lang w:val="kk-KZ"/>
        </w:rPr>
        <w:t xml:space="preserve"> талда</w:t>
      </w:r>
      <w:r w:rsidRPr="005608E7">
        <w:rPr>
          <w:rFonts w:ascii="Times New Roman" w:hAnsi="Times New Roman"/>
          <w:sz w:val="28"/>
          <w:szCs w:val="28"/>
          <w:lang w:val="kk-KZ"/>
        </w:rPr>
        <w:t>й</w:t>
      </w:r>
      <w:r w:rsidR="00DA543E" w:rsidRPr="005608E7">
        <w:rPr>
          <w:rFonts w:ascii="Times New Roman" w:hAnsi="Times New Roman"/>
          <w:sz w:val="28"/>
          <w:szCs w:val="28"/>
          <w:lang w:val="kk-KZ"/>
        </w:rPr>
        <w:t xml:space="preserve"> мен нақтыла</w:t>
      </w:r>
      <w:r w:rsidRPr="005608E7">
        <w:rPr>
          <w:rFonts w:ascii="Times New Roman" w:hAnsi="Times New Roman"/>
          <w:sz w:val="28"/>
          <w:szCs w:val="28"/>
          <w:lang w:val="kk-KZ"/>
        </w:rPr>
        <w:t>й отырып, б</w:t>
      </w:r>
      <w:r w:rsidR="00DA543E" w:rsidRPr="005608E7">
        <w:rPr>
          <w:rFonts w:ascii="Times New Roman" w:hAnsi="Times New Roman"/>
          <w:sz w:val="28"/>
          <w:szCs w:val="28"/>
          <w:lang w:val="kk-KZ"/>
        </w:rPr>
        <w:t>астауыш сынып оқушыларының танымдық белсенділі</w:t>
      </w:r>
      <w:r w:rsidRPr="005608E7">
        <w:rPr>
          <w:rFonts w:ascii="Times New Roman" w:hAnsi="Times New Roman"/>
          <w:sz w:val="28"/>
          <w:szCs w:val="28"/>
          <w:lang w:val="kk-KZ"/>
        </w:rPr>
        <w:t>ктерін дене шынықтыру сабақтарында қолданатын</w:t>
      </w:r>
      <w:r w:rsidR="00DA543E" w:rsidRPr="005608E7">
        <w:rPr>
          <w:rFonts w:ascii="Times New Roman" w:hAnsi="Times New Roman"/>
          <w:sz w:val="28"/>
          <w:szCs w:val="28"/>
          <w:lang w:val="kk-KZ"/>
        </w:rPr>
        <w:t xml:space="preserve"> ұлттық-қозғалмалы ойындар арқылы қалыптастыру</w:t>
      </w:r>
      <w:r w:rsidR="00076585" w:rsidRPr="005608E7">
        <w:rPr>
          <w:rFonts w:ascii="Times New Roman" w:hAnsi="Times New Roman"/>
          <w:sz w:val="28"/>
          <w:szCs w:val="28"/>
          <w:lang w:val="kk-KZ"/>
        </w:rPr>
        <w:t xml:space="preserve"> </w:t>
      </w:r>
      <w:r w:rsidRPr="005608E7">
        <w:rPr>
          <w:rFonts w:ascii="Times New Roman" w:hAnsi="Times New Roman"/>
          <w:sz w:val="28"/>
          <w:szCs w:val="28"/>
          <w:lang w:val="kk-KZ"/>
        </w:rPr>
        <w:t>үшін,</w:t>
      </w:r>
      <w:r w:rsidR="00176393" w:rsidRPr="005608E7">
        <w:rPr>
          <w:rFonts w:ascii="Times New Roman" w:hAnsi="Times New Roman"/>
          <w:sz w:val="28"/>
          <w:szCs w:val="28"/>
          <w:lang w:val="kk-KZ"/>
        </w:rPr>
        <w:t xml:space="preserve"> о</w:t>
      </w:r>
      <w:r w:rsidRPr="005608E7">
        <w:rPr>
          <w:rFonts w:ascii="Times New Roman" w:hAnsi="Times New Roman"/>
          <w:sz w:val="28"/>
          <w:szCs w:val="28"/>
          <w:lang w:val="kk-KZ"/>
        </w:rPr>
        <w:t>лар</w:t>
      </w:r>
      <w:r w:rsidR="00176393" w:rsidRPr="005608E7">
        <w:rPr>
          <w:rFonts w:ascii="Times New Roman" w:hAnsi="Times New Roman"/>
          <w:sz w:val="28"/>
          <w:szCs w:val="28"/>
          <w:lang w:val="kk-KZ"/>
        </w:rPr>
        <w:t>дың ұлттық-қозғалмалы ойындар туралы</w:t>
      </w:r>
      <w:r w:rsidRPr="005608E7">
        <w:rPr>
          <w:rFonts w:ascii="Times New Roman" w:hAnsi="Times New Roman"/>
          <w:sz w:val="28"/>
          <w:szCs w:val="28"/>
          <w:lang w:val="kk-KZ"/>
        </w:rPr>
        <w:t xml:space="preserve"> білімдерін тереңдету керек деп пікір білдіреміз. Сонымен бірге ойынның пайда болу және даму тарихына зер салып, ойынның мәні мен мағынасын түсіне білу, дене қабілеттерін арттырудағы маңызын сезіну керек деген ұстанымдамыз. Сол арқылы оқушылардың танымдық және шығармашылық белсенділіктерін арттыруға болады. Ол үшін оқушының дене бітім қалыптастыра отырып, ұлттық ойындардың сабақ үдерісінде қолданылу ретін білу абзал.</w:t>
      </w:r>
    </w:p>
    <w:p w:rsidR="00D52735" w:rsidRPr="005608E7" w:rsidRDefault="00D52735" w:rsidP="00D52735">
      <w:pPr>
        <w:pStyle w:val="ae"/>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translation-word"/>
          <w:rFonts w:ascii="Times New Roman" w:hAnsi="Times New Roman"/>
          <w:sz w:val="28"/>
          <w:szCs w:val="28"/>
          <w:bdr w:val="none" w:sz="0" w:space="0" w:color="auto" w:frame="1"/>
          <w:lang w:val="kk-KZ"/>
        </w:rPr>
      </w:pPr>
      <w:r w:rsidRPr="005608E7">
        <w:rPr>
          <w:rStyle w:val="translation-word"/>
          <w:rFonts w:ascii="Times New Roman" w:hAnsi="Times New Roman"/>
          <w:color w:val="000000"/>
          <w:sz w:val="28"/>
          <w:szCs w:val="28"/>
          <w:bdr w:val="none" w:sz="0" w:space="0" w:color="auto" w:frame="1"/>
          <w:lang w:val="kk-KZ"/>
        </w:rPr>
        <w:t>Біздің пайымдауымызша</w:t>
      </w:r>
      <w:r w:rsidR="002B032A" w:rsidRPr="005608E7">
        <w:rPr>
          <w:rStyle w:val="translation-word"/>
          <w:rFonts w:ascii="Times New Roman" w:hAnsi="Times New Roman"/>
          <w:color w:val="000000"/>
          <w:sz w:val="28"/>
          <w:szCs w:val="28"/>
          <w:bdr w:val="none" w:sz="0" w:space="0" w:color="auto" w:frame="1"/>
          <w:lang w:val="kk-KZ"/>
        </w:rPr>
        <w:t>,</w:t>
      </w:r>
      <w:r w:rsidRPr="005608E7">
        <w:rPr>
          <w:rStyle w:val="translation-word"/>
          <w:rFonts w:ascii="Times New Roman" w:hAnsi="Times New Roman"/>
          <w:color w:val="000000"/>
          <w:sz w:val="28"/>
          <w:szCs w:val="28"/>
          <w:bdr w:val="none" w:sz="0" w:space="0" w:color="auto" w:frame="1"/>
          <w:lang w:val="kk-KZ"/>
        </w:rPr>
        <w:t xml:space="preserve"> бастауыш сынып оқушыларынан т</w:t>
      </w:r>
      <w:r w:rsidR="002B032A" w:rsidRPr="005608E7">
        <w:rPr>
          <w:rStyle w:val="translation-word"/>
          <w:rFonts w:ascii="Times New Roman" w:hAnsi="Times New Roman"/>
          <w:color w:val="000000"/>
          <w:sz w:val="28"/>
          <w:szCs w:val="28"/>
          <w:bdr w:val="none" w:sz="0" w:space="0" w:color="auto" w:frame="1"/>
          <w:lang w:val="kk-KZ"/>
        </w:rPr>
        <w:t>анымдық белсенділікті жетілдіру</w:t>
      </w:r>
      <w:r w:rsidRPr="005608E7">
        <w:rPr>
          <w:rStyle w:val="translation-word"/>
          <w:rFonts w:ascii="Times New Roman" w:hAnsi="Times New Roman"/>
          <w:color w:val="000000"/>
          <w:sz w:val="28"/>
          <w:szCs w:val="28"/>
          <w:bdr w:val="none" w:sz="0" w:space="0" w:color="auto" w:frame="1"/>
          <w:lang w:val="kk-KZ"/>
        </w:rPr>
        <w:t xml:space="preserve"> келесі </w:t>
      </w:r>
      <w:r w:rsidR="00211423" w:rsidRPr="005608E7">
        <w:rPr>
          <w:rStyle w:val="translation-word"/>
          <w:rFonts w:ascii="Times New Roman" w:hAnsi="Times New Roman"/>
          <w:color w:val="000000"/>
          <w:sz w:val="28"/>
          <w:szCs w:val="28"/>
          <w:bdr w:val="none" w:sz="0" w:space="0" w:color="auto" w:frame="1"/>
          <w:lang w:val="kk-KZ"/>
        </w:rPr>
        <w:t>қағидалар</w:t>
      </w:r>
      <w:r w:rsidRPr="005608E7">
        <w:rPr>
          <w:rStyle w:val="translation-word"/>
          <w:rFonts w:ascii="Times New Roman" w:hAnsi="Times New Roman"/>
          <w:color w:val="000000"/>
          <w:sz w:val="28"/>
          <w:szCs w:val="28"/>
          <w:bdr w:val="none" w:sz="0" w:space="0" w:color="auto" w:frame="1"/>
          <w:lang w:val="kk-KZ"/>
        </w:rPr>
        <w:t xml:space="preserve"> негізінде жүзеге асырылуы тиіс:</w:t>
      </w:r>
    </w:p>
    <w:p w:rsidR="00D52735" w:rsidRPr="005608E7" w:rsidRDefault="005608E7" w:rsidP="00D52735">
      <w:pPr>
        <w:pStyle w:val="ae"/>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translation-word"/>
          <w:rFonts w:ascii="Times New Roman" w:hAnsi="Times New Roman"/>
          <w:color w:val="000000"/>
          <w:sz w:val="28"/>
          <w:szCs w:val="28"/>
          <w:bdr w:val="none" w:sz="0" w:space="0" w:color="auto" w:frame="1"/>
          <w:lang w:val="kk-KZ"/>
        </w:rPr>
      </w:pPr>
      <w:r>
        <w:rPr>
          <w:rStyle w:val="translation-word"/>
          <w:rFonts w:ascii="Times New Roman" w:hAnsi="Times New Roman"/>
          <w:color w:val="000000"/>
          <w:sz w:val="28"/>
          <w:szCs w:val="28"/>
          <w:bdr w:val="none" w:sz="0" w:space="0" w:color="auto" w:frame="1"/>
          <w:lang w:val="kk-KZ"/>
        </w:rPr>
        <w:t>–</w:t>
      </w:r>
      <w:r w:rsidR="00D52735" w:rsidRPr="005608E7">
        <w:rPr>
          <w:rStyle w:val="translation-word"/>
          <w:rFonts w:ascii="Times New Roman" w:hAnsi="Times New Roman"/>
          <w:color w:val="000000"/>
          <w:sz w:val="28"/>
          <w:szCs w:val="28"/>
          <w:bdr w:val="none" w:sz="0" w:space="0" w:color="auto" w:frame="1"/>
          <w:lang w:val="kk-KZ"/>
        </w:rPr>
        <w:t xml:space="preserve"> оқу процесін ізгілендіру бастауыш сынып оқушыларының танымдық белсенділігін қалыптастыру қажеттіліктерін қанағаттандыру;</w:t>
      </w:r>
    </w:p>
    <w:p w:rsidR="00D52735" w:rsidRPr="005608E7" w:rsidRDefault="005608E7" w:rsidP="00D52735">
      <w:pPr>
        <w:pStyle w:val="ae"/>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translation-word"/>
          <w:rFonts w:ascii="Times New Roman" w:hAnsi="Times New Roman"/>
          <w:color w:val="000000"/>
          <w:sz w:val="28"/>
          <w:szCs w:val="28"/>
          <w:bdr w:val="none" w:sz="0" w:space="0" w:color="auto" w:frame="1"/>
          <w:lang w:val="kk-KZ"/>
        </w:rPr>
      </w:pPr>
      <w:r>
        <w:rPr>
          <w:rStyle w:val="translation-word"/>
          <w:rFonts w:ascii="Times New Roman" w:hAnsi="Times New Roman"/>
          <w:color w:val="000000"/>
          <w:sz w:val="28"/>
          <w:szCs w:val="28"/>
          <w:bdr w:val="none" w:sz="0" w:space="0" w:color="auto" w:frame="1"/>
          <w:lang w:val="kk-KZ"/>
        </w:rPr>
        <w:t>–</w:t>
      </w:r>
      <w:r w:rsidR="00D52735" w:rsidRPr="005608E7">
        <w:rPr>
          <w:rStyle w:val="translation-word"/>
          <w:rFonts w:ascii="Times New Roman" w:hAnsi="Times New Roman"/>
          <w:color w:val="000000"/>
          <w:sz w:val="28"/>
          <w:szCs w:val="28"/>
          <w:bdr w:val="none" w:sz="0" w:space="0" w:color="auto" w:frame="1"/>
          <w:lang w:val="kk-KZ"/>
        </w:rPr>
        <w:t xml:space="preserve"> оқу процесі танымдық белсенділіктің негізі болып табылатын бастауыш сынып оқушыларының бейнелі ойлауының белсенді дамуы негізінде жүзеге асырылу;</w:t>
      </w:r>
    </w:p>
    <w:p w:rsidR="00D52735" w:rsidRPr="005608E7" w:rsidRDefault="005608E7" w:rsidP="00D52735">
      <w:pPr>
        <w:pStyle w:val="ae"/>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translation-word"/>
          <w:rFonts w:ascii="Times New Roman" w:hAnsi="Times New Roman"/>
          <w:color w:val="000000"/>
          <w:sz w:val="28"/>
          <w:szCs w:val="28"/>
          <w:bdr w:val="none" w:sz="0" w:space="0" w:color="auto" w:frame="1"/>
          <w:lang w:val="kk-KZ"/>
        </w:rPr>
      </w:pPr>
      <w:r>
        <w:rPr>
          <w:rStyle w:val="translation-word"/>
          <w:rFonts w:ascii="Times New Roman" w:hAnsi="Times New Roman"/>
          <w:color w:val="000000"/>
          <w:sz w:val="28"/>
          <w:szCs w:val="28"/>
          <w:bdr w:val="none" w:sz="0" w:space="0" w:color="auto" w:frame="1"/>
          <w:lang w:val="kk-KZ"/>
        </w:rPr>
        <w:t>–</w:t>
      </w:r>
      <w:r w:rsidR="00D52735" w:rsidRPr="005608E7">
        <w:rPr>
          <w:rStyle w:val="translation-word"/>
          <w:rFonts w:ascii="Times New Roman" w:hAnsi="Times New Roman"/>
          <w:color w:val="000000"/>
          <w:sz w:val="28"/>
          <w:szCs w:val="28"/>
          <w:bdr w:val="none" w:sz="0" w:space="0" w:color="auto" w:frame="1"/>
          <w:lang w:val="kk-KZ"/>
        </w:rPr>
        <w:t xml:space="preserve"> оқу процесін ұйымдастыруды оқу процесінде бастауыш сынып оқушыларының дербес, өзбетті танымдық іс-әрекетінің рөлін күшейту;</w:t>
      </w:r>
    </w:p>
    <w:p w:rsidR="00D52735" w:rsidRPr="005608E7" w:rsidRDefault="005608E7" w:rsidP="00D52735">
      <w:pPr>
        <w:pStyle w:val="ae"/>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translation-word"/>
          <w:rFonts w:ascii="Times New Roman" w:hAnsi="Times New Roman"/>
          <w:color w:val="000000"/>
          <w:sz w:val="28"/>
          <w:szCs w:val="28"/>
          <w:bdr w:val="none" w:sz="0" w:space="0" w:color="auto" w:frame="1"/>
          <w:lang w:val="kk-KZ"/>
        </w:rPr>
      </w:pPr>
      <w:r>
        <w:rPr>
          <w:rStyle w:val="translation-word"/>
          <w:rFonts w:ascii="Times New Roman" w:hAnsi="Times New Roman"/>
          <w:color w:val="000000"/>
          <w:sz w:val="28"/>
          <w:szCs w:val="28"/>
          <w:bdr w:val="none" w:sz="0" w:space="0" w:color="auto" w:frame="1"/>
          <w:lang w:val="kk-KZ"/>
        </w:rPr>
        <w:t>–</w:t>
      </w:r>
      <w:r w:rsidR="00D52735" w:rsidRPr="005608E7">
        <w:rPr>
          <w:rStyle w:val="translation-word"/>
          <w:rFonts w:ascii="Times New Roman" w:hAnsi="Times New Roman"/>
          <w:color w:val="000000"/>
          <w:sz w:val="28"/>
          <w:szCs w:val="28"/>
          <w:bdr w:val="none" w:sz="0" w:space="0" w:color="auto" w:frame="1"/>
          <w:lang w:val="kk-KZ"/>
        </w:rPr>
        <w:t xml:space="preserve"> оқу процесін бастауыш сынып оқушыларының танымдық белсенділігінің сыртқы мотивациясынғана емес, ішкі мотивациясын</w:t>
      </w:r>
      <w:r w:rsidR="00076585" w:rsidRPr="005608E7">
        <w:rPr>
          <w:rStyle w:val="translation-word"/>
          <w:rFonts w:ascii="Times New Roman" w:hAnsi="Times New Roman"/>
          <w:color w:val="000000"/>
          <w:sz w:val="28"/>
          <w:szCs w:val="28"/>
          <w:bdr w:val="none" w:sz="0" w:space="0" w:color="auto" w:frame="1"/>
          <w:lang w:val="kk-KZ"/>
        </w:rPr>
        <w:t xml:space="preserve"> </w:t>
      </w:r>
      <w:r w:rsidR="00D52735" w:rsidRPr="005608E7">
        <w:rPr>
          <w:rStyle w:val="translation-word"/>
          <w:rFonts w:ascii="Times New Roman" w:hAnsi="Times New Roman"/>
          <w:color w:val="000000"/>
          <w:sz w:val="28"/>
          <w:szCs w:val="28"/>
          <w:bdr w:val="none" w:sz="0" w:space="0" w:color="auto" w:frame="1"/>
          <w:lang w:val="kk-KZ"/>
        </w:rPr>
        <w:t>өзектендіру және дамыту;</w:t>
      </w:r>
    </w:p>
    <w:p w:rsidR="00D52735" w:rsidRPr="005608E7" w:rsidRDefault="005608E7" w:rsidP="00D52735">
      <w:pPr>
        <w:pStyle w:val="ae"/>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translation-word"/>
          <w:rFonts w:ascii="Times New Roman" w:hAnsi="Times New Roman"/>
          <w:color w:val="000000"/>
          <w:sz w:val="28"/>
          <w:szCs w:val="28"/>
          <w:bdr w:val="none" w:sz="0" w:space="0" w:color="auto" w:frame="1"/>
          <w:lang w:val="kk-KZ"/>
        </w:rPr>
      </w:pPr>
      <w:r>
        <w:rPr>
          <w:rStyle w:val="translation-word"/>
          <w:rFonts w:ascii="Times New Roman" w:hAnsi="Times New Roman"/>
          <w:color w:val="000000"/>
          <w:sz w:val="28"/>
          <w:szCs w:val="28"/>
          <w:bdr w:val="none" w:sz="0" w:space="0" w:color="auto" w:frame="1"/>
          <w:lang w:val="kk-KZ"/>
        </w:rPr>
        <w:t>–</w:t>
      </w:r>
      <w:r w:rsidR="00D52735" w:rsidRPr="005608E7">
        <w:rPr>
          <w:rStyle w:val="translation-word"/>
          <w:rFonts w:ascii="Times New Roman" w:hAnsi="Times New Roman"/>
          <w:color w:val="000000"/>
          <w:sz w:val="28"/>
          <w:szCs w:val="28"/>
          <w:bdr w:val="none" w:sz="0" w:space="0" w:color="auto" w:frame="1"/>
          <w:lang w:val="kk-KZ"/>
        </w:rPr>
        <w:t xml:space="preserve"> оқу процесін ұйымдастыру бастауыш сынып оқушыларының іс-әрекетін бағалауда формализмге жол бермеу;</w:t>
      </w:r>
    </w:p>
    <w:p w:rsidR="00D52735" w:rsidRPr="005608E7" w:rsidRDefault="005608E7" w:rsidP="00D52735">
      <w:pPr>
        <w:pStyle w:val="ae"/>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translation-word"/>
          <w:rFonts w:ascii="Times New Roman" w:hAnsi="Times New Roman"/>
          <w:color w:val="000000"/>
          <w:sz w:val="28"/>
          <w:szCs w:val="28"/>
          <w:bdr w:val="none" w:sz="0" w:space="0" w:color="auto" w:frame="1"/>
          <w:lang w:val="kk-KZ"/>
        </w:rPr>
      </w:pPr>
      <w:r>
        <w:rPr>
          <w:rStyle w:val="translation-word"/>
          <w:rFonts w:ascii="Times New Roman" w:hAnsi="Times New Roman"/>
          <w:color w:val="000000"/>
          <w:sz w:val="28"/>
          <w:szCs w:val="28"/>
          <w:bdr w:val="none" w:sz="0" w:space="0" w:color="auto" w:frame="1"/>
          <w:lang w:val="kk-KZ"/>
        </w:rPr>
        <w:t>–</w:t>
      </w:r>
      <w:r w:rsidR="00D52735" w:rsidRPr="005608E7">
        <w:rPr>
          <w:rStyle w:val="translation-word"/>
          <w:rFonts w:ascii="Times New Roman" w:hAnsi="Times New Roman"/>
          <w:color w:val="000000"/>
          <w:sz w:val="28"/>
          <w:szCs w:val="28"/>
          <w:bdr w:val="none" w:sz="0" w:space="0" w:color="auto" w:frame="1"/>
          <w:lang w:val="kk-KZ"/>
        </w:rPr>
        <w:t xml:space="preserve"> бастауыш сынып оқушыларының танымдық белсенділігін мұғалімнің  тарапынан әрдайым қолдау көрсету;</w:t>
      </w:r>
    </w:p>
    <w:p w:rsidR="00D52735" w:rsidRPr="005608E7" w:rsidRDefault="005608E7" w:rsidP="00D52735">
      <w:pPr>
        <w:pStyle w:val="ae"/>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translation-word"/>
          <w:rFonts w:ascii="Times New Roman" w:hAnsi="Times New Roman"/>
          <w:color w:val="000000"/>
          <w:sz w:val="28"/>
          <w:szCs w:val="28"/>
          <w:bdr w:val="none" w:sz="0" w:space="0" w:color="auto" w:frame="1"/>
          <w:lang w:val="kk-KZ"/>
        </w:rPr>
      </w:pPr>
      <w:r>
        <w:rPr>
          <w:rStyle w:val="translation-word"/>
          <w:rFonts w:ascii="Times New Roman" w:hAnsi="Times New Roman"/>
          <w:color w:val="000000"/>
          <w:sz w:val="28"/>
          <w:szCs w:val="28"/>
          <w:bdr w:val="none" w:sz="0" w:space="0" w:color="auto" w:frame="1"/>
          <w:lang w:val="kk-KZ"/>
        </w:rPr>
        <w:t>–</w:t>
      </w:r>
      <w:r w:rsidR="00D52735" w:rsidRPr="005608E7">
        <w:rPr>
          <w:rStyle w:val="translation-word"/>
          <w:rFonts w:ascii="Times New Roman" w:hAnsi="Times New Roman"/>
          <w:color w:val="000000"/>
          <w:sz w:val="28"/>
          <w:szCs w:val="28"/>
          <w:bdr w:val="none" w:sz="0" w:space="0" w:color="auto" w:frame="1"/>
          <w:lang w:val="kk-KZ"/>
        </w:rPr>
        <w:t xml:space="preserve"> оқу процесін ұйымдастыруда белсенді оқыту әдістеріне барынша сүйену;</w:t>
      </w:r>
    </w:p>
    <w:p w:rsidR="00D52735" w:rsidRPr="005608E7" w:rsidRDefault="005608E7" w:rsidP="00D52735">
      <w:pPr>
        <w:pStyle w:val="ae"/>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translation-word"/>
          <w:rFonts w:ascii="Times New Roman" w:hAnsi="Times New Roman"/>
          <w:color w:val="FF0000"/>
          <w:sz w:val="28"/>
          <w:szCs w:val="28"/>
          <w:bdr w:val="none" w:sz="0" w:space="0" w:color="auto" w:frame="1"/>
          <w:lang w:val="kk-KZ"/>
        </w:rPr>
      </w:pPr>
      <w:r>
        <w:rPr>
          <w:rStyle w:val="translation-word"/>
          <w:rFonts w:ascii="Times New Roman" w:hAnsi="Times New Roman"/>
          <w:color w:val="000000"/>
          <w:sz w:val="28"/>
          <w:szCs w:val="28"/>
          <w:bdr w:val="none" w:sz="0" w:space="0" w:color="auto" w:frame="1"/>
          <w:lang w:val="kk-KZ"/>
        </w:rPr>
        <w:t>–</w:t>
      </w:r>
      <w:r w:rsidR="00D52735" w:rsidRPr="005608E7">
        <w:rPr>
          <w:rStyle w:val="translation-word"/>
          <w:rFonts w:ascii="Times New Roman" w:hAnsi="Times New Roman"/>
          <w:color w:val="000000"/>
          <w:sz w:val="28"/>
          <w:szCs w:val="28"/>
          <w:bdr w:val="none" w:sz="0" w:space="0" w:color="auto" w:frame="1"/>
          <w:lang w:val="kk-KZ"/>
        </w:rPr>
        <w:t xml:space="preserve"> бастауыш сынып оқушыларының танымдық әлеуетін жүзеге асырудағы қажеттіліктерін қанағаттандыруда ғылыми-зерттеу жұмыстарына тарту.</w:t>
      </w:r>
    </w:p>
    <w:p w:rsidR="00D52735" w:rsidRPr="005608E7" w:rsidRDefault="002B032A" w:rsidP="00D5273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val="kk-KZ"/>
        </w:rPr>
      </w:pPr>
      <w:r w:rsidRPr="005608E7">
        <w:rPr>
          <w:rFonts w:ascii="Times New Roman" w:hAnsi="Times New Roman"/>
          <w:color w:val="000000"/>
          <w:sz w:val="28"/>
          <w:szCs w:val="28"/>
          <w:lang w:val="kk-KZ"/>
        </w:rPr>
        <w:t>Сонымен қатар</w:t>
      </w:r>
      <w:r w:rsidR="00D52735" w:rsidRPr="005608E7">
        <w:rPr>
          <w:rFonts w:ascii="Times New Roman" w:hAnsi="Times New Roman"/>
          <w:color w:val="000000"/>
          <w:sz w:val="28"/>
          <w:szCs w:val="28"/>
          <w:lang w:val="kk-KZ"/>
        </w:rPr>
        <w:t xml:space="preserve"> бастауыш сынып оқушыларының танымдық белсенділіктерін дене шынықтыру сабақтарында ұлттық-қозғалмалы ойындар арқылы қалыптастырып, оқытудың мәнін айқындау, анықтау және қалыптастырудың тиімділігін жүзеге асыру үшін педагогикалық шарттар жүйесін  жасау қажеттілігі туындады.</w:t>
      </w:r>
    </w:p>
    <w:p w:rsidR="00D52735" w:rsidRPr="005608E7" w:rsidRDefault="00D52735" w:rsidP="00D5273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Сондықтан келесі бөлімде дене шынықтыру сабақтарында ұлттық-қозғалмалы ойындардың бастауыш сынып оқушыларының танымдық белсенділіктерін арқылы қалыптастырудағы мүмкіндіктері қарастырылады</w:t>
      </w:r>
      <w:r w:rsidR="002B032A" w:rsidRPr="005608E7">
        <w:rPr>
          <w:rFonts w:ascii="Times New Roman" w:hAnsi="Times New Roman"/>
          <w:color w:val="000000"/>
          <w:sz w:val="28"/>
          <w:szCs w:val="28"/>
          <w:lang w:val="kk-KZ"/>
        </w:rPr>
        <w:t>.</w:t>
      </w:r>
    </w:p>
    <w:p w:rsidR="00736AFE" w:rsidRDefault="00736AFE" w:rsidP="00880856">
      <w:pPr>
        <w:pStyle w:val="ae"/>
        <w:ind w:firstLine="567"/>
        <w:jc w:val="both"/>
        <w:rPr>
          <w:rFonts w:ascii="Times New Roman" w:hAnsi="Times New Roman"/>
          <w:b/>
          <w:sz w:val="28"/>
          <w:szCs w:val="28"/>
          <w:lang w:val="kk-KZ" w:bidi="en-US"/>
        </w:rPr>
      </w:pPr>
    </w:p>
    <w:p w:rsidR="005608E7" w:rsidRPr="005608E7" w:rsidRDefault="005608E7" w:rsidP="00880856">
      <w:pPr>
        <w:pStyle w:val="ae"/>
        <w:ind w:firstLine="567"/>
        <w:jc w:val="both"/>
        <w:rPr>
          <w:rFonts w:ascii="Times New Roman" w:hAnsi="Times New Roman"/>
          <w:b/>
          <w:sz w:val="28"/>
          <w:szCs w:val="28"/>
          <w:lang w:val="kk-KZ" w:bidi="en-US"/>
        </w:rPr>
      </w:pPr>
    </w:p>
    <w:p w:rsidR="00880856" w:rsidRPr="00E24FB6" w:rsidRDefault="003C0EF2" w:rsidP="005608E7">
      <w:pPr>
        <w:pStyle w:val="ae"/>
        <w:ind w:firstLine="709"/>
        <w:jc w:val="both"/>
        <w:rPr>
          <w:rFonts w:ascii="Times New Roman" w:hAnsi="Times New Roman"/>
          <w:sz w:val="28"/>
          <w:szCs w:val="28"/>
          <w:lang w:val="kk-KZ" w:bidi="en-US"/>
        </w:rPr>
      </w:pPr>
      <w:r w:rsidRPr="00E24FB6">
        <w:rPr>
          <w:rFonts w:ascii="Times New Roman" w:hAnsi="Times New Roman"/>
          <w:sz w:val="28"/>
          <w:szCs w:val="28"/>
          <w:lang w:val="kk-KZ" w:bidi="en-US"/>
        </w:rPr>
        <w:lastRenderedPageBreak/>
        <w:t xml:space="preserve">1.2 </w:t>
      </w:r>
      <w:r w:rsidR="004C26D9" w:rsidRPr="00E24FB6">
        <w:rPr>
          <w:rFonts w:ascii="Times New Roman" w:hAnsi="Times New Roman"/>
          <w:sz w:val="28"/>
          <w:szCs w:val="28"/>
          <w:lang w:val="kk-KZ" w:bidi="en-US"/>
        </w:rPr>
        <w:t>Кіші мектеп</w:t>
      </w:r>
      <w:r w:rsidR="004C26D9" w:rsidRPr="00E24FB6">
        <w:rPr>
          <w:lang w:val="kk-KZ"/>
        </w:rPr>
        <w:t xml:space="preserve"> </w:t>
      </w:r>
      <w:r w:rsidR="004C26D9" w:rsidRPr="00E24FB6">
        <w:rPr>
          <w:rFonts w:ascii="Times New Roman" w:hAnsi="Times New Roman"/>
          <w:sz w:val="28"/>
          <w:szCs w:val="28"/>
          <w:lang w:val="kk-KZ" w:bidi="en-US"/>
        </w:rPr>
        <w:t>жасындағы оқушылардың танымдық белсенділіктерін дене шынықтыру сабақтарында ұлттық-қозғалмалы ойындар арқылы қалыптастырудың педагогикалық мүмкіндіктері</w:t>
      </w:r>
    </w:p>
    <w:p w:rsidR="000052CA" w:rsidRPr="005608E7" w:rsidRDefault="000052CA" w:rsidP="005608E7">
      <w:pPr>
        <w:pStyle w:val="ae"/>
        <w:ind w:firstLine="709"/>
        <w:jc w:val="both"/>
        <w:rPr>
          <w:rFonts w:ascii="Times New Roman" w:hAnsi="Times New Roman"/>
          <w:b/>
          <w:sz w:val="28"/>
          <w:szCs w:val="28"/>
          <w:lang w:val="kk-KZ"/>
        </w:rPr>
      </w:pPr>
    </w:p>
    <w:p w:rsidR="00252F15" w:rsidRPr="005608E7" w:rsidRDefault="00252F15" w:rsidP="005608E7">
      <w:pPr>
        <w:pStyle w:val="ae"/>
        <w:ind w:firstLine="709"/>
        <w:jc w:val="both"/>
        <w:rPr>
          <w:rFonts w:ascii="Times New Roman" w:hAnsi="Times New Roman"/>
          <w:sz w:val="28"/>
          <w:szCs w:val="28"/>
          <w:lang w:val="kk-KZ"/>
        </w:rPr>
      </w:pPr>
      <w:bookmarkStart w:id="2" w:name="bookmark12"/>
      <w:r w:rsidRPr="005608E7">
        <w:rPr>
          <w:rFonts w:ascii="Times New Roman" w:hAnsi="Times New Roman"/>
          <w:sz w:val="28"/>
          <w:szCs w:val="28"/>
          <w:lang w:val="kk-KZ"/>
        </w:rPr>
        <w:t>Бұл параграфта дене шынықтыру сабақтарында бастауыш сынып оқушыларының танымдық белсенділігін қалыптастыру мақсатында ұлттық-қозғалмалы ойындарды қолданудың педагогикалық мүмкіндіктері қарастырылады.</w:t>
      </w:r>
    </w:p>
    <w:p w:rsidR="00252F15" w:rsidRPr="005608E7" w:rsidRDefault="00252F15"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Философияда, педагогикада, психологияда, тарих және өнер теориясында «ойын» термині әртүрлі түсіндірулерді иеленген. Ойын модельдері көптеген факторларға байланысты процестерді болжаумен айналысатын күрделі жүйелермен айналысатын ғылымдар мен қолданбалы білім салаларында қолданылады. Ойын білім беру процестеріне, ғылыми және көркем шығармашылыққа, саяси тартыста, әскери өнерге, психотерапияға және т.б. кіреді.</w:t>
      </w:r>
    </w:p>
    <w:p w:rsidR="00252F15" w:rsidRPr="005608E7" w:rsidRDefault="00252F15"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И. Хейзинга әлемнің әртүрлі тілдерінде «ойын» ұғымы санқилы көрінетінін мысалға келтіреді. Ол ежелгі грек тілінде ойынның балалар ойыны, ойын-сауық, жарыс</w:t>
      </w:r>
      <w:r w:rsidR="008A6DD6" w:rsidRPr="005608E7">
        <w:rPr>
          <w:rFonts w:ascii="Times New Roman" w:hAnsi="Times New Roman"/>
          <w:sz w:val="28"/>
          <w:szCs w:val="28"/>
          <w:lang w:val="kk-KZ"/>
        </w:rPr>
        <w:t xml:space="preserve"> деген </w:t>
      </w:r>
      <w:r w:rsidRPr="005608E7">
        <w:rPr>
          <w:rFonts w:ascii="Times New Roman" w:hAnsi="Times New Roman"/>
          <w:sz w:val="28"/>
          <w:szCs w:val="28"/>
          <w:lang w:val="kk-KZ"/>
        </w:rPr>
        <w:t>үш түсінігі бар екенін анықтады. Б.И. Хейзинганың еңбектерін талдай келе зерттеушінің ойынды мәдениеттің, адам болмысының ең жоғары көрінісі, ал адамның өзін  HomoLudens (ойнаушы адам) деп сана</w:t>
      </w:r>
      <w:r w:rsidR="005E59C4" w:rsidRPr="005608E7">
        <w:rPr>
          <w:rFonts w:ascii="Times New Roman" w:hAnsi="Times New Roman"/>
          <w:sz w:val="28"/>
          <w:szCs w:val="28"/>
          <w:lang w:val="kk-KZ"/>
        </w:rPr>
        <w:t>латын</w:t>
      </w:r>
      <w:r w:rsidRPr="005608E7">
        <w:rPr>
          <w:rFonts w:ascii="Times New Roman" w:hAnsi="Times New Roman"/>
          <w:sz w:val="28"/>
          <w:szCs w:val="28"/>
          <w:lang w:val="kk-KZ"/>
        </w:rPr>
        <w:t>дығына назар аударады</w:t>
      </w:r>
      <w:r w:rsidR="005608E7">
        <w:rPr>
          <w:rFonts w:ascii="Times New Roman" w:hAnsi="Times New Roman"/>
          <w:sz w:val="28"/>
          <w:szCs w:val="28"/>
          <w:lang w:val="kk-KZ"/>
        </w:rPr>
        <w:t xml:space="preserve"> </w:t>
      </w:r>
      <w:r w:rsidR="00886F1A" w:rsidRPr="005608E7">
        <w:rPr>
          <w:rFonts w:ascii="Times New Roman" w:hAnsi="Times New Roman"/>
          <w:sz w:val="28"/>
          <w:szCs w:val="28"/>
          <w:lang w:val="kk-KZ"/>
        </w:rPr>
        <w:t>[58</w:t>
      </w:r>
      <w:r w:rsidR="00164539" w:rsidRPr="005608E7">
        <w:rPr>
          <w:rFonts w:ascii="Times New Roman" w:hAnsi="Times New Roman"/>
          <w:sz w:val="28"/>
          <w:szCs w:val="28"/>
          <w:lang w:val="kk-KZ"/>
        </w:rPr>
        <w:t>].</w:t>
      </w:r>
    </w:p>
    <w:p w:rsidR="00252F15" w:rsidRPr="005608E7" w:rsidRDefault="00252F15"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С.</w:t>
      </w:r>
      <w:r w:rsidR="00076585" w:rsidRPr="005608E7">
        <w:rPr>
          <w:rFonts w:ascii="Times New Roman" w:hAnsi="Times New Roman"/>
          <w:sz w:val="28"/>
          <w:szCs w:val="28"/>
          <w:lang w:val="kk-KZ"/>
        </w:rPr>
        <w:t xml:space="preserve"> </w:t>
      </w:r>
      <w:r w:rsidRPr="005608E7">
        <w:rPr>
          <w:rFonts w:ascii="Times New Roman" w:hAnsi="Times New Roman"/>
          <w:sz w:val="28"/>
          <w:szCs w:val="28"/>
          <w:lang w:val="kk-KZ"/>
        </w:rPr>
        <w:t>Южакова редакциясын басқарған «Үлкен энциклопедияда» (1902). «...ойын-практикалық мақсаты жоқ және ойын-сауық немесе көңіл көтеру үшін қызмет ететін ермек, сонымен қатар кейбір өнер түрлерін (сахнада, музыкалық аспапта ойнау)</w:t>
      </w:r>
      <w:r w:rsidR="00076585" w:rsidRPr="005608E7">
        <w:rPr>
          <w:rFonts w:ascii="Times New Roman" w:hAnsi="Times New Roman"/>
          <w:sz w:val="28"/>
          <w:szCs w:val="28"/>
          <w:lang w:val="kk-KZ"/>
        </w:rPr>
        <w:t xml:space="preserve"> </w:t>
      </w:r>
      <w:r w:rsidRPr="005608E7">
        <w:rPr>
          <w:rFonts w:ascii="Times New Roman" w:hAnsi="Times New Roman"/>
          <w:sz w:val="28"/>
          <w:szCs w:val="28"/>
          <w:lang w:val="kk-KZ"/>
        </w:rPr>
        <w:t>іс жүзінде қолдану»,</w:t>
      </w:r>
      <w:r w:rsidR="005608E7">
        <w:rPr>
          <w:rFonts w:ascii="Times New Roman" w:hAnsi="Times New Roman"/>
          <w:sz w:val="28"/>
          <w:szCs w:val="28"/>
          <w:lang w:val="kk-KZ"/>
        </w:rPr>
        <w:t xml:space="preserve"> –</w:t>
      </w:r>
      <w:r w:rsidRPr="005608E7">
        <w:rPr>
          <w:rFonts w:ascii="Times New Roman" w:hAnsi="Times New Roman"/>
          <w:sz w:val="28"/>
          <w:szCs w:val="28"/>
          <w:lang w:val="kk-KZ"/>
        </w:rPr>
        <w:t xml:space="preserve"> деп анықталған</w:t>
      </w:r>
      <w:r w:rsidR="00886F1A" w:rsidRPr="005608E7">
        <w:rPr>
          <w:rFonts w:ascii="Times New Roman" w:hAnsi="Times New Roman"/>
          <w:sz w:val="28"/>
          <w:szCs w:val="28"/>
          <w:lang w:val="kk-KZ"/>
        </w:rPr>
        <w:t xml:space="preserve"> [59</w:t>
      </w:r>
      <w:r w:rsidR="007E295C" w:rsidRPr="005608E7">
        <w:rPr>
          <w:rFonts w:ascii="Times New Roman" w:hAnsi="Times New Roman"/>
          <w:sz w:val="28"/>
          <w:szCs w:val="28"/>
          <w:lang w:val="kk-KZ"/>
        </w:rPr>
        <w:t>].</w:t>
      </w:r>
    </w:p>
    <w:p w:rsidR="00252F15" w:rsidRPr="005608E7" w:rsidRDefault="00252F15"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В. Дал</w:t>
      </w:r>
      <w:r w:rsidR="00293E62" w:rsidRPr="005608E7">
        <w:rPr>
          <w:rFonts w:ascii="Times New Roman" w:hAnsi="Times New Roman"/>
          <w:sz w:val="28"/>
          <w:szCs w:val="28"/>
          <w:lang w:val="kk-KZ"/>
        </w:rPr>
        <w:t>ь</w:t>
      </w:r>
      <w:r w:rsidRPr="005608E7">
        <w:rPr>
          <w:rFonts w:ascii="Times New Roman" w:hAnsi="Times New Roman"/>
          <w:sz w:val="28"/>
          <w:szCs w:val="28"/>
          <w:lang w:val="kk-KZ"/>
        </w:rPr>
        <w:t xml:space="preserve"> сөздігінде </w:t>
      </w:r>
      <w:r w:rsidR="00C3518A" w:rsidRPr="005608E7">
        <w:rPr>
          <w:rFonts w:ascii="Times New Roman" w:hAnsi="Times New Roman"/>
          <w:sz w:val="28"/>
          <w:szCs w:val="28"/>
          <w:lang w:val="kk-KZ"/>
        </w:rPr>
        <w:t>ойынға мынадай анықтама берілген: «О</w:t>
      </w:r>
      <w:r w:rsidRPr="005608E7">
        <w:rPr>
          <w:rFonts w:ascii="Times New Roman" w:hAnsi="Times New Roman"/>
          <w:sz w:val="28"/>
          <w:szCs w:val="28"/>
          <w:lang w:val="kk-KZ"/>
        </w:rPr>
        <w:t>йын</w:t>
      </w:r>
      <w:r w:rsidR="00C3518A" w:rsidRPr="005608E7">
        <w:rPr>
          <w:rFonts w:ascii="Times New Roman" w:hAnsi="Times New Roman"/>
          <w:sz w:val="28"/>
          <w:szCs w:val="28"/>
          <w:lang w:val="kk-KZ"/>
        </w:rPr>
        <w:t xml:space="preserve"> – белгілі бір ережеге бағынатын және сол негізде түрлі спорттық жабдықтарды қолдана отырып қимылдау». Тағы бір берген анықтамасы:</w:t>
      </w:r>
      <w:r w:rsidRPr="005608E7">
        <w:rPr>
          <w:rFonts w:ascii="Times New Roman" w:hAnsi="Times New Roman"/>
          <w:sz w:val="28"/>
          <w:szCs w:val="28"/>
          <w:lang w:val="kk-KZ"/>
        </w:rPr>
        <w:t xml:space="preserve"> «</w:t>
      </w:r>
      <w:r w:rsidR="005D039F" w:rsidRPr="005608E7">
        <w:rPr>
          <w:rFonts w:ascii="Times New Roman" w:hAnsi="Times New Roman"/>
          <w:sz w:val="28"/>
          <w:szCs w:val="28"/>
          <w:lang w:val="kk-KZ"/>
        </w:rPr>
        <w:t>О</w:t>
      </w:r>
      <w:r w:rsidR="00C3518A" w:rsidRPr="005608E7">
        <w:rPr>
          <w:rFonts w:ascii="Times New Roman" w:hAnsi="Times New Roman"/>
          <w:sz w:val="28"/>
          <w:szCs w:val="28"/>
          <w:lang w:val="kk-KZ"/>
        </w:rPr>
        <w:t>йын дегеніміз</w:t>
      </w:r>
      <w:r w:rsidR="005D039F" w:rsidRPr="005608E7">
        <w:rPr>
          <w:rFonts w:ascii="Times New Roman" w:hAnsi="Times New Roman"/>
          <w:sz w:val="28"/>
          <w:szCs w:val="28"/>
          <w:lang w:val="kk-KZ"/>
        </w:rPr>
        <w:t xml:space="preserve"> </w:t>
      </w:r>
      <w:r w:rsidR="005608E7">
        <w:rPr>
          <w:rFonts w:ascii="Times New Roman" w:hAnsi="Times New Roman"/>
          <w:sz w:val="28"/>
          <w:szCs w:val="28"/>
          <w:lang w:val="kk-KZ"/>
        </w:rPr>
        <w:t>–</w:t>
      </w:r>
      <w:r w:rsidR="00C3518A" w:rsidRPr="005608E7">
        <w:rPr>
          <w:rFonts w:ascii="Times New Roman" w:hAnsi="Times New Roman"/>
          <w:sz w:val="28"/>
          <w:szCs w:val="28"/>
          <w:lang w:val="kk-KZ"/>
        </w:rPr>
        <w:t xml:space="preserve"> өз құрбыларыңмен </w:t>
      </w:r>
      <w:r w:rsidRPr="005608E7">
        <w:rPr>
          <w:rFonts w:ascii="Times New Roman" w:hAnsi="Times New Roman"/>
          <w:sz w:val="28"/>
          <w:szCs w:val="28"/>
          <w:lang w:val="kk-KZ"/>
        </w:rPr>
        <w:t>ойнау</w:t>
      </w:r>
      <w:r w:rsidR="00C3518A" w:rsidRPr="005608E7">
        <w:rPr>
          <w:rFonts w:ascii="Times New Roman" w:hAnsi="Times New Roman"/>
          <w:sz w:val="28"/>
          <w:szCs w:val="28"/>
          <w:lang w:val="kk-KZ"/>
        </w:rPr>
        <w:t xml:space="preserve">, </w:t>
      </w:r>
      <w:r w:rsidRPr="005608E7">
        <w:rPr>
          <w:rFonts w:ascii="Times New Roman" w:hAnsi="Times New Roman"/>
          <w:sz w:val="28"/>
          <w:szCs w:val="28"/>
          <w:lang w:val="kk-KZ"/>
        </w:rPr>
        <w:t>әзілдесу, көңіл көтеру,</w:t>
      </w:r>
      <w:r w:rsidR="00C3518A" w:rsidRPr="005608E7">
        <w:rPr>
          <w:rFonts w:ascii="Times New Roman" w:hAnsi="Times New Roman"/>
          <w:sz w:val="28"/>
          <w:szCs w:val="28"/>
          <w:lang w:val="kk-KZ"/>
        </w:rPr>
        <w:t xml:space="preserve"> уақыт</w:t>
      </w:r>
      <w:r w:rsidRPr="005608E7">
        <w:rPr>
          <w:rFonts w:ascii="Times New Roman" w:hAnsi="Times New Roman"/>
          <w:sz w:val="28"/>
          <w:szCs w:val="28"/>
          <w:lang w:val="kk-KZ"/>
        </w:rPr>
        <w:t xml:space="preserve"> өткізу, і</w:t>
      </w:r>
      <w:r w:rsidR="007E295C" w:rsidRPr="005608E7">
        <w:rPr>
          <w:rFonts w:ascii="Times New Roman" w:hAnsi="Times New Roman"/>
          <w:sz w:val="28"/>
          <w:szCs w:val="28"/>
          <w:lang w:val="kk-KZ"/>
        </w:rPr>
        <w:t xml:space="preserve">ш пысқанда көңіл көтеру» </w:t>
      </w:r>
      <w:r w:rsidR="00886F1A" w:rsidRPr="005608E7">
        <w:rPr>
          <w:rFonts w:ascii="Times New Roman" w:hAnsi="Times New Roman"/>
          <w:sz w:val="28"/>
          <w:szCs w:val="28"/>
          <w:lang w:val="kk-KZ"/>
        </w:rPr>
        <w:t>[60</w:t>
      </w:r>
      <w:r w:rsidR="007E295C" w:rsidRPr="005608E7">
        <w:rPr>
          <w:rFonts w:ascii="Times New Roman" w:hAnsi="Times New Roman"/>
          <w:sz w:val="28"/>
          <w:szCs w:val="28"/>
          <w:lang w:val="kk-KZ"/>
        </w:rPr>
        <w:t>].</w:t>
      </w:r>
    </w:p>
    <w:p w:rsidR="00252F15" w:rsidRPr="005608E7" w:rsidRDefault="00C3518A"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Орыс тілінде жарық көрген түсіндірме сөздікте ойынға мынадай анықтама берген</w:t>
      </w:r>
      <w:r w:rsidR="00252F15" w:rsidRPr="005608E7">
        <w:rPr>
          <w:rFonts w:ascii="Times New Roman" w:hAnsi="Times New Roman"/>
          <w:sz w:val="28"/>
          <w:szCs w:val="28"/>
          <w:lang w:val="kk-KZ"/>
        </w:rPr>
        <w:t>: «</w:t>
      </w:r>
      <w:r w:rsidRPr="005608E7">
        <w:rPr>
          <w:rFonts w:ascii="Times New Roman" w:hAnsi="Times New Roman"/>
          <w:sz w:val="28"/>
          <w:szCs w:val="28"/>
          <w:lang w:val="kk-KZ"/>
        </w:rPr>
        <w:t>О</w:t>
      </w:r>
      <w:r w:rsidR="00252F15" w:rsidRPr="005608E7">
        <w:rPr>
          <w:rFonts w:ascii="Times New Roman" w:hAnsi="Times New Roman"/>
          <w:sz w:val="28"/>
          <w:szCs w:val="28"/>
          <w:lang w:val="kk-KZ"/>
        </w:rPr>
        <w:t>йын</w:t>
      </w:r>
      <w:r w:rsidRPr="005608E7">
        <w:rPr>
          <w:rFonts w:ascii="Times New Roman" w:hAnsi="Times New Roman"/>
          <w:sz w:val="28"/>
          <w:szCs w:val="28"/>
          <w:lang w:val="kk-KZ"/>
        </w:rPr>
        <w:t xml:space="preserve"> дегеніміз, </w:t>
      </w:r>
      <w:r w:rsidR="00252F15" w:rsidRPr="005608E7">
        <w:rPr>
          <w:rFonts w:ascii="Times New Roman" w:hAnsi="Times New Roman"/>
          <w:sz w:val="28"/>
          <w:szCs w:val="28"/>
          <w:lang w:val="kk-KZ"/>
        </w:rPr>
        <w:t>ойын-сауық, демалыс, жарыс</w:t>
      </w:r>
      <w:r w:rsidRPr="005608E7">
        <w:rPr>
          <w:rFonts w:ascii="Times New Roman" w:hAnsi="Times New Roman"/>
          <w:sz w:val="28"/>
          <w:szCs w:val="28"/>
          <w:lang w:val="kk-KZ"/>
        </w:rPr>
        <w:t xml:space="preserve"> өткізген кезде </w:t>
      </w:r>
      <w:r w:rsidR="00252F15" w:rsidRPr="005608E7">
        <w:rPr>
          <w:rFonts w:ascii="Times New Roman" w:hAnsi="Times New Roman"/>
          <w:sz w:val="28"/>
          <w:szCs w:val="28"/>
          <w:lang w:val="kk-KZ"/>
        </w:rPr>
        <w:t xml:space="preserve">қызмет ететін </w:t>
      </w:r>
      <w:r w:rsidRPr="005608E7">
        <w:rPr>
          <w:rFonts w:ascii="Times New Roman" w:hAnsi="Times New Roman"/>
          <w:sz w:val="28"/>
          <w:szCs w:val="28"/>
          <w:lang w:val="kk-KZ"/>
        </w:rPr>
        <w:t>құрал</w:t>
      </w:r>
      <w:r w:rsidR="00CE5787" w:rsidRPr="005608E7">
        <w:rPr>
          <w:rFonts w:ascii="Times New Roman" w:hAnsi="Times New Roman"/>
          <w:sz w:val="28"/>
          <w:szCs w:val="28"/>
          <w:lang w:val="kk-KZ"/>
        </w:rPr>
        <w:t>, қимыл-қозғалыстарды атқаруға арналған жабдықтарды қолдана отырып әрекет ету»</w:t>
      </w:r>
      <w:r w:rsidR="00252F15" w:rsidRPr="005608E7">
        <w:rPr>
          <w:rFonts w:ascii="Times New Roman" w:hAnsi="Times New Roman"/>
          <w:sz w:val="28"/>
          <w:szCs w:val="28"/>
          <w:lang w:val="kk-KZ"/>
        </w:rPr>
        <w:t xml:space="preserve">. </w:t>
      </w:r>
      <w:r w:rsidR="00CE5787" w:rsidRPr="005608E7">
        <w:rPr>
          <w:rFonts w:ascii="Times New Roman" w:hAnsi="Times New Roman"/>
          <w:sz w:val="28"/>
          <w:szCs w:val="28"/>
          <w:lang w:val="kk-KZ"/>
        </w:rPr>
        <w:t>«Ойын – бұл б</w:t>
      </w:r>
      <w:r w:rsidR="00252F15" w:rsidRPr="005608E7">
        <w:rPr>
          <w:rFonts w:ascii="Times New Roman" w:hAnsi="Times New Roman"/>
          <w:sz w:val="28"/>
          <w:szCs w:val="28"/>
          <w:lang w:val="kk-KZ"/>
        </w:rPr>
        <w:t>елгіл</w:t>
      </w:r>
      <w:r w:rsidR="00CE5787" w:rsidRPr="005608E7">
        <w:rPr>
          <w:rFonts w:ascii="Times New Roman" w:hAnsi="Times New Roman"/>
          <w:sz w:val="28"/>
          <w:szCs w:val="28"/>
          <w:lang w:val="kk-KZ"/>
        </w:rPr>
        <w:t>і бір е</w:t>
      </w:r>
      <w:r w:rsidR="00252F15" w:rsidRPr="005608E7">
        <w:rPr>
          <w:rFonts w:ascii="Times New Roman" w:hAnsi="Times New Roman"/>
          <w:sz w:val="28"/>
          <w:szCs w:val="28"/>
          <w:lang w:val="kk-KZ"/>
        </w:rPr>
        <w:t>режелер</w:t>
      </w:r>
      <w:r w:rsidR="00CE5787" w:rsidRPr="005608E7">
        <w:rPr>
          <w:rFonts w:ascii="Times New Roman" w:hAnsi="Times New Roman"/>
          <w:sz w:val="28"/>
          <w:szCs w:val="28"/>
          <w:lang w:val="kk-KZ"/>
        </w:rPr>
        <w:t xml:space="preserve">ге сәйкес және белгілі бір уақыт ішінде </w:t>
      </w:r>
      <w:r w:rsidR="00252F15" w:rsidRPr="005608E7">
        <w:rPr>
          <w:rFonts w:ascii="Times New Roman" w:hAnsi="Times New Roman"/>
          <w:sz w:val="28"/>
          <w:szCs w:val="28"/>
          <w:lang w:val="kk-KZ"/>
        </w:rPr>
        <w:t>екі қарсыластың арасында</w:t>
      </w:r>
      <w:r w:rsidR="00CE5787" w:rsidRPr="005608E7">
        <w:rPr>
          <w:rFonts w:ascii="Times New Roman" w:hAnsi="Times New Roman"/>
          <w:sz w:val="28"/>
          <w:szCs w:val="28"/>
          <w:lang w:val="kk-KZ"/>
        </w:rPr>
        <w:t xml:space="preserve"> өткізілетін</w:t>
      </w:r>
      <w:r w:rsidR="00252F15" w:rsidRPr="005608E7">
        <w:rPr>
          <w:rFonts w:ascii="Times New Roman" w:hAnsi="Times New Roman"/>
          <w:sz w:val="28"/>
          <w:szCs w:val="28"/>
          <w:lang w:val="kk-KZ"/>
        </w:rPr>
        <w:t xml:space="preserve"> спорттық жарыс</w:t>
      </w:r>
      <w:r w:rsidR="00CE5787" w:rsidRPr="005608E7">
        <w:rPr>
          <w:rFonts w:ascii="Times New Roman" w:hAnsi="Times New Roman"/>
          <w:sz w:val="28"/>
          <w:szCs w:val="28"/>
          <w:lang w:val="kk-KZ"/>
        </w:rPr>
        <w:t>». «Ойын – бұл с</w:t>
      </w:r>
      <w:r w:rsidR="00252F15" w:rsidRPr="005608E7">
        <w:rPr>
          <w:rFonts w:ascii="Times New Roman" w:hAnsi="Times New Roman"/>
          <w:sz w:val="28"/>
          <w:szCs w:val="28"/>
          <w:lang w:val="kk-KZ"/>
        </w:rPr>
        <w:t xml:space="preserve">порттүрлері бойынша </w:t>
      </w:r>
      <w:r w:rsidR="00CE5787" w:rsidRPr="005608E7">
        <w:rPr>
          <w:rFonts w:ascii="Times New Roman" w:hAnsi="Times New Roman"/>
          <w:sz w:val="28"/>
          <w:szCs w:val="28"/>
          <w:lang w:val="kk-KZ"/>
        </w:rPr>
        <w:t xml:space="preserve">өткізілетін </w:t>
      </w:r>
      <w:r w:rsidR="00252F15" w:rsidRPr="005608E7">
        <w:rPr>
          <w:rFonts w:ascii="Times New Roman" w:hAnsi="Times New Roman"/>
          <w:sz w:val="28"/>
          <w:szCs w:val="28"/>
          <w:lang w:val="kk-KZ"/>
        </w:rPr>
        <w:t>бұқаралық жарыстар</w:t>
      </w:r>
      <w:r w:rsidR="00CE5787" w:rsidRPr="005608E7">
        <w:rPr>
          <w:rFonts w:ascii="Times New Roman" w:hAnsi="Times New Roman"/>
          <w:sz w:val="28"/>
          <w:szCs w:val="28"/>
          <w:lang w:val="kk-KZ"/>
        </w:rPr>
        <w:t>». «Ойын – сырға толы, қ</w:t>
      </w:r>
      <w:r w:rsidR="00252F15" w:rsidRPr="005608E7">
        <w:rPr>
          <w:rFonts w:ascii="Times New Roman" w:hAnsi="Times New Roman"/>
          <w:sz w:val="28"/>
          <w:szCs w:val="28"/>
          <w:lang w:val="kk-KZ"/>
        </w:rPr>
        <w:t>ұпия мақсатты кө</w:t>
      </w:r>
      <w:r w:rsidR="00653D76" w:rsidRPr="005608E7">
        <w:rPr>
          <w:rFonts w:ascii="Times New Roman" w:hAnsi="Times New Roman"/>
          <w:sz w:val="28"/>
          <w:szCs w:val="28"/>
          <w:lang w:val="kk-KZ"/>
        </w:rPr>
        <w:t>здейтін әрекеттер»</w:t>
      </w:r>
      <w:r w:rsidR="00886F1A" w:rsidRPr="005608E7">
        <w:rPr>
          <w:rFonts w:ascii="Times New Roman" w:hAnsi="Times New Roman"/>
          <w:sz w:val="28"/>
          <w:szCs w:val="28"/>
          <w:lang w:val="kk-KZ"/>
        </w:rPr>
        <w:t xml:space="preserve"> [61</w:t>
      </w:r>
      <w:r w:rsidR="00653D76" w:rsidRPr="005608E7">
        <w:rPr>
          <w:rFonts w:ascii="Times New Roman" w:hAnsi="Times New Roman"/>
          <w:sz w:val="28"/>
          <w:szCs w:val="28"/>
          <w:lang w:val="kk-KZ"/>
        </w:rPr>
        <w:t>].</w:t>
      </w:r>
    </w:p>
    <w:p w:rsidR="00252F15" w:rsidRPr="005608E7" w:rsidRDefault="00252F15"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Психологиялық сөздік</w:t>
      </w:r>
      <w:r w:rsidR="00CE5787" w:rsidRPr="005608E7">
        <w:rPr>
          <w:rFonts w:ascii="Times New Roman" w:hAnsi="Times New Roman"/>
          <w:sz w:val="28"/>
          <w:szCs w:val="28"/>
          <w:lang w:val="kk-KZ"/>
        </w:rPr>
        <w:t xml:space="preserve">те </w:t>
      </w:r>
      <w:r w:rsidRPr="005608E7">
        <w:rPr>
          <w:rFonts w:ascii="Times New Roman" w:hAnsi="Times New Roman"/>
          <w:sz w:val="28"/>
          <w:szCs w:val="28"/>
          <w:lang w:val="kk-KZ"/>
        </w:rPr>
        <w:t>ойын ұғымын</w:t>
      </w:r>
      <w:r w:rsidR="00CE5787" w:rsidRPr="005608E7">
        <w:rPr>
          <w:rFonts w:ascii="Times New Roman" w:hAnsi="Times New Roman"/>
          <w:sz w:val="28"/>
          <w:szCs w:val="28"/>
          <w:lang w:val="kk-KZ"/>
        </w:rPr>
        <w:t>а мынадай мағына беріледі</w:t>
      </w:r>
      <w:r w:rsidRPr="005608E7">
        <w:rPr>
          <w:rFonts w:ascii="Times New Roman" w:hAnsi="Times New Roman"/>
          <w:sz w:val="28"/>
          <w:szCs w:val="28"/>
          <w:lang w:val="kk-KZ"/>
        </w:rPr>
        <w:t>: «</w:t>
      </w:r>
      <w:r w:rsidR="00CE5787" w:rsidRPr="005608E7">
        <w:rPr>
          <w:rFonts w:ascii="Times New Roman" w:hAnsi="Times New Roman"/>
          <w:sz w:val="28"/>
          <w:szCs w:val="28"/>
          <w:lang w:val="kk-KZ"/>
        </w:rPr>
        <w:t>О</w:t>
      </w:r>
      <w:r w:rsidRPr="005608E7">
        <w:rPr>
          <w:rFonts w:ascii="Times New Roman" w:hAnsi="Times New Roman"/>
          <w:sz w:val="28"/>
          <w:szCs w:val="28"/>
          <w:lang w:val="kk-KZ"/>
        </w:rPr>
        <w:t xml:space="preserve">йын </w:t>
      </w:r>
      <w:r w:rsidR="00CE5787" w:rsidRPr="005608E7">
        <w:rPr>
          <w:rFonts w:ascii="Times New Roman" w:hAnsi="Times New Roman"/>
          <w:sz w:val="28"/>
          <w:szCs w:val="28"/>
          <w:lang w:val="kk-KZ"/>
        </w:rPr>
        <w:t>–</w:t>
      </w:r>
      <w:r w:rsidRPr="005608E7">
        <w:rPr>
          <w:rFonts w:ascii="Times New Roman" w:hAnsi="Times New Roman"/>
          <w:sz w:val="28"/>
          <w:szCs w:val="28"/>
          <w:lang w:val="kk-KZ"/>
        </w:rPr>
        <w:t xml:space="preserve"> адам мен жануарлардың іс-әрекеті</w:t>
      </w:r>
      <w:r w:rsidR="00CE5787" w:rsidRPr="005608E7">
        <w:rPr>
          <w:rFonts w:ascii="Times New Roman" w:hAnsi="Times New Roman"/>
          <w:sz w:val="28"/>
          <w:szCs w:val="28"/>
          <w:lang w:val="kk-KZ"/>
        </w:rPr>
        <w:t xml:space="preserve"> іспеттес қимыл-қозғалыстар». «Б</w:t>
      </w:r>
      <w:r w:rsidRPr="005608E7">
        <w:rPr>
          <w:rFonts w:ascii="Times New Roman" w:hAnsi="Times New Roman"/>
          <w:sz w:val="28"/>
          <w:szCs w:val="28"/>
          <w:lang w:val="kk-KZ"/>
        </w:rPr>
        <w:t>алалар ойыны</w:t>
      </w:r>
      <w:r w:rsidR="00CE5787" w:rsidRPr="005608E7">
        <w:rPr>
          <w:rFonts w:ascii="Times New Roman" w:hAnsi="Times New Roman"/>
          <w:sz w:val="28"/>
          <w:szCs w:val="28"/>
          <w:lang w:val="kk-KZ"/>
        </w:rPr>
        <w:t xml:space="preserve"> – </w:t>
      </w:r>
      <w:r w:rsidRPr="005608E7">
        <w:rPr>
          <w:rFonts w:ascii="Times New Roman" w:hAnsi="Times New Roman"/>
          <w:sz w:val="28"/>
          <w:szCs w:val="28"/>
          <w:lang w:val="kk-KZ"/>
        </w:rPr>
        <w:t>балалардың</w:t>
      </w:r>
      <w:r w:rsidR="00CE5787" w:rsidRPr="005608E7">
        <w:rPr>
          <w:rFonts w:ascii="Times New Roman" w:hAnsi="Times New Roman"/>
          <w:sz w:val="28"/>
          <w:szCs w:val="28"/>
          <w:lang w:val="kk-KZ"/>
        </w:rPr>
        <w:t xml:space="preserve"> айналасын, қоршаған ортаны танып-білуіне арналған құрал. Ол мыңдаған жылдар</w:t>
      </w:r>
      <w:r w:rsidR="005D039F" w:rsidRPr="005608E7">
        <w:rPr>
          <w:rFonts w:ascii="Times New Roman" w:hAnsi="Times New Roman"/>
          <w:sz w:val="28"/>
          <w:szCs w:val="28"/>
          <w:lang w:val="kk-KZ"/>
        </w:rPr>
        <w:t xml:space="preserve"> бойы</w:t>
      </w:r>
      <w:r w:rsidR="00CE5787" w:rsidRPr="005608E7">
        <w:rPr>
          <w:rFonts w:ascii="Times New Roman" w:hAnsi="Times New Roman"/>
          <w:sz w:val="28"/>
          <w:szCs w:val="28"/>
          <w:lang w:val="kk-KZ"/>
        </w:rPr>
        <w:t xml:space="preserve"> тұрмыс-тірішіліктің негізінде пайда болған және қоғамның қалыптасуында белгілі дәрежеде қызмет ететін құрал</w:t>
      </w:r>
      <w:r w:rsidRPr="005608E7">
        <w:rPr>
          <w:rFonts w:ascii="Times New Roman" w:hAnsi="Times New Roman"/>
          <w:sz w:val="28"/>
          <w:szCs w:val="28"/>
          <w:lang w:val="kk-KZ"/>
        </w:rPr>
        <w:t>»</w:t>
      </w:r>
      <w:r w:rsidR="00FE5742">
        <w:rPr>
          <w:rFonts w:ascii="Times New Roman" w:hAnsi="Times New Roman"/>
          <w:sz w:val="28"/>
          <w:szCs w:val="28"/>
          <w:lang w:val="kk-KZ"/>
        </w:rPr>
        <w:t xml:space="preserve"> </w:t>
      </w:r>
      <w:r w:rsidR="00886F1A" w:rsidRPr="005608E7">
        <w:rPr>
          <w:rFonts w:ascii="Times New Roman" w:hAnsi="Times New Roman"/>
          <w:sz w:val="28"/>
          <w:szCs w:val="28"/>
          <w:lang w:val="kk-KZ"/>
        </w:rPr>
        <w:t>[62</w:t>
      </w:r>
      <w:r w:rsidR="00653D76" w:rsidRPr="005608E7">
        <w:rPr>
          <w:rFonts w:ascii="Times New Roman" w:hAnsi="Times New Roman"/>
          <w:sz w:val="28"/>
          <w:szCs w:val="28"/>
          <w:lang w:val="kk-KZ"/>
        </w:rPr>
        <w:t>].</w:t>
      </w:r>
    </w:p>
    <w:p w:rsidR="00653D76" w:rsidRPr="005608E7" w:rsidRDefault="00252F15"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 xml:space="preserve">Кеңес энциклопедиялық сөздігі ойынның «Ойын - бұл нәтижесіз қызмет түрі, оның себебі оның нәтижелерінде емес, процестің өзінде... Бұл балаларды </w:t>
      </w:r>
      <w:r w:rsidRPr="005608E7">
        <w:rPr>
          <w:rFonts w:ascii="Times New Roman" w:hAnsi="Times New Roman"/>
          <w:sz w:val="28"/>
          <w:szCs w:val="28"/>
          <w:lang w:val="kk-KZ"/>
        </w:rPr>
        <w:lastRenderedPageBreak/>
        <w:t>тәрбиелеуде, оқытуда және болашақ өмірлік жағдайларға психологиялық дайындық құралы ретінде маңызды»,- дегенанықтамасын береді</w:t>
      </w:r>
      <w:r w:rsidR="00886F1A" w:rsidRPr="005608E7">
        <w:rPr>
          <w:rFonts w:ascii="Times New Roman" w:hAnsi="Times New Roman"/>
          <w:sz w:val="28"/>
          <w:szCs w:val="28"/>
          <w:lang w:val="kk-KZ"/>
        </w:rPr>
        <w:t xml:space="preserve"> [63</w:t>
      </w:r>
      <w:r w:rsidR="00653D76" w:rsidRPr="005608E7">
        <w:rPr>
          <w:rFonts w:ascii="Times New Roman" w:hAnsi="Times New Roman"/>
          <w:sz w:val="28"/>
          <w:szCs w:val="28"/>
          <w:lang w:val="kk-KZ"/>
        </w:rPr>
        <w:t xml:space="preserve">]. </w:t>
      </w:r>
    </w:p>
    <w:p w:rsidR="00252F15" w:rsidRPr="005608E7" w:rsidRDefault="00252F15"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Алайда, ойын тек бір қарағанда нәтижесіз сияқты болып көрінгенімен, ойын ойнаудың нәтижесінде білім, дағды, мінез-құлық стереотиптері және т. б. ескергеніміз абзал.</w:t>
      </w:r>
    </w:p>
    <w:p w:rsidR="00252F15" w:rsidRPr="005608E7" w:rsidRDefault="00252F15"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Ағылшын тілінде «ойын» ұғымын білдіретін орыс немесе қазақ тіліндегі сияқты бір ғана емес</w:t>
      </w:r>
      <w:r w:rsidR="008F7D0F" w:rsidRPr="005608E7">
        <w:rPr>
          <w:rFonts w:ascii="Times New Roman" w:hAnsi="Times New Roman"/>
          <w:sz w:val="28"/>
          <w:szCs w:val="28"/>
          <w:lang w:val="kk-KZ"/>
        </w:rPr>
        <w:t>,</w:t>
      </w:r>
      <w:r w:rsidRPr="005608E7">
        <w:rPr>
          <w:rFonts w:ascii="Times New Roman" w:hAnsi="Times New Roman"/>
          <w:sz w:val="28"/>
          <w:szCs w:val="28"/>
          <w:lang w:val="kk-KZ"/>
        </w:rPr>
        <w:t xml:space="preserve"> екі сөз бар. Бұл екі «play» және «game» сөздерінің біріншісі етістіктен пайда болғандықтан, ол құбылыстың процедуралық, ал екіншісі анықтаушылық сипатын баса көрсететін синонимдер болып табылады. </w:t>
      </w:r>
    </w:p>
    <w:p w:rsidR="00252F15" w:rsidRPr="005608E7" w:rsidRDefault="00252F15"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«Коллинз» түсіндірме сөздігінде</w:t>
      </w:r>
      <w:r w:rsidR="00076585" w:rsidRPr="005608E7">
        <w:rPr>
          <w:rFonts w:ascii="Times New Roman" w:hAnsi="Times New Roman"/>
          <w:sz w:val="28"/>
          <w:szCs w:val="28"/>
          <w:lang w:val="kk-KZ"/>
        </w:rPr>
        <w:t xml:space="preserve"> </w:t>
      </w:r>
      <w:r w:rsidRPr="005608E7">
        <w:rPr>
          <w:rFonts w:ascii="Times New Roman" w:hAnsi="Times New Roman"/>
          <w:sz w:val="28"/>
          <w:szCs w:val="28"/>
          <w:lang w:val="kk-KZ"/>
        </w:rPr>
        <w:t>«ойын»</w:t>
      </w:r>
      <w:r w:rsidR="00076585" w:rsidRPr="005608E7">
        <w:rPr>
          <w:rFonts w:ascii="Times New Roman" w:hAnsi="Times New Roman"/>
          <w:sz w:val="28"/>
          <w:szCs w:val="28"/>
          <w:lang w:val="kk-KZ"/>
        </w:rPr>
        <w:t xml:space="preserve"> </w:t>
      </w:r>
      <w:r w:rsidR="00653D76" w:rsidRPr="005608E7">
        <w:rPr>
          <w:rFonts w:ascii="Times New Roman" w:hAnsi="Times New Roman"/>
          <w:sz w:val="28"/>
          <w:szCs w:val="28"/>
          <w:lang w:val="kk-KZ"/>
        </w:rPr>
        <w:t>ұғымына қатысты сөзі</w:t>
      </w:r>
      <w:r w:rsidR="00076585" w:rsidRPr="005608E7">
        <w:rPr>
          <w:rFonts w:ascii="Times New Roman" w:hAnsi="Times New Roman"/>
          <w:sz w:val="28"/>
          <w:szCs w:val="28"/>
          <w:lang w:val="kk-KZ"/>
        </w:rPr>
        <w:t xml:space="preserve"> </w:t>
      </w:r>
      <w:r w:rsidR="00653D76" w:rsidRPr="005608E7">
        <w:rPr>
          <w:rFonts w:ascii="Times New Roman" w:hAnsi="Times New Roman"/>
          <w:sz w:val="28"/>
          <w:szCs w:val="28"/>
          <w:lang w:val="kk-KZ"/>
        </w:rPr>
        <w:t>мен</w:t>
      </w:r>
      <w:r w:rsidR="00076585" w:rsidRPr="005608E7">
        <w:rPr>
          <w:rFonts w:ascii="Times New Roman" w:hAnsi="Times New Roman"/>
          <w:sz w:val="28"/>
          <w:szCs w:val="28"/>
          <w:lang w:val="kk-KZ"/>
        </w:rPr>
        <w:t xml:space="preserve"> </w:t>
      </w:r>
      <w:r w:rsidRPr="005608E7">
        <w:rPr>
          <w:rFonts w:ascii="Times New Roman" w:hAnsi="Times New Roman"/>
          <w:sz w:val="28"/>
          <w:szCs w:val="28"/>
          <w:lang w:val="kk-KZ"/>
        </w:rPr>
        <w:t>және</w:t>
      </w:r>
      <w:r w:rsidR="00076585" w:rsidRPr="005608E7">
        <w:rPr>
          <w:rFonts w:ascii="Times New Roman" w:hAnsi="Times New Roman"/>
          <w:sz w:val="28"/>
          <w:szCs w:val="28"/>
          <w:lang w:val="kk-KZ"/>
        </w:rPr>
        <w:t xml:space="preserve"> </w:t>
      </w:r>
      <w:r w:rsidRPr="005608E7">
        <w:rPr>
          <w:rFonts w:ascii="Times New Roman" w:hAnsi="Times New Roman"/>
          <w:sz w:val="28"/>
          <w:szCs w:val="28"/>
          <w:lang w:val="kk-KZ"/>
        </w:rPr>
        <w:t>«ойнау» сөз тіркесіне сәйкесінш</w:t>
      </w:r>
      <w:r w:rsidR="00653D76" w:rsidRPr="005608E7">
        <w:rPr>
          <w:rFonts w:ascii="Times New Roman" w:hAnsi="Times New Roman"/>
          <w:sz w:val="28"/>
          <w:szCs w:val="28"/>
          <w:lang w:val="kk-KZ"/>
        </w:rPr>
        <w:t>е түсініктеме берілген.</w:t>
      </w:r>
    </w:p>
    <w:p w:rsidR="00252F15" w:rsidRPr="005608E7" w:rsidRDefault="00252F15"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«Лингво» сөздіг</w:t>
      </w:r>
      <w:r w:rsidR="00653D76" w:rsidRPr="005608E7">
        <w:rPr>
          <w:rFonts w:ascii="Times New Roman" w:hAnsi="Times New Roman"/>
          <w:sz w:val="28"/>
          <w:szCs w:val="28"/>
          <w:lang w:val="kk-KZ"/>
        </w:rPr>
        <w:t>інің орыс-ағылшын бөлімінде</w:t>
      </w:r>
      <w:r w:rsidRPr="005608E7">
        <w:rPr>
          <w:rFonts w:ascii="Times New Roman" w:hAnsi="Times New Roman"/>
          <w:sz w:val="28"/>
          <w:szCs w:val="28"/>
          <w:lang w:val="kk-KZ"/>
        </w:rPr>
        <w:t xml:space="preserve"> «ойын» сөздерінде біз келесі аударма нұсқаларын және мүмкін болатын сөз тіркестерін табамыз:</w:t>
      </w:r>
    </w:p>
    <w:p w:rsidR="00252F15" w:rsidRPr="005608E7" w:rsidRDefault="00252F15"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Ойын философтарды, педагогтар мен психологтарды бұрыннан қызықтырған. Ойынға арналған шолулар мен жалпылама еңбектер осы құбылысқа қатысты тұрғылар мен көзқарастардың қаншалықты ерекшеленетінін көрсетеді. Ф.</w:t>
      </w:r>
      <w:r w:rsidR="00ED0848" w:rsidRPr="005608E7">
        <w:rPr>
          <w:rFonts w:ascii="Times New Roman" w:hAnsi="Times New Roman"/>
          <w:sz w:val="28"/>
          <w:szCs w:val="28"/>
          <w:lang w:val="kk-KZ"/>
        </w:rPr>
        <w:t xml:space="preserve"> </w:t>
      </w:r>
      <w:r w:rsidRPr="005608E7">
        <w:rPr>
          <w:rFonts w:ascii="Times New Roman" w:hAnsi="Times New Roman"/>
          <w:sz w:val="28"/>
          <w:szCs w:val="28"/>
          <w:lang w:val="kk-KZ"/>
        </w:rPr>
        <w:t>Фребель ойынды «тарихтың табиғи өнімі» ретінде қарастыра отырып, ойын «бос ермек үщін емес, мәні мен мағынасы терең» деп атап өткенді.</w:t>
      </w:r>
    </w:p>
    <w:p w:rsidR="00252F15" w:rsidRPr="005608E7" w:rsidRDefault="00252F15"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Ойын құбылысының таңғажайып қасиеттеріне таң қалған Платон «ойнау арқылы өмір сүру керек»</w:t>
      </w:r>
      <w:r w:rsidR="00ED0848" w:rsidRPr="005608E7">
        <w:rPr>
          <w:rFonts w:ascii="Times New Roman" w:hAnsi="Times New Roman"/>
          <w:sz w:val="28"/>
          <w:szCs w:val="28"/>
          <w:lang w:val="kk-KZ"/>
        </w:rPr>
        <w:t xml:space="preserve"> </w:t>
      </w:r>
      <w:r w:rsidRPr="005608E7">
        <w:rPr>
          <w:rFonts w:ascii="Times New Roman" w:hAnsi="Times New Roman"/>
          <w:sz w:val="28"/>
          <w:szCs w:val="28"/>
          <w:lang w:val="kk-KZ"/>
        </w:rPr>
        <w:t>деп сен</w:t>
      </w:r>
      <w:r w:rsidR="007A4D97" w:rsidRPr="005608E7">
        <w:rPr>
          <w:rFonts w:ascii="Times New Roman" w:hAnsi="Times New Roman"/>
          <w:sz w:val="28"/>
          <w:szCs w:val="28"/>
          <w:lang w:val="kk-KZ"/>
        </w:rPr>
        <w:t>імді</w:t>
      </w:r>
      <w:r w:rsidRPr="005608E7">
        <w:rPr>
          <w:rFonts w:ascii="Times New Roman" w:hAnsi="Times New Roman"/>
          <w:sz w:val="28"/>
          <w:szCs w:val="28"/>
          <w:lang w:val="kk-KZ"/>
        </w:rPr>
        <w:t xml:space="preserve"> түрде мән берді. Платонның түсінігіндегі ойын феномені - бұл барынша ізгілік пен даналыққа, ләззат алуға, кереметтей асқақтыққа және қайғылыға толы</w:t>
      </w:r>
      <w:r w:rsidR="00653D76" w:rsidRPr="005608E7">
        <w:rPr>
          <w:rFonts w:ascii="Times New Roman" w:hAnsi="Times New Roman"/>
          <w:sz w:val="28"/>
          <w:szCs w:val="28"/>
          <w:lang w:val="kk-KZ"/>
        </w:rPr>
        <w:t>.</w:t>
      </w:r>
    </w:p>
    <w:p w:rsidR="00252F15" w:rsidRPr="005608E7" w:rsidRDefault="00252F15"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Ойын мәселесі Ф. Шиллердің. З.</w:t>
      </w:r>
      <w:r w:rsidR="00ED0848" w:rsidRPr="005608E7">
        <w:rPr>
          <w:rFonts w:ascii="Times New Roman" w:hAnsi="Times New Roman"/>
          <w:sz w:val="28"/>
          <w:szCs w:val="28"/>
          <w:lang w:val="kk-KZ"/>
        </w:rPr>
        <w:t xml:space="preserve"> </w:t>
      </w:r>
      <w:r w:rsidRPr="005608E7">
        <w:rPr>
          <w:rFonts w:ascii="Times New Roman" w:hAnsi="Times New Roman"/>
          <w:sz w:val="28"/>
          <w:szCs w:val="28"/>
          <w:lang w:val="kk-KZ"/>
        </w:rPr>
        <w:t>Фрейдтің, Ж. Пиаженің еңбектерінде көрініс тапты. Ф. Шиллердің айтуынша, адам ойнаған кезде ғана адам болады десе, Ж. Пиаже ойын  баланың ақыл - ой дамуының өлшемі екенін атап өтті.</w:t>
      </w:r>
    </w:p>
    <w:p w:rsidR="00252F15" w:rsidRPr="005608E7" w:rsidRDefault="00252F15"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Түрлі ғылымдардың танымал өкілдері ойынды баяғыдан бері күрделі әлеуметтік-психологиялық құбылыс ретінде зерттеді. Философиялық, әлеуметтік-психологиялық, этикалық тұрғыдан И.</w:t>
      </w:r>
      <w:r w:rsidR="00ED0848" w:rsidRPr="005608E7">
        <w:rPr>
          <w:rFonts w:ascii="Times New Roman" w:hAnsi="Times New Roman"/>
          <w:sz w:val="28"/>
          <w:szCs w:val="28"/>
          <w:lang w:val="kk-KZ"/>
        </w:rPr>
        <w:t xml:space="preserve"> Кант, П.</w:t>
      </w:r>
      <w:r w:rsidRPr="005608E7">
        <w:rPr>
          <w:rFonts w:ascii="Times New Roman" w:hAnsi="Times New Roman"/>
          <w:sz w:val="28"/>
          <w:szCs w:val="28"/>
          <w:lang w:val="kk-KZ"/>
        </w:rPr>
        <w:t>Ф. Лесгафт,</w:t>
      </w:r>
      <w:r w:rsidR="00ED0848" w:rsidRPr="005608E7">
        <w:rPr>
          <w:rFonts w:ascii="Times New Roman" w:hAnsi="Times New Roman"/>
          <w:sz w:val="28"/>
          <w:szCs w:val="28"/>
          <w:lang w:val="kk-KZ"/>
        </w:rPr>
        <w:t xml:space="preserve"> </w:t>
      </w:r>
      <w:r w:rsidRPr="005608E7">
        <w:rPr>
          <w:rFonts w:ascii="Times New Roman" w:hAnsi="Times New Roman"/>
          <w:sz w:val="28"/>
          <w:szCs w:val="28"/>
          <w:lang w:val="kk-KZ"/>
        </w:rPr>
        <w:t>Ф.</w:t>
      </w:r>
      <w:r w:rsidR="00E17075">
        <w:rPr>
          <w:rFonts w:ascii="Times New Roman" w:hAnsi="Times New Roman"/>
          <w:sz w:val="28"/>
          <w:szCs w:val="28"/>
          <w:lang w:val="kk-KZ"/>
        </w:rPr>
        <w:t> </w:t>
      </w:r>
      <w:r w:rsidRPr="005608E7">
        <w:rPr>
          <w:rFonts w:ascii="Times New Roman" w:hAnsi="Times New Roman"/>
          <w:sz w:val="28"/>
          <w:szCs w:val="28"/>
          <w:lang w:val="kk-KZ"/>
        </w:rPr>
        <w:t>Шиллер, В. Штерн, Й Хейзинга және т.б. ғалымдар үлес қосты. Нидерландтарихшысы және философы Й.</w:t>
      </w:r>
      <w:r w:rsidR="00ED0848" w:rsidRPr="005608E7">
        <w:rPr>
          <w:rFonts w:ascii="Times New Roman" w:hAnsi="Times New Roman"/>
          <w:sz w:val="28"/>
          <w:szCs w:val="28"/>
          <w:lang w:val="kk-KZ"/>
        </w:rPr>
        <w:t xml:space="preserve"> </w:t>
      </w:r>
      <w:r w:rsidRPr="005608E7">
        <w:rPr>
          <w:rFonts w:ascii="Times New Roman" w:hAnsi="Times New Roman"/>
          <w:sz w:val="28"/>
          <w:szCs w:val="28"/>
          <w:lang w:val="kk-KZ"/>
        </w:rPr>
        <w:t xml:space="preserve">Хазингтің пікірінше, «ойнайтын адам» ұғымы «жасампаз адам» сияқты маңызды функцияны білдіретін әлемдегі адамдарды қоршап тұрған барлық нәрсенің нақты факторы. Ол ойын іс-әрекетінің мәні адамды шығармашылықтың мәдени дамуына қажетті рухани энергиямен толықтыруында деп санайды. </w:t>
      </w:r>
    </w:p>
    <w:p w:rsidR="00252F15" w:rsidRPr="005608E7" w:rsidRDefault="00ED0848"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Атақты педагог және дәрігер П.</w:t>
      </w:r>
      <w:r w:rsidR="00252F15" w:rsidRPr="005608E7">
        <w:rPr>
          <w:rFonts w:ascii="Times New Roman" w:hAnsi="Times New Roman"/>
          <w:sz w:val="28"/>
          <w:szCs w:val="28"/>
          <w:lang w:val="kk-KZ"/>
        </w:rPr>
        <w:t>Ф. Лесгафт әртүрлі дәуірлердегі мектептерде спорттық ойындардың қолданылу тарихын зерттеді және олардың өскелең ұрпақтың дене тәрбиесіне ғана емес, сонымен бірге оқушылардың рухани дамуына, «мінсіз қалыпты тұлғаның» қалыптасуына әсерін қарастырды</w:t>
      </w:r>
      <w:r w:rsidR="00E17075">
        <w:rPr>
          <w:rFonts w:ascii="Times New Roman" w:hAnsi="Times New Roman"/>
          <w:sz w:val="28"/>
          <w:szCs w:val="28"/>
          <w:lang w:val="kk-KZ"/>
        </w:rPr>
        <w:t> </w:t>
      </w:r>
      <w:r w:rsidR="00C26D3F" w:rsidRPr="005608E7">
        <w:rPr>
          <w:rFonts w:ascii="Times New Roman" w:hAnsi="Times New Roman"/>
          <w:sz w:val="28"/>
          <w:szCs w:val="28"/>
          <w:lang w:val="kk-KZ"/>
        </w:rPr>
        <w:t>[64</w:t>
      </w:r>
      <w:r w:rsidR="00653D76" w:rsidRPr="005608E7">
        <w:rPr>
          <w:rFonts w:ascii="Times New Roman" w:hAnsi="Times New Roman"/>
          <w:sz w:val="28"/>
          <w:szCs w:val="28"/>
          <w:lang w:val="kk-KZ"/>
        </w:rPr>
        <w:t>].</w:t>
      </w:r>
    </w:p>
    <w:p w:rsidR="00252F15" w:rsidRPr="005608E7" w:rsidRDefault="00252F15"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Өткен ғасырдың танымал шетелдік психологтары (К.</w:t>
      </w:r>
      <w:r w:rsidR="00ED0848" w:rsidRPr="005608E7">
        <w:rPr>
          <w:rFonts w:ascii="Times New Roman" w:hAnsi="Times New Roman"/>
          <w:sz w:val="28"/>
          <w:szCs w:val="28"/>
          <w:lang w:val="kk-KZ"/>
        </w:rPr>
        <w:t xml:space="preserve"> </w:t>
      </w:r>
      <w:r w:rsidRPr="005608E7">
        <w:rPr>
          <w:rFonts w:ascii="Times New Roman" w:hAnsi="Times New Roman"/>
          <w:sz w:val="28"/>
          <w:szCs w:val="28"/>
          <w:lang w:val="kk-KZ"/>
        </w:rPr>
        <w:t>Гроос, Д. Патрик,</w:t>
      </w:r>
      <w:r w:rsidR="00ED0848" w:rsidRPr="005608E7">
        <w:rPr>
          <w:rFonts w:ascii="Times New Roman" w:hAnsi="Times New Roman"/>
          <w:sz w:val="28"/>
          <w:szCs w:val="28"/>
          <w:lang w:val="kk-KZ"/>
        </w:rPr>
        <w:t xml:space="preserve"> </w:t>
      </w:r>
      <w:r w:rsidRPr="005608E7">
        <w:rPr>
          <w:rFonts w:ascii="Times New Roman" w:hAnsi="Times New Roman"/>
          <w:sz w:val="28"/>
          <w:szCs w:val="28"/>
          <w:lang w:val="kk-KZ"/>
        </w:rPr>
        <w:t>Г.</w:t>
      </w:r>
      <w:r w:rsidR="00E17075">
        <w:rPr>
          <w:rFonts w:ascii="Times New Roman" w:hAnsi="Times New Roman"/>
          <w:sz w:val="28"/>
          <w:szCs w:val="28"/>
          <w:lang w:val="kk-KZ"/>
        </w:rPr>
        <w:t> </w:t>
      </w:r>
      <w:r w:rsidRPr="005608E7">
        <w:rPr>
          <w:rFonts w:ascii="Times New Roman" w:hAnsi="Times New Roman"/>
          <w:sz w:val="28"/>
          <w:szCs w:val="28"/>
          <w:lang w:val="kk-KZ"/>
        </w:rPr>
        <w:t>Спенсер)</w:t>
      </w:r>
      <w:r w:rsidR="00ED0848" w:rsidRPr="005608E7">
        <w:rPr>
          <w:rFonts w:ascii="Times New Roman" w:hAnsi="Times New Roman"/>
          <w:sz w:val="28"/>
          <w:szCs w:val="28"/>
          <w:lang w:val="kk-KZ"/>
        </w:rPr>
        <w:t xml:space="preserve"> </w:t>
      </w:r>
      <w:r w:rsidRPr="005608E7">
        <w:rPr>
          <w:rFonts w:ascii="Times New Roman" w:hAnsi="Times New Roman"/>
          <w:sz w:val="28"/>
          <w:szCs w:val="28"/>
          <w:lang w:val="kk-KZ"/>
        </w:rPr>
        <w:t>ойындар жөнінде бірқатар зерттеулер</w:t>
      </w:r>
      <w:r w:rsidR="00ED0848" w:rsidRPr="005608E7">
        <w:rPr>
          <w:rFonts w:ascii="Times New Roman" w:hAnsi="Times New Roman"/>
          <w:sz w:val="28"/>
          <w:szCs w:val="28"/>
          <w:lang w:val="kk-KZ"/>
        </w:rPr>
        <w:t xml:space="preserve"> </w:t>
      </w:r>
      <w:r w:rsidRPr="005608E7">
        <w:rPr>
          <w:rFonts w:ascii="Times New Roman" w:hAnsi="Times New Roman"/>
          <w:sz w:val="28"/>
          <w:szCs w:val="28"/>
          <w:lang w:val="kk-KZ"/>
        </w:rPr>
        <w:t>жүргізді. Г. Спенсер ойынның күш-қуаты кернеген жан-жануарларда таралуын, ойын дамуының эволю</w:t>
      </w:r>
      <w:r w:rsidR="00653D76" w:rsidRPr="005608E7">
        <w:rPr>
          <w:rFonts w:ascii="Times New Roman" w:hAnsi="Times New Roman"/>
          <w:sz w:val="28"/>
          <w:szCs w:val="28"/>
          <w:lang w:val="kk-KZ"/>
        </w:rPr>
        <w:t>циялық сипатын атап өтті.</w:t>
      </w:r>
      <w:r w:rsidRPr="005608E7">
        <w:rPr>
          <w:rFonts w:ascii="Times New Roman" w:hAnsi="Times New Roman"/>
          <w:sz w:val="28"/>
          <w:szCs w:val="28"/>
          <w:lang w:val="kk-KZ"/>
        </w:rPr>
        <w:t xml:space="preserve"> К. Гроос жоғары жануарлардың ойыны </w:t>
      </w:r>
      <w:r w:rsidRPr="005608E7">
        <w:rPr>
          <w:rFonts w:ascii="Times New Roman" w:hAnsi="Times New Roman"/>
          <w:sz w:val="28"/>
          <w:szCs w:val="28"/>
          <w:lang w:val="kk-KZ"/>
        </w:rPr>
        <w:lastRenderedPageBreak/>
        <w:t>жаттығу мен тұқым қуалайтын мінез-құлық формаларын дамыту қажеттілігінен туындайды, болашақ өмір жағдайларына алдын-ала дайындық деп санайды</w:t>
      </w:r>
      <w:r w:rsidR="00653D76" w:rsidRPr="005608E7">
        <w:rPr>
          <w:rFonts w:ascii="Times New Roman" w:hAnsi="Times New Roman"/>
          <w:sz w:val="28"/>
          <w:szCs w:val="28"/>
          <w:lang w:val="kk-KZ"/>
        </w:rPr>
        <w:t xml:space="preserve">. </w:t>
      </w:r>
      <w:r w:rsidRPr="005608E7">
        <w:rPr>
          <w:rFonts w:ascii="Times New Roman" w:hAnsi="Times New Roman"/>
          <w:sz w:val="28"/>
          <w:szCs w:val="28"/>
          <w:lang w:val="kk-KZ"/>
        </w:rPr>
        <w:t>Мұндай ойын теориясы XIX ғасырдың 30-жылдарының ортасына дейін үстемдік етті, содан кейін инстинктивті мінез-құлық жаттығулары қажет емес деп мәлімдеген голландиялық ғалым Ф.</w:t>
      </w:r>
      <w:r w:rsidR="00ED0848" w:rsidRPr="005608E7">
        <w:rPr>
          <w:rFonts w:ascii="Times New Roman" w:hAnsi="Times New Roman"/>
          <w:sz w:val="28"/>
          <w:szCs w:val="28"/>
          <w:lang w:val="kk-KZ"/>
        </w:rPr>
        <w:t xml:space="preserve"> </w:t>
      </w:r>
      <w:r w:rsidRPr="005608E7">
        <w:rPr>
          <w:rFonts w:ascii="Times New Roman" w:hAnsi="Times New Roman"/>
          <w:sz w:val="28"/>
          <w:szCs w:val="28"/>
          <w:lang w:val="kk-KZ"/>
        </w:rPr>
        <w:t>Бойтендайк болды</w:t>
      </w:r>
      <w:r w:rsidR="00C26D3F" w:rsidRPr="005608E7">
        <w:rPr>
          <w:rFonts w:ascii="Times New Roman" w:hAnsi="Times New Roman"/>
          <w:sz w:val="28"/>
          <w:szCs w:val="28"/>
          <w:lang w:val="kk-KZ"/>
        </w:rPr>
        <w:t xml:space="preserve"> [65</w:t>
      </w:r>
      <w:r w:rsidR="00653D76" w:rsidRPr="005608E7">
        <w:rPr>
          <w:rFonts w:ascii="Times New Roman" w:hAnsi="Times New Roman"/>
          <w:sz w:val="28"/>
          <w:szCs w:val="28"/>
          <w:lang w:val="kk-KZ"/>
        </w:rPr>
        <w:t>]</w:t>
      </w:r>
      <w:r w:rsidRPr="005608E7">
        <w:rPr>
          <w:rFonts w:ascii="Times New Roman" w:hAnsi="Times New Roman"/>
          <w:sz w:val="28"/>
          <w:szCs w:val="28"/>
          <w:lang w:val="kk-KZ"/>
        </w:rPr>
        <w:t xml:space="preserve">. </w:t>
      </w:r>
    </w:p>
    <w:p w:rsidR="00252F15" w:rsidRPr="005608E7" w:rsidRDefault="00252F15" w:rsidP="005608E7">
      <w:pPr>
        <w:pStyle w:val="ae"/>
        <w:ind w:firstLine="709"/>
        <w:jc w:val="both"/>
        <w:rPr>
          <w:rFonts w:ascii="Times New Roman" w:hAnsi="Times New Roman"/>
          <w:noProof/>
          <w:sz w:val="28"/>
          <w:szCs w:val="28"/>
          <w:lang w:val="kk-KZ"/>
        </w:rPr>
      </w:pPr>
      <w:r w:rsidRPr="005608E7">
        <w:rPr>
          <w:rFonts w:ascii="Times New Roman" w:hAnsi="Times New Roman"/>
          <w:noProof/>
          <w:sz w:val="28"/>
          <w:szCs w:val="28"/>
          <w:lang w:val="kk-KZ"/>
        </w:rPr>
        <w:t xml:space="preserve">Орта ғасырда, өмір сүрген итальян гуманист-педагогі В. Фельтре (1378-1446) ойынның әлеуметтік-педагогикалық маңызын қайта жаңғыртып, білімдік-тәрбиелік мәніне қайта оралды. Ол ойын арқылы жастарды салауаттылыққа үйретуді, арифметика мен әдебиетті оқыту әд ісін жақсартуға қалыптастыруды ұсынды. Осы мақсатпен қала сыртынан «Қуаныш үйі» деген атпен мектеп ашып, онда жүргізілетін сабақтарда ойынды қалыптастыру арқылы оқыту әдістеріне көп көңіл бөлді </w:t>
      </w:r>
      <w:r w:rsidR="00C26D3F" w:rsidRPr="005608E7">
        <w:rPr>
          <w:rFonts w:ascii="Times New Roman" w:hAnsi="Times New Roman"/>
          <w:noProof/>
          <w:sz w:val="28"/>
          <w:szCs w:val="28"/>
          <w:lang w:val="kk-KZ"/>
        </w:rPr>
        <w:t>[66</w:t>
      </w:r>
      <w:r w:rsidR="00D22CE2" w:rsidRPr="005608E7">
        <w:rPr>
          <w:rFonts w:ascii="Times New Roman" w:hAnsi="Times New Roman"/>
          <w:noProof/>
          <w:sz w:val="28"/>
          <w:szCs w:val="28"/>
          <w:lang w:val="kk-KZ"/>
        </w:rPr>
        <w:t>].</w:t>
      </w:r>
    </w:p>
    <w:p w:rsidR="00252F15" w:rsidRPr="005608E7" w:rsidRDefault="00252F15"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Педагогикалық құбылыс ретінде ойынды алғашқылардың бірі болып неміс педагогы Ф.</w:t>
      </w:r>
      <w:r w:rsidR="00ED0848" w:rsidRPr="005608E7">
        <w:rPr>
          <w:rFonts w:ascii="Times New Roman" w:hAnsi="Times New Roman"/>
          <w:sz w:val="28"/>
          <w:szCs w:val="28"/>
          <w:lang w:val="kk-KZ"/>
        </w:rPr>
        <w:t xml:space="preserve"> </w:t>
      </w:r>
      <w:r w:rsidRPr="005608E7">
        <w:rPr>
          <w:rFonts w:ascii="Times New Roman" w:hAnsi="Times New Roman"/>
          <w:sz w:val="28"/>
          <w:szCs w:val="28"/>
          <w:lang w:val="kk-KZ"/>
        </w:rPr>
        <w:t>Фребель (Х1Х ғасырдың басы мен ортасы) қарастырады, ол ойынның дидактикалық мүмкіндіктерін, оның оқу мәселелерін шешу қабілеттерін ашты. Педагогикада ойындарды білім беру және дамыту мақсаттарында қолданудың дидактикалық негіздері XIX ғасырдың ортасында К.Д. Ушинский және П.П. Блонский, П.Ф. Каптерев, Н.К. Крупская, А.С.</w:t>
      </w:r>
      <w:r w:rsidR="00E17075">
        <w:rPr>
          <w:rFonts w:ascii="Times New Roman" w:hAnsi="Times New Roman"/>
          <w:sz w:val="28"/>
          <w:szCs w:val="28"/>
          <w:lang w:val="kk-KZ"/>
        </w:rPr>
        <w:t> </w:t>
      </w:r>
      <w:r w:rsidRPr="005608E7">
        <w:rPr>
          <w:rFonts w:ascii="Times New Roman" w:hAnsi="Times New Roman"/>
          <w:sz w:val="28"/>
          <w:szCs w:val="28"/>
          <w:lang w:val="kk-KZ"/>
        </w:rPr>
        <w:t>Макаренко, Т.С. Шацкий және т. б. еңбектерінде дамыған. Сонымен қатар, педагогиканың классиктері ойынды әлеуметтік қызметтің ерекше түрі ретінде анықтап, оны педагогикалық процестің жалпы құрылымымен байланыстырды. Мәселен С.Т. Шацкий ойын ойнауды</w:t>
      </w:r>
      <w:r w:rsidR="00ED0848" w:rsidRPr="005608E7">
        <w:rPr>
          <w:rFonts w:ascii="Times New Roman" w:hAnsi="Times New Roman"/>
          <w:sz w:val="28"/>
          <w:szCs w:val="28"/>
          <w:lang w:val="kk-KZ"/>
        </w:rPr>
        <w:t xml:space="preserve"> </w:t>
      </w:r>
      <w:r w:rsidRPr="005608E7">
        <w:rPr>
          <w:rFonts w:ascii="Times New Roman" w:hAnsi="Times New Roman"/>
          <w:sz w:val="28"/>
          <w:szCs w:val="28"/>
          <w:lang w:val="kk-KZ"/>
        </w:rPr>
        <w:t xml:space="preserve">жүзеге асыру үшін әр </w:t>
      </w:r>
      <w:r w:rsidR="005D039F" w:rsidRPr="005608E7">
        <w:rPr>
          <w:rFonts w:ascii="Times New Roman" w:hAnsi="Times New Roman"/>
          <w:sz w:val="28"/>
          <w:szCs w:val="28"/>
          <w:lang w:val="kk-KZ"/>
        </w:rPr>
        <w:t>ұстаздың</w:t>
      </w:r>
      <w:r w:rsidRPr="005608E7">
        <w:rPr>
          <w:rFonts w:ascii="Times New Roman" w:hAnsi="Times New Roman"/>
          <w:sz w:val="28"/>
          <w:szCs w:val="28"/>
          <w:lang w:val="kk-KZ"/>
        </w:rPr>
        <w:t xml:space="preserve"> өз жүйесі, бейімделген және таңдалған материалы болуы керектігін талап етеді </w:t>
      </w:r>
      <w:r w:rsidR="00C26D3F" w:rsidRPr="005608E7">
        <w:rPr>
          <w:rFonts w:ascii="Times New Roman" w:hAnsi="Times New Roman"/>
          <w:sz w:val="28"/>
          <w:szCs w:val="28"/>
          <w:lang w:val="kk-KZ"/>
        </w:rPr>
        <w:t>[67</w:t>
      </w:r>
      <w:r w:rsidR="00D22CE2" w:rsidRPr="005608E7">
        <w:rPr>
          <w:rFonts w:ascii="Times New Roman" w:hAnsi="Times New Roman"/>
          <w:sz w:val="28"/>
          <w:szCs w:val="28"/>
          <w:lang w:val="kk-KZ"/>
        </w:rPr>
        <w:t>].</w:t>
      </w:r>
    </w:p>
    <w:p w:rsidR="00252F15" w:rsidRPr="005608E7" w:rsidRDefault="00252F15"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 xml:space="preserve">В.А. Сухомлинский ойынның жан-жақты сипатын атап өтті-бұл ақыл-ой тәрбиесінің құралы, танымдық іс-әрекетті жандандыру тәсілі және әлеуметтік бағыт, оптимизм, тәртіп, сана, ұйымшылдық, жеке тұлғаның шығармашылық әлеуеті қалыптасатын ерекше қызмет түріндегі жеке тұлғаның өзін-өзі жүзеге асыруы </w:t>
      </w:r>
      <w:r w:rsidR="00E17075">
        <w:rPr>
          <w:rFonts w:ascii="Times New Roman" w:hAnsi="Times New Roman"/>
          <w:sz w:val="28"/>
          <w:szCs w:val="28"/>
          <w:lang w:val="kk-KZ"/>
        </w:rPr>
        <w:t>–</w:t>
      </w:r>
      <w:r w:rsidRPr="005608E7">
        <w:rPr>
          <w:rFonts w:ascii="Times New Roman" w:hAnsi="Times New Roman"/>
          <w:sz w:val="28"/>
          <w:szCs w:val="28"/>
          <w:lang w:val="kk-KZ"/>
        </w:rPr>
        <w:t xml:space="preserve"> деп тұжырымдайды</w:t>
      </w:r>
      <w:r w:rsidR="00E17075">
        <w:rPr>
          <w:rFonts w:ascii="Times New Roman" w:hAnsi="Times New Roman"/>
          <w:sz w:val="28"/>
          <w:szCs w:val="28"/>
          <w:lang w:val="kk-KZ"/>
        </w:rPr>
        <w:t xml:space="preserve"> </w:t>
      </w:r>
      <w:r w:rsidR="00DF6C45" w:rsidRPr="005608E7">
        <w:rPr>
          <w:rFonts w:ascii="Times New Roman" w:hAnsi="Times New Roman"/>
          <w:sz w:val="28"/>
          <w:szCs w:val="28"/>
          <w:lang w:val="kk-KZ"/>
        </w:rPr>
        <w:t>[68</w:t>
      </w:r>
      <w:r w:rsidR="00D22CE2" w:rsidRPr="005608E7">
        <w:rPr>
          <w:rFonts w:ascii="Times New Roman" w:hAnsi="Times New Roman"/>
          <w:sz w:val="28"/>
          <w:szCs w:val="28"/>
          <w:lang w:val="kk-KZ"/>
        </w:rPr>
        <w:t>].</w:t>
      </w:r>
    </w:p>
    <w:p w:rsidR="00252F15" w:rsidRPr="005608E7" w:rsidRDefault="00252F15"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А.С. Макаренко оқу-тәрбие процесіндегі ойын болашақ азаматтың қасиеттерін тәрбиелеуге көмектеседі деп сендірді. Сондай-ақ, ол ойындар өздерінің білімі мен дағдыларын игеру нәтижесінде белгілі бір дағдыларды ойын жағдайларынан еңбекктенуг</w:t>
      </w:r>
      <w:r w:rsidR="00ED0848" w:rsidRPr="005608E7">
        <w:rPr>
          <w:rFonts w:ascii="Times New Roman" w:hAnsi="Times New Roman"/>
          <w:sz w:val="28"/>
          <w:szCs w:val="28"/>
          <w:lang w:val="kk-KZ"/>
        </w:rPr>
        <w:t>е</w:t>
      </w:r>
      <w:r w:rsidRPr="005608E7">
        <w:rPr>
          <w:rFonts w:ascii="Times New Roman" w:hAnsi="Times New Roman"/>
          <w:sz w:val="28"/>
          <w:szCs w:val="28"/>
          <w:lang w:val="kk-KZ"/>
        </w:rPr>
        <w:t xml:space="preserve"> ауыстыруға болады нақты мүмкіндікті қамтамасыз ететінін атап өтті</w:t>
      </w:r>
      <w:r w:rsidR="00DF6C45" w:rsidRPr="005608E7">
        <w:rPr>
          <w:rFonts w:ascii="Times New Roman" w:hAnsi="Times New Roman"/>
          <w:sz w:val="28"/>
          <w:szCs w:val="28"/>
          <w:lang w:val="kk-KZ"/>
        </w:rPr>
        <w:t xml:space="preserve"> [69</w:t>
      </w:r>
      <w:r w:rsidR="00D22CE2" w:rsidRPr="005608E7">
        <w:rPr>
          <w:rFonts w:ascii="Times New Roman" w:hAnsi="Times New Roman"/>
          <w:sz w:val="28"/>
          <w:szCs w:val="28"/>
          <w:lang w:val="kk-KZ"/>
        </w:rPr>
        <w:t>].</w:t>
      </w:r>
    </w:p>
    <w:p w:rsidR="00DA24EE" w:rsidRPr="005608E7" w:rsidRDefault="00252F15"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 xml:space="preserve">Осы және басқа зерттеулер белгілі </w:t>
      </w:r>
      <w:r w:rsidR="00ED0848" w:rsidRPr="005608E7">
        <w:rPr>
          <w:rFonts w:ascii="Times New Roman" w:hAnsi="Times New Roman"/>
          <w:sz w:val="28"/>
          <w:szCs w:val="28"/>
          <w:lang w:val="kk-KZ"/>
        </w:rPr>
        <w:t>психологтардың (Б.Г.</w:t>
      </w:r>
      <w:r w:rsidR="00FE5742">
        <w:rPr>
          <w:rFonts w:ascii="Times New Roman" w:hAnsi="Times New Roman"/>
          <w:sz w:val="28"/>
          <w:szCs w:val="28"/>
          <w:lang w:val="kk-KZ"/>
        </w:rPr>
        <w:t xml:space="preserve"> </w:t>
      </w:r>
      <w:r w:rsidR="00ED0848" w:rsidRPr="005608E7">
        <w:rPr>
          <w:rFonts w:ascii="Times New Roman" w:hAnsi="Times New Roman"/>
          <w:sz w:val="28"/>
          <w:szCs w:val="28"/>
          <w:lang w:val="kk-KZ"/>
        </w:rPr>
        <w:t>Ананьев, Л.С.</w:t>
      </w:r>
      <w:r w:rsidR="00E17075">
        <w:rPr>
          <w:rFonts w:ascii="Times New Roman" w:hAnsi="Times New Roman"/>
          <w:sz w:val="28"/>
          <w:szCs w:val="28"/>
          <w:lang w:val="kk-KZ"/>
        </w:rPr>
        <w:t> </w:t>
      </w:r>
      <w:r w:rsidR="00ED0848" w:rsidRPr="005608E7">
        <w:rPr>
          <w:rFonts w:ascii="Times New Roman" w:hAnsi="Times New Roman"/>
          <w:sz w:val="28"/>
          <w:szCs w:val="28"/>
          <w:lang w:val="kk-KZ"/>
        </w:rPr>
        <w:t>Выготский, А.Н. Леонтьев, С.Л. Рубинштейн, Д.</w:t>
      </w:r>
      <w:r w:rsidRPr="005608E7">
        <w:rPr>
          <w:rFonts w:ascii="Times New Roman" w:hAnsi="Times New Roman"/>
          <w:sz w:val="28"/>
          <w:szCs w:val="28"/>
          <w:lang w:val="kk-KZ"/>
        </w:rPr>
        <w:t>Б. Элько</w:t>
      </w:r>
      <w:r w:rsidR="00E17075">
        <w:rPr>
          <w:rFonts w:ascii="Times New Roman" w:hAnsi="Times New Roman"/>
          <w:sz w:val="28"/>
          <w:szCs w:val="28"/>
          <w:lang w:val="kk-KZ"/>
        </w:rPr>
        <w:t>нин және т.</w:t>
      </w:r>
      <w:r w:rsidRPr="005608E7">
        <w:rPr>
          <w:rFonts w:ascii="Times New Roman" w:hAnsi="Times New Roman"/>
          <w:sz w:val="28"/>
          <w:szCs w:val="28"/>
          <w:lang w:val="kk-KZ"/>
        </w:rPr>
        <w:t>б.) еңбектерінде «ойын» ұғымын «адам әрекеті» ұғымымен байланыстыр келе, іс-әрекетті адамның әлемге қатынасының нақты формасы ретінде анықтауды көздеген ойынның психологиялық тұжырымдамасын дамытуына негіз болды. Дәл осы ұстаным оқытуда ойын формаларын қолдануды зерттеудің маңыз</w:t>
      </w:r>
      <w:r w:rsidR="00E17075">
        <w:rPr>
          <w:rFonts w:ascii="Times New Roman" w:hAnsi="Times New Roman"/>
          <w:sz w:val="28"/>
          <w:szCs w:val="28"/>
          <w:lang w:val="kk-KZ"/>
        </w:rPr>
        <w:t>ды әдіснамалық негізі болды. С.</w:t>
      </w:r>
      <w:r w:rsidRPr="005608E7">
        <w:rPr>
          <w:rFonts w:ascii="Times New Roman" w:hAnsi="Times New Roman"/>
          <w:sz w:val="28"/>
          <w:szCs w:val="28"/>
          <w:lang w:val="kk-KZ"/>
        </w:rPr>
        <w:t>Л. Рубинштейн ойынды өмірдің өзіндік мектебі ретінде көріп, баланың ойын барысында дамитындығын атап өтті</w:t>
      </w:r>
      <w:r w:rsidR="00DF6C45" w:rsidRPr="005608E7">
        <w:rPr>
          <w:rFonts w:ascii="Times New Roman" w:hAnsi="Times New Roman"/>
          <w:sz w:val="28"/>
          <w:szCs w:val="28"/>
          <w:lang w:val="kk-KZ"/>
        </w:rPr>
        <w:t xml:space="preserve"> [70</w:t>
      </w:r>
      <w:r w:rsidR="00DA24EE" w:rsidRPr="005608E7">
        <w:rPr>
          <w:rFonts w:ascii="Times New Roman" w:hAnsi="Times New Roman"/>
          <w:sz w:val="28"/>
          <w:szCs w:val="28"/>
          <w:lang w:val="kk-KZ"/>
        </w:rPr>
        <w:t xml:space="preserve">]. </w:t>
      </w:r>
    </w:p>
    <w:p w:rsidR="00252F15" w:rsidRPr="005608E7" w:rsidRDefault="00ED0848"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Ал Л.</w:t>
      </w:r>
      <w:r w:rsidR="00181C1E" w:rsidRPr="005608E7">
        <w:rPr>
          <w:rFonts w:ascii="Times New Roman" w:hAnsi="Times New Roman"/>
          <w:sz w:val="28"/>
          <w:szCs w:val="28"/>
          <w:lang w:val="kk-KZ"/>
        </w:rPr>
        <w:t>С. Выготский ойын барысына</w:t>
      </w:r>
      <w:r w:rsidR="00252F15" w:rsidRPr="005608E7">
        <w:rPr>
          <w:rFonts w:ascii="Times New Roman" w:hAnsi="Times New Roman"/>
          <w:sz w:val="28"/>
          <w:szCs w:val="28"/>
          <w:lang w:val="kk-KZ"/>
        </w:rPr>
        <w:t xml:space="preserve"> байланысты ойыншының даму механизмін құрды</w:t>
      </w:r>
      <w:r w:rsidR="00DF6C45" w:rsidRPr="005608E7">
        <w:rPr>
          <w:rFonts w:ascii="Times New Roman" w:hAnsi="Times New Roman"/>
          <w:sz w:val="28"/>
          <w:szCs w:val="28"/>
          <w:lang w:val="kk-KZ"/>
        </w:rPr>
        <w:t xml:space="preserve"> [71</w:t>
      </w:r>
      <w:r w:rsidR="00DA24EE" w:rsidRPr="005608E7">
        <w:rPr>
          <w:rFonts w:ascii="Times New Roman" w:hAnsi="Times New Roman"/>
          <w:sz w:val="28"/>
          <w:szCs w:val="28"/>
          <w:lang w:val="kk-KZ"/>
        </w:rPr>
        <w:t>]</w:t>
      </w:r>
      <w:r w:rsidR="00CC4E5C" w:rsidRPr="005608E7">
        <w:rPr>
          <w:rFonts w:ascii="Times New Roman" w:hAnsi="Times New Roman"/>
          <w:sz w:val="28"/>
          <w:szCs w:val="28"/>
          <w:lang w:val="kk-KZ"/>
        </w:rPr>
        <w:t xml:space="preserve">. </w:t>
      </w:r>
      <w:r w:rsidR="00252F15" w:rsidRPr="005608E7">
        <w:rPr>
          <w:rFonts w:ascii="Times New Roman" w:hAnsi="Times New Roman"/>
          <w:sz w:val="28"/>
          <w:szCs w:val="28"/>
          <w:lang w:val="kk-KZ"/>
        </w:rPr>
        <w:t xml:space="preserve">Л.И. Божович ойынды баланың қажеттілік саласын дамытуға тікелей қатысы бар алғашқы іс - әрекеттердің бірі ретінде қарастыра </w:t>
      </w:r>
      <w:r w:rsidR="00252F15" w:rsidRPr="005608E7">
        <w:rPr>
          <w:rFonts w:ascii="Times New Roman" w:hAnsi="Times New Roman"/>
          <w:sz w:val="28"/>
          <w:szCs w:val="28"/>
          <w:lang w:val="kk-KZ"/>
        </w:rPr>
        <w:lastRenderedPageBreak/>
        <w:t>отырып, ойындағы мотивтердің психологиялық жаңа формасы-адамның жалпыланған ниеттері пайда болатындығын дәлелдейді</w:t>
      </w:r>
      <w:r w:rsidR="00DF6C45" w:rsidRPr="005608E7">
        <w:rPr>
          <w:rFonts w:ascii="Times New Roman" w:hAnsi="Times New Roman"/>
          <w:sz w:val="28"/>
          <w:szCs w:val="28"/>
          <w:lang w:val="kk-KZ"/>
        </w:rPr>
        <w:t xml:space="preserve"> [72</w:t>
      </w:r>
      <w:r w:rsidR="00DA24EE" w:rsidRPr="005608E7">
        <w:rPr>
          <w:rFonts w:ascii="Times New Roman" w:hAnsi="Times New Roman"/>
          <w:sz w:val="28"/>
          <w:szCs w:val="28"/>
          <w:lang w:val="kk-KZ"/>
        </w:rPr>
        <w:t>].</w:t>
      </w:r>
    </w:p>
    <w:p w:rsidR="00252F15" w:rsidRPr="005608E7" w:rsidRDefault="00ED0848"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Д.</w:t>
      </w:r>
      <w:r w:rsidR="00252F15" w:rsidRPr="005608E7">
        <w:rPr>
          <w:rFonts w:ascii="Times New Roman" w:hAnsi="Times New Roman"/>
          <w:sz w:val="28"/>
          <w:szCs w:val="28"/>
          <w:lang w:val="kk-KZ"/>
        </w:rPr>
        <w:t xml:space="preserve">Б. Элькони жеке адамның өміріндегі </w:t>
      </w:r>
      <w:r w:rsidR="002D237B" w:rsidRPr="005608E7">
        <w:rPr>
          <w:rFonts w:ascii="Times New Roman" w:hAnsi="Times New Roman"/>
          <w:sz w:val="28"/>
          <w:szCs w:val="28"/>
          <w:lang w:val="kk-KZ"/>
        </w:rPr>
        <w:t xml:space="preserve">ойынның </w:t>
      </w:r>
      <w:r w:rsidR="00252F15" w:rsidRPr="005608E7">
        <w:rPr>
          <w:rFonts w:ascii="Times New Roman" w:hAnsi="Times New Roman"/>
          <w:sz w:val="28"/>
          <w:szCs w:val="28"/>
          <w:lang w:val="kk-KZ"/>
        </w:rPr>
        <w:t>маңызы туралы былай деп жазды: «</w:t>
      </w:r>
      <w:r w:rsidR="002D237B" w:rsidRPr="005608E7">
        <w:rPr>
          <w:rFonts w:ascii="Times New Roman" w:hAnsi="Times New Roman"/>
          <w:sz w:val="28"/>
          <w:szCs w:val="28"/>
          <w:lang w:val="kk-KZ"/>
        </w:rPr>
        <w:t>Ойынның тұлғаны қалыптастырудағы маңызы, оны ақыл-ойын дамытатып,</w:t>
      </w:r>
      <w:r w:rsidR="00252F15" w:rsidRPr="005608E7">
        <w:rPr>
          <w:rFonts w:ascii="Times New Roman" w:hAnsi="Times New Roman"/>
          <w:sz w:val="28"/>
          <w:szCs w:val="28"/>
          <w:lang w:val="kk-KZ"/>
        </w:rPr>
        <w:t xml:space="preserve"> қайта қалыптастыратындығында емес</w:t>
      </w:r>
      <w:r w:rsidR="002D237B" w:rsidRPr="005608E7">
        <w:rPr>
          <w:rFonts w:ascii="Times New Roman" w:hAnsi="Times New Roman"/>
          <w:sz w:val="28"/>
          <w:szCs w:val="28"/>
          <w:lang w:val="kk-KZ"/>
        </w:rPr>
        <w:t xml:space="preserve">. Ойын – </w:t>
      </w:r>
      <w:r w:rsidR="00252F15" w:rsidRPr="005608E7">
        <w:rPr>
          <w:rFonts w:ascii="Times New Roman" w:hAnsi="Times New Roman"/>
          <w:sz w:val="28"/>
          <w:szCs w:val="28"/>
          <w:lang w:val="kk-KZ"/>
        </w:rPr>
        <w:t xml:space="preserve">баланы қоршаған </w:t>
      </w:r>
      <w:r w:rsidR="002D237B" w:rsidRPr="005608E7">
        <w:rPr>
          <w:rFonts w:ascii="Times New Roman" w:hAnsi="Times New Roman"/>
          <w:sz w:val="28"/>
          <w:szCs w:val="28"/>
          <w:lang w:val="kk-KZ"/>
        </w:rPr>
        <w:t xml:space="preserve">ортаға қалыптастырып, </w:t>
      </w:r>
      <w:r w:rsidR="00252F15" w:rsidRPr="005608E7">
        <w:rPr>
          <w:rFonts w:ascii="Times New Roman" w:hAnsi="Times New Roman"/>
          <w:sz w:val="28"/>
          <w:szCs w:val="28"/>
          <w:lang w:val="kk-KZ"/>
        </w:rPr>
        <w:t>әлемге деген көзқарасы</w:t>
      </w:r>
      <w:r w:rsidR="002D237B" w:rsidRPr="005608E7">
        <w:rPr>
          <w:rFonts w:ascii="Times New Roman" w:hAnsi="Times New Roman"/>
          <w:sz w:val="28"/>
          <w:szCs w:val="28"/>
          <w:lang w:val="kk-KZ"/>
        </w:rPr>
        <w:t>н</w:t>
      </w:r>
      <w:r w:rsidR="00252F15" w:rsidRPr="005608E7">
        <w:rPr>
          <w:rFonts w:ascii="Times New Roman" w:hAnsi="Times New Roman"/>
          <w:sz w:val="28"/>
          <w:szCs w:val="28"/>
          <w:lang w:val="kk-KZ"/>
        </w:rPr>
        <w:t xml:space="preserve"> түбегейлі өзгер</w:t>
      </w:r>
      <w:r w:rsidR="002D237B" w:rsidRPr="005608E7">
        <w:rPr>
          <w:rFonts w:ascii="Times New Roman" w:hAnsi="Times New Roman"/>
          <w:sz w:val="28"/>
          <w:szCs w:val="28"/>
          <w:lang w:val="kk-KZ"/>
        </w:rPr>
        <w:t>тетін іс-әрекет. Нәтижесінде жекелеген тұлғаның көзқарасы келесі тұлғамен үйлеседі, бір арнада тоғысады</w:t>
      </w:r>
      <w:r w:rsidR="00252F15" w:rsidRPr="005608E7">
        <w:rPr>
          <w:rFonts w:ascii="Times New Roman" w:hAnsi="Times New Roman"/>
          <w:sz w:val="28"/>
          <w:szCs w:val="28"/>
          <w:lang w:val="kk-KZ"/>
        </w:rPr>
        <w:t>»</w:t>
      </w:r>
      <w:r w:rsidR="00DF6C45" w:rsidRPr="005608E7">
        <w:rPr>
          <w:rFonts w:ascii="Times New Roman" w:hAnsi="Times New Roman"/>
          <w:sz w:val="28"/>
          <w:szCs w:val="28"/>
          <w:lang w:val="kk-KZ"/>
        </w:rPr>
        <w:t xml:space="preserve"> [73</w:t>
      </w:r>
      <w:r w:rsidR="00DA24EE" w:rsidRPr="005608E7">
        <w:rPr>
          <w:rFonts w:ascii="Times New Roman" w:hAnsi="Times New Roman"/>
          <w:sz w:val="28"/>
          <w:szCs w:val="28"/>
          <w:lang w:val="kk-KZ"/>
        </w:rPr>
        <w:t>]</w:t>
      </w:r>
      <w:r w:rsidR="002D237B" w:rsidRPr="005608E7">
        <w:rPr>
          <w:rFonts w:ascii="Times New Roman" w:hAnsi="Times New Roman"/>
          <w:sz w:val="28"/>
          <w:szCs w:val="28"/>
          <w:lang w:val="kk-KZ"/>
        </w:rPr>
        <w:t>. Ол</w:t>
      </w:r>
      <w:r w:rsidR="00252F15" w:rsidRPr="005608E7">
        <w:rPr>
          <w:rFonts w:ascii="Times New Roman" w:hAnsi="Times New Roman"/>
          <w:sz w:val="28"/>
          <w:szCs w:val="28"/>
          <w:lang w:val="kk-KZ"/>
        </w:rPr>
        <w:t xml:space="preserve"> өзінің «Ойын психологиясы» атты </w:t>
      </w:r>
      <w:r w:rsidR="002D237B" w:rsidRPr="005608E7">
        <w:rPr>
          <w:rFonts w:ascii="Times New Roman" w:hAnsi="Times New Roman"/>
          <w:sz w:val="28"/>
          <w:szCs w:val="28"/>
          <w:lang w:val="kk-KZ"/>
        </w:rPr>
        <w:t>әдістемелік еңбегінде</w:t>
      </w:r>
      <w:r w:rsidR="00252F15" w:rsidRPr="005608E7">
        <w:rPr>
          <w:rFonts w:ascii="Times New Roman" w:hAnsi="Times New Roman"/>
          <w:sz w:val="28"/>
          <w:szCs w:val="28"/>
          <w:lang w:val="kk-KZ"/>
        </w:rPr>
        <w:t xml:space="preserve"> ойынды әлеуметтік анықталған құбылыс ретінде әсіресе адам дамуының алғашқы кезеңдерінде байқалатын ойынның «жаттығу» және «ұжымдастыру» </w:t>
      </w:r>
      <w:r w:rsidR="002D237B" w:rsidRPr="005608E7">
        <w:rPr>
          <w:rFonts w:ascii="Times New Roman" w:hAnsi="Times New Roman"/>
          <w:sz w:val="28"/>
          <w:szCs w:val="28"/>
          <w:lang w:val="kk-KZ"/>
        </w:rPr>
        <w:t>қызметі кезінде пайда болатын</w:t>
      </w:r>
      <w:r w:rsidR="00252F15" w:rsidRPr="005608E7">
        <w:rPr>
          <w:rFonts w:ascii="Times New Roman" w:hAnsi="Times New Roman"/>
          <w:sz w:val="28"/>
          <w:szCs w:val="28"/>
          <w:lang w:val="kk-KZ"/>
        </w:rPr>
        <w:t xml:space="preserve"> әлеуметтік маңызы</w:t>
      </w:r>
      <w:r w:rsidR="002D237B" w:rsidRPr="005608E7">
        <w:rPr>
          <w:rFonts w:ascii="Times New Roman" w:hAnsi="Times New Roman"/>
          <w:sz w:val="28"/>
          <w:szCs w:val="28"/>
          <w:lang w:val="kk-KZ"/>
        </w:rPr>
        <w:t>,</w:t>
      </w:r>
      <w:r w:rsidR="00252F15" w:rsidRPr="005608E7">
        <w:rPr>
          <w:rFonts w:ascii="Times New Roman" w:hAnsi="Times New Roman"/>
          <w:sz w:val="28"/>
          <w:szCs w:val="28"/>
          <w:lang w:val="kk-KZ"/>
        </w:rPr>
        <w:t xml:space="preserve"> оның психологиялық зерттеудің маңызды әдіснамалық тұғырл</w:t>
      </w:r>
      <w:r w:rsidR="00DA24EE" w:rsidRPr="005608E7">
        <w:rPr>
          <w:rFonts w:ascii="Times New Roman" w:hAnsi="Times New Roman"/>
          <w:sz w:val="28"/>
          <w:szCs w:val="28"/>
          <w:lang w:val="kk-KZ"/>
        </w:rPr>
        <w:t>ары</w:t>
      </w:r>
      <w:r w:rsidR="002D237B" w:rsidRPr="005608E7">
        <w:rPr>
          <w:rFonts w:ascii="Times New Roman" w:hAnsi="Times New Roman"/>
          <w:sz w:val="28"/>
          <w:szCs w:val="28"/>
          <w:lang w:val="kk-KZ"/>
        </w:rPr>
        <w:t>н</w:t>
      </w:r>
      <w:r w:rsidR="00DA24EE" w:rsidRPr="005608E7">
        <w:rPr>
          <w:rFonts w:ascii="Times New Roman" w:hAnsi="Times New Roman"/>
          <w:sz w:val="28"/>
          <w:szCs w:val="28"/>
          <w:lang w:val="kk-KZ"/>
        </w:rPr>
        <w:t xml:space="preserve"> сипат</w:t>
      </w:r>
      <w:r w:rsidR="002D237B" w:rsidRPr="005608E7">
        <w:rPr>
          <w:rFonts w:ascii="Times New Roman" w:hAnsi="Times New Roman"/>
          <w:sz w:val="28"/>
          <w:szCs w:val="28"/>
          <w:lang w:val="kk-KZ"/>
        </w:rPr>
        <w:t>тайды</w:t>
      </w:r>
      <w:r w:rsidR="00DA24EE" w:rsidRPr="005608E7">
        <w:rPr>
          <w:rFonts w:ascii="Times New Roman" w:hAnsi="Times New Roman"/>
          <w:sz w:val="28"/>
          <w:szCs w:val="28"/>
          <w:lang w:val="kk-KZ"/>
        </w:rPr>
        <w:t>.</w:t>
      </w:r>
      <w:r w:rsidR="00252F15" w:rsidRPr="005608E7">
        <w:rPr>
          <w:rFonts w:ascii="Times New Roman" w:hAnsi="Times New Roman"/>
          <w:sz w:val="28"/>
          <w:szCs w:val="28"/>
          <w:lang w:val="kk-KZ"/>
        </w:rPr>
        <w:t xml:space="preserve"> Аталған еңбекте баланың ойын іс-әрекетінің шындыққа еліктеу және адам іс-әрекетін модельдеу ретіндегі негізгі ретіндегі тұжырымдамаларына талдау жасалады. Ойын мұнда «танымдық эгоцентризмді» жеңумен байланысты негізгі процестер жүретін іс-әрекет түрі ретінде сипатталады.</w:t>
      </w:r>
    </w:p>
    <w:p w:rsidR="00252F15" w:rsidRPr="005608E7" w:rsidRDefault="00252F15"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Психологиялық зерттеулерді теориялық талдау процесінде ойын технологиясының мәнін түсіну үшін бастапқы келесі ережелер бөлініп көрсетілген:</w:t>
      </w:r>
    </w:p>
    <w:p w:rsidR="00252F15" w:rsidRPr="005608E7" w:rsidRDefault="00E17075" w:rsidP="005608E7">
      <w:pPr>
        <w:pStyle w:val="ae"/>
        <w:ind w:firstLine="709"/>
        <w:jc w:val="both"/>
        <w:rPr>
          <w:rFonts w:ascii="Times New Roman" w:hAnsi="Times New Roman"/>
          <w:sz w:val="28"/>
          <w:szCs w:val="28"/>
          <w:lang w:val="kk-KZ"/>
        </w:rPr>
      </w:pPr>
      <w:r>
        <w:rPr>
          <w:rFonts w:ascii="Times New Roman" w:hAnsi="Times New Roman"/>
          <w:sz w:val="28"/>
          <w:szCs w:val="28"/>
          <w:lang w:val="kk-KZ"/>
        </w:rPr>
        <w:t>–</w:t>
      </w:r>
      <w:r w:rsidR="00252F15" w:rsidRPr="005608E7">
        <w:rPr>
          <w:rFonts w:ascii="Times New Roman" w:hAnsi="Times New Roman"/>
          <w:sz w:val="28"/>
          <w:szCs w:val="28"/>
          <w:lang w:val="kk-KZ"/>
        </w:rPr>
        <w:t xml:space="preserve"> ойын адамның таным мен іс-әрекеттің субъектісі ретінде әлеуметтік қалыптасуы үшін маңызды;</w:t>
      </w:r>
    </w:p>
    <w:p w:rsidR="00252F15" w:rsidRPr="005608E7" w:rsidRDefault="00E17075" w:rsidP="005608E7">
      <w:pPr>
        <w:pStyle w:val="ae"/>
        <w:ind w:firstLine="709"/>
        <w:jc w:val="both"/>
        <w:rPr>
          <w:rFonts w:ascii="Times New Roman" w:hAnsi="Times New Roman"/>
          <w:sz w:val="28"/>
          <w:szCs w:val="28"/>
          <w:lang w:val="kk-KZ"/>
        </w:rPr>
      </w:pPr>
      <w:r>
        <w:rPr>
          <w:rFonts w:ascii="Times New Roman" w:hAnsi="Times New Roman"/>
          <w:sz w:val="28"/>
          <w:szCs w:val="28"/>
          <w:lang w:val="kk-KZ"/>
        </w:rPr>
        <w:t>–</w:t>
      </w:r>
      <w:r w:rsidR="00252F15" w:rsidRPr="005608E7">
        <w:rPr>
          <w:rFonts w:ascii="Times New Roman" w:hAnsi="Times New Roman"/>
          <w:sz w:val="28"/>
          <w:szCs w:val="28"/>
          <w:lang w:val="kk-KZ"/>
        </w:rPr>
        <w:t xml:space="preserve"> әр түрлі өмірлік жағдайларды ойнау оның санасына, әлеуметтік рөлдеріне әсер етеді, оның тұрақты, соның ішінде мүдделерін, қасиеттерін, қажеттіліктерін, өзара әрекеттесу және әрекет ету дағдыларын қалыптастырады</w:t>
      </w:r>
      <w:r>
        <w:rPr>
          <w:rFonts w:ascii="Times New Roman" w:hAnsi="Times New Roman"/>
          <w:sz w:val="28"/>
          <w:szCs w:val="28"/>
          <w:lang w:val="kk-KZ"/>
        </w:rPr>
        <w:t> </w:t>
      </w:r>
      <w:r w:rsidR="00DF6C45" w:rsidRPr="005608E7">
        <w:rPr>
          <w:rFonts w:ascii="Times New Roman" w:hAnsi="Times New Roman"/>
          <w:sz w:val="28"/>
          <w:szCs w:val="28"/>
          <w:lang w:val="kk-KZ"/>
        </w:rPr>
        <w:t>[74</w:t>
      </w:r>
      <w:r w:rsidR="00DA24EE" w:rsidRPr="005608E7">
        <w:rPr>
          <w:rFonts w:ascii="Times New Roman" w:hAnsi="Times New Roman"/>
          <w:sz w:val="28"/>
          <w:szCs w:val="28"/>
          <w:lang w:val="kk-KZ"/>
        </w:rPr>
        <w:t>].</w:t>
      </w:r>
    </w:p>
    <w:p w:rsidR="00252F15" w:rsidRPr="005608E7" w:rsidRDefault="00252F15"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 xml:space="preserve">Ұлттық қимыл ойындарының маңызын, сипатын, оларды пайдаланудағы сабақтастықты анықтау үшін Е.М. Гельфман мен С.А. Шмаков мынадай саралауды ұсынады: зейін бөлетін ойындар, </w:t>
      </w:r>
      <w:r w:rsidR="005D039F" w:rsidRPr="005608E7">
        <w:rPr>
          <w:rFonts w:ascii="Times New Roman" w:hAnsi="Times New Roman"/>
          <w:sz w:val="28"/>
          <w:szCs w:val="28"/>
          <w:lang w:val="kk-KZ"/>
        </w:rPr>
        <w:t>қимыл реакциясы мен үйлесімін жылдамдататын ойындар,</w:t>
      </w:r>
      <w:r w:rsidR="00ED0848" w:rsidRPr="005608E7">
        <w:rPr>
          <w:rFonts w:ascii="Times New Roman" w:hAnsi="Times New Roman"/>
          <w:sz w:val="28"/>
          <w:szCs w:val="28"/>
          <w:lang w:val="kk-KZ"/>
        </w:rPr>
        <w:t xml:space="preserve"> </w:t>
      </w:r>
      <w:r w:rsidR="005D039F" w:rsidRPr="005608E7">
        <w:rPr>
          <w:rFonts w:ascii="Times New Roman" w:hAnsi="Times New Roman"/>
          <w:sz w:val="28"/>
          <w:szCs w:val="28"/>
          <w:lang w:val="kk-KZ"/>
        </w:rPr>
        <w:t xml:space="preserve">баланың жеке мүмкіндіктерін ашып көрсететін ойындар, </w:t>
      </w:r>
      <w:r w:rsidRPr="005608E7">
        <w:rPr>
          <w:rFonts w:ascii="Times New Roman" w:hAnsi="Times New Roman"/>
          <w:sz w:val="28"/>
          <w:szCs w:val="28"/>
          <w:lang w:val="kk-KZ"/>
        </w:rPr>
        <w:t>уақытты бағалауға үйрететін ойындар, көз өлшемін дамытатын ойындар, байқа</w:t>
      </w:r>
      <w:r w:rsidR="005D039F" w:rsidRPr="005608E7">
        <w:rPr>
          <w:rFonts w:ascii="Times New Roman" w:hAnsi="Times New Roman"/>
          <w:sz w:val="28"/>
          <w:szCs w:val="28"/>
          <w:lang w:val="kk-KZ"/>
        </w:rPr>
        <w:t>ғышты</w:t>
      </w:r>
      <w:r w:rsidRPr="005608E7">
        <w:rPr>
          <w:rFonts w:ascii="Times New Roman" w:hAnsi="Times New Roman"/>
          <w:sz w:val="28"/>
          <w:szCs w:val="28"/>
          <w:lang w:val="kk-KZ"/>
        </w:rPr>
        <w:t xml:space="preserve">ққа жаттықтыратын ойындар, шығармашылық қабілетті дамытатын ойындар, </w:t>
      </w:r>
      <w:r w:rsidR="005D039F" w:rsidRPr="005608E7">
        <w:rPr>
          <w:rFonts w:ascii="Times New Roman" w:hAnsi="Times New Roman"/>
          <w:sz w:val="28"/>
          <w:szCs w:val="28"/>
          <w:lang w:val="kk-KZ"/>
        </w:rPr>
        <w:t>сезіммен</w:t>
      </w:r>
      <w:r w:rsidRPr="005608E7">
        <w:rPr>
          <w:rFonts w:ascii="Times New Roman" w:hAnsi="Times New Roman"/>
          <w:sz w:val="28"/>
          <w:szCs w:val="28"/>
          <w:lang w:val="kk-KZ"/>
        </w:rPr>
        <w:t>көңіл-күйге әсер ететін ойындар.</w:t>
      </w:r>
    </w:p>
    <w:p w:rsidR="00252F15" w:rsidRPr="005608E7" w:rsidRDefault="00252F15"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Балаларға арналған ойындарда, әсіресе, ұлттық ойындарда баланың жас ерекшелігі, оның физиологиялық дамуына үйлесімді қимыл-қозғалыс, сөздік қорын молайту жағынан өте бай және педагогикалық заңдылықтар үйлесімді қиыстырылған. Қазақ ұлттық ойындарының өзіндік ерекшелігі балалардың ой-өрісін, ойлау жылдамдығын дамыту, баланың қиялын байыту және шығармашылық өзін-өзі көрсету мүмкіндіктерінің болуы болып табылады.</w:t>
      </w:r>
    </w:p>
    <w:p w:rsidR="00615A54" w:rsidRDefault="00252F15"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Ұрпақ тәрбиесін басты мақсат еткен қазақ халқы бала тәрбиесіне ерекше көңіл бөлген, баланың шымыр, алғыр, зерек, зерделі, тапқыр болуы үшін ұлттық құндылықтарым</w:t>
      </w:r>
      <w:r w:rsidR="00B20FB5" w:rsidRPr="005608E7">
        <w:rPr>
          <w:rFonts w:ascii="Times New Roman" w:hAnsi="Times New Roman"/>
          <w:sz w:val="28"/>
          <w:szCs w:val="28"/>
          <w:lang w:val="kk-KZ"/>
        </w:rPr>
        <w:t>ызды бойына дарытып тәрбиелеген</w:t>
      </w:r>
      <w:r w:rsidR="00E17075">
        <w:rPr>
          <w:rFonts w:ascii="Times New Roman" w:hAnsi="Times New Roman"/>
          <w:sz w:val="28"/>
          <w:szCs w:val="28"/>
          <w:lang w:val="kk-KZ"/>
        </w:rPr>
        <w:t xml:space="preserve"> </w:t>
      </w:r>
      <w:r w:rsidR="00B20FB5" w:rsidRPr="005608E7">
        <w:rPr>
          <w:rFonts w:ascii="Times New Roman" w:hAnsi="Times New Roman"/>
          <w:sz w:val="28"/>
          <w:szCs w:val="28"/>
          <w:lang w:val="kk-KZ"/>
        </w:rPr>
        <w:t>[75].</w:t>
      </w:r>
      <w:r w:rsidRPr="005608E7">
        <w:rPr>
          <w:rFonts w:ascii="Times New Roman" w:hAnsi="Times New Roman"/>
          <w:sz w:val="28"/>
          <w:szCs w:val="28"/>
          <w:lang w:val="kk-KZ"/>
        </w:rPr>
        <w:t xml:space="preserve"> Ата-бабаларымыз балаға ұлттық саналы тәлім-тәрбие беруде ойындардың рөлі ерекше екенін аңғарған. Сондықтан өскелең ұрпақты төзімділікке, ептілікке, </w:t>
      </w:r>
      <w:r w:rsidRPr="005608E7">
        <w:rPr>
          <w:rFonts w:ascii="Times New Roman" w:hAnsi="Times New Roman"/>
          <w:sz w:val="28"/>
          <w:szCs w:val="28"/>
          <w:lang w:val="kk-KZ"/>
        </w:rPr>
        <w:lastRenderedPageBreak/>
        <w:t xml:space="preserve">шеберлікке, ұлтжандылыққа баулуға, ерік жігерін шыңдауға, табанды, тапқыр болуға, зейінін ашуға, шынықтыруға үйрететін түрлі ойындар тудырды. </w:t>
      </w:r>
    </w:p>
    <w:p w:rsidR="00252F15" w:rsidRPr="005608E7" w:rsidRDefault="00252F15"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 xml:space="preserve">Әр халықтың ұлттық ойындарының негізінде педагогикалық мақсаттар жатады. </w:t>
      </w:r>
      <w:r w:rsidR="002D237B" w:rsidRPr="005608E7">
        <w:rPr>
          <w:rFonts w:ascii="Times New Roman" w:hAnsi="Times New Roman"/>
          <w:sz w:val="28"/>
          <w:szCs w:val="28"/>
          <w:lang w:val="kk-KZ"/>
        </w:rPr>
        <w:t>Қазақ халқының е</w:t>
      </w:r>
      <w:r w:rsidRPr="005608E7">
        <w:rPr>
          <w:rFonts w:ascii="Times New Roman" w:hAnsi="Times New Roman"/>
          <w:sz w:val="28"/>
          <w:szCs w:val="28"/>
          <w:lang w:val="kk-KZ"/>
        </w:rPr>
        <w:t>рік-жігер</w:t>
      </w:r>
      <w:r w:rsidR="002D237B" w:rsidRPr="005608E7">
        <w:rPr>
          <w:rFonts w:ascii="Times New Roman" w:hAnsi="Times New Roman"/>
          <w:sz w:val="28"/>
          <w:szCs w:val="28"/>
          <w:lang w:val="kk-KZ"/>
        </w:rPr>
        <w:t>д</w:t>
      </w:r>
      <w:r w:rsidRPr="005608E7">
        <w:rPr>
          <w:rFonts w:ascii="Times New Roman" w:hAnsi="Times New Roman"/>
          <w:sz w:val="28"/>
          <w:szCs w:val="28"/>
          <w:lang w:val="kk-KZ"/>
        </w:rPr>
        <w:t xml:space="preserve">і игере </w:t>
      </w:r>
      <w:r w:rsidR="002D237B" w:rsidRPr="005608E7">
        <w:rPr>
          <w:rFonts w:ascii="Times New Roman" w:hAnsi="Times New Roman"/>
          <w:sz w:val="28"/>
          <w:szCs w:val="28"/>
          <w:lang w:val="kk-KZ"/>
        </w:rPr>
        <w:t>алу,</w:t>
      </w:r>
      <w:r w:rsidRPr="005608E7">
        <w:rPr>
          <w:rFonts w:ascii="Times New Roman" w:hAnsi="Times New Roman"/>
          <w:sz w:val="28"/>
          <w:szCs w:val="28"/>
          <w:lang w:val="kk-KZ"/>
        </w:rPr>
        <w:t xml:space="preserve"> білек күшін дамыту</w:t>
      </w:r>
      <w:r w:rsidR="002D237B" w:rsidRPr="005608E7">
        <w:rPr>
          <w:rFonts w:ascii="Times New Roman" w:hAnsi="Times New Roman"/>
          <w:sz w:val="28"/>
          <w:szCs w:val="28"/>
          <w:lang w:val="kk-KZ"/>
        </w:rPr>
        <w:t>ға арналған</w:t>
      </w:r>
      <w:r w:rsidRPr="005608E7">
        <w:rPr>
          <w:rFonts w:ascii="Times New Roman" w:hAnsi="Times New Roman"/>
          <w:sz w:val="28"/>
          <w:szCs w:val="28"/>
          <w:lang w:val="kk-KZ"/>
        </w:rPr>
        <w:t xml:space="preserve"> ұлттық ойындары</w:t>
      </w:r>
      <w:r w:rsidR="00440501" w:rsidRPr="005608E7">
        <w:rPr>
          <w:rFonts w:ascii="Times New Roman" w:hAnsi="Times New Roman"/>
          <w:sz w:val="28"/>
          <w:szCs w:val="28"/>
          <w:lang w:val="kk-KZ"/>
        </w:rPr>
        <w:t>,</w:t>
      </w:r>
      <w:r w:rsidRPr="005608E7">
        <w:rPr>
          <w:rFonts w:ascii="Times New Roman" w:hAnsi="Times New Roman"/>
          <w:sz w:val="28"/>
          <w:szCs w:val="28"/>
          <w:lang w:val="kk-KZ"/>
        </w:rPr>
        <w:t xml:space="preserve"> жастарды өмір сүруге дағдыландыр</w:t>
      </w:r>
      <w:r w:rsidR="00440501" w:rsidRPr="005608E7">
        <w:rPr>
          <w:rFonts w:ascii="Times New Roman" w:hAnsi="Times New Roman"/>
          <w:sz w:val="28"/>
          <w:szCs w:val="28"/>
          <w:lang w:val="kk-KZ"/>
        </w:rPr>
        <w:t>ад</w:t>
      </w:r>
      <w:r w:rsidRPr="005608E7">
        <w:rPr>
          <w:rFonts w:ascii="Times New Roman" w:hAnsi="Times New Roman"/>
          <w:sz w:val="28"/>
          <w:szCs w:val="28"/>
          <w:lang w:val="kk-KZ"/>
        </w:rPr>
        <w:t xml:space="preserve">ы, </w:t>
      </w:r>
      <w:r w:rsidR="00440501" w:rsidRPr="005608E7">
        <w:rPr>
          <w:rFonts w:ascii="Times New Roman" w:hAnsi="Times New Roman"/>
          <w:sz w:val="28"/>
          <w:szCs w:val="28"/>
          <w:lang w:val="kk-KZ"/>
        </w:rPr>
        <w:t xml:space="preserve">сонымен бірге </w:t>
      </w:r>
      <w:r w:rsidRPr="005608E7">
        <w:rPr>
          <w:rFonts w:ascii="Times New Roman" w:hAnsi="Times New Roman"/>
          <w:sz w:val="28"/>
          <w:szCs w:val="28"/>
          <w:lang w:val="kk-KZ"/>
        </w:rPr>
        <w:t>қиындыққа төзе білуге, қиын сәттен жол таба білуге машықтандыруды басты мақсат ет</w:t>
      </w:r>
      <w:r w:rsidR="00440501" w:rsidRPr="005608E7">
        <w:rPr>
          <w:rFonts w:ascii="Times New Roman" w:hAnsi="Times New Roman"/>
          <w:sz w:val="28"/>
          <w:szCs w:val="28"/>
          <w:lang w:val="kk-KZ"/>
        </w:rPr>
        <w:t>еді</w:t>
      </w:r>
      <w:r w:rsidR="00B20FB5" w:rsidRPr="005608E7">
        <w:rPr>
          <w:rFonts w:ascii="Times New Roman" w:hAnsi="Times New Roman"/>
          <w:sz w:val="28"/>
          <w:szCs w:val="28"/>
          <w:lang w:val="kk-KZ"/>
        </w:rPr>
        <w:t>.</w:t>
      </w:r>
    </w:p>
    <w:p w:rsidR="00252F15" w:rsidRPr="005608E7" w:rsidRDefault="00252F15"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 xml:space="preserve">Негізінде ойын </w:t>
      </w:r>
      <w:r w:rsidR="005D039F" w:rsidRPr="005608E7">
        <w:rPr>
          <w:rFonts w:ascii="Times New Roman" w:hAnsi="Times New Roman"/>
          <w:sz w:val="28"/>
          <w:szCs w:val="28"/>
          <w:lang w:val="kk-KZ"/>
        </w:rPr>
        <w:t>барысында</w:t>
      </w:r>
      <w:r w:rsidRPr="005608E7">
        <w:rPr>
          <w:rFonts w:ascii="Times New Roman" w:hAnsi="Times New Roman"/>
          <w:sz w:val="28"/>
          <w:szCs w:val="28"/>
          <w:lang w:val="kk-KZ"/>
        </w:rPr>
        <w:t xml:space="preserve"> баланың бойында ойлау, тапқырлық, ұйымдастырушылық, белсенділік қасиеттері қалыптасады. Ойын</w:t>
      </w:r>
      <w:r w:rsidR="00615A54">
        <w:rPr>
          <w:rFonts w:ascii="Times New Roman" w:hAnsi="Times New Roman"/>
          <w:sz w:val="28"/>
          <w:szCs w:val="28"/>
          <w:lang w:val="kk-KZ"/>
        </w:rPr>
        <w:t xml:space="preserve"> </w:t>
      </w:r>
      <w:r w:rsidRPr="005608E7">
        <w:rPr>
          <w:rFonts w:ascii="Times New Roman" w:hAnsi="Times New Roman"/>
          <w:sz w:val="28"/>
          <w:szCs w:val="28"/>
          <w:lang w:val="kk-KZ"/>
        </w:rPr>
        <w:t xml:space="preserve">дегеніміз - жаттығу, ол арқылы бала өмірге </w:t>
      </w:r>
      <w:r w:rsidR="005D039F" w:rsidRPr="005608E7">
        <w:rPr>
          <w:rFonts w:ascii="Times New Roman" w:hAnsi="Times New Roman"/>
          <w:sz w:val="28"/>
          <w:szCs w:val="28"/>
          <w:lang w:val="kk-KZ"/>
        </w:rPr>
        <w:t>бейімдел</w:t>
      </w:r>
      <w:r w:rsidRPr="005608E7">
        <w:rPr>
          <w:rFonts w:ascii="Times New Roman" w:hAnsi="Times New Roman"/>
          <w:sz w:val="28"/>
          <w:szCs w:val="28"/>
          <w:lang w:val="kk-KZ"/>
        </w:rPr>
        <w:t>еді. Сондықтан баланың жеке тұлға болып қалыптасуында ойынның мәні ерекше. Педагогикалық энциклопедияда «</w:t>
      </w:r>
      <w:r w:rsidRPr="005608E7">
        <w:rPr>
          <w:rFonts w:ascii="Times New Roman" w:hAnsi="Times New Roman"/>
          <w:i/>
          <w:sz w:val="28"/>
          <w:szCs w:val="28"/>
          <w:lang w:val="kk-KZ"/>
        </w:rPr>
        <w:t>Ойын</w:t>
      </w:r>
      <w:r w:rsidRPr="005608E7">
        <w:rPr>
          <w:rFonts w:ascii="Times New Roman" w:hAnsi="Times New Roman"/>
          <w:sz w:val="28"/>
          <w:szCs w:val="28"/>
          <w:lang w:val="kk-KZ"/>
        </w:rPr>
        <w:t xml:space="preserve"> – балалардың үлкен адамдардың істерін, олардың арасындағы қарым-қатынастарын қайталайтын әрекеттерінің бір түрі, дене, ақыл-ой мен адамгершілік тәрбие құралдарыны</w:t>
      </w:r>
      <w:r w:rsidR="00DA24EE" w:rsidRPr="005608E7">
        <w:rPr>
          <w:rFonts w:ascii="Times New Roman" w:hAnsi="Times New Roman"/>
          <w:sz w:val="28"/>
          <w:szCs w:val="28"/>
          <w:lang w:val="kk-KZ"/>
        </w:rPr>
        <w:t xml:space="preserve">ң бірі» деп анықтама берілсе </w:t>
      </w:r>
      <w:r w:rsidRPr="005608E7">
        <w:rPr>
          <w:rFonts w:ascii="Times New Roman" w:hAnsi="Times New Roman"/>
          <w:sz w:val="28"/>
          <w:szCs w:val="28"/>
          <w:lang w:val="kk-KZ"/>
        </w:rPr>
        <w:t>Қазақтың ұлттық ойындарының маңызы туралы жазылған «Қазақстан. Ұлттық энциклопедия» кітабында: «Қазақ ұлты балалардың нағыз азамат болып қалыптасуында ұлттық ойынды дәстүрлі бала тәрбиесінің басты құралы ретінде пайдаланып, дамытып отырған, негізінен, ұрпақ қамын басты мақсат етіп қойып, орасан зор мән берген</w:t>
      </w:r>
      <w:r w:rsidR="00DA24EE" w:rsidRPr="005608E7">
        <w:rPr>
          <w:rFonts w:ascii="Times New Roman" w:hAnsi="Times New Roman"/>
          <w:sz w:val="28"/>
          <w:szCs w:val="28"/>
          <w:lang w:val="kk-KZ"/>
        </w:rPr>
        <w:t>», - деген анықтама берілген [</w:t>
      </w:r>
      <w:r w:rsidR="00DF6C45" w:rsidRPr="005608E7">
        <w:rPr>
          <w:rFonts w:ascii="Times New Roman" w:hAnsi="Times New Roman"/>
          <w:sz w:val="28"/>
          <w:szCs w:val="28"/>
          <w:lang w:val="kk-KZ"/>
        </w:rPr>
        <w:t>76</w:t>
      </w:r>
      <w:r w:rsidRPr="005608E7">
        <w:rPr>
          <w:rFonts w:ascii="Times New Roman" w:hAnsi="Times New Roman"/>
          <w:sz w:val="28"/>
          <w:szCs w:val="28"/>
          <w:lang w:val="kk-KZ"/>
        </w:rPr>
        <w:t xml:space="preserve">]. </w:t>
      </w:r>
    </w:p>
    <w:p w:rsidR="00252F15" w:rsidRPr="005608E7" w:rsidRDefault="00252F15"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 xml:space="preserve">Сондай-ақ, </w:t>
      </w:r>
      <w:r w:rsidR="00440501" w:rsidRPr="005608E7">
        <w:rPr>
          <w:rFonts w:ascii="Times New Roman" w:hAnsi="Times New Roman"/>
          <w:sz w:val="28"/>
          <w:szCs w:val="28"/>
          <w:lang w:val="kk-KZ"/>
        </w:rPr>
        <w:t xml:space="preserve">қазақтың ұлы ақыны әрі ойшылы А. Құнанбаев </w:t>
      </w:r>
      <w:r w:rsidRPr="005608E7">
        <w:rPr>
          <w:rFonts w:ascii="Times New Roman" w:hAnsi="Times New Roman"/>
          <w:sz w:val="28"/>
          <w:szCs w:val="28"/>
          <w:lang w:val="kk-KZ"/>
        </w:rPr>
        <w:t>өскелең ұрпақты тәрбиелеудегі мәдени мұраның маңызын</w:t>
      </w:r>
      <w:r w:rsidR="00440501" w:rsidRPr="005608E7">
        <w:rPr>
          <w:rFonts w:ascii="Times New Roman" w:hAnsi="Times New Roman"/>
          <w:sz w:val="28"/>
          <w:szCs w:val="28"/>
          <w:lang w:val="kk-KZ"/>
        </w:rPr>
        <w:t>а тоқтала отырып, б</w:t>
      </w:r>
      <w:r w:rsidRPr="005608E7">
        <w:rPr>
          <w:rFonts w:ascii="Times New Roman" w:hAnsi="Times New Roman"/>
          <w:sz w:val="28"/>
          <w:szCs w:val="28"/>
          <w:lang w:val="kk-KZ"/>
        </w:rPr>
        <w:t>аланың ой</w:t>
      </w:r>
      <w:r w:rsidR="00440501" w:rsidRPr="005608E7">
        <w:rPr>
          <w:rFonts w:ascii="Times New Roman" w:hAnsi="Times New Roman"/>
          <w:sz w:val="28"/>
          <w:szCs w:val="28"/>
          <w:lang w:val="kk-KZ"/>
        </w:rPr>
        <w:t>-</w:t>
      </w:r>
      <w:r w:rsidRPr="005608E7">
        <w:rPr>
          <w:rFonts w:ascii="Times New Roman" w:hAnsi="Times New Roman"/>
          <w:sz w:val="28"/>
          <w:szCs w:val="28"/>
          <w:lang w:val="kk-KZ"/>
        </w:rPr>
        <w:t>өрісін,</w:t>
      </w:r>
      <w:r w:rsidR="00ED0848" w:rsidRPr="005608E7">
        <w:rPr>
          <w:rFonts w:ascii="Times New Roman" w:hAnsi="Times New Roman"/>
          <w:sz w:val="28"/>
          <w:szCs w:val="28"/>
          <w:lang w:val="kk-KZ"/>
        </w:rPr>
        <w:t xml:space="preserve"> </w:t>
      </w:r>
      <w:r w:rsidRPr="005608E7">
        <w:rPr>
          <w:rFonts w:ascii="Times New Roman" w:hAnsi="Times New Roman"/>
          <w:sz w:val="28"/>
          <w:szCs w:val="28"/>
          <w:lang w:val="kk-KZ"/>
        </w:rPr>
        <w:t>танымын дамыту</w:t>
      </w:r>
      <w:r w:rsidR="00440501" w:rsidRPr="005608E7">
        <w:rPr>
          <w:rFonts w:ascii="Times New Roman" w:hAnsi="Times New Roman"/>
          <w:sz w:val="28"/>
          <w:szCs w:val="28"/>
          <w:lang w:val="kk-KZ"/>
        </w:rPr>
        <w:t>дағы</w:t>
      </w:r>
      <w:r w:rsidRPr="005608E7">
        <w:rPr>
          <w:rFonts w:ascii="Times New Roman" w:hAnsi="Times New Roman"/>
          <w:sz w:val="28"/>
          <w:szCs w:val="28"/>
          <w:lang w:val="kk-KZ"/>
        </w:rPr>
        <w:t xml:space="preserve"> ұлттық ойындардың маңызының зор екенін және ойынның баланың тілін, шығармашылық қабілетін дамытуда да ерекше маңызы бар екендігін</w:t>
      </w:r>
      <w:r w:rsidR="00440501" w:rsidRPr="005608E7">
        <w:rPr>
          <w:rFonts w:ascii="Times New Roman" w:hAnsi="Times New Roman"/>
          <w:sz w:val="28"/>
          <w:szCs w:val="28"/>
          <w:lang w:val="kk-KZ"/>
        </w:rPr>
        <w:t xml:space="preserve"> айтады. Оның «...о</w:t>
      </w:r>
      <w:r w:rsidRPr="005608E7">
        <w:rPr>
          <w:rFonts w:ascii="Times New Roman" w:hAnsi="Times New Roman"/>
          <w:sz w:val="28"/>
          <w:szCs w:val="28"/>
          <w:lang w:val="kk-KZ"/>
        </w:rPr>
        <w:t>йын ойнап, ән салм</w:t>
      </w:r>
      <w:r w:rsidR="00B5594C" w:rsidRPr="005608E7">
        <w:rPr>
          <w:rFonts w:ascii="Times New Roman" w:hAnsi="Times New Roman"/>
          <w:sz w:val="28"/>
          <w:szCs w:val="28"/>
          <w:lang w:val="kk-KZ"/>
        </w:rPr>
        <w:t>ай, өсер бала бола ма?» де</w:t>
      </w:r>
      <w:r w:rsidR="00440501" w:rsidRPr="005608E7">
        <w:rPr>
          <w:rFonts w:ascii="Times New Roman" w:hAnsi="Times New Roman"/>
          <w:sz w:val="28"/>
          <w:szCs w:val="28"/>
          <w:lang w:val="kk-KZ"/>
        </w:rPr>
        <w:t>ген өлең жолдарынан осы ұстанымды аңғаруға болады</w:t>
      </w:r>
      <w:r w:rsidR="00B5594C" w:rsidRPr="005608E7">
        <w:rPr>
          <w:rFonts w:ascii="Times New Roman" w:hAnsi="Times New Roman"/>
          <w:sz w:val="28"/>
          <w:szCs w:val="28"/>
          <w:lang w:val="kk-KZ"/>
        </w:rPr>
        <w:t xml:space="preserve"> [</w:t>
      </w:r>
      <w:r w:rsidR="00DF6C45" w:rsidRPr="005608E7">
        <w:rPr>
          <w:rFonts w:ascii="Times New Roman" w:hAnsi="Times New Roman"/>
          <w:sz w:val="28"/>
          <w:szCs w:val="28"/>
          <w:lang w:val="kk-KZ"/>
        </w:rPr>
        <w:t>77</w:t>
      </w:r>
      <w:r w:rsidRPr="005608E7">
        <w:rPr>
          <w:rFonts w:ascii="Times New Roman" w:hAnsi="Times New Roman"/>
          <w:sz w:val="28"/>
          <w:szCs w:val="28"/>
          <w:lang w:val="kk-KZ"/>
        </w:rPr>
        <w:t>],</w:t>
      </w:r>
      <w:r w:rsidR="00E17075">
        <w:rPr>
          <w:rFonts w:ascii="Times New Roman" w:hAnsi="Times New Roman"/>
          <w:sz w:val="28"/>
          <w:szCs w:val="28"/>
          <w:lang w:val="kk-KZ"/>
        </w:rPr>
        <w:t xml:space="preserve"> </w:t>
      </w:r>
      <w:r w:rsidRPr="005608E7">
        <w:rPr>
          <w:rFonts w:ascii="Times New Roman" w:hAnsi="Times New Roman"/>
          <w:sz w:val="28"/>
          <w:szCs w:val="28"/>
          <w:lang w:val="kk-KZ"/>
        </w:rPr>
        <w:t>С.</w:t>
      </w:r>
      <w:r w:rsidR="00E17075">
        <w:rPr>
          <w:rFonts w:ascii="Times New Roman" w:hAnsi="Times New Roman"/>
          <w:sz w:val="28"/>
          <w:szCs w:val="28"/>
          <w:lang w:val="kk-KZ"/>
        </w:rPr>
        <w:t> </w:t>
      </w:r>
      <w:r w:rsidRPr="005608E7">
        <w:rPr>
          <w:rFonts w:ascii="Times New Roman" w:hAnsi="Times New Roman"/>
          <w:sz w:val="28"/>
          <w:szCs w:val="28"/>
          <w:lang w:val="kk-KZ"/>
        </w:rPr>
        <w:t xml:space="preserve">Торайғыров ойынның мәні ерекше екенін: «Балалықтың қанына ойын азық», </w:t>
      </w:r>
      <w:r w:rsidR="0030104B">
        <w:rPr>
          <w:rFonts w:ascii="Times New Roman" w:hAnsi="Times New Roman"/>
          <w:sz w:val="28"/>
          <w:szCs w:val="28"/>
          <w:lang w:val="kk-KZ"/>
        </w:rPr>
        <w:t>–</w:t>
      </w:r>
      <w:r w:rsidRPr="005608E7">
        <w:rPr>
          <w:rFonts w:ascii="Times New Roman" w:hAnsi="Times New Roman"/>
          <w:sz w:val="28"/>
          <w:szCs w:val="28"/>
          <w:lang w:val="kk-KZ"/>
        </w:rPr>
        <w:t xml:space="preserve"> деп айтқан пікірі дәлел, яғни ойын - баланың дүниеге келгеннен бастап жасаған қимылы, әрекеті, сондықтан да оның маңы</w:t>
      </w:r>
      <w:r w:rsidR="00B5594C" w:rsidRPr="005608E7">
        <w:rPr>
          <w:rFonts w:ascii="Times New Roman" w:hAnsi="Times New Roman"/>
          <w:sz w:val="28"/>
          <w:szCs w:val="28"/>
          <w:lang w:val="kk-KZ"/>
        </w:rPr>
        <w:t>зы ерекше екенін баса айтады [</w:t>
      </w:r>
      <w:r w:rsidR="00B20FB5" w:rsidRPr="005608E7">
        <w:rPr>
          <w:rFonts w:ascii="Times New Roman" w:hAnsi="Times New Roman"/>
          <w:sz w:val="28"/>
          <w:szCs w:val="28"/>
          <w:lang w:val="kk-KZ"/>
        </w:rPr>
        <w:t>78</w:t>
      </w:r>
      <w:r w:rsidRPr="005608E7">
        <w:rPr>
          <w:rFonts w:ascii="Times New Roman" w:hAnsi="Times New Roman"/>
          <w:sz w:val="28"/>
          <w:szCs w:val="28"/>
          <w:lang w:val="kk-KZ"/>
        </w:rPr>
        <w:t xml:space="preserve">]. </w:t>
      </w:r>
    </w:p>
    <w:p w:rsidR="00252F15" w:rsidRPr="005608E7" w:rsidRDefault="00252F15"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Шоқан Уәлиханов ұлт ойындары жөнінде: «Жалпы ұлт ойындары тек балалар үшін ғана дамымады, үлкендердің күнділікті тұрмыстағы тіршілігі, қозғалысы мен көңіл көтеріп, демалыс уақытын өткізудің бір түрі ретінде де дамыды. Мысалы, асық ойындары, әртүрлі қимылды ойындар ертеректе ересектер арасында ойналған, кейін жасөспірімдер ойнаған»</w:t>
      </w:r>
      <w:r w:rsidR="00B5594C" w:rsidRPr="005608E7">
        <w:rPr>
          <w:rFonts w:ascii="Times New Roman" w:hAnsi="Times New Roman"/>
          <w:sz w:val="28"/>
          <w:szCs w:val="28"/>
          <w:lang w:val="kk-KZ"/>
        </w:rPr>
        <w:t xml:space="preserve"> </w:t>
      </w:r>
      <w:r w:rsidR="0030104B">
        <w:rPr>
          <w:rFonts w:ascii="Times New Roman" w:hAnsi="Times New Roman"/>
          <w:sz w:val="28"/>
          <w:szCs w:val="28"/>
          <w:lang w:val="kk-KZ"/>
        </w:rPr>
        <w:t>–</w:t>
      </w:r>
      <w:r w:rsidR="00B5594C" w:rsidRPr="005608E7">
        <w:rPr>
          <w:rFonts w:ascii="Times New Roman" w:hAnsi="Times New Roman"/>
          <w:sz w:val="28"/>
          <w:szCs w:val="28"/>
          <w:lang w:val="kk-KZ"/>
        </w:rPr>
        <w:t xml:space="preserve"> деп жазады [</w:t>
      </w:r>
      <w:r w:rsidR="00B20FB5" w:rsidRPr="005608E7">
        <w:rPr>
          <w:rFonts w:ascii="Times New Roman" w:hAnsi="Times New Roman"/>
          <w:sz w:val="28"/>
          <w:szCs w:val="28"/>
          <w:lang w:val="kk-KZ"/>
        </w:rPr>
        <w:t>79</w:t>
      </w:r>
      <w:r w:rsidRPr="005608E7">
        <w:rPr>
          <w:rFonts w:ascii="Times New Roman" w:hAnsi="Times New Roman"/>
          <w:sz w:val="28"/>
          <w:szCs w:val="28"/>
          <w:lang w:val="kk-KZ"/>
        </w:rPr>
        <w:t xml:space="preserve">]. </w:t>
      </w:r>
    </w:p>
    <w:p w:rsidR="00440501" w:rsidRPr="005608E7" w:rsidRDefault="00252F15"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Ал аға</w:t>
      </w:r>
      <w:r w:rsidR="00440501" w:rsidRPr="005608E7">
        <w:rPr>
          <w:rFonts w:ascii="Times New Roman" w:hAnsi="Times New Roman"/>
          <w:sz w:val="28"/>
          <w:szCs w:val="28"/>
          <w:lang w:val="kk-KZ"/>
        </w:rPr>
        <w:t>ртушы-педагог</w:t>
      </w:r>
      <w:r w:rsidRPr="005608E7">
        <w:rPr>
          <w:rFonts w:ascii="Times New Roman" w:hAnsi="Times New Roman"/>
          <w:sz w:val="28"/>
          <w:szCs w:val="28"/>
          <w:lang w:val="kk-KZ"/>
        </w:rPr>
        <w:t xml:space="preserve"> Ы</w:t>
      </w:r>
      <w:r w:rsidR="00440501" w:rsidRPr="005608E7">
        <w:rPr>
          <w:rFonts w:ascii="Times New Roman" w:hAnsi="Times New Roman"/>
          <w:sz w:val="28"/>
          <w:szCs w:val="28"/>
          <w:lang w:val="kk-KZ"/>
        </w:rPr>
        <w:t>.</w:t>
      </w:r>
      <w:r w:rsidRPr="005608E7">
        <w:rPr>
          <w:rFonts w:ascii="Times New Roman" w:hAnsi="Times New Roman"/>
          <w:sz w:val="28"/>
          <w:szCs w:val="28"/>
          <w:lang w:val="kk-KZ"/>
        </w:rPr>
        <w:t xml:space="preserve"> Алтынсарин</w:t>
      </w:r>
      <w:r w:rsidR="00440501" w:rsidRPr="005608E7">
        <w:rPr>
          <w:rFonts w:ascii="Times New Roman" w:hAnsi="Times New Roman"/>
          <w:sz w:val="28"/>
          <w:szCs w:val="28"/>
          <w:lang w:val="kk-KZ"/>
        </w:rPr>
        <w:t xml:space="preserve"> өз еңбегінде ойынның адам өміріндегі маңызын суреттей келе, қазақ балаларының өміріндегі еңбек пен ойынның адамзат баласының болмысын қалыптастырудағы маңызына тоқталады. Ол ойын арқылы баланың зейіні дамитындығын, тапқырлығы мен сезімталдығы арта түсетіндегін сипаттайды</w:t>
      </w:r>
      <w:r w:rsidRPr="005608E7">
        <w:rPr>
          <w:rFonts w:ascii="Times New Roman" w:hAnsi="Times New Roman"/>
          <w:sz w:val="28"/>
          <w:szCs w:val="28"/>
          <w:lang w:val="kk-KZ"/>
        </w:rPr>
        <w:t xml:space="preserve">. </w:t>
      </w:r>
      <w:r w:rsidR="00440501" w:rsidRPr="005608E7">
        <w:rPr>
          <w:rFonts w:ascii="Times New Roman" w:hAnsi="Times New Roman"/>
          <w:sz w:val="28"/>
          <w:szCs w:val="28"/>
          <w:lang w:val="kk-KZ"/>
        </w:rPr>
        <w:t>Дей келе, қ</w:t>
      </w:r>
      <w:r w:rsidRPr="005608E7">
        <w:rPr>
          <w:rFonts w:ascii="Times New Roman" w:hAnsi="Times New Roman"/>
          <w:sz w:val="28"/>
          <w:szCs w:val="28"/>
          <w:lang w:val="kk-KZ"/>
        </w:rPr>
        <w:t>азақ бала</w:t>
      </w:r>
      <w:r w:rsidR="00440501" w:rsidRPr="005608E7">
        <w:rPr>
          <w:rFonts w:ascii="Times New Roman" w:hAnsi="Times New Roman"/>
          <w:sz w:val="28"/>
          <w:szCs w:val="28"/>
          <w:lang w:val="kk-KZ"/>
        </w:rPr>
        <w:t>ларының</w:t>
      </w:r>
      <w:r w:rsidRPr="005608E7">
        <w:rPr>
          <w:rFonts w:ascii="Times New Roman" w:hAnsi="Times New Roman"/>
          <w:sz w:val="28"/>
          <w:szCs w:val="28"/>
          <w:lang w:val="kk-KZ"/>
        </w:rPr>
        <w:t xml:space="preserve"> қимыл</w:t>
      </w:r>
      <w:r w:rsidR="00440501" w:rsidRPr="005608E7">
        <w:rPr>
          <w:rFonts w:ascii="Times New Roman" w:hAnsi="Times New Roman"/>
          <w:sz w:val="28"/>
          <w:szCs w:val="28"/>
          <w:lang w:val="kk-KZ"/>
        </w:rPr>
        <w:t>-</w:t>
      </w:r>
      <w:r w:rsidRPr="005608E7">
        <w:rPr>
          <w:rFonts w:ascii="Times New Roman" w:hAnsi="Times New Roman"/>
          <w:sz w:val="28"/>
          <w:szCs w:val="28"/>
          <w:lang w:val="kk-KZ"/>
        </w:rPr>
        <w:t>қозғалыстар</w:t>
      </w:r>
      <w:r w:rsidR="00440501" w:rsidRPr="005608E7">
        <w:rPr>
          <w:rFonts w:ascii="Times New Roman" w:hAnsi="Times New Roman"/>
          <w:sz w:val="28"/>
          <w:szCs w:val="28"/>
          <w:lang w:val="kk-KZ"/>
        </w:rPr>
        <w:t>да логикалық бірізділіктің бар екендігін, тіпті</w:t>
      </w:r>
      <w:r w:rsidRPr="005608E7">
        <w:rPr>
          <w:rFonts w:ascii="Times New Roman" w:hAnsi="Times New Roman"/>
          <w:sz w:val="28"/>
          <w:szCs w:val="28"/>
          <w:lang w:val="kk-KZ"/>
        </w:rPr>
        <w:t xml:space="preserve"> әзіл-ысқақ элементтері </w:t>
      </w:r>
      <w:r w:rsidR="00440501" w:rsidRPr="005608E7">
        <w:rPr>
          <w:rFonts w:ascii="Times New Roman" w:hAnsi="Times New Roman"/>
          <w:sz w:val="28"/>
          <w:szCs w:val="28"/>
          <w:lang w:val="kk-KZ"/>
        </w:rPr>
        <w:t>бар</w:t>
      </w:r>
      <w:r w:rsidRPr="005608E7">
        <w:rPr>
          <w:rFonts w:ascii="Times New Roman" w:hAnsi="Times New Roman"/>
          <w:sz w:val="28"/>
          <w:szCs w:val="28"/>
          <w:lang w:val="kk-KZ"/>
        </w:rPr>
        <w:t xml:space="preserve"> ойындар</w:t>
      </w:r>
      <w:r w:rsidR="00440501" w:rsidRPr="005608E7">
        <w:rPr>
          <w:rFonts w:ascii="Times New Roman" w:hAnsi="Times New Roman"/>
          <w:sz w:val="28"/>
          <w:szCs w:val="28"/>
          <w:lang w:val="kk-KZ"/>
        </w:rPr>
        <w:t>ға тоқталып өтеді</w:t>
      </w:r>
      <w:r w:rsidR="00B5594C" w:rsidRPr="005608E7">
        <w:rPr>
          <w:rFonts w:ascii="Times New Roman" w:hAnsi="Times New Roman"/>
          <w:sz w:val="28"/>
          <w:szCs w:val="28"/>
          <w:lang w:val="kk-KZ"/>
        </w:rPr>
        <w:t xml:space="preserve"> [</w:t>
      </w:r>
      <w:r w:rsidR="00B20FB5" w:rsidRPr="005608E7">
        <w:rPr>
          <w:rFonts w:ascii="Times New Roman" w:hAnsi="Times New Roman"/>
          <w:sz w:val="28"/>
          <w:szCs w:val="28"/>
          <w:lang w:val="kk-KZ"/>
        </w:rPr>
        <w:t>80</w:t>
      </w:r>
      <w:r w:rsidRPr="005608E7">
        <w:rPr>
          <w:rFonts w:ascii="Times New Roman" w:hAnsi="Times New Roman"/>
          <w:sz w:val="28"/>
          <w:szCs w:val="28"/>
          <w:lang w:val="kk-KZ"/>
        </w:rPr>
        <w:t xml:space="preserve">]. </w:t>
      </w:r>
    </w:p>
    <w:p w:rsidR="00252F15" w:rsidRPr="005608E7" w:rsidRDefault="00252F15"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 xml:space="preserve">Ұлы ойшылдарымыздың құнды пікірлерінен бала тәрбиесіне ерекше мән бергендерін аңғаруға болады және ұрпақтың </w:t>
      </w:r>
      <w:r w:rsidR="0073453E" w:rsidRPr="005608E7">
        <w:rPr>
          <w:rFonts w:ascii="Times New Roman" w:hAnsi="Times New Roman"/>
          <w:sz w:val="28"/>
          <w:szCs w:val="28"/>
          <w:lang w:val="kk-KZ"/>
        </w:rPr>
        <w:t>мықты</w:t>
      </w:r>
      <w:r w:rsidRPr="005608E7">
        <w:rPr>
          <w:rFonts w:ascii="Times New Roman" w:hAnsi="Times New Roman"/>
          <w:sz w:val="28"/>
          <w:szCs w:val="28"/>
          <w:lang w:val="kk-KZ"/>
        </w:rPr>
        <w:t xml:space="preserve"> әрі жігерлі болып өсуіне </w:t>
      </w:r>
      <w:r w:rsidRPr="005608E7">
        <w:rPr>
          <w:rFonts w:ascii="Times New Roman" w:hAnsi="Times New Roman"/>
          <w:sz w:val="28"/>
          <w:szCs w:val="28"/>
          <w:lang w:val="kk-KZ"/>
        </w:rPr>
        <w:lastRenderedPageBreak/>
        <w:t>ықпал етті. Ұлттық ойындарының тәрбиелік мәні мен атқаратын қызметін жоғары бағалаған.</w:t>
      </w:r>
    </w:p>
    <w:p w:rsidR="00615A54" w:rsidRDefault="00440501"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Ұлтымыздың  көрнекті жазушысы М.О. Әуезов те х</w:t>
      </w:r>
      <w:r w:rsidR="00252F15" w:rsidRPr="005608E7">
        <w:rPr>
          <w:rFonts w:ascii="Times New Roman" w:hAnsi="Times New Roman"/>
          <w:sz w:val="28"/>
          <w:szCs w:val="28"/>
          <w:lang w:val="kk-KZ"/>
        </w:rPr>
        <w:t>алық ойындарының тәрбиелік мәні туралы жаз</w:t>
      </w:r>
      <w:r w:rsidRPr="005608E7">
        <w:rPr>
          <w:rFonts w:ascii="Times New Roman" w:hAnsi="Times New Roman"/>
          <w:sz w:val="28"/>
          <w:szCs w:val="28"/>
          <w:lang w:val="kk-KZ"/>
        </w:rPr>
        <w:t xml:space="preserve">а келе, ойынның жәй ғана елігу, шаттану үшін ғана емес, олардың әрқайысысының өзіндік бір мағынаға ие екендігін мазмұндайды </w:t>
      </w:r>
      <w:r w:rsidR="00B5594C" w:rsidRPr="005608E7">
        <w:rPr>
          <w:rFonts w:ascii="Times New Roman" w:hAnsi="Times New Roman"/>
          <w:sz w:val="28"/>
          <w:szCs w:val="28"/>
          <w:lang w:val="kk-KZ"/>
        </w:rPr>
        <w:t>[</w:t>
      </w:r>
      <w:r w:rsidR="00B20FB5" w:rsidRPr="005608E7">
        <w:rPr>
          <w:rFonts w:ascii="Times New Roman" w:hAnsi="Times New Roman"/>
          <w:sz w:val="28"/>
          <w:szCs w:val="28"/>
          <w:lang w:val="kk-KZ"/>
        </w:rPr>
        <w:t>81</w:t>
      </w:r>
      <w:r w:rsidR="00252F15" w:rsidRPr="005608E7">
        <w:rPr>
          <w:rFonts w:ascii="Times New Roman" w:hAnsi="Times New Roman"/>
          <w:sz w:val="28"/>
          <w:szCs w:val="28"/>
          <w:lang w:val="kk-KZ"/>
        </w:rPr>
        <w:t xml:space="preserve">]. </w:t>
      </w:r>
    </w:p>
    <w:p w:rsidR="00252F15" w:rsidRPr="005608E7" w:rsidRDefault="00252F15"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 xml:space="preserve">Ж. Аймауытов: «Тәрбиенің түрлі-түрлі болуынан адам мінезінің, ақыл-қайраты да әртүрлі болады. Адам баласының ұрлық істеуі, өтірік айтуы, кісі тонауы, өлтіруі сықылды бұзақылықтарды жасауы, тәрбиенің жетіспегендігінен», </w:t>
      </w:r>
      <w:r w:rsidR="0030104B">
        <w:rPr>
          <w:rFonts w:ascii="Times New Roman" w:hAnsi="Times New Roman"/>
          <w:sz w:val="28"/>
          <w:szCs w:val="28"/>
          <w:lang w:val="kk-KZ"/>
        </w:rPr>
        <w:t>–</w:t>
      </w:r>
      <w:r w:rsidR="00B5594C" w:rsidRPr="005608E7">
        <w:rPr>
          <w:rFonts w:ascii="Times New Roman" w:hAnsi="Times New Roman"/>
          <w:sz w:val="28"/>
          <w:szCs w:val="28"/>
          <w:lang w:val="kk-KZ"/>
        </w:rPr>
        <w:t xml:space="preserve"> дейді [</w:t>
      </w:r>
      <w:r w:rsidR="00B20FB5" w:rsidRPr="005608E7">
        <w:rPr>
          <w:rFonts w:ascii="Times New Roman" w:hAnsi="Times New Roman"/>
          <w:sz w:val="28"/>
          <w:szCs w:val="28"/>
          <w:lang w:val="kk-KZ"/>
        </w:rPr>
        <w:t>82</w:t>
      </w:r>
      <w:r w:rsidRPr="005608E7">
        <w:rPr>
          <w:rFonts w:ascii="Times New Roman" w:hAnsi="Times New Roman"/>
          <w:sz w:val="28"/>
          <w:szCs w:val="28"/>
          <w:lang w:val="kk-KZ"/>
        </w:rPr>
        <w:t>]. Ол тәрбиенің екі түрлі болатынын: дене тәрбиесі және жан (рух) тәрбиесі болып бөлінетіндігін атап көрсетеді.</w:t>
      </w:r>
      <w:r w:rsidR="00ED0848" w:rsidRPr="005608E7">
        <w:rPr>
          <w:rFonts w:ascii="Times New Roman" w:hAnsi="Times New Roman"/>
          <w:sz w:val="28"/>
          <w:szCs w:val="28"/>
          <w:lang w:val="kk-KZ"/>
        </w:rPr>
        <w:t xml:space="preserve"> </w:t>
      </w:r>
      <w:r w:rsidRPr="005608E7">
        <w:rPr>
          <w:rFonts w:ascii="Times New Roman" w:hAnsi="Times New Roman"/>
          <w:sz w:val="28"/>
          <w:szCs w:val="28"/>
          <w:lang w:val="kk-KZ"/>
        </w:rPr>
        <w:t>М.</w:t>
      </w:r>
      <w:r w:rsidR="0030104B">
        <w:rPr>
          <w:rFonts w:ascii="Times New Roman" w:hAnsi="Times New Roman"/>
          <w:sz w:val="28"/>
          <w:szCs w:val="28"/>
          <w:lang w:val="kk-KZ"/>
        </w:rPr>
        <w:t> </w:t>
      </w:r>
      <w:r w:rsidRPr="005608E7">
        <w:rPr>
          <w:rFonts w:ascii="Times New Roman" w:hAnsi="Times New Roman"/>
          <w:sz w:val="28"/>
          <w:szCs w:val="28"/>
          <w:lang w:val="kk-KZ"/>
        </w:rPr>
        <w:t xml:space="preserve">Жұмабаевтың пікірінше, ойын </w:t>
      </w:r>
      <w:r w:rsidR="0030104B">
        <w:rPr>
          <w:rFonts w:ascii="Times New Roman" w:hAnsi="Times New Roman"/>
          <w:sz w:val="28"/>
          <w:szCs w:val="28"/>
          <w:lang w:val="kk-KZ"/>
        </w:rPr>
        <w:t>–</w:t>
      </w:r>
      <w:r w:rsidRPr="005608E7">
        <w:rPr>
          <w:rFonts w:ascii="Times New Roman" w:hAnsi="Times New Roman"/>
          <w:sz w:val="28"/>
          <w:szCs w:val="28"/>
          <w:lang w:val="kk-KZ"/>
        </w:rPr>
        <w:t xml:space="preserve"> ұлт мәдениетінің қайнар көзі, дене шынықтыру тәрбиесінің негізігі элементі. Тағы да Мағжан Жұмабаев: «Баланың қиялы ойын барысында байқалады. Айналасындағы тұрмыстан нені көрсе, соны істеуге тырысады. Бала үшін ойын шын мәніндегі бір жұмыс. Ойнағанда бала жанындағы заттарды пайдаланады», - деп ойынға д</w:t>
      </w:r>
      <w:r w:rsidR="00B5594C" w:rsidRPr="005608E7">
        <w:rPr>
          <w:rFonts w:ascii="Times New Roman" w:hAnsi="Times New Roman"/>
          <w:sz w:val="28"/>
          <w:szCs w:val="28"/>
          <w:lang w:val="kk-KZ"/>
        </w:rPr>
        <w:t>еген өз көзқарасын білдіреді [</w:t>
      </w:r>
      <w:r w:rsidR="00B20FB5" w:rsidRPr="005608E7">
        <w:rPr>
          <w:rFonts w:ascii="Times New Roman" w:hAnsi="Times New Roman"/>
          <w:sz w:val="28"/>
          <w:szCs w:val="28"/>
          <w:lang w:val="kk-KZ"/>
        </w:rPr>
        <w:t>83</w:t>
      </w:r>
      <w:r w:rsidRPr="005608E7">
        <w:rPr>
          <w:rFonts w:ascii="Times New Roman" w:hAnsi="Times New Roman"/>
          <w:sz w:val="28"/>
          <w:szCs w:val="28"/>
          <w:lang w:val="kk-KZ"/>
        </w:rPr>
        <w:t xml:space="preserve">]. Яғни ұлттық ойындардың тәрбиелік маңызы туралы айтқан М. Жұмабаев ойындарды: «Халық мәдениетінен бастау алар қайнар көзі және дене тәрбиесінің негізгі элементі» деп тұжырымдайды.  </w:t>
      </w:r>
    </w:p>
    <w:p w:rsidR="00252F15" w:rsidRPr="005608E7" w:rsidRDefault="00252F15"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Жүсіпбек Аймауытов: «Бала ойыны» деген тақырып – өте кең тақырып. Мысалы, ойын кезінде баланың шығарғыштығы, еліктегіштігі, қандай екенінің, баланың көбірек ойнайтын ойыны не екенінің жоспарын жасау керек. Ойын баланы көңілді, адал болуға</w:t>
      </w:r>
      <w:r w:rsidR="00B5594C" w:rsidRPr="005608E7">
        <w:rPr>
          <w:rFonts w:ascii="Times New Roman" w:hAnsi="Times New Roman"/>
          <w:sz w:val="28"/>
          <w:szCs w:val="28"/>
          <w:lang w:val="kk-KZ"/>
        </w:rPr>
        <w:t xml:space="preserve"> баулиды», </w:t>
      </w:r>
      <w:r w:rsidR="0030104B">
        <w:rPr>
          <w:rFonts w:ascii="Times New Roman" w:hAnsi="Times New Roman"/>
          <w:sz w:val="28"/>
          <w:szCs w:val="28"/>
          <w:lang w:val="kk-KZ"/>
        </w:rPr>
        <w:t>–</w:t>
      </w:r>
      <w:r w:rsidR="00B5594C" w:rsidRPr="005608E7">
        <w:rPr>
          <w:rFonts w:ascii="Times New Roman" w:hAnsi="Times New Roman"/>
          <w:sz w:val="28"/>
          <w:szCs w:val="28"/>
          <w:lang w:val="kk-KZ"/>
        </w:rPr>
        <w:t xml:space="preserve"> деп ой қорытады [</w:t>
      </w:r>
      <w:r w:rsidR="00B20FB5" w:rsidRPr="005608E7">
        <w:rPr>
          <w:rFonts w:ascii="Times New Roman" w:hAnsi="Times New Roman"/>
          <w:sz w:val="28"/>
          <w:szCs w:val="28"/>
          <w:lang w:val="kk-KZ"/>
        </w:rPr>
        <w:t>84</w:t>
      </w:r>
      <w:r w:rsidRPr="005608E7">
        <w:rPr>
          <w:rFonts w:ascii="Times New Roman" w:hAnsi="Times New Roman"/>
          <w:sz w:val="28"/>
          <w:szCs w:val="28"/>
          <w:lang w:val="kk-KZ"/>
        </w:rPr>
        <w:t>], ал Ахмет Байтұрсынов: «Балаға ойынды үйрету, ойынға қатыстыру арқылы ойыны қайсы, үйретуі қайсы екенін балалар айыра алмайтындай, сезбейтіндей етіп үй</w:t>
      </w:r>
      <w:r w:rsidR="00B5594C" w:rsidRPr="005608E7">
        <w:rPr>
          <w:rFonts w:ascii="Times New Roman" w:hAnsi="Times New Roman"/>
          <w:sz w:val="28"/>
          <w:szCs w:val="28"/>
          <w:lang w:val="kk-KZ"/>
        </w:rPr>
        <w:t xml:space="preserve">рету керек», </w:t>
      </w:r>
      <w:r w:rsidR="0030104B">
        <w:rPr>
          <w:rFonts w:ascii="Times New Roman" w:hAnsi="Times New Roman"/>
          <w:sz w:val="28"/>
          <w:szCs w:val="28"/>
          <w:lang w:val="kk-KZ"/>
        </w:rPr>
        <w:t>–</w:t>
      </w:r>
      <w:r w:rsidR="00B5594C" w:rsidRPr="005608E7">
        <w:rPr>
          <w:rFonts w:ascii="Times New Roman" w:hAnsi="Times New Roman"/>
          <w:sz w:val="28"/>
          <w:szCs w:val="28"/>
          <w:lang w:val="kk-KZ"/>
        </w:rPr>
        <w:t xml:space="preserve"> деген болатын [</w:t>
      </w:r>
      <w:r w:rsidR="00B20FB5" w:rsidRPr="005608E7">
        <w:rPr>
          <w:rFonts w:ascii="Times New Roman" w:hAnsi="Times New Roman"/>
          <w:sz w:val="28"/>
          <w:szCs w:val="28"/>
          <w:lang w:val="kk-KZ"/>
        </w:rPr>
        <w:t>85</w:t>
      </w:r>
      <w:r w:rsidRPr="005608E7">
        <w:rPr>
          <w:rFonts w:ascii="Times New Roman" w:hAnsi="Times New Roman"/>
          <w:sz w:val="28"/>
          <w:szCs w:val="28"/>
          <w:lang w:val="kk-KZ"/>
        </w:rPr>
        <w:t xml:space="preserve">]. </w:t>
      </w:r>
    </w:p>
    <w:p w:rsidR="00615A54" w:rsidRDefault="00252F15"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 xml:space="preserve">Олардың идеялары қазіргі уақытта, адамдардың өз тамырларына, ұлттық бастауларға қайта оралу процесі кезінде өте өзекті және қазақ халқының санасын қалыптастыруға, оның дәстүрлерін, тарихын, ұлттық мәдениетін, өмір салтын насихаттауға және т.б. өздерінің баға жетпес үлестерін қосқан. </w:t>
      </w:r>
    </w:p>
    <w:p w:rsidR="00252F15" w:rsidRPr="005608E7" w:rsidRDefault="00252F15"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Қазақ халқының ұлттық ойындарының қыр-сырын ашу үшін елеулі еңбек еткен қазақстандық ғалымдарымыз М. Тәнекеев, Б. Төтенаев, М. Балғымбаев, Б.М</w:t>
      </w:r>
      <w:r w:rsidR="0030104B">
        <w:rPr>
          <w:rFonts w:ascii="Times New Roman" w:hAnsi="Times New Roman"/>
          <w:sz w:val="28"/>
          <w:szCs w:val="28"/>
          <w:lang w:val="kk-KZ"/>
        </w:rPr>
        <w:t>. </w:t>
      </w:r>
      <w:r w:rsidRPr="005608E7">
        <w:rPr>
          <w:rFonts w:ascii="Times New Roman" w:hAnsi="Times New Roman"/>
          <w:sz w:val="28"/>
          <w:szCs w:val="28"/>
          <w:lang w:val="kk-KZ"/>
        </w:rPr>
        <w:t xml:space="preserve">Досқараев, Ә. Бүркітбаевтардың да еңбегі зор. Бұл ғалымдардың құнды зерттеулерінің арқасында ұлттық ойындар ұлт мәдениетінің бір саласы ретінде қалыптасуы мен дамуына үлес қосты. М. Тәнекеевтің </w:t>
      </w:r>
      <w:r w:rsidR="0073453E" w:rsidRPr="005608E7">
        <w:rPr>
          <w:rFonts w:ascii="Times New Roman" w:hAnsi="Times New Roman"/>
          <w:sz w:val="28"/>
          <w:szCs w:val="28"/>
          <w:lang w:val="kk-KZ"/>
        </w:rPr>
        <w:t>«Қ</w:t>
      </w:r>
      <w:r w:rsidRPr="005608E7">
        <w:rPr>
          <w:rFonts w:ascii="Times New Roman" w:hAnsi="Times New Roman"/>
          <w:sz w:val="28"/>
          <w:szCs w:val="28"/>
          <w:lang w:val="kk-KZ"/>
        </w:rPr>
        <w:t xml:space="preserve">азақтың ұлттық спорт </w:t>
      </w:r>
      <w:r w:rsidR="00B5594C" w:rsidRPr="005608E7">
        <w:rPr>
          <w:rFonts w:ascii="Times New Roman" w:hAnsi="Times New Roman"/>
          <w:sz w:val="28"/>
          <w:szCs w:val="28"/>
          <w:lang w:val="kk-KZ"/>
        </w:rPr>
        <w:t>және ойын түрлері</w:t>
      </w:r>
      <w:r w:rsidR="0073453E" w:rsidRPr="005608E7">
        <w:rPr>
          <w:rFonts w:ascii="Times New Roman" w:hAnsi="Times New Roman"/>
          <w:sz w:val="28"/>
          <w:szCs w:val="28"/>
          <w:lang w:val="kk-KZ"/>
        </w:rPr>
        <w:t>»</w:t>
      </w:r>
      <w:r w:rsidR="000423DB" w:rsidRPr="005608E7">
        <w:rPr>
          <w:rFonts w:ascii="Times New Roman" w:hAnsi="Times New Roman"/>
          <w:sz w:val="28"/>
          <w:szCs w:val="28"/>
          <w:lang w:val="kk-KZ"/>
        </w:rPr>
        <w:t xml:space="preserve"> жөніндегі алғашқы еңбегі</w:t>
      </w:r>
      <w:r w:rsidR="00B5594C" w:rsidRPr="005608E7">
        <w:rPr>
          <w:rFonts w:ascii="Times New Roman" w:hAnsi="Times New Roman"/>
          <w:sz w:val="28"/>
          <w:szCs w:val="28"/>
          <w:lang w:val="kk-KZ"/>
        </w:rPr>
        <w:t xml:space="preserve"> [</w:t>
      </w:r>
      <w:r w:rsidR="00B20FB5" w:rsidRPr="005608E7">
        <w:rPr>
          <w:rFonts w:ascii="Times New Roman" w:hAnsi="Times New Roman"/>
          <w:sz w:val="28"/>
          <w:szCs w:val="28"/>
          <w:lang w:val="kk-KZ"/>
        </w:rPr>
        <w:t>86</w:t>
      </w:r>
      <w:r w:rsidRPr="005608E7">
        <w:rPr>
          <w:rFonts w:ascii="Times New Roman" w:hAnsi="Times New Roman"/>
          <w:sz w:val="28"/>
          <w:szCs w:val="28"/>
          <w:lang w:val="kk-KZ"/>
        </w:rPr>
        <w:t>], Б. Төтенаевті</w:t>
      </w:r>
      <w:r w:rsidR="00B5594C" w:rsidRPr="005608E7">
        <w:rPr>
          <w:rFonts w:ascii="Times New Roman" w:hAnsi="Times New Roman"/>
          <w:sz w:val="28"/>
          <w:szCs w:val="28"/>
          <w:lang w:val="kk-KZ"/>
        </w:rPr>
        <w:t>ң</w:t>
      </w:r>
      <w:r w:rsidR="0073453E" w:rsidRPr="005608E7">
        <w:rPr>
          <w:rFonts w:ascii="Times New Roman" w:hAnsi="Times New Roman"/>
          <w:sz w:val="28"/>
          <w:szCs w:val="28"/>
          <w:lang w:val="kk-KZ"/>
        </w:rPr>
        <w:t xml:space="preserve"> «Қ</w:t>
      </w:r>
      <w:r w:rsidR="00440501" w:rsidRPr="005608E7">
        <w:rPr>
          <w:rFonts w:ascii="Times New Roman" w:hAnsi="Times New Roman"/>
          <w:sz w:val="28"/>
          <w:szCs w:val="28"/>
          <w:lang w:val="kk-KZ"/>
        </w:rPr>
        <w:t>азақтың ұлттық ойындары</w:t>
      </w:r>
      <w:r w:rsidR="0073453E" w:rsidRPr="005608E7">
        <w:rPr>
          <w:rFonts w:ascii="Times New Roman" w:hAnsi="Times New Roman"/>
          <w:sz w:val="28"/>
          <w:szCs w:val="28"/>
          <w:lang w:val="kk-KZ"/>
        </w:rPr>
        <w:t>»</w:t>
      </w:r>
      <w:r w:rsidR="00440501" w:rsidRPr="005608E7">
        <w:rPr>
          <w:rFonts w:ascii="Times New Roman" w:hAnsi="Times New Roman"/>
          <w:sz w:val="28"/>
          <w:szCs w:val="28"/>
          <w:lang w:val="kk-KZ"/>
        </w:rPr>
        <w:t xml:space="preserve"> туралы еңбегі</w:t>
      </w:r>
      <w:r w:rsidR="00B5594C" w:rsidRPr="005608E7">
        <w:rPr>
          <w:rFonts w:ascii="Times New Roman" w:hAnsi="Times New Roman"/>
          <w:sz w:val="28"/>
          <w:szCs w:val="28"/>
          <w:lang w:val="kk-KZ"/>
        </w:rPr>
        <w:t xml:space="preserve"> [</w:t>
      </w:r>
      <w:r w:rsidR="00B20FB5" w:rsidRPr="005608E7">
        <w:rPr>
          <w:rFonts w:ascii="Times New Roman" w:hAnsi="Times New Roman"/>
          <w:sz w:val="28"/>
          <w:szCs w:val="28"/>
          <w:lang w:val="kk-KZ"/>
        </w:rPr>
        <w:t>87</w:t>
      </w:r>
      <w:r w:rsidRPr="005608E7">
        <w:rPr>
          <w:rFonts w:ascii="Times New Roman" w:hAnsi="Times New Roman"/>
          <w:sz w:val="28"/>
          <w:szCs w:val="28"/>
          <w:lang w:val="kk-KZ"/>
        </w:rPr>
        <w:t>], Е.</w:t>
      </w:r>
      <w:r w:rsidR="0030104B">
        <w:rPr>
          <w:rFonts w:ascii="Times New Roman" w:hAnsi="Times New Roman"/>
          <w:sz w:val="28"/>
          <w:szCs w:val="28"/>
          <w:lang w:val="kk-KZ"/>
        </w:rPr>
        <w:t xml:space="preserve"> </w:t>
      </w:r>
      <w:r w:rsidRPr="005608E7">
        <w:rPr>
          <w:rFonts w:ascii="Times New Roman" w:hAnsi="Times New Roman"/>
          <w:sz w:val="28"/>
          <w:szCs w:val="28"/>
          <w:lang w:val="kk-KZ"/>
        </w:rPr>
        <w:t>Сағындықовтың</w:t>
      </w:r>
      <w:r w:rsidR="0073453E" w:rsidRPr="005608E7">
        <w:rPr>
          <w:rFonts w:ascii="Times New Roman" w:hAnsi="Times New Roman"/>
          <w:sz w:val="28"/>
          <w:szCs w:val="28"/>
          <w:lang w:val="kk-KZ"/>
        </w:rPr>
        <w:t xml:space="preserve"> «О</w:t>
      </w:r>
      <w:r w:rsidR="000423DB" w:rsidRPr="005608E7">
        <w:rPr>
          <w:rFonts w:ascii="Times New Roman" w:hAnsi="Times New Roman"/>
          <w:sz w:val="28"/>
          <w:szCs w:val="28"/>
          <w:lang w:val="kk-KZ"/>
        </w:rPr>
        <w:t>қу-тәрбие ісінде ұ</w:t>
      </w:r>
      <w:r w:rsidRPr="005608E7">
        <w:rPr>
          <w:rFonts w:ascii="Times New Roman" w:hAnsi="Times New Roman"/>
          <w:sz w:val="28"/>
          <w:szCs w:val="28"/>
          <w:lang w:val="kk-KZ"/>
        </w:rPr>
        <w:t xml:space="preserve">лттық ойындарды </w:t>
      </w:r>
      <w:r w:rsidR="00B5594C" w:rsidRPr="005608E7">
        <w:rPr>
          <w:rFonts w:ascii="Times New Roman" w:hAnsi="Times New Roman"/>
          <w:sz w:val="28"/>
          <w:szCs w:val="28"/>
          <w:lang w:val="kk-KZ"/>
        </w:rPr>
        <w:t>пайдалану</w:t>
      </w:r>
      <w:r w:rsidR="00ED0848" w:rsidRPr="005608E7">
        <w:rPr>
          <w:rFonts w:ascii="Times New Roman" w:hAnsi="Times New Roman"/>
          <w:sz w:val="28"/>
          <w:szCs w:val="28"/>
          <w:lang w:val="kk-KZ"/>
        </w:rPr>
        <w:t xml:space="preserve"> </w:t>
      </w:r>
      <w:r w:rsidR="000423DB" w:rsidRPr="005608E7">
        <w:rPr>
          <w:rFonts w:ascii="Times New Roman" w:hAnsi="Times New Roman"/>
          <w:sz w:val="28"/>
          <w:szCs w:val="28"/>
          <w:lang w:val="kk-KZ"/>
        </w:rPr>
        <w:t>ерекшеліктері</w:t>
      </w:r>
      <w:r w:rsidR="00B5594C" w:rsidRPr="005608E7">
        <w:rPr>
          <w:rFonts w:ascii="Times New Roman" w:hAnsi="Times New Roman"/>
          <w:sz w:val="28"/>
          <w:szCs w:val="28"/>
          <w:lang w:val="kk-KZ"/>
        </w:rPr>
        <w:t>»</w:t>
      </w:r>
      <w:r w:rsidR="000423DB" w:rsidRPr="005608E7">
        <w:rPr>
          <w:rFonts w:ascii="Times New Roman" w:hAnsi="Times New Roman"/>
          <w:sz w:val="28"/>
          <w:szCs w:val="28"/>
          <w:lang w:val="kk-KZ"/>
        </w:rPr>
        <w:t>туралы</w:t>
      </w:r>
      <w:r w:rsidR="00ED0848" w:rsidRPr="005608E7">
        <w:rPr>
          <w:rFonts w:ascii="Times New Roman" w:hAnsi="Times New Roman"/>
          <w:sz w:val="28"/>
          <w:szCs w:val="28"/>
          <w:lang w:val="kk-KZ"/>
        </w:rPr>
        <w:t xml:space="preserve"> </w:t>
      </w:r>
      <w:r w:rsidRPr="005608E7">
        <w:rPr>
          <w:rFonts w:ascii="Times New Roman" w:hAnsi="Times New Roman"/>
          <w:sz w:val="28"/>
          <w:szCs w:val="28"/>
          <w:lang w:val="kk-KZ"/>
        </w:rPr>
        <w:t>ғылыми монографиясы</w:t>
      </w:r>
      <w:r w:rsidR="000423DB" w:rsidRPr="005608E7">
        <w:rPr>
          <w:rFonts w:ascii="Times New Roman" w:hAnsi="Times New Roman"/>
          <w:sz w:val="28"/>
          <w:szCs w:val="28"/>
          <w:lang w:val="kk-KZ"/>
        </w:rPr>
        <w:t xml:space="preserve"> [</w:t>
      </w:r>
      <w:r w:rsidR="00B20FB5" w:rsidRPr="005608E7">
        <w:rPr>
          <w:rFonts w:ascii="Times New Roman" w:hAnsi="Times New Roman"/>
          <w:sz w:val="28"/>
          <w:szCs w:val="28"/>
          <w:lang w:val="kk-KZ"/>
        </w:rPr>
        <w:t>88</w:t>
      </w:r>
      <w:r w:rsidR="000423DB" w:rsidRPr="005608E7">
        <w:rPr>
          <w:rFonts w:ascii="Times New Roman" w:hAnsi="Times New Roman"/>
          <w:sz w:val="28"/>
          <w:szCs w:val="28"/>
          <w:lang w:val="kk-KZ"/>
        </w:rPr>
        <w:t>]</w:t>
      </w:r>
      <w:r w:rsidRPr="005608E7">
        <w:rPr>
          <w:rFonts w:ascii="Times New Roman" w:hAnsi="Times New Roman"/>
          <w:sz w:val="28"/>
          <w:szCs w:val="28"/>
          <w:lang w:val="kk-KZ"/>
        </w:rPr>
        <w:t>, М.</w:t>
      </w:r>
      <w:r w:rsidR="00ED0848" w:rsidRPr="005608E7">
        <w:rPr>
          <w:rFonts w:ascii="Times New Roman" w:hAnsi="Times New Roman"/>
          <w:sz w:val="28"/>
          <w:szCs w:val="28"/>
          <w:lang w:val="kk-KZ"/>
        </w:rPr>
        <w:t xml:space="preserve"> </w:t>
      </w:r>
      <w:r w:rsidRPr="005608E7">
        <w:rPr>
          <w:rFonts w:ascii="Times New Roman" w:hAnsi="Times New Roman"/>
          <w:sz w:val="28"/>
          <w:szCs w:val="28"/>
          <w:lang w:val="kk-KZ"/>
        </w:rPr>
        <w:t>Балғымбаевтың</w:t>
      </w:r>
      <w:r w:rsidR="0073453E" w:rsidRPr="005608E7">
        <w:rPr>
          <w:rFonts w:ascii="Times New Roman" w:hAnsi="Times New Roman"/>
          <w:sz w:val="28"/>
          <w:szCs w:val="28"/>
          <w:lang w:val="kk-KZ"/>
        </w:rPr>
        <w:t xml:space="preserve"> «Қ</w:t>
      </w:r>
      <w:r w:rsidRPr="005608E7">
        <w:rPr>
          <w:rFonts w:ascii="Times New Roman" w:hAnsi="Times New Roman"/>
          <w:sz w:val="28"/>
          <w:szCs w:val="28"/>
          <w:lang w:val="kk-KZ"/>
        </w:rPr>
        <w:t>азақты</w:t>
      </w:r>
      <w:r w:rsidR="00B5594C" w:rsidRPr="005608E7">
        <w:rPr>
          <w:rFonts w:ascii="Times New Roman" w:hAnsi="Times New Roman"/>
          <w:sz w:val="28"/>
          <w:szCs w:val="28"/>
          <w:lang w:val="kk-KZ"/>
        </w:rPr>
        <w:t>ң ұлттық спорт ойын түрлері</w:t>
      </w:r>
      <w:r w:rsidR="0073453E" w:rsidRPr="005608E7">
        <w:rPr>
          <w:rFonts w:ascii="Times New Roman" w:hAnsi="Times New Roman"/>
          <w:sz w:val="28"/>
          <w:szCs w:val="28"/>
          <w:lang w:val="kk-KZ"/>
        </w:rPr>
        <w:t>»</w:t>
      </w:r>
      <w:r w:rsidR="000423DB" w:rsidRPr="005608E7">
        <w:rPr>
          <w:rFonts w:ascii="Times New Roman" w:hAnsi="Times New Roman"/>
          <w:sz w:val="28"/>
          <w:szCs w:val="28"/>
          <w:lang w:val="kk-KZ"/>
        </w:rPr>
        <w:t xml:space="preserve"> жөніндегі жұмысы</w:t>
      </w:r>
      <w:r w:rsidR="00B5594C" w:rsidRPr="005608E7">
        <w:rPr>
          <w:rFonts w:ascii="Times New Roman" w:hAnsi="Times New Roman"/>
          <w:sz w:val="28"/>
          <w:szCs w:val="28"/>
          <w:lang w:val="kk-KZ"/>
        </w:rPr>
        <w:t xml:space="preserve"> [</w:t>
      </w:r>
      <w:r w:rsidR="00B20FB5" w:rsidRPr="005608E7">
        <w:rPr>
          <w:rFonts w:ascii="Times New Roman" w:hAnsi="Times New Roman"/>
          <w:sz w:val="28"/>
          <w:szCs w:val="28"/>
          <w:lang w:val="kk-KZ"/>
        </w:rPr>
        <w:t>89</w:t>
      </w:r>
      <w:r w:rsidRPr="005608E7">
        <w:rPr>
          <w:rFonts w:ascii="Times New Roman" w:hAnsi="Times New Roman"/>
          <w:sz w:val="28"/>
          <w:szCs w:val="28"/>
          <w:lang w:val="kk-KZ"/>
        </w:rPr>
        <w:t xml:space="preserve">], Ә. Бүркітбаевтың </w:t>
      </w:r>
      <w:r w:rsidR="0073453E" w:rsidRPr="005608E7">
        <w:rPr>
          <w:rFonts w:ascii="Times New Roman" w:hAnsi="Times New Roman"/>
          <w:sz w:val="28"/>
          <w:szCs w:val="28"/>
          <w:lang w:val="kk-KZ"/>
        </w:rPr>
        <w:t>«С</w:t>
      </w:r>
      <w:r w:rsidRPr="005608E7">
        <w:rPr>
          <w:rFonts w:ascii="Times New Roman" w:hAnsi="Times New Roman"/>
          <w:sz w:val="28"/>
          <w:szCs w:val="28"/>
          <w:lang w:val="kk-KZ"/>
        </w:rPr>
        <w:t>порттық ұлттық ойын түрле</w:t>
      </w:r>
      <w:r w:rsidR="00B5594C" w:rsidRPr="005608E7">
        <w:rPr>
          <w:rFonts w:ascii="Times New Roman" w:hAnsi="Times New Roman"/>
          <w:sz w:val="28"/>
          <w:szCs w:val="28"/>
          <w:lang w:val="kk-KZ"/>
        </w:rPr>
        <w:t>рі және оның тәрбиелік мәні</w:t>
      </w:r>
      <w:r w:rsidR="0073453E" w:rsidRPr="005608E7">
        <w:rPr>
          <w:rFonts w:ascii="Times New Roman" w:hAnsi="Times New Roman"/>
          <w:sz w:val="28"/>
          <w:szCs w:val="28"/>
          <w:lang w:val="kk-KZ"/>
        </w:rPr>
        <w:t>»</w:t>
      </w:r>
      <w:r w:rsidR="000423DB" w:rsidRPr="005608E7">
        <w:rPr>
          <w:rFonts w:ascii="Times New Roman" w:hAnsi="Times New Roman"/>
          <w:sz w:val="28"/>
          <w:szCs w:val="28"/>
          <w:lang w:val="kk-KZ"/>
        </w:rPr>
        <w:t xml:space="preserve"> туралы шығармалары</w:t>
      </w:r>
      <w:r w:rsidR="00B5594C" w:rsidRPr="005608E7">
        <w:rPr>
          <w:rFonts w:ascii="Times New Roman" w:hAnsi="Times New Roman"/>
          <w:sz w:val="28"/>
          <w:szCs w:val="28"/>
          <w:lang w:val="kk-KZ"/>
        </w:rPr>
        <w:t xml:space="preserve"> [</w:t>
      </w:r>
      <w:r w:rsidR="00B20FB5" w:rsidRPr="005608E7">
        <w:rPr>
          <w:rFonts w:ascii="Times New Roman" w:hAnsi="Times New Roman"/>
          <w:sz w:val="28"/>
          <w:szCs w:val="28"/>
          <w:lang w:val="kk-KZ"/>
        </w:rPr>
        <w:t>90</w:t>
      </w:r>
      <w:r w:rsidRPr="005608E7">
        <w:rPr>
          <w:rFonts w:ascii="Times New Roman" w:hAnsi="Times New Roman"/>
          <w:sz w:val="28"/>
          <w:szCs w:val="28"/>
          <w:lang w:val="kk-KZ"/>
        </w:rPr>
        <w:t xml:space="preserve">] жалпы ұлттық ойындардың даму тарихына, ойындарды жас ерекшеліктеріне қарай жіктеп (топтық, жеке, қозғалмалы, ерлерге арналған, әйелдерге арналған), қазақ ұлттық ойындарын бірнеше топқа бөліп, ойын </w:t>
      </w:r>
      <w:r w:rsidR="0073453E" w:rsidRPr="005608E7">
        <w:rPr>
          <w:rFonts w:ascii="Times New Roman" w:hAnsi="Times New Roman"/>
          <w:sz w:val="28"/>
          <w:szCs w:val="28"/>
          <w:lang w:val="kk-KZ"/>
        </w:rPr>
        <w:t>шарттары мен ережелерін</w:t>
      </w:r>
      <w:r w:rsidRPr="005608E7">
        <w:rPr>
          <w:rFonts w:ascii="Times New Roman" w:hAnsi="Times New Roman"/>
          <w:sz w:val="28"/>
          <w:szCs w:val="28"/>
          <w:lang w:val="kk-KZ"/>
        </w:rPr>
        <w:t xml:space="preserve"> жазып, ұлттық </w:t>
      </w:r>
      <w:r w:rsidRPr="005608E7">
        <w:rPr>
          <w:rFonts w:ascii="Times New Roman" w:hAnsi="Times New Roman"/>
          <w:sz w:val="28"/>
          <w:szCs w:val="28"/>
          <w:lang w:val="kk-KZ"/>
        </w:rPr>
        <w:lastRenderedPageBreak/>
        <w:t>ойындардың келешек ұрпақ үшін тәрбиелік мәнін дәлелдеп, оқу үрдісінде қажеттілігі негізделіп және ұлттық спорт ойындарының өмірдегі алатын орны</w:t>
      </w:r>
      <w:r w:rsidR="0073453E" w:rsidRPr="005608E7">
        <w:rPr>
          <w:rFonts w:ascii="Times New Roman" w:hAnsi="Times New Roman"/>
          <w:sz w:val="28"/>
          <w:szCs w:val="28"/>
          <w:lang w:val="kk-KZ"/>
        </w:rPr>
        <w:t xml:space="preserve"> мен</w:t>
      </w:r>
      <w:r w:rsidRPr="005608E7">
        <w:rPr>
          <w:rFonts w:ascii="Times New Roman" w:hAnsi="Times New Roman"/>
          <w:sz w:val="28"/>
          <w:szCs w:val="28"/>
          <w:lang w:val="kk-KZ"/>
        </w:rPr>
        <w:t xml:space="preserve"> тәрбиелік мәні қарастырылып, жарыс түрлері талданады. Аталған ғалымдар ұлттық ойындардың маңыздылығы туралы пікірлерін айта келе, сабақ барысында, тәрбие беру барысында ұлттық ойынды ұтымды пайдаланса, дене тәрбиесі сабақтарында оқушылардың өз бетімен жұмыс жасау дағдыларын дамытуының теориялық жағы нақтыланса, онда өскелең ұрпақтың білімге деген құштарлығы мен ынта-ықыласын арттыруға және ұлттың асыл мұрасын бойына сіңіріп, ұлттық сананы тәрбиелеуде сөзсіз негіз болатыны туралы құнды пікірлерін білдірген. </w:t>
      </w:r>
    </w:p>
    <w:p w:rsidR="00252F15" w:rsidRPr="005608E7" w:rsidRDefault="00252F15"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 xml:space="preserve">Кейінгі жылдары дене тәрбиесі тақырыбы аясында бірнеше құнды ғылыми еңбектер жарыққа шықты. Ұлттық ойындарды жалпы білім беретін қазақ мектептерінің дене шынықтыру сабақтарында тиімді пайдаланудың ғылыми теориялық-әдістемелік негіздеріне талдау жасаған ғалымдар </w:t>
      </w:r>
      <w:r w:rsidR="0030104B">
        <w:rPr>
          <w:rFonts w:ascii="Times New Roman" w:hAnsi="Times New Roman"/>
          <w:sz w:val="28"/>
          <w:szCs w:val="28"/>
          <w:lang w:val="kk-KZ"/>
        </w:rPr>
        <w:t>–</w:t>
      </w:r>
      <w:r w:rsidRPr="005608E7">
        <w:rPr>
          <w:rFonts w:ascii="Times New Roman" w:hAnsi="Times New Roman"/>
          <w:sz w:val="28"/>
          <w:szCs w:val="28"/>
          <w:lang w:val="kk-KZ"/>
        </w:rPr>
        <w:t xml:space="preserve"> С.</w:t>
      </w:r>
      <w:r w:rsidR="0030104B">
        <w:rPr>
          <w:rFonts w:ascii="Times New Roman" w:hAnsi="Times New Roman"/>
          <w:sz w:val="28"/>
          <w:szCs w:val="28"/>
          <w:lang w:val="kk-KZ"/>
        </w:rPr>
        <w:t> </w:t>
      </w:r>
      <w:r w:rsidRPr="005608E7">
        <w:rPr>
          <w:rFonts w:ascii="Times New Roman" w:hAnsi="Times New Roman"/>
          <w:sz w:val="28"/>
          <w:szCs w:val="28"/>
          <w:lang w:val="kk-KZ"/>
        </w:rPr>
        <w:t>Ә</w:t>
      </w:r>
      <w:r w:rsidR="00B5594C" w:rsidRPr="005608E7">
        <w:rPr>
          <w:rFonts w:ascii="Times New Roman" w:hAnsi="Times New Roman"/>
          <w:sz w:val="28"/>
          <w:szCs w:val="28"/>
          <w:lang w:val="kk-KZ"/>
        </w:rPr>
        <w:t>кімбайұлы мен А. Құралбекұлы [</w:t>
      </w:r>
      <w:r w:rsidR="0048516F" w:rsidRPr="005608E7">
        <w:rPr>
          <w:rFonts w:ascii="Times New Roman" w:hAnsi="Times New Roman"/>
          <w:sz w:val="28"/>
          <w:szCs w:val="28"/>
          <w:lang w:val="kk-KZ"/>
        </w:rPr>
        <w:t>91</w:t>
      </w:r>
      <w:r w:rsidRPr="005608E7">
        <w:rPr>
          <w:rFonts w:ascii="Times New Roman" w:hAnsi="Times New Roman"/>
          <w:sz w:val="28"/>
          <w:szCs w:val="28"/>
          <w:lang w:val="kk-KZ"/>
        </w:rPr>
        <w:t xml:space="preserve">], ал қазақтың ұлттық ойындарын қоғамдағы әлеуметтік-экономикалық құрылыммен байланысты қарастырған зерттеушілер – П.С. Жекенов., С.Б. </w:t>
      </w:r>
      <w:r w:rsidR="00B5594C" w:rsidRPr="005608E7">
        <w:rPr>
          <w:rFonts w:ascii="Times New Roman" w:hAnsi="Times New Roman"/>
          <w:sz w:val="28"/>
          <w:szCs w:val="28"/>
          <w:lang w:val="kk-KZ"/>
        </w:rPr>
        <w:t>Қасымов., Б.А. Шилібаев болды [</w:t>
      </w:r>
      <w:r w:rsidR="0048516F" w:rsidRPr="005608E7">
        <w:rPr>
          <w:rFonts w:ascii="Times New Roman" w:hAnsi="Times New Roman"/>
          <w:sz w:val="28"/>
          <w:szCs w:val="28"/>
          <w:lang w:val="kk-KZ"/>
        </w:rPr>
        <w:t>92</w:t>
      </w:r>
      <w:r w:rsidRPr="005608E7">
        <w:rPr>
          <w:rFonts w:ascii="Times New Roman" w:hAnsi="Times New Roman"/>
          <w:sz w:val="28"/>
          <w:szCs w:val="28"/>
          <w:lang w:val="kk-KZ"/>
        </w:rPr>
        <w:t>].</w:t>
      </w:r>
      <w:r w:rsidR="00927397" w:rsidRPr="005608E7">
        <w:rPr>
          <w:rFonts w:ascii="Times New Roman" w:hAnsi="Times New Roman"/>
          <w:sz w:val="28"/>
          <w:szCs w:val="28"/>
          <w:lang w:val="kk-KZ"/>
        </w:rPr>
        <w:t xml:space="preserve"> </w:t>
      </w:r>
      <w:r w:rsidRPr="005608E7">
        <w:rPr>
          <w:rFonts w:ascii="Times New Roman" w:hAnsi="Times New Roman"/>
          <w:sz w:val="28"/>
          <w:szCs w:val="28"/>
          <w:lang w:val="kk-KZ"/>
        </w:rPr>
        <w:t>Сондай-ақ, А. Айтпаева, А. Құралбекұлы, С. Әкімбайұлы өздерінің ғылыми еңбектерінде орыс мектептерінде қазақ халқының ұлттық ойындарын бастауыш сыныпта оқитын оқушыларды тәрбиелеу құралы ретінде пайдалануды ұсынады, олардың тәрбиел</w:t>
      </w:r>
      <w:r w:rsidR="00B5594C" w:rsidRPr="005608E7">
        <w:rPr>
          <w:rFonts w:ascii="Times New Roman" w:hAnsi="Times New Roman"/>
          <w:sz w:val="28"/>
          <w:szCs w:val="28"/>
          <w:lang w:val="kk-KZ"/>
        </w:rPr>
        <w:t>ік мүмкіндіктерін айқындаған [</w:t>
      </w:r>
      <w:r w:rsidR="0048516F" w:rsidRPr="005608E7">
        <w:rPr>
          <w:rFonts w:ascii="Times New Roman" w:hAnsi="Times New Roman"/>
          <w:sz w:val="28"/>
          <w:szCs w:val="28"/>
          <w:lang w:val="kk-KZ"/>
        </w:rPr>
        <w:t>93</w:t>
      </w:r>
      <w:r w:rsidRPr="005608E7">
        <w:rPr>
          <w:rFonts w:ascii="Times New Roman" w:hAnsi="Times New Roman"/>
          <w:sz w:val="28"/>
          <w:szCs w:val="28"/>
          <w:lang w:val="kk-KZ"/>
        </w:rPr>
        <w:t>].</w:t>
      </w:r>
    </w:p>
    <w:p w:rsidR="00252F15" w:rsidRPr="005608E7" w:rsidRDefault="00252F15"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Қозғалмалы ойын сонымен қатар оқушылардың мінез-құлқын реттеу, ережелерге бағыну қабілеттерін дамытуға қолайлы жағдай жасайды</w:t>
      </w:r>
      <w:r w:rsidR="0048516F" w:rsidRPr="005608E7">
        <w:rPr>
          <w:rFonts w:ascii="Times New Roman" w:hAnsi="Times New Roman"/>
          <w:sz w:val="28"/>
          <w:szCs w:val="28"/>
          <w:lang w:val="kk-KZ"/>
        </w:rPr>
        <w:t xml:space="preserve"> [94</w:t>
      </w:r>
      <w:r w:rsidR="00727409" w:rsidRPr="005608E7">
        <w:rPr>
          <w:rFonts w:ascii="Times New Roman" w:hAnsi="Times New Roman"/>
          <w:sz w:val="28"/>
          <w:szCs w:val="28"/>
          <w:lang w:val="kk-KZ"/>
        </w:rPr>
        <w:t>].</w:t>
      </w:r>
      <w:r w:rsidRPr="005608E7">
        <w:rPr>
          <w:rFonts w:ascii="Times New Roman" w:hAnsi="Times New Roman"/>
          <w:sz w:val="28"/>
          <w:szCs w:val="28"/>
          <w:lang w:val="kk-KZ"/>
        </w:rPr>
        <w:t xml:space="preserve"> Ойын шарттарының дәл тұжырымдалуы қатысушылардың міндеттері мен іс-әрекеттерін ерікті түсіндіру</w:t>
      </w:r>
      <w:r w:rsidR="00927397" w:rsidRPr="005608E7">
        <w:rPr>
          <w:rFonts w:ascii="Times New Roman" w:hAnsi="Times New Roman"/>
          <w:sz w:val="28"/>
          <w:szCs w:val="28"/>
          <w:lang w:val="kk-KZ"/>
        </w:rPr>
        <w:t xml:space="preserve"> </w:t>
      </w:r>
      <w:r w:rsidRPr="005608E7">
        <w:rPr>
          <w:rFonts w:ascii="Times New Roman" w:hAnsi="Times New Roman"/>
          <w:sz w:val="28"/>
          <w:szCs w:val="28"/>
          <w:lang w:val="kk-KZ"/>
        </w:rPr>
        <w:t>шамадан тыс қозуды болдырмайды және жағымды эмоциялардың көрінісіне әсер етіп,  оқушылардың өздерінің іс-әрекеттері мен басқалардың іс-әрекеттерін өзін-өзі бағалау қабілетін дамытады</w:t>
      </w:r>
      <w:r w:rsidR="0048516F" w:rsidRPr="005608E7">
        <w:rPr>
          <w:rFonts w:ascii="Times New Roman" w:hAnsi="Times New Roman"/>
          <w:sz w:val="28"/>
          <w:szCs w:val="28"/>
          <w:lang w:val="kk-KZ"/>
        </w:rPr>
        <w:t xml:space="preserve"> [95</w:t>
      </w:r>
      <w:r w:rsidR="00727409" w:rsidRPr="005608E7">
        <w:rPr>
          <w:rFonts w:ascii="Times New Roman" w:hAnsi="Times New Roman"/>
          <w:sz w:val="28"/>
          <w:szCs w:val="28"/>
          <w:lang w:val="kk-KZ"/>
        </w:rPr>
        <w:t>].</w:t>
      </w:r>
    </w:p>
    <w:p w:rsidR="00252F15" w:rsidRPr="005608E7" w:rsidRDefault="00252F15"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Ойынның баланың табиғи дамуының ажырамас бөлігі ретінде ресми мойындалуы БҰҰ-ның ойынды баланың әмбебап және ажырамас құқығы деп жариялағаны деп санауға болады. Ойындардың көпшілігінде төрт негізгі қасиет тән:</w:t>
      </w:r>
      <w:r w:rsidR="00927397" w:rsidRPr="005608E7">
        <w:rPr>
          <w:rFonts w:ascii="Times New Roman" w:hAnsi="Times New Roman"/>
          <w:sz w:val="28"/>
          <w:szCs w:val="28"/>
          <w:lang w:val="kk-KZ"/>
        </w:rPr>
        <w:t xml:space="preserve"> </w:t>
      </w:r>
      <w:r w:rsidRPr="005608E7">
        <w:rPr>
          <w:rFonts w:ascii="Times New Roman" w:hAnsi="Times New Roman"/>
          <w:sz w:val="28"/>
          <w:szCs w:val="28"/>
          <w:lang w:val="kk-KZ"/>
        </w:rPr>
        <w:t>тек ойыншының қалауы бойынша, оның нәтижесінен ғана емес, қызмет процесінің өзінен ләззат алу үшін жасалатын еркін даму қызметі (процедуралық қанағат);</w:t>
      </w:r>
      <w:r w:rsidR="00927397" w:rsidRPr="005608E7">
        <w:rPr>
          <w:rFonts w:ascii="Times New Roman" w:hAnsi="Times New Roman"/>
          <w:sz w:val="28"/>
          <w:szCs w:val="28"/>
          <w:lang w:val="kk-KZ"/>
        </w:rPr>
        <w:t xml:space="preserve"> </w:t>
      </w:r>
      <w:r w:rsidRPr="005608E7">
        <w:rPr>
          <w:rFonts w:ascii="Times New Roman" w:hAnsi="Times New Roman"/>
          <w:sz w:val="28"/>
          <w:szCs w:val="28"/>
          <w:lang w:val="kk-KZ"/>
        </w:rPr>
        <w:t>бұл әрекеттің шығармашылық, айтарлықтай импровизациялық, өте белсенді сипаты («шығармашылық өрісі»);</w:t>
      </w:r>
      <w:r w:rsidR="00927397" w:rsidRPr="005608E7">
        <w:rPr>
          <w:rFonts w:ascii="Times New Roman" w:hAnsi="Times New Roman"/>
          <w:sz w:val="28"/>
          <w:szCs w:val="28"/>
          <w:lang w:val="kk-KZ"/>
        </w:rPr>
        <w:t xml:space="preserve"> </w:t>
      </w:r>
      <w:r w:rsidRPr="005608E7">
        <w:rPr>
          <w:rFonts w:ascii="Times New Roman" w:hAnsi="Times New Roman"/>
          <w:sz w:val="28"/>
          <w:szCs w:val="28"/>
          <w:lang w:val="kk-KZ"/>
        </w:rPr>
        <w:t>іс-әрекеттің эмоционалды көтеріңкілігі, бәсекелестік, таластық, тартымдылық және т.б. (ойынның сезімдік табиғаты, «эмоционалды стресс»);</w:t>
      </w:r>
      <w:r w:rsidR="0030104B">
        <w:rPr>
          <w:rFonts w:ascii="Times New Roman" w:hAnsi="Times New Roman"/>
          <w:sz w:val="28"/>
          <w:szCs w:val="28"/>
          <w:lang w:val="kk-KZ"/>
        </w:rPr>
        <w:t xml:space="preserve"> </w:t>
      </w:r>
      <w:r w:rsidRPr="005608E7">
        <w:rPr>
          <w:rFonts w:ascii="Times New Roman" w:hAnsi="Times New Roman"/>
          <w:sz w:val="28"/>
          <w:szCs w:val="28"/>
          <w:lang w:val="kk-KZ"/>
        </w:rPr>
        <w:t>ойынның мазмұнын, оның дамуының логикалық және уақытша реттілігін көрсететін тікелей немесе жанама ережелердің болуы</w:t>
      </w:r>
      <w:r w:rsidR="00727409" w:rsidRPr="005608E7">
        <w:rPr>
          <w:rFonts w:ascii="Times New Roman" w:hAnsi="Times New Roman"/>
          <w:sz w:val="28"/>
          <w:szCs w:val="28"/>
          <w:lang w:val="kk-KZ"/>
        </w:rPr>
        <w:t>.</w:t>
      </w:r>
    </w:p>
    <w:p w:rsidR="00252F15" w:rsidRPr="005608E7" w:rsidRDefault="00927397"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Б.</w:t>
      </w:r>
      <w:r w:rsidR="00252F15" w:rsidRPr="005608E7">
        <w:rPr>
          <w:rFonts w:ascii="Times New Roman" w:hAnsi="Times New Roman"/>
          <w:sz w:val="28"/>
          <w:szCs w:val="28"/>
          <w:lang w:val="kk-KZ"/>
        </w:rPr>
        <w:t xml:space="preserve">Г. Ананьев ойын мен оқудың өзара байланысын жеке адамды саналы еңбекке дайындайтын және жеке сананы қалыптастыратын ерекше және маңызды іс-әрекет формалары ретінде анықтайды. Бір жағынан, олар адамдардың әлеуметтік-еңбек тәжірибесінің нәтижесінде дамиды, ал екінші жағынан </w:t>
      </w:r>
      <w:r w:rsidR="0030104B">
        <w:rPr>
          <w:rFonts w:ascii="Times New Roman" w:hAnsi="Times New Roman"/>
          <w:sz w:val="28"/>
          <w:szCs w:val="28"/>
          <w:lang w:val="kk-KZ"/>
        </w:rPr>
        <w:t>–</w:t>
      </w:r>
      <w:r w:rsidR="00252F15" w:rsidRPr="005608E7">
        <w:rPr>
          <w:rFonts w:ascii="Times New Roman" w:hAnsi="Times New Roman"/>
          <w:sz w:val="28"/>
          <w:szCs w:val="28"/>
          <w:lang w:val="kk-KZ"/>
        </w:rPr>
        <w:t xml:space="preserve"> қарым-қатынас пен танымның өзара байланысының нәтижесі болып табылады</w:t>
      </w:r>
      <w:r w:rsidR="0048516F" w:rsidRPr="005608E7">
        <w:rPr>
          <w:rFonts w:ascii="Times New Roman" w:hAnsi="Times New Roman"/>
          <w:sz w:val="28"/>
          <w:szCs w:val="28"/>
          <w:lang w:val="kk-KZ"/>
        </w:rPr>
        <w:t xml:space="preserve"> [96</w:t>
      </w:r>
      <w:r w:rsidR="00727409" w:rsidRPr="005608E7">
        <w:rPr>
          <w:rFonts w:ascii="Times New Roman" w:hAnsi="Times New Roman"/>
          <w:sz w:val="28"/>
          <w:szCs w:val="28"/>
          <w:lang w:val="kk-KZ"/>
        </w:rPr>
        <w:t>].</w:t>
      </w:r>
    </w:p>
    <w:p w:rsidR="00252F15" w:rsidRPr="005608E7" w:rsidRDefault="00252F15"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lastRenderedPageBreak/>
        <w:t>Қазіргі</w:t>
      </w:r>
      <w:r w:rsidR="00927397" w:rsidRPr="005608E7">
        <w:rPr>
          <w:rFonts w:ascii="Times New Roman" w:hAnsi="Times New Roman"/>
          <w:sz w:val="28"/>
          <w:szCs w:val="28"/>
          <w:lang w:val="kk-KZ"/>
        </w:rPr>
        <w:t xml:space="preserve"> </w:t>
      </w:r>
      <w:r w:rsidRPr="005608E7">
        <w:rPr>
          <w:rFonts w:ascii="Times New Roman" w:hAnsi="Times New Roman"/>
          <w:sz w:val="28"/>
          <w:szCs w:val="28"/>
          <w:lang w:val="kk-KZ"/>
        </w:rPr>
        <w:t>уақытта</w:t>
      </w:r>
      <w:r w:rsidR="00927397" w:rsidRPr="005608E7">
        <w:rPr>
          <w:rFonts w:ascii="Times New Roman" w:hAnsi="Times New Roman"/>
          <w:sz w:val="28"/>
          <w:szCs w:val="28"/>
          <w:lang w:val="kk-KZ"/>
        </w:rPr>
        <w:t xml:space="preserve"> </w:t>
      </w:r>
      <w:r w:rsidRPr="005608E7">
        <w:rPr>
          <w:rFonts w:ascii="Times New Roman" w:hAnsi="Times New Roman"/>
          <w:sz w:val="28"/>
          <w:szCs w:val="28"/>
          <w:lang w:val="kk-KZ"/>
        </w:rPr>
        <w:t>ғалымдар</w:t>
      </w:r>
      <w:r w:rsidR="00927397" w:rsidRPr="005608E7">
        <w:rPr>
          <w:rFonts w:ascii="Times New Roman" w:hAnsi="Times New Roman"/>
          <w:sz w:val="28"/>
          <w:szCs w:val="28"/>
          <w:lang w:val="kk-KZ"/>
        </w:rPr>
        <w:t xml:space="preserve"> </w:t>
      </w:r>
      <w:r w:rsidRPr="005608E7">
        <w:rPr>
          <w:rFonts w:ascii="Times New Roman" w:hAnsi="Times New Roman"/>
          <w:sz w:val="28"/>
          <w:szCs w:val="28"/>
          <w:lang w:val="kk-KZ"/>
        </w:rPr>
        <w:t>ойындардың</w:t>
      </w:r>
      <w:r w:rsidR="00927397" w:rsidRPr="005608E7">
        <w:rPr>
          <w:rFonts w:ascii="Times New Roman" w:hAnsi="Times New Roman"/>
          <w:sz w:val="28"/>
          <w:szCs w:val="28"/>
          <w:lang w:val="kk-KZ"/>
        </w:rPr>
        <w:t xml:space="preserve"> </w:t>
      </w:r>
      <w:r w:rsidRPr="005608E7">
        <w:rPr>
          <w:rFonts w:ascii="Times New Roman" w:hAnsi="Times New Roman"/>
          <w:sz w:val="28"/>
          <w:szCs w:val="28"/>
          <w:lang w:val="kk-KZ"/>
        </w:rPr>
        <w:t>келесі</w:t>
      </w:r>
      <w:r w:rsidR="00927397" w:rsidRPr="005608E7">
        <w:rPr>
          <w:rFonts w:ascii="Times New Roman" w:hAnsi="Times New Roman"/>
          <w:sz w:val="28"/>
          <w:szCs w:val="28"/>
          <w:lang w:val="kk-KZ"/>
        </w:rPr>
        <w:t xml:space="preserve"> </w:t>
      </w:r>
      <w:r w:rsidRPr="005608E7">
        <w:rPr>
          <w:rFonts w:ascii="Times New Roman" w:hAnsi="Times New Roman"/>
          <w:sz w:val="28"/>
          <w:szCs w:val="28"/>
          <w:lang w:val="kk-KZ"/>
        </w:rPr>
        <w:t>түрлерін</w:t>
      </w:r>
      <w:r w:rsidR="00927397" w:rsidRPr="005608E7">
        <w:rPr>
          <w:rFonts w:ascii="Times New Roman" w:hAnsi="Times New Roman"/>
          <w:sz w:val="28"/>
          <w:szCs w:val="28"/>
          <w:lang w:val="kk-KZ"/>
        </w:rPr>
        <w:t xml:space="preserve"> </w:t>
      </w:r>
      <w:r w:rsidRPr="005608E7">
        <w:rPr>
          <w:rFonts w:ascii="Times New Roman" w:hAnsi="Times New Roman"/>
          <w:sz w:val="28"/>
          <w:szCs w:val="28"/>
          <w:lang w:val="kk-KZ"/>
        </w:rPr>
        <w:t>қарастырып</w:t>
      </w:r>
      <w:r w:rsidR="00927397" w:rsidRPr="005608E7">
        <w:rPr>
          <w:rFonts w:ascii="Times New Roman" w:hAnsi="Times New Roman"/>
          <w:sz w:val="28"/>
          <w:szCs w:val="28"/>
          <w:lang w:val="kk-KZ"/>
        </w:rPr>
        <w:t xml:space="preserve"> </w:t>
      </w:r>
      <w:r w:rsidRPr="005608E7">
        <w:rPr>
          <w:rFonts w:ascii="Times New Roman" w:hAnsi="Times New Roman"/>
          <w:sz w:val="28"/>
          <w:szCs w:val="28"/>
          <w:lang w:val="kk-KZ"/>
        </w:rPr>
        <w:t>оқу-іскерлік (А.А.</w:t>
      </w:r>
      <w:r w:rsidR="00927397" w:rsidRPr="005608E7">
        <w:rPr>
          <w:rFonts w:ascii="Times New Roman" w:hAnsi="Times New Roman"/>
          <w:sz w:val="28"/>
          <w:szCs w:val="28"/>
          <w:lang w:val="kk-KZ"/>
        </w:rPr>
        <w:t xml:space="preserve"> Вербицкий, П.</w:t>
      </w:r>
      <w:r w:rsidRPr="005608E7">
        <w:rPr>
          <w:rFonts w:ascii="Times New Roman" w:hAnsi="Times New Roman"/>
          <w:sz w:val="28"/>
          <w:szCs w:val="28"/>
          <w:lang w:val="kk-KZ"/>
        </w:rPr>
        <w:t>И. Пидкасис</w:t>
      </w:r>
      <w:r w:rsidR="00927397" w:rsidRPr="005608E7">
        <w:rPr>
          <w:rFonts w:ascii="Times New Roman" w:hAnsi="Times New Roman"/>
          <w:sz w:val="28"/>
          <w:szCs w:val="28"/>
          <w:lang w:val="kk-KZ"/>
        </w:rPr>
        <w:t>тый), имитациялық-модельдеу (М.</w:t>
      </w:r>
      <w:r w:rsidRPr="005608E7">
        <w:rPr>
          <w:rFonts w:ascii="Times New Roman" w:hAnsi="Times New Roman"/>
          <w:sz w:val="28"/>
          <w:szCs w:val="28"/>
          <w:lang w:val="kk-KZ"/>
        </w:rPr>
        <w:t>В.</w:t>
      </w:r>
      <w:r w:rsidR="0030104B">
        <w:rPr>
          <w:rFonts w:ascii="Times New Roman" w:hAnsi="Times New Roman"/>
          <w:sz w:val="28"/>
          <w:szCs w:val="28"/>
          <w:lang w:val="kk-KZ"/>
        </w:rPr>
        <w:t> </w:t>
      </w:r>
      <w:r w:rsidRPr="005608E7">
        <w:rPr>
          <w:rFonts w:ascii="Times New Roman" w:hAnsi="Times New Roman"/>
          <w:sz w:val="28"/>
          <w:szCs w:val="28"/>
          <w:lang w:val="kk-KZ"/>
        </w:rPr>
        <w:t>Кларин) ситуациял</w:t>
      </w:r>
      <w:r w:rsidR="00927397" w:rsidRPr="005608E7">
        <w:rPr>
          <w:rFonts w:ascii="Times New Roman" w:hAnsi="Times New Roman"/>
          <w:sz w:val="28"/>
          <w:szCs w:val="28"/>
          <w:lang w:val="kk-KZ"/>
        </w:rPr>
        <w:t>ық-рөлдік (Н.Н. Богомолова, Л.</w:t>
      </w:r>
      <w:r w:rsidRPr="005608E7">
        <w:rPr>
          <w:rFonts w:ascii="Times New Roman" w:hAnsi="Times New Roman"/>
          <w:sz w:val="28"/>
          <w:szCs w:val="28"/>
          <w:lang w:val="kk-KZ"/>
        </w:rPr>
        <w:t>А. Петро</w:t>
      </w:r>
      <w:r w:rsidR="00927397" w:rsidRPr="005608E7">
        <w:rPr>
          <w:rFonts w:ascii="Times New Roman" w:hAnsi="Times New Roman"/>
          <w:sz w:val="28"/>
          <w:szCs w:val="28"/>
          <w:lang w:val="kk-KZ"/>
        </w:rPr>
        <w:t>вская), білім беру ойындары (В.</w:t>
      </w:r>
      <w:r w:rsidRPr="005608E7">
        <w:rPr>
          <w:rFonts w:ascii="Times New Roman" w:hAnsi="Times New Roman"/>
          <w:sz w:val="28"/>
          <w:szCs w:val="28"/>
          <w:lang w:val="kk-KZ"/>
        </w:rPr>
        <w:t>И. Бедерханова), ұйымдастырушылық-белс</w:t>
      </w:r>
      <w:r w:rsidR="00927397" w:rsidRPr="005608E7">
        <w:rPr>
          <w:rFonts w:ascii="Times New Roman" w:hAnsi="Times New Roman"/>
          <w:sz w:val="28"/>
          <w:szCs w:val="28"/>
          <w:lang w:val="kk-KZ"/>
        </w:rPr>
        <w:t>енділік (О.С.</w:t>
      </w:r>
      <w:r w:rsidR="0030104B">
        <w:rPr>
          <w:rFonts w:ascii="Times New Roman" w:hAnsi="Times New Roman"/>
          <w:sz w:val="28"/>
          <w:szCs w:val="28"/>
          <w:lang w:val="kk-KZ"/>
        </w:rPr>
        <w:t> </w:t>
      </w:r>
      <w:r w:rsidR="00927397" w:rsidRPr="005608E7">
        <w:rPr>
          <w:rFonts w:ascii="Times New Roman" w:hAnsi="Times New Roman"/>
          <w:sz w:val="28"/>
          <w:szCs w:val="28"/>
          <w:lang w:val="kk-KZ"/>
        </w:rPr>
        <w:t>Анисимов, Г.</w:t>
      </w:r>
      <w:r w:rsidRPr="005608E7">
        <w:rPr>
          <w:rFonts w:ascii="Times New Roman" w:hAnsi="Times New Roman"/>
          <w:sz w:val="28"/>
          <w:szCs w:val="28"/>
          <w:lang w:val="kk-KZ"/>
        </w:rPr>
        <w:t>П. Щедрови</w:t>
      </w:r>
      <w:r w:rsidR="00927397" w:rsidRPr="005608E7">
        <w:rPr>
          <w:rFonts w:ascii="Times New Roman" w:hAnsi="Times New Roman"/>
          <w:sz w:val="28"/>
          <w:szCs w:val="28"/>
          <w:lang w:val="kk-KZ"/>
        </w:rPr>
        <w:t>цкий), дидактикалық-еліктеу (Ж.С. Хайдаров), имитациялық (М.</w:t>
      </w:r>
      <w:r w:rsidRPr="005608E7">
        <w:rPr>
          <w:rFonts w:ascii="Times New Roman" w:hAnsi="Times New Roman"/>
          <w:sz w:val="28"/>
          <w:szCs w:val="28"/>
          <w:lang w:val="kk-KZ"/>
        </w:rPr>
        <w:t>М</w:t>
      </w:r>
      <w:r w:rsidR="00927397" w:rsidRPr="005608E7">
        <w:rPr>
          <w:rFonts w:ascii="Times New Roman" w:hAnsi="Times New Roman"/>
          <w:sz w:val="28"/>
          <w:szCs w:val="28"/>
          <w:lang w:val="kk-KZ"/>
        </w:rPr>
        <w:t>. Лебедев), оқу-имитациялық (О.</w:t>
      </w:r>
      <w:r w:rsidRPr="005608E7">
        <w:rPr>
          <w:rFonts w:ascii="Times New Roman" w:hAnsi="Times New Roman"/>
          <w:sz w:val="28"/>
          <w:szCs w:val="28"/>
          <w:lang w:val="kk-KZ"/>
        </w:rPr>
        <w:t xml:space="preserve">П. Знаменская), </w:t>
      </w:r>
      <w:r w:rsidR="00927397" w:rsidRPr="005608E7">
        <w:rPr>
          <w:rFonts w:ascii="Times New Roman" w:hAnsi="Times New Roman"/>
          <w:sz w:val="28"/>
          <w:szCs w:val="28"/>
          <w:lang w:val="kk-KZ"/>
        </w:rPr>
        <w:t>операциялық (Р.Г. Грэм, К.Ф. Грей), дидактикалық (Е.</w:t>
      </w:r>
      <w:r w:rsidRPr="005608E7">
        <w:rPr>
          <w:rFonts w:ascii="Times New Roman" w:hAnsi="Times New Roman"/>
          <w:sz w:val="28"/>
          <w:szCs w:val="28"/>
          <w:lang w:val="kk-KZ"/>
        </w:rPr>
        <w:t>В. Семенова, Н.Н.</w:t>
      </w:r>
      <w:r w:rsidR="0030104B">
        <w:rPr>
          <w:rFonts w:ascii="Times New Roman" w:hAnsi="Times New Roman"/>
          <w:sz w:val="28"/>
          <w:szCs w:val="28"/>
          <w:lang w:val="kk-KZ"/>
        </w:rPr>
        <w:t> </w:t>
      </w:r>
      <w:r w:rsidRPr="005608E7">
        <w:rPr>
          <w:rFonts w:ascii="Times New Roman" w:hAnsi="Times New Roman"/>
          <w:sz w:val="28"/>
          <w:szCs w:val="28"/>
          <w:lang w:val="kk-KZ"/>
        </w:rPr>
        <w:t>Страздас), оқу-рөлдік (Е.П. Коров</w:t>
      </w:r>
      <w:r w:rsidR="00927397" w:rsidRPr="005608E7">
        <w:rPr>
          <w:rFonts w:ascii="Times New Roman" w:hAnsi="Times New Roman"/>
          <w:sz w:val="28"/>
          <w:szCs w:val="28"/>
          <w:lang w:val="kk-KZ"/>
        </w:rPr>
        <w:t>яковская, О.П. Юдина), танымдықойындар (Ю.</w:t>
      </w:r>
      <w:r w:rsidR="0030104B">
        <w:rPr>
          <w:rFonts w:ascii="Times New Roman" w:hAnsi="Times New Roman"/>
          <w:sz w:val="28"/>
          <w:szCs w:val="28"/>
          <w:lang w:val="kk-KZ"/>
        </w:rPr>
        <w:t>К. Бабанский) және т.</w:t>
      </w:r>
      <w:r w:rsidRPr="005608E7">
        <w:rPr>
          <w:rFonts w:ascii="Times New Roman" w:hAnsi="Times New Roman"/>
          <w:sz w:val="28"/>
          <w:szCs w:val="28"/>
          <w:lang w:val="kk-KZ"/>
        </w:rPr>
        <w:t xml:space="preserve">б. </w:t>
      </w:r>
      <w:r w:rsidR="00727409" w:rsidRPr="005608E7">
        <w:rPr>
          <w:rFonts w:ascii="Times New Roman" w:hAnsi="Times New Roman"/>
          <w:sz w:val="28"/>
          <w:szCs w:val="28"/>
          <w:lang w:val="kk-KZ"/>
        </w:rPr>
        <w:t>Т</w:t>
      </w:r>
      <w:r w:rsidRPr="005608E7">
        <w:rPr>
          <w:rFonts w:ascii="Times New Roman" w:hAnsi="Times New Roman"/>
          <w:sz w:val="28"/>
          <w:szCs w:val="28"/>
          <w:lang w:val="kk-KZ"/>
        </w:rPr>
        <w:t>еориялық</w:t>
      </w:r>
      <w:r w:rsidR="00927397" w:rsidRPr="005608E7">
        <w:rPr>
          <w:rFonts w:ascii="Times New Roman" w:hAnsi="Times New Roman"/>
          <w:sz w:val="28"/>
          <w:szCs w:val="28"/>
          <w:lang w:val="kk-KZ"/>
        </w:rPr>
        <w:t xml:space="preserve"> </w:t>
      </w:r>
      <w:r w:rsidRPr="005608E7">
        <w:rPr>
          <w:rFonts w:ascii="Times New Roman" w:hAnsi="Times New Roman"/>
          <w:sz w:val="28"/>
          <w:szCs w:val="28"/>
          <w:lang w:val="kk-KZ"/>
        </w:rPr>
        <w:t>тұрғыдан</w:t>
      </w:r>
      <w:r w:rsidR="001E321C" w:rsidRPr="005608E7">
        <w:rPr>
          <w:rFonts w:ascii="Times New Roman" w:hAnsi="Times New Roman"/>
          <w:sz w:val="28"/>
          <w:szCs w:val="28"/>
          <w:lang w:val="kk-KZ"/>
        </w:rPr>
        <w:t xml:space="preserve"> </w:t>
      </w:r>
      <w:r w:rsidRPr="005608E7">
        <w:rPr>
          <w:rFonts w:ascii="Times New Roman" w:hAnsi="Times New Roman"/>
          <w:sz w:val="28"/>
          <w:szCs w:val="28"/>
          <w:lang w:val="kk-KZ"/>
        </w:rPr>
        <w:t>негіздеген.</w:t>
      </w:r>
      <w:r w:rsidR="001E321C" w:rsidRPr="005608E7">
        <w:rPr>
          <w:rFonts w:ascii="Times New Roman" w:hAnsi="Times New Roman"/>
          <w:sz w:val="28"/>
          <w:szCs w:val="28"/>
          <w:lang w:val="kk-KZ"/>
        </w:rPr>
        <w:t xml:space="preserve"> </w:t>
      </w:r>
      <w:r w:rsidRPr="005608E7">
        <w:rPr>
          <w:rFonts w:ascii="Times New Roman" w:hAnsi="Times New Roman"/>
          <w:sz w:val="28"/>
          <w:szCs w:val="28"/>
          <w:lang w:val="kk-KZ"/>
        </w:rPr>
        <w:t>Көріп</w:t>
      </w:r>
      <w:r w:rsidR="001E321C" w:rsidRPr="005608E7">
        <w:rPr>
          <w:rFonts w:ascii="Times New Roman" w:hAnsi="Times New Roman"/>
          <w:sz w:val="28"/>
          <w:szCs w:val="28"/>
          <w:lang w:val="kk-KZ"/>
        </w:rPr>
        <w:t xml:space="preserve"> </w:t>
      </w:r>
      <w:r w:rsidRPr="005608E7">
        <w:rPr>
          <w:rFonts w:ascii="Times New Roman" w:hAnsi="Times New Roman"/>
          <w:sz w:val="28"/>
          <w:szCs w:val="28"/>
          <w:lang w:val="kk-KZ"/>
        </w:rPr>
        <w:t>отырғанымыздай, ойындардың</w:t>
      </w:r>
      <w:r w:rsidR="001E321C" w:rsidRPr="005608E7">
        <w:rPr>
          <w:rFonts w:ascii="Times New Roman" w:hAnsi="Times New Roman"/>
          <w:sz w:val="28"/>
          <w:szCs w:val="28"/>
          <w:lang w:val="kk-KZ"/>
        </w:rPr>
        <w:t xml:space="preserve"> </w:t>
      </w:r>
      <w:r w:rsidRPr="005608E7">
        <w:rPr>
          <w:rFonts w:ascii="Times New Roman" w:hAnsi="Times New Roman"/>
          <w:sz w:val="28"/>
          <w:szCs w:val="28"/>
          <w:lang w:val="kk-KZ"/>
        </w:rPr>
        <w:t>атаулары</w:t>
      </w:r>
      <w:r w:rsidR="001E321C" w:rsidRPr="005608E7">
        <w:rPr>
          <w:rFonts w:ascii="Times New Roman" w:hAnsi="Times New Roman"/>
          <w:sz w:val="28"/>
          <w:szCs w:val="28"/>
          <w:lang w:val="kk-KZ"/>
        </w:rPr>
        <w:t xml:space="preserve"> </w:t>
      </w:r>
      <w:r w:rsidRPr="005608E7">
        <w:rPr>
          <w:rFonts w:ascii="Times New Roman" w:hAnsi="Times New Roman"/>
          <w:sz w:val="28"/>
          <w:szCs w:val="28"/>
          <w:lang w:val="kk-KZ"/>
        </w:rPr>
        <w:t>мінсіз</w:t>
      </w:r>
      <w:r w:rsidR="001E321C" w:rsidRPr="005608E7">
        <w:rPr>
          <w:rFonts w:ascii="Times New Roman" w:hAnsi="Times New Roman"/>
          <w:sz w:val="28"/>
          <w:szCs w:val="28"/>
          <w:lang w:val="kk-KZ"/>
        </w:rPr>
        <w:t xml:space="preserve"> </w:t>
      </w:r>
      <w:r w:rsidRPr="005608E7">
        <w:rPr>
          <w:rFonts w:ascii="Times New Roman" w:hAnsi="Times New Roman"/>
          <w:sz w:val="28"/>
          <w:szCs w:val="28"/>
          <w:lang w:val="kk-KZ"/>
        </w:rPr>
        <w:t>емес, өйткені</w:t>
      </w:r>
      <w:r w:rsidR="001E321C" w:rsidRPr="005608E7">
        <w:rPr>
          <w:rFonts w:ascii="Times New Roman" w:hAnsi="Times New Roman"/>
          <w:sz w:val="28"/>
          <w:szCs w:val="28"/>
          <w:lang w:val="kk-KZ"/>
        </w:rPr>
        <w:t xml:space="preserve"> </w:t>
      </w:r>
      <w:r w:rsidRPr="005608E7">
        <w:rPr>
          <w:rFonts w:ascii="Times New Roman" w:hAnsi="Times New Roman"/>
          <w:sz w:val="28"/>
          <w:szCs w:val="28"/>
          <w:lang w:val="kk-KZ"/>
        </w:rPr>
        <w:t>олардың</w:t>
      </w:r>
      <w:r w:rsidR="001E321C" w:rsidRPr="005608E7">
        <w:rPr>
          <w:rFonts w:ascii="Times New Roman" w:hAnsi="Times New Roman"/>
          <w:sz w:val="28"/>
          <w:szCs w:val="28"/>
          <w:lang w:val="kk-KZ"/>
        </w:rPr>
        <w:t xml:space="preserve"> </w:t>
      </w:r>
      <w:r w:rsidRPr="005608E7">
        <w:rPr>
          <w:rFonts w:ascii="Times New Roman" w:hAnsi="Times New Roman"/>
          <w:sz w:val="28"/>
          <w:szCs w:val="28"/>
          <w:lang w:val="kk-KZ"/>
        </w:rPr>
        <w:t>барлығы</w:t>
      </w:r>
      <w:r w:rsidR="001E321C" w:rsidRPr="005608E7">
        <w:rPr>
          <w:rFonts w:ascii="Times New Roman" w:hAnsi="Times New Roman"/>
          <w:sz w:val="28"/>
          <w:szCs w:val="28"/>
          <w:lang w:val="kk-KZ"/>
        </w:rPr>
        <w:t xml:space="preserve"> </w:t>
      </w:r>
      <w:r w:rsidRPr="005608E7">
        <w:rPr>
          <w:rFonts w:ascii="Times New Roman" w:hAnsi="Times New Roman"/>
          <w:sz w:val="28"/>
          <w:szCs w:val="28"/>
          <w:lang w:val="kk-KZ"/>
        </w:rPr>
        <w:t>дидактикалық (оқыту, оқу) және</w:t>
      </w:r>
      <w:r w:rsidR="001E321C" w:rsidRPr="005608E7">
        <w:rPr>
          <w:rFonts w:ascii="Times New Roman" w:hAnsi="Times New Roman"/>
          <w:sz w:val="28"/>
          <w:szCs w:val="28"/>
          <w:lang w:val="kk-KZ"/>
        </w:rPr>
        <w:t xml:space="preserve"> </w:t>
      </w:r>
      <w:r w:rsidRPr="005608E7">
        <w:rPr>
          <w:rFonts w:ascii="Times New Roman" w:hAnsi="Times New Roman"/>
          <w:sz w:val="28"/>
          <w:szCs w:val="28"/>
          <w:lang w:val="kk-KZ"/>
        </w:rPr>
        <w:t>кейбір</w:t>
      </w:r>
      <w:r w:rsidR="001E321C" w:rsidRPr="005608E7">
        <w:rPr>
          <w:rFonts w:ascii="Times New Roman" w:hAnsi="Times New Roman"/>
          <w:sz w:val="28"/>
          <w:szCs w:val="28"/>
          <w:lang w:val="kk-KZ"/>
        </w:rPr>
        <w:t xml:space="preserve"> </w:t>
      </w:r>
      <w:r w:rsidRPr="005608E7">
        <w:rPr>
          <w:rFonts w:ascii="Times New Roman" w:hAnsi="Times New Roman"/>
          <w:sz w:val="28"/>
          <w:szCs w:val="28"/>
          <w:lang w:val="kk-KZ"/>
        </w:rPr>
        <w:t>жағдайларды</w:t>
      </w:r>
      <w:r w:rsidR="001E321C" w:rsidRPr="005608E7">
        <w:rPr>
          <w:rFonts w:ascii="Times New Roman" w:hAnsi="Times New Roman"/>
          <w:sz w:val="28"/>
          <w:szCs w:val="28"/>
          <w:lang w:val="kk-KZ"/>
        </w:rPr>
        <w:t xml:space="preserve"> </w:t>
      </w:r>
      <w:r w:rsidRPr="005608E7">
        <w:rPr>
          <w:rFonts w:ascii="Times New Roman" w:hAnsi="Times New Roman"/>
          <w:sz w:val="28"/>
          <w:szCs w:val="28"/>
          <w:lang w:val="kk-KZ"/>
        </w:rPr>
        <w:t>модельдеу</w:t>
      </w:r>
      <w:r w:rsidR="001E321C" w:rsidRPr="005608E7">
        <w:rPr>
          <w:rFonts w:ascii="Times New Roman" w:hAnsi="Times New Roman"/>
          <w:sz w:val="28"/>
          <w:szCs w:val="28"/>
          <w:lang w:val="kk-KZ"/>
        </w:rPr>
        <w:t xml:space="preserve"> </w:t>
      </w:r>
      <w:r w:rsidRPr="005608E7">
        <w:rPr>
          <w:rFonts w:ascii="Times New Roman" w:hAnsi="Times New Roman"/>
          <w:sz w:val="28"/>
          <w:szCs w:val="28"/>
          <w:lang w:val="kk-KZ"/>
        </w:rPr>
        <w:t>тұрғысынан</w:t>
      </w:r>
      <w:r w:rsidR="001E321C" w:rsidRPr="005608E7">
        <w:rPr>
          <w:rFonts w:ascii="Times New Roman" w:hAnsi="Times New Roman"/>
          <w:sz w:val="28"/>
          <w:szCs w:val="28"/>
          <w:lang w:val="kk-KZ"/>
        </w:rPr>
        <w:t xml:space="preserve"> </w:t>
      </w:r>
      <w:r w:rsidRPr="005608E7">
        <w:rPr>
          <w:rFonts w:ascii="Times New Roman" w:hAnsi="Times New Roman"/>
          <w:sz w:val="28"/>
          <w:szCs w:val="28"/>
          <w:lang w:val="kk-KZ"/>
        </w:rPr>
        <w:t>ұсынылған.</w:t>
      </w:r>
    </w:p>
    <w:p w:rsidR="00252F15" w:rsidRPr="005608E7" w:rsidRDefault="00252F15"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Ойындарды</w:t>
      </w:r>
      <w:r w:rsidR="001E321C" w:rsidRPr="005608E7">
        <w:rPr>
          <w:rFonts w:ascii="Times New Roman" w:hAnsi="Times New Roman"/>
          <w:sz w:val="28"/>
          <w:szCs w:val="28"/>
          <w:lang w:val="kk-KZ"/>
        </w:rPr>
        <w:t xml:space="preserve"> </w:t>
      </w:r>
      <w:r w:rsidRPr="005608E7">
        <w:rPr>
          <w:rFonts w:ascii="Times New Roman" w:hAnsi="Times New Roman"/>
          <w:sz w:val="28"/>
          <w:szCs w:val="28"/>
          <w:lang w:val="kk-KZ"/>
        </w:rPr>
        <w:t>жіктеуге</w:t>
      </w:r>
      <w:r w:rsidR="001E321C" w:rsidRPr="005608E7">
        <w:rPr>
          <w:rFonts w:ascii="Times New Roman" w:hAnsi="Times New Roman"/>
          <w:sz w:val="28"/>
          <w:szCs w:val="28"/>
          <w:lang w:val="kk-KZ"/>
        </w:rPr>
        <w:t xml:space="preserve"> </w:t>
      </w:r>
      <w:r w:rsidRPr="005608E7">
        <w:rPr>
          <w:rFonts w:ascii="Times New Roman" w:hAnsi="Times New Roman"/>
          <w:sz w:val="28"/>
          <w:szCs w:val="28"/>
          <w:lang w:val="kk-KZ"/>
        </w:rPr>
        <w:t>көптеген</w:t>
      </w:r>
      <w:r w:rsidR="001E321C" w:rsidRPr="005608E7">
        <w:rPr>
          <w:rFonts w:ascii="Times New Roman" w:hAnsi="Times New Roman"/>
          <w:sz w:val="28"/>
          <w:szCs w:val="28"/>
          <w:lang w:val="kk-KZ"/>
        </w:rPr>
        <w:t xml:space="preserve"> </w:t>
      </w:r>
      <w:r w:rsidRPr="005608E7">
        <w:rPr>
          <w:rFonts w:ascii="Times New Roman" w:hAnsi="Times New Roman"/>
          <w:sz w:val="28"/>
          <w:szCs w:val="28"/>
          <w:lang w:val="kk-KZ"/>
        </w:rPr>
        <w:t>талпыныстар</w:t>
      </w:r>
      <w:r w:rsidR="001E321C" w:rsidRPr="005608E7">
        <w:rPr>
          <w:rFonts w:ascii="Times New Roman" w:hAnsi="Times New Roman"/>
          <w:sz w:val="28"/>
          <w:szCs w:val="28"/>
          <w:lang w:val="kk-KZ"/>
        </w:rPr>
        <w:t xml:space="preserve"> </w:t>
      </w:r>
      <w:r w:rsidRPr="005608E7">
        <w:rPr>
          <w:rFonts w:ascii="Times New Roman" w:hAnsi="Times New Roman"/>
          <w:sz w:val="28"/>
          <w:szCs w:val="28"/>
          <w:lang w:val="kk-KZ"/>
        </w:rPr>
        <w:t>болғанымен, олардың</w:t>
      </w:r>
      <w:r w:rsidR="001E321C" w:rsidRPr="005608E7">
        <w:rPr>
          <w:rFonts w:ascii="Times New Roman" w:hAnsi="Times New Roman"/>
          <w:sz w:val="28"/>
          <w:szCs w:val="28"/>
          <w:lang w:val="kk-KZ"/>
        </w:rPr>
        <w:t xml:space="preserve"> </w:t>
      </w:r>
      <w:r w:rsidRPr="005608E7">
        <w:rPr>
          <w:rFonts w:ascii="Times New Roman" w:hAnsi="Times New Roman"/>
          <w:sz w:val="28"/>
          <w:szCs w:val="28"/>
          <w:lang w:val="kk-KZ"/>
        </w:rPr>
        <w:t>көпшілігі</w:t>
      </w:r>
      <w:r w:rsidR="001E321C" w:rsidRPr="005608E7">
        <w:rPr>
          <w:rFonts w:ascii="Times New Roman" w:hAnsi="Times New Roman"/>
          <w:sz w:val="28"/>
          <w:szCs w:val="28"/>
          <w:lang w:val="kk-KZ"/>
        </w:rPr>
        <w:t xml:space="preserve"> </w:t>
      </w:r>
      <w:r w:rsidRPr="005608E7">
        <w:rPr>
          <w:rFonts w:ascii="Times New Roman" w:hAnsi="Times New Roman"/>
          <w:sz w:val="28"/>
          <w:szCs w:val="28"/>
          <w:lang w:val="kk-KZ"/>
        </w:rPr>
        <w:t>интуитивті</w:t>
      </w:r>
      <w:r w:rsidR="001E321C" w:rsidRPr="005608E7">
        <w:rPr>
          <w:rFonts w:ascii="Times New Roman" w:hAnsi="Times New Roman"/>
          <w:sz w:val="28"/>
          <w:szCs w:val="28"/>
          <w:lang w:val="kk-KZ"/>
        </w:rPr>
        <w:t xml:space="preserve"> </w:t>
      </w:r>
      <w:r w:rsidRPr="005608E7">
        <w:rPr>
          <w:rFonts w:ascii="Times New Roman" w:hAnsi="Times New Roman"/>
          <w:sz w:val="28"/>
          <w:szCs w:val="28"/>
          <w:lang w:val="kk-KZ"/>
        </w:rPr>
        <w:t>немесе</w:t>
      </w:r>
      <w:r w:rsidR="001E321C" w:rsidRPr="005608E7">
        <w:rPr>
          <w:rFonts w:ascii="Times New Roman" w:hAnsi="Times New Roman"/>
          <w:sz w:val="28"/>
          <w:szCs w:val="28"/>
          <w:lang w:val="kk-KZ"/>
        </w:rPr>
        <w:t xml:space="preserve"> </w:t>
      </w:r>
      <w:r w:rsidRPr="005608E7">
        <w:rPr>
          <w:rFonts w:ascii="Times New Roman" w:hAnsi="Times New Roman"/>
          <w:sz w:val="28"/>
          <w:szCs w:val="28"/>
          <w:lang w:val="kk-KZ"/>
        </w:rPr>
        <w:t>нақты</w:t>
      </w:r>
      <w:r w:rsidR="001E321C" w:rsidRPr="005608E7">
        <w:rPr>
          <w:rFonts w:ascii="Times New Roman" w:hAnsi="Times New Roman"/>
          <w:sz w:val="28"/>
          <w:szCs w:val="28"/>
          <w:lang w:val="kk-KZ"/>
        </w:rPr>
        <w:t xml:space="preserve"> </w:t>
      </w:r>
      <w:r w:rsidRPr="005608E7">
        <w:rPr>
          <w:rFonts w:ascii="Times New Roman" w:hAnsi="Times New Roman"/>
          <w:sz w:val="28"/>
          <w:szCs w:val="28"/>
          <w:lang w:val="kk-KZ"/>
        </w:rPr>
        <w:t>жиналған</w:t>
      </w:r>
      <w:r w:rsidR="001E321C" w:rsidRPr="005608E7">
        <w:rPr>
          <w:rFonts w:ascii="Times New Roman" w:hAnsi="Times New Roman"/>
          <w:sz w:val="28"/>
          <w:szCs w:val="28"/>
          <w:lang w:val="kk-KZ"/>
        </w:rPr>
        <w:t xml:space="preserve"> </w:t>
      </w:r>
      <w:r w:rsidRPr="005608E7">
        <w:rPr>
          <w:rFonts w:ascii="Times New Roman" w:hAnsi="Times New Roman"/>
          <w:sz w:val="28"/>
          <w:szCs w:val="28"/>
          <w:lang w:val="kk-KZ"/>
        </w:rPr>
        <w:t>ойын</w:t>
      </w:r>
      <w:r w:rsidR="001E321C" w:rsidRPr="005608E7">
        <w:rPr>
          <w:rFonts w:ascii="Times New Roman" w:hAnsi="Times New Roman"/>
          <w:sz w:val="28"/>
          <w:szCs w:val="28"/>
          <w:lang w:val="kk-KZ"/>
        </w:rPr>
        <w:t xml:space="preserve"> </w:t>
      </w:r>
      <w:r w:rsidRPr="005608E7">
        <w:rPr>
          <w:rFonts w:ascii="Times New Roman" w:hAnsi="Times New Roman"/>
          <w:sz w:val="28"/>
          <w:szCs w:val="28"/>
          <w:lang w:val="kk-KZ"/>
        </w:rPr>
        <w:t>материалындарына</w:t>
      </w:r>
      <w:r w:rsidR="001E321C" w:rsidRPr="005608E7">
        <w:rPr>
          <w:rFonts w:ascii="Times New Roman" w:hAnsi="Times New Roman"/>
          <w:sz w:val="28"/>
          <w:szCs w:val="28"/>
          <w:lang w:val="kk-KZ"/>
        </w:rPr>
        <w:t xml:space="preserve"> </w:t>
      </w:r>
      <w:r w:rsidRPr="005608E7">
        <w:rPr>
          <w:rFonts w:ascii="Times New Roman" w:hAnsi="Times New Roman"/>
          <w:sz w:val="28"/>
          <w:szCs w:val="28"/>
          <w:lang w:val="kk-KZ"/>
        </w:rPr>
        <w:t>сә</w:t>
      </w:r>
      <w:r w:rsidR="0073453E" w:rsidRPr="005608E7">
        <w:rPr>
          <w:rFonts w:ascii="Times New Roman" w:hAnsi="Times New Roman"/>
          <w:sz w:val="28"/>
          <w:szCs w:val="28"/>
          <w:lang w:val="kk-KZ"/>
        </w:rPr>
        <w:t>й</w:t>
      </w:r>
      <w:r w:rsidRPr="005608E7">
        <w:rPr>
          <w:rFonts w:ascii="Times New Roman" w:hAnsi="Times New Roman"/>
          <w:sz w:val="28"/>
          <w:szCs w:val="28"/>
          <w:lang w:val="kk-KZ"/>
        </w:rPr>
        <w:t>кес жасалған.</w:t>
      </w:r>
    </w:p>
    <w:p w:rsidR="00252F15" w:rsidRPr="005608E7" w:rsidRDefault="00252F15"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Мысалы, ойындар үш үлкен топқа бөлінеді: дайын қатаң ережелері бар ойындар; ережелері ойын барысында белгіленген «еркін» ойындар; ойын шарты оның барысында туындайтын ережелер де бар ойындар.</w:t>
      </w:r>
    </w:p>
    <w:p w:rsidR="00252F15" w:rsidRPr="005608E7" w:rsidRDefault="00252F15"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 xml:space="preserve">Ойындардың әрбір </w:t>
      </w:r>
      <w:r w:rsidR="003174ED" w:rsidRPr="005608E7">
        <w:rPr>
          <w:rFonts w:ascii="Times New Roman" w:hAnsi="Times New Roman"/>
          <w:sz w:val="28"/>
          <w:szCs w:val="28"/>
          <w:lang w:val="kk-KZ"/>
        </w:rPr>
        <w:t>то</w:t>
      </w:r>
      <w:r w:rsidRPr="005608E7">
        <w:rPr>
          <w:rFonts w:ascii="Times New Roman" w:hAnsi="Times New Roman"/>
          <w:sz w:val="28"/>
          <w:szCs w:val="28"/>
          <w:lang w:val="kk-KZ"/>
        </w:rPr>
        <w:t xml:space="preserve">бы мазмұны, </w:t>
      </w:r>
      <w:r w:rsidR="003174ED" w:rsidRPr="005608E7">
        <w:rPr>
          <w:rFonts w:ascii="Times New Roman" w:hAnsi="Times New Roman"/>
          <w:sz w:val="28"/>
          <w:szCs w:val="28"/>
          <w:lang w:val="kk-KZ"/>
        </w:rPr>
        <w:t>бағыты</w:t>
      </w:r>
      <w:r w:rsidRPr="005608E7">
        <w:rPr>
          <w:rFonts w:ascii="Times New Roman" w:hAnsi="Times New Roman"/>
          <w:sz w:val="28"/>
          <w:szCs w:val="28"/>
          <w:lang w:val="kk-KZ"/>
        </w:rPr>
        <w:t>, өткіз</w:t>
      </w:r>
      <w:r w:rsidR="003174ED" w:rsidRPr="005608E7">
        <w:rPr>
          <w:rFonts w:ascii="Times New Roman" w:hAnsi="Times New Roman"/>
          <w:sz w:val="28"/>
          <w:szCs w:val="28"/>
          <w:lang w:val="kk-KZ"/>
        </w:rPr>
        <w:t xml:space="preserve">ілетін </w:t>
      </w:r>
      <w:r w:rsidRPr="005608E7">
        <w:rPr>
          <w:rFonts w:ascii="Times New Roman" w:hAnsi="Times New Roman"/>
          <w:sz w:val="28"/>
          <w:szCs w:val="28"/>
          <w:lang w:val="kk-KZ"/>
        </w:rPr>
        <w:t xml:space="preserve">орны, </w:t>
      </w:r>
      <w:r w:rsidR="003174ED" w:rsidRPr="005608E7">
        <w:rPr>
          <w:rFonts w:ascii="Times New Roman" w:hAnsi="Times New Roman"/>
          <w:sz w:val="28"/>
          <w:szCs w:val="28"/>
          <w:lang w:val="kk-KZ"/>
        </w:rPr>
        <w:t xml:space="preserve">ойынға </w:t>
      </w:r>
      <w:r w:rsidRPr="005608E7">
        <w:rPr>
          <w:rFonts w:ascii="Times New Roman" w:hAnsi="Times New Roman"/>
          <w:sz w:val="28"/>
          <w:szCs w:val="28"/>
          <w:lang w:val="kk-KZ"/>
        </w:rPr>
        <w:t>қатысушылар құрамы мен саны,</w:t>
      </w:r>
      <w:r w:rsidR="003174ED" w:rsidRPr="005608E7">
        <w:rPr>
          <w:rFonts w:ascii="Times New Roman" w:hAnsi="Times New Roman"/>
          <w:sz w:val="28"/>
          <w:szCs w:val="28"/>
          <w:lang w:val="kk-KZ"/>
        </w:rPr>
        <w:t xml:space="preserve"> өткізу</w:t>
      </w:r>
      <w:r w:rsidRPr="005608E7">
        <w:rPr>
          <w:rFonts w:ascii="Times New Roman" w:hAnsi="Times New Roman"/>
          <w:sz w:val="28"/>
          <w:szCs w:val="28"/>
          <w:lang w:val="kk-KZ"/>
        </w:rPr>
        <w:t xml:space="preserve"> және басқару </w:t>
      </w:r>
      <w:r w:rsidR="003174ED" w:rsidRPr="005608E7">
        <w:rPr>
          <w:rFonts w:ascii="Times New Roman" w:hAnsi="Times New Roman"/>
          <w:sz w:val="28"/>
          <w:szCs w:val="28"/>
          <w:lang w:val="kk-KZ"/>
        </w:rPr>
        <w:t>деңгейіне қарай, сондай-ақ жекелеген баланың ойнауға деген ұмтылысы мен дене қабілетіне қарай айқындалады. Ойынға қатысушының дербес қабілеттеріне арман-қиялы, еліктеуі, жарысқа түсуге деген құдшыныс, қимылдарды мен шығармашылық ұтқырлықтары жатады</w:t>
      </w:r>
      <w:r w:rsidRPr="005608E7">
        <w:rPr>
          <w:rFonts w:ascii="Times New Roman" w:hAnsi="Times New Roman"/>
          <w:sz w:val="28"/>
          <w:szCs w:val="28"/>
          <w:lang w:val="kk-KZ"/>
        </w:rPr>
        <w:t>.</w:t>
      </w:r>
    </w:p>
    <w:p w:rsidR="00252F15" w:rsidRPr="005608E7" w:rsidRDefault="001E321C"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С.</w:t>
      </w:r>
      <w:r w:rsidR="00252F15" w:rsidRPr="005608E7">
        <w:rPr>
          <w:rFonts w:ascii="Times New Roman" w:hAnsi="Times New Roman"/>
          <w:sz w:val="28"/>
          <w:szCs w:val="28"/>
          <w:lang w:val="kk-KZ"/>
        </w:rPr>
        <w:t>А. Шмаков ойындардың келесі жіктемесін ұсынады:</w:t>
      </w:r>
    </w:p>
    <w:p w:rsidR="00252F15" w:rsidRPr="005608E7" w:rsidRDefault="0030104B" w:rsidP="005608E7">
      <w:pPr>
        <w:pStyle w:val="ae"/>
        <w:ind w:firstLine="709"/>
        <w:jc w:val="both"/>
        <w:rPr>
          <w:rFonts w:ascii="Times New Roman" w:hAnsi="Times New Roman"/>
          <w:sz w:val="28"/>
          <w:szCs w:val="28"/>
          <w:lang w:val="kk-KZ"/>
        </w:rPr>
      </w:pPr>
      <w:r>
        <w:rPr>
          <w:rFonts w:ascii="Times New Roman" w:hAnsi="Times New Roman"/>
          <w:sz w:val="28"/>
          <w:szCs w:val="28"/>
          <w:lang w:val="kk-KZ"/>
        </w:rPr>
        <w:t>–</w:t>
      </w:r>
      <w:r w:rsidR="00252F15" w:rsidRPr="005608E7">
        <w:rPr>
          <w:rFonts w:ascii="Times New Roman" w:hAnsi="Times New Roman"/>
          <w:sz w:val="28"/>
          <w:szCs w:val="28"/>
          <w:lang w:val="kk-KZ"/>
        </w:rPr>
        <w:t xml:space="preserve"> физикалық және психологиялық ойындар мен тренингтер (қозғалтқыш; экстатикалық; босаңсыту; емдеу (ойын терапиясы);</w:t>
      </w:r>
    </w:p>
    <w:p w:rsidR="00252F15" w:rsidRPr="005608E7" w:rsidRDefault="0030104B" w:rsidP="005608E7">
      <w:pPr>
        <w:pStyle w:val="ae"/>
        <w:ind w:firstLine="709"/>
        <w:jc w:val="both"/>
        <w:rPr>
          <w:rFonts w:ascii="Times New Roman" w:hAnsi="Times New Roman"/>
          <w:sz w:val="28"/>
          <w:szCs w:val="28"/>
          <w:lang w:val="kk-KZ"/>
        </w:rPr>
      </w:pPr>
      <w:r>
        <w:rPr>
          <w:rFonts w:ascii="Times New Roman" w:hAnsi="Times New Roman"/>
          <w:sz w:val="28"/>
          <w:szCs w:val="28"/>
          <w:lang w:val="kk-KZ"/>
        </w:rPr>
        <w:t>–</w:t>
      </w:r>
      <w:r w:rsidR="00252F15" w:rsidRPr="005608E7">
        <w:rPr>
          <w:rFonts w:ascii="Times New Roman" w:hAnsi="Times New Roman"/>
          <w:sz w:val="28"/>
          <w:szCs w:val="28"/>
          <w:lang w:val="kk-KZ"/>
        </w:rPr>
        <w:t xml:space="preserve"> зияткерлік-шығармашылық (пәндік ойын - сауықтар; сюжеттік-зияткерлік ойындар; дидактикалық ойындар (оқу-пәндік, оқыту, танымдық); құрылыс, еңбек, техникалық, конструкторлық; электрондық; оқытудың ойын әдістері);</w:t>
      </w:r>
    </w:p>
    <w:p w:rsidR="00252F15" w:rsidRPr="005608E7" w:rsidRDefault="0030104B" w:rsidP="005608E7">
      <w:pPr>
        <w:pStyle w:val="ae"/>
        <w:ind w:firstLine="709"/>
        <w:jc w:val="both"/>
        <w:rPr>
          <w:rFonts w:ascii="Times New Roman" w:hAnsi="Times New Roman"/>
          <w:sz w:val="28"/>
          <w:szCs w:val="28"/>
          <w:lang w:val="kk-KZ"/>
        </w:rPr>
      </w:pPr>
      <w:r>
        <w:rPr>
          <w:rFonts w:ascii="Times New Roman" w:hAnsi="Times New Roman"/>
          <w:sz w:val="28"/>
          <w:szCs w:val="28"/>
          <w:lang w:val="kk-KZ"/>
        </w:rPr>
        <w:t>–</w:t>
      </w:r>
      <w:r w:rsidR="00252F15" w:rsidRPr="005608E7">
        <w:rPr>
          <w:rFonts w:ascii="Times New Roman" w:hAnsi="Times New Roman"/>
          <w:sz w:val="28"/>
          <w:szCs w:val="28"/>
          <w:lang w:val="kk-KZ"/>
        </w:rPr>
        <w:t xml:space="preserve"> әлеуметтік ойындар (шығармашылық сюжеттік-рөлдік ойындар;</w:t>
      </w:r>
    </w:p>
    <w:p w:rsidR="00252F15" w:rsidRPr="005608E7" w:rsidRDefault="0030104B" w:rsidP="005608E7">
      <w:pPr>
        <w:pStyle w:val="ae"/>
        <w:ind w:firstLine="709"/>
        <w:jc w:val="both"/>
        <w:rPr>
          <w:rFonts w:ascii="Times New Roman" w:hAnsi="Times New Roman"/>
          <w:sz w:val="28"/>
          <w:szCs w:val="28"/>
          <w:lang w:val="kk-KZ"/>
        </w:rPr>
      </w:pPr>
      <w:r>
        <w:rPr>
          <w:rFonts w:ascii="Times New Roman" w:hAnsi="Times New Roman"/>
          <w:sz w:val="28"/>
          <w:szCs w:val="28"/>
          <w:lang w:val="kk-KZ"/>
        </w:rPr>
        <w:t>–</w:t>
      </w:r>
      <w:r w:rsidR="00252F15" w:rsidRPr="005608E7">
        <w:rPr>
          <w:rFonts w:ascii="Times New Roman" w:hAnsi="Times New Roman"/>
          <w:sz w:val="28"/>
          <w:szCs w:val="28"/>
          <w:lang w:val="kk-KZ"/>
        </w:rPr>
        <w:t xml:space="preserve"> іскерлік ойындар (ұйымдастырушылық-әрекеттік, ұйымдастырушылық-коммуникативтік, ұйымдастырушылық-ойлау, рөлдік, имитациялық);</w:t>
      </w:r>
    </w:p>
    <w:p w:rsidR="00252F15" w:rsidRPr="005608E7" w:rsidRDefault="0030104B" w:rsidP="005608E7">
      <w:pPr>
        <w:pStyle w:val="ae"/>
        <w:ind w:firstLine="709"/>
        <w:jc w:val="both"/>
        <w:rPr>
          <w:rFonts w:ascii="Times New Roman" w:hAnsi="Times New Roman"/>
          <w:sz w:val="28"/>
          <w:szCs w:val="28"/>
          <w:lang w:val="kk-KZ"/>
        </w:rPr>
      </w:pPr>
      <w:r>
        <w:rPr>
          <w:rFonts w:ascii="Times New Roman" w:hAnsi="Times New Roman"/>
          <w:sz w:val="28"/>
          <w:szCs w:val="28"/>
          <w:lang w:val="kk-KZ"/>
        </w:rPr>
        <w:t>–</w:t>
      </w:r>
      <w:r w:rsidR="00252F15" w:rsidRPr="005608E7">
        <w:rPr>
          <w:rFonts w:ascii="Times New Roman" w:hAnsi="Times New Roman"/>
          <w:sz w:val="28"/>
          <w:szCs w:val="28"/>
          <w:lang w:val="kk-KZ"/>
        </w:rPr>
        <w:t xml:space="preserve"> кешенді ойындар (ұжымдық-шығармашылық демалыс қызметі)</w:t>
      </w:r>
      <w:r w:rsidR="0048516F" w:rsidRPr="005608E7">
        <w:rPr>
          <w:rFonts w:ascii="Times New Roman" w:hAnsi="Times New Roman"/>
          <w:sz w:val="28"/>
          <w:szCs w:val="28"/>
          <w:lang w:val="kk-KZ"/>
        </w:rPr>
        <w:t xml:space="preserve"> [97</w:t>
      </w:r>
      <w:r w:rsidR="00283D4C" w:rsidRPr="005608E7">
        <w:rPr>
          <w:rFonts w:ascii="Times New Roman" w:hAnsi="Times New Roman"/>
          <w:sz w:val="28"/>
          <w:szCs w:val="28"/>
          <w:lang w:val="kk-KZ"/>
        </w:rPr>
        <w:t>].</w:t>
      </w:r>
    </w:p>
    <w:p w:rsidR="00252F15" w:rsidRPr="00E24FB6" w:rsidRDefault="00252F15" w:rsidP="005608E7">
      <w:pPr>
        <w:pStyle w:val="ae"/>
        <w:ind w:firstLine="709"/>
        <w:jc w:val="both"/>
        <w:rPr>
          <w:rFonts w:ascii="Times New Roman" w:hAnsi="Times New Roman"/>
          <w:sz w:val="28"/>
          <w:szCs w:val="28"/>
          <w:lang w:val="kk-KZ"/>
        </w:rPr>
      </w:pPr>
      <w:r w:rsidRPr="00E24FB6">
        <w:rPr>
          <w:rFonts w:ascii="Times New Roman" w:hAnsi="Times New Roman"/>
          <w:sz w:val="28"/>
          <w:szCs w:val="28"/>
          <w:lang w:val="kk-KZ"/>
        </w:rPr>
        <w:t>Сонымен</w:t>
      </w:r>
      <w:r w:rsidR="003174ED" w:rsidRPr="00E24FB6">
        <w:rPr>
          <w:rFonts w:ascii="Times New Roman" w:hAnsi="Times New Roman"/>
          <w:sz w:val="28"/>
          <w:szCs w:val="28"/>
          <w:lang w:val="kk-KZ"/>
        </w:rPr>
        <w:t>, ұсынылып отырған</w:t>
      </w:r>
      <w:r w:rsidRPr="00E24FB6">
        <w:rPr>
          <w:rFonts w:ascii="Times New Roman" w:hAnsi="Times New Roman"/>
          <w:sz w:val="28"/>
          <w:szCs w:val="28"/>
          <w:lang w:val="kk-KZ"/>
        </w:rPr>
        <w:t xml:space="preserve"> ұлттық-қозғалмалы ойындардың </w:t>
      </w:r>
      <w:r w:rsidR="003174ED" w:rsidRPr="00E24FB6">
        <w:rPr>
          <w:rFonts w:ascii="Times New Roman" w:hAnsi="Times New Roman"/>
          <w:sz w:val="28"/>
          <w:szCs w:val="28"/>
          <w:lang w:val="kk-KZ"/>
        </w:rPr>
        <w:t xml:space="preserve">біз зерттейтін </w:t>
      </w:r>
      <w:r w:rsidR="0073453E" w:rsidRPr="00E24FB6">
        <w:rPr>
          <w:rFonts w:ascii="Times New Roman" w:hAnsi="Times New Roman"/>
          <w:sz w:val="28"/>
          <w:szCs w:val="28"/>
          <w:lang w:val="kk-KZ"/>
        </w:rPr>
        <w:t>бастауыш</w:t>
      </w:r>
      <w:r w:rsidR="003174ED" w:rsidRPr="00E24FB6">
        <w:rPr>
          <w:rFonts w:ascii="Times New Roman" w:hAnsi="Times New Roman"/>
          <w:sz w:val="28"/>
          <w:szCs w:val="28"/>
          <w:lang w:val="kk-KZ"/>
        </w:rPr>
        <w:t xml:space="preserve"> сынып</w:t>
      </w:r>
      <w:r w:rsidRPr="00E24FB6">
        <w:rPr>
          <w:rFonts w:ascii="Times New Roman" w:hAnsi="Times New Roman"/>
          <w:sz w:val="28"/>
          <w:szCs w:val="28"/>
          <w:lang w:val="kk-KZ"/>
        </w:rPr>
        <w:t xml:space="preserve"> оқушыларының танымдық белсенділіктерін қалыптастыру</w:t>
      </w:r>
      <w:r w:rsidR="003174ED" w:rsidRPr="00E24FB6">
        <w:rPr>
          <w:rFonts w:ascii="Times New Roman" w:hAnsi="Times New Roman"/>
          <w:sz w:val="28"/>
          <w:szCs w:val="28"/>
          <w:lang w:val="kk-KZ"/>
        </w:rPr>
        <w:t xml:space="preserve"> үдерісінде, балалардың адамгершілік-жігер, белсенділік </w:t>
      </w:r>
      <w:r w:rsidRPr="00E24FB6">
        <w:rPr>
          <w:rFonts w:ascii="Times New Roman" w:hAnsi="Times New Roman"/>
          <w:sz w:val="28"/>
          <w:szCs w:val="28"/>
          <w:lang w:val="kk-KZ"/>
        </w:rPr>
        <w:t xml:space="preserve">қасиеттері қалыптасады, </w:t>
      </w:r>
      <w:r w:rsidR="003174ED" w:rsidRPr="00E24FB6">
        <w:rPr>
          <w:rFonts w:ascii="Times New Roman" w:hAnsi="Times New Roman"/>
          <w:sz w:val="28"/>
          <w:szCs w:val="28"/>
          <w:lang w:val="kk-KZ"/>
        </w:rPr>
        <w:t>белгісізді танып-білуге деген ізденіс қабілеті</w:t>
      </w:r>
      <w:r w:rsidRPr="00E24FB6">
        <w:rPr>
          <w:rFonts w:ascii="Times New Roman" w:hAnsi="Times New Roman"/>
          <w:sz w:val="28"/>
          <w:szCs w:val="28"/>
          <w:lang w:val="kk-KZ"/>
        </w:rPr>
        <w:t xml:space="preserve"> дамиды, </w:t>
      </w:r>
      <w:r w:rsidR="003174ED" w:rsidRPr="00E24FB6">
        <w:rPr>
          <w:rFonts w:ascii="Times New Roman" w:hAnsi="Times New Roman"/>
          <w:sz w:val="28"/>
          <w:szCs w:val="28"/>
          <w:lang w:val="kk-KZ"/>
        </w:rPr>
        <w:t>сыныпаралық қарым-қатынас орната білу біліктіліктері артады, қажетті шешімді уақыты қабылдай білу тәжірибесі шыңдалады. Сонымен бірге,</w:t>
      </w:r>
      <w:r w:rsidR="001E321C" w:rsidRPr="00E24FB6">
        <w:rPr>
          <w:rFonts w:ascii="Times New Roman" w:hAnsi="Times New Roman"/>
          <w:sz w:val="28"/>
          <w:szCs w:val="28"/>
          <w:lang w:val="kk-KZ"/>
        </w:rPr>
        <w:t xml:space="preserve"> </w:t>
      </w:r>
      <w:r w:rsidR="003174ED" w:rsidRPr="00E24FB6">
        <w:rPr>
          <w:rFonts w:ascii="Times New Roman" w:hAnsi="Times New Roman"/>
          <w:sz w:val="28"/>
          <w:szCs w:val="28"/>
          <w:lang w:val="kk-KZ"/>
        </w:rPr>
        <w:t xml:space="preserve">танымдық белсенділікті қалыптастыратын </w:t>
      </w:r>
      <w:r w:rsidRPr="00E24FB6">
        <w:rPr>
          <w:rFonts w:ascii="Times New Roman" w:hAnsi="Times New Roman"/>
          <w:sz w:val="28"/>
          <w:szCs w:val="28"/>
          <w:lang w:val="kk-KZ"/>
        </w:rPr>
        <w:t>ұлттық-қозғалмалы ойындарды қарастыру барысында</w:t>
      </w:r>
      <w:r w:rsidR="003174ED" w:rsidRPr="00E24FB6">
        <w:rPr>
          <w:rFonts w:ascii="Times New Roman" w:hAnsi="Times New Roman"/>
          <w:sz w:val="28"/>
          <w:szCs w:val="28"/>
          <w:lang w:val="kk-KZ"/>
        </w:rPr>
        <w:t>,</w:t>
      </w:r>
      <w:r w:rsidRPr="00E24FB6">
        <w:rPr>
          <w:rFonts w:ascii="Times New Roman" w:hAnsi="Times New Roman"/>
          <w:sz w:val="28"/>
          <w:szCs w:val="28"/>
          <w:lang w:val="kk-KZ"/>
        </w:rPr>
        <w:t xml:space="preserve"> балалардың </w:t>
      </w:r>
      <w:r w:rsidR="003174ED" w:rsidRPr="00E24FB6">
        <w:rPr>
          <w:rFonts w:ascii="Times New Roman" w:hAnsi="Times New Roman"/>
          <w:sz w:val="28"/>
          <w:szCs w:val="28"/>
          <w:lang w:val="kk-KZ"/>
        </w:rPr>
        <w:t>игеріп кетуіне</w:t>
      </w:r>
      <w:r w:rsidRPr="00E24FB6">
        <w:rPr>
          <w:rFonts w:ascii="Times New Roman" w:hAnsi="Times New Roman"/>
          <w:sz w:val="28"/>
          <w:szCs w:val="28"/>
          <w:lang w:val="kk-KZ"/>
        </w:rPr>
        <w:t xml:space="preserve"> жеңіл,</w:t>
      </w:r>
      <w:r w:rsidR="003174ED" w:rsidRPr="00E24FB6">
        <w:rPr>
          <w:rFonts w:ascii="Times New Roman" w:hAnsi="Times New Roman"/>
          <w:sz w:val="28"/>
          <w:szCs w:val="28"/>
          <w:lang w:val="kk-KZ"/>
        </w:rPr>
        <w:t xml:space="preserve"> ізденіске деген</w:t>
      </w:r>
      <w:r w:rsidRPr="00E24FB6">
        <w:rPr>
          <w:rFonts w:ascii="Times New Roman" w:hAnsi="Times New Roman"/>
          <w:sz w:val="28"/>
          <w:szCs w:val="28"/>
          <w:lang w:val="kk-KZ"/>
        </w:rPr>
        <w:t xml:space="preserve"> құштарлығын арттыратын, қиялын </w:t>
      </w:r>
      <w:r w:rsidR="0073453E" w:rsidRPr="00E24FB6">
        <w:rPr>
          <w:rFonts w:ascii="Times New Roman" w:hAnsi="Times New Roman"/>
          <w:sz w:val="28"/>
          <w:szCs w:val="28"/>
          <w:lang w:val="kk-KZ"/>
        </w:rPr>
        <w:t>ұштайтын</w:t>
      </w:r>
      <w:r w:rsidRPr="00E24FB6">
        <w:rPr>
          <w:rFonts w:ascii="Times New Roman" w:hAnsi="Times New Roman"/>
          <w:sz w:val="28"/>
          <w:szCs w:val="28"/>
          <w:lang w:val="kk-KZ"/>
        </w:rPr>
        <w:t>, зейін</w:t>
      </w:r>
      <w:r w:rsidR="003174ED" w:rsidRPr="00E24FB6">
        <w:rPr>
          <w:rFonts w:ascii="Times New Roman" w:hAnsi="Times New Roman"/>
          <w:sz w:val="28"/>
          <w:szCs w:val="28"/>
          <w:lang w:val="kk-KZ"/>
        </w:rPr>
        <w:t>діліг</w:t>
      </w:r>
      <w:r w:rsidRPr="00E24FB6">
        <w:rPr>
          <w:rFonts w:ascii="Times New Roman" w:hAnsi="Times New Roman"/>
          <w:sz w:val="28"/>
          <w:szCs w:val="28"/>
          <w:lang w:val="kk-KZ"/>
        </w:rPr>
        <w:t xml:space="preserve">ін қалыптастыратын, </w:t>
      </w:r>
      <w:r w:rsidRPr="00E24FB6">
        <w:rPr>
          <w:rFonts w:ascii="Times New Roman" w:hAnsi="Times New Roman"/>
          <w:sz w:val="28"/>
          <w:szCs w:val="28"/>
          <w:lang w:val="kk-KZ"/>
        </w:rPr>
        <w:lastRenderedPageBreak/>
        <w:t>эмоционалдық</w:t>
      </w:r>
      <w:r w:rsidR="0073453E" w:rsidRPr="00E24FB6">
        <w:rPr>
          <w:rFonts w:ascii="Times New Roman" w:hAnsi="Times New Roman"/>
          <w:sz w:val="28"/>
          <w:szCs w:val="28"/>
          <w:lang w:val="kk-KZ"/>
        </w:rPr>
        <w:t xml:space="preserve"> </w:t>
      </w:r>
      <w:r w:rsidR="00615A54" w:rsidRPr="00E24FB6">
        <w:rPr>
          <w:rFonts w:ascii="Times New Roman" w:hAnsi="Times New Roman"/>
          <w:sz w:val="28"/>
          <w:szCs w:val="28"/>
          <w:lang w:val="kk-KZ"/>
        </w:rPr>
        <w:t xml:space="preserve"> </w:t>
      </w:r>
      <w:r w:rsidR="0073453E" w:rsidRPr="00E24FB6">
        <w:rPr>
          <w:rFonts w:ascii="Times New Roman" w:hAnsi="Times New Roman"/>
          <w:sz w:val="28"/>
          <w:szCs w:val="28"/>
          <w:lang w:val="kk-KZ"/>
        </w:rPr>
        <w:t>жағымды</w:t>
      </w:r>
      <w:r w:rsidR="003174ED" w:rsidRPr="00E24FB6">
        <w:rPr>
          <w:rFonts w:ascii="Times New Roman" w:hAnsi="Times New Roman"/>
          <w:sz w:val="28"/>
          <w:szCs w:val="28"/>
          <w:lang w:val="kk-KZ"/>
        </w:rPr>
        <w:t xml:space="preserve"> көңіл-күйге</w:t>
      </w:r>
      <w:r w:rsidRPr="00E24FB6">
        <w:rPr>
          <w:rFonts w:ascii="Times New Roman" w:hAnsi="Times New Roman"/>
          <w:sz w:val="28"/>
          <w:szCs w:val="28"/>
          <w:lang w:val="kk-KZ"/>
        </w:rPr>
        <w:t xml:space="preserve"> бейімдейтін, ой-өрісі</w:t>
      </w:r>
      <w:r w:rsidR="006C54ED" w:rsidRPr="00E24FB6">
        <w:rPr>
          <w:rFonts w:ascii="Times New Roman" w:hAnsi="Times New Roman"/>
          <w:sz w:val="28"/>
          <w:szCs w:val="28"/>
          <w:lang w:val="kk-KZ"/>
        </w:rPr>
        <w:t xml:space="preserve"> мен</w:t>
      </w:r>
      <w:r w:rsidRPr="00E24FB6">
        <w:rPr>
          <w:rFonts w:ascii="Times New Roman" w:hAnsi="Times New Roman"/>
          <w:sz w:val="28"/>
          <w:szCs w:val="28"/>
          <w:lang w:val="kk-KZ"/>
        </w:rPr>
        <w:t xml:space="preserve"> танымдық аясын кеңейтетін, </w:t>
      </w:r>
      <w:r w:rsidR="006C54ED" w:rsidRPr="00E24FB6">
        <w:rPr>
          <w:rFonts w:ascii="Times New Roman" w:hAnsi="Times New Roman"/>
          <w:sz w:val="28"/>
          <w:szCs w:val="28"/>
          <w:lang w:val="kk-KZ"/>
        </w:rPr>
        <w:t xml:space="preserve">сондай-ақ </w:t>
      </w:r>
      <w:r w:rsidRPr="00E24FB6">
        <w:rPr>
          <w:rFonts w:ascii="Times New Roman" w:hAnsi="Times New Roman"/>
          <w:sz w:val="28"/>
          <w:szCs w:val="28"/>
          <w:lang w:val="kk-KZ"/>
        </w:rPr>
        <w:t>саналы</w:t>
      </w:r>
      <w:r w:rsidR="006C54ED" w:rsidRPr="00E24FB6">
        <w:rPr>
          <w:rFonts w:ascii="Times New Roman" w:hAnsi="Times New Roman"/>
          <w:sz w:val="28"/>
          <w:szCs w:val="28"/>
          <w:lang w:val="kk-KZ"/>
        </w:rPr>
        <w:t xml:space="preserve"> іс</w:t>
      </w:r>
      <w:r w:rsidRPr="00E24FB6">
        <w:rPr>
          <w:rFonts w:ascii="Times New Roman" w:hAnsi="Times New Roman"/>
          <w:sz w:val="28"/>
          <w:szCs w:val="28"/>
          <w:lang w:val="kk-KZ"/>
        </w:rPr>
        <w:t>-әрекетке итермелейтін</w:t>
      </w:r>
      <w:r w:rsidR="006C54ED" w:rsidRPr="00E24FB6">
        <w:rPr>
          <w:rFonts w:ascii="Times New Roman" w:hAnsi="Times New Roman"/>
          <w:sz w:val="28"/>
          <w:szCs w:val="28"/>
          <w:lang w:val="kk-KZ"/>
        </w:rPr>
        <w:t xml:space="preserve"> және</w:t>
      </w:r>
      <w:r w:rsidRPr="00E24FB6">
        <w:rPr>
          <w:rFonts w:ascii="Times New Roman" w:hAnsi="Times New Roman"/>
          <w:sz w:val="28"/>
          <w:szCs w:val="28"/>
          <w:lang w:val="kk-KZ"/>
        </w:rPr>
        <w:t xml:space="preserve"> белсенділігін </w:t>
      </w:r>
      <w:r w:rsidR="006C54ED" w:rsidRPr="00E24FB6">
        <w:rPr>
          <w:rFonts w:ascii="Times New Roman" w:hAnsi="Times New Roman"/>
          <w:sz w:val="28"/>
          <w:szCs w:val="28"/>
          <w:lang w:val="kk-KZ"/>
        </w:rPr>
        <w:t>арттыратын</w:t>
      </w:r>
      <w:r w:rsidRPr="00E24FB6">
        <w:rPr>
          <w:rFonts w:ascii="Times New Roman" w:hAnsi="Times New Roman"/>
          <w:sz w:val="28"/>
          <w:szCs w:val="28"/>
          <w:lang w:val="kk-KZ"/>
        </w:rPr>
        <w:t xml:space="preserve"> педагогикалық құрал екендігін анықтадық.</w:t>
      </w:r>
    </w:p>
    <w:p w:rsidR="00252F15" w:rsidRPr="00E24FB6" w:rsidRDefault="006C54ED" w:rsidP="005608E7">
      <w:pPr>
        <w:pStyle w:val="ae"/>
        <w:ind w:firstLine="709"/>
        <w:jc w:val="both"/>
        <w:rPr>
          <w:rFonts w:ascii="Times New Roman" w:hAnsi="Times New Roman"/>
          <w:sz w:val="28"/>
          <w:szCs w:val="28"/>
          <w:lang w:val="kk-KZ"/>
        </w:rPr>
      </w:pPr>
      <w:r w:rsidRPr="00E24FB6">
        <w:rPr>
          <w:rFonts w:ascii="Times New Roman" w:hAnsi="Times New Roman"/>
          <w:sz w:val="28"/>
          <w:szCs w:val="28"/>
          <w:lang w:val="kk-KZ"/>
        </w:rPr>
        <w:t>Дей келе</w:t>
      </w:r>
      <w:r w:rsidR="00252F15" w:rsidRPr="00E24FB6">
        <w:rPr>
          <w:rFonts w:ascii="Times New Roman" w:hAnsi="Times New Roman"/>
          <w:sz w:val="28"/>
          <w:szCs w:val="28"/>
          <w:lang w:val="kk-KZ"/>
        </w:rPr>
        <w:t xml:space="preserve">, </w:t>
      </w:r>
      <w:r w:rsidRPr="00E24FB6">
        <w:rPr>
          <w:rFonts w:ascii="Times New Roman" w:hAnsi="Times New Roman"/>
          <w:sz w:val="28"/>
          <w:szCs w:val="28"/>
          <w:lang w:val="kk-KZ"/>
        </w:rPr>
        <w:t xml:space="preserve">баланың танымдық ерекшеліктерін дамытатын </w:t>
      </w:r>
      <w:r w:rsidR="00252F15" w:rsidRPr="00E24FB6">
        <w:rPr>
          <w:rFonts w:ascii="Times New Roman" w:hAnsi="Times New Roman"/>
          <w:sz w:val="28"/>
          <w:szCs w:val="28"/>
          <w:lang w:val="kk-KZ"/>
        </w:rPr>
        <w:t xml:space="preserve">ұлттық-қозғалмалы ойын түрлерін </w:t>
      </w:r>
      <w:r w:rsidRPr="00E24FB6">
        <w:rPr>
          <w:rFonts w:ascii="Times New Roman" w:hAnsi="Times New Roman"/>
          <w:sz w:val="28"/>
          <w:szCs w:val="28"/>
          <w:lang w:val="kk-KZ"/>
        </w:rPr>
        <w:t xml:space="preserve">зерттеу тобымыздың </w:t>
      </w:r>
      <w:r w:rsidR="00252F15" w:rsidRPr="00E24FB6">
        <w:rPr>
          <w:rFonts w:ascii="Times New Roman" w:hAnsi="Times New Roman"/>
          <w:sz w:val="28"/>
          <w:szCs w:val="28"/>
          <w:lang w:val="kk-KZ"/>
        </w:rPr>
        <w:t>жас ерекшеліктеріне сәйкес сарала</w:t>
      </w:r>
      <w:r w:rsidRPr="00E24FB6">
        <w:rPr>
          <w:rFonts w:ascii="Times New Roman" w:hAnsi="Times New Roman"/>
          <w:sz w:val="28"/>
          <w:szCs w:val="28"/>
          <w:lang w:val="kk-KZ"/>
        </w:rPr>
        <w:t>дық</w:t>
      </w:r>
      <w:r w:rsidR="00252F15" w:rsidRPr="00E24FB6">
        <w:rPr>
          <w:rFonts w:ascii="Times New Roman" w:hAnsi="Times New Roman"/>
          <w:sz w:val="28"/>
          <w:szCs w:val="28"/>
          <w:lang w:val="kk-KZ"/>
        </w:rPr>
        <w:t>, жікте</w:t>
      </w:r>
      <w:r w:rsidRPr="00E24FB6">
        <w:rPr>
          <w:rFonts w:ascii="Times New Roman" w:hAnsi="Times New Roman"/>
          <w:sz w:val="28"/>
          <w:szCs w:val="28"/>
          <w:lang w:val="kk-KZ"/>
        </w:rPr>
        <w:t>дік,</w:t>
      </w:r>
      <w:r w:rsidR="00252F15" w:rsidRPr="00E24FB6">
        <w:rPr>
          <w:rFonts w:ascii="Times New Roman" w:hAnsi="Times New Roman"/>
          <w:sz w:val="28"/>
          <w:szCs w:val="28"/>
          <w:lang w:val="kk-KZ"/>
        </w:rPr>
        <w:t xml:space="preserve"> оларды </w:t>
      </w:r>
      <w:r w:rsidRPr="00E24FB6">
        <w:rPr>
          <w:rFonts w:ascii="Times New Roman" w:hAnsi="Times New Roman"/>
          <w:sz w:val="28"/>
          <w:szCs w:val="28"/>
          <w:lang w:val="kk-KZ"/>
        </w:rPr>
        <w:t xml:space="preserve">іс жүзінде </w:t>
      </w:r>
      <w:r w:rsidR="00252F15" w:rsidRPr="00E24FB6">
        <w:rPr>
          <w:rFonts w:ascii="Times New Roman" w:hAnsi="Times New Roman"/>
          <w:sz w:val="28"/>
          <w:szCs w:val="28"/>
          <w:lang w:val="kk-KZ"/>
        </w:rPr>
        <w:t>пайдаланудың тиімді жолдары</w:t>
      </w:r>
      <w:r w:rsidR="00615A54" w:rsidRPr="00E24FB6">
        <w:rPr>
          <w:rFonts w:ascii="Times New Roman" w:hAnsi="Times New Roman"/>
          <w:sz w:val="28"/>
          <w:szCs w:val="28"/>
          <w:lang w:val="kk-KZ"/>
        </w:rPr>
        <w:t xml:space="preserve"> мен педагогикалық мүмкіндіктерін </w:t>
      </w:r>
      <w:r w:rsidR="00252F15" w:rsidRPr="00E24FB6">
        <w:rPr>
          <w:rFonts w:ascii="Times New Roman" w:hAnsi="Times New Roman"/>
          <w:sz w:val="28"/>
          <w:szCs w:val="28"/>
          <w:lang w:val="kk-KZ"/>
        </w:rPr>
        <w:t>айқында</w:t>
      </w:r>
      <w:r w:rsidRPr="00E24FB6">
        <w:rPr>
          <w:rFonts w:ascii="Times New Roman" w:hAnsi="Times New Roman"/>
          <w:sz w:val="28"/>
          <w:szCs w:val="28"/>
          <w:lang w:val="kk-KZ"/>
        </w:rPr>
        <w:t>дық және сондықтан да дене шынықтыру сабақтарында жүйелі түрде қолдану керек</w:t>
      </w:r>
      <w:r w:rsidR="00252F15" w:rsidRPr="00E24FB6">
        <w:rPr>
          <w:rFonts w:ascii="Times New Roman" w:hAnsi="Times New Roman"/>
          <w:sz w:val="28"/>
          <w:szCs w:val="28"/>
          <w:lang w:val="kk-KZ"/>
        </w:rPr>
        <w:t xml:space="preserve"> деп ойлаймыз. </w:t>
      </w:r>
    </w:p>
    <w:p w:rsidR="00252F15" w:rsidRPr="005608E7" w:rsidRDefault="00252F15"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 xml:space="preserve">Ойын барысында бастауыш сынып оқушысының өзіне деген сенімділігі, қоршаған ортаға мейірімділік таныту, шығармашылық мүмкіндіктері мен белсенділік қасиеттері қалыптасады. Мұндай қасиеттердің қалыптасуы денешынықтыру мұғалімінің оқушымен дұрыс қарым-қатынас жасауы мен бірлесіп әрекет етуіне байланысты. </w:t>
      </w:r>
    </w:p>
    <w:p w:rsidR="00615A54" w:rsidRDefault="00252F15"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 xml:space="preserve">Осылайша, ұлттық-қозғалмалы ойындары - бұл баланың саналы, белсенді әрекеті, оның мақсаты барлық ойыншылар үшін міндетті ережелермен байланысты тапсырмаларды дәл және уақтылы орындау арқылы жүзеге асырылады. </w:t>
      </w:r>
    </w:p>
    <w:p w:rsidR="00252F15" w:rsidRPr="005608E7" w:rsidRDefault="00252F15"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П.Ф. Лесгафттың анықтамасы бойынша, қимыл-қозғалыс ойындары – бұл бала өмірге дайындалатын жаттығу. Ойынның қызықты мазмұны, эмоционалды байлығы белгілі бір ақыл-ой мен физ</w:t>
      </w:r>
      <w:r w:rsidR="00283D4C" w:rsidRPr="005608E7">
        <w:rPr>
          <w:rFonts w:ascii="Times New Roman" w:hAnsi="Times New Roman"/>
          <w:sz w:val="28"/>
          <w:szCs w:val="28"/>
          <w:lang w:val="kk-KZ"/>
        </w:rPr>
        <w:t xml:space="preserve">икалық күш салуға итермелейді </w:t>
      </w:r>
      <w:r w:rsidR="0048516F" w:rsidRPr="005608E7">
        <w:rPr>
          <w:rFonts w:ascii="Times New Roman" w:hAnsi="Times New Roman"/>
          <w:sz w:val="28"/>
          <w:szCs w:val="28"/>
          <w:lang w:val="kk-KZ"/>
        </w:rPr>
        <w:t>[98</w:t>
      </w:r>
      <w:r w:rsidRPr="005608E7">
        <w:rPr>
          <w:rFonts w:ascii="Times New Roman" w:hAnsi="Times New Roman"/>
          <w:sz w:val="28"/>
          <w:szCs w:val="28"/>
          <w:lang w:val="kk-KZ"/>
        </w:rPr>
        <w:t>].</w:t>
      </w:r>
    </w:p>
    <w:p w:rsidR="00615A54" w:rsidRDefault="002E01CB"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 xml:space="preserve">Оқушыларды </w:t>
      </w:r>
      <w:r w:rsidR="00252F15" w:rsidRPr="005608E7">
        <w:rPr>
          <w:rFonts w:ascii="Times New Roman" w:hAnsi="Times New Roman"/>
          <w:sz w:val="28"/>
          <w:szCs w:val="28"/>
          <w:lang w:val="kk-KZ"/>
        </w:rPr>
        <w:t>жалпыұлттық деңгейде тәрбиелеу мен оқытудың басты мақсаты – жалпы</w:t>
      </w:r>
      <w:r w:rsidR="001E321C" w:rsidRPr="005608E7">
        <w:rPr>
          <w:rFonts w:ascii="Times New Roman" w:hAnsi="Times New Roman"/>
          <w:sz w:val="28"/>
          <w:szCs w:val="28"/>
          <w:lang w:val="kk-KZ"/>
        </w:rPr>
        <w:t xml:space="preserve"> </w:t>
      </w:r>
      <w:r w:rsidR="00252F15" w:rsidRPr="005608E7">
        <w:rPr>
          <w:rFonts w:ascii="Times New Roman" w:hAnsi="Times New Roman"/>
          <w:sz w:val="28"/>
          <w:szCs w:val="28"/>
          <w:lang w:val="kk-KZ"/>
        </w:rPr>
        <w:t>адамзаттық ұлттық құндылықтар негізінде негізгі құзыреттілікке, жеке мәдениетке ие баланың тұлғасын дамыту болып табылады. Сондықтан да ұлттық спорт түрлері мен халық ойындары өмір салты төңірегінде топтастырылып, жеке тұлғаның даму деңгейінің көрсеткіші болуы тиіс. Бұдан келіп шығатыны ұлттық спорт түрлері мен халықтық ойындар ұлттық мәдениеттің өзіндік элементтері есебінде ғана пайдаланылып қоймай, дене тәрбиесінің қазіргі міндеттерін шешудің тәс</w:t>
      </w:r>
      <w:r w:rsidR="00283D4C" w:rsidRPr="005608E7">
        <w:rPr>
          <w:rFonts w:ascii="Times New Roman" w:hAnsi="Times New Roman"/>
          <w:sz w:val="28"/>
          <w:szCs w:val="28"/>
          <w:lang w:val="kk-KZ"/>
        </w:rPr>
        <w:t>ілі ретінде де пайдаланылады [</w:t>
      </w:r>
      <w:r w:rsidR="0048516F" w:rsidRPr="005608E7">
        <w:rPr>
          <w:rFonts w:ascii="Times New Roman" w:hAnsi="Times New Roman"/>
          <w:sz w:val="28"/>
          <w:szCs w:val="28"/>
          <w:lang w:val="kk-KZ"/>
        </w:rPr>
        <w:t>99</w:t>
      </w:r>
      <w:r w:rsidR="00252F15" w:rsidRPr="005608E7">
        <w:rPr>
          <w:rFonts w:ascii="Times New Roman" w:hAnsi="Times New Roman"/>
          <w:sz w:val="28"/>
          <w:szCs w:val="28"/>
          <w:lang w:val="kk-KZ"/>
        </w:rPr>
        <w:t xml:space="preserve">]. </w:t>
      </w:r>
    </w:p>
    <w:p w:rsidR="00252F15" w:rsidRPr="005608E7" w:rsidRDefault="00252F15"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Демек, ата-бабамыздан жеткен ұлттық ойындарымызды, баға жетпес асыл қазынамызды бала тәрбиесінде пайдалану заманға сай ұрпақ тәрбиелеуде пайдасы орасан зор. Ал, осы ұлттық тәрбиені бала бойына сіңіруді мектепке дейінгі мекемелерден және бастауыш сыныптан бастасақ, парасатты, ұлтжанды ұрпақ тәрбиелейтініміз айдан анық. Рухы биік, іргесі берік ел болу үшін ұрпағымызға беретін білімі мен тәрбиесіне атүсті қарамауымыз керек деп ойлаймыз.</w:t>
      </w:r>
    </w:p>
    <w:p w:rsidR="00252F15" w:rsidRPr="005608E7" w:rsidRDefault="00252F15"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 xml:space="preserve">Ұлттық ойындар - баланың ұлттық әлемін қалыптастыратын, ана тілін, мәдениетін, дәстүрін сақтайтын, елге деген патриоттық сезімді қалыптастыратын педагогикалық құрал. Бұл тұрғыда қазіргі әлемде тәрбие мен білім берудегі дене шынықтырудың рөлі үлкен әлеуметтік мәнге ие, өйткені егемен Қазақстанның болашағын жалғастыратын қазіргі жас ұрпақтың дені сау, білімді, мәдениетті болуы қазіргі білім мен тәрбиенің дұрыс жолына байланысты. Қазіргі уақытта дене шынықтыру және спорт саласы ұлттық </w:t>
      </w:r>
      <w:r w:rsidRPr="005608E7">
        <w:rPr>
          <w:rFonts w:ascii="Times New Roman" w:hAnsi="Times New Roman"/>
          <w:sz w:val="28"/>
          <w:szCs w:val="28"/>
          <w:lang w:val="kk-KZ"/>
        </w:rPr>
        <w:lastRenderedPageBreak/>
        <w:t>ойындармен үйлесуі ұлттық сананы қалыптастыруға және баланың физикалық өзін-өзі</w:t>
      </w:r>
      <w:r w:rsidR="00283D4C" w:rsidRPr="005608E7">
        <w:rPr>
          <w:rFonts w:ascii="Times New Roman" w:hAnsi="Times New Roman"/>
          <w:sz w:val="28"/>
          <w:szCs w:val="28"/>
          <w:lang w:val="kk-KZ"/>
        </w:rPr>
        <w:t xml:space="preserve"> тануын сақтауға ықпал етеді [</w:t>
      </w:r>
      <w:r w:rsidR="0048516F" w:rsidRPr="005608E7">
        <w:rPr>
          <w:rFonts w:ascii="Times New Roman" w:hAnsi="Times New Roman"/>
          <w:sz w:val="28"/>
          <w:szCs w:val="28"/>
          <w:lang w:val="kk-KZ"/>
        </w:rPr>
        <w:t>100</w:t>
      </w:r>
      <w:r w:rsidRPr="005608E7">
        <w:rPr>
          <w:rFonts w:ascii="Times New Roman" w:hAnsi="Times New Roman"/>
          <w:sz w:val="28"/>
          <w:szCs w:val="28"/>
          <w:lang w:val="kk-KZ"/>
        </w:rPr>
        <w:t xml:space="preserve">]. </w:t>
      </w:r>
    </w:p>
    <w:p w:rsidR="00252F15" w:rsidRPr="005608E7" w:rsidRDefault="00252F15"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 xml:space="preserve">Ғылыми жұмысымыздың тақырыбының мағынасын ашу мақсатында </w:t>
      </w:r>
      <w:r w:rsidRPr="005608E7">
        <w:rPr>
          <w:rFonts w:ascii="Times New Roman" w:hAnsi="Times New Roman"/>
          <w:i/>
          <w:sz w:val="28"/>
          <w:szCs w:val="28"/>
          <w:lang w:val="kk-KZ"/>
        </w:rPr>
        <w:t>ойын</w:t>
      </w:r>
      <w:r w:rsidR="007E5831" w:rsidRPr="005608E7">
        <w:rPr>
          <w:rFonts w:ascii="Times New Roman" w:hAnsi="Times New Roman"/>
          <w:i/>
          <w:sz w:val="28"/>
          <w:szCs w:val="28"/>
          <w:lang w:val="kk-KZ"/>
        </w:rPr>
        <w:t>дар</w:t>
      </w:r>
      <w:r w:rsidRPr="005608E7">
        <w:rPr>
          <w:rFonts w:ascii="Times New Roman" w:hAnsi="Times New Roman"/>
          <w:i/>
          <w:sz w:val="28"/>
          <w:szCs w:val="28"/>
          <w:lang w:val="kk-KZ"/>
        </w:rPr>
        <w:t>, ұлттық ойын</w:t>
      </w:r>
      <w:r w:rsidR="007E5831" w:rsidRPr="005608E7">
        <w:rPr>
          <w:rFonts w:ascii="Times New Roman" w:hAnsi="Times New Roman"/>
          <w:i/>
          <w:sz w:val="28"/>
          <w:szCs w:val="28"/>
          <w:lang w:val="kk-KZ"/>
        </w:rPr>
        <w:t xml:space="preserve">дар </w:t>
      </w:r>
      <w:r w:rsidR="007E5831" w:rsidRPr="005608E7">
        <w:rPr>
          <w:rFonts w:ascii="Times New Roman" w:hAnsi="Times New Roman"/>
          <w:sz w:val="28"/>
          <w:szCs w:val="28"/>
          <w:lang w:val="kk-KZ"/>
        </w:rPr>
        <w:t>және</w:t>
      </w:r>
      <w:r w:rsidRPr="005608E7">
        <w:rPr>
          <w:rFonts w:ascii="Times New Roman" w:hAnsi="Times New Roman"/>
          <w:i/>
          <w:sz w:val="28"/>
          <w:szCs w:val="28"/>
          <w:lang w:val="kk-KZ"/>
        </w:rPr>
        <w:t xml:space="preserve"> ұлттық-қозғалмалы ойындар</w:t>
      </w:r>
      <w:r w:rsidRPr="005608E7">
        <w:rPr>
          <w:rFonts w:ascii="Times New Roman" w:hAnsi="Times New Roman"/>
          <w:sz w:val="28"/>
          <w:szCs w:val="28"/>
          <w:lang w:val="kk-KZ"/>
        </w:rPr>
        <w:t xml:space="preserve"> туралы толығырақ айтып кетуді жөн санадық.</w:t>
      </w:r>
    </w:p>
    <w:p w:rsidR="00252F15" w:rsidRPr="005608E7" w:rsidRDefault="007E5831" w:rsidP="005608E7">
      <w:pPr>
        <w:pStyle w:val="ae"/>
        <w:ind w:firstLine="709"/>
        <w:jc w:val="both"/>
        <w:rPr>
          <w:rFonts w:ascii="Times New Roman" w:hAnsi="Times New Roman"/>
          <w:bCs/>
          <w:sz w:val="28"/>
          <w:szCs w:val="28"/>
          <w:shd w:val="clear" w:color="auto" w:fill="FFFFFF"/>
          <w:lang w:val="kk-KZ"/>
        </w:rPr>
      </w:pPr>
      <w:r w:rsidRPr="005608E7">
        <w:rPr>
          <w:rFonts w:ascii="Times New Roman" w:hAnsi="Times New Roman"/>
          <w:sz w:val="28"/>
          <w:szCs w:val="28"/>
          <w:lang w:val="kk-KZ"/>
        </w:rPr>
        <w:t>Негізінен</w:t>
      </w:r>
      <w:r w:rsidR="00CE5805" w:rsidRPr="005608E7">
        <w:rPr>
          <w:rFonts w:ascii="Times New Roman" w:hAnsi="Times New Roman"/>
          <w:sz w:val="28"/>
          <w:szCs w:val="28"/>
          <w:lang w:val="kk-KZ"/>
        </w:rPr>
        <w:t>,</w:t>
      </w:r>
      <w:r w:rsidR="001E321C" w:rsidRPr="005608E7">
        <w:rPr>
          <w:rFonts w:ascii="Times New Roman" w:hAnsi="Times New Roman"/>
          <w:sz w:val="28"/>
          <w:szCs w:val="28"/>
          <w:lang w:val="kk-KZ"/>
        </w:rPr>
        <w:t xml:space="preserve"> </w:t>
      </w:r>
      <w:r w:rsidRPr="005608E7">
        <w:rPr>
          <w:rFonts w:ascii="Times New Roman" w:hAnsi="Times New Roman"/>
          <w:sz w:val="28"/>
          <w:szCs w:val="28"/>
          <w:lang w:val="kk-KZ"/>
        </w:rPr>
        <w:t xml:space="preserve">ойын мен тәрбие бір-бірімен тығыз байланысқан және </w:t>
      </w:r>
      <w:r w:rsidR="00252F15" w:rsidRPr="005608E7">
        <w:rPr>
          <w:rFonts w:ascii="Times New Roman" w:hAnsi="Times New Roman"/>
          <w:sz w:val="28"/>
          <w:szCs w:val="28"/>
          <w:lang w:val="kk-KZ"/>
        </w:rPr>
        <w:t>баланы тәрбиеле</w:t>
      </w:r>
      <w:r w:rsidRPr="005608E7">
        <w:rPr>
          <w:rFonts w:ascii="Times New Roman" w:hAnsi="Times New Roman"/>
          <w:sz w:val="28"/>
          <w:szCs w:val="28"/>
          <w:lang w:val="kk-KZ"/>
        </w:rPr>
        <w:t>у арқылы екеуінің арасындағы үзілмес байланыс одан сайын анық аңғарылады.</w:t>
      </w:r>
      <w:r w:rsidR="001E321C" w:rsidRPr="005608E7">
        <w:rPr>
          <w:rFonts w:ascii="Times New Roman" w:hAnsi="Times New Roman"/>
          <w:sz w:val="28"/>
          <w:szCs w:val="28"/>
          <w:lang w:val="kk-KZ"/>
        </w:rPr>
        <w:t xml:space="preserve"> </w:t>
      </w:r>
      <w:r w:rsidRPr="005608E7">
        <w:rPr>
          <w:rFonts w:ascii="Times New Roman" w:hAnsi="Times New Roman"/>
          <w:sz w:val="28"/>
          <w:szCs w:val="28"/>
          <w:lang w:val="kk-KZ"/>
        </w:rPr>
        <w:t xml:space="preserve">Ойын – дербес </w:t>
      </w:r>
      <w:r w:rsidR="00252F15" w:rsidRPr="005608E7">
        <w:rPr>
          <w:rFonts w:ascii="Times New Roman" w:hAnsi="Times New Roman"/>
          <w:sz w:val="28"/>
          <w:szCs w:val="28"/>
          <w:lang w:val="kk-KZ"/>
        </w:rPr>
        <w:t xml:space="preserve">тұлғаның бойына адами, рухани құндылықтарды </w:t>
      </w:r>
      <w:r w:rsidRPr="005608E7">
        <w:rPr>
          <w:rFonts w:ascii="Times New Roman" w:hAnsi="Times New Roman"/>
          <w:sz w:val="28"/>
          <w:szCs w:val="28"/>
          <w:lang w:val="kk-KZ"/>
        </w:rPr>
        <w:t xml:space="preserve">қалыптастыратын басты </w:t>
      </w:r>
      <w:r w:rsidR="00252F15" w:rsidRPr="005608E7">
        <w:rPr>
          <w:rFonts w:ascii="Times New Roman" w:hAnsi="Times New Roman"/>
          <w:sz w:val="28"/>
          <w:szCs w:val="28"/>
          <w:lang w:val="kk-KZ"/>
        </w:rPr>
        <w:t>құрал</w:t>
      </w:r>
      <w:r w:rsidRPr="005608E7">
        <w:rPr>
          <w:rFonts w:ascii="Times New Roman" w:hAnsi="Times New Roman"/>
          <w:sz w:val="28"/>
          <w:szCs w:val="28"/>
          <w:lang w:val="kk-KZ"/>
        </w:rPr>
        <w:t xml:space="preserve"> екендігін жоғарыда атап өттік</w:t>
      </w:r>
      <w:r w:rsidR="00252F15" w:rsidRPr="005608E7">
        <w:rPr>
          <w:rFonts w:ascii="Times New Roman" w:hAnsi="Times New Roman"/>
          <w:sz w:val="28"/>
          <w:szCs w:val="28"/>
          <w:lang w:val="kk-KZ"/>
        </w:rPr>
        <w:t>.</w:t>
      </w:r>
      <w:r w:rsidRPr="005608E7">
        <w:rPr>
          <w:rFonts w:ascii="Times New Roman" w:hAnsi="Times New Roman"/>
          <w:sz w:val="28"/>
          <w:szCs w:val="28"/>
          <w:lang w:val="kk-KZ"/>
        </w:rPr>
        <w:t xml:space="preserve"> Қазақ халқының ойшылы</w:t>
      </w:r>
      <w:r w:rsidR="001E321C" w:rsidRPr="005608E7">
        <w:rPr>
          <w:rFonts w:ascii="Times New Roman" w:hAnsi="Times New Roman"/>
          <w:sz w:val="28"/>
          <w:szCs w:val="28"/>
          <w:lang w:val="kk-KZ"/>
        </w:rPr>
        <w:t xml:space="preserve"> </w:t>
      </w:r>
      <w:r w:rsidR="00CE5805" w:rsidRPr="005608E7">
        <w:rPr>
          <w:rFonts w:ascii="Times New Roman" w:hAnsi="Times New Roman"/>
          <w:bCs/>
          <w:sz w:val="28"/>
          <w:szCs w:val="28"/>
          <w:shd w:val="clear" w:color="auto" w:fill="FFFFFF"/>
          <w:lang w:val="kk-KZ"/>
        </w:rPr>
        <w:t>Әбу Насыр әл-Фараби</w:t>
      </w:r>
      <w:r w:rsidRPr="005608E7">
        <w:rPr>
          <w:rFonts w:ascii="Times New Roman" w:hAnsi="Times New Roman"/>
          <w:bCs/>
          <w:sz w:val="28"/>
          <w:szCs w:val="28"/>
          <w:shd w:val="clear" w:color="auto" w:fill="FFFFFF"/>
          <w:lang w:val="kk-KZ"/>
        </w:rPr>
        <w:t xml:space="preserve"> білім мен тәрбие туралы ой қозғай келе, т</w:t>
      </w:r>
      <w:r w:rsidR="00252F15" w:rsidRPr="005608E7">
        <w:rPr>
          <w:rFonts w:ascii="Times New Roman" w:hAnsi="Times New Roman"/>
          <w:bCs/>
          <w:sz w:val="28"/>
          <w:szCs w:val="28"/>
          <w:shd w:val="clear" w:color="auto" w:fill="FFFFFF"/>
          <w:lang w:val="kk-KZ"/>
        </w:rPr>
        <w:t>әрбиесіз берілген білім</w:t>
      </w:r>
      <w:r w:rsidRPr="005608E7">
        <w:rPr>
          <w:rFonts w:ascii="Times New Roman" w:hAnsi="Times New Roman"/>
          <w:bCs/>
          <w:sz w:val="28"/>
          <w:szCs w:val="28"/>
          <w:shd w:val="clear" w:color="auto" w:fill="FFFFFF"/>
          <w:lang w:val="kk-KZ"/>
        </w:rPr>
        <w:t xml:space="preserve">нің адамзат баласына қас жау болып табылатындығын, тіпті оның болашақта адамның тағдырына балта шабуы мүмкін екендігін баяндайды. Ұлы философомыздың мың жыл бұрын айтып кеткен көреген ойы-тұжырымының осы күнде де </w:t>
      </w:r>
      <w:r w:rsidR="00DC4728" w:rsidRPr="005608E7">
        <w:rPr>
          <w:rFonts w:ascii="Times New Roman" w:hAnsi="Times New Roman"/>
          <w:bCs/>
          <w:sz w:val="28"/>
          <w:szCs w:val="28"/>
          <w:shd w:val="clear" w:color="auto" w:fill="FFFFFF"/>
          <w:lang w:val="kk-KZ"/>
        </w:rPr>
        <w:t>үлкен маңызға ие екендігі</w:t>
      </w:r>
      <w:r w:rsidR="001E321C" w:rsidRPr="005608E7">
        <w:rPr>
          <w:rFonts w:ascii="Times New Roman" w:hAnsi="Times New Roman"/>
          <w:bCs/>
          <w:sz w:val="28"/>
          <w:szCs w:val="28"/>
          <w:shd w:val="clear" w:color="auto" w:fill="FFFFFF"/>
          <w:lang w:val="kk-KZ"/>
        </w:rPr>
        <w:t>н және құнды пікір болғандығын м</w:t>
      </w:r>
      <w:r w:rsidR="00DC4728" w:rsidRPr="005608E7">
        <w:rPr>
          <w:rFonts w:ascii="Times New Roman" w:hAnsi="Times New Roman"/>
          <w:bCs/>
          <w:sz w:val="28"/>
          <w:szCs w:val="28"/>
          <w:shd w:val="clear" w:color="auto" w:fill="FFFFFF"/>
          <w:lang w:val="kk-KZ"/>
        </w:rPr>
        <w:t>ойындамуымыз керек</w:t>
      </w:r>
      <w:r w:rsidR="00FE5742">
        <w:rPr>
          <w:rFonts w:ascii="Times New Roman" w:hAnsi="Times New Roman"/>
          <w:bCs/>
          <w:sz w:val="28"/>
          <w:szCs w:val="28"/>
          <w:shd w:val="clear" w:color="auto" w:fill="FFFFFF"/>
          <w:lang w:val="kk-KZ"/>
        </w:rPr>
        <w:t xml:space="preserve"> </w:t>
      </w:r>
      <w:r w:rsidR="00283D4C" w:rsidRPr="005608E7">
        <w:rPr>
          <w:rFonts w:ascii="Times New Roman" w:hAnsi="Times New Roman"/>
          <w:bCs/>
          <w:sz w:val="28"/>
          <w:szCs w:val="28"/>
          <w:shd w:val="clear" w:color="auto" w:fill="FFFFFF"/>
          <w:lang w:val="kk-KZ"/>
        </w:rPr>
        <w:t>[</w:t>
      </w:r>
      <w:r w:rsidR="0048516F" w:rsidRPr="005608E7">
        <w:rPr>
          <w:rFonts w:ascii="Times New Roman" w:hAnsi="Times New Roman"/>
          <w:bCs/>
          <w:sz w:val="28"/>
          <w:szCs w:val="28"/>
          <w:shd w:val="clear" w:color="auto" w:fill="FFFFFF"/>
          <w:lang w:val="kk-KZ"/>
        </w:rPr>
        <w:t>101</w:t>
      </w:r>
      <w:r w:rsidR="00252F15" w:rsidRPr="005608E7">
        <w:rPr>
          <w:rFonts w:ascii="Times New Roman" w:hAnsi="Times New Roman"/>
          <w:bCs/>
          <w:sz w:val="28"/>
          <w:szCs w:val="28"/>
          <w:shd w:val="clear" w:color="auto" w:fill="FFFFFF"/>
          <w:lang w:val="kk-KZ"/>
        </w:rPr>
        <w:t xml:space="preserve">]. </w:t>
      </w:r>
    </w:p>
    <w:p w:rsidR="00DC4728" w:rsidRPr="005608E7" w:rsidRDefault="00DC4728"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Кеңестік заманның ұстазы В.А. Сухомлинский балаларды тәрбиелеу және білім беру туралы зерттеулерін жүргізе келе, баланың ойын әрекетінсіз дамуы мүмкін емес екендігін дәлелдеді. Ол б</w:t>
      </w:r>
      <w:r w:rsidR="00252F15" w:rsidRPr="005608E7">
        <w:rPr>
          <w:rFonts w:ascii="Times New Roman" w:hAnsi="Times New Roman"/>
          <w:sz w:val="28"/>
          <w:szCs w:val="28"/>
          <w:lang w:val="kk-KZ"/>
        </w:rPr>
        <w:t>ала</w:t>
      </w:r>
      <w:r w:rsidRPr="005608E7">
        <w:rPr>
          <w:rFonts w:ascii="Times New Roman" w:hAnsi="Times New Roman"/>
          <w:sz w:val="28"/>
          <w:szCs w:val="28"/>
          <w:lang w:val="kk-KZ"/>
        </w:rPr>
        <w:t>ның</w:t>
      </w:r>
      <w:r w:rsidR="00252F15" w:rsidRPr="005608E7">
        <w:rPr>
          <w:rFonts w:ascii="Times New Roman" w:hAnsi="Times New Roman"/>
          <w:sz w:val="28"/>
          <w:szCs w:val="28"/>
          <w:lang w:val="kk-KZ"/>
        </w:rPr>
        <w:t xml:space="preserve"> ойын арқылы </w:t>
      </w:r>
      <w:r w:rsidRPr="005608E7">
        <w:rPr>
          <w:rFonts w:ascii="Times New Roman" w:hAnsi="Times New Roman"/>
          <w:sz w:val="28"/>
          <w:szCs w:val="28"/>
          <w:lang w:val="kk-KZ"/>
        </w:rPr>
        <w:t xml:space="preserve">дами отырып, оның өзінің балалық шағында өзіне серік ететінін, онсыз </w:t>
      </w:r>
      <w:r w:rsidR="00252F15" w:rsidRPr="005608E7">
        <w:rPr>
          <w:rFonts w:ascii="Times New Roman" w:hAnsi="Times New Roman"/>
          <w:sz w:val="28"/>
          <w:szCs w:val="28"/>
          <w:lang w:val="kk-KZ"/>
        </w:rPr>
        <w:t xml:space="preserve">қоршаған ортаны </w:t>
      </w:r>
      <w:r w:rsidRPr="005608E7">
        <w:rPr>
          <w:rFonts w:ascii="Times New Roman" w:hAnsi="Times New Roman"/>
          <w:sz w:val="28"/>
          <w:szCs w:val="28"/>
          <w:lang w:val="kk-KZ"/>
        </w:rPr>
        <w:t>тани алмайтындығын мәлімдейді. Ғалымның пікірінше, ойын – баланың дүниені тануына қажет</w:t>
      </w:r>
      <w:r w:rsidR="00252F15" w:rsidRPr="005608E7">
        <w:rPr>
          <w:rFonts w:ascii="Times New Roman" w:hAnsi="Times New Roman"/>
          <w:sz w:val="28"/>
          <w:szCs w:val="28"/>
          <w:lang w:val="kk-KZ"/>
        </w:rPr>
        <w:t xml:space="preserve"> үлкен терезе  іспетт</w:t>
      </w:r>
      <w:r w:rsidRPr="005608E7">
        <w:rPr>
          <w:rFonts w:ascii="Times New Roman" w:hAnsi="Times New Roman"/>
          <w:sz w:val="28"/>
          <w:szCs w:val="28"/>
          <w:lang w:val="kk-KZ"/>
        </w:rPr>
        <w:t>ес. Түрлі ойындар мен ертегілерсіз, шығармашылық пен өнерсіз адамның бойында толыққанды</w:t>
      </w:r>
      <w:r w:rsidR="00252F15" w:rsidRPr="005608E7">
        <w:rPr>
          <w:rFonts w:ascii="Times New Roman" w:hAnsi="Times New Roman"/>
          <w:sz w:val="28"/>
          <w:szCs w:val="28"/>
          <w:lang w:val="kk-KZ"/>
        </w:rPr>
        <w:t xml:space="preserve"> ақыл-ой</w:t>
      </w:r>
      <w:r w:rsidRPr="005608E7">
        <w:rPr>
          <w:rFonts w:ascii="Times New Roman" w:hAnsi="Times New Roman"/>
          <w:sz w:val="28"/>
          <w:szCs w:val="28"/>
          <w:lang w:val="kk-KZ"/>
        </w:rPr>
        <w:t xml:space="preserve"> мен</w:t>
      </w:r>
      <w:r w:rsidR="00252F15" w:rsidRPr="005608E7">
        <w:rPr>
          <w:rFonts w:ascii="Times New Roman" w:hAnsi="Times New Roman"/>
          <w:sz w:val="28"/>
          <w:szCs w:val="28"/>
          <w:lang w:val="kk-KZ"/>
        </w:rPr>
        <w:t xml:space="preserve"> тәрбие</w:t>
      </w:r>
      <w:r w:rsidRPr="005608E7">
        <w:rPr>
          <w:rFonts w:ascii="Times New Roman" w:hAnsi="Times New Roman"/>
          <w:sz w:val="28"/>
          <w:szCs w:val="28"/>
          <w:lang w:val="kk-KZ"/>
        </w:rPr>
        <w:t xml:space="preserve"> қалыптаспайтындығын айтады</w:t>
      </w:r>
      <w:r w:rsidR="00283D4C" w:rsidRPr="005608E7">
        <w:rPr>
          <w:rFonts w:ascii="Times New Roman" w:hAnsi="Times New Roman"/>
          <w:sz w:val="28"/>
          <w:szCs w:val="28"/>
          <w:lang w:val="kk-KZ"/>
        </w:rPr>
        <w:t xml:space="preserve"> [</w:t>
      </w:r>
      <w:r w:rsidR="00DD5C9C" w:rsidRPr="005608E7">
        <w:rPr>
          <w:rFonts w:ascii="Times New Roman" w:hAnsi="Times New Roman"/>
          <w:sz w:val="28"/>
          <w:szCs w:val="28"/>
          <w:lang w:val="kk-KZ"/>
        </w:rPr>
        <w:t>102</w:t>
      </w:r>
      <w:r w:rsidR="00252F15" w:rsidRPr="005608E7">
        <w:rPr>
          <w:rFonts w:ascii="Times New Roman" w:hAnsi="Times New Roman"/>
          <w:sz w:val="28"/>
          <w:szCs w:val="28"/>
          <w:lang w:val="kk-KZ"/>
        </w:rPr>
        <w:t xml:space="preserve">]. </w:t>
      </w:r>
    </w:p>
    <w:p w:rsidR="00252F15" w:rsidRPr="005608E7" w:rsidRDefault="00252F15"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 xml:space="preserve">Яғни </w:t>
      </w:r>
      <w:r w:rsidR="00DC4728" w:rsidRPr="005608E7">
        <w:rPr>
          <w:rFonts w:ascii="Times New Roman" w:hAnsi="Times New Roman"/>
          <w:sz w:val="28"/>
          <w:szCs w:val="28"/>
          <w:lang w:val="kk-KZ"/>
        </w:rPr>
        <w:t>ойын түрлерінің қимыл-қозғалыс біліктілігі мен дағдыларын қалыптастыру</w:t>
      </w:r>
      <w:r w:rsidRPr="005608E7">
        <w:rPr>
          <w:rFonts w:ascii="Times New Roman" w:hAnsi="Times New Roman"/>
          <w:sz w:val="28"/>
          <w:szCs w:val="28"/>
          <w:lang w:val="kk-KZ"/>
        </w:rPr>
        <w:t xml:space="preserve"> арқылы оқушының ақыл-ойы</w:t>
      </w:r>
      <w:r w:rsidR="00DC4728" w:rsidRPr="005608E7">
        <w:rPr>
          <w:rFonts w:ascii="Times New Roman" w:hAnsi="Times New Roman"/>
          <w:sz w:val="28"/>
          <w:szCs w:val="28"/>
          <w:lang w:val="kk-KZ"/>
        </w:rPr>
        <w:t xml:space="preserve"> кемелдене түседі</w:t>
      </w:r>
      <w:r w:rsidRPr="005608E7">
        <w:rPr>
          <w:rFonts w:ascii="Times New Roman" w:hAnsi="Times New Roman"/>
          <w:sz w:val="28"/>
          <w:szCs w:val="28"/>
          <w:lang w:val="kk-KZ"/>
        </w:rPr>
        <w:t>, парасат</w:t>
      </w:r>
      <w:r w:rsidR="00DC4728" w:rsidRPr="005608E7">
        <w:rPr>
          <w:rFonts w:ascii="Times New Roman" w:hAnsi="Times New Roman"/>
          <w:sz w:val="28"/>
          <w:szCs w:val="28"/>
          <w:lang w:val="kk-KZ"/>
        </w:rPr>
        <w:t>ты болады</w:t>
      </w:r>
      <w:r w:rsidRPr="005608E7">
        <w:rPr>
          <w:rFonts w:ascii="Times New Roman" w:hAnsi="Times New Roman"/>
          <w:sz w:val="28"/>
          <w:szCs w:val="28"/>
          <w:lang w:val="kk-KZ"/>
        </w:rPr>
        <w:t xml:space="preserve">. </w:t>
      </w:r>
      <w:r w:rsidR="00DC4728" w:rsidRPr="005608E7">
        <w:rPr>
          <w:rFonts w:ascii="Times New Roman" w:hAnsi="Times New Roman"/>
          <w:sz w:val="28"/>
          <w:szCs w:val="28"/>
          <w:lang w:val="kk-KZ"/>
        </w:rPr>
        <w:t xml:space="preserve">Сонымен қатар бұл жердегі басты шарт – </w:t>
      </w:r>
      <w:r w:rsidRPr="005608E7">
        <w:rPr>
          <w:rFonts w:ascii="Times New Roman" w:hAnsi="Times New Roman"/>
          <w:sz w:val="28"/>
          <w:szCs w:val="28"/>
          <w:lang w:val="kk-KZ"/>
        </w:rPr>
        <w:t>ата-бабадан</w:t>
      </w:r>
      <w:r w:rsidR="00DC4728" w:rsidRPr="005608E7">
        <w:rPr>
          <w:rFonts w:ascii="Times New Roman" w:hAnsi="Times New Roman"/>
          <w:sz w:val="28"/>
          <w:szCs w:val="28"/>
          <w:lang w:val="kk-KZ"/>
        </w:rPr>
        <w:t xml:space="preserve"> мұра болып</w:t>
      </w:r>
      <w:r w:rsidRPr="005608E7">
        <w:rPr>
          <w:rFonts w:ascii="Times New Roman" w:hAnsi="Times New Roman"/>
          <w:sz w:val="28"/>
          <w:szCs w:val="28"/>
          <w:lang w:val="kk-KZ"/>
        </w:rPr>
        <w:t xml:space="preserve"> қалған өнер мен ұлттық әдет-ғұрыптарымызды, дәстүрлерімізді баланың сана</w:t>
      </w:r>
      <w:r w:rsidR="00DC4728" w:rsidRPr="005608E7">
        <w:rPr>
          <w:rFonts w:ascii="Times New Roman" w:hAnsi="Times New Roman"/>
          <w:sz w:val="28"/>
          <w:szCs w:val="28"/>
          <w:lang w:val="kk-KZ"/>
        </w:rPr>
        <w:t>сына</w:t>
      </w:r>
      <w:r w:rsidRPr="005608E7">
        <w:rPr>
          <w:rFonts w:ascii="Times New Roman" w:hAnsi="Times New Roman"/>
          <w:sz w:val="28"/>
          <w:szCs w:val="28"/>
          <w:lang w:val="kk-KZ"/>
        </w:rPr>
        <w:t xml:space="preserve"> ойын арқылы сіңіріп, оларды </w:t>
      </w:r>
      <w:r w:rsidR="00DC4728" w:rsidRPr="005608E7">
        <w:rPr>
          <w:rFonts w:ascii="Times New Roman" w:hAnsi="Times New Roman"/>
          <w:sz w:val="28"/>
          <w:szCs w:val="28"/>
          <w:lang w:val="kk-KZ"/>
        </w:rPr>
        <w:t>жасампаздық</w:t>
      </w:r>
      <w:r w:rsidRPr="005608E7">
        <w:rPr>
          <w:rFonts w:ascii="Times New Roman" w:hAnsi="Times New Roman"/>
          <w:sz w:val="28"/>
          <w:szCs w:val="28"/>
          <w:lang w:val="kk-KZ"/>
        </w:rPr>
        <w:t xml:space="preserve">қа, </w:t>
      </w:r>
      <w:r w:rsidR="00DC4728" w:rsidRPr="005608E7">
        <w:rPr>
          <w:rFonts w:ascii="Times New Roman" w:hAnsi="Times New Roman"/>
          <w:sz w:val="28"/>
          <w:szCs w:val="28"/>
          <w:lang w:val="kk-KZ"/>
        </w:rPr>
        <w:t>ізгілікке, отансүйгіштікке,</w:t>
      </w:r>
      <w:r w:rsidRPr="005608E7">
        <w:rPr>
          <w:rFonts w:ascii="Times New Roman" w:hAnsi="Times New Roman"/>
          <w:sz w:val="28"/>
          <w:szCs w:val="28"/>
          <w:lang w:val="kk-KZ"/>
        </w:rPr>
        <w:t xml:space="preserve"> бауырмалдық</w:t>
      </w:r>
      <w:r w:rsidR="00DC4728" w:rsidRPr="005608E7">
        <w:rPr>
          <w:rFonts w:ascii="Times New Roman" w:hAnsi="Times New Roman"/>
          <w:sz w:val="28"/>
          <w:szCs w:val="28"/>
          <w:lang w:val="kk-KZ"/>
        </w:rPr>
        <w:t xml:space="preserve"> пен құрбы-құрдастарына құрметпен қарауға тәрбиелеу. Оның мән-мағынасын балаға ұғындыру</w:t>
      </w:r>
      <w:r w:rsidR="00E703AF" w:rsidRPr="005608E7">
        <w:rPr>
          <w:rFonts w:ascii="Times New Roman" w:hAnsi="Times New Roman"/>
          <w:sz w:val="28"/>
          <w:szCs w:val="28"/>
          <w:lang w:val="kk-KZ"/>
        </w:rPr>
        <w:t>, тәрбиелеу. Сол ойын кезінде түрлі қимыл-қозғалыстар орындау арқылы баланың төзімділік, ержүректік,</w:t>
      </w:r>
      <w:r w:rsidRPr="005608E7">
        <w:rPr>
          <w:rFonts w:ascii="Times New Roman" w:hAnsi="Times New Roman"/>
          <w:sz w:val="28"/>
          <w:szCs w:val="28"/>
          <w:lang w:val="kk-KZ"/>
        </w:rPr>
        <w:t xml:space="preserve"> ептілік,</w:t>
      </w:r>
      <w:r w:rsidR="00E703AF" w:rsidRPr="005608E7">
        <w:rPr>
          <w:rFonts w:ascii="Times New Roman" w:hAnsi="Times New Roman"/>
          <w:sz w:val="28"/>
          <w:szCs w:val="28"/>
          <w:lang w:val="kk-KZ"/>
        </w:rPr>
        <w:t xml:space="preserve"> иілгіштік және жылдамдық қабілеттері қалыптасады,</w:t>
      </w:r>
      <w:r w:rsidRPr="005608E7">
        <w:rPr>
          <w:rFonts w:ascii="Times New Roman" w:hAnsi="Times New Roman"/>
          <w:sz w:val="28"/>
          <w:szCs w:val="28"/>
          <w:lang w:val="kk-KZ"/>
        </w:rPr>
        <w:t xml:space="preserve"> дамиды. Ойын </w:t>
      </w:r>
      <w:r w:rsidR="00E703AF" w:rsidRPr="005608E7">
        <w:rPr>
          <w:rFonts w:ascii="Times New Roman" w:hAnsi="Times New Roman"/>
          <w:sz w:val="28"/>
          <w:szCs w:val="28"/>
          <w:lang w:val="kk-KZ"/>
        </w:rPr>
        <w:t>кезінде</w:t>
      </w:r>
      <w:r w:rsidRPr="005608E7">
        <w:rPr>
          <w:rFonts w:ascii="Times New Roman" w:hAnsi="Times New Roman"/>
          <w:sz w:val="28"/>
          <w:szCs w:val="28"/>
          <w:lang w:val="kk-KZ"/>
        </w:rPr>
        <w:t xml:space="preserve"> балалар </w:t>
      </w:r>
      <w:r w:rsidR="00E703AF" w:rsidRPr="005608E7">
        <w:rPr>
          <w:rFonts w:ascii="Times New Roman" w:hAnsi="Times New Roman"/>
          <w:sz w:val="28"/>
          <w:szCs w:val="28"/>
          <w:lang w:val="kk-KZ"/>
        </w:rPr>
        <w:t>өзара жа</w:t>
      </w:r>
      <w:r w:rsidRPr="005608E7">
        <w:rPr>
          <w:rFonts w:ascii="Times New Roman" w:hAnsi="Times New Roman"/>
          <w:sz w:val="28"/>
          <w:szCs w:val="28"/>
          <w:lang w:val="kk-KZ"/>
        </w:rPr>
        <w:t>қын қарым-қатынас</w:t>
      </w:r>
      <w:r w:rsidR="00E703AF" w:rsidRPr="005608E7">
        <w:rPr>
          <w:rFonts w:ascii="Times New Roman" w:hAnsi="Times New Roman"/>
          <w:sz w:val="28"/>
          <w:szCs w:val="28"/>
          <w:lang w:val="kk-KZ"/>
        </w:rPr>
        <w:t>қа түсіп</w:t>
      </w:r>
      <w:r w:rsidRPr="005608E7">
        <w:rPr>
          <w:rFonts w:ascii="Times New Roman" w:hAnsi="Times New Roman"/>
          <w:sz w:val="28"/>
          <w:szCs w:val="28"/>
          <w:lang w:val="kk-KZ"/>
        </w:rPr>
        <w:t>, ұйымшыл</w:t>
      </w:r>
      <w:r w:rsidR="00E703AF" w:rsidRPr="005608E7">
        <w:rPr>
          <w:rFonts w:ascii="Times New Roman" w:hAnsi="Times New Roman"/>
          <w:sz w:val="28"/>
          <w:szCs w:val="28"/>
          <w:lang w:val="kk-KZ"/>
        </w:rPr>
        <w:t>дыққа және бір-біріне көмекке келуге тәрбиеленеді. Нәтижесінде баланың</w:t>
      </w:r>
      <w:r w:rsidRPr="005608E7">
        <w:rPr>
          <w:rFonts w:ascii="Times New Roman" w:hAnsi="Times New Roman"/>
          <w:sz w:val="28"/>
          <w:szCs w:val="28"/>
          <w:lang w:val="kk-KZ"/>
        </w:rPr>
        <w:t xml:space="preserve"> денсаулығыныға</w:t>
      </w:r>
      <w:r w:rsidR="00E703AF" w:rsidRPr="005608E7">
        <w:rPr>
          <w:rFonts w:ascii="Times New Roman" w:hAnsi="Times New Roman"/>
          <w:sz w:val="28"/>
          <w:szCs w:val="28"/>
          <w:lang w:val="kk-KZ"/>
        </w:rPr>
        <w:t>яды және ақыл-ойының деңгейі ө</w:t>
      </w:r>
      <w:r w:rsidRPr="005608E7">
        <w:rPr>
          <w:rFonts w:ascii="Times New Roman" w:hAnsi="Times New Roman"/>
          <w:sz w:val="28"/>
          <w:szCs w:val="28"/>
          <w:lang w:val="kk-KZ"/>
        </w:rPr>
        <w:t>седі.</w:t>
      </w:r>
    </w:p>
    <w:p w:rsidR="00252F15" w:rsidRPr="005608E7" w:rsidRDefault="00252F15"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Ұлттық ойындар жеткіншектің өсіп жетілуіне, адамгершілік қасиеттерінің дамуына, психикасына да тигізетін ықпалы мол. Халқының тарихын, әдет-ғұрпын, салт-дәстүрін осы ұлттық ойындар арқылы танытуға болады. Сонымен қатар ойын барысында ойын шартын, тәртібін бұзбай ойнау да балаларды адал, тәртіпті, жинақы, өжет болуға тәрбиелейді.</w:t>
      </w:r>
    </w:p>
    <w:p w:rsidR="00252F15" w:rsidRPr="005608E7" w:rsidRDefault="00252F15"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 xml:space="preserve">Ойын </w:t>
      </w:r>
      <w:r w:rsidR="00EE3E26" w:rsidRPr="005608E7">
        <w:rPr>
          <w:rFonts w:ascii="Times New Roman" w:hAnsi="Times New Roman"/>
          <w:sz w:val="28"/>
          <w:szCs w:val="28"/>
          <w:lang w:val="kk-KZ"/>
        </w:rPr>
        <w:t>–</w:t>
      </w:r>
      <w:r w:rsidRPr="005608E7">
        <w:rPr>
          <w:rFonts w:ascii="Times New Roman" w:hAnsi="Times New Roman"/>
          <w:sz w:val="28"/>
          <w:szCs w:val="28"/>
          <w:lang w:val="kk-KZ"/>
        </w:rPr>
        <w:t xml:space="preserve"> баланың жеке тұлға ретінде қалыптасуына</w:t>
      </w:r>
      <w:r w:rsidR="00E703AF" w:rsidRPr="005608E7">
        <w:rPr>
          <w:rFonts w:ascii="Times New Roman" w:hAnsi="Times New Roman"/>
          <w:sz w:val="28"/>
          <w:szCs w:val="28"/>
          <w:lang w:val="kk-KZ"/>
        </w:rPr>
        <w:t xml:space="preserve"> жан-жақты</w:t>
      </w:r>
      <w:r w:rsidRPr="005608E7">
        <w:rPr>
          <w:rFonts w:ascii="Times New Roman" w:hAnsi="Times New Roman"/>
          <w:sz w:val="28"/>
          <w:szCs w:val="28"/>
          <w:lang w:val="kk-KZ"/>
        </w:rPr>
        <w:t xml:space="preserve"> ықпал ететін</w:t>
      </w:r>
      <w:r w:rsidR="00EE3E26" w:rsidRPr="005608E7">
        <w:rPr>
          <w:rFonts w:ascii="Times New Roman" w:hAnsi="Times New Roman"/>
          <w:sz w:val="28"/>
          <w:szCs w:val="28"/>
          <w:lang w:val="kk-KZ"/>
        </w:rPr>
        <w:t>,</w:t>
      </w:r>
      <w:r w:rsidR="00E703AF" w:rsidRPr="005608E7">
        <w:rPr>
          <w:rFonts w:ascii="Times New Roman" w:hAnsi="Times New Roman"/>
          <w:sz w:val="28"/>
          <w:szCs w:val="28"/>
          <w:lang w:val="kk-KZ"/>
        </w:rPr>
        <w:t xml:space="preserve">сонымен қатар </w:t>
      </w:r>
      <w:r w:rsidRPr="005608E7">
        <w:rPr>
          <w:rFonts w:ascii="Times New Roman" w:hAnsi="Times New Roman"/>
          <w:sz w:val="28"/>
          <w:szCs w:val="28"/>
          <w:lang w:val="kk-KZ"/>
        </w:rPr>
        <w:t>тәрбиелік мәні бар құрал</w:t>
      </w:r>
      <w:r w:rsidR="00EE3E26" w:rsidRPr="005608E7">
        <w:rPr>
          <w:rFonts w:ascii="Times New Roman" w:hAnsi="Times New Roman"/>
          <w:sz w:val="28"/>
          <w:szCs w:val="28"/>
          <w:lang w:val="kk-KZ"/>
        </w:rPr>
        <w:t>дардың бірі</w:t>
      </w:r>
      <w:r w:rsidR="00E703AF" w:rsidRPr="005608E7">
        <w:rPr>
          <w:rFonts w:ascii="Times New Roman" w:hAnsi="Times New Roman"/>
          <w:sz w:val="28"/>
          <w:szCs w:val="28"/>
          <w:lang w:val="kk-KZ"/>
        </w:rPr>
        <w:t xml:space="preserve"> екендігін білеміз</w:t>
      </w:r>
      <w:r w:rsidRPr="005608E7">
        <w:rPr>
          <w:rFonts w:ascii="Times New Roman" w:hAnsi="Times New Roman"/>
          <w:sz w:val="28"/>
          <w:szCs w:val="28"/>
          <w:lang w:val="kk-KZ"/>
        </w:rPr>
        <w:t xml:space="preserve">. </w:t>
      </w:r>
      <w:r w:rsidR="00E703AF" w:rsidRPr="005608E7">
        <w:rPr>
          <w:rFonts w:ascii="Times New Roman" w:hAnsi="Times New Roman"/>
          <w:sz w:val="28"/>
          <w:szCs w:val="28"/>
          <w:lang w:val="kk-KZ"/>
        </w:rPr>
        <w:t>Кеңестер одағының көректі жаңашыл ұстазы</w:t>
      </w:r>
      <w:r w:rsidR="001E321C" w:rsidRPr="005608E7">
        <w:rPr>
          <w:rFonts w:ascii="Times New Roman" w:hAnsi="Times New Roman"/>
          <w:sz w:val="28"/>
          <w:szCs w:val="28"/>
          <w:lang w:val="kk-KZ"/>
        </w:rPr>
        <w:t xml:space="preserve"> </w:t>
      </w:r>
      <w:r w:rsidRPr="005608E7">
        <w:rPr>
          <w:rFonts w:ascii="Times New Roman" w:hAnsi="Times New Roman"/>
          <w:sz w:val="28"/>
          <w:szCs w:val="28"/>
          <w:lang w:val="kk-KZ"/>
        </w:rPr>
        <w:t>А.С. Макаренко ойынның</w:t>
      </w:r>
      <w:r w:rsidR="000E5AE1" w:rsidRPr="005608E7">
        <w:rPr>
          <w:rFonts w:ascii="Times New Roman" w:hAnsi="Times New Roman"/>
          <w:sz w:val="28"/>
          <w:szCs w:val="28"/>
          <w:lang w:val="kk-KZ"/>
        </w:rPr>
        <w:t xml:space="preserve"> бала</w:t>
      </w:r>
      <w:r w:rsidRPr="005608E7">
        <w:rPr>
          <w:rFonts w:ascii="Times New Roman" w:hAnsi="Times New Roman"/>
          <w:sz w:val="28"/>
          <w:szCs w:val="28"/>
          <w:lang w:val="kk-KZ"/>
        </w:rPr>
        <w:t xml:space="preserve"> тәрбие</w:t>
      </w:r>
      <w:r w:rsidR="000E5AE1" w:rsidRPr="005608E7">
        <w:rPr>
          <w:rFonts w:ascii="Times New Roman" w:hAnsi="Times New Roman"/>
          <w:sz w:val="28"/>
          <w:szCs w:val="28"/>
          <w:lang w:val="kk-KZ"/>
        </w:rPr>
        <w:t>сіндегі</w:t>
      </w:r>
      <w:r w:rsidRPr="005608E7">
        <w:rPr>
          <w:rFonts w:ascii="Times New Roman" w:hAnsi="Times New Roman"/>
          <w:sz w:val="28"/>
          <w:szCs w:val="28"/>
          <w:lang w:val="kk-KZ"/>
        </w:rPr>
        <w:t xml:space="preserve"> маңызын бағалай отырып</w:t>
      </w:r>
      <w:r w:rsidR="000E5AE1" w:rsidRPr="005608E7">
        <w:rPr>
          <w:rFonts w:ascii="Times New Roman" w:hAnsi="Times New Roman"/>
          <w:sz w:val="28"/>
          <w:szCs w:val="28"/>
          <w:lang w:val="kk-KZ"/>
        </w:rPr>
        <w:t>, оның адам</w:t>
      </w:r>
      <w:r w:rsidRPr="005608E7">
        <w:rPr>
          <w:rFonts w:ascii="Times New Roman" w:hAnsi="Times New Roman"/>
          <w:sz w:val="28"/>
          <w:szCs w:val="28"/>
          <w:lang w:val="kk-KZ"/>
        </w:rPr>
        <w:t xml:space="preserve"> өмірінде </w:t>
      </w:r>
      <w:r w:rsidR="000E5AE1" w:rsidRPr="005608E7">
        <w:rPr>
          <w:rFonts w:ascii="Times New Roman" w:hAnsi="Times New Roman"/>
          <w:sz w:val="28"/>
          <w:szCs w:val="28"/>
          <w:lang w:val="kk-KZ"/>
        </w:rPr>
        <w:t>алатын орнының</w:t>
      </w:r>
      <w:r w:rsidRPr="005608E7">
        <w:rPr>
          <w:rFonts w:ascii="Times New Roman" w:hAnsi="Times New Roman"/>
          <w:sz w:val="28"/>
          <w:szCs w:val="28"/>
          <w:lang w:val="kk-KZ"/>
        </w:rPr>
        <w:t xml:space="preserve"> </w:t>
      </w:r>
      <w:r w:rsidRPr="005608E7">
        <w:rPr>
          <w:rFonts w:ascii="Times New Roman" w:hAnsi="Times New Roman"/>
          <w:sz w:val="28"/>
          <w:szCs w:val="28"/>
          <w:lang w:val="kk-KZ"/>
        </w:rPr>
        <w:lastRenderedPageBreak/>
        <w:t>зор</w:t>
      </w:r>
      <w:r w:rsidR="000E5AE1" w:rsidRPr="005608E7">
        <w:rPr>
          <w:rFonts w:ascii="Times New Roman" w:hAnsi="Times New Roman"/>
          <w:sz w:val="28"/>
          <w:szCs w:val="28"/>
          <w:lang w:val="kk-KZ"/>
        </w:rPr>
        <w:t xml:space="preserve"> екендігін айтады</w:t>
      </w:r>
      <w:r w:rsidR="00EE3E26" w:rsidRPr="005608E7">
        <w:rPr>
          <w:rFonts w:ascii="Times New Roman" w:hAnsi="Times New Roman"/>
          <w:sz w:val="28"/>
          <w:szCs w:val="28"/>
          <w:lang w:val="kk-KZ"/>
        </w:rPr>
        <w:t xml:space="preserve">. </w:t>
      </w:r>
      <w:r w:rsidR="000E5AE1" w:rsidRPr="005608E7">
        <w:rPr>
          <w:rFonts w:ascii="Times New Roman" w:hAnsi="Times New Roman"/>
          <w:sz w:val="28"/>
          <w:szCs w:val="28"/>
          <w:lang w:val="kk-KZ"/>
        </w:rPr>
        <w:t>Ол е</w:t>
      </w:r>
      <w:r w:rsidR="00EE3E26" w:rsidRPr="005608E7">
        <w:rPr>
          <w:rFonts w:ascii="Times New Roman" w:hAnsi="Times New Roman"/>
          <w:sz w:val="28"/>
          <w:szCs w:val="28"/>
          <w:lang w:val="kk-KZ"/>
        </w:rPr>
        <w:t>ресек</w:t>
      </w:r>
      <w:r w:rsidR="001E321C" w:rsidRPr="005608E7">
        <w:rPr>
          <w:rFonts w:ascii="Times New Roman" w:hAnsi="Times New Roman"/>
          <w:sz w:val="28"/>
          <w:szCs w:val="28"/>
          <w:lang w:val="kk-KZ"/>
        </w:rPr>
        <w:t xml:space="preserve"> </w:t>
      </w:r>
      <w:r w:rsidR="000E5AE1" w:rsidRPr="005608E7">
        <w:rPr>
          <w:rFonts w:ascii="Times New Roman" w:hAnsi="Times New Roman"/>
          <w:sz w:val="28"/>
          <w:szCs w:val="28"/>
          <w:lang w:val="kk-KZ"/>
        </w:rPr>
        <w:t xml:space="preserve">жастағы </w:t>
      </w:r>
      <w:r w:rsidRPr="005608E7">
        <w:rPr>
          <w:rFonts w:ascii="Times New Roman" w:hAnsi="Times New Roman"/>
          <w:sz w:val="28"/>
          <w:szCs w:val="28"/>
          <w:lang w:val="kk-KZ"/>
        </w:rPr>
        <w:t>адам үшін еңбек</w:t>
      </w:r>
      <w:r w:rsidR="000E5AE1" w:rsidRPr="005608E7">
        <w:rPr>
          <w:rFonts w:ascii="Times New Roman" w:hAnsi="Times New Roman"/>
          <w:sz w:val="28"/>
          <w:szCs w:val="28"/>
          <w:lang w:val="kk-KZ"/>
        </w:rPr>
        <w:t xml:space="preserve"> пен қызмет қандай маңызды</w:t>
      </w:r>
      <w:r w:rsidRPr="005608E7">
        <w:rPr>
          <w:rFonts w:ascii="Times New Roman" w:hAnsi="Times New Roman"/>
          <w:sz w:val="28"/>
          <w:szCs w:val="28"/>
          <w:lang w:val="kk-KZ"/>
        </w:rPr>
        <w:t xml:space="preserve"> болса, </w:t>
      </w:r>
      <w:r w:rsidR="00EE3E26" w:rsidRPr="005608E7">
        <w:rPr>
          <w:rFonts w:ascii="Times New Roman" w:hAnsi="Times New Roman"/>
          <w:sz w:val="28"/>
          <w:szCs w:val="28"/>
          <w:lang w:val="kk-KZ"/>
        </w:rPr>
        <w:t xml:space="preserve">бала үшін </w:t>
      </w:r>
      <w:r w:rsidR="000E5AE1" w:rsidRPr="005608E7">
        <w:rPr>
          <w:rFonts w:ascii="Times New Roman" w:hAnsi="Times New Roman"/>
          <w:sz w:val="28"/>
          <w:szCs w:val="28"/>
          <w:lang w:val="kk-KZ"/>
        </w:rPr>
        <w:t xml:space="preserve">сол </w:t>
      </w:r>
      <w:r w:rsidRPr="005608E7">
        <w:rPr>
          <w:rFonts w:ascii="Times New Roman" w:hAnsi="Times New Roman"/>
          <w:sz w:val="28"/>
          <w:szCs w:val="28"/>
          <w:lang w:val="kk-KZ"/>
        </w:rPr>
        <w:t xml:space="preserve">ойынның </w:t>
      </w:r>
      <w:r w:rsidR="000E5AE1" w:rsidRPr="005608E7">
        <w:rPr>
          <w:rFonts w:ascii="Times New Roman" w:hAnsi="Times New Roman"/>
          <w:sz w:val="28"/>
          <w:szCs w:val="28"/>
          <w:lang w:val="kk-KZ"/>
        </w:rPr>
        <w:t>дәл</w:t>
      </w:r>
      <w:r w:rsidRPr="005608E7">
        <w:rPr>
          <w:rFonts w:ascii="Times New Roman" w:hAnsi="Times New Roman"/>
          <w:sz w:val="28"/>
          <w:szCs w:val="28"/>
          <w:lang w:val="kk-KZ"/>
        </w:rPr>
        <w:t xml:space="preserve"> сондай маңызы бар</w:t>
      </w:r>
      <w:r w:rsidR="000E5AE1" w:rsidRPr="005608E7">
        <w:rPr>
          <w:rFonts w:ascii="Times New Roman" w:hAnsi="Times New Roman"/>
          <w:sz w:val="28"/>
          <w:szCs w:val="28"/>
          <w:lang w:val="kk-KZ"/>
        </w:rPr>
        <w:t xml:space="preserve"> дейді</w:t>
      </w:r>
      <w:r w:rsidRPr="005608E7">
        <w:rPr>
          <w:rFonts w:ascii="Times New Roman" w:hAnsi="Times New Roman"/>
          <w:sz w:val="28"/>
          <w:szCs w:val="28"/>
          <w:lang w:val="kk-KZ"/>
        </w:rPr>
        <w:t xml:space="preserve">. Бала ойын </w:t>
      </w:r>
      <w:r w:rsidR="000E5AE1" w:rsidRPr="005608E7">
        <w:rPr>
          <w:rFonts w:ascii="Times New Roman" w:hAnsi="Times New Roman"/>
          <w:sz w:val="28"/>
          <w:szCs w:val="28"/>
          <w:lang w:val="kk-KZ"/>
        </w:rPr>
        <w:t>кезінде қандай белсенді болса, өз белсенділігін көрсете алса, есейіп, өз</w:t>
      </w:r>
      <w:r w:rsidR="00EE3E26" w:rsidRPr="005608E7">
        <w:rPr>
          <w:rFonts w:ascii="Times New Roman" w:hAnsi="Times New Roman"/>
          <w:sz w:val="28"/>
          <w:szCs w:val="28"/>
          <w:lang w:val="kk-KZ"/>
        </w:rPr>
        <w:t xml:space="preserve"> еңбек жолын бастаған кезде</w:t>
      </w:r>
      <w:r w:rsidR="000E5AE1" w:rsidRPr="005608E7">
        <w:rPr>
          <w:rFonts w:ascii="Times New Roman" w:hAnsi="Times New Roman"/>
          <w:sz w:val="28"/>
          <w:szCs w:val="28"/>
          <w:lang w:val="kk-KZ"/>
        </w:rPr>
        <w:t>да дәл сондай белсенді және ұжымшыл болады</w:t>
      </w:r>
      <w:r w:rsidRPr="005608E7">
        <w:rPr>
          <w:rFonts w:ascii="Times New Roman" w:hAnsi="Times New Roman"/>
          <w:sz w:val="28"/>
          <w:szCs w:val="28"/>
          <w:lang w:val="kk-KZ"/>
        </w:rPr>
        <w:t xml:space="preserve">. </w:t>
      </w:r>
      <w:r w:rsidR="000E5AE1" w:rsidRPr="005608E7">
        <w:rPr>
          <w:rFonts w:ascii="Times New Roman" w:hAnsi="Times New Roman"/>
          <w:sz w:val="28"/>
          <w:szCs w:val="28"/>
          <w:lang w:val="kk-KZ"/>
        </w:rPr>
        <w:t>Дей келе, болашақ маманды тәрбиелеуді бірінші кезекте ойыннан бастау керек екендігін мәлімдейді</w:t>
      </w:r>
      <w:r w:rsidR="00283D4C" w:rsidRPr="005608E7">
        <w:rPr>
          <w:rFonts w:ascii="Times New Roman" w:hAnsi="Times New Roman"/>
          <w:sz w:val="28"/>
          <w:szCs w:val="28"/>
          <w:lang w:val="kk-KZ"/>
        </w:rPr>
        <w:t xml:space="preserve"> [</w:t>
      </w:r>
      <w:r w:rsidR="00DD5C9C" w:rsidRPr="005608E7">
        <w:rPr>
          <w:rFonts w:ascii="Times New Roman" w:hAnsi="Times New Roman"/>
          <w:sz w:val="28"/>
          <w:szCs w:val="28"/>
          <w:lang w:val="kk-KZ"/>
        </w:rPr>
        <w:t>103</w:t>
      </w:r>
      <w:r w:rsidRPr="005608E7">
        <w:rPr>
          <w:rFonts w:ascii="Times New Roman" w:hAnsi="Times New Roman"/>
          <w:sz w:val="28"/>
          <w:szCs w:val="28"/>
          <w:lang w:val="kk-KZ"/>
        </w:rPr>
        <w:t xml:space="preserve">]. Шынымен де, ұрпағымыздың санасына ұлттық салт-дәстүрімізді, әдет-ғұрпымызды, тілімізді, ділімізді, дінімізді қадірлеуге бала кезінен тәлім-тәрбие жұмыстарында пайдалана отырып қалыптастырған жөн. Сондай-ақ, </w:t>
      </w:r>
      <w:r w:rsidR="000E5AE1" w:rsidRPr="005608E7">
        <w:rPr>
          <w:rFonts w:ascii="Times New Roman" w:hAnsi="Times New Roman"/>
          <w:sz w:val="28"/>
          <w:szCs w:val="28"/>
          <w:lang w:val="kk-KZ"/>
        </w:rPr>
        <w:t>халқымыздың</w:t>
      </w:r>
      <w:r w:rsidRPr="005608E7">
        <w:rPr>
          <w:rFonts w:ascii="Times New Roman" w:hAnsi="Times New Roman"/>
          <w:sz w:val="28"/>
          <w:szCs w:val="28"/>
          <w:lang w:val="kk-KZ"/>
        </w:rPr>
        <w:t xml:space="preserve"> ұлттық ойындары </w:t>
      </w:r>
      <w:r w:rsidR="000E5AE1" w:rsidRPr="005608E7">
        <w:rPr>
          <w:rFonts w:ascii="Times New Roman" w:hAnsi="Times New Roman"/>
          <w:sz w:val="28"/>
          <w:szCs w:val="28"/>
          <w:lang w:val="kk-KZ"/>
        </w:rPr>
        <w:t>өзге ұлттардағыдай</w:t>
      </w:r>
      <w:r w:rsidR="001E321C" w:rsidRPr="005608E7">
        <w:rPr>
          <w:rFonts w:ascii="Times New Roman" w:hAnsi="Times New Roman"/>
          <w:sz w:val="28"/>
          <w:szCs w:val="28"/>
          <w:lang w:val="kk-KZ"/>
        </w:rPr>
        <w:t xml:space="preserve"> </w:t>
      </w:r>
      <w:r w:rsidRPr="005608E7">
        <w:rPr>
          <w:rFonts w:ascii="Times New Roman" w:hAnsi="Times New Roman"/>
          <w:sz w:val="28"/>
          <w:szCs w:val="28"/>
          <w:lang w:val="kk-KZ"/>
        </w:rPr>
        <w:t>еңбек</w:t>
      </w:r>
      <w:r w:rsidR="000E5AE1" w:rsidRPr="005608E7">
        <w:rPr>
          <w:rFonts w:ascii="Times New Roman" w:hAnsi="Times New Roman"/>
          <w:sz w:val="28"/>
          <w:szCs w:val="28"/>
          <w:lang w:val="kk-KZ"/>
        </w:rPr>
        <w:t xml:space="preserve"> жолы мен күнделікті тұрмыс-тіршілік үдерісіне</w:t>
      </w:r>
      <w:r w:rsidRPr="005608E7">
        <w:rPr>
          <w:rFonts w:ascii="Times New Roman" w:hAnsi="Times New Roman"/>
          <w:sz w:val="28"/>
          <w:szCs w:val="28"/>
          <w:lang w:val="kk-KZ"/>
        </w:rPr>
        <w:t xml:space="preserve"> байланысты </w:t>
      </w:r>
      <w:r w:rsidR="000E5AE1" w:rsidRPr="005608E7">
        <w:rPr>
          <w:rFonts w:ascii="Times New Roman" w:hAnsi="Times New Roman"/>
          <w:sz w:val="28"/>
          <w:szCs w:val="28"/>
          <w:lang w:val="kk-KZ"/>
        </w:rPr>
        <w:t>пай болатындықтан, олар баланы</w:t>
      </w:r>
      <w:r w:rsidRPr="005608E7">
        <w:rPr>
          <w:rFonts w:ascii="Times New Roman" w:hAnsi="Times New Roman"/>
          <w:sz w:val="28"/>
          <w:szCs w:val="28"/>
          <w:lang w:val="kk-KZ"/>
        </w:rPr>
        <w:t xml:space="preserve"> төзімділікке, батылдыққа, ұстамдылыққа, тапқырлыққа және мейірімділікке баулитын сипатта болады. </w:t>
      </w:r>
    </w:p>
    <w:p w:rsidR="00252F15" w:rsidRPr="005608E7" w:rsidRDefault="00252F15"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 xml:space="preserve">Жалпы </w:t>
      </w:r>
      <w:r w:rsidR="000E5AE1" w:rsidRPr="005608E7">
        <w:rPr>
          <w:rFonts w:ascii="Times New Roman" w:hAnsi="Times New Roman"/>
          <w:sz w:val="28"/>
          <w:szCs w:val="28"/>
          <w:lang w:val="kk-KZ"/>
        </w:rPr>
        <w:t xml:space="preserve">алғанда, ұлттық </w:t>
      </w:r>
      <w:r w:rsidRPr="005608E7">
        <w:rPr>
          <w:rFonts w:ascii="Times New Roman" w:hAnsi="Times New Roman"/>
          <w:sz w:val="28"/>
          <w:szCs w:val="28"/>
          <w:lang w:val="kk-KZ"/>
        </w:rPr>
        <w:t xml:space="preserve">ойын </w:t>
      </w:r>
      <w:r w:rsidR="000E5AE1" w:rsidRPr="005608E7">
        <w:rPr>
          <w:rFonts w:ascii="Times New Roman" w:hAnsi="Times New Roman"/>
          <w:sz w:val="28"/>
          <w:szCs w:val="28"/>
          <w:lang w:val="kk-KZ"/>
        </w:rPr>
        <w:t>б</w:t>
      </w:r>
      <w:r w:rsidRPr="005608E7">
        <w:rPr>
          <w:rFonts w:ascii="Times New Roman" w:hAnsi="Times New Roman"/>
          <w:sz w:val="28"/>
          <w:szCs w:val="28"/>
          <w:lang w:val="kk-KZ"/>
        </w:rPr>
        <w:t xml:space="preserve">аланы әдептілікке, сауаттылыққа баулитын құралдарының бірі. Ал қазақ халқының ұлттық ойындары ұлттың аса құнды мәдени игіліктерінің бірі болғандықтан оны халық педагогикасының құрамдас бір бөлігі деп айтуға әбден болады. Өйткені ойын кезінде балалардың таным қабілеті өсіп, қоршаған ортамен қарым–қатынасқа түседі, мінез–құлқы қалыптасады, сондай-ақ, балаларды ептілікке, достыққа, адамгершілікке, тапқырлыққа, шапшаңдыққа баулиды. Дәстүрлік таным-түсініктен туындайтын қазақ </w:t>
      </w:r>
      <w:r w:rsidR="0030104B">
        <w:rPr>
          <w:rFonts w:ascii="Times New Roman" w:hAnsi="Times New Roman"/>
          <w:sz w:val="28"/>
          <w:szCs w:val="28"/>
          <w:lang w:val="kk-KZ"/>
        </w:rPr>
        <w:t xml:space="preserve">халқының ұлттық ойындары баланы </w:t>
      </w:r>
      <w:r w:rsidRPr="005608E7">
        <w:rPr>
          <w:rFonts w:ascii="Times New Roman" w:hAnsi="Times New Roman"/>
          <w:sz w:val="28"/>
          <w:szCs w:val="28"/>
          <w:lang w:val="kk-KZ"/>
        </w:rPr>
        <w:t>іс-әрекетке, адамгершіл</w:t>
      </w:r>
      <w:r w:rsidR="0030104B">
        <w:rPr>
          <w:rFonts w:ascii="Times New Roman" w:hAnsi="Times New Roman"/>
          <w:sz w:val="28"/>
          <w:szCs w:val="28"/>
          <w:lang w:val="kk-KZ"/>
        </w:rPr>
        <w:t>ік әдептерді игеруге, ақыл-ойын</w:t>
      </w:r>
      <w:r w:rsidRPr="005608E7">
        <w:rPr>
          <w:rFonts w:ascii="Times New Roman" w:hAnsi="Times New Roman"/>
          <w:sz w:val="28"/>
          <w:szCs w:val="28"/>
          <w:lang w:val="kk-KZ"/>
        </w:rPr>
        <w:t xml:space="preserve"> жетілдіруге, отансүйгіштікке, салауатты өмір сүруге тәрбиелеуде баға жетпес құнды құрал.  </w:t>
      </w:r>
    </w:p>
    <w:p w:rsidR="00252F15" w:rsidRPr="005608E7" w:rsidRDefault="00252F15" w:rsidP="005608E7">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Олардың идеялары қазіргі уақытта, адамдардың өз тамырларына, ұлттық бастауларға қайта оралу процесі кезінде өте өзекті және қазақ халқының санасын қалыптастыруға, оның дәстүрлерін, тарихын, ұлттық мәдениетін, өмір салтын насихаттауға және т.б. өздерінің баға жетпес үлестерін қосқан. Сонымен жалпы ойын туралы ғалымдарымыздың айтқан пікірлері мен анықтамаларын кестеге сал</w:t>
      </w:r>
      <w:r w:rsidR="00EF7D7A" w:rsidRPr="005608E7">
        <w:rPr>
          <w:rFonts w:ascii="Times New Roman" w:hAnsi="Times New Roman"/>
          <w:sz w:val="28"/>
          <w:szCs w:val="28"/>
          <w:lang w:val="kk-KZ"/>
        </w:rPr>
        <w:t>ып көрсетуді жөн көрдік (</w:t>
      </w:r>
      <w:r w:rsidR="0030104B">
        <w:rPr>
          <w:rFonts w:ascii="Times New Roman" w:hAnsi="Times New Roman"/>
          <w:sz w:val="28"/>
          <w:szCs w:val="28"/>
          <w:lang w:val="kk-KZ"/>
        </w:rPr>
        <w:t>1-</w:t>
      </w:r>
      <w:r w:rsidR="00EF7D7A" w:rsidRPr="005608E7">
        <w:rPr>
          <w:rFonts w:ascii="Times New Roman" w:hAnsi="Times New Roman"/>
          <w:sz w:val="28"/>
          <w:szCs w:val="28"/>
          <w:lang w:val="kk-KZ"/>
        </w:rPr>
        <w:t>кесте</w:t>
      </w:r>
      <w:r w:rsidRPr="005608E7">
        <w:rPr>
          <w:rFonts w:ascii="Times New Roman" w:hAnsi="Times New Roman"/>
          <w:sz w:val="28"/>
          <w:szCs w:val="28"/>
          <w:lang w:val="kk-KZ"/>
        </w:rPr>
        <w:t>).</w:t>
      </w:r>
    </w:p>
    <w:p w:rsidR="00252F15" w:rsidRPr="005608E7" w:rsidRDefault="00252F15" w:rsidP="005608E7">
      <w:pPr>
        <w:pStyle w:val="ae"/>
        <w:ind w:firstLine="709"/>
        <w:jc w:val="both"/>
        <w:rPr>
          <w:rFonts w:ascii="Times New Roman" w:hAnsi="Times New Roman"/>
          <w:sz w:val="28"/>
          <w:szCs w:val="28"/>
          <w:lang w:val="kk-KZ"/>
        </w:rPr>
      </w:pPr>
    </w:p>
    <w:p w:rsidR="00252F15" w:rsidRPr="005608E7" w:rsidRDefault="00EF7D7A" w:rsidP="0030104B">
      <w:pPr>
        <w:pStyle w:val="ae"/>
        <w:jc w:val="both"/>
        <w:rPr>
          <w:rFonts w:ascii="Times New Roman" w:hAnsi="Times New Roman"/>
          <w:sz w:val="28"/>
          <w:szCs w:val="28"/>
          <w:lang w:val="kk-KZ"/>
        </w:rPr>
      </w:pPr>
      <w:r w:rsidRPr="005608E7">
        <w:rPr>
          <w:rFonts w:ascii="Times New Roman" w:hAnsi="Times New Roman"/>
          <w:sz w:val="28"/>
          <w:szCs w:val="28"/>
          <w:lang w:val="kk-KZ"/>
        </w:rPr>
        <w:t>Кесте 1</w:t>
      </w:r>
      <w:r w:rsidR="00252F15" w:rsidRPr="005608E7">
        <w:rPr>
          <w:rFonts w:ascii="Times New Roman" w:hAnsi="Times New Roman"/>
          <w:sz w:val="28"/>
          <w:szCs w:val="28"/>
          <w:lang w:val="kk-KZ"/>
        </w:rPr>
        <w:t xml:space="preserve"> – «Ойын» ұғымын</w:t>
      </w:r>
      <w:r w:rsidR="002E01CB" w:rsidRPr="005608E7">
        <w:rPr>
          <w:rFonts w:ascii="Times New Roman" w:hAnsi="Times New Roman"/>
          <w:sz w:val="28"/>
          <w:szCs w:val="28"/>
          <w:lang w:val="kk-KZ"/>
        </w:rPr>
        <w:t xml:space="preserve">ың </w:t>
      </w:r>
      <w:r w:rsidR="00252F15" w:rsidRPr="005608E7">
        <w:rPr>
          <w:rFonts w:ascii="Times New Roman" w:hAnsi="Times New Roman"/>
          <w:sz w:val="28"/>
          <w:szCs w:val="28"/>
          <w:lang w:val="kk-KZ"/>
        </w:rPr>
        <w:t>анықтамалар</w:t>
      </w:r>
      <w:r w:rsidR="002E01CB" w:rsidRPr="005608E7">
        <w:rPr>
          <w:rFonts w:ascii="Times New Roman" w:hAnsi="Times New Roman"/>
          <w:sz w:val="28"/>
          <w:szCs w:val="28"/>
          <w:lang w:val="kk-KZ"/>
        </w:rPr>
        <w:t>ы</w:t>
      </w:r>
    </w:p>
    <w:p w:rsidR="00252F15" w:rsidRPr="0030104B" w:rsidRDefault="00252F15" w:rsidP="00252F15">
      <w:pPr>
        <w:pStyle w:val="ae"/>
        <w:ind w:firstLine="567"/>
        <w:jc w:val="both"/>
        <w:rPr>
          <w:rFonts w:ascii="Times New Roman" w:hAnsi="Times New Roman"/>
          <w:sz w:val="16"/>
          <w:szCs w:val="16"/>
          <w:lang w:val="kk-KZ"/>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80"/>
        <w:gridCol w:w="6945"/>
      </w:tblGrid>
      <w:tr w:rsidR="00252F15" w:rsidRPr="0030104B" w:rsidTr="0030104B">
        <w:trPr>
          <w:trHeight w:val="262"/>
        </w:trPr>
        <w:tc>
          <w:tcPr>
            <w:tcW w:w="2680" w:type="dxa"/>
            <w:tcBorders>
              <w:top w:val="single" w:sz="4" w:space="0" w:color="000000"/>
              <w:left w:val="single" w:sz="4" w:space="0" w:color="000000"/>
              <w:bottom w:val="single" w:sz="4" w:space="0" w:color="000000"/>
              <w:right w:val="single" w:sz="4" w:space="0" w:color="000000"/>
            </w:tcBorders>
            <w:vAlign w:val="center"/>
            <w:hideMark/>
          </w:tcPr>
          <w:p w:rsidR="00252F15" w:rsidRPr="0030104B" w:rsidRDefault="00252F15" w:rsidP="0030104B">
            <w:pPr>
              <w:pStyle w:val="ae"/>
              <w:spacing w:line="256" w:lineRule="auto"/>
              <w:ind w:firstLine="567"/>
              <w:jc w:val="center"/>
              <w:rPr>
                <w:rFonts w:ascii="Times New Roman" w:hAnsi="Times New Roman"/>
                <w:sz w:val="24"/>
                <w:szCs w:val="24"/>
                <w:lang w:val="kk-KZ" w:bidi="en-US"/>
              </w:rPr>
            </w:pPr>
            <w:r w:rsidRPr="0030104B">
              <w:rPr>
                <w:rFonts w:ascii="Times New Roman" w:hAnsi="Times New Roman"/>
                <w:sz w:val="24"/>
                <w:szCs w:val="24"/>
                <w:lang w:val="kk-KZ" w:bidi="en-US"/>
              </w:rPr>
              <w:t>Аты-жөні</w:t>
            </w:r>
          </w:p>
        </w:tc>
        <w:tc>
          <w:tcPr>
            <w:tcW w:w="6945" w:type="dxa"/>
            <w:tcBorders>
              <w:top w:val="single" w:sz="4" w:space="0" w:color="000000"/>
              <w:left w:val="single" w:sz="4" w:space="0" w:color="000000"/>
              <w:bottom w:val="single" w:sz="4" w:space="0" w:color="000000"/>
              <w:right w:val="single" w:sz="4" w:space="0" w:color="000000"/>
            </w:tcBorders>
            <w:vAlign w:val="center"/>
            <w:hideMark/>
          </w:tcPr>
          <w:p w:rsidR="00252F15" w:rsidRPr="0030104B" w:rsidRDefault="00252F15" w:rsidP="0030104B">
            <w:pPr>
              <w:pStyle w:val="ae"/>
              <w:spacing w:line="256" w:lineRule="auto"/>
              <w:ind w:firstLine="567"/>
              <w:jc w:val="center"/>
              <w:rPr>
                <w:rFonts w:ascii="Times New Roman" w:hAnsi="Times New Roman"/>
                <w:sz w:val="24"/>
                <w:szCs w:val="24"/>
                <w:lang w:val="kk-KZ" w:bidi="en-US"/>
              </w:rPr>
            </w:pPr>
            <w:r w:rsidRPr="0030104B">
              <w:rPr>
                <w:rFonts w:ascii="Times New Roman" w:hAnsi="Times New Roman"/>
                <w:sz w:val="24"/>
                <w:szCs w:val="24"/>
                <w:lang w:val="kk-KZ" w:bidi="en-US"/>
              </w:rPr>
              <w:t>Анықтама</w:t>
            </w:r>
          </w:p>
        </w:tc>
      </w:tr>
      <w:tr w:rsidR="00252F15" w:rsidRPr="0030104B" w:rsidTr="0030104B">
        <w:tc>
          <w:tcPr>
            <w:tcW w:w="2680" w:type="dxa"/>
            <w:tcBorders>
              <w:top w:val="single" w:sz="4" w:space="0" w:color="000000"/>
              <w:left w:val="single" w:sz="4" w:space="0" w:color="000000"/>
              <w:bottom w:val="single" w:sz="4" w:space="0" w:color="000000"/>
              <w:right w:val="single" w:sz="4" w:space="0" w:color="000000"/>
            </w:tcBorders>
            <w:hideMark/>
          </w:tcPr>
          <w:p w:rsidR="00252F15" w:rsidRPr="0030104B" w:rsidRDefault="00252F15" w:rsidP="0030104B">
            <w:pPr>
              <w:pStyle w:val="ae"/>
              <w:spacing w:line="256" w:lineRule="auto"/>
              <w:ind w:firstLine="567"/>
              <w:jc w:val="center"/>
              <w:rPr>
                <w:rFonts w:ascii="Times New Roman" w:hAnsi="Times New Roman"/>
                <w:sz w:val="24"/>
                <w:szCs w:val="24"/>
                <w:lang w:val="kk-KZ" w:bidi="en-US"/>
              </w:rPr>
            </w:pPr>
            <w:r w:rsidRPr="0030104B">
              <w:rPr>
                <w:rFonts w:ascii="Times New Roman" w:hAnsi="Times New Roman"/>
                <w:sz w:val="24"/>
                <w:szCs w:val="24"/>
                <w:lang w:val="kk-KZ" w:bidi="en-US"/>
              </w:rPr>
              <w:t>1</w:t>
            </w:r>
          </w:p>
        </w:tc>
        <w:tc>
          <w:tcPr>
            <w:tcW w:w="6945" w:type="dxa"/>
            <w:tcBorders>
              <w:top w:val="single" w:sz="4" w:space="0" w:color="000000"/>
              <w:left w:val="single" w:sz="4" w:space="0" w:color="000000"/>
              <w:bottom w:val="single" w:sz="4" w:space="0" w:color="000000"/>
              <w:right w:val="single" w:sz="4" w:space="0" w:color="000000"/>
            </w:tcBorders>
            <w:hideMark/>
          </w:tcPr>
          <w:p w:rsidR="00252F15" w:rsidRPr="0030104B" w:rsidRDefault="00252F15" w:rsidP="0030104B">
            <w:pPr>
              <w:pStyle w:val="ae"/>
              <w:spacing w:line="256" w:lineRule="auto"/>
              <w:ind w:firstLine="567"/>
              <w:jc w:val="center"/>
              <w:rPr>
                <w:rFonts w:ascii="Times New Roman" w:hAnsi="Times New Roman"/>
                <w:sz w:val="24"/>
                <w:szCs w:val="24"/>
                <w:lang w:val="kk-KZ" w:bidi="en-US"/>
              </w:rPr>
            </w:pPr>
            <w:r w:rsidRPr="0030104B">
              <w:rPr>
                <w:rFonts w:ascii="Times New Roman" w:hAnsi="Times New Roman"/>
                <w:sz w:val="24"/>
                <w:szCs w:val="24"/>
                <w:lang w:val="kk-KZ" w:bidi="en-US"/>
              </w:rPr>
              <w:t>2</w:t>
            </w:r>
          </w:p>
        </w:tc>
      </w:tr>
      <w:tr w:rsidR="00252F15" w:rsidRPr="00E24FB6" w:rsidTr="0030104B">
        <w:tc>
          <w:tcPr>
            <w:tcW w:w="2680" w:type="dxa"/>
            <w:tcBorders>
              <w:top w:val="single" w:sz="4" w:space="0" w:color="000000"/>
              <w:left w:val="single" w:sz="4" w:space="0" w:color="000000"/>
              <w:bottom w:val="single" w:sz="4" w:space="0" w:color="000000"/>
              <w:right w:val="single" w:sz="4" w:space="0" w:color="000000"/>
            </w:tcBorders>
            <w:hideMark/>
          </w:tcPr>
          <w:p w:rsidR="00252F15" w:rsidRPr="0030104B" w:rsidRDefault="00252F15" w:rsidP="006B36CC">
            <w:pPr>
              <w:pStyle w:val="ae"/>
              <w:spacing w:line="256" w:lineRule="auto"/>
              <w:jc w:val="both"/>
              <w:rPr>
                <w:rFonts w:ascii="Times New Roman" w:hAnsi="Times New Roman"/>
                <w:sz w:val="24"/>
                <w:szCs w:val="24"/>
                <w:lang w:val="en-US" w:bidi="en-US"/>
              </w:rPr>
            </w:pPr>
            <w:r w:rsidRPr="0030104B">
              <w:rPr>
                <w:rFonts w:ascii="Times New Roman" w:hAnsi="Times New Roman"/>
                <w:bCs/>
                <w:sz w:val="24"/>
                <w:szCs w:val="24"/>
                <w:lang w:val="kk-KZ" w:bidi="en-US"/>
              </w:rPr>
              <w:t>Әбу Насыр әл-Фараби</w:t>
            </w:r>
          </w:p>
        </w:tc>
        <w:tc>
          <w:tcPr>
            <w:tcW w:w="6945" w:type="dxa"/>
            <w:tcBorders>
              <w:top w:val="single" w:sz="4" w:space="0" w:color="000000"/>
              <w:left w:val="single" w:sz="4" w:space="0" w:color="000000"/>
              <w:bottom w:val="single" w:sz="4" w:space="0" w:color="000000"/>
              <w:right w:val="single" w:sz="4" w:space="0" w:color="000000"/>
            </w:tcBorders>
            <w:hideMark/>
          </w:tcPr>
          <w:p w:rsidR="00252F15" w:rsidRPr="0030104B" w:rsidRDefault="00252F15" w:rsidP="0030104B">
            <w:pPr>
              <w:pStyle w:val="ae"/>
              <w:spacing w:line="256" w:lineRule="auto"/>
              <w:ind w:firstLine="34"/>
              <w:jc w:val="both"/>
              <w:rPr>
                <w:rFonts w:ascii="Times New Roman" w:hAnsi="Times New Roman"/>
                <w:sz w:val="24"/>
                <w:szCs w:val="24"/>
                <w:lang w:val="kk-KZ" w:bidi="en-US"/>
              </w:rPr>
            </w:pPr>
            <w:r w:rsidRPr="0030104B">
              <w:rPr>
                <w:rFonts w:ascii="Times New Roman" w:hAnsi="Times New Roman"/>
                <w:bCs/>
                <w:sz w:val="24"/>
                <w:szCs w:val="24"/>
                <w:lang w:val="kk-KZ" w:bidi="en-US"/>
              </w:rPr>
              <w:t>«Адамға алдымен білімнен бұрын тәрбие керек. Өйткені тәрбиесіз берілген білім келешекте адам өміріне қауіпті әрі адамзаттың қас жауы»</w:t>
            </w:r>
          </w:p>
        </w:tc>
      </w:tr>
      <w:tr w:rsidR="00252F15" w:rsidRPr="00E24FB6" w:rsidTr="0030104B">
        <w:tc>
          <w:tcPr>
            <w:tcW w:w="2680" w:type="dxa"/>
            <w:tcBorders>
              <w:top w:val="single" w:sz="4" w:space="0" w:color="000000"/>
              <w:left w:val="single" w:sz="4" w:space="0" w:color="000000"/>
              <w:bottom w:val="single" w:sz="4" w:space="0" w:color="000000"/>
              <w:right w:val="single" w:sz="4" w:space="0" w:color="000000"/>
            </w:tcBorders>
            <w:hideMark/>
          </w:tcPr>
          <w:p w:rsidR="00252F15" w:rsidRPr="0030104B" w:rsidRDefault="00252F15" w:rsidP="006B36CC">
            <w:pPr>
              <w:pStyle w:val="ae"/>
              <w:spacing w:line="256" w:lineRule="auto"/>
              <w:jc w:val="both"/>
              <w:rPr>
                <w:rFonts w:ascii="Times New Roman" w:hAnsi="Times New Roman"/>
                <w:sz w:val="24"/>
                <w:szCs w:val="24"/>
                <w:lang w:val="kk-KZ" w:bidi="en-US"/>
              </w:rPr>
            </w:pPr>
            <w:r w:rsidRPr="0030104B">
              <w:rPr>
                <w:rFonts w:ascii="Times New Roman" w:hAnsi="Times New Roman"/>
                <w:sz w:val="24"/>
                <w:szCs w:val="24"/>
                <w:lang w:val="kk-KZ" w:bidi="en-US"/>
              </w:rPr>
              <w:t>В.А. Сухомлинский </w:t>
            </w:r>
          </w:p>
        </w:tc>
        <w:tc>
          <w:tcPr>
            <w:tcW w:w="6945" w:type="dxa"/>
            <w:tcBorders>
              <w:top w:val="single" w:sz="4" w:space="0" w:color="000000"/>
              <w:left w:val="single" w:sz="4" w:space="0" w:color="000000"/>
              <w:bottom w:val="single" w:sz="4" w:space="0" w:color="000000"/>
              <w:right w:val="single" w:sz="4" w:space="0" w:color="000000"/>
            </w:tcBorders>
            <w:hideMark/>
          </w:tcPr>
          <w:p w:rsidR="00252F15" w:rsidRPr="0030104B" w:rsidRDefault="00252F15" w:rsidP="0069538C">
            <w:pPr>
              <w:pStyle w:val="ae"/>
              <w:spacing w:line="256" w:lineRule="auto"/>
              <w:jc w:val="both"/>
              <w:rPr>
                <w:rFonts w:ascii="Times New Roman" w:hAnsi="Times New Roman"/>
                <w:sz w:val="24"/>
                <w:szCs w:val="24"/>
                <w:lang w:val="kk-KZ" w:bidi="en-US"/>
              </w:rPr>
            </w:pPr>
            <w:r w:rsidRPr="0030104B">
              <w:rPr>
                <w:rFonts w:ascii="Times New Roman" w:hAnsi="Times New Roman"/>
                <w:sz w:val="24"/>
                <w:szCs w:val="24"/>
                <w:lang w:val="kk-KZ" w:bidi="en-US"/>
              </w:rPr>
              <w:t xml:space="preserve">1.«Бала ойын арқылы өзінің рухани сезімін жасампаз өмірмен ұштастырып, қоршаған ортаны. Сол арқылы түсінеді, яғни ойын – дүниені тануда үлкен терезе  іспетті», </w:t>
            </w:r>
          </w:p>
          <w:p w:rsidR="00252F15" w:rsidRPr="0030104B" w:rsidRDefault="00252F15" w:rsidP="0069538C">
            <w:pPr>
              <w:pStyle w:val="ae"/>
              <w:spacing w:line="256" w:lineRule="auto"/>
              <w:jc w:val="both"/>
              <w:rPr>
                <w:rFonts w:ascii="Times New Roman" w:hAnsi="Times New Roman"/>
                <w:sz w:val="24"/>
                <w:szCs w:val="24"/>
                <w:lang w:val="kk-KZ" w:bidi="en-US"/>
              </w:rPr>
            </w:pPr>
            <w:r w:rsidRPr="0030104B">
              <w:rPr>
                <w:rFonts w:ascii="Times New Roman" w:hAnsi="Times New Roman"/>
                <w:sz w:val="24"/>
                <w:szCs w:val="24"/>
                <w:lang w:val="kk-KZ" w:bidi="en-US"/>
              </w:rPr>
              <w:t>2.«Ойынсыз, ертегісіз, музыкасыз, творчествосыз, фантазиясыз толық мәніндегі ақыл-ой тәрбиесі болмайды»</w:t>
            </w:r>
          </w:p>
        </w:tc>
      </w:tr>
      <w:tr w:rsidR="0030104B" w:rsidRPr="00E24FB6" w:rsidTr="0030104B">
        <w:trPr>
          <w:trHeight w:val="2071"/>
        </w:trPr>
        <w:tc>
          <w:tcPr>
            <w:tcW w:w="2680" w:type="dxa"/>
            <w:tcBorders>
              <w:top w:val="single" w:sz="4" w:space="0" w:color="000000"/>
              <w:left w:val="single" w:sz="4" w:space="0" w:color="000000"/>
              <w:right w:val="single" w:sz="4" w:space="0" w:color="000000"/>
            </w:tcBorders>
            <w:hideMark/>
          </w:tcPr>
          <w:p w:rsidR="0030104B" w:rsidRPr="0030104B" w:rsidRDefault="0030104B" w:rsidP="009E253C">
            <w:pPr>
              <w:pStyle w:val="ae"/>
              <w:spacing w:line="256" w:lineRule="auto"/>
              <w:jc w:val="both"/>
              <w:rPr>
                <w:sz w:val="24"/>
                <w:szCs w:val="24"/>
                <w:lang w:val="kk-KZ" w:bidi="en-US"/>
              </w:rPr>
            </w:pPr>
            <w:r w:rsidRPr="0030104B">
              <w:rPr>
                <w:rFonts w:ascii="Times New Roman" w:hAnsi="Times New Roman"/>
                <w:sz w:val="24"/>
                <w:szCs w:val="24"/>
                <w:lang w:val="kk-KZ" w:bidi="en-US"/>
              </w:rPr>
              <w:lastRenderedPageBreak/>
              <w:t>А.С. Макаренко</w:t>
            </w:r>
          </w:p>
        </w:tc>
        <w:tc>
          <w:tcPr>
            <w:tcW w:w="6945" w:type="dxa"/>
            <w:tcBorders>
              <w:top w:val="single" w:sz="4" w:space="0" w:color="000000"/>
              <w:left w:val="single" w:sz="4" w:space="0" w:color="000000"/>
              <w:right w:val="single" w:sz="4" w:space="0" w:color="000000"/>
            </w:tcBorders>
            <w:hideMark/>
          </w:tcPr>
          <w:p w:rsidR="0030104B" w:rsidRPr="0030104B" w:rsidRDefault="0030104B" w:rsidP="000E5AE1">
            <w:pPr>
              <w:pStyle w:val="ae"/>
              <w:spacing w:line="256" w:lineRule="auto"/>
              <w:jc w:val="both"/>
              <w:rPr>
                <w:rFonts w:ascii="Times New Roman" w:hAnsi="Times New Roman"/>
                <w:sz w:val="24"/>
                <w:szCs w:val="24"/>
                <w:lang w:val="kk-KZ" w:bidi="en-US"/>
              </w:rPr>
            </w:pPr>
            <w:r w:rsidRPr="0030104B">
              <w:rPr>
                <w:rFonts w:ascii="Times New Roman" w:hAnsi="Times New Roman"/>
                <w:sz w:val="24"/>
                <w:szCs w:val="24"/>
                <w:lang w:val="kk-KZ" w:bidi="en-US"/>
              </w:rPr>
              <w:t>«Баланың өмірінде ойынның алатын орны ерекше. Ересек адам үшін ойын қаншалықты маңызды болса, бала үшін де ойын соншалықты маңызға ие.</w:t>
            </w:r>
          </w:p>
          <w:p w:rsidR="0030104B" w:rsidRPr="0030104B" w:rsidRDefault="0030104B" w:rsidP="00C1220E">
            <w:pPr>
              <w:pStyle w:val="ae"/>
              <w:spacing w:line="256" w:lineRule="auto"/>
              <w:jc w:val="both"/>
              <w:rPr>
                <w:rFonts w:ascii="Times New Roman" w:hAnsi="Times New Roman"/>
                <w:sz w:val="24"/>
                <w:szCs w:val="24"/>
                <w:lang w:val="kk-KZ" w:bidi="en-US"/>
              </w:rPr>
            </w:pPr>
            <w:r w:rsidRPr="0030104B">
              <w:rPr>
                <w:rFonts w:ascii="Times New Roman" w:hAnsi="Times New Roman"/>
                <w:sz w:val="24"/>
                <w:szCs w:val="24"/>
                <w:lang w:val="kk-KZ" w:bidi="en-US"/>
              </w:rPr>
              <w:t>Болашақ мамандыең алдымен ойын арқылы тәрбиелеу. Себебі бала ойын кезінде қаншалықты белсенді, көшбасшы болса, есейіп, өзінің еңбек жолын бастаған кезде де сондай белсенді және көшбасшы болады».</w:t>
            </w:r>
          </w:p>
        </w:tc>
      </w:tr>
      <w:tr w:rsidR="00252F15" w:rsidRPr="00E24FB6" w:rsidTr="0030104B">
        <w:tc>
          <w:tcPr>
            <w:tcW w:w="2680" w:type="dxa"/>
            <w:tcBorders>
              <w:top w:val="single" w:sz="4" w:space="0" w:color="000000"/>
              <w:left w:val="single" w:sz="4" w:space="0" w:color="000000"/>
              <w:bottom w:val="nil"/>
              <w:right w:val="single" w:sz="4" w:space="0" w:color="000000"/>
            </w:tcBorders>
            <w:hideMark/>
          </w:tcPr>
          <w:p w:rsidR="00252F15" w:rsidRPr="0030104B" w:rsidRDefault="00252F15" w:rsidP="006B36CC">
            <w:pPr>
              <w:pStyle w:val="ae"/>
              <w:spacing w:line="256" w:lineRule="auto"/>
              <w:jc w:val="both"/>
              <w:rPr>
                <w:rFonts w:ascii="Times New Roman" w:hAnsi="Times New Roman"/>
                <w:sz w:val="24"/>
                <w:szCs w:val="24"/>
                <w:lang w:val="kk-KZ" w:bidi="en-US"/>
              </w:rPr>
            </w:pPr>
            <w:r w:rsidRPr="0030104B">
              <w:rPr>
                <w:rFonts w:ascii="Times New Roman" w:hAnsi="Times New Roman"/>
                <w:sz w:val="24"/>
                <w:szCs w:val="24"/>
                <w:lang w:val="kk-KZ" w:bidi="en-US"/>
              </w:rPr>
              <w:t>Педагогикалық энциклопедия</w:t>
            </w:r>
          </w:p>
        </w:tc>
        <w:tc>
          <w:tcPr>
            <w:tcW w:w="6945" w:type="dxa"/>
            <w:tcBorders>
              <w:top w:val="single" w:sz="4" w:space="0" w:color="000000"/>
              <w:left w:val="single" w:sz="4" w:space="0" w:color="000000"/>
              <w:bottom w:val="nil"/>
              <w:right w:val="single" w:sz="4" w:space="0" w:color="000000"/>
            </w:tcBorders>
            <w:hideMark/>
          </w:tcPr>
          <w:p w:rsidR="00252F15" w:rsidRPr="0030104B" w:rsidRDefault="00252F15" w:rsidP="0069538C">
            <w:pPr>
              <w:pStyle w:val="ae"/>
              <w:spacing w:line="256" w:lineRule="auto"/>
              <w:jc w:val="both"/>
              <w:rPr>
                <w:rFonts w:ascii="Times New Roman" w:hAnsi="Times New Roman"/>
                <w:sz w:val="24"/>
                <w:szCs w:val="24"/>
                <w:lang w:val="kk-KZ" w:bidi="en-US"/>
              </w:rPr>
            </w:pPr>
            <w:r w:rsidRPr="0030104B">
              <w:rPr>
                <w:rFonts w:ascii="Times New Roman" w:hAnsi="Times New Roman"/>
                <w:sz w:val="24"/>
                <w:szCs w:val="24"/>
                <w:lang w:val="kk-KZ" w:bidi="en-US"/>
              </w:rPr>
              <w:t xml:space="preserve">«Ойын – балалардың үлкен адамдардың істерін, олардың арасындағы қарым-қатынастарын қайталайтын  әрекеттерінің бір түрі, дене, ақыл-ой мен адамгершілік тәрбие құралдарының бірі» </w:t>
            </w:r>
          </w:p>
        </w:tc>
      </w:tr>
      <w:tr w:rsidR="0030104B" w:rsidRPr="0030104B" w:rsidTr="0030104B">
        <w:tc>
          <w:tcPr>
            <w:tcW w:w="9625" w:type="dxa"/>
            <w:gridSpan w:val="2"/>
            <w:tcBorders>
              <w:top w:val="nil"/>
              <w:left w:val="nil"/>
              <w:bottom w:val="single" w:sz="4" w:space="0" w:color="000000"/>
              <w:right w:val="nil"/>
            </w:tcBorders>
          </w:tcPr>
          <w:p w:rsidR="0030104B" w:rsidRPr="0030104B" w:rsidRDefault="0030104B" w:rsidP="0030104B">
            <w:pPr>
              <w:pStyle w:val="ae"/>
              <w:spacing w:line="256" w:lineRule="auto"/>
              <w:ind w:hanging="94"/>
              <w:jc w:val="both"/>
              <w:rPr>
                <w:rFonts w:ascii="Times New Roman" w:hAnsi="Times New Roman"/>
                <w:sz w:val="28"/>
                <w:szCs w:val="28"/>
                <w:lang w:val="kk-KZ" w:bidi="en-US"/>
              </w:rPr>
            </w:pPr>
            <w:r w:rsidRPr="0030104B">
              <w:rPr>
                <w:rFonts w:ascii="Times New Roman" w:hAnsi="Times New Roman"/>
                <w:sz w:val="28"/>
                <w:szCs w:val="28"/>
                <w:lang w:val="kk-KZ" w:bidi="en-US"/>
              </w:rPr>
              <w:t>1-кестен</w:t>
            </w:r>
            <w:r>
              <w:rPr>
                <w:rFonts w:ascii="Times New Roman" w:hAnsi="Times New Roman"/>
                <w:sz w:val="28"/>
                <w:szCs w:val="28"/>
                <w:lang w:val="kk-KZ" w:bidi="en-US"/>
              </w:rPr>
              <w:t>ің</w:t>
            </w:r>
            <w:r w:rsidRPr="0030104B">
              <w:rPr>
                <w:rFonts w:ascii="Times New Roman" w:hAnsi="Times New Roman"/>
                <w:sz w:val="28"/>
                <w:szCs w:val="28"/>
                <w:lang w:val="kk-KZ" w:bidi="en-US"/>
              </w:rPr>
              <w:t xml:space="preserve"> жал</w:t>
            </w:r>
            <w:r>
              <w:rPr>
                <w:rFonts w:ascii="Times New Roman" w:hAnsi="Times New Roman"/>
                <w:sz w:val="28"/>
                <w:szCs w:val="28"/>
                <w:lang w:val="kk-KZ" w:bidi="en-US"/>
              </w:rPr>
              <w:t>ғ</w:t>
            </w:r>
            <w:r w:rsidRPr="0030104B">
              <w:rPr>
                <w:rFonts w:ascii="Times New Roman" w:hAnsi="Times New Roman"/>
                <w:sz w:val="28"/>
                <w:szCs w:val="28"/>
                <w:lang w:val="kk-KZ" w:bidi="en-US"/>
              </w:rPr>
              <w:t>асы</w:t>
            </w:r>
          </w:p>
          <w:p w:rsidR="0030104B" w:rsidRPr="0030104B" w:rsidRDefault="0030104B" w:rsidP="0030104B">
            <w:pPr>
              <w:pStyle w:val="ae"/>
              <w:spacing w:line="256" w:lineRule="auto"/>
              <w:ind w:hanging="94"/>
              <w:jc w:val="both"/>
              <w:rPr>
                <w:rFonts w:ascii="Times New Roman" w:hAnsi="Times New Roman"/>
                <w:sz w:val="16"/>
                <w:szCs w:val="16"/>
                <w:lang w:val="kk-KZ" w:bidi="en-US"/>
              </w:rPr>
            </w:pPr>
          </w:p>
        </w:tc>
      </w:tr>
      <w:tr w:rsidR="0030104B" w:rsidRPr="0030104B" w:rsidTr="0030104B">
        <w:tc>
          <w:tcPr>
            <w:tcW w:w="2680" w:type="dxa"/>
            <w:tcBorders>
              <w:top w:val="single" w:sz="4" w:space="0" w:color="000000"/>
              <w:left w:val="single" w:sz="4" w:space="0" w:color="000000"/>
              <w:bottom w:val="single" w:sz="4" w:space="0" w:color="000000"/>
              <w:right w:val="single" w:sz="4" w:space="0" w:color="000000"/>
            </w:tcBorders>
          </w:tcPr>
          <w:p w:rsidR="0030104B" w:rsidRPr="0030104B" w:rsidRDefault="0030104B" w:rsidP="0030104B">
            <w:pPr>
              <w:pStyle w:val="ae"/>
              <w:spacing w:line="256" w:lineRule="auto"/>
              <w:jc w:val="center"/>
              <w:rPr>
                <w:rFonts w:ascii="Times New Roman" w:hAnsi="Times New Roman"/>
                <w:sz w:val="24"/>
                <w:szCs w:val="24"/>
                <w:lang w:val="kk-KZ" w:bidi="en-US"/>
              </w:rPr>
            </w:pPr>
            <w:r>
              <w:rPr>
                <w:rFonts w:ascii="Times New Roman" w:hAnsi="Times New Roman"/>
                <w:sz w:val="24"/>
                <w:szCs w:val="24"/>
                <w:lang w:val="kk-KZ" w:bidi="en-US"/>
              </w:rPr>
              <w:t>1</w:t>
            </w:r>
          </w:p>
        </w:tc>
        <w:tc>
          <w:tcPr>
            <w:tcW w:w="6945" w:type="dxa"/>
            <w:tcBorders>
              <w:top w:val="single" w:sz="4" w:space="0" w:color="000000"/>
              <w:left w:val="single" w:sz="4" w:space="0" w:color="000000"/>
              <w:bottom w:val="single" w:sz="4" w:space="0" w:color="000000"/>
              <w:right w:val="single" w:sz="4" w:space="0" w:color="000000"/>
            </w:tcBorders>
          </w:tcPr>
          <w:p w:rsidR="0030104B" w:rsidRPr="0030104B" w:rsidRDefault="0030104B" w:rsidP="0030104B">
            <w:pPr>
              <w:pStyle w:val="ae"/>
              <w:spacing w:line="256" w:lineRule="auto"/>
              <w:jc w:val="center"/>
              <w:rPr>
                <w:rFonts w:ascii="Times New Roman" w:hAnsi="Times New Roman"/>
                <w:sz w:val="24"/>
                <w:szCs w:val="24"/>
                <w:lang w:val="kk-KZ" w:bidi="en-US"/>
              </w:rPr>
            </w:pPr>
            <w:r>
              <w:rPr>
                <w:rFonts w:ascii="Times New Roman" w:hAnsi="Times New Roman"/>
                <w:sz w:val="24"/>
                <w:szCs w:val="24"/>
                <w:lang w:val="kk-KZ" w:bidi="en-US"/>
              </w:rPr>
              <w:t>2</w:t>
            </w:r>
          </w:p>
        </w:tc>
      </w:tr>
      <w:tr w:rsidR="00252F15" w:rsidRPr="00E24FB6" w:rsidTr="0030104B">
        <w:tc>
          <w:tcPr>
            <w:tcW w:w="2680" w:type="dxa"/>
            <w:tcBorders>
              <w:top w:val="single" w:sz="4" w:space="0" w:color="000000"/>
              <w:left w:val="single" w:sz="4" w:space="0" w:color="000000"/>
              <w:bottom w:val="single" w:sz="4" w:space="0" w:color="000000"/>
              <w:right w:val="single" w:sz="4" w:space="0" w:color="000000"/>
            </w:tcBorders>
            <w:hideMark/>
          </w:tcPr>
          <w:p w:rsidR="00252F15" w:rsidRPr="0030104B" w:rsidRDefault="00252F15" w:rsidP="006B36CC">
            <w:pPr>
              <w:pStyle w:val="ae"/>
              <w:spacing w:line="256" w:lineRule="auto"/>
              <w:jc w:val="both"/>
              <w:rPr>
                <w:rFonts w:ascii="Times New Roman" w:hAnsi="Times New Roman"/>
                <w:sz w:val="24"/>
                <w:szCs w:val="24"/>
                <w:lang w:val="kk-KZ" w:bidi="en-US"/>
              </w:rPr>
            </w:pPr>
            <w:r w:rsidRPr="0030104B">
              <w:rPr>
                <w:rFonts w:ascii="Times New Roman" w:hAnsi="Times New Roman"/>
                <w:sz w:val="24"/>
                <w:szCs w:val="24"/>
                <w:lang w:val="kk-KZ" w:bidi="en-US"/>
              </w:rPr>
              <w:t>«Қазақстан.Ұлттық энциклопедия</w:t>
            </w:r>
            <w:r w:rsidR="006B36CC" w:rsidRPr="0030104B">
              <w:rPr>
                <w:rFonts w:ascii="Times New Roman" w:hAnsi="Times New Roman"/>
                <w:sz w:val="24"/>
                <w:szCs w:val="24"/>
                <w:lang w:val="kk-KZ" w:bidi="en-US"/>
              </w:rPr>
              <w:t>сы»</w:t>
            </w:r>
          </w:p>
        </w:tc>
        <w:tc>
          <w:tcPr>
            <w:tcW w:w="6945" w:type="dxa"/>
            <w:tcBorders>
              <w:top w:val="single" w:sz="4" w:space="0" w:color="000000"/>
              <w:left w:val="single" w:sz="4" w:space="0" w:color="000000"/>
              <w:bottom w:val="single" w:sz="4" w:space="0" w:color="000000"/>
              <w:right w:val="single" w:sz="4" w:space="0" w:color="000000"/>
            </w:tcBorders>
            <w:hideMark/>
          </w:tcPr>
          <w:p w:rsidR="00252F15" w:rsidRPr="0030104B" w:rsidRDefault="00252F15" w:rsidP="0069538C">
            <w:pPr>
              <w:pStyle w:val="ae"/>
              <w:spacing w:line="256" w:lineRule="auto"/>
              <w:jc w:val="both"/>
              <w:rPr>
                <w:rFonts w:ascii="Times New Roman" w:hAnsi="Times New Roman"/>
                <w:sz w:val="24"/>
                <w:szCs w:val="24"/>
                <w:lang w:val="kk-KZ" w:bidi="en-US"/>
              </w:rPr>
            </w:pPr>
            <w:r w:rsidRPr="0030104B">
              <w:rPr>
                <w:rFonts w:ascii="Times New Roman" w:hAnsi="Times New Roman"/>
                <w:sz w:val="24"/>
                <w:szCs w:val="24"/>
                <w:lang w:val="kk-KZ" w:bidi="en-US"/>
              </w:rPr>
              <w:t>«Қазақ ұлты балалардың нағыз азамат болып қалыптасуында баланы тәрбиелеуде тәрбиенің басты құралы ретінде ұлттық ойындарды пайдаланған.Ұрпақ қамын  басты мақсат етіп қойып, оған орасан зор мән берген»</w:t>
            </w:r>
          </w:p>
        </w:tc>
      </w:tr>
      <w:tr w:rsidR="00252F15" w:rsidRPr="0030104B" w:rsidTr="0030104B">
        <w:tc>
          <w:tcPr>
            <w:tcW w:w="2680" w:type="dxa"/>
            <w:tcBorders>
              <w:top w:val="single" w:sz="4" w:space="0" w:color="000000"/>
              <w:left w:val="single" w:sz="4" w:space="0" w:color="000000"/>
              <w:bottom w:val="single" w:sz="4" w:space="0" w:color="000000"/>
              <w:right w:val="single" w:sz="4" w:space="0" w:color="000000"/>
            </w:tcBorders>
            <w:hideMark/>
          </w:tcPr>
          <w:p w:rsidR="00252F15" w:rsidRPr="0030104B" w:rsidRDefault="00252F15" w:rsidP="0030104B">
            <w:pPr>
              <w:pStyle w:val="ae"/>
              <w:spacing w:line="256" w:lineRule="auto"/>
              <w:ind w:firstLine="20"/>
              <w:rPr>
                <w:rFonts w:ascii="Times New Roman" w:hAnsi="Times New Roman"/>
                <w:sz w:val="24"/>
                <w:szCs w:val="24"/>
                <w:lang w:val="kk-KZ" w:bidi="en-US"/>
              </w:rPr>
            </w:pPr>
            <w:r w:rsidRPr="0030104B">
              <w:rPr>
                <w:rFonts w:ascii="Times New Roman" w:hAnsi="Times New Roman"/>
                <w:sz w:val="24"/>
                <w:szCs w:val="24"/>
                <w:lang w:val="kk-KZ" w:bidi="en-US"/>
              </w:rPr>
              <w:t>Абай Құнанбаев</w:t>
            </w:r>
          </w:p>
        </w:tc>
        <w:tc>
          <w:tcPr>
            <w:tcW w:w="6945" w:type="dxa"/>
            <w:tcBorders>
              <w:top w:val="single" w:sz="4" w:space="0" w:color="000000"/>
              <w:left w:val="single" w:sz="4" w:space="0" w:color="000000"/>
              <w:bottom w:val="single" w:sz="4" w:space="0" w:color="000000"/>
              <w:right w:val="single" w:sz="4" w:space="0" w:color="000000"/>
            </w:tcBorders>
            <w:hideMark/>
          </w:tcPr>
          <w:p w:rsidR="00252F15" w:rsidRPr="0030104B" w:rsidRDefault="00252F15" w:rsidP="0069538C">
            <w:pPr>
              <w:pStyle w:val="ae"/>
              <w:spacing w:line="256" w:lineRule="auto"/>
              <w:jc w:val="both"/>
              <w:rPr>
                <w:rFonts w:ascii="Times New Roman" w:hAnsi="Times New Roman"/>
                <w:sz w:val="24"/>
                <w:szCs w:val="24"/>
                <w:lang w:val="kk-KZ" w:bidi="en-US"/>
              </w:rPr>
            </w:pPr>
            <w:r w:rsidRPr="0030104B">
              <w:rPr>
                <w:rFonts w:ascii="Times New Roman" w:hAnsi="Times New Roman"/>
                <w:sz w:val="24"/>
                <w:szCs w:val="24"/>
                <w:lang w:val="kk-KZ" w:bidi="en-US"/>
              </w:rPr>
              <w:t>«Ойын ойнап, ән салмай, өсер бала бола ма?»</w:t>
            </w:r>
          </w:p>
        </w:tc>
      </w:tr>
      <w:tr w:rsidR="00252F15" w:rsidRPr="00E24FB6" w:rsidTr="0030104B">
        <w:tc>
          <w:tcPr>
            <w:tcW w:w="2680" w:type="dxa"/>
            <w:tcBorders>
              <w:top w:val="single" w:sz="4" w:space="0" w:color="000000"/>
              <w:left w:val="single" w:sz="4" w:space="0" w:color="000000"/>
              <w:bottom w:val="single" w:sz="4" w:space="0" w:color="000000"/>
              <w:right w:val="single" w:sz="4" w:space="0" w:color="000000"/>
            </w:tcBorders>
            <w:hideMark/>
          </w:tcPr>
          <w:p w:rsidR="00252F15" w:rsidRPr="0030104B" w:rsidRDefault="00252F15" w:rsidP="0030104B">
            <w:pPr>
              <w:pStyle w:val="ae"/>
              <w:spacing w:line="256" w:lineRule="auto"/>
              <w:jc w:val="both"/>
              <w:rPr>
                <w:rFonts w:ascii="Times New Roman" w:hAnsi="Times New Roman"/>
                <w:sz w:val="24"/>
                <w:szCs w:val="24"/>
                <w:lang w:val="kk-KZ" w:bidi="en-US"/>
              </w:rPr>
            </w:pPr>
            <w:r w:rsidRPr="0030104B">
              <w:rPr>
                <w:rFonts w:ascii="Times New Roman" w:hAnsi="Times New Roman"/>
                <w:sz w:val="24"/>
                <w:szCs w:val="24"/>
                <w:lang w:val="kk-KZ" w:bidi="en-US"/>
              </w:rPr>
              <w:t>С.</w:t>
            </w:r>
            <w:r w:rsidR="001E321C" w:rsidRPr="0030104B">
              <w:rPr>
                <w:rFonts w:ascii="Times New Roman" w:hAnsi="Times New Roman"/>
                <w:sz w:val="24"/>
                <w:szCs w:val="24"/>
                <w:lang w:val="kk-KZ" w:bidi="en-US"/>
              </w:rPr>
              <w:t xml:space="preserve"> </w:t>
            </w:r>
            <w:r w:rsidRPr="0030104B">
              <w:rPr>
                <w:rFonts w:ascii="Times New Roman" w:hAnsi="Times New Roman"/>
                <w:sz w:val="24"/>
                <w:szCs w:val="24"/>
                <w:lang w:val="kk-KZ" w:bidi="en-US"/>
              </w:rPr>
              <w:t>Торайғыров</w:t>
            </w:r>
          </w:p>
        </w:tc>
        <w:tc>
          <w:tcPr>
            <w:tcW w:w="6945" w:type="dxa"/>
            <w:tcBorders>
              <w:top w:val="single" w:sz="4" w:space="0" w:color="000000"/>
              <w:left w:val="single" w:sz="4" w:space="0" w:color="000000"/>
              <w:bottom w:val="single" w:sz="4" w:space="0" w:color="000000"/>
              <w:right w:val="single" w:sz="4" w:space="0" w:color="000000"/>
            </w:tcBorders>
            <w:hideMark/>
          </w:tcPr>
          <w:p w:rsidR="00252F15" w:rsidRPr="0030104B" w:rsidRDefault="00252F15" w:rsidP="0069538C">
            <w:pPr>
              <w:pStyle w:val="ae"/>
              <w:spacing w:line="256" w:lineRule="auto"/>
              <w:jc w:val="both"/>
              <w:rPr>
                <w:rFonts w:ascii="Times New Roman" w:hAnsi="Times New Roman"/>
                <w:sz w:val="24"/>
                <w:szCs w:val="24"/>
                <w:lang w:val="kk-KZ" w:bidi="en-US"/>
              </w:rPr>
            </w:pPr>
            <w:r w:rsidRPr="0030104B">
              <w:rPr>
                <w:rFonts w:ascii="Times New Roman" w:hAnsi="Times New Roman"/>
                <w:sz w:val="24"/>
                <w:szCs w:val="24"/>
                <w:lang w:val="kk-KZ" w:bidi="en-US"/>
              </w:rPr>
              <w:t>Ойын - баланың өмірге қадам басардағы алғашқы қимылы, сондықтан да «Балалықтың қанына ойын азық» деп, оның маңызы ерекше екенін баса айтады.</w:t>
            </w:r>
          </w:p>
        </w:tc>
      </w:tr>
      <w:tr w:rsidR="00252F15" w:rsidRPr="00E24FB6" w:rsidTr="0030104B">
        <w:tc>
          <w:tcPr>
            <w:tcW w:w="2680" w:type="dxa"/>
            <w:tcBorders>
              <w:top w:val="single" w:sz="4" w:space="0" w:color="000000"/>
              <w:left w:val="single" w:sz="4" w:space="0" w:color="000000"/>
              <w:bottom w:val="single" w:sz="4" w:space="0" w:color="000000"/>
              <w:right w:val="single" w:sz="4" w:space="0" w:color="000000"/>
            </w:tcBorders>
            <w:hideMark/>
          </w:tcPr>
          <w:p w:rsidR="00252F15" w:rsidRPr="0030104B" w:rsidRDefault="00252F15" w:rsidP="009A17EF">
            <w:pPr>
              <w:pStyle w:val="ae"/>
              <w:spacing w:line="256" w:lineRule="auto"/>
              <w:jc w:val="both"/>
              <w:rPr>
                <w:rFonts w:ascii="Times New Roman" w:hAnsi="Times New Roman"/>
                <w:sz w:val="24"/>
                <w:szCs w:val="24"/>
                <w:lang w:val="kk-KZ" w:bidi="en-US"/>
              </w:rPr>
            </w:pPr>
            <w:r w:rsidRPr="0030104B">
              <w:rPr>
                <w:rFonts w:ascii="Times New Roman" w:hAnsi="Times New Roman"/>
                <w:sz w:val="24"/>
                <w:szCs w:val="24"/>
                <w:lang w:val="kk-KZ" w:bidi="en-US"/>
              </w:rPr>
              <w:t>Шоқан Уәлиханов</w:t>
            </w:r>
          </w:p>
        </w:tc>
        <w:tc>
          <w:tcPr>
            <w:tcW w:w="6945" w:type="dxa"/>
            <w:tcBorders>
              <w:top w:val="single" w:sz="4" w:space="0" w:color="000000"/>
              <w:left w:val="single" w:sz="4" w:space="0" w:color="000000"/>
              <w:bottom w:val="single" w:sz="4" w:space="0" w:color="000000"/>
              <w:right w:val="single" w:sz="4" w:space="0" w:color="000000"/>
            </w:tcBorders>
            <w:hideMark/>
          </w:tcPr>
          <w:p w:rsidR="00252F15" w:rsidRPr="0030104B" w:rsidRDefault="00252F15" w:rsidP="00C1220E">
            <w:pPr>
              <w:pStyle w:val="ae"/>
              <w:spacing w:line="256" w:lineRule="auto"/>
              <w:jc w:val="both"/>
              <w:rPr>
                <w:rFonts w:ascii="Times New Roman" w:hAnsi="Times New Roman"/>
                <w:sz w:val="24"/>
                <w:szCs w:val="24"/>
                <w:lang w:val="kk-KZ" w:bidi="en-US"/>
              </w:rPr>
            </w:pPr>
            <w:r w:rsidRPr="0030104B">
              <w:rPr>
                <w:rFonts w:ascii="Times New Roman" w:hAnsi="Times New Roman"/>
                <w:sz w:val="24"/>
                <w:szCs w:val="24"/>
                <w:lang w:val="kk-KZ" w:bidi="en-US"/>
              </w:rPr>
              <w:t xml:space="preserve">«Жалпы </w:t>
            </w:r>
            <w:r w:rsidR="00C1220E" w:rsidRPr="0030104B">
              <w:rPr>
                <w:rFonts w:ascii="Times New Roman" w:hAnsi="Times New Roman"/>
                <w:sz w:val="24"/>
                <w:szCs w:val="24"/>
                <w:lang w:val="kk-KZ" w:bidi="en-US"/>
              </w:rPr>
              <w:t xml:space="preserve">алғанда, әрбір </w:t>
            </w:r>
            <w:r w:rsidRPr="0030104B">
              <w:rPr>
                <w:rFonts w:ascii="Times New Roman" w:hAnsi="Times New Roman"/>
                <w:sz w:val="24"/>
                <w:szCs w:val="24"/>
                <w:lang w:val="kk-KZ" w:bidi="en-US"/>
              </w:rPr>
              <w:t>ұлт</w:t>
            </w:r>
            <w:r w:rsidR="00C1220E" w:rsidRPr="0030104B">
              <w:rPr>
                <w:rFonts w:ascii="Times New Roman" w:hAnsi="Times New Roman"/>
                <w:sz w:val="24"/>
                <w:szCs w:val="24"/>
                <w:lang w:val="kk-KZ" w:bidi="en-US"/>
              </w:rPr>
              <w:t>тың</w:t>
            </w:r>
            <w:r w:rsidRPr="0030104B">
              <w:rPr>
                <w:rFonts w:ascii="Times New Roman" w:hAnsi="Times New Roman"/>
                <w:sz w:val="24"/>
                <w:szCs w:val="24"/>
                <w:lang w:val="kk-KZ" w:bidi="en-US"/>
              </w:rPr>
              <w:t xml:space="preserve"> ойындары тек балалар ғана </w:t>
            </w:r>
            <w:r w:rsidR="00C1220E" w:rsidRPr="0030104B">
              <w:rPr>
                <w:rFonts w:ascii="Times New Roman" w:hAnsi="Times New Roman"/>
                <w:sz w:val="24"/>
                <w:szCs w:val="24"/>
                <w:lang w:val="kk-KZ" w:bidi="en-US"/>
              </w:rPr>
              <w:t>арналмаған. Ол ересек адамдардың да</w:t>
            </w:r>
            <w:r w:rsidRPr="0030104B">
              <w:rPr>
                <w:rFonts w:ascii="Times New Roman" w:hAnsi="Times New Roman"/>
                <w:sz w:val="24"/>
                <w:szCs w:val="24"/>
                <w:lang w:val="kk-KZ" w:bidi="en-US"/>
              </w:rPr>
              <w:t>күнділікті тұрмыс</w:t>
            </w:r>
            <w:r w:rsidR="00C1220E" w:rsidRPr="0030104B">
              <w:rPr>
                <w:rFonts w:ascii="Times New Roman" w:hAnsi="Times New Roman"/>
                <w:sz w:val="24"/>
                <w:szCs w:val="24"/>
                <w:lang w:val="kk-KZ" w:bidi="en-US"/>
              </w:rPr>
              <w:t>-тіршілігінен орын ала білді. Олардың қимыл-қозғалыстарын қанағаттандырды,</w:t>
            </w:r>
            <w:r w:rsidRPr="0030104B">
              <w:rPr>
                <w:rFonts w:ascii="Times New Roman" w:hAnsi="Times New Roman"/>
                <w:sz w:val="24"/>
                <w:szCs w:val="24"/>
                <w:lang w:val="kk-KZ" w:bidi="en-US"/>
              </w:rPr>
              <w:t xml:space="preserve"> көңіл</w:t>
            </w:r>
            <w:r w:rsidR="00C1220E" w:rsidRPr="0030104B">
              <w:rPr>
                <w:rFonts w:ascii="Times New Roman" w:hAnsi="Times New Roman"/>
                <w:sz w:val="24"/>
                <w:szCs w:val="24"/>
                <w:lang w:val="kk-KZ" w:bidi="en-US"/>
              </w:rPr>
              <w:t>дерін</w:t>
            </w:r>
            <w:r w:rsidRPr="0030104B">
              <w:rPr>
                <w:rFonts w:ascii="Times New Roman" w:hAnsi="Times New Roman"/>
                <w:sz w:val="24"/>
                <w:szCs w:val="24"/>
                <w:lang w:val="kk-KZ" w:bidi="en-US"/>
              </w:rPr>
              <w:t xml:space="preserve"> көтер</w:t>
            </w:r>
            <w:r w:rsidR="00C1220E" w:rsidRPr="0030104B">
              <w:rPr>
                <w:rFonts w:ascii="Times New Roman" w:hAnsi="Times New Roman"/>
                <w:sz w:val="24"/>
                <w:szCs w:val="24"/>
                <w:lang w:val="kk-KZ" w:bidi="en-US"/>
              </w:rPr>
              <w:t>ді</w:t>
            </w:r>
            <w:r w:rsidRPr="0030104B">
              <w:rPr>
                <w:rFonts w:ascii="Times New Roman" w:hAnsi="Times New Roman"/>
                <w:sz w:val="24"/>
                <w:szCs w:val="24"/>
                <w:lang w:val="kk-KZ" w:bidi="en-US"/>
              </w:rPr>
              <w:t xml:space="preserve">, </w:t>
            </w:r>
            <w:r w:rsidR="00C1220E" w:rsidRPr="0030104B">
              <w:rPr>
                <w:rFonts w:ascii="Times New Roman" w:hAnsi="Times New Roman"/>
                <w:sz w:val="24"/>
                <w:szCs w:val="24"/>
                <w:lang w:val="kk-KZ" w:bidi="en-US"/>
              </w:rPr>
              <w:t>бос уақыттарын</w:t>
            </w:r>
            <w:r w:rsidRPr="0030104B">
              <w:rPr>
                <w:rFonts w:ascii="Times New Roman" w:hAnsi="Times New Roman"/>
                <w:sz w:val="24"/>
                <w:szCs w:val="24"/>
                <w:lang w:val="kk-KZ" w:bidi="en-US"/>
              </w:rPr>
              <w:t xml:space="preserve"> өткізудің бір түрі ретінде </w:t>
            </w:r>
            <w:r w:rsidR="00C1220E" w:rsidRPr="0030104B">
              <w:rPr>
                <w:rFonts w:ascii="Times New Roman" w:hAnsi="Times New Roman"/>
                <w:sz w:val="24"/>
                <w:szCs w:val="24"/>
                <w:lang w:val="kk-KZ" w:bidi="en-US"/>
              </w:rPr>
              <w:t>қарастырылды</w:t>
            </w:r>
            <w:r w:rsidRPr="0030104B">
              <w:rPr>
                <w:rFonts w:ascii="Times New Roman" w:hAnsi="Times New Roman"/>
                <w:sz w:val="24"/>
                <w:szCs w:val="24"/>
                <w:lang w:val="kk-KZ" w:bidi="en-US"/>
              </w:rPr>
              <w:t xml:space="preserve">. Мысалы, </w:t>
            </w:r>
            <w:r w:rsidR="00C1220E" w:rsidRPr="0030104B">
              <w:rPr>
                <w:rFonts w:ascii="Times New Roman" w:hAnsi="Times New Roman"/>
                <w:sz w:val="24"/>
                <w:szCs w:val="24"/>
                <w:lang w:val="kk-KZ" w:bidi="en-US"/>
              </w:rPr>
              <w:t xml:space="preserve">ерте замандарда </w:t>
            </w:r>
            <w:r w:rsidRPr="0030104B">
              <w:rPr>
                <w:rFonts w:ascii="Times New Roman" w:hAnsi="Times New Roman"/>
                <w:sz w:val="24"/>
                <w:szCs w:val="24"/>
                <w:lang w:val="kk-KZ" w:bidi="en-US"/>
              </w:rPr>
              <w:t>асық ойындары, әртүрлі қ</w:t>
            </w:r>
            <w:r w:rsidR="00C1220E" w:rsidRPr="0030104B">
              <w:rPr>
                <w:rFonts w:ascii="Times New Roman" w:hAnsi="Times New Roman"/>
                <w:sz w:val="24"/>
                <w:szCs w:val="24"/>
                <w:lang w:val="kk-KZ" w:bidi="en-US"/>
              </w:rPr>
              <w:t xml:space="preserve">озғалмалы </w:t>
            </w:r>
            <w:r w:rsidRPr="0030104B">
              <w:rPr>
                <w:rFonts w:ascii="Times New Roman" w:hAnsi="Times New Roman"/>
                <w:sz w:val="24"/>
                <w:szCs w:val="24"/>
                <w:lang w:val="kk-KZ" w:bidi="en-US"/>
              </w:rPr>
              <w:t>ойындар</w:t>
            </w:r>
            <w:r w:rsidR="00C1220E" w:rsidRPr="0030104B">
              <w:rPr>
                <w:rFonts w:ascii="Times New Roman" w:hAnsi="Times New Roman"/>
                <w:sz w:val="24"/>
                <w:szCs w:val="24"/>
                <w:lang w:val="kk-KZ" w:bidi="en-US"/>
              </w:rPr>
              <w:t>ды</w:t>
            </w:r>
            <w:r w:rsidRPr="0030104B">
              <w:rPr>
                <w:rFonts w:ascii="Times New Roman" w:hAnsi="Times New Roman"/>
                <w:sz w:val="24"/>
                <w:szCs w:val="24"/>
                <w:lang w:val="kk-KZ" w:bidi="en-US"/>
              </w:rPr>
              <w:t xml:space="preserve">   ересектер ойнаған, </w:t>
            </w:r>
            <w:r w:rsidR="00C1220E" w:rsidRPr="0030104B">
              <w:rPr>
                <w:rFonts w:ascii="Times New Roman" w:hAnsi="Times New Roman"/>
                <w:sz w:val="24"/>
                <w:szCs w:val="24"/>
                <w:lang w:val="kk-KZ" w:bidi="en-US"/>
              </w:rPr>
              <w:t xml:space="preserve">ал </w:t>
            </w:r>
            <w:r w:rsidRPr="0030104B">
              <w:rPr>
                <w:rFonts w:ascii="Times New Roman" w:hAnsi="Times New Roman"/>
                <w:sz w:val="24"/>
                <w:szCs w:val="24"/>
                <w:lang w:val="kk-KZ" w:bidi="en-US"/>
              </w:rPr>
              <w:t xml:space="preserve">кейін </w:t>
            </w:r>
            <w:r w:rsidR="00C1220E" w:rsidRPr="0030104B">
              <w:rPr>
                <w:rFonts w:ascii="Times New Roman" w:hAnsi="Times New Roman"/>
                <w:sz w:val="24"/>
                <w:szCs w:val="24"/>
                <w:lang w:val="kk-KZ" w:bidi="en-US"/>
              </w:rPr>
              <w:t xml:space="preserve">ол ойындарды </w:t>
            </w:r>
            <w:r w:rsidRPr="0030104B">
              <w:rPr>
                <w:rFonts w:ascii="Times New Roman" w:hAnsi="Times New Roman"/>
                <w:sz w:val="24"/>
                <w:szCs w:val="24"/>
                <w:lang w:val="kk-KZ" w:bidi="en-US"/>
              </w:rPr>
              <w:t>жасөспірімдер ойна</w:t>
            </w:r>
            <w:r w:rsidR="00C1220E" w:rsidRPr="0030104B">
              <w:rPr>
                <w:rFonts w:ascii="Times New Roman" w:hAnsi="Times New Roman"/>
                <w:sz w:val="24"/>
                <w:szCs w:val="24"/>
                <w:lang w:val="kk-KZ" w:bidi="en-US"/>
              </w:rPr>
              <w:t>й бастады</w:t>
            </w:r>
            <w:r w:rsidRPr="0030104B">
              <w:rPr>
                <w:rFonts w:ascii="Times New Roman" w:hAnsi="Times New Roman"/>
                <w:sz w:val="24"/>
                <w:szCs w:val="24"/>
                <w:lang w:val="kk-KZ" w:bidi="en-US"/>
              </w:rPr>
              <w:t>»</w:t>
            </w:r>
          </w:p>
        </w:tc>
      </w:tr>
      <w:tr w:rsidR="00252F15" w:rsidRPr="00E24FB6" w:rsidTr="0030104B">
        <w:tc>
          <w:tcPr>
            <w:tcW w:w="2680" w:type="dxa"/>
            <w:tcBorders>
              <w:top w:val="single" w:sz="4" w:space="0" w:color="000000"/>
              <w:left w:val="single" w:sz="4" w:space="0" w:color="000000"/>
              <w:bottom w:val="single" w:sz="4" w:space="0" w:color="000000"/>
              <w:right w:val="single" w:sz="4" w:space="0" w:color="000000"/>
            </w:tcBorders>
            <w:hideMark/>
          </w:tcPr>
          <w:p w:rsidR="00252F15" w:rsidRPr="0030104B" w:rsidRDefault="00252F15" w:rsidP="009A17EF">
            <w:pPr>
              <w:pStyle w:val="ae"/>
              <w:spacing w:line="256" w:lineRule="auto"/>
              <w:jc w:val="both"/>
              <w:rPr>
                <w:rFonts w:ascii="Times New Roman" w:hAnsi="Times New Roman"/>
                <w:sz w:val="24"/>
                <w:szCs w:val="24"/>
                <w:lang w:val="kk-KZ" w:bidi="en-US"/>
              </w:rPr>
            </w:pPr>
            <w:r w:rsidRPr="0030104B">
              <w:rPr>
                <w:rFonts w:ascii="Times New Roman" w:hAnsi="Times New Roman"/>
                <w:sz w:val="24"/>
                <w:szCs w:val="24"/>
                <w:lang w:val="kk-KZ" w:bidi="en-US"/>
              </w:rPr>
              <w:t>Ыбырай Алтынсарин</w:t>
            </w:r>
          </w:p>
        </w:tc>
        <w:tc>
          <w:tcPr>
            <w:tcW w:w="6945" w:type="dxa"/>
            <w:tcBorders>
              <w:top w:val="single" w:sz="4" w:space="0" w:color="000000"/>
              <w:left w:val="single" w:sz="4" w:space="0" w:color="000000"/>
              <w:bottom w:val="single" w:sz="4" w:space="0" w:color="000000"/>
              <w:right w:val="single" w:sz="4" w:space="0" w:color="000000"/>
            </w:tcBorders>
            <w:hideMark/>
          </w:tcPr>
          <w:p w:rsidR="00252F15" w:rsidRPr="0030104B" w:rsidRDefault="00252F15" w:rsidP="0069538C">
            <w:pPr>
              <w:pStyle w:val="ae"/>
              <w:spacing w:line="256" w:lineRule="auto"/>
              <w:jc w:val="both"/>
              <w:rPr>
                <w:rFonts w:ascii="Times New Roman" w:hAnsi="Times New Roman"/>
                <w:sz w:val="24"/>
                <w:szCs w:val="24"/>
                <w:lang w:val="kk-KZ" w:bidi="en-US"/>
              </w:rPr>
            </w:pPr>
            <w:r w:rsidRPr="0030104B">
              <w:rPr>
                <w:rFonts w:ascii="Times New Roman" w:hAnsi="Times New Roman"/>
                <w:sz w:val="24"/>
                <w:szCs w:val="24"/>
                <w:lang w:val="kk-KZ" w:bidi="en-US"/>
              </w:rPr>
              <w:t xml:space="preserve"> «Еңбек әулетіндегі қазақ балаларының қиын өмір жағдайы олардың интелектіне із қалдырған, тапқырлығын, сезімталдығын арттырған. Қазақ баласы қимыл қозғалыстарының арнайы логикасы бар, құрамына әзіл – ысқақ элементтері кіретін ойындарды, әңгіме ертегілерді сүйген»</w:t>
            </w:r>
          </w:p>
        </w:tc>
      </w:tr>
      <w:tr w:rsidR="00252F15" w:rsidRPr="0030104B" w:rsidTr="0030104B">
        <w:tc>
          <w:tcPr>
            <w:tcW w:w="2680" w:type="dxa"/>
            <w:tcBorders>
              <w:top w:val="single" w:sz="4" w:space="0" w:color="000000"/>
              <w:left w:val="single" w:sz="4" w:space="0" w:color="000000"/>
              <w:bottom w:val="single" w:sz="4" w:space="0" w:color="000000"/>
              <w:right w:val="single" w:sz="4" w:space="0" w:color="000000"/>
            </w:tcBorders>
            <w:hideMark/>
          </w:tcPr>
          <w:p w:rsidR="00252F15" w:rsidRPr="0030104B" w:rsidRDefault="00252F15" w:rsidP="00D67B34">
            <w:pPr>
              <w:pStyle w:val="ae"/>
              <w:spacing w:line="256" w:lineRule="auto"/>
              <w:jc w:val="both"/>
              <w:rPr>
                <w:rFonts w:ascii="Times New Roman" w:hAnsi="Times New Roman"/>
                <w:sz w:val="24"/>
                <w:szCs w:val="24"/>
                <w:lang w:val="kk-KZ" w:bidi="en-US"/>
              </w:rPr>
            </w:pPr>
            <w:r w:rsidRPr="0030104B">
              <w:rPr>
                <w:rFonts w:ascii="Times New Roman" w:hAnsi="Times New Roman"/>
                <w:sz w:val="24"/>
                <w:szCs w:val="24"/>
                <w:lang w:val="kk-KZ" w:bidi="en-US"/>
              </w:rPr>
              <w:t>Мұхтар Әуезов</w:t>
            </w:r>
          </w:p>
        </w:tc>
        <w:tc>
          <w:tcPr>
            <w:tcW w:w="6945" w:type="dxa"/>
            <w:tcBorders>
              <w:top w:val="single" w:sz="4" w:space="0" w:color="000000"/>
              <w:left w:val="single" w:sz="4" w:space="0" w:color="000000"/>
              <w:bottom w:val="single" w:sz="4" w:space="0" w:color="000000"/>
              <w:right w:val="single" w:sz="4" w:space="0" w:color="000000"/>
            </w:tcBorders>
            <w:hideMark/>
          </w:tcPr>
          <w:p w:rsidR="00252F15" w:rsidRPr="0030104B" w:rsidRDefault="00252F15" w:rsidP="00705242">
            <w:pPr>
              <w:pStyle w:val="ae"/>
              <w:spacing w:line="256" w:lineRule="auto"/>
              <w:jc w:val="both"/>
              <w:rPr>
                <w:rFonts w:ascii="Times New Roman" w:hAnsi="Times New Roman"/>
                <w:sz w:val="24"/>
                <w:szCs w:val="24"/>
                <w:lang w:val="kk-KZ" w:bidi="en-US"/>
              </w:rPr>
            </w:pPr>
            <w:r w:rsidRPr="0030104B">
              <w:rPr>
                <w:rFonts w:ascii="Times New Roman" w:hAnsi="Times New Roman"/>
                <w:sz w:val="24"/>
                <w:szCs w:val="24"/>
                <w:lang w:val="kk-KZ" w:bidi="en-US"/>
              </w:rPr>
              <w:t>«Ойын – бұл жұртты қуант</w:t>
            </w:r>
            <w:r w:rsidR="00705242" w:rsidRPr="0030104B">
              <w:rPr>
                <w:rFonts w:ascii="Times New Roman" w:hAnsi="Times New Roman"/>
                <w:sz w:val="24"/>
                <w:szCs w:val="24"/>
                <w:lang w:val="kk-KZ" w:bidi="en-US"/>
              </w:rPr>
              <w:t>атын</w:t>
            </w:r>
            <w:r w:rsidRPr="0030104B">
              <w:rPr>
                <w:rFonts w:ascii="Times New Roman" w:hAnsi="Times New Roman"/>
                <w:sz w:val="24"/>
                <w:szCs w:val="24"/>
                <w:lang w:val="kk-KZ" w:bidi="en-US"/>
              </w:rPr>
              <w:t>, көңіл</w:t>
            </w:r>
            <w:r w:rsidR="00705242" w:rsidRPr="0030104B">
              <w:rPr>
                <w:rFonts w:ascii="Times New Roman" w:hAnsi="Times New Roman"/>
                <w:sz w:val="24"/>
                <w:szCs w:val="24"/>
                <w:lang w:val="kk-KZ" w:bidi="en-US"/>
              </w:rPr>
              <w:t>дер</w:t>
            </w:r>
            <w:r w:rsidRPr="0030104B">
              <w:rPr>
                <w:rFonts w:ascii="Times New Roman" w:hAnsi="Times New Roman"/>
                <w:sz w:val="24"/>
                <w:szCs w:val="24"/>
                <w:lang w:val="kk-KZ" w:bidi="en-US"/>
              </w:rPr>
              <w:t>ін  шаттандыр</w:t>
            </w:r>
            <w:r w:rsidR="00705242" w:rsidRPr="0030104B">
              <w:rPr>
                <w:rFonts w:ascii="Times New Roman" w:hAnsi="Times New Roman"/>
                <w:sz w:val="24"/>
                <w:szCs w:val="24"/>
                <w:lang w:val="kk-KZ" w:bidi="en-US"/>
              </w:rPr>
              <w:t>атын құрал</w:t>
            </w:r>
            <w:r w:rsidRPr="0030104B">
              <w:rPr>
                <w:rFonts w:ascii="Times New Roman" w:hAnsi="Times New Roman"/>
                <w:sz w:val="24"/>
                <w:szCs w:val="24"/>
                <w:lang w:val="kk-KZ" w:bidi="en-US"/>
              </w:rPr>
              <w:t xml:space="preserve"> ғана емес</w:t>
            </w:r>
            <w:r w:rsidR="00705242" w:rsidRPr="0030104B">
              <w:rPr>
                <w:rFonts w:ascii="Times New Roman" w:hAnsi="Times New Roman"/>
                <w:sz w:val="24"/>
                <w:szCs w:val="24"/>
                <w:lang w:val="kk-KZ" w:bidi="en-US"/>
              </w:rPr>
              <w:t>. Ол о</w:t>
            </w:r>
            <w:r w:rsidRPr="0030104B">
              <w:rPr>
                <w:rFonts w:ascii="Times New Roman" w:hAnsi="Times New Roman"/>
                <w:sz w:val="24"/>
                <w:szCs w:val="24"/>
                <w:lang w:val="kk-KZ" w:bidi="en-US"/>
              </w:rPr>
              <w:t>йынның өзін</w:t>
            </w:r>
            <w:r w:rsidR="00705242" w:rsidRPr="0030104B">
              <w:rPr>
                <w:rFonts w:ascii="Times New Roman" w:hAnsi="Times New Roman"/>
                <w:sz w:val="24"/>
                <w:szCs w:val="24"/>
                <w:lang w:val="kk-KZ" w:bidi="en-US"/>
              </w:rPr>
              <w:t>дік мен мағынасы бар</w:t>
            </w:r>
            <w:r w:rsidRPr="0030104B">
              <w:rPr>
                <w:rFonts w:ascii="Times New Roman" w:hAnsi="Times New Roman"/>
                <w:sz w:val="24"/>
                <w:szCs w:val="24"/>
                <w:lang w:val="kk-KZ" w:bidi="en-US"/>
              </w:rPr>
              <w:t>»</w:t>
            </w:r>
          </w:p>
        </w:tc>
      </w:tr>
      <w:tr w:rsidR="00252F15" w:rsidRPr="00E24FB6" w:rsidTr="0030104B">
        <w:tc>
          <w:tcPr>
            <w:tcW w:w="2680" w:type="dxa"/>
            <w:tcBorders>
              <w:top w:val="single" w:sz="4" w:space="0" w:color="000000"/>
              <w:left w:val="single" w:sz="4" w:space="0" w:color="000000"/>
              <w:bottom w:val="single" w:sz="4" w:space="0" w:color="000000"/>
              <w:right w:val="single" w:sz="4" w:space="0" w:color="000000"/>
            </w:tcBorders>
            <w:hideMark/>
          </w:tcPr>
          <w:p w:rsidR="00252F15" w:rsidRPr="0030104B" w:rsidRDefault="00252F15" w:rsidP="009A17EF">
            <w:pPr>
              <w:pStyle w:val="ae"/>
              <w:spacing w:line="256" w:lineRule="auto"/>
              <w:jc w:val="both"/>
              <w:rPr>
                <w:rFonts w:ascii="Times New Roman" w:hAnsi="Times New Roman"/>
                <w:sz w:val="24"/>
                <w:szCs w:val="24"/>
                <w:lang w:val="kk-KZ" w:bidi="en-US"/>
              </w:rPr>
            </w:pPr>
            <w:r w:rsidRPr="0030104B">
              <w:rPr>
                <w:rFonts w:ascii="Times New Roman" w:hAnsi="Times New Roman"/>
                <w:sz w:val="24"/>
                <w:szCs w:val="24"/>
                <w:lang w:val="kk-KZ" w:bidi="en-US"/>
              </w:rPr>
              <w:t>Мағжан Жұмабаев</w:t>
            </w:r>
          </w:p>
        </w:tc>
        <w:tc>
          <w:tcPr>
            <w:tcW w:w="6945" w:type="dxa"/>
            <w:tcBorders>
              <w:top w:val="single" w:sz="4" w:space="0" w:color="000000"/>
              <w:left w:val="single" w:sz="4" w:space="0" w:color="000000"/>
              <w:bottom w:val="single" w:sz="4" w:space="0" w:color="000000"/>
              <w:right w:val="single" w:sz="4" w:space="0" w:color="000000"/>
            </w:tcBorders>
            <w:hideMark/>
          </w:tcPr>
          <w:p w:rsidR="00252F15" w:rsidRPr="0030104B" w:rsidRDefault="00252F15" w:rsidP="0069538C">
            <w:pPr>
              <w:pStyle w:val="ae"/>
              <w:spacing w:line="256" w:lineRule="auto"/>
              <w:jc w:val="both"/>
              <w:rPr>
                <w:rFonts w:ascii="Times New Roman" w:hAnsi="Times New Roman"/>
                <w:sz w:val="24"/>
                <w:szCs w:val="24"/>
                <w:lang w:val="kk-KZ" w:bidi="en-US"/>
              </w:rPr>
            </w:pPr>
            <w:r w:rsidRPr="0030104B">
              <w:rPr>
                <w:rFonts w:ascii="Times New Roman" w:hAnsi="Times New Roman"/>
                <w:sz w:val="24"/>
                <w:szCs w:val="24"/>
                <w:lang w:val="kk-KZ" w:bidi="en-US"/>
              </w:rPr>
              <w:t>«Баланың қиялы ойын барысында байқалады. Айналасындағы тұрмыстан нені көрсе, соны істеуге тырысады. Бала үшін ойын шын мәніндегі бір жұмыс. Ойнағанда бала жанындағы заттарды пайдаланады». 2.«Ойын ұлт мәдениетінің қайнар көзі, дене шынықтыру тәрбиесінің негізігі элементі».</w:t>
            </w:r>
          </w:p>
        </w:tc>
      </w:tr>
      <w:tr w:rsidR="00252F15" w:rsidRPr="0030104B" w:rsidTr="0030104B">
        <w:tc>
          <w:tcPr>
            <w:tcW w:w="2680" w:type="dxa"/>
            <w:tcBorders>
              <w:top w:val="single" w:sz="4" w:space="0" w:color="000000"/>
              <w:left w:val="single" w:sz="4" w:space="0" w:color="000000"/>
              <w:bottom w:val="single" w:sz="4" w:space="0" w:color="000000"/>
              <w:right w:val="single" w:sz="4" w:space="0" w:color="000000"/>
            </w:tcBorders>
            <w:hideMark/>
          </w:tcPr>
          <w:p w:rsidR="00252F15" w:rsidRPr="0030104B" w:rsidRDefault="00252F15" w:rsidP="009A17EF">
            <w:pPr>
              <w:pStyle w:val="ae"/>
              <w:spacing w:line="256" w:lineRule="auto"/>
              <w:jc w:val="both"/>
              <w:rPr>
                <w:rFonts w:ascii="Times New Roman" w:hAnsi="Times New Roman"/>
                <w:sz w:val="24"/>
                <w:szCs w:val="24"/>
                <w:lang w:val="kk-KZ" w:bidi="en-US"/>
              </w:rPr>
            </w:pPr>
            <w:r w:rsidRPr="0030104B">
              <w:rPr>
                <w:rFonts w:ascii="Times New Roman" w:hAnsi="Times New Roman"/>
                <w:sz w:val="24"/>
                <w:szCs w:val="24"/>
                <w:lang w:val="kk-KZ" w:bidi="en-US"/>
              </w:rPr>
              <w:t>Ж.Аймауытов</w:t>
            </w:r>
          </w:p>
        </w:tc>
        <w:tc>
          <w:tcPr>
            <w:tcW w:w="6945" w:type="dxa"/>
            <w:tcBorders>
              <w:top w:val="single" w:sz="4" w:space="0" w:color="000000"/>
              <w:left w:val="single" w:sz="4" w:space="0" w:color="000000"/>
              <w:bottom w:val="single" w:sz="4" w:space="0" w:color="000000"/>
              <w:right w:val="single" w:sz="4" w:space="0" w:color="000000"/>
            </w:tcBorders>
            <w:hideMark/>
          </w:tcPr>
          <w:p w:rsidR="00252F15" w:rsidRPr="0030104B" w:rsidRDefault="00252F15" w:rsidP="0069538C">
            <w:pPr>
              <w:pStyle w:val="ae"/>
              <w:spacing w:line="256" w:lineRule="auto"/>
              <w:jc w:val="both"/>
              <w:rPr>
                <w:rFonts w:ascii="Times New Roman" w:hAnsi="Times New Roman"/>
                <w:sz w:val="24"/>
                <w:szCs w:val="24"/>
                <w:lang w:val="kk-KZ" w:bidi="en-US"/>
              </w:rPr>
            </w:pPr>
            <w:r w:rsidRPr="0030104B">
              <w:rPr>
                <w:rFonts w:ascii="Times New Roman" w:hAnsi="Times New Roman"/>
                <w:sz w:val="24"/>
                <w:szCs w:val="24"/>
                <w:lang w:val="kk-KZ" w:bidi="en-US"/>
              </w:rPr>
              <w:t>«Бала ойыны» деген тақырып – өте кең тақырып. Мысалы, ойын кезінде баланың шығарғыштығы, еліктегіштігі, қандай екенінің, баланың көбірек ойнайтын ойыны не екенінің жоспарын жасау керек. Ойын баланы ер көңілді, адал болуға баулиды»</w:t>
            </w:r>
          </w:p>
        </w:tc>
      </w:tr>
      <w:tr w:rsidR="00252F15" w:rsidRPr="00E24FB6" w:rsidTr="0030104B">
        <w:tc>
          <w:tcPr>
            <w:tcW w:w="2680" w:type="dxa"/>
            <w:tcBorders>
              <w:top w:val="single" w:sz="4" w:space="0" w:color="000000"/>
              <w:left w:val="single" w:sz="4" w:space="0" w:color="000000"/>
              <w:bottom w:val="single" w:sz="4" w:space="0" w:color="000000"/>
              <w:right w:val="single" w:sz="4" w:space="0" w:color="000000"/>
            </w:tcBorders>
            <w:hideMark/>
          </w:tcPr>
          <w:p w:rsidR="00252F15" w:rsidRPr="0030104B" w:rsidRDefault="00252F15" w:rsidP="009A17EF">
            <w:pPr>
              <w:pStyle w:val="ae"/>
              <w:spacing w:line="256" w:lineRule="auto"/>
              <w:jc w:val="both"/>
              <w:rPr>
                <w:rFonts w:ascii="Times New Roman" w:hAnsi="Times New Roman"/>
                <w:sz w:val="24"/>
                <w:szCs w:val="24"/>
                <w:lang w:val="kk-KZ" w:bidi="en-US"/>
              </w:rPr>
            </w:pPr>
            <w:r w:rsidRPr="0030104B">
              <w:rPr>
                <w:rFonts w:ascii="Times New Roman" w:hAnsi="Times New Roman"/>
                <w:sz w:val="24"/>
                <w:szCs w:val="24"/>
                <w:lang w:val="kk-KZ" w:bidi="en-US"/>
              </w:rPr>
              <w:t>Ахмет Байтұрсынов</w:t>
            </w:r>
          </w:p>
        </w:tc>
        <w:tc>
          <w:tcPr>
            <w:tcW w:w="6945" w:type="dxa"/>
            <w:tcBorders>
              <w:top w:val="single" w:sz="4" w:space="0" w:color="000000"/>
              <w:left w:val="single" w:sz="4" w:space="0" w:color="000000"/>
              <w:bottom w:val="single" w:sz="4" w:space="0" w:color="000000"/>
              <w:right w:val="single" w:sz="4" w:space="0" w:color="000000"/>
            </w:tcBorders>
            <w:hideMark/>
          </w:tcPr>
          <w:p w:rsidR="00252F15" w:rsidRPr="0030104B" w:rsidRDefault="00252F15" w:rsidP="0069538C">
            <w:pPr>
              <w:pStyle w:val="ae"/>
              <w:spacing w:line="256" w:lineRule="auto"/>
              <w:jc w:val="both"/>
              <w:rPr>
                <w:rFonts w:ascii="Times New Roman" w:hAnsi="Times New Roman"/>
                <w:sz w:val="24"/>
                <w:szCs w:val="24"/>
                <w:lang w:val="kk-KZ" w:bidi="en-US"/>
              </w:rPr>
            </w:pPr>
            <w:r w:rsidRPr="0030104B">
              <w:rPr>
                <w:rFonts w:ascii="Times New Roman" w:hAnsi="Times New Roman"/>
                <w:sz w:val="24"/>
                <w:szCs w:val="24"/>
                <w:lang w:val="kk-KZ" w:bidi="en-US"/>
              </w:rPr>
              <w:t>«Балаға ойынды үйреткенде оларды ойынға қатыстыра отырып, ойыны қайсы, үйретуі қайсы екенін балалар айыра алмайтындай, сезбейтіндей етіп үйрету керек»</w:t>
            </w:r>
          </w:p>
        </w:tc>
      </w:tr>
    </w:tbl>
    <w:p w:rsidR="00252F15" w:rsidRPr="005608E7" w:rsidRDefault="00252F15" w:rsidP="00252F15">
      <w:pPr>
        <w:pStyle w:val="ae"/>
        <w:ind w:firstLine="567"/>
        <w:jc w:val="both"/>
        <w:rPr>
          <w:rFonts w:ascii="Times New Roman" w:hAnsi="Times New Roman"/>
          <w:sz w:val="28"/>
          <w:szCs w:val="28"/>
          <w:lang w:val="kk-KZ"/>
        </w:rPr>
      </w:pPr>
    </w:p>
    <w:p w:rsidR="00430DA9" w:rsidRPr="005608E7" w:rsidRDefault="00252F15" w:rsidP="0030104B">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lastRenderedPageBreak/>
        <w:t xml:space="preserve">Сонымен ұлттық ойындар баланың дамуына, оның </w:t>
      </w:r>
      <w:r w:rsidR="003D2B73" w:rsidRPr="005608E7">
        <w:rPr>
          <w:rFonts w:ascii="Times New Roman" w:hAnsi="Times New Roman"/>
          <w:sz w:val="28"/>
          <w:szCs w:val="28"/>
          <w:lang w:val="kk-KZ"/>
        </w:rPr>
        <w:t>бойында рухани-</w:t>
      </w:r>
      <w:r w:rsidRPr="005608E7">
        <w:rPr>
          <w:rFonts w:ascii="Times New Roman" w:hAnsi="Times New Roman"/>
          <w:sz w:val="28"/>
          <w:szCs w:val="28"/>
          <w:lang w:val="kk-KZ"/>
        </w:rPr>
        <w:t>адамгершілік қасиеттер</w:t>
      </w:r>
      <w:r w:rsidR="003D2B73" w:rsidRPr="005608E7">
        <w:rPr>
          <w:rFonts w:ascii="Times New Roman" w:hAnsi="Times New Roman"/>
          <w:sz w:val="28"/>
          <w:szCs w:val="28"/>
          <w:lang w:val="kk-KZ"/>
        </w:rPr>
        <w:t xml:space="preserve"> деңгейінің жоғарылауына</w:t>
      </w:r>
      <w:r w:rsidRPr="005608E7">
        <w:rPr>
          <w:rFonts w:ascii="Times New Roman" w:hAnsi="Times New Roman"/>
          <w:sz w:val="28"/>
          <w:szCs w:val="28"/>
          <w:lang w:val="kk-KZ"/>
        </w:rPr>
        <w:t>, психика</w:t>
      </w:r>
      <w:r w:rsidR="003D2B73" w:rsidRPr="005608E7">
        <w:rPr>
          <w:rFonts w:ascii="Times New Roman" w:hAnsi="Times New Roman"/>
          <w:sz w:val="28"/>
          <w:szCs w:val="28"/>
          <w:lang w:val="kk-KZ"/>
        </w:rPr>
        <w:t>лық қабілетінің артуына</w:t>
      </w:r>
      <w:r w:rsidRPr="005608E7">
        <w:rPr>
          <w:rFonts w:ascii="Times New Roman" w:hAnsi="Times New Roman"/>
          <w:sz w:val="28"/>
          <w:szCs w:val="28"/>
          <w:lang w:val="kk-KZ"/>
        </w:rPr>
        <w:t xml:space="preserve"> тигізетін әсері мол</w:t>
      </w:r>
      <w:r w:rsidR="001A5160" w:rsidRPr="005608E7">
        <w:rPr>
          <w:rFonts w:ascii="Times New Roman" w:hAnsi="Times New Roman"/>
          <w:sz w:val="28"/>
          <w:szCs w:val="28"/>
          <w:lang w:val="kk-KZ"/>
        </w:rPr>
        <w:t>. Бала тәрбиесіндегі ұ</w:t>
      </w:r>
      <w:r w:rsidRPr="005608E7">
        <w:rPr>
          <w:rFonts w:ascii="Times New Roman" w:hAnsi="Times New Roman"/>
          <w:sz w:val="28"/>
          <w:szCs w:val="28"/>
          <w:lang w:val="kk-KZ"/>
        </w:rPr>
        <w:t xml:space="preserve">лттық ойындарымыздың маңызы ерекше екенін жоғарыда </w:t>
      </w:r>
      <w:r w:rsidR="00430DA9" w:rsidRPr="005608E7">
        <w:rPr>
          <w:rFonts w:ascii="Times New Roman" w:hAnsi="Times New Roman"/>
          <w:sz w:val="28"/>
          <w:szCs w:val="28"/>
          <w:lang w:val="kk-KZ"/>
        </w:rPr>
        <w:t xml:space="preserve">көрсетілген </w:t>
      </w:r>
      <w:r w:rsidRPr="005608E7">
        <w:rPr>
          <w:rFonts w:ascii="Times New Roman" w:hAnsi="Times New Roman"/>
          <w:sz w:val="28"/>
          <w:szCs w:val="28"/>
          <w:lang w:val="kk-KZ"/>
        </w:rPr>
        <w:t>көрнекті қайраткерлеріміз</w:t>
      </w:r>
      <w:r w:rsidR="00430DA9" w:rsidRPr="005608E7">
        <w:rPr>
          <w:rFonts w:ascii="Times New Roman" w:hAnsi="Times New Roman"/>
          <w:sz w:val="28"/>
          <w:szCs w:val="28"/>
          <w:lang w:val="kk-KZ"/>
        </w:rPr>
        <w:t xml:space="preserve"> бен ақын-жазушыларымыздың</w:t>
      </w:r>
      <w:r w:rsidR="00210FCA" w:rsidRPr="005608E7">
        <w:rPr>
          <w:rFonts w:ascii="Times New Roman" w:hAnsi="Times New Roman"/>
          <w:sz w:val="28"/>
          <w:szCs w:val="28"/>
          <w:lang w:val="kk-KZ"/>
        </w:rPr>
        <w:t xml:space="preserve"> </w:t>
      </w:r>
      <w:r w:rsidRPr="005608E7">
        <w:rPr>
          <w:rFonts w:ascii="Times New Roman" w:hAnsi="Times New Roman"/>
          <w:sz w:val="28"/>
          <w:szCs w:val="28"/>
          <w:lang w:val="kk-KZ"/>
        </w:rPr>
        <w:t>айт</w:t>
      </w:r>
      <w:r w:rsidR="001E70D0" w:rsidRPr="005608E7">
        <w:rPr>
          <w:rFonts w:ascii="Times New Roman" w:hAnsi="Times New Roman"/>
          <w:sz w:val="28"/>
          <w:szCs w:val="28"/>
          <w:lang w:val="kk-KZ"/>
        </w:rPr>
        <w:t>ы</w:t>
      </w:r>
      <w:r w:rsidR="00430DA9" w:rsidRPr="005608E7">
        <w:rPr>
          <w:rFonts w:ascii="Times New Roman" w:hAnsi="Times New Roman"/>
          <w:sz w:val="28"/>
          <w:szCs w:val="28"/>
          <w:lang w:val="kk-KZ"/>
        </w:rPr>
        <w:t>п кеткен</w:t>
      </w:r>
      <w:r w:rsidRPr="005608E7">
        <w:rPr>
          <w:rFonts w:ascii="Times New Roman" w:hAnsi="Times New Roman"/>
          <w:sz w:val="28"/>
          <w:szCs w:val="28"/>
          <w:lang w:val="kk-KZ"/>
        </w:rPr>
        <w:t xml:space="preserve"> пікірлерінен аңғаруға болады. Яғни ойын  </w:t>
      </w:r>
      <w:r w:rsidR="00430DA9" w:rsidRPr="005608E7">
        <w:rPr>
          <w:rFonts w:ascii="Times New Roman" w:hAnsi="Times New Roman"/>
          <w:sz w:val="28"/>
          <w:szCs w:val="28"/>
          <w:lang w:val="kk-KZ"/>
        </w:rPr>
        <w:t>адамзат баласыны</w:t>
      </w:r>
      <w:r w:rsidRPr="005608E7">
        <w:rPr>
          <w:rFonts w:ascii="Times New Roman" w:hAnsi="Times New Roman"/>
          <w:sz w:val="28"/>
          <w:szCs w:val="28"/>
          <w:lang w:val="kk-KZ"/>
        </w:rPr>
        <w:t xml:space="preserve">ң </w:t>
      </w:r>
      <w:r w:rsidR="00847575" w:rsidRPr="005608E7">
        <w:rPr>
          <w:rFonts w:ascii="Times New Roman" w:hAnsi="Times New Roman"/>
          <w:sz w:val="28"/>
          <w:szCs w:val="28"/>
          <w:lang w:val="kk-KZ"/>
        </w:rPr>
        <w:t>дербес</w:t>
      </w:r>
      <w:r w:rsidRPr="005608E7">
        <w:rPr>
          <w:rFonts w:ascii="Times New Roman" w:hAnsi="Times New Roman"/>
          <w:sz w:val="28"/>
          <w:szCs w:val="28"/>
          <w:lang w:val="kk-KZ"/>
        </w:rPr>
        <w:t xml:space="preserve"> тұлға ретінде қалыптасуына ықпал ете</w:t>
      </w:r>
      <w:r w:rsidR="00847575" w:rsidRPr="005608E7">
        <w:rPr>
          <w:rFonts w:ascii="Times New Roman" w:hAnsi="Times New Roman"/>
          <w:sz w:val="28"/>
          <w:szCs w:val="28"/>
          <w:lang w:val="kk-KZ"/>
        </w:rPr>
        <w:t>ді</w:t>
      </w:r>
      <w:r w:rsidR="00430DA9" w:rsidRPr="005608E7">
        <w:rPr>
          <w:rFonts w:ascii="Times New Roman" w:hAnsi="Times New Roman"/>
          <w:sz w:val="28"/>
          <w:szCs w:val="28"/>
          <w:lang w:val="kk-KZ"/>
        </w:rPr>
        <w:t xml:space="preserve">. Ол </w:t>
      </w:r>
      <w:r w:rsidRPr="005608E7">
        <w:rPr>
          <w:rFonts w:ascii="Times New Roman" w:hAnsi="Times New Roman"/>
          <w:sz w:val="28"/>
          <w:szCs w:val="28"/>
          <w:lang w:val="kk-KZ"/>
        </w:rPr>
        <w:t>баланың</w:t>
      </w:r>
      <w:r w:rsidR="00430DA9" w:rsidRPr="005608E7">
        <w:rPr>
          <w:rFonts w:ascii="Times New Roman" w:hAnsi="Times New Roman"/>
          <w:sz w:val="28"/>
          <w:szCs w:val="28"/>
          <w:lang w:val="kk-KZ"/>
        </w:rPr>
        <w:t xml:space="preserve"> дүниені</w:t>
      </w:r>
      <w:r w:rsidRPr="005608E7">
        <w:rPr>
          <w:rFonts w:ascii="Times New Roman" w:hAnsi="Times New Roman"/>
          <w:sz w:val="28"/>
          <w:szCs w:val="28"/>
          <w:lang w:val="kk-KZ"/>
        </w:rPr>
        <w:t xml:space="preserve"> таны</w:t>
      </w:r>
      <w:r w:rsidR="00430DA9" w:rsidRPr="005608E7">
        <w:rPr>
          <w:rFonts w:ascii="Times New Roman" w:hAnsi="Times New Roman"/>
          <w:sz w:val="28"/>
          <w:szCs w:val="28"/>
          <w:lang w:val="kk-KZ"/>
        </w:rPr>
        <w:t>п білетін қайнар</w:t>
      </w:r>
      <w:r w:rsidRPr="005608E7">
        <w:rPr>
          <w:rFonts w:ascii="Times New Roman" w:hAnsi="Times New Roman"/>
          <w:sz w:val="28"/>
          <w:szCs w:val="28"/>
          <w:lang w:val="kk-KZ"/>
        </w:rPr>
        <w:t xml:space="preserve"> көзі, даму құралы</w:t>
      </w:r>
      <w:r w:rsidR="00430DA9" w:rsidRPr="005608E7">
        <w:rPr>
          <w:rFonts w:ascii="Times New Roman" w:hAnsi="Times New Roman"/>
          <w:sz w:val="28"/>
          <w:szCs w:val="28"/>
          <w:lang w:val="kk-KZ"/>
        </w:rPr>
        <w:t xml:space="preserve"> және ойын түрлері</w:t>
      </w:r>
      <w:r w:rsidRPr="005608E7">
        <w:rPr>
          <w:rFonts w:ascii="Times New Roman" w:hAnsi="Times New Roman"/>
          <w:sz w:val="28"/>
          <w:szCs w:val="28"/>
          <w:lang w:val="kk-KZ"/>
        </w:rPr>
        <w:t xml:space="preserve"> білім</w:t>
      </w:r>
      <w:r w:rsidR="00430DA9" w:rsidRPr="005608E7">
        <w:rPr>
          <w:rFonts w:ascii="Times New Roman" w:hAnsi="Times New Roman"/>
          <w:sz w:val="28"/>
          <w:szCs w:val="28"/>
          <w:lang w:val="kk-KZ"/>
        </w:rPr>
        <w:t>ге</w:t>
      </w:r>
      <w:r w:rsidRPr="005608E7">
        <w:rPr>
          <w:rFonts w:ascii="Times New Roman" w:hAnsi="Times New Roman"/>
          <w:sz w:val="28"/>
          <w:szCs w:val="28"/>
          <w:lang w:val="kk-KZ"/>
        </w:rPr>
        <w:t>, тәрбие</w:t>
      </w:r>
      <w:r w:rsidR="00430DA9" w:rsidRPr="005608E7">
        <w:rPr>
          <w:rFonts w:ascii="Times New Roman" w:hAnsi="Times New Roman"/>
          <w:sz w:val="28"/>
          <w:szCs w:val="28"/>
          <w:lang w:val="kk-KZ"/>
        </w:rPr>
        <w:t>ге және дамуға ықпал ететін құрал</w:t>
      </w:r>
      <w:r w:rsidRPr="005608E7">
        <w:rPr>
          <w:rFonts w:ascii="Times New Roman" w:hAnsi="Times New Roman"/>
          <w:sz w:val="28"/>
          <w:szCs w:val="28"/>
          <w:lang w:val="kk-KZ"/>
        </w:rPr>
        <w:t xml:space="preserve">. </w:t>
      </w:r>
    </w:p>
    <w:p w:rsidR="00252F15" w:rsidRPr="005608E7" w:rsidRDefault="00430DA9" w:rsidP="0030104B">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 xml:space="preserve">Қазақ халқының </w:t>
      </w:r>
      <w:r w:rsidR="00252F15" w:rsidRPr="005608E7">
        <w:rPr>
          <w:rFonts w:ascii="Times New Roman" w:hAnsi="Times New Roman"/>
          <w:sz w:val="28"/>
          <w:szCs w:val="28"/>
          <w:lang w:val="kk-KZ"/>
        </w:rPr>
        <w:t>ұлттық ойындар</w:t>
      </w:r>
      <w:r w:rsidRPr="005608E7">
        <w:rPr>
          <w:rFonts w:ascii="Times New Roman" w:hAnsi="Times New Roman"/>
          <w:sz w:val="28"/>
          <w:szCs w:val="28"/>
          <w:lang w:val="kk-KZ"/>
        </w:rPr>
        <w:t>ы</w:t>
      </w:r>
      <w:r w:rsidR="00252F15" w:rsidRPr="005608E7">
        <w:rPr>
          <w:rFonts w:ascii="Times New Roman" w:hAnsi="Times New Roman"/>
          <w:sz w:val="28"/>
          <w:szCs w:val="28"/>
          <w:lang w:val="kk-KZ"/>
        </w:rPr>
        <w:t xml:space="preserve"> бала тәрбиесінде </w:t>
      </w:r>
      <w:r w:rsidRPr="005608E7">
        <w:rPr>
          <w:rFonts w:ascii="Times New Roman" w:hAnsi="Times New Roman"/>
          <w:sz w:val="28"/>
          <w:szCs w:val="28"/>
          <w:lang w:val="kk-KZ"/>
        </w:rPr>
        <w:t>үлкен</w:t>
      </w:r>
      <w:r w:rsidR="00210FCA" w:rsidRPr="005608E7">
        <w:rPr>
          <w:rFonts w:ascii="Times New Roman" w:hAnsi="Times New Roman"/>
          <w:sz w:val="28"/>
          <w:szCs w:val="28"/>
          <w:lang w:val="kk-KZ"/>
        </w:rPr>
        <w:t xml:space="preserve"> </w:t>
      </w:r>
      <w:r w:rsidRPr="005608E7">
        <w:rPr>
          <w:rFonts w:ascii="Times New Roman" w:hAnsi="Times New Roman"/>
          <w:sz w:val="28"/>
          <w:szCs w:val="28"/>
          <w:lang w:val="kk-KZ"/>
        </w:rPr>
        <w:t>маңызға ие екі</w:t>
      </w:r>
      <w:r w:rsidR="00252F15" w:rsidRPr="005608E7">
        <w:rPr>
          <w:rFonts w:ascii="Times New Roman" w:hAnsi="Times New Roman"/>
          <w:sz w:val="28"/>
          <w:szCs w:val="28"/>
          <w:lang w:val="kk-KZ"/>
        </w:rPr>
        <w:t xml:space="preserve"> қызмет атқарады: біріншіден, жаттығулар жасап, ұлттық ойындарын ойнаған кезде тұлғаның дене дамуы жақсарса, екіншіден, ұлт ойындарының мазмұнын, ойнау тәртібін түсіндірген кезде ұлттық әдет-ғұрпымыздан, өткен тарихымыздан хабар береді. Тәрбие жұмысын ұлттық дәстүрге сәйкес жүргізудің негізгі мақсаты – дені сау, ұлттық сана-сезімі оянған, рухани ойлау дәрежесі биік, мәдениетті, парасатты, ар-ожданы мол, еңбекқор, іскер, бойында басқа да игі қасиеттер қалыптасқан адамды тәрбиелеу.</w:t>
      </w:r>
    </w:p>
    <w:p w:rsidR="00252F15" w:rsidRPr="005608E7" w:rsidRDefault="00210FCA" w:rsidP="0030104B">
      <w:pPr>
        <w:pStyle w:val="ae"/>
        <w:ind w:firstLine="709"/>
        <w:jc w:val="both"/>
        <w:rPr>
          <w:rFonts w:ascii="Times New Roman" w:hAnsi="Times New Roman"/>
          <w:noProof/>
          <w:sz w:val="28"/>
          <w:szCs w:val="28"/>
          <w:lang w:val="kk-KZ"/>
        </w:rPr>
      </w:pPr>
      <w:r w:rsidRPr="005608E7">
        <w:rPr>
          <w:rFonts w:ascii="Times New Roman" w:hAnsi="Times New Roman"/>
          <w:sz w:val="28"/>
          <w:szCs w:val="28"/>
          <w:lang w:val="kk-KZ"/>
        </w:rPr>
        <w:t>Э.</w:t>
      </w:r>
      <w:r w:rsidR="00252F15" w:rsidRPr="005608E7">
        <w:rPr>
          <w:rFonts w:ascii="Times New Roman" w:hAnsi="Times New Roman"/>
          <w:sz w:val="28"/>
          <w:szCs w:val="28"/>
          <w:lang w:val="kk-KZ"/>
        </w:rPr>
        <w:t>Я. Степаненкованың (2001) мәліметтері бойынша, қозғалыс ойынында бастауыш мектеп оқушыларының индикативті қызметі мотор тапсырмаларын дербес шешуді талап етеді, олар қозғалыс бағытын таңдауды, егер ол ережелерде көрсетілмеген болса, ойын жағдайының өзгеруіне, дыбыстық сигналдарға жауап беруді, бастауыш мектеп оқушыларының командасында қозғалуды, өз қимылдарын құрдастарының әрекеттерімен үйлестіруді үйренеді. Бастауыш сынып оқушылары бұрын үйренген қозғалыстардан жаңа мотор әрекеттерін жасау, кенеттен өзгеретін ортаның талаптарына сәйкес мотор қызметін қайта құру қабілеттерін дамытады, ептілік жақсарады.</w:t>
      </w:r>
    </w:p>
    <w:p w:rsidR="00252F15" w:rsidRPr="005608E7" w:rsidRDefault="00252F15" w:rsidP="0030104B">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П.И. Пидкасистый және Ж.С. Хайдаров «Оқыту мен дамудағы ойын технологиясы» оқу құралында барлық қолданыстағы ойындарды табиғи және жасанды деп екі түрге бөледі</w:t>
      </w:r>
      <w:r w:rsidR="00366390" w:rsidRPr="005608E7">
        <w:rPr>
          <w:rFonts w:ascii="Times New Roman" w:hAnsi="Times New Roman"/>
          <w:sz w:val="28"/>
          <w:szCs w:val="28"/>
          <w:lang w:val="kk-KZ"/>
        </w:rPr>
        <w:t xml:space="preserve"> [</w:t>
      </w:r>
      <w:r w:rsidR="00DD5C9C" w:rsidRPr="005608E7">
        <w:rPr>
          <w:rFonts w:ascii="Times New Roman" w:hAnsi="Times New Roman"/>
          <w:sz w:val="28"/>
          <w:szCs w:val="28"/>
          <w:lang w:val="kk-KZ"/>
        </w:rPr>
        <w:t>104</w:t>
      </w:r>
      <w:r w:rsidR="00366390" w:rsidRPr="005608E7">
        <w:rPr>
          <w:rFonts w:ascii="Times New Roman" w:hAnsi="Times New Roman"/>
          <w:sz w:val="28"/>
          <w:szCs w:val="28"/>
          <w:lang w:val="kk-KZ"/>
        </w:rPr>
        <w:t>].</w:t>
      </w:r>
    </w:p>
    <w:p w:rsidR="00252F15" w:rsidRPr="005608E7" w:rsidRDefault="00252F15" w:rsidP="0030104B">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Өкінішке орай, біздің елде ойындардың бірыңғай банкі жоқ, көптеген әзірлемелер жарияланбаған, ал басылымдар бір-бірін жиі қайталайды. Шетелде болса жинақталған тәжірибені жүйелеуге және сақтауға тырысады. Атап айтқанда, АҚШ пен Ұлыбританияда ойындарға көп көңіл бөледі. Оларды 200-ден астам лингвистикалық, педагогикалық, социологиялық, психологиялық, экономикалық және тіпті медициналық журналдар мен мерзімді басылымдарда   шығарылған.</w:t>
      </w:r>
    </w:p>
    <w:p w:rsidR="00252F15" w:rsidRPr="005608E7" w:rsidRDefault="00252F15" w:rsidP="0030104B">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Е.В.</w:t>
      </w:r>
      <w:r w:rsidR="00210FCA" w:rsidRPr="005608E7">
        <w:rPr>
          <w:rFonts w:ascii="Times New Roman" w:hAnsi="Times New Roman"/>
          <w:sz w:val="28"/>
          <w:szCs w:val="28"/>
          <w:lang w:val="kk-KZ"/>
        </w:rPr>
        <w:t xml:space="preserve"> </w:t>
      </w:r>
      <w:r w:rsidRPr="005608E7">
        <w:rPr>
          <w:rFonts w:ascii="Times New Roman" w:hAnsi="Times New Roman"/>
          <w:sz w:val="28"/>
          <w:szCs w:val="28"/>
          <w:lang w:val="kk-KZ"/>
        </w:rPr>
        <w:t>Коробова қозғалмалы ойындарды нақты қозғалмалы және спорттық ойындарға бөледі. Қозғалыс белсенділігі түрінің атауы белгілі спорттық ойындар бұқаралық сипатқа ие және спортпен байланысты жоғары жетістіктер жоғары қозғалыс белсенділігімен сипатталуы «қозғалмалы ойындар» өте шартты екендігі түсінікті.</w:t>
      </w:r>
      <w:r w:rsidR="00210FCA" w:rsidRPr="005608E7">
        <w:rPr>
          <w:rFonts w:ascii="Times New Roman" w:hAnsi="Times New Roman"/>
          <w:sz w:val="28"/>
          <w:szCs w:val="28"/>
          <w:lang w:val="kk-KZ"/>
        </w:rPr>
        <w:t xml:space="preserve"> </w:t>
      </w:r>
      <w:r w:rsidRPr="005608E7">
        <w:rPr>
          <w:rFonts w:ascii="Times New Roman" w:hAnsi="Times New Roman"/>
          <w:sz w:val="28"/>
          <w:szCs w:val="28"/>
          <w:lang w:val="kk-KZ"/>
        </w:rPr>
        <w:t xml:space="preserve">Өйткені олар қозғалмалы ойындардан шешілетін міндеттеріне байланысты мақсатты нұсқаулығымен ерекшеленеді. </w:t>
      </w:r>
    </w:p>
    <w:p w:rsidR="00252F15" w:rsidRPr="005608E7" w:rsidRDefault="00252F15" w:rsidP="0030104B">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 xml:space="preserve">Қозғалмалы ойындар әртүрлі қозғалыстарға негізделген: жаяу жүру, жүгіру, секіру, секіру, өрмелеу, лақтыру және т.б. олар өсіп келе жатқан ағзаның қозғалыс қажеттілігін қанағаттандырады, оның эмоционалды саласына </w:t>
      </w:r>
      <w:r w:rsidRPr="005608E7">
        <w:rPr>
          <w:rFonts w:ascii="Times New Roman" w:hAnsi="Times New Roman"/>
          <w:sz w:val="28"/>
          <w:szCs w:val="28"/>
          <w:lang w:val="kk-KZ"/>
        </w:rPr>
        <w:lastRenderedPageBreak/>
        <w:t xml:space="preserve">пайдалы әсер етеді және мотор тәжірибесін жинақтауға ықпал етеді. Балалар бірлесіп жұмыс істеуге, бір-біріне сенуге, тіпті тәртіпті болуға үйренеді. Ережелерді орындау ерікті мінездің, ұйымдастырудың қалыптасуына ықпал етеді. </w:t>
      </w:r>
    </w:p>
    <w:p w:rsidR="00252F15" w:rsidRPr="005608E7" w:rsidRDefault="00252F15" w:rsidP="0030104B">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 xml:space="preserve">Қазіргі заманғы дене шынықтыру тәжірибесінде жеке, ұжымдық қозғалмалы ойындар, сондай-ақ жеке немесе әлеуметтік сипаттағы нәтижелерге қол жеткізумен байланысты спорттық іс-шараларға әкелетін бірдей спорттық ойынның қарапайым негіздерін құрайтын </w:t>
      </w:r>
      <w:r w:rsidR="001E70D0" w:rsidRPr="005608E7">
        <w:rPr>
          <w:rFonts w:ascii="Times New Roman" w:hAnsi="Times New Roman"/>
          <w:sz w:val="28"/>
          <w:szCs w:val="28"/>
          <w:lang w:val="kk-KZ"/>
        </w:rPr>
        <w:t>о</w:t>
      </w:r>
      <w:r w:rsidRPr="005608E7">
        <w:rPr>
          <w:rFonts w:ascii="Times New Roman" w:hAnsi="Times New Roman"/>
          <w:sz w:val="28"/>
          <w:szCs w:val="28"/>
          <w:lang w:val="kk-KZ"/>
        </w:rPr>
        <w:t>йындар жүзеге асырылады.</w:t>
      </w:r>
    </w:p>
    <w:p w:rsidR="00252F15" w:rsidRPr="005608E7" w:rsidRDefault="00252F15" w:rsidP="0030104B">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Қозғалмалы ойындардың алуан түрлілігі туралы жүйелік идея олардың жіктелуімен қамтамасыз етіледі, бұл мотор белсенділігінің осы түрі туралы қолданыстағы идеяларды ұйымдастыруға ғана емес, сонымен қатар егер маман қаласа, оларды нақтылап, кеңейтуге мүмкіндік береді, әсіресе өзінің педагогикалық тәжірибесінің әсерінен.</w:t>
      </w:r>
    </w:p>
    <w:p w:rsidR="00252F15" w:rsidRPr="005608E7" w:rsidRDefault="00252F15" w:rsidP="0030104B">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Қозғалмалы ойындар қарапайым және күрделі болып бөлінеді. Қарапайым, өз кезегінде, сюжеттік және ерекше емес, ойын-сауық, аттракциондарға бөлінеді.</w:t>
      </w:r>
    </w:p>
    <w:p w:rsidR="00252F15" w:rsidRPr="005608E7" w:rsidRDefault="00252F15" w:rsidP="0030104B">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Сюжеттік қозғалмалы ойындар дайын сюжетке және қатаң бекітілген ережелерге ие. Сюжет қоршаған өмір құбылыстарын көрсетеді (адамдардың еңбек әрекеттері, көлік қозғалысы, жануарлардың, құстардың қозғалысы мен әдеттері және т.б.), ойын әрекеттері сюжеттің дамуымен және кіші оқушының рөлімен байланысты. Ережелер қозғалыстың басталуы мен тоқтатылуын анықтайды, ойыншылардың мінез-құлқы мен қарым-қатынасын анықтайды, ойын барысын нақтылайды. Ережеге бағыну барлығына міндетті.</w:t>
      </w:r>
    </w:p>
    <w:p w:rsidR="00252F15" w:rsidRPr="005608E7" w:rsidRDefault="00252F15" w:rsidP="0030104B">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Сюжеттік қозғалмалы ойындар негізінен ұжымдық (шағын топтар мен бүкіл топ). Бұл түрдегі ойындар бастауыш мектептің әр сыныбында қолданылады, бірақ олар әсіресе бастауыш мектеп жасында танымал.</w:t>
      </w:r>
    </w:p>
    <w:p w:rsidR="00252F15" w:rsidRPr="005608E7" w:rsidRDefault="00252F15" w:rsidP="0030104B">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Ерекше қозғалмалы ойындардың сюжеті, суреттері жоқ, бірақ ережелердің, рөлдердің, барлық қатысушылардың ойын әрекеттерінің өзара тәуелділігі бар сюжеттік ойындарға ұқсас. Олар мақсатқа жетуге әкелетін балаларға қызықты мотор ойын тапсырмаларын қамтиды. Бұл ойындар белгілі бір мотор тапсырмасын орындаумен байланысты және жас оқушылардан үлкен тәуелсіздікті, жылдамдықты, ептілікті, кеңістіктегі бағдарлауды талап етеді («жұп тап», «ойла», «орамал»).</w:t>
      </w:r>
    </w:p>
    <w:p w:rsidR="00252F15" w:rsidRPr="005608E7" w:rsidRDefault="00252F15" w:rsidP="0030104B">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Қозғалмалы ойындардың көпшілігі көптеген бастауыш мектеп жасындағы оқушылардың қатысуына арналған. Балалар айналасындағылармен қарым-қатынас жасауды, келісу, пікірін ескеруге, қақтығыстар шешуді үйренеді. Мұнда бүкіл команда жеңіске жету үшін артта қалуға көмектесе алатын бастауыш сынып оқушыларының көшбасшылық қасиеттері көріне бастайды</w:t>
      </w:r>
      <w:r w:rsidR="0048516F" w:rsidRPr="005608E7">
        <w:rPr>
          <w:rFonts w:ascii="Times New Roman" w:hAnsi="Times New Roman"/>
          <w:sz w:val="28"/>
          <w:szCs w:val="28"/>
          <w:lang w:val="kk-KZ"/>
        </w:rPr>
        <w:t xml:space="preserve"> [105</w:t>
      </w:r>
      <w:r w:rsidR="00366390" w:rsidRPr="005608E7">
        <w:rPr>
          <w:rFonts w:ascii="Times New Roman" w:hAnsi="Times New Roman"/>
          <w:sz w:val="28"/>
          <w:szCs w:val="28"/>
          <w:lang w:val="kk-KZ"/>
        </w:rPr>
        <w:t>].</w:t>
      </w:r>
    </w:p>
    <w:p w:rsidR="00252F15" w:rsidRPr="005608E7" w:rsidRDefault="00252F15" w:rsidP="0030104B">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 xml:space="preserve">Өзінің тарихи даму барысында  қазақ халқы жас буынның танымдық белсенділік тәрбиесіне  байланысты мол тәжірибе жинақтаған. Еліне қорған бола алатын ұрпақ өсіру  жиі-жиі сыртқы жаулардың шапқыншылығы кезінде  үнемі  көкейкесті мәселе болып келгендігі  ел үшін, </w:t>
      </w:r>
      <w:r w:rsidR="001E70D0" w:rsidRPr="005608E7">
        <w:rPr>
          <w:rFonts w:ascii="Times New Roman" w:hAnsi="Times New Roman"/>
          <w:sz w:val="28"/>
          <w:szCs w:val="28"/>
          <w:lang w:val="kk-KZ"/>
        </w:rPr>
        <w:t>т</w:t>
      </w:r>
      <w:r w:rsidRPr="005608E7">
        <w:rPr>
          <w:rFonts w:ascii="Times New Roman" w:hAnsi="Times New Roman"/>
          <w:sz w:val="28"/>
          <w:szCs w:val="28"/>
          <w:lang w:val="kk-KZ"/>
        </w:rPr>
        <w:t>уған отаны үшін  «етігімен  су кешіп, ауыздықпен  су ішкен»  адал ұлдардың танымдық белсенділік кескін-</w:t>
      </w:r>
      <w:r w:rsidRPr="005608E7">
        <w:rPr>
          <w:rFonts w:ascii="Times New Roman" w:hAnsi="Times New Roman"/>
          <w:sz w:val="28"/>
          <w:szCs w:val="28"/>
          <w:lang w:val="kk-KZ"/>
        </w:rPr>
        <w:lastRenderedPageBreak/>
        <w:t>келбетін танытатын қазақ  этнопедагогикасы материалдарында, үлгілерінде сақталып келді.</w:t>
      </w:r>
    </w:p>
    <w:p w:rsidR="00252F15" w:rsidRPr="005608E7" w:rsidRDefault="00312ED2" w:rsidP="0030104B">
      <w:pPr>
        <w:pStyle w:val="ae"/>
        <w:ind w:firstLine="709"/>
        <w:jc w:val="both"/>
        <w:rPr>
          <w:rFonts w:ascii="Times New Roman" w:hAnsi="Times New Roman"/>
          <w:noProof/>
          <w:sz w:val="28"/>
          <w:szCs w:val="28"/>
          <w:lang w:val="kk-KZ"/>
        </w:rPr>
      </w:pPr>
      <w:r w:rsidRPr="005608E7">
        <w:rPr>
          <w:rFonts w:ascii="Times New Roman" w:hAnsi="Times New Roman"/>
          <w:noProof/>
          <w:sz w:val="28"/>
          <w:szCs w:val="28"/>
          <w:lang w:val="kk-KZ"/>
        </w:rPr>
        <w:t>Сайын далада еркін өскен қ</w:t>
      </w:r>
      <w:r w:rsidR="00252F15" w:rsidRPr="005608E7">
        <w:rPr>
          <w:rFonts w:ascii="Times New Roman" w:hAnsi="Times New Roman"/>
          <w:noProof/>
          <w:sz w:val="28"/>
          <w:szCs w:val="28"/>
          <w:lang w:val="kk-KZ"/>
        </w:rPr>
        <w:t xml:space="preserve">азақ </w:t>
      </w:r>
      <w:r w:rsidRPr="005608E7">
        <w:rPr>
          <w:rFonts w:ascii="Times New Roman" w:hAnsi="Times New Roman"/>
          <w:noProof/>
          <w:sz w:val="28"/>
          <w:szCs w:val="28"/>
          <w:lang w:val="kk-KZ"/>
        </w:rPr>
        <w:t>ұлтының</w:t>
      </w:r>
      <w:r w:rsidR="00252F15" w:rsidRPr="005608E7">
        <w:rPr>
          <w:rFonts w:ascii="Times New Roman" w:hAnsi="Times New Roman"/>
          <w:noProof/>
          <w:sz w:val="28"/>
          <w:szCs w:val="28"/>
          <w:lang w:val="kk-KZ"/>
        </w:rPr>
        <w:t xml:space="preserve"> дархан даласы</w:t>
      </w:r>
      <w:r w:rsidRPr="005608E7">
        <w:rPr>
          <w:rFonts w:ascii="Times New Roman" w:hAnsi="Times New Roman"/>
          <w:noProof/>
          <w:sz w:val="28"/>
          <w:szCs w:val="28"/>
          <w:lang w:val="kk-KZ"/>
        </w:rPr>
        <w:t xml:space="preserve"> қандай кең болса, олардың</w:t>
      </w:r>
      <w:r w:rsidR="00252F15" w:rsidRPr="005608E7">
        <w:rPr>
          <w:rFonts w:ascii="Times New Roman" w:hAnsi="Times New Roman"/>
          <w:noProof/>
          <w:sz w:val="28"/>
          <w:szCs w:val="28"/>
          <w:lang w:val="kk-KZ"/>
        </w:rPr>
        <w:t xml:space="preserve"> өнері</w:t>
      </w:r>
      <w:r w:rsidR="000F16A1" w:rsidRPr="005608E7">
        <w:rPr>
          <w:rFonts w:ascii="Times New Roman" w:hAnsi="Times New Roman"/>
          <w:noProof/>
          <w:sz w:val="28"/>
          <w:szCs w:val="28"/>
          <w:lang w:val="kk-KZ"/>
        </w:rPr>
        <w:t xml:space="preserve"> мен</w:t>
      </w:r>
      <w:r w:rsidR="00252F15" w:rsidRPr="005608E7">
        <w:rPr>
          <w:rFonts w:ascii="Times New Roman" w:hAnsi="Times New Roman"/>
          <w:noProof/>
          <w:sz w:val="28"/>
          <w:szCs w:val="28"/>
          <w:lang w:val="kk-KZ"/>
        </w:rPr>
        <w:t xml:space="preserve"> рухани өмірі де </w:t>
      </w:r>
      <w:r w:rsidRPr="005608E7">
        <w:rPr>
          <w:rFonts w:ascii="Times New Roman" w:hAnsi="Times New Roman"/>
          <w:noProof/>
          <w:sz w:val="28"/>
          <w:szCs w:val="28"/>
          <w:lang w:val="kk-KZ"/>
        </w:rPr>
        <w:t xml:space="preserve">сондай </w:t>
      </w:r>
      <w:r w:rsidR="00252F15" w:rsidRPr="005608E7">
        <w:rPr>
          <w:rFonts w:ascii="Times New Roman" w:hAnsi="Times New Roman"/>
          <w:noProof/>
          <w:sz w:val="28"/>
          <w:szCs w:val="28"/>
          <w:lang w:val="kk-KZ"/>
        </w:rPr>
        <w:t>ұшан теңіз</w:t>
      </w:r>
      <w:r w:rsidR="000F16A1" w:rsidRPr="005608E7">
        <w:rPr>
          <w:rFonts w:ascii="Times New Roman" w:hAnsi="Times New Roman"/>
          <w:noProof/>
          <w:sz w:val="28"/>
          <w:szCs w:val="28"/>
          <w:lang w:val="kk-KZ"/>
        </w:rPr>
        <w:t xml:space="preserve">. </w:t>
      </w:r>
      <w:r w:rsidRPr="005608E7">
        <w:rPr>
          <w:rFonts w:ascii="Times New Roman" w:hAnsi="Times New Roman"/>
          <w:noProof/>
          <w:sz w:val="28"/>
          <w:szCs w:val="28"/>
          <w:lang w:val="kk-KZ"/>
        </w:rPr>
        <w:t>Халқымыздың</w:t>
      </w:r>
      <w:r w:rsidR="00252F15" w:rsidRPr="005608E7">
        <w:rPr>
          <w:rFonts w:ascii="Times New Roman" w:hAnsi="Times New Roman"/>
          <w:noProof/>
          <w:sz w:val="28"/>
          <w:szCs w:val="28"/>
          <w:lang w:val="kk-KZ"/>
        </w:rPr>
        <w:t xml:space="preserve"> табиғи байлығы мен </w:t>
      </w:r>
      <w:r w:rsidRPr="005608E7">
        <w:rPr>
          <w:rFonts w:ascii="Times New Roman" w:hAnsi="Times New Roman"/>
          <w:noProof/>
          <w:sz w:val="28"/>
          <w:szCs w:val="28"/>
          <w:lang w:val="kk-KZ"/>
        </w:rPr>
        <w:t>тұрмыс-тіршілігі солұлы</w:t>
      </w:r>
      <w:r w:rsidR="00252F15" w:rsidRPr="005608E7">
        <w:rPr>
          <w:rFonts w:ascii="Times New Roman" w:hAnsi="Times New Roman"/>
          <w:noProof/>
          <w:sz w:val="28"/>
          <w:szCs w:val="28"/>
          <w:lang w:val="kk-KZ"/>
        </w:rPr>
        <w:t xml:space="preserve"> даланың табиғатымен</w:t>
      </w:r>
      <w:r w:rsidRPr="005608E7">
        <w:rPr>
          <w:rFonts w:ascii="Times New Roman" w:hAnsi="Times New Roman"/>
          <w:noProof/>
          <w:sz w:val="28"/>
          <w:szCs w:val="28"/>
          <w:lang w:val="kk-KZ"/>
        </w:rPr>
        <w:t>, тыныс-тіршілігімен</w:t>
      </w:r>
      <w:r w:rsidR="00252F15" w:rsidRPr="005608E7">
        <w:rPr>
          <w:rFonts w:ascii="Times New Roman" w:hAnsi="Times New Roman"/>
          <w:noProof/>
          <w:sz w:val="28"/>
          <w:szCs w:val="28"/>
          <w:lang w:val="kk-KZ"/>
        </w:rPr>
        <w:t xml:space="preserve"> ұштасып жататы</w:t>
      </w:r>
      <w:r w:rsidRPr="005608E7">
        <w:rPr>
          <w:rFonts w:ascii="Times New Roman" w:hAnsi="Times New Roman"/>
          <w:noProof/>
          <w:sz w:val="28"/>
          <w:szCs w:val="28"/>
          <w:lang w:val="kk-KZ"/>
        </w:rPr>
        <w:t>р</w:t>
      </w:r>
      <w:r w:rsidR="00252F15" w:rsidRPr="005608E7">
        <w:rPr>
          <w:rFonts w:ascii="Times New Roman" w:hAnsi="Times New Roman"/>
          <w:noProof/>
          <w:sz w:val="28"/>
          <w:szCs w:val="28"/>
          <w:lang w:val="kk-KZ"/>
        </w:rPr>
        <w:t xml:space="preserve">. </w:t>
      </w:r>
      <w:r w:rsidR="00431F44" w:rsidRPr="005608E7">
        <w:rPr>
          <w:rFonts w:ascii="Times New Roman" w:hAnsi="Times New Roman"/>
          <w:noProof/>
          <w:sz w:val="28"/>
          <w:szCs w:val="28"/>
          <w:lang w:val="kk-KZ"/>
        </w:rPr>
        <w:t xml:space="preserve">Қазақтың </w:t>
      </w:r>
      <w:r w:rsidRPr="005608E7">
        <w:rPr>
          <w:rFonts w:ascii="Times New Roman" w:hAnsi="Times New Roman"/>
          <w:noProof/>
          <w:sz w:val="28"/>
          <w:szCs w:val="28"/>
          <w:lang w:val="kk-KZ"/>
        </w:rPr>
        <w:t xml:space="preserve">маусымдық </w:t>
      </w:r>
      <w:r w:rsidR="00431F44" w:rsidRPr="005608E7">
        <w:rPr>
          <w:rFonts w:ascii="Times New Roman" w:hAnsi="Times New Roman"/>
          <w:noProof/>
          <w:sz w:val="28"/>
          <w:szCs w:val="28"/>
          <w:lang w:val="kk-KZ"/>
        </w:rPr>
        <w:t>к</w:t>
      </w:r>
      <w:r w:rsidR="00252F15" w:rsidRPr="005608E7">
        <w:rPr>
          <w:rFonts w:ascii="Times New Roman" w:hAnsi="Times New Roman"/>
          <w:noProof/>
          <w:sz w:val="28"/>
          <w:szCs w:val="28"/>
          <w:lang w:val="kk-KZ"/>
        </w:rPr>
        <w:t>өшпелі тұрмыс</w:t>
      </w:r>
      <w:r w:rsidRPr="005608E7">
        <w:rPr>
          <w:rFonts w:ascii="Times New Roman" w:hAnsi="Times New Roman"/>
          <w:noProof/>
          <w:sz w:val="28"/>
          <w:szCs w:val="28"/>
          <w:lang w:val="kk-KZ"/>
        </w:rPr>
        <w:t>-тіршілігі, шығыстан батысқа, оңтүстіктен – солтүстікке көшіп жүріп е</w:t>
      </w:r>
      <w:r w:rsidR="00252F15" w:rsidRPr="005608E7">
        <w:rPr>
          <w:rFonts w:ascii="Times New Roman" w:hAnsi="Times New Roman"/>
          <w:noProof/>
          <w:sz w:val="28"/>
          <w:szCs w:val="28"/>
          <w:lang w:val="kk-KZ"/>
        </w:rPr>
        <w:t xml:space="preserve">ркін өмір сүруі, </w:t>
      </w:r>
      <w:r w:rsidRPr="005608E7">
        <w:rPr>
          <w:rFonts w:ascii="Times New Roman" w:hAnsi="Times New Roman"/>
          <w:noProof/>
          <w:sz w:val="28"/>
          <w:szCs w:val="28"/>
          <w:lang w:val="kk-KZ"/>
        </w:rPr>
        <w:t>аймақтардың шартты түрде ғана бөлініп, ол аймақтарды емін-еркін жүруі, дала демократиясының болуы</w:t>
      </w:r>
      <w:r w:rsidR="00252F15" w:rsidRPr="005608E7">
        <w:rPr>
          <w:rFonts w:ascii="Times New Roman" w:hAnsi="Times New Roman"/>
          <w:noProof/>
          <w:sz w:val="28"/>
          <w:szCs w:val="28"/>
          <w:lang w:val="kk-KZ"/>
        </w:rPr>
        <w:t>, халықтың өз қалауынша өмір сүруі, әдет-ғұрпы</w:t>
      </w:r>
      <w:r w:rsidRPr="005608E7">
        <w:rPr>
          <w:rFonts w:ascii="Times New Roman" w:hAnsi="Times New Roman"/>
          <w:noProof/>
          <w:sz w:val="28"/>
          <w:szCs w:val="28"/>
          <w:lang w:val="kk-KZ"/>
        </w:rPr>
        <w:t xml:space="preserve"> мен</w:t>
      </w:r>
      <w:r w:rsidR="00252F15" w:rsidRPr="005608E7">
        <w:rPr>
          <w:rFonts w:ascii="Times New Roman" w:hAnsi="Times New Roman"/>
          <w:noProof/>
          <w:sz w:val="28"/>
          <w:szCs w:val="28"/>
          <w:lang w:val="kk-KZ"/>
        </w:rPr>
        <w:t xml:space="preserve"> салт-дәстүр</w:t>
      </w:r>
      <w:r w:rsidRPr="005608E7">
        <w:rPr>
          <w:rFonts w:ascii="Times New Roman" w:hAnsi="Times New Roman"/>
          <w:noProof/>
          <w:sz w:val="28"/>
          <w:szCs w:val="28"/>
          <w:lang w:val="kk-KZ"/>
        </w:rPr>
        <w:t xml:space="preserve">лерінің бітісіп қайнап жатуы – </w:t>
      </w:r>
      <w:r w:rsidR="00252F15" w:rsidRPr="005608E7">
        <w:rPr>
          <w:rFonts w:ascii="Times New Roman" w:hAnsi="Times New Roman"/>
          <w:noProof/>
          <w:sz w:val="28"/>
          <w:szCs w:val="28"/>
          <w:lang w:val="kk-KZ"/>
        </w:rPr>
        <w:t>тәрбиенің басты құралы бол</w:t>
      </w:r>
      <w:r w:rsidRPr="005608E7">
        <w:rPr>
          <w:rFonts w:ascii="Times New Roman" w:hAnsi="Times New Roman"/>
          <w:noProof/>
          <w:sz w:val="28"/>
          <w:szCs w:val="28"/>
          <w:lang w:val="kk-KZ"/>
        </w:rPr>
        <w:t>ып санал</w:t>
      </w:r>
      <w:r w:rsidR="00252F15" w:rsidRPr="005608E7">
        <w:rPr>
          <w:rFonts w:ascii="Times New Roman" w:hAnsi="Times New Roman"/>
          <w:noProof/>
          <w:sz w:val="28"/>
          <w:szCs w:val="28"/>
          <w:lang w:val="kk-KZ"/>
        </w:rPr>
        <w:t xml:space="preserve">ған. </w:t>
      </w:r>
    </w:p>
    <w:p w:rsidR="00312ED2" w:rsidRPr="005608E7" w:rsidRDefault="00312ED2" w:rsidP="0030104B">
      <w:pPr>
        <w:pStyle w:val="ae"/>
        <w:ind w:firstLine="709"/>
        <w:jc w:val="both"/>
        <w:rPr>
          <w:rFonts w:ascii="Times New Roman" w:hAnsi="Times New Roman"/>
          <w:iCs/>
          <w:noProof/>
          <w:sz w:val="28"/>
          <w:szCs w:val="28"/>
          <w:lang w:val="kk-KZ"/>
        </w:rPr>
      </w:pPr>
      <w:r w:rsidRPr="005608E7">
        <w:rPr>
          <w:rFonts w:ascii="Times New Roman" w:hAnsi="Times New Roman"/>
          <w:iCs/>
          <w:noProof/>
          <w:sz w:val="28"/>
          <w:szCs w:val="28"/>
          <w:lang w:val="kk-KZ"/>
        </w:rPr>
        <w:t>Оның ішінде</w:t>
      </w:r>
      <w:r w:rsidR="00252F15" w:rsidRPr="005608E7">
        <w:rPr>
          <w:rFonts w:ascii="Times New Roman" w:hAnsi="Times New Roman"/>
          <w:iCs/>
          <w:noProof/>
          <w:sz w:val="28"/>
          <w:szCs w:val="28"/>
          <w:lang w:val="kk-KZ"/>
        </w:rPr>
        <w:t xml:space="preserve"> қазақ халқының </w:t>
      </w:r>
      <w:r w:rsidRPr="005608E7">
        <w:rPr>
          <w:rFonts w:ascii="Times New Roman" w:hAnsi="Times New Roman"/>
          <w:iCs/>
          <w:noProof/>
          <w:sz w:val="28"/>
          <w:szCs w:val="28"/>
          <w:lang w:val="kk-KZ"/>
        </w:rPr>
        <w:t>кез келген</w:t>
      </w:r>
      <w:r w:rsidR="00252F15" w:rsidRPr="005608E7">
        <w:rPr>
          <w:rFonts w:ascii="Times New Roman" w:hAnsi="Times New Roman"/>
          <w:iCs/>
          <w:noProof/>
          <w:sz w:val="28"/>
          <w:szCs w:val="28"/>
          <w:lang w:val="kk-KZ"/>
        </w:rPr>
        <w:t xml:space="preserve"> ұлттық ойындарының</w:t>
      </w:r>
      <w:r w:rsidRPr="005608E7">
        <w:rPr>
          <w:rFonts w:ascii="Times New Roman" w:hAnsi="Times New Roman"/>
          <w:iCs/>
          <w:noProof/>
          <w:sz w:val="28"/>
          <w:szCs w:val="28"/>
          <w:lang w:val="kk-KZ"/>
        </w:rPr>
        <w:t xml:space="preserve">белгілі бір </w:t>
      </w:r>
      <w:r w:rsidR="00252F15" w:rsidRPr="005608E7">
        <w:rPr>
          <w:rFonts w:ascii="Times New Roman" w:hAnsi="Times New Roman"/>
          <w:iCs/>
          <w:noProof/>
          <w:sz w:val="28"/>
          <w:szCs w:val="28"/>
          <w:lang w:val="kk-KZ"/>
        </w:rPr>
        <w:t xml:space="preserve">әлеуметтік-педагогикалық </w:t>
      </w:r>
      <w:r w:rsidRPr="005608E7">
        <w:rPr>
          <w:rFonts w:ascii="Times New Roman" w:hAnsi="Times New Roman"/>
          <w:iCs/>
          <w:noProof/>
          <w:sz w:val="28"/>
          <w:szCs w:val="28"/>
          <w:lang w:val="kk-KZ"/>
        </w:rPr>
        <w:t xml:space="preserve">тұрғыдан атқаратын </w:t>
      </w:r>
      <w:r w:rsidR="00252F15" w:rsidRPr="005608E7">
        <w:rPr>
          <w:rFonts w:ascii="Times New Roman" w:hAnsi="Times New Roman"/>
          <w:iCs/>
          <w:noProof/>
          <w:sz w:val="28"/>
          <w:szCs w:val="28"/>
          <w:lang w:val="kk-KZ"/>
        </w:rPr>
        <w:t>мақсат</w:t>
      </w:r>
      <w:r w:rsidRPr="005608E7">
        <w:rPr>
          <w:rFonts w:ascii="Times New Roman" w:hAnsi="Times New Roman"/>
          <w:iCs/>
          <w:noProof/>
          <w:sz w:val="28"/>
          <w:szCs w:val="28"/>
          <w:lang w:val="kk-KZ"/>
        </w:rPr>
        <w:t>-міндеттері болды</w:t>
      </w:r>
      <w:r w:rsidR="00252F15" w:rsidRPr="005608E7">
        <w:rPr>
          <w:rFonts w:ascii="Times New Roman" w:hAnsi="Times New Roman"/>
          <w:iCs/>
          <w:noProof/>
          <w:sz w:val="28"/>
          <w:szCs w:val="28"/>
          <w:lang w:val="kk-KZ"/>
        </w:rPr>
        <w:t xml:space="preserve">. </w:t>
      </w:r>
      <w:r w:rsidR="00B26F82" w:rsidRPr="005608E7">
        <w:rPr>
          <w:rFonts w:ascii="Times New Roman" w:hAnsi="Times New Roman"/>
          <w:iCs/>
          <w:noProof/>
          <w:sz w:val="28"/>
          <w:szCs w:val="28"/>
          <w:lang w:val="kk-KZ"/>
        </w:rPr>
        <w:t>Әрине, қ</w:t>
      </w:r>
      <w:r w:rsidR="00252F15" w:rsidRPr="005608E7">
        <w:rPr>
          <w:rFonts w:ascii="Times New Roman" w:hAnsi="Times New Roman"/>
          <w:iCs/>
          <w:noProof/>
          <w:sz w:val="28"/>
          <w:szCs w:val="28"/>
          <w:lang w:val="kk-KZ"/>
        </w:rPr>
        <w:t xml:space="preserve">ай </w:t>
      </w:r>
      <w:r w:rsidR="00B26F82" w:rsidRPr="005608E7">
        <w:rPr>
          <w:rFonts w:ascii="Times New Roman" w:hAnsi="Times New Roman"/>
          <w:iCs/>
          <w:noProof/>
          <w:sz w:val="28"/>
          <w:szCs w:val="28"/>
          <w:lang w:val="kk-KZ"/>
        </w:rPr>
        <w:t>ұлттың</w:t>
      </w:r>
      <w:r w:rsidR="00252F15" w:rsidRPr="005608E7">
        <w:rPr>
          <w:rFonts w:ascii="Times New Roman" w:hAnsi="Times New Roman"/>
          <w:iCs/>
          <w:noProof/>
          <w:sz w:val="28"/>
          <w:szCs w:val="28"/>
          <w:lang w:val="kk-KZ"/>
        </w:rPr>
        <w:t xml:space="preserve"> ойын</w:t>
      </w:r>
      <w:r w:rsidRPr="005608E7">
        <w:rPr>
          <w:rFonts w:ascii="Times New Roman" w:hAnsi="Times New Roman"/>
          <w:iCs/>
          <w:noProof/>
          <w:sz w:val="28"/>
          <w:szCs w:val="28"/>
          <w:lang w:val="kk-KZ"/>
        </w:rPr>
        <w:t xml:space="preserve"> түрлерін алып қарайтын болсақ</w:t>
      </w:r>
      <w:r w:rsidR="00B26F82" w:rsidRPr="005608E7">
        <w:rPr>
          <w:rFonts w:ascii="Times New Roman" w:hAnsi="Times New Roman"/>
          <w:iCs/>
          <w:noProof/>
          <w:sz w:val="28"/>
          <w:szCs w:val="28"/>
          <w:lang w:val="kk-KZ"/>
        </w:rPr>
        <w:t>,</w:t>
      </w:r>
      <w:r w:rsidRPr="005608E7">
        <w:rPr>
          <w:rFonts w:ascii="Times New Roman" w:hAnsi="Times New Roman"/>
          <w:iCs/>
          <w:noProof/>
          <w:sz w:val="28"/>
          <w:szCs w:val="28"/>
          <w:lang w:val="kk-KZ"/>
        </w:rPr>
        <w:t xml:space="preserve"> ұжымдасып әрекет ету мен</w:t>
      </w:r>
      <w:r w:rsidR="00252F15" w:rsidRPr="005608E7">
        <w:rPr>
          <w:rFonts w:ascii="Times New Roman" w:hAnsi="Times New Roman"/>
          <w:iCs/>
          <w:noProof/>
          <w:sz w:val="28"/>
          <w:szCs w:val="28"/>
          <w:lang w:val="kk-KZ"/>
        </w:rPr>
        <w:t xml:space="preserve"> топтасып ойнау</w:t>
      </w:r>
      <w:r w:rsidR="00210FCA" w:rsidRPr="005608E7">
        <w:rPr>
          <w:rFonts w:ascii="Times New Roman" w:hAnsi="Times New Roman"/>
          <w:iCs/>
          <w:noProof/>
          <w:sz w:val="28"/>
          <w:szCs w:val="28"/>
          <w:lang w:val="kk-KZ"/>
        </w:rPr>
        <w:t xml:space="preserve"> </w:t>
      </w:r>
      <w:r w:rsidR="00252F15" w:rsidRPr="005608E7">
        <w:rPr>
          <w:rFonts w:ascii="Times New Roman" w:hAnsi="Times New Roman"/>
          <w:iCs/>
          <w:noProof/>
          <w:sz w:val="28"/>
          <w:szCs w:val="28"/>
          <w:lang w:val="kk-KZ"/>
        </w:rPr>
        <w:t>мақсат</w:t>
      </w:r>
      <w:r w:rsidRPr="005608E7">
        <w:rPr>
          <w:rFonts w:ascii="Times New Roman" w:hAnsi="Times New Roman"/>
          <w:iCs/>
          <w:noProof/>
          <w:sz w:val="28"/>
          <w:szCs w:val="28"/>
          <w:lang w:val="kk-KZ"/>
        </w:rPr>
        <w:t>тарына ие</w:t>
      </w:r>
      <w:r w:rsidR="00B26F82" w:rsidRPr="005608E7">
        <w:rPr>
          <w:rFonts w:ascii="Times New Roman" w:hAnsi="Times New Roman"/>
          <w:iCs/>
          <w:noProof/>
          <w:sz w:val="28"/>
          <w:szCs w:val="28"/>
          <w:lang w:val="kk-KZ"/>
        </w:rPr>
        <w:t>. Ал</w:t>
      </w:r>
      <w:r w:rsidRPr="005608E7">
        <w:rPr>
          <w:rFonts w:ascii="Times New Roman" w:hAnsi="Times New Roman"/>
          <w:iCs/>
          <w:noProof/>
          <w:sz w:val="28"/>
          <w:szCs w:val="28"/>
          <w:lang w:val="kk-KZ"/>
        </w:rPr>
        <w:t>біздің</w:t>
      </w:r>
      <w:r w:rsidR="00B26F82" w:rsidRPr="005608E7">
        <w:rPr>
          <w:rFonts w:ascii="Times New Roman" w:hAnsi="Times New Roman"/>
          <w:iCs/>
          <w:noProof/>
          <w:sz w:val="28"/>
          <w:szCs w:val="28"/>
          <w:lang w:val="kk-KZ"/>
        </w:rPr>
        <w:t xml:space="preserve"> ұлт</w:t>
      </w:r>
      <w:r w:rsidRPr="005608E7">
        <w:rPr>
          <w:rFonts w:ascii="Times New Roman" w:hAnsi="Times New Roman"/>
          <w:iCs/>
          <w:noProof/>
          <w:sz w:val="28"/>
          <w:szCs w:val="28"/>
          <w:lang w:val="kk-KZ"/>
        </w:rPr>
        <w:t>ымыздың</w:t>
      </w:r>
      <w:r w:rsidR="00B26F82" w:rsidRPr="005608E7">
        <w:rPr>
          <w:rFonts w:ascii="Times New Roman" w:hAnsi="Times New Roman"/>
          <w:iCs/>
          <w:noProof/>
          <w:sz w:val="28"/>
          <w:szCs w:val="28"/>
          <w:lang w:val="kk-KZ"/>
        </w:rPr>
        <w:t xml:space="preserve"> ойындары</w:t>
      </w:r>
      <w:r w:rsidR="001E70D0" w:rsidRPr="005608E7">
        <w:rPr>
          <w:rFonts w:ascii="Times New Roman" w:hAnsi="Times New Roman"/>
          <w:iCs/>
          <w:noProof/>
          <w:sz w:val="28"/>
          <w:szCs w:val="28"/>
          <w:lang w:val="kk-KZ"/>
        </w:rPr>
        <w:t>н</w:t>
      </w:r>
      <w:r w:rsidR="00B26F82" w:rsidRPr="005608E7">
        <w:rPr>
          <w:rFonts w:ascii="Times New Roman" w:hAnsi="Times New Roman"/>
          <w:iCs/>
          <w:noProof/>
          <w:sz w:val="28"/>
          <w:szCs w:val="28"/>
          <w:lang w:val="kk-KZ"/>
        </w:rPr>
        <w:t>да белгілі бір ә</w:t>
      </w:r>
      <w:r w:rsidR="00252F15" w:rsidRPr="005608E7">
        <w:rPr>
          <w:rFonts w:ascii="Times New Roman" w:hAnsi="Times New Roman"/>
          <w:iCs/>
          <w:noProof/>
          <w:sz w:val="28"/>
          <w:szCs w:val="28"/>
          <w:lang w:val="kk-KZ"/>
        </w:rPr>
        <w:t>леуметтік мақсат пен</w:t>
      </w:r>
      <w:r w:rsidRPr="005608E7">
        <w:rPr>
          <w:rFonts w:ascii="Times New Roman" w:hAnsi="Times New Roman"/>
          <w:iCs/>
          <w:noProof/>
          <w:sz w:val="28"/>
          <w:szCs w:val="28"/>
          <w:lang w:val="kk-KZ"/>
        </w:rPr>
        <w:t xml:space="preserve">міндет, </w:t>
      </w:r>
      <w:r w:rsidR="00252F15" w:rsidRPr="005608E7">
        <w:rPr>
          <w:rFonts w:ascii="Times New Roman" w:hAnsi="Times New Roman"/>
          <w:iCs/>
          <w:noProof/>
          <w:sz w:val="28"/>
          <w:szCs w:val="28"/>
          <w:lang w:val="kk-KZ"/>
        </w:rPr>
        <w:t xml:space="preserve">тәрбиелік </w:t>
      </w:r>
      <w:r w:rsidRPr="005608E7">
        <w:rPr>
          <w:rFonts w:ascii="Times New Roman" w:hAnsi="Times New Roman"/>
          <w:iCs/>
          <w:noProof/>
          <w:sz w:val="28"/>
          <w:szCs w:val="28"/>
          <w:lang w:val="kk-KZ"/>
        </w:rPr>
        <w:t>мән бар</w:t>
      </w:r>
      <w:r w:rsidR="00252F15" w:rsidRPr="005608E7">
        <w:rPr>
          <w:rFonts w:ascii="Times New Roman" w:hAnsi="Times New Roman"/>
          <w:iCs/>
          <w:noProof/>
          <w:sz w:val="28"/>
          <w:szCs w:val="28"/>
          <w:lang w:val="kk-KZ"/>
        </w:rPr>
        <w:t>.</w:t>
      </w:r>
    </w:p>
    <w:p w:rsidR="00355801" w:rsidRPr="005608E7" w:rsidRDefault="00355801" w:rsidP="0030104B">
      <w:pPr>
        <w:pStyle w:val="ae"/>
        <w:ind w:firstLine="709"/>
        <w:jc w:val="both"/>
        <w:rPr>
          <w:rFonts w:ascii="Times New Roman" w:hAnsi="Times New Roman"/>
          <w:noProof/>
          <w:sz w:val="28"/>
          <w:szCs w:val="28"/>
          <w:lang w:val="kk-KZ"/>
        </w:rPr>
      </w:pPr>
      <w:r w:rsidRPr="005608E7">
        <w:rPr>
          <w:rFonts w:ascii="Times New Roman" w:hAnsi="Times New Roman"/>
          <w:iCs/>
          <w:noProof/>
          <w:sz w:val="28"/>
          <w:szCs w:val="28"/>
          <w:lang w:val="kk-KZ"/>
        </w:rPr>
        <w:t>Қазақтың к</w:t>
      </w:r>
      <w:r w:rsidR="00312ED2" w:rsidRPr="005608E7">
        <w:rPr>
          <w:rFonts w:ascii="Times New Roman" w:hAnsi="Times New Roman"/>
          <w:iCs/>
          <w:noProof/>
          <w:sz w:val="28"/>
          <w:szCs w:val="28"/>
          <w:lang w:val="kk-KZ"/>
        </w:rPr>
        <w:t>ез келген ұ</w:t>
      </w:r>
      <w:r w:rsidR="00B26F82" w:rsidRPr="005608E7">
        <w:rPr>
          <w:rFonts w:ascii="Times New Roman" w:hAnsi="Times New Roman"/>
          <w:iCs/>
          <w:noProof/>
          <w:sz w:val="28"/>
          <w:szCs w:val="28"/>
          <w:lang w:val="kk-KZ"/>
        </w:rPr>
        <w:t>лттық ойын</w:t>
      </w:r>
      <w:r w:rsidRPr="005608E7">
        <w:rPr>
          <w:rFonts w:ascii="Times New Roman" w:hAnsi="Times New Roman"/>
          <w:iCs/>
          <w:noProof/>
          <w:sz w:val="28"/>
          <w:szCs w:val="28"/>
          <w:lang w:val="kk-KZ"/>
        </w:rPr>
        <w:t>ы</w:t>
      </w:r>
      <w:r w:rsidR="00252F15" w:rsidRPr="005608E7">
        <w:rPr>
          <w:rFonts w:ascii="Times New Roman" w:hAnsi="Times New Roman"/>
          <w:noProof/>
          <w:sz w:val="28"/>
          <w:szCs w:val="28"/>
          <w:lang w:val="kk-KZ"/>
        </w:rPr>
        <w:t xml:space="preserve"> адам</w:t>
      </w:r>
      <w:r w:rsidR="00312ED2" w:rsidRPr="005608E7">
        <w:rPr>
          <w:rFonts w:ascii="Times New Roman" w:hAnsi="Times New Roman"/>
          <w:noProof/>
          <w:sz w:val="28"/>
          <w:szCs w:val="28"/>
          <w:lang w:val="kk-KZ"/>
        </w:rPr>
        <w:t>зат баласының</w:t>
      </w:r>
      <w:r w:rsidR="00252F15" w:rsidRPr="005608E7">
        <w:rPr>
          <w:rFonts w:ascii="Times New Roman" w:hAnsi="Times New Roman"/>
          <w:noProof/>
          <w:sz w:val="28"/>
          <w:szCs w:val="28"/>
          <w:lang w:val="kk-KZ"/>
        </w:rPr>
        <w:t xml:space="preserve"> жасампаз </w:t>
      </w:r>
      <w:r w:rsidR="00312ED2" w:rsidRPr="005608E7">
        <w:rPr>
          <w:rFonts w:ascii="Times New Roman" w:hAnsi="Times New Roman"/>
          <w:noProof/>
          <w:sz w:val="28"/>
          <w:szCs w:val="28"/>
          <w:lang w:val="kk-KZ"/>
        </w:rPr>
        <w:t>арман-</w:t>
      </w:r>
      <w:r w:rsidR="00252F15" w:rsidRPr="005608E7">
        <w:rPr>
          <w:rFonts w:ascii="Times New Roman" w:hAnsi="Times New Roman"/>
          <w:noProof/>
          <w:sz w:val="28"/>
          <w:szCs w:val="28"/>
          <w:lang w:val="kk-KZ"/>
        </w:rPr>
        <w:t>қиялын оят</w:t>
      </w:r>
      <w:r w:rsidR="009A1568" w:rsidRPr="005608E7">
        <w:rPr>
          <w:rFonts w:ascii="Times New Roman" w:hAnsi="Times New Roman"/>
          <w:noProof/>
          <w:sz w:val="28"/>
          <w:szCs w:val="28"/>
          <w:lang w:val="kk-KZ"/>
        </w:rPr>
        <w:t>ад</w:t>
      </w:r>
      <w:r w:rsidR="00312ED2" w:rsidRPr="005608E7">
        <w:rPr>
          <w:rFonts w:ascii="Times New Roman" w:hAnsi="Times New Roman"/>
          <w:noProof/>
          <w:sz w:val="28"/>
          <w:szCs w:val="28"/>
          <w:lang w:val="kk-KZ"/>
        </w:rPr>
        <w:t xml:space="preserve">ы. Оны </w:t>
      </w:r>
      <w:r w:rsidR="009A1568" w:rsidRPr="005608E7">
        <w:rPr>
          <w:rFonts w:ascii="Times New Roman" w:hAnsi="Times New Roman"/>
          <w:noProof/>
          <w:sz w:val="28"/>
          <w:szCs w:val="28"/>
          <w:lang w:val="kk-KZ"/>
        </w:rPr>
        <w:t xml:space="preserve">ұлттық </w:t>
      </w:r>
      <w:r w:rsidR="00252F15" w:rsidRPr="005608E7">
        <w:rPr>
          <w:rFonts w:ascii="Times New Roman" w:hAnsi="Times New Roman"/>
          <w:noProof/>
          <w:sz w:val="28"/>
          <w:szCs w:val="28"/>
          <w:lang w:val="kk-KZ"/>
        </w:rPr>
        <w:t>өнерге</w:t>
      </w:r>
      <w:r w:rsidR="009A1568" w:rsidRPr="005608E7">
        <w:rPr>
          <w:rFonts w:ascii="Times New Roman" w:hAnsi="Times New Roman"/>
          <w:noProof/>
          <w:sz w:val="28"/>
          <w:szCs w:val="28"/>
          <w:lang w:val="kk-KZ"/>
        </w:rPr>
        <w:t xml:space="preserve"> итермелейді</w:t>
      </w:r>
      <w:r w:rsidR="00252F15" w:rsidRPr="005608E7">
        <w:rPr>
          <w:rFonts w:ascii="Times New Roman" w:hAnsi="Times New Roman"/>
          <w:noProof/>
          <w:sz w:val="28"/>
          <w:szCs w:val="28"/>
          <w:lang w:val="kk-KZ"/>
        </w:rPr>
        <w:t>, суырып сал</w:t>
      </w:r>
      <w:r w:rsidR="009A1568" w:rsidRPr="005608E7">
        <w:rPr>
          <w:rFonts w:ascii="Times New Roman" w:hAnsi="Times New Roman"/>
          <w:noProof/>
          <w:sz w:val="28"/>
          <w:szCs w:val="28"/>
          <w:lang w:val="kk-KZ"/>
        </w:rPr>
        <w:t>ма қабілетті қалыптастырады</w:t>
      </w:r>
      <w:r w:rsidR="00252F15" w:rsidRPr="005608E7">
        <w:rPr>
          <w:rFonts w:ascii="Times New Roman" w:hAnsi="Times New Roman"/>
          <w:noProof/>
          <w:sz w:val="28"/>
          <w:szCs w:val="28"/>
          <w:lang w:val="kk-KZ"/>
        </w:rPr>
        <w:t>, жаңа</w:t>
      </w:r>
      <w:r w:rsidRPr="005608E7">
        <w:rPr>
          <w:rFonts w:ascii="Times New Roman" w:hAnsi="Times New Roman"/>
          <w:noProof/>
          <w:sz w:val="28"/>
          <w:szCs w:val="28"/>
          <w:lang w:val="kk-KZ"/>
        </w:rPr>
        <w:t xml:space="preserve"> құбылысты танып-білуге</w:t>
      </w:r>
      <w:r w:rsidR="009A1568" w:rsidRPr="005608E7">
        <w:rPr>
          <w:rFonts w:ascii="Times New Roman" w:hAnsi="Times New Roman"/>
          <w:noProof/>
          <w:sz w:val="28"/>
          <w:szCs w:val="28"/>
          <w:lang w:val="kk-KZ"/>
        </w:rPr>
        <w:t xml:space="preserve"> жәнеой еркіндігіне</w:t>
      </w:r>
      <w:r w:rsidR="00252F15" w:rsidRPr="005608E7">
        <w:rPr>
          <w:rFonts w:ascii="Times New Roman" w:hAnsi="Times New Roman"/>
          <w:noProof/>
          <w:sz w:val="28"/>
          <w:szCs w:val="28"/>
          <w:lang w:val="kk-KZ"/>
        </w:rPr>
        <w:t xml:space="preserve"> жетелейді. </w:t>
      </w:r>
    </w:p>
    <w:p w:rsidR="00252F15" w:rsidRPr="005608E7" w:rsidRDefault="009A1568" w:rsidP="0030104B">
      <w:pPr>
        <w:pStyle w:val="ae"/>
        <w:ind w:firstLine="709"/>
        <w:jc w:val="both"/>
        <w:rPr>
          <w:rFonts w:ascii="Times New Roman" w:hAnsi="Times New Roman"/>
          <w:noProof/>
          <w:sz w:val="28"/>
          <w:szCs w:val="28"/>
          <w:lang w:val="kk-KZ"/>
        </w:rPr>
      </w:pPr>
      <w:r w:rsidRPr="005608E7">
        <w:rPr>
          <w:rFonts w:ascii="Times New Roman" w:hAnsi="Times New Roman"/>
          <w:noProof/>
          <w:sz w:val="28"/>
          <w:szCs w:val="28"/>
          <w:lang w:val="kk-KZ"/>
        </w:rPr>
        <w:t>Педагогикалық</w:t>
      </w:r>
      <w:r w:rsidR="00252F15" w:rsidRPr="005608E7">
        <w:rPr>
          <w:rFonts w:ascii="Times New Roman" w:hAnsi="Times New Roman"/>
          <w:noProof/>
          <w:sz w:val="28"/>
          <w:szCs w:val="28"/>
          <w:lang w:val="kk-KZ"/>
        </w:rPr>
        <w:t xml:space="preserve"> тұрғыдан алғанда</w:t>
      </w:r>
      <w:r w:rsidRPr="005608E7">
        <w:rPr>
          <w:rFonts w:ascii="Times New Roman" w:hAnsi="Times New Roman"/>
          <w:noProof/>
          <w:sz w:val="28"/>
          <w:szCs w:val="28"/>
          <w:lang w:val="kk-KZ"/>
        </w:rPr>
        <w:t>,</w:t>
      </w:r>
      <w:r w:rsidR="00210FCA" w:rsidRPr="005608E7">
        <w:rPr>
          <w:rFonts w:ascii="Times New Roman" w:hAnsi="Times New Roman"/>
          <w:noProof/>
          <w:sz w:val="28"/>
          <w:szCs w:val="28"/>
          <w:lang w:val="kk-KZ"/>
        </w:rPr>
        <w:t xml:space="preserve"> </w:t>
      </w:r>
      <w:r w:rsidRPr="005608E7">
        <w:rPr>
          <w:rFonts w:ascii="Times New Roman" w:hAnsi="Times New Roman"/>
          <w:noProof/>
          <w:sz w:val="28"/>
          <w:szCs w:val="28"/>
          <w:lang w:val="kk-KZ"/>
        </w:rPr>
        <w:t>бала ойнайтын</w:t>
      </w:r>
      <w:r w:rsidR="00252F15" w:rsidRPr="005608E7">
        <w:rPr>
          <w:rFonts w:ascii="Times New Roman" w:hAnsi="Times New Roman"/>
          <w:noProof/>
          <w:sz w:val="28"/>
          <w:szCs w:val="28"/>
          <w:lang w:val="kk-KZ"/>
        </w:rPr>
        <w:t xml:space="preserve"> әр ойынның өзіндік орны</w:t>
      </w:r>
      <w:r w:rsidR="00355801" w:rsidRPr="005608E7">
        <w:rPr>
          <w:rFonts w:ascii="Times New Roman" w:hAnsi="Times New Roman"/>
          <w:noProof/>
          <w:sz w:val="28"/>
          <w:szCs w:val="28"/>
          <w:lang w:val="kk-KZ"/>
        </w:rPr>
        <w:t xml:space="preserve"> мен</w:t>
      </w:r>
      <w:r w:rsidR="00252F15" w:rsidRPr="005608E7">
        <w:rPr>
          <w:rFonts w:ascii="Times New Roman" w:hAnsi="Times New Roman"/>
          <w:noProof/>
          <w:sz w:val="28"/>
          <w:szCs w:val="28"/>
          <w:lang w:val="kk-KZ"/>
        </w:rPr>
        <w:t xml:space="preserve"> көздейтін мақсаты</w:t>
      </w:r>
      <w:r w:rsidR="00355801" w:rsidRPr="005608E7">
        <w:rPr>
          <w:rFonts w:ascii="Times New Roman" w:hAnsi="Times New Roman"/>
          <w:noProof/>
          <w:sz w:val="28"/>
          <w:szCs w:val="28"/>
          <w:lang w:val="kk-KZ"/>
        </w:rPr>
        <w:t>, атқаратын</w:t>
      </w:r>
      <w:r w:rsidRPr="005608E7">
        <w:rPr>
          <w:rFonts w:ascii="Times New Roman" w:hAnsi="Times New Roman"/>
          <w:noProof/>
          <w:sz w:val="28"/>
          <w:szCs w:val="28"/>
          <w:lang w:val="kk-KZ"/>
        </w:rPr>
        <w:t xml:space="preserve"> рөлі </w:t>
      </w:r>
      <w:r w:rsidR="00252F15" w:rsidRPr="005608E7">
        <w:rPr>
          <w:rFonts w:ascii="Times New Roman" w:hAnsi="Times New Roman"/>
          <w:noProof/>
          <w:sz w:val="28"/>
          <w:szCs w:val="28"/>
          <w:lang w:val="kk-KZ"/>
        </w:rPr>
        <w:t xml:space="preserve">бар. </w:t>
      </w:r>
      <w:r w:rsidRPr="005608E7">
        <w:rPr>
          <w:rFonts w:ascii="Times New Roman" w:hAnsi="Times New Roman"/>
          <w:noProof/>
          <w:sz w:val="28"/>
          <w:szCs w:val="28"/>
          <w:lang w:val="kk-KZ"/>
        </w:rPr>
        <w:t xml:space="preserve">Аталған жағдайда ескере </w:t>
      </w:r>
      <w:r w:rsidR="00355801" w:rsidRPr="005608E7">
        <w:rPr>
          <w:rFonts w:ascii="Times New Roman" w:hAnsi="Times New Roman"/>
          <w:noProof/>
          <w:sz w:val="28"/>
          <w:szCs w:val="28"/>
          <w:lang w:val="kk-KZ"/>
        </w:rPr>
        <w:t>отыра</w:t>
      </w:r>
      <w:r w:rsidRPr="005608E7">
        <w:rPr>
          <w:rFonts w:ascii="Times New Roman" w:hAnsi="Times New Roman"/>
          <w:noProof/>
          <w:sz w:val="28"/>
          <w:szCs w:val="28"/>
          <w:lang w:val="kk-KZ"/>
        </w:rPr>
        <w:t xml:space="preserve">, </w:t>
      </w:r>
      <w:r w:rsidR="00355801" w:rsidRPr="005608E7">
        <w:rPr>
          <w:rFonts w:ascii="Times New Roman" w:hAnsi="Times New Roman"/>
          <w:noProof/>
          <w:sz w:val="28"/>
          <w:szCs w:val="28"/>
          <w:lang w:val="kk-KZ"/>
        </w:rPr>
        <w:t xml:space="preserve">қай </w:t>
      </w:r>
      <w:r w:rsidRPr="005608E7">
        <w:rPr>
          <w:rFonts w:ascii="Times New Roman" w:hAnsi="Times New Roman"/>
          <w:noProof/>
          <w:sz w:val="28"/>
          <w:szCs w:val="28"/>
          <w:lang w:val="kk-KZ"/>
        </w:rPr>
        <w:t>ұлт</w:t>
      </w:r>
      <w:r w:rsidR="00355801" w:rsidRPr="005608E7">
        <w:rPr>
          <w:rFonts w:ascii="Times New Roman" w:hAnsi="Times New Roman"/>
          <w:noProof/>
          <w:sz w:val="28"/>
          <w:szCs w:val="28"/>
          <w:lang w:val="kk-KZ"/>
        </w:rPr>
        <w:t xml:space="preserve"> болмасын,</w:t>
      </w:r>
      <w:r w:rsidR="00252F15" w:rsidRPr="005608E7">
        <w:rPr>
          <w:rFonts w:ascii="Times New Roman" w:hAnsi="Times New Roman"/>
          <w:noProof/>
          <w:sz w:val="28"/>
          <w:szCs w:val="28"/>
          <w:lang w:val="kk-KZ"/>
        </w:rPr>
        <w:t xml:space="preserve"> ойын</w:t>
      </w:r>
      <w:r w:rsidRPr="005608E7">
        <w:rPr>
          <w:rFonts w:ascii="Times New Roman" w:hAnsi="Times New Roman"/>
          <w:noProof/>
          <w:sz w:val="28"/>
          <w:szCs w:val="28"/>
          <w:lang w:val="kk-KZ"/>
        </w:rPr>
        <w:t xml:space="preserve"> түрлеріне</w:t>
      </w:r>
      <w:r w:rsidR="00252F15" w:rsidRPr="005608E7">
        <w:rPr>
          <w:rFonts w:ascii="Times New Roman" w:hAnsi="Times New Roman"/>
          <w:noProof/>
          <w:sz w:val="28"/>
          <w:szCs w:val="28"/>
          <w:lang w:val="kk-KZ"/>
        </w:rPr>
        <w:t xml:space="preserve"> үлкен мән бер</w:t>
      </w:r>
      <w:r w:rsidR="00355801" w:rsidRPr="005608E7">
        <w:rPr>
          <w:rFonts w:ascii="Times New Roman" w:hAnsi="Times New Roman"/>
          <w:noProof/>
          <w:sz w:val="28"/>
          <w:szCs w:val="28"/>
          <w:lang w:val="kk-KZ"/>
        </w:rPr>
        <w:t>ген. О</w:t>
      </w:r>
      <w:r w:rsidR="00252F15" w:rsidRPr="005608E7">
        <w:rPr>
          <w:rFonts w:ascii="Times New Roman" w:hAnsi="Times New Roman"/>
          <w:noProof/>
          <w:sz w:val="28"/>
          <w:szCs w:val="28"/>
          <w:lang w:val="kk-KZ"/>
        </w:rPr>
        <w:t>ның әлеуметтік-педагогикалық</w:t>
      </w:r>
      <w:r w:rsidRPr="005608E7">
        <w:rPr>
          <w:rFonts w:ascii="Times New Roman" w:hAnsi="Times New Roman"/>
          <w:noProof/>
          <w:sz w:val="28"/>
          <w:szCs w:val="28"/>
          <w:lang w:val="kk-KZ"/>
        </w:rPr>
        <w:t xml:space="preserve"> және</w:t>
      </w:r>
      <w:r w:rsidR="00252F15" w:rsidRPr="005608E7">
        <w:rPr>
          <w:rFonts w:ascii="Times New Roman" w:hAnsi="Times New Roman"/>
          <w:noProof/>
          <w:sz w:val="28"/>
          <w:szCs w:val="28"/>
          <w:lang w:val="kk-KZ"/>
        </w:rPr>
        <w:t xml:space="preserve"> тәрбиелік мәнін дұрыс қалыптастыруға тырысқан</w:t>
      </w:r>
      <w:r w:rsidR="00355801" w:rsidRPr="005608E7">
        <w:rPr>
          <w:rFonts w:ascii="Times New Roman" w:hAnsi="Times New Roman"/>
          <w:noProof/>
          <w:sz w:val="28"/>
          <w:szCs w:val="28"/>
          <w:lang w:val="kk-KZ"/>
        </w:rPr>
        <w:t xml:space="preserve"> және</w:t>
      </w:r>
      <w:r w:rsidR="00210FCA" w:rsidRPr="005608E7">
        <w:rPr>
          <w:rFonts w:ascii="Times New Roman" w:hAnsi="Times New Roman"/>
          <w:noProof/>
          <w:sz w:val="28"/>
          <w:szCs w:val="28"/>
          <w:lang w:val="kk-KZ"/>
        </w:rPr>
        <w:t xml:space="preserve"> </w:t>
      </w:r>
      <w:r w:rsidRPr="005608E7">
        <w:rPr>
          <w:rFonts w:ascii="Times New Roman" w:hAnsi="Times New Roman"/>
          <w:noProof/>
          <w:sz w:val="28"/>
          <w:szCs w:val="28"/>
          <w:lang w:val="kk-KZ"/>
        </w:rPr>
        <w:t>мақсатты түрде</w:t>
      </w:r>
      <w:r w:rsidR="00252F15" w:rsidRPr="005608E7">
        <w:rPr>
          <w:rFonts w:ascii="Times New Roman" w:hAnsi="Times New Roman"/>
          <w:noProof/>
          <w:sz w:val="28"/>
          <w:szCs w:val="28"/>
          <w:lang w:val="kk-KZ"/>
        </w:rPr>
        <w:t xml:space="preserve"> қолдана білген. Со</w:t>
      </w:r>
      <w:r w:rsidRPr="005608E7">
        <w:rPr>
          <w:rFonts w:ascii="Times New Roman" w:hAnsi="Times New Roman"/>
          <w:noProof/>
          <w:sz w:val="28"/>
          <w:szCs w:val="28"/>
          <w:lang w:val="kk-KZ"/>
        </w:rPr>
        <w:t>нымен қатар о</w:t>
      </w:r>
      <w:r w:rsidR="00252F15" w:rsidRPr="005608E7">
        <w:rPr>
          <w:rFonts w:ascii="Times New Roman" w:hAnsi="Times New Roman"/>
          <w:noProof/>
          <w:sz w:val="28"/>
          <w:szCs w:val="28"/>
          <w:lang w:val="kk-KZ"/>
        </w:rPr>
        <w:t xml:space="preserve">л ойындарға </w:t>
      </w:r>
      <w:r w:rsidR="00355801" w:rsidRPr="005608E7">
        <w:rPr>
          <w:rFonts w:ascii="Times New Roman" w:hAnsi="Times New Roman"/>
          <w:noProof/>
          <w:sz w:val="28"/>
          <w:szCs w:val="28"/>
          <w:lang w:val="kk-KZ"/>
        </w:rPr>
        <w:t>атау беріп</w:t>
      </w:r>
      <w:r w:rsidR="00252F15" w:rsidRPr="005608E7">
        <w:rPr>
          <w:rFonts w:ascii="Times New Roman" w:hAnsi="Times New Roman"/>
          <w:noProof/>
          <w:sz w:val="28"/>
          <w:szCs w:val="28"/>
          <w:lang w:val="kk-KZ"/>
        </w:rPr>
        <w:t xml:space="preserve">, </w:t>
      </w:r>
      <w:r w:rsidRPr="005608E7">
        <w:rPr>
          <w:rFonts w:ascii="Times New Roman" w:hAnsi="Times New Roman"/>
          <w:noProof/>
          <w:sz w:val="28"/>
          <w:szCs w:val="28"/>
          <w:lang w:val="kk-KZ"/>
        </w:rPr>
        <w:t xml:space="preserve">ойынның </w:t>
      </w:r>
      <w:r w:rsidR="00355801" w:rsidRPr="005608E7">
        <w:rPr>
          <w:rFonts w:ascii="Times New Roman" w:hAnsi="Times New Roman"/>
          <w:noProof/>
          <w:sz w:val="28"/>
          <w:szCs w:val="28"/>
          <w:lang w:val="kk-KZ"/>
        </w:rPr>
        <w:t>дербес</w:t>
      </w:r>
      <w:r w:rsidR="00252F15" w:rsidRPr="005608E7">
        <w:rPr>
          <w:rFonts w:ascii="Times New Roman" w:hAnsi="Times New Roman"/>
          <w:noProof/>
          <w:sz w:val="28"/>
          <w:szCs w:val="28"/>
          <w:lang w:val="kk-KZ"/>
        </w:rPr>
        <w:t xml:space="preserve"> мәндерін, </w:t>
      </w:r>
      <w:r w:rsidRPr="005608E7">
        <w:rPr>
          <w:rFonts w:ascii="Times New Roman" w:hAnsi="Times New Roman"/>
          <w:noProof/>
          <w:sz w:val="28"/>
          <w:szCs w:val="28"/>
          <w:lang w:val="kk-KZ"/>
        </w:rPr>
        <w:t>жекелеген</w:t>
      </w:r>
      <w:r w:rsidR="00252F15" w:rsidRPr="005608E7">
        <w:rPr>
          <w:rFonts w:ascii="Times New Roman" w:hAnsi="Times New Roman"/>
          <w:noProof/>
          <w:sz w:val="28"/>
          <w:szCs w:val="28"/>
          <w:lang w:val="kk-KZ"/>
        </w:rPr>
        <w:t xml:space="preserve"> ереже</w:t>
      </w:r>
      <w:r w:rsidRPr="005608E7">
        <w:rPr>
          <w:rFonts w:ascii="Times New Roman" w:hAnsi="Times New Roman"/>
          <w:noProof/>
          <w:sz w:val="28"/>
          <w:szCs w:val="28"/>
          <w:lang w:val="kk-KZ"/>
        </w:rPr>
        <w:t>лер</w:t>
      </w:r>
      <w:r w:rsidR="00252F15" w:rsidRPr="005608E7">
        <w:rPr>
          <w:rFonts w:ascii="Times New Roman" w:hAnsi="Times New Roman"/>
          <w:noProof/>
          <w:sz w:val="28"/>
          <w:szCs w:val="28"/>
          <w:lang w:val="kk-KZ"/>
        </w:rPr>
        <w:t xml:space="preserve">ін, </w:t>
      </w:r>
      <w:r w:rsidRPr="005608E7">
        <w:rPr>
          <w:rFonts w:ascii="Times New Roman" w:hAnsi="Times New Roman"/>
          <w:noProof/>
          <w:sz w:val="28"/>
          <w:szCs w:val="28"/>
          <w:lang w:val="kk-KZ"/>
        </w:rPr>
        <w:t>оның</w:t>
      </w:r>
      <w:r w:rsidR="00252F15" w:rsidRPr="005608E7">
        <w:rPr>
          <w:rFonts w:ascii="Times New Roman" w:hAnsi="Times New Roman"/>
          <w:noProof/>
          <w:sz w:val="28"/>
          <w:szCs w:val="28"/>
          <w:lang w:val="kk-KZ"/>
        </w:rPr>
        <w:t xml:space="preserve"> талап</w:t>
      </w:r>
      <w:r w:rsidRPr="005608E7">
        <w:rPr>
          <w:rFonts w:ascii="Times New Roman" w:hAnsi="Times New Roman"/>
          <w:noProof/>
          <w:sz w:val="28"/>
          <w:szCs w:val="28"/>
          <w:lang w:val="kk-KZ"/>
        </w:rPr>
        <w:t>-тілектері м</w:t>
      </w:r>
      <w:r w:rsidR="00252F15" w:rsidRPr="005608E7">
        <w:rPr>
          <w:rFonts w:ascii="Times New Roman" w:hAnsi="Times New Roman"/>
          <w:noProof/>
          <w:sz w:val="28"/>
          <w:szCs w:val="28"/>
          <w:lang w:val="kk-KZ"/>
        </w:rPr>
        <w:t xml:space="preserve">ен </w:t>
      </w:r>
      <w:r w:rsidR="00355801" w:rsidRPr="005608E7">
        <w:rPr>
          <w:rFonts w:ascii="Times New Roman" w:hAnsi="Times New Roman"/>
          <w:noProof/>
          <w:sz w:val="28"/>
          <w:szCs w:val="28"/>
          <w:lang w:val="kk-KZ"/>
        </w:rPr>
        <w:t>ерекшеліктерін</w:t>
      </w:r>
      <w:r w:rsidR="00252F15" w:rsidRPr="005608E7">
        <w:rPr>
          <w:rFonts w:ascii="Times New Roman" w:hAnsi="Times New Roman"/>
          <w:noProof/>
          <w:sz w:val="28"/>
          <w:szCs w:val="28"/>
          <w:lang w:val="kk-KZ"/>
        </w:rPr>
        <w:t xml:space="preserve">, жеңімпазға </w:t>
      </w:r>
      <w:r w:rsidR="00355801" w:rsidRPr="005608E7">
        <w:rPr>
          <w:rFonts w:ascii="Times New Roman" w:hAnsi="Times New Roman"/>
          <w:noProof/>
          <w:sz w:val="28"/>
          <w:szCs w:val="28"/>
          <w:lang w:val="kk-KZ"/>
        </w:rPr>
        <w:t>жүктелетін</w:t>
      </w:r>
      <w:r w:rsidR="00252F15" w:rsidRPr="005608E7">
        <w:rPr>
          <w:rFonts w:ascii="Times New Roman" w:hAnsi="Times New Roman"/>
          <w:noProof/>
          <w:sz w:val="28"/>
          <w:szCs w:val="28"/>
          <w:lang w:val="kk-KZ"/>
        </w:rPr>
        <w:t xml:space="preserve"> міндет</w:t>
      </w:r>
      <w:r w:rsidR="00355801" w:rsidRPr="005608E7">
        <w:rPr>
          <w:rFonts w:ascii="Times New Roman" w:hAnsi="Times New Roman"/>
          <w:noProof/>
          <w:sz w:val="28"/>
          <w:szCs w:val="28"/>
          <w:lang w:val="kk-KZ"/>
        </w:rPr>
        <w:t>терді</w:t>
      </w:r>
      <w:r w:rsidRPr="005608E7">
        <w:rPr>
          <w:rFonts w:ascii="Times New Roman" w:hAnsi="Times New Roman"/>
          <w:noProof/>
          <w:sz w:val="28"/>
          <w:szCs w:val="28"/>
          <w:lang w:val="kk-KZ"/>
        </w:rPr>
        <w:t xml:space="preserve"> алдын ала</w:t>
      </w:r>
      <w:r w:rsidR="00252F15" w:rsidRPr="005608E7">
        <w:rPr>
          <w:rFonts w:ascii="Times New Roman" w:hAnsi="Times New Roman"/>
          <w:noProof/>
          <w:sz w:val="28"/>
          <w:szCs w:val="28"/>
          <w:lang w:val="kk-KZ"/>
        </w:rPr>
        <w:t xml:space="preserve"> ойластыр</w:t>
      </w:r>
      <w:r w:rsidRPr="005608E7">
        <w:rPr>
          <w:rFonts w:ascii="Times New Roman" w:hAnsi="Times New Roman"/>
          <w:noProof/>
          <w:sz w:val="28"/>
          <w:szCs w:val="28"/>
          <w:lang w:val="kk-KZ"/>
        </w:rPr>
        <w:t>ған</w:t>
      </w:r>
      <w:r w:rsidR="00252F15" w:rsidRPr="005608E7">
        <w:rPr>
          <w:rFonts w:ascii="Times New Roman" w:hAnsi="Times New Roman"/>
          <w:noProof/>
          <w:sz w:val="28"/>
          <w:szCs w:val="28"/>
          <w:lang w:val="kk-KZ"/>
        </w:rPr>
        <w:t xml:space="preserve">. </w:t>
      </w:r>
      <w:r w:rsidRPr="005608E7">
        <w:rPr>
          <w:rFonts w:ascii="Times New Roman" w:hAnsi="Times New Roman"/>
          <w:noProof/>
          <w:sz w:val="28"/>
          <w:szCs w:val="28"/>
          <w:lang w:val="kk-KZ"/>
        </w:rPr>
        <w:t>Нәтижесінде</w:t>
      </w:r>
      <w:r w:rsidR="00252F15" w:rsidRPr="005608E7">
        <w:rPr>
          <w:rFonts w:ascii="Times New Roman" w:hAnsi="Times New Roman"/>
          <w:noProof/>
          <w:sz w:val="28"/>
          <w:szCs w:val="28"/>
          <w:lang w:val="kk-KZ"/>
        </w:rPr>
        <w:t xml:space="preserve"> ойынның </w:t>
      </w:r>
      <w:r w:rsidRPr="005608E7">
        <w:rPr>
          <w:rFonts w:ascii="Times New Roman" w:hAnsi="Times New Roman"/>
          <w:noProof/>
          <w:sz w:val="28"/>
          <w:szCs w:val="28"/>
          <w:lang w:val="kk-KZ"/>
        </w:rPr>
        <w:t>бағыт</w:t>
      </w:r>
      <w:r w:rsidR="00355801" w:rsidRPr="005608E7">
        <w:rPr>
          <w:rFonts w:ascii="Times New Roman" w:hAnsi="Times New Roman"/>
          <w:noProof/>
          <w:sz w:val="28"/>
          <w:szCs w:val="28"/>
          <w:lang w:val="kk-KZ"/>
        </w:rPr>
        <w:t>-барысы балалар арасында</w:t>
      </w:r>
      <w:r w:rsidR="00252F15" w:rsidRPr="005608E7">
        <w:rPr>
          <w:rFonts w:ascii="Times New Roman" w:hAnsi="Times New Roman"/>
          <w:noProof/>
          <w:sz w:val="28"/>
          <w:szCs w:val="28"/>
          <w:lang w:val="kk-KZ"/>
        </w:rPr>
        <w:t xml:space="preserve"> бәсеке</w:t>
      </w:r>
      <w:r w:rsidRPr="005608E7">
        <w:rPr>
          <w:rFonts w:ascii="Times New Roman" w:hAnsi="Times New Roman"/>
          <w:noProof/>
          <w:sz w:val="28"/>
          <w:szCs w:val="28"/>
          <w:lang w:val="kk-KZ"/>
        </w:rPr>
        <w:t>лестік</w:t>
      </w:r>
      <w:r w:rsidR="00355801" w:rsidRPr="005608E7">
        <w:rPr>
          <w:rFonts w:ascii="Times New Roman" w:hAnsi="Times New Roman"/>
          <w:noProof/>
          <w:sz w:val="28"/>
          <w:szCs w:val="28"/>
          <w:lang w:val="kk-KZ"/>
        </w:rPr>
        <w:t>ті қалыптастырады</w:t>
      </w:r>
      <w:r w:rsidRPr="005608E7">
        <w:rPr>
          <w:rFonts w:ascii="Times New Roman" w:hAnsi="Times New Roman"/>
          <w:noProof/>
          <w:sz w:val="28"/>
          <w:szCs w:val="28"/>
          <w:lang w:val="kk-KZ"/>
        </w:rPr>
        <w:t>, дегенмен</w:t>
      </w:r>
      <w:r w:rsidR="00252F15" w:rsidRPr="005608E7">
        <w:rPr>
          <w:rFonts w:ascii="Times New Roman" w:hAnsi="Times New Roman"/>
          <w:noProof/>
          <w:sz w:val="28"/>
          <w:szCs w:val="28"/>
          <w:lang w:val="kk-KZ"/>
        </w:rPr>
        <w:t xml:space="preserve"> ойынға қаты</w:t>
      </w:r>
      <w:r w:rsidRPr="005608E7">
        <w:rPr>
          <w:rFonts w:ascii="Times New Roman" w:hAnsi="Times New Roman"/>
          <w:noProof/>
          <w:sz w:val="28"/>
          <w:szCs w:val="28"/>
          <w:lang w:val="kk-KZ"/>
        </w:rPr>
        <w:t>с</w:t>
      </w:r>
      <w:r w:rsidR="00252F15" w:rsidRPr="005608E7">
        <w:rPr>
          <w:rFonts w:ascii="Times New Roman" w:hAnsi="Times New Roman"/>
          <w:noProof/>
          <w:sz w:val="28"/>
          <w:szCs w:val="28"/>
          <w:lang w:val="kk-KZ"/>
        </w:rPr>
        <w:t>ушылар</w:t>
      </w:r>
      <w:r w:rsidRPr="005608E7">
        <w:rPr>
          <w:rFonts w:ascii="Times New Roman" w:hAnsi="Times New Roman"/>
          <w:noProof/>
          <w:sz w:val="28"/>
          <w:szCs w:val="28"/>
          <w:lang w:val="kk-KZ"/>
        </w:rPr>
        <w:t>ға жүктелетін</w:t>
      </w:r>
      <w:r w:rsidR="00252F15" w:rsidRPr="005608E7">
        <w:rPr>
          <w:rFonts w:ascii="Times New Roman" w:hAnsi="Times New Roman"/>
          <w:noProof/>
          <w:sz w:val="28"/>
          <w:szCs w:val="28"/>
          <w:lang w:val="kk-KZ"/>
        </w:rPr>
        <w:t xml:space="preserve"> әлеуметтік</w:t>
      </w:r>
      <w:r w:rsidR="00206C8F" w:rsidRPr="005608E7">
        <w:rPr>
          <w:rFonts w:ascii="Times New Roman" w:hAnsi="Times New Roman"/>
          <w:noProof/>
          <w:sz w:val="28"/>
          <w:szCs w:val="28"/>
          <w:lang w:val="kk-KZ"/>
        </w:rPr>
        <w:t>-педагогикалық</w:t>
      </w:r>
      <w:r w:rsidR="00252F15" w:rsidRPr="005608E7">
        <w:rPr>
          <w:rFonts w:ascii="Times New Roman" w:hAnsi="Times New Roman"/>
          <w:noProof/>
          <w:sz w:val="28"/>
          <w:szCs w:val="28"/>
          <w:lang w:val="kk-KZ"/>
        </w:rPr>
        <w:t xml:space="preserve"> талапт</w:t>
      </w:r>
      <w:r w:rsidR="00206C8F" w:rsidRPr="005608E7">
        <w:rPr>
          <w:rFonts w:ascii="Times New Roman" w:hAnsi="Times New Roman"/>
          <w:noProof/>
          <w:sz w:val="28"/>
          <w:szCs w:val="28"/>
          <w:lang w:val="kk-KZ"/>
        </w:rPr>
        <w:t>а</w:t>
      </w:r>
      <w:r w:rsidR="00252F15" w:rsidRPr="005608E7">
        <w:rPr>
          <w:rFonts w:ascii="Times New Roman" w:hAnsi="Times New Roman"/>
          <w:noProof/>
          <w:sz w:val="28"/>
          <w:szCs w:val="28"/>
          <w:lang w:val="kk-KZ"/>
        </w:rPr>
        <w:t xml:space="preserve"> жоғары </w:t>
      </w:r>
      <w:r w:rsidR="00206C8F" w:rsidRPr="005608E7">
        <w:rPr>
          <w:rFonts w:ascii="Times New Roman" w:hAnsi="Times New Roman"/>
          <w:noProof/>
          <w:sz w:val="28"/>
          <w:szCs w:val="28"/>
          <w:lang w:val="kk-KZ"/>
        </w:rPr>
        <w:t>болады</w:t>
      </w:r>
      <w:r w:rsidR="00252F15" w:rsidRPr="005608E7">
        <w:rPr>
          <w:rFonts w:ascii="Times New Roman" w:hAnsi="Times New Roman"/>
          <w:noProof/>
          <w:sz w:val="28"/>
          <w:szCs w:val="28"/>
          <w:lang w:val="kk-KZ"/>
        </w:rPr>
        <w:t>.</w:t>
      </w:r>
    </w:p>
    <w:p w:rsidR="00252F15" w:rsidRPr="005608E7" w:rsidRDefault="00252F15" w:rsidP="0030104B">
      <w:pPr>
        <w:pStyle w:val="ae"/>
        <w:ind w:firstLine="709"/>
        <w:jc w:val="both"/>
        <w:rPr>
          <w:rFonts w:ascii="Times New Roman" w:hAnsi="Times New Roman"/>
          <w:noProof/>
          <w:sz w:val="28"/>
          <w:szCs w:val="28"/>
          <w:lang w:val="kk-KZ"/>
        </w:rPr>
      </w:pPr>
      <w:r w:rsidRPr="005608E7">
        <w:rPr>
          <w:rFonts w:ascii="Times New Roman" w:hAnsi="Times New Roman"/>
          <w:noProof/>
          <w:sz w:val="28"/>
          <w:szCs w:val="28"/>
          <w:lang w:val="kk-KZ"/>
        </w:rPr>
        <w:t xml:space="preserve">Бастауыш сынып оқушыларының танымдық белсенділігін ұлттық ойындар арқылы қалыптастыруға келсек, оны да жасаушылар аға ұрпақ. Алайда  бастауыш сынып оқушыларының танымдық белсенділігін ұлттық ойындарының жан-жақтылығы сондай, ол адам жастардың қимыл қозғалысына ғана емес, ақыл-ойының бірдей дамуына, қиялын, жеңіске деген құмарлығына негізделген. Мұнда адамдық қасиеттің бәрін дамытуға негізделген идея ғана емес, адам мінез- құлықты шыңдауға арналған психологилық-педагогикалық негіз қоса қалыптастырылған. </w:t>
      </w:r>
    </w:p>
    <w:p w:rsidR="00252F15" w:rsidRPr="005608E7" w:rsidRDefault="00252F15" w:rsidP="0030104B">
      <w:pPr>
        <w:pStyle w:val="ae"/>
        <w:ind w:firstLine="709"/>
        <w:jc w:val="both"/>
        <w:rPr>
          <w:rFonts w:ascii="Times New Roman" w:hAnsi="Times New Roman"/>
          <w:sz w:val="28"/>
          <w:szCs w:val="28"/>
          <w:lang w:val="kk-KZ"/>
        </w:rPr>
      </w:pPr>
      <w:r w:rsidRPr="005608E7">
        <w:rPr>
          <w:rFonts w:ascii="Times New Roman" w:hAnsi="Times New Roman"/>
          <w:noProof/>
          <w:sz w:val="28"/>
          <w:szCs w:val="28"/>
          <w:lang w:val="kk-KZ"/>
        </w:rPr>
        <w:t>Бастауыш сынып оқушыларының танымдық белсенділігін ұлттық ойындар арқылы қалыптастыру ойындарының негізгі ұты</w:t>
      </w:r>
      <w:r w:rsidR="00EF7D7A" w:rsidRPr="005608E7">
        <w:rPr>
          <w:rFonts w:ascii="Times New Roman" w:hAnsi="Times New Roman"/>
          <w:noProof/>
          <w:sz w:val="28"/>
          <w:szCs w:val="28"/>
          <w:lang w:val="kk-KZ"/>
        </w:rPr>
        <w:t xml:space="preserve">мды тұсы осымен дәлелденеді. </w:t>
      </w:r>
      <w:r w:rsidRPr="005608E7">
        <w:rPr>
          <w:rFonts w:ascii="Times New Roman" w:hAnsi="Times New Roman"/>
          <w:noProof/>
          <w:sz w:val="28"/>
          <w:szCs w:val="28"/>
          <w:lang w:val="kk-KZ"/>
        </w:rPr>
        <w:t xml:space="preserve">Ұлттық ойындарды, оның ішінде оймен келетін ойындарды сыныпта, сыныптан тыс тәрбие жұмыстары барысында дидактикалық материал ретінде оның элементтерін дұрыс қалыптастыру, жеке тұлғаны өзін-өзі сезінуге, өзгелерден өзін ажыратып алуға, өзінің жеке тұлғалық эмоциясын шыңдай түсуге жол табады. Сөйтіп, бастауыш сынып оқушыларының </w:t>
      </w:r>
      <w:r w:rsidRPr="005608E7">
        <w:rPr>
          <w:rFonts w:ascii="Times New Roman" w:hAnsi="Times New Roman"/>
          <w:noProof/>
          <w:sz w:val="28"/>
          <w:szCs w:val="28"/>
          <w:lang w:val="kk-KZ"/>
        </w:rPr>
        <w:lastRenderedPageBreak/>
        <w:t>танымдық белсенділігін ұлттық ойындар, соның ішінде ұлттық-қозғалмалы ойындар арқылы қалыптастыру бұл жүйесіне енетін ойын саласы жеке тұлғаның дара, өзіндік ой санасын қалыптастырып, жеке тұлғалық іс-әрекетін шыңдап, оны шығармашылық ізденіске бастайды. Бұл жүйедегі  бастауыш сынып оқушыларының танымдық белсенділігін ұлттық ойындарының тағы бір ерекшелігі танымдық белсенділікке оңтайлы әсер ететіндігінде.</w:t>
      </w:r>
    </w:p>
    <w:p w:rsidR="00252F15" w:rsidRPr="005608E7" w:rsidRDefault="00252F15" w:rsidP="0030104B">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 xml:space="preserve">ХІХ ғасырда Ресейден Қазақстан жеріне саяси себептермен жер аударылып келген зиялы қауымының өкілдері Қазақстанның тарихы мен этнографиясын, мәдениетін зерттеуде </w:t>
      </w:r>
      <w:r w:rsidR="00355801" w:rsidRPr="005608E7">
        <w:rPr>
          <w:rFonts w:ascii="Times New Roman" w:hAnsi="Times New Roman"/>
          <w:sz w:val="28"/>
          <w:szCs w:val="28"/>
          <w:lang w:val="kk-KZ"/>
        </w:rPr>
        <w:t xml:space="preserve">біраз еңбек </w:t>
      </w:r>
      <w:r w:rsidRPr="005608E7">
        <w:rPr>
          <w:rFonts w:ascii="Times New Roman" w:hAnsi="Times New Roman"/>
          <w:sz w:val="28"/>
          <w:szCs w:val="28"/>
          <w:lang w:val="kk-KZ"/>
        </w:rPr>
        <w:t>сіңір</w:t>
      </w:r>
      <w:r w:rsidR="00355801" w:rsidRPr="005608E7">
        <w:rPr>
          <w:rFonts w:ascii="Times New Roman" w:hAnsi="Times New Roman"/>
          <w:sz w:val="28"/>
          <w:szCs w:val="28"/>
          <w:lang w:val="kk-KZ"/>
        </w:rPr>
        <w:t>ді</w:t>
      </w:r>
      <w:r w:rsidRPr="005608E7">
        <w:rPr>
          <w:rFonts w:ascii="Times New Roman" w:hAnsi="Times New Roman"/>
          <w:sz w:val="28"/>
          <w:szCs w:val="28"/>
          <w:lang w:val="kk-KZ"/>
        </w:rPr>
        <w:t>. ХІХ ғасырдың бірінші жартысында қазақ халқының бай этнографиялық материалдарын жинақтаған және қазақ өлкесін зерттеуде баға жетпес үлес қосқан орыс мәдениетінің көрнекті өкілдері А. Янушкевич</w:t>
      </w:r>
      <w:r w:rsidR="00355801" w:rsidRPr="005608E7">
        <w:rPr>
          <w:rFonts w:ascii="Times New Roman" w:hAnsi="Times New Roman"/>
          <w:sz w:val="28"/>
          <w:szCs w:val="28"/>
          <w:lang w:val="kk-KZ"/>
        </w:rPr>
        <w:t>тің</w:t>
      </w:r>
      <w:r w:rsidRPr="005608E7">
        <w:rPr>
          <w:rFonts w:ascii="Times New Roman" w:hAnsi="Times New Roman"/>
          <w:sz w:val="28"/>
          <w:szCs w:val="28"/>
          <w:lang w:val="kk-KZ"/>
        </w:rPr>
        <w:t xml:space="preserve"> «</w:t>
      </w:r>
      <w:r w:rsidR="00355801" w:rsidRPr="005608E7">
        <w:rPr>
          <w:rFonts w:ascii="Times New Roman" w:hAnsi="Times New Roman"/>
          <w:sz w:val="28"/>
          <w:szCs w:val="28"/>
          <w:lang w:val="kk-KZ"/>
        </w:rPr>
        <w:t>Қазақ даласына жасалған саяхаттан күнделіктер мен хаттар</w:t>
      </w:r>
      <w:r w:rsidR="00366390" w:rsidRPr="005608E7">
        <w:rPr>
          <w:rFonts w:ascii="Times New Roman" w:hAnsi="Times New Roman"/>
          <w:sz w:val="28"/>
          <w:szCs w:val="28"/>
          <w:lang w:val="kk-KZ"/>
        </w:rPr>
        <w:t>» [</w:t>
      </w:r>
      <w:r w:rsidR="00AA52A6" w:rsidRPr="005608E7">
        <w:rPr>
          <w:rFonts w:ascii="Times New Roman" w:hAnsi="Times New Roman"/>
          <w:sz w:val="28"/>
          <w:szCs w:val="28"/>
          <w:lang w:val="kk-KZ"/>
        </w:rPr>
        <w:t>106</w:t>
      </w:r>
      <w:r w:rsidRPr="005608E7">
        <w:rPr>
          <w:rFonts w:ascii="Times New Roman" w:hAnsi="Times New Roman"/>
          <w:sz w:val="28"/>
          <w:szCs w:val="28"/>
          <w:lang w:val="kk-KZ"/>
        </w:rPr>
        <w:t>], Е.А. Алекторов «</w:t>
      </w:r>
      <w:r w:rsidR="00355801" w:rsidRPr="005608E7">
        <w:rPr>
          <w:rFonts w:ascii="Times New Roman" w:hAnsi="Times New Roman"/>
          <w:sz w:val="28"/>
          <w:szCs w:val="28"/>
          <w:lang w:val="kk-KZ"/>
        </w:rPr>
        <w:t>Қырғыздардың мерекелік ойындары мен сауықтары</w:t>
      </w:r>
      <w:r w:rsidR="00366390" w:rsidRPr="005608E7">
        <w:rPr>
          <w:rFonts w:ascii="Times New Roman" w:hAnsi="Times New Roman"/>
          <w:sz w:val="28"/>
          <w:szCs w:val="28"/>
          <w:lang w:val="kk-KZ"/>
        </w:rPr>
        <w:t>» [</w:t>
      </w:r>
      <w:r w:rsidR="00AA52A6" w:rsidRPr="005608E7">
        <w:rPr>
          <w:rFonts w:ascii="Times New Roman" w:hAnsi="Times New Roman"/>
          <w:sz w:val="28"/>
          <w:szCs w:val="28"/>
          <w:lang w:val="kk-KZ"/>
        </w:rPr>
        <w:t>107</w:t>
      </w:r>
      <w:r w:rsidRPr="005608E7">
        <w:rPr>
          <w:rFonts w:ascii="Times New Roman" w:hAnsi="Times New Roman"/>
          <w:sz w:val="28"/>
          <w:szCs w:val="28"/>
          <w:lang w:val="kk-KZ"/>
        </w:rPr>
        <w:t>], Ә. Диваев</w:t>
      </w:r>
      <w:r w:rsidR="00355801" w:rsidRPr="005608E7">
        <w:rPr>
          <w:rFonts w:ascii="Times New Roman" w:hAnsi="Times New Roman"/>
          <w:sz w:val="28"/>
          <w:szCs w:val="28"/>
          <w:lang w:val="kk-KZ"/>
        </w:rPr>
        <w:t>тың</w:t>
      </w:r>
      <w:r w:rsidRPr="005608E7">
        <w:rPr>
          <w:rFonts w:ascii="Times New Roman" w:hAnsi="Times New Roman"/>
          <w:sz w:val="28"/>
          <w:szCs w:val="28"/>
          <w:lang w:val="kk-KZ"/>
        </w:rPr>
        <w:t xml:space="preserve"> «</w:t>
      </w:r>
      <w:r w:rsidR="00355801" w:rsidRPr="005608E7">
        <w:rPr>
          <w:rFonts w:ascii="Times New Roman" w:hAnsi="Times New Roman"/>
          <w:sz w:val="28"/>
          <w:szCs w:val="28"/>
          <w:lang w:val="kk-KZ"/>
        </w:rPr>
        <w:t>Қырғыздың төменгі сынып оқушыларының ойындары</w:t>
      </w:r>
      <w:r w:rsidR="00366390" w:rsidRPr="005608E7">
        <w:rPr>
          <w:rFonts w:ascii="Times New Roman" w:hAnsi="Times New Roman"/>
          <w:sz w:val="28"/>
          <w:szCs w:val="28"/>
          <w:lang w:val="kk-KZ"/>
        </w:rPr>
        <w:t>» [</w:t>
      </w:r>
      <w:r w:rsidR="00AA52A6" w:rsidRPr="005608E7">
        <w:rPr>
          <w:rFonts w:ascii="Times New Roman" w:hAnsi="Times New Roman"/>
          <w:sz w:val="28"/>
          <w:szCs w:val="28"/>
          <w:lang w:val="kk-KZ"/>
        </w:rPr>
        <w:t>108</w:t>
      </w:r>
      <w:r w:rsidRPr="005608E7">
        <w:rPr>
          <w:rFonts w:ascii="Times New Roman" w:hAnsi="Times New Roman"/>
          <w:sz w:val="28"/>
          <w:szCs w:val="28"/>
          <w:lang w:val="kk-KZ"/>
        </w:rPr>
        <w:t>], А. Левшин</w:t>
      </w:r>
      <w:r w:rsidR="00355801" w:rsidRPr="005608E7">
        <w:rPr>
          <w:rFonts w:ascii="Times New Roman" w:hAnsi="Times New Roman"/>
          <w:sz w:val="28"/>
          <w:szCs w:val="28"/>
          <w:lang w:val="kk-KZ"/>
        </w:rPr>
        <w:t>нің</w:t>
      </w:r>
      <w:r w:rsidRPr="005608E7">
        <w:rPr>
          <w:rFonts w:ascii="Times New Roman" w:hAnsi="Times New Roman"/>
          <w:sz w:val="28"/>
          <w:szCs w:val="28"/>
          <w:lang w:val="kk-KZ"/>
        </w:rPr>
        <w:t xml:space="preserve"> «</w:t>
      </w:r>
      <w:r w:rsidR="00355801" w:rsidRPr="005608E7">
        <w:rPr>
          <w:rFonts w:ascii="Times New Roman" w:hAnsi="Times New Roman"/>
          <w:sz w:val="28"/>
          <w:szCs w:val="28"/>
          <w:lang w:val="kk-KZ"/>
        </w:rPr>
        <w:t>Қырғыз-казак немесе қырғыз-қайсақ ордалары мен даласының сипаттамасы</w:t>
      </w:r>
      <w:r w:rsidR="00366390" w:rsidRPr="005608E7">
        <w:rPr>
          <w:rFonts w:ascii="Times New Roman" w:hAnsi="Times New Roman"/>
          <w:sz w:val="28"/>
          <w:szCs w:val="28"/>
          <w:lang w:val="kk-KZ"/>
        </w:rPr>
        <w:t>» [</w:t>
      </w:r>
      <w:r w:rsidR="00AA52A6" w:rsidRPr="005608E7">
        <w:rPr>
          <w:rFonts w:ascii="Times New Roman" w:hAnsi="Times New Roman"/>
          <w:sz w:val="28"/>
          <w:szCs w:val="28"/>
          <w:lang w:val="kk-KZ"/>
        </w:rPr>
        <w:t>109</w:t>
      </w:r>
      <w:r w:rsidRPr="005608E7">
        <w:rPr>
          <w:rFonts w:ascii="Times New Roman" w:hAnsi="Times New Roman"/>
          <w:sz w:val="28"/>
          <w:szCs w:val="28"/>
          <w:lang w:val="kk-KZ"/>
        </w:rPr>
        <w:t>], Н. Пантусов</w:t>
      </w:r>
      <w:r w:rsidR="00355801" w:rsidRPr="005608E7">
        <w:rPr>
          <w:rFonts w:ascii="Times New Roman" w:hAnsi="Times New Roman"/>
          <w:sz w:val="28"/>
          <w:szCs w:val="28"/>
          <w:lang w:val="kk-KZ"/>
        </w:rPr>
        <w:t>тың</w:t>
      </w:r>
      <w:r w:rsidRPr="005608E7">
        <w:rPr>
          <w:rFonts w:ascii="Times New Roman" w:hAnsi="Times New Roman"/>
          <w:sz w:val="28"/>
          <w:szCs w:val="28"/>
          <w:lang w:val="kk-KZ"/>
        </w:rPr>
        <w:t xml:space="preserve"> «</w:t>
      </w:r>
      <w:r w:rsidR="00355801" w:rsidRPr="005608E7">
        <w:rPr>
          <w:rFonts w:ascii="Times New Roman" w:hAnsi="Times New Roman"/>
          <w:sz w:val="28"/>
          <w:szCs w:val="28"/>
          <w:lang w:val="kk-KZ"/>
        </w:rPr>
        <w:t>Жетісу облысы тарихы туралы жазбалар</w:t>
      </w:r>
      <w:r w:rsidR="00366390" w:rsidRPr="005608E7">
        <w:rPr>
          <w:rFonts w:ascii="Times New Roman" w:hAnsi="Times New Roman"/>
          <w:sz w:val="28"/>
          <w:szCs w:val="28"/>
          <w:lang w:val="kk-KZ"/>
        </w:rPr>
        <w:t>» [</w:t>
      </w:r>
      <w:r w:rsidR="00AA52A6" w:rsidRPr="005608E7">
        <w:rPr>
          <w:rFonts w:ascii="Times New Roman" w:hAnsi="Times New Roman"/>
          <w:sz w:val="28"/>
          <w:szCs w:val="28"/>
          <w:lang w:val="kk-KZ"/>
        </w:rPr>
        <w:t>110</w:t>
      </w:r>
      <w:r w:rsidRPr="005608E7">
        <w:rPr>
          <w:rFonts w:ascii="Times New Roman" w:hAnsi="Times New Roman"/>
          <w:sz w:val="28"/>
          <w:szCs w:val="28"/>
          <w:lang w:val="kk-KZ"/>
        </w:rPr>
        <w:t>] және тағы басқа</w:t>
      </w:r>
      <w:r w:rsidR="00355801" w:rsidRPr="005608E7">
        <w:rPr>
          <w:rFonts w:ascii="Times New Roman" w:hAnsi="Times New Roman"/>
          <w:sz w:val="28"/>
          <w:szCs w:val="28"/>
          <w:lang w:val="kk-KZ"/>
        </w:rPr>
        <w:t xml:space="preserve"> ғалымдар мен жиханкездердің</w:t>
      </w:r>
      <w:r w:rsidRPr="005608E7">
        <w:rPr>
          <w:rFonts w:ascii="Times New Roman" w:hAnsi="Times New Roman"/>
          <w:sz w:val="28"/>
          <w:szCs w:val="28"/>
          <w:lang w:val="kk-KZ"/>
        </w:rPr>
        <w:t xml:space="preserve"> қазақ халқының тұрмысы мен мәдениетін этнографиялық тұрғыда терең зерттеген </w:t>
      </w:r>
      <w:r w:rsidR="00355801" w:rsidRPr="005608E7">
        <w:rPr>
          <w:rFonts w:ascii="Times New Roman" w:hAnsi="Times New Roman"/>
          <w:sz w:val="28"/>
          <w:szCs w:val="28"/>
          <w:lang w:val="kk-KZ"/>
        </w:rPr>
        <w:t>еңбектері бар</w:t>
      </w:r>
      <w:r w:rsidRPr="005608E7">
        <w:rPr>
          <w:rFonts w:ascii="Times New Roman" w:hAnsi="Times New Roman"/>
          <w:sz w:val="28"/>
          <w:szCs w:val="28"/>
          <w:lang w:val="kk-KZ"/>
        </w:rPr>
        <w:t xml:space="preserve">. </w:t>
      </w:r>
    </w:p>
    <w:p w:rsidR="00EF7D7A" w:rsidRPr="005608E7" w:rsidRDefault="00252F15" w:rsidP="0030104B">
      <w:pPr>
        <w:pStyle w:val="ae"/>
        <w:ind w:firstLine="709"/>
        <w:jc w:val="both"/>
        <w:rPr>
          <w:rFonts w:ascii="Times New Roman" w:hAnsi="Times New Roman"/>
          <w:sz w:val="28"/>
          <w:szCs w:val="28"/>
          <w:shd w:val="clear" w:color="auto" w:fill="FFFFFF"/>
          <w:lang w:val="kk-KZ"/>
        </w:rPr>
      </w:pPr>
      <w:r w:rsidRPr="005608E7">
        <w:rPr>
          <w:rFonts w:ascii="Times New Roman" w:hAnsi="Times New Roman"/>
          <w:sz w:val="28"/>
          <w:szCs w:val="28"/>
          <w:lang w:val="kk-KZ"/>
        </w:rPr>
        <w:t>Сонымен қатар қазақ ойындарын А. Диваевтан кейін спорттық ойындардан ұлттық-қозғалыс ойындарын ажыратып, алғаш рет жіктеп қараған ғалым –</w:t>
      </w:r>
      <w:r w:rsidR="00210FCA" w:rsidRPr="005608E7">
        <w:rPr>
          <w:rFonts w:ascii="Times New Roman" w:hAnsi="Times New Roman"/>
          <w:sz w:val="28"/>
          <w:szCs w:val="28"/>
          <w:lang w:val="kk-KZ"/>
        </w:rPr>
        <w:t xml:space="preserve"> </w:t>
      </w:r>
      <w:r w:rsidRPr="005608E7">
        <w:rPr>
          <w:rFonts w:ascii="Times New Roman" w:hAnsi="Times New Roman"/>
          <w:sz w:val="28"/>
          <w:szCs w:val="28"/>
          <w:lang w:val="kk-KZ"/>
        </w:rPr>
        <w:t>М. Гуннер. Автор «</w:t>
      </w:r>
      <w:r w:rsidR="0097510A" w:rsidRPr="005608E7">
        <w:rPr>
          <w:rFonts w:ascii="Times New Roman" w:hAnsi="Times New Roman"/>
          <w:sz w:val="28"/>
          <w:szCs w:val="28"/>
          <w:lang w:val="kk-KZ"/>
        </w:rPr>
        <w:t>Қазақтың халықтық-ұлттық спорт түрлері туралы қысқаша жинақ</w:t>
      </w:r>
      <w:r w:rsidRPr="005608E7">
        <w:rPr>
          <w:rFonts w:ascii="Times New Roman" w:hAnsi="Times New Roman"/>
          <w:sz w:val="28"/>
          <w:szCs w:val="28"/>
          <w:lang w:val="kk-KZ"/>
        </w:rPr>
        <w:t>» деген еңбегінде</w:t>
      </w:r>
      <w:r w:rsidR="0097510A" w:rsidRPr="005608E7">
        <w:rPr>
          <w:rFonts w:ascii="Times New Roman" w:hAnsi="Times New Roman"/>
          <w:sz w:val="28"/>
          <w:szCs w:val="28"/>
          <w:lang w:val="kk-KZ"/>
        </w:rPr>
        <w:t xml:space="preserve"> ұлттық ойын түрлері адам бойындағы батылдық, күштілік, ержүректік, ептілік секілді қасиеттерін шыңдайтындығын баяндайды. Сонымен қатар, дене тәрбиесінің таптырмас құралы екендігін айта келе, классикалық үлгідегі спорт түрлеріне тәрбиелеуге бағыт беретіндігін мәлімдеп, </w:t>
      </w:r>
      <w:r w:rsidRPr="005608E7">
        <w:rPr>
          <w:rFonts w:ascii="Times New Roman" w:hAnsi="Times New Roman"/>
          <w:sz w:val="28"/>
          <w:szCs w:val="28"/>
          <w:shd w:val="clear" w:color="auto" w:fill="FFFFFF"/>
          <w:lang w:val="kk-KZ"/>
        </w:rPr>
        <w:t>қазақ ұлттық ойындарының құндылығы, ерекшелігі, тиімділігі туралы өз көзқарасын білдіреді [</w:t>
      </w:r>
      <w:r w:rsidR="00AA52A6" w:rsidRPr="005608E7">
        <w:rPr>
          <w:rFonts w:ascii="Times New Roman" w:hAnsi="Times New Roman"/>
          <w:sz w:val="28"/>
          <w:szCs w:val="28"/>
          <w:shd w:val="clear" w:color="auto" w:fill="FFFFFF"/>
          <w:lang w:val="kk-KZ"/>
        </w:rPr>
        <w:t>111</w:t>
      </w:r>
      <w:r w:rsidRPr="005608E7">
        <w:rPr>
          <w:rFonts w:ascii="Times New Roman" w:hAnsi="Times New Roman"/>
          <w:sz w:val="28"/>
          <w:szCs w:val="28"/>
          <w:shd w:val="clear" w:color="auto" w:fill="FFFFFF"/>
          <w:lang w:val="kk-KZ"/>
        </w:rPr>
        <w:t>].</w:t>
      </w:r>
    </w:p>
    <w:p w:rsidR="00252F15" w:rsidRPr="005608E7" w:rsidRDefault="00252F15" w:rsidP="0030104B">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 xml:space="preserve">Ол қазақтың ұлттық ойындарын: </w:t>
      </w:r>
    </w:p>
    <w:p w:rsidR="00252F15" w:rsidRPr="005608E7" w:rsidRDefault="00252F15" w:rsidP="0030104B">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 xml:space="preserve">1. Жалпы ойындар. </w:t>
      </w:r>
    </w:p>
    <w:p w:rsidR="00252F15" w:rsidRPr="005608E7" w:rsidRDefault="00252F15" w:rsidP="0030104B">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 xml:space="preserve">2. Қарсыласу мен күресу ойындары. </w:t>
      </w:r>
    </w:p>
    <w:p w:rsidR="00252F15" w:rsidRPr="005608E7" w:rsidRDefault="00252F15" w:rsidP="0030104B">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 xml:space="preserve">3. Ашық алаңқайда ойналатын ойындар. </w:t>
      </w:r>
    </w:p>
    <w:p w:rsidR="00252F15" w:rsidRPr="005608E7" w:rsidRDefault="00252F15" w:rsidP="0030104B">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4. Қыс мезгілінде ойналатын ойындар.</w:t>
      </w:r>
    </w:p>
    <w:p w:rsidR="00252F15" w:rsidRPr="005608E7" w:rsidRDefault="00252F15" w:rsidP="0030104B">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5. Демалыс ойындары.</w:t>
      </w:r>
    </w:p>
    <w:p w:rsidR="00252F15" w:rsidRPr="005608E7" w:rsidRDefault="00252F15" w:rsidP="0030104B">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 xml:space="preserve">6. Ат үстінде ойналатын ойындар. </w:t>
      </w:r>
    </w:p>
    <w:p w:rsidR="00252F15" w:rsidRPr="005608E7" w:rsidRDefault="00252F15" w:rsidP="0030104B">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7. Аттракциондық-көрініс (түйе жарыс) ойындары деп жіктейді.</w:t>
      </w:r>
    </w:p>
    <w:p w:rsidR="00252F15" w:rsidRPr="005608E7" w:rsidRDefault="00252F15" w:rsidP="0030104B">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М. Гуннердің аталған еңбегінде алғаш рет ұлттық ойындар бойынша жүргізілетін жарыстарды ұйымдастыру, өткізу, қатысушылар мен төрешілердің міндеттері, ойындардың ережелері мен тәсілдері толық қамтылып жазылған. Ғалым М. Гуннер қазақтың ұлттық қозғалыс ойындарын алғаш рет бөліп қарап, ұлттық ойындарын оқу барысында пайдалануға ұсыныс жасайды.</w:t>
      </w:r>
    </w:p>
    <w:p w:rsidR="00252F15" w:rsidRPr="005608E7" w:rsidRDefault="00252F15" w:rsidP="0030104B">
      <w:pPr>
        <w:pStyle w:val="ae"/>
        <w:ind w:firstLine="709"/>
        <w:jc w:val="both"/>
        <w:rPr>
          <w:rFonts w:ascii="Times New Roman" w:hAnsi="Times New Roman"/>
          <w:noProof/>
          <w:sz w:val="28"/>
          <w:szCs w:val="28"/>
          <w:lang w:val="kk-KZ"/>
        </w:rPr>
      </w:pPr>
      <w:r w:rsidRPr="005608E7">
        <w:rPr>
          <w:rFonts w:ascii="Times New Roman" w:hAnsi="Times New Roman"/>
          <w:noProof/>
          <w:sz w:val="28"/>
          <w:szCs w:val="28"/>
          <w:lang w:val="kk-KZ"/>
        </w:rPr>
        <w:t xml:space="preserve">Ұлттық ойындарын жинап баспа орындарына </w:t>
      </w:r>
      <w:r w:rsidR="00366390" w:rsidRPr="005608E7">
        <w:rPr>
          <w:rFonts w:ascii="Times New Roman" w:hAnsi="Times New Roman"/>
          <w:noProof/>
          <w:sz w:val="28"/>
          <w:szCs w:val="28"/>
          <w:lang w:val="kk-KZ"/>
        </w:rPr>
        <w:t>ұсынушылардың бірі Ә.Ә.</w:t>
      </w:r>
      <w:r w:rsidR="0030104B">
        <w:rPr>
          <w:rFonts w:ascii="Times New Roman" w:hAnsi="Times New Roman"/>
          <w:noProof/>
          <w:sz w:val="28"/>
          <w:szCs w:val="28"/>
          <w:lang w:val="kk-KZ"/>
        </w:rPr>
        <w:t> </w:t>
      </w:r>
      <w:r w:rsidR="00366390" w:rsidRPr="005608E7">
        <w:rPr>
          <w:rFonts w:ascii="Times New Roman" w:hAnsi="Times New Roman"/>
          <w:noProof/>
          <w:sz w:val="28"/>
          <w:szCs w:val="28"/>
          <w:lang w:val="kk-KZ"/>
        </w:rPr>
        <w:t>Диваев</w:t>
      </w:r>
      <w:r w:rsidR="00210FCA" w:rsidRPr="005608E7">
        <w:rPr>
          <w:rFonts w:ascii="Times New Roman" w:hAnsi="Times New Roman"/>
          <w:noProof/>
          <w:sz w:val="28"/>
          <w:szCs w:val="28"/>
          <w:lang w:val="kk-KZ"/>
        </w:rPr>
        <w:t xml:space="preserve"> </w:t>
      </w:r>
      <w:r w:rsidR="00366390" w:rsidRPr="005608E7">
        <w:rPr>
          <w:rFonts w:ascii="Times New Roman" w:hAnsi="Times New Roman"/>
          <w:noProof/>
          <w:sz w:val="28"/>
          <w:szCs w:val="28"/>
          <w:lang w:val="kk-KZ"/>
        </w:rPr>
        <w:t>[</w:t>
      </w:r>
      <w:r w:rsidR="00AA52A6" w:rsidRPr="005608E7">
        <w:rPr>
          <w:rFonts w:ascii="Times New Roman" w:hAnsi="Times New Roman"/>
          <w:noProof/>
          <w:sz w:val="28"/>
          <w:szCs w:val="28"/>
          <w:lang w:val="kk-KZ"/>
        </w:rPr>
        <w:t>112</w:t>
      </w:r>
      <w:r w:rsidRPr="005608E7">
        <w:rPr>
          <w:rFonts w:ascii="Times New Roman" w:hAnsi="Times New Roman"/>
          <w:noProof/>
          <w:sz w:val="28"/>
          <w:szCs w:val="28"/>
          <w:lang w:val="kk-KZ"/>
        </w:rPr>
        <w:t>] болғанын</w:t>
      </w:r>
      <w:r w:rsidR="00B11F44" w:rsidRPr="005608E7">
        <w:rPr>
          <w:rFonts w:ascii="Times New Roman" w:hAnsi="Times New Roman"/>
          <w:noProof/>
          <w:sz w:val="28"/>
          <w:szCs w:val="28"/>
          <w:lang w:val="kk-KZ"/>
        </w:rPr>
        <w:t>дығын</w:t>
      </w:r>
      <w:r w:rsidRPr="005608E7">
        <w:rPr>
          <w:rFonts w:ascii="Times New Roman" w:hAnsi="Times New Roman"/>
          <w:noProof/>
          <w:sz w:val="28"/>
          <w:szCs w:val="28"/>
          <w:lang w:val="kk-KZ"/>
        </w:rPr>
        <w:t xml:space="preserve"> жоғарыда </w:t>
      </w:r>
      <w:r w:rsidR="00B11F44" w:rsidRPr="005608E7">
        <w:rPr>
          <w:rFonts w:ascii="Times New Roman" w:hAnsi="Times New Roman"/>
          <w:noProof/>
          <w:sz w:val="28"/>
          <w:szCs w:val="28"/>
          <w:lang w:val="kk-KZ"/>
        </w:rPr>
        <w:t>атап өттік. Ол ұлттық ойын түрлерін</w:t>
      </w:r>
      <w:r w:rsidRPr="005608E7">
        <w:rPr>
          <w:rFonts w:ascii="Times New Roman" w:hAnsi="Times New Roman"/>
          <w:noProof/>
          <w:sz w:val="28"/>
          <w:szCs w:val="28"/>
          <w:lang w:val="kk-KZ"/>
        </w:rPr>
        <w:t xml:space="preserve"> жина</w:t>
      </w:r>
      <w:r w:rsidR="00B11F44" w:rsidRPr="005608E7">
        <w:rPr>
          <w:rFonts w:ascii="Times New Roman" w:hAnsi="Times New Roman"/>
          <w:noProof/>
          <w:sz w:val="28"/>
          <w:szCs w:val="28"/>
          <w:lang w:val="kk-KZ"/>
        </w:rPr>
        <w:t>қтап</w:t>
      </w:r>
      <w:r w:rsidRPr="005608E7">
        <w:rPr>
          <w:rFonts w:ascii="Times New Roman" w:hAnsi="Times New Roman"/>
          <w:noProof/>
          <w:sz w:val="28"/>
          <w:szCs w:val="28"/>
          <w:lang w:val="kk-KZ"/>
        </w:rPr>
        <w:t xml:space="preserve"> қана қой</w:t>
      </w:r>
      <w:r w:rsidR="00B11F44" w:rsidRPr="005608E7">
        <w:rPr>
          <w:rFonts w:ascii="Times New Roman" w:hAnsi="Times New Roman"/>
          <w:noProof/>
          <w:sz w:val="28"/>
          <w:szCs w:val="28"/>
          <w:lang w:val="kk-KZ"/>
        </w:rPr>
        <w:t>май,</w:t>
      </w:r>
      <w:r w:rsidRPr="005608E7">
        <w:rPr>
          <w:rFonts w:ascii="Times New Roman" w:hAnsi="Times New Roman"/>
          <w:noProof/>
          <w:sz w:val="28"/>
          <w:szCs w:val="28"/>
          <w:lang w:val="kk-KZ"/>
        </w:rPr>
        <w:t xml:space="preserve"> оның </w:t>
      </w:r>
      <w:r w:rsidR="00B11F44" w:rsidRPr="005608E7">
        <w:rPr>
          <w:rFonts w:ascii="Times New Roman" w:hAnsi="Times New Roman"/>
          <w:noProof/>
          <w:sz w:val="28"/>
          <w:szCs w:val="28"/>
          <w:lang w:val="kk-KZ"/>
        </w:rPr>
        <w:t>балаларды</w:t>
      </w:r>
      <w:r w:rsidRPr="005608E7">
        <w:rPr>
          <w:rFonts w:ascii="Times New Roman" w:hAnsi="Times New Roman"/>
          <w:noProof/>
          <w:sz w:val="28"/>
          <w:szCs w:val="28"/>
          <w:lang w:val="kk-KZ"/>
        </w:rPr>
        <w:t xml:space="preserve"> тәрбие</w:t>
      </w:r>
      <w:r w:rsidR="00B11F44" w:rsidRPr="005608E7">
        <w:rPr>
          <w:rFonts w:ascii="Times New Roman" w:hAnsi="Times New Roman"/>
          <w:noProof/>
          <w:sz w:val="28"/>
          <w:szCs w:val="28"/>
          <w:lang w:val="kk-KZ"/>
        </w:rPr>
        <w:t xml:space="preserve">леудегі маңызын </w:t>
      </w:r>
      <w:r w:rsidR="00B11F44" w:rsidRPr="005608E7">
        <w:rPr>
          <w:rFonts w:ascii="Times New Roman" w:hAnsi="Times New Roman"/>
          <w:noProof/>
          <w:sz w:val="28"/>
          <w:szCs w:val="28"/>
          <w:lang w:val="kk-KZ"/>
        </w:rPr>
        <w:lastRenderedPageBreak/>
        <w:t xml:space="preserve">айқындай </w:t>
      </w:r>
      <w:r w:rsidRPr="005608E7">
        <w:rPr>
          <w:rFonts w:ascii="Times New Roman" w:hAnsi="Times New Roman"/>
          <w:noProof/>
          <w:sz w:val="28"/>
          <w:szCs w:val="28"/>
          <w:lang w:val="kk-KZ"/>
        </w:rPr>
        <w:t>біл</w:t>
      </w:r>
      <w:r w:rsidR="00B11F44" w:rsidRPr="005608E7">
        <w:rPr>
          <w:rFonts w:ascii="Times New Roman" w:hAnsi="Times New Roman"/>
          <w:noProof/>
          <w:sz w:val="28"/>
          <w:szCs w:val="28"/>
          <w:lang w:val="kk-KZ"/>
        </w:rPr>
        <w:t>ді және бала</w:t>
      </w:r>
      <w:r w:rsidRPr="005608E7">
        <w:rPr>
          <w:rFonts w:ascii="Times New Roman" w:hAnsi="Times New Roman"/>
          <w:noProof/>
          <w:sz w:val="28"/>
          <w:szCs w:val="28"/>
          <w:lang w:val="kk-KZ"/>
        </w:rPr>
        <w:t xml:space="preserve"> тәрбие</w:t>
      </w:r>
      <w:r w:rsidR="00B11F44" w:rsidRPr="005608E7">
        <w:rPr>
          <w:rFonts w:ascii="Times New Roman" w:hAnsi="Times New Roman"/>
          <w:noProof/>
          <w:sz w:val="28"/>
          <w:szCs w:val="28"/>
          <w:lang w:val="kk-KZ"/>
        </w:rPr>
        <w:t>сіндегі рөлін анықтауға т</w:t>
      </w:r>
      <w:r w:rsidRPr="005608E7">
        <w:rPr>
          <w:rFonts w:ascii="Times New Roman" w:hAnsi="Times New Roman"/>
          <w:noProof/>
          <w:sz w:val="28"/>
          <w:szCs w:val="28"/>
          <w:lang w:val="kk-KZ"/>
        </w:rPr>
        <w:t xml:space="preserve">ырысты. </w:t>
      </w:r>
      <w:r w:rsidR="00B11F44" w:rsidRPr="005608E7">
        <w:rPr>
          <w:rFonts w:ascii="Times New Roman" w:hAnsi="Times New Roman"/>
          <w:noProof/>
          <w:sz w:val="28"/>
          <w:szCs w:val="28"/>
          <w:lang w:val="kk-KZ"/>
        </w:rPr>
        <w:t>Ә.Ә.</w:t>
      </w:r>
      <w:r w:rsidR="00210FCA" w:rsidRPr="005608E7">
        <w:rPr>
          <w:rFonts w:ascii="Times New Roman" w:hAnsi="Times New Roman"/>
          <w:noProof/>
          <w:sz w:val="28"/>
          <w:szCs w:val="28"/>
          <w:lang w:val="kk-KZ"/>
        </w:rPr>
        <w:t xml:space="preserve"> </w:t>
      </w:r>
      <w:r w:rsidR="00B11F44" w:rsidRPr="005608E7">
        <w:rPr>
          <w:rFonts w:ascii="Times New Roman" w:hAnsi="Times New Roman"/>
          <w:noProof/>
          <w:sz w:val="28"/>
          <w:szCs w:val="28"/>
          <w:lang w:val="kk-KZ"/>
        </w:rPr>
        <w:t>Диваев</w:t>
      </w:r>
      <w:r w:rsidRPr="005608E7">
        <w:rPr>
          <w:rFonts w:ascii="Times New Roman" w:hAnsi="Times New Roman"/>
          <w:noProof/>
          <w:sz w:val="28"/>
          <w:szCs w:val="28"/>
          <w:lang w:val="kk-KZ"/>
        </w:rPr>
        <w:t xml:space="preserve">  ұлттық ойындарының әлеуметтік негізін анықта</w:t>
      </w:r>
      <w:r w:rsidR="005C6EAC" w:rsidRPr="005608E7">
        <w:rPr>
          <w:rFonts w:ascii="Times New Roman" w:hAnsi="Times New Roman"/>
          <w:noProof/>
          <w:sz w:val="28"/>
          <w:szCs w:val="28"/>
          <w:lang w:val="kk-KZ"/>
        </w:rPr>
        <w:t>й отырып,</w:t>
      </w:r>
      <w:r w:rsidRPr="005608E7">
        <w:rPr>
          <w:rFonts w:ascii="Times New Roman" w:hAnsi="Times New Roman"/>
          <w:noProof/>
          <w:sz w:val="28"/>
          <w:szCs w:val="28"/>
          <w:lang w:val="kk-KZ"/>
        </w:rPr>
        <w:t xml:space="preserve"> «Қырғыз (Қазақ) жастарының ойыны» </w:t>
      </w:r>
      <w:r w:rsidR="00B11F44" w:rsidRPr="005608E7">
        <w:rPr>
          <w:rFonts w:ascii="Times New Roman" w:hAnsi="Times New Roman"/>
          <w:noProof/>
          <w:sz w:val="28"/>
          <w:szCs w:val="28"/>
          <w:lang w:val="kk-KZ"/>
        </w:rPr>
        <w:t xml:space="preserve">атты еңбегіне </w:t>
      </w:r>
      <w:r w:rsidRPr="005608E7">
        <w:rPr>
          <w:rFonts w:ascii="Times New Roman" w:hAnsi="Times New Roman"/>
          <w:noProof/>
          <w:sz w:val="28"/>
          <w:szCs w:val="28"/>
          <w:lang w:val="kk-KZ"/>
        </w:rPr>
        <w:t xml:space="preserve">қазақ халқының қалыптасқан әдет-ғұрыпына </w:t>
      </w:r>
      <w:r w:rsidR="0097510A" w:rsidRPr="005608E7">
        <w:rPr>
          <w:rFonts w:ascii="Times New Roman" w:hAnsi="Times New Roman"/>
          <w:noProof/>
          <w:sz w:val="28"/>
          <w:szCs w:val="28"/>
          <w:lang w:val="kk-KZ"/>
        </w:rPr>
        <w:t>сүйене отырып</w:t>
      </w:r>
      <w:r w:rsidR="00B11F44" w:rsidRPr="005608E7">
        <w:rPr>
          <w:rFonts w:ascii="Times New Roman" w:hAnsi="Times New Roman"/>
          <w:noProof/>
          <w:sz w:val="28"/>
          <w:szCs w:val="28"/>
          <w:lang w:val="kk-KZ"/>
        </w:rPr>
        <w:t>,</w:t>
      </w:r>
      <w:r w:rsidR="0097510A" w:rsidRPr="005608E7">
        <w:rPr>
          <w:rFonts w:ascii="Times New Roman" w:hAnsi="Times New Roman"/>
          <w:noProof/>
          <w:sz w:val="28"/>
          <w:szCs w:val="28"/>
          <w:lang w:val="kk-KZ"/>
        </w:rPr>
        <w:t xml:space="preserve">жас ерекшеліктеріне қарай </w:t>
      </w:r>
      <w:r w:rsidRPr="005608E7">
        <w:rPr>
          <w:rFonts w:ascii="Times New Roman" w:hAnsi="Times New Roman"/>
          <w:noProof/>
          <w:sz w:val="28"/>
          <w:szCs w:val="28"/>
          <w:lang w:val="kk-KZ"/>
        </w:rPr>
        <w:t xml:space="preserve">жасөспірімдерді </w:t>
      </w:r>
      <w:r w:rsidR="005C6EAC" w:rsidRPr="005608E7">
        <w:rPr>
          <w:rFonts w:ascii="Times New Roman" w:hAnsi="Times New Roman"/>
          <w:noProof/>
          <w:sz w:val="28"/>
          <w:szCs w:val="28"/>
          <w:lang w:val="kk-KZ"/>
        </w:rPr>
        <w:t>3</w:t>
      </w:r>
      <w:r w:rsidRPr="005608E7">
        <w:rPr>
          <w:rFonts w:ascii="Times New Roman" w:hAnsi="Times New Roman"/>
          <w:noProof/>
          <w:sz w:val="28"/>
          <w:szCs w:val="28"/>
          <w:lang w:val="kk-KZ"/>
        </w:rPr>
        <w:t xml:space="preserve"> топқа бөл</w:t>
      </w:r>
      <w:r w:rsidR="00B11F44" w:rsidRPr="005608E7">
        <w:rPr>
          <w:rFonts w:ascii="Times New Roman" w:hAnsi="Times New Roman"/>
          <w:noProof/>
          <w:sz w:val="28"/>
          <w:szCs w:val="28"/>
          <w:lang w:val="kk-KZ"/>
        </w:rPr>
        <w:t>уге болады</w:t>
      </w:r>
      <w:r w:rsidR="0097510A" w:rsidRPr="005608E7">
        <w:rPr>
          <w:rFonts w:ascii="Times New Roman" w:hAnsi="Times New Roman"/>
          <w:noProof/>
          <w:sz w:val="28"/>
          <w:szCs w:val="28"/>
          <w:lang w:val="kk-KZ"/>
        </w:rPr>
        <w:t xml:space="preserve"> дейді</w:t>
      </w:r>
      <w:r w:rsidRPr="005608E7">
        <w:rPr>
          <w:rFonts w:ascii="Times New Roman" w:hAnsi="Times New Roman"/>
          <w:noProof/>
          <w:sz w:val="28"/>
          <w:szCs w:val="28"/>
          <w:lang w:val="kk-KZ"/>
        </w:rPr>
        <w:t xml:space="preserve">: </w:t>
      </w:r>
    </w:p>
    <w:p w:rsidR="00B24EA2" w:rsidRPr="005608E7" w:rsidRDefault="00B24EA2" w:rsidP="0030104B">
      <w:pPr>
        <w:pStyle w:val="ae"/>
        <w:ind w:firstLine="709"/>
        <w:jc w:val="both"/>
        <w:rPr>
          <w:rFonts w:ascii="Times New Roman" w:hAnsi="Times New Roman"/>
          <w:noProof/>
          <w:sz w:val="28"/>
          <w:szCs w:val="28"/>
          <w:lang w:val="kk-KZ"/>
        </w:rPr>
      </w:pPr>
      <w:r w:rsidRPr="005608E7">
        <w:rPr>
          <w:rFonts w:ascii="Times New Roman" w:hAnsi="Times New Roman"/>
          <w:noProof/>
          <w:sz w:val="28"/>
          <w:szCs w:val="28"/>
          <w:lang w:val="kk-KZ"/>
        </w:rPr>
        <w:t>1</w:t>
      </w:r>
      <w:r w:rsidR="00252F15" w:rsidRPr="005608E7">
        <w:rPr>
          <w:rFonts w:ascii="Times New Roman" w:hAnsi="Times New Roman"/>
          <w:noProof/>
          <w:sz w:val="28"/>
          <w:szCs w:val="28"/>
          <w:lang w:val="kk-KZ"/>
        </w:rPr>
        <w:t xml:space="preserve">) </w:t>
      </w:r>
      <w:r w:rsidRPr="005608E7">
        <w:rPr>
          <w:rFonts w:ascii="Times New Roman" w:hAnsi="Times New Roman"/>
          <w:noProof/>
          <w:sz w:val="28"/>
          <w:szCs w:val="28"/>
          <w:lang w:val="kk-KZ"/>
        </w:rPr>
        <w:t>1</w:t>
      </w:r>
      <w:r w:rsidR="00252F15" w:rsidRPr="005608E7">
        <w:rPr>
          <w:rFonts w:ascii="Times New Roman" w:hAnsi="Times New Roman"/>
          <w:noProof/>
          <w:sz w:val="28"/>
          <w:szCs w:val="28"/>
          <w:lang w:val="kk-KZ"/>
        </w:rPr>
        <w:t xml:space="preserve"> жастан </w:t>
      </w:r>
      <w:r w:rsidRPr="005608E7">
        <w:rPr>
          <w:rFonts w:ascii="Times New Roman" w:hAnsi="Times New Roman"/>
          <w:noProof/>
          <w:sz w:val="28"/>
          <w:szCs w:val="28"/>
          <w:lang w:val="kk-KZ"/>
        </w:rPr>
        <w:t>7 жасқа</w:t>
      </w:r>
      <w:r w:rsidR="00252F15" w:rsidRPr="005608E7">
        <w:rPr>
          <w:rFonts w:ascii="Times New Roman" w:hAnsi="Times New Roman"/>
          <w:noProof/>
          <w:sz w:val="28"/>
          <w:szCs w:val="28"/>
          <w:lang w:val="kk-KZ"/>
        </w:rPr>
        <w:t xml:space="preserve"> дейін</w:t>
      </w:r>
      <w:r w:rsidR="0097510A" w:rsidRPr="005608E7">
        <w:rPr>
          <w:rFonts w:ascii="Times New Roman" w:hAnsi="Times New Roman"/>
          <w:noProof/>
          <w:sz w:val="28"/>
          <w:szCs w:val="28"/>
          <w:lang w:val="kk-KZ"/>
        </w:rPr>
        <w:t>гі аралық</w:t>
      </w:r>
      <w:r w:rsidR="00252F15" w:rsidRPr="005608E7">
        <w:rPr>
          <w:rFonts w:ascii="Times New Roman" w:hAnsi="Times New Roman"/>
          <w:noProof/>
          <w:sz w:val="28"/>
          <w:szCs w:val="28"/>
          <w:lang w:val="kk-KZ"/>
        </w:rPr>
        <w:t xml:space="preserve">; </w:t>
      </w:r>
    </w:p>
    <w:p w:rsidR="00252F15" w:rsidRPr="005608E7" w:rsidRDefault="00B24EA2" w:rsidP="0030104B">
      <w:pPr>
        <w:pStyle w:val="ae"/>
        <w:ind w:firstLine="709"/>
        <w:jc w:val="both"/>
        <w:rPr>
          <w:rFonts w:ascii="Times New Roman" w:hAnsi="Times New Roman"/>
          <w:noProof/>
          <w:sz w:val="28"/>
          <w:szCs w:val="28"/>
          <w:lang w:val="kk-KZ"/>
        </w:rPr>
      </w:pPr>
      <w:r w:rsidRPr="005608E7">
        <w:rPr>
          <w:rFonts w:ascii="Times New Roman" w:hAnsi="Times New Roman"/>
          <w:noProof/>
          <w:sz w:val="28"/>
          <w:szCs w:val="28"/>
          <w:lang w:val="kk-KZ"/>
        </w:rPr>
        <w:t>2)</w:t>
      </w:r>
      <w:r w:rsidR="0030104B">
        <w:rPr>
          <w:rFonts w:ascii="Times New Roman" w:hAnsi="Times New Roman"/>
          <w:noProof/>
          <w:sz w:val="28"/>
          <w:szCs w:val="28"/>
          <w:lang w:val="kk-KZ"/>
        </w:rPr>
        <w:t xml:space="preserve"> </w:t>
      </w:r>
      <w:r w:rsidRPr="005608E7">
        <w:rPr>
          <w:rFonts w:ascii="Times New Roman" w:hAnsi="Times New Roman"/>
          <w:noProof/>
          <w:sz w:val="28"/>
          <w:szCs w:val="28"/>
          <w:lang w:val="kk-KZ"/>
        </w:rPr>
        <w:t>7</w:t>
      </w:r>
      <w:r w:rsidR="00252F15" w:rsidRPr="005608E7">
        <w:rPr>
          <w:rFonts w:ascii="Times New Roman" w:hAnsi="Times New Roman"/>
          <w:noProof/>
          <w:sz w:val="28"/>
          <w:szCs w:val="28"/>
          <w:lang w:val="kk-KZ"/>
        </w:rPr>
        <w:t xml:space="preserve"> жастан </w:t>
      </w:r>
      <w:r w:rsidRPr="005608E7">
        <w:rPr>
          <w:rFonts w:ascii="Times New Roman" w:hAnsi="Times New Roman"/>
          <w:noProof/>
          <w:sz w:val="28"/>
          <w:szCs w:val="28"/>
          <w:lang w:val="kk-KZ"/>
        </w:rPr>
        <w:t>15</w:t>
      </w:r>
      <w:r w:rsidR="00252F15" w:rsidRPr="005608E7">
        <w:rPr>
          <w:rFonts w:ascii="Times New Roman" w:hAnsi="Times New Roman"/>
          <w:noProof/>
          <w:sz w:val="28"/>
          <w:szCs w:val="28"/>
          <w:lang w:val="kk-KZ"/>
        </w:rPr>
        <w:t xml:space="preserve"> жасқа дейін</w:t>
      </w:r>
      <w:r w:rsidR="0097510A" w:rsidRPr="005608E7">
        <w:rPr>
          <w:rFonts w:ascii="Times New Roman" w:hAnsi="Times New Roman"/>
          <w:noProof/>
          <w:sz w:val="28"/>
          <w:szCs w:val="28"/>
          <w:lang w:val="kk-KZ"/>
        </w:rPr>
        <w:t>гі аралық</w:t>
      </w:r>
      <w:r w:rsidR="00252F15" w:rsidRPr="005608E7">
        <w:rPr>
          <w:rFonts w:ascii="Times New Roman" w:hAnsi="Times New Roman"/>
          <w:noProof/>
          <w:sz w:val="28"/>
          <w:szCs w:val="28"/>
          <w:lang w:val="kk-KZ"/>
        </w:rPr>
        <w:t>;</w:t>
      </w:r>
    </w:p>
    <w:p w:rsidR="00B24EA2" w:rsidRPr="005608E7" w:rsidRDefault="00B24EA2" w:rsidP="0030104B">
      <w:pPr>
        <w:pStyle w:val="ae"/>
        <w:ind w:firstLine="709"/>
        <w:jc w:val="both"/>
        <w:rPr>
          <w:rFonts w:ascii="Times New Roman" w:hAnsi="Times New Roman"/>
          <w:noProof/>
          <w:sz w:val="28"/>
          <w:szCs w:val="28"/>
          <w:lang w:val="kk-KZ"/>
        </w:rPr>
      </w:pPr>
      <w:r w:rsidRPr="005608E7">
        <w:rPr>
          <w:rFonts w:ascii="Times New Roman" w:hAnsi="Times New Roman"/>
          <w:noProof/>
          <w:sz w:val="28"/>
          <w:szCs w:val="28"/>
          <w:lang w:val="kk-KZ"/>
        </w:rPr>
        <w:t>3</w:t>
      </w:r>
      <w:r w:rsidR="00252F15" w:rsidRPr="005608E7">
        <w:rPr>
          <w:rFonts w:ascii="Times New Roman" w:hAnsi="Times New Roman"/>
          <w:noProof/>
          <w:sz w:val="28"/>
          <w:szCs w:val="28"/>
          <w:lang w:val="kk-KZ"/>
        </w:rPr>
        <w:t xml:space="preserve">) </w:t>
      </w:r>
      <w:r w:rsidRPr="005608E7">
        <w:rPr>
          <w:rFonts w:ascii="Times New Roman" w:hAnsi="Times New Roman"/>
          <w:noProof/>
          <w:sz w:val="28"/>
          <w:szCs w:val="28"/>
          <w:lang w:val="kk-KZ"/>
        </w:rPr>
        <w:t>15 жастан 30-ға</w:t>
      </w:r>
      <w:r w:rsidR="00252F15" w:rsidRPr="005608E7">
        <w:rPr>
          <w:rFonts w:ascii="Times New Roman" w:hAnsi="Times New Roman"/>
          <w:noProof/>
          <w:sz w:val="28"/>
          <w:szCs w:val="28"/>
          <w:lang w:val="kk-KZ"/>
        </w:rPr>
        <w:t xml:space="preserve"> дейін</w:t>
      </w:r>
      <w:r w:rsidR="0097510A" w:rsidRPr="005608E7">
        <w:rPr>
          <w:rFonts w:ascii="Times New Roman" w:hAnsi="Times New Roman"/>
          <w:noProof/>
          <w:sz w:val="28"/>
          <w:szCs w:val="28"/>
          <w:lang w:val="kk-KZ"/>
        </w:rPr>
        <w:t>гі аралық</w:t>
      </w:r>
      <w:r w:rsidR="00252F15" w:rsidRPr="005608E7">
        <w:rPr>
          <w:rFonts w:ascii="Times New Roman" w:hAnsi="Times New Roman"/>
          <w:noProof/>
          <w:sz w:val="28"/>
          <w:szCs w:val="28"/>
          <w:lang w:val="kk-KZ"/>
        </w:rPr>
        <w:t xml:space="preserve">. </w:t>
      </w:r>
    </w:p>
    <w:p w:rsidR="00252F15" w:rsidRPr="005608E7" w:rsidRDefault="00252F15" w:rsidP="0030104B">
      <w:pPr>
        <w:pStyle w:val="ae"/>
        <w:ind w:firstLine="709"/>
        <w:jc w:val="both"/>
        <w:rPr>
          <w:rFonts w:ascii="Times New Roman" w:hAnsi="Times New Roman"/>
          <w:noProof/>
          <w:sz w:val="28"/>
          <w:szCs w:val="28"/>
          <w:lang w:val="kk-KZ"/>
        </w:rPr>
      </w:pPr>
      <w:r w:rsidRPr="005608E7">
        <w:rPr>
          <w:rFonts w:ascii="Times New Roman" w:hAnsi="Times New Roman"/>
          <w:noProof/>
          <w:sz w:val="28"/>
          <w:szCs w:val="28"/>
          <w:lang w:val="kk-KZ"/>
        </w:rPr>
        <w:t>Осы</w:t>
      </w:r>
      <w:r w:rsidR="00B24EA2" w:rsidRPr="005608E7">
        <w:rPr>
          <w:rFonts w:ascii="Times New Roman" w:hAnsi="Times New Roman"/>
          <w:noProof/>
          <w:sz w:val="28"/>
          <w:szCs w:val="28"/>
          <w:lang w:val="kk-KZ"/>
        </w:rPr>
        <w:t xml:space="preserve"> жүйені негізге ала отырып, </w:t>
      </w:r>
      <w:r w:rsidRPr="005608E7">
        <w:rPr>
          <w:rFonts w:ascii="Times New Roman" w:hAnsi="Times New Roman"/>
          <w:noProof/>
          <w:sz w:val="28"/>
          <w:szCs w:val="28"/>
          <w:lang w:val="kk-KZ"/>
        </w:rPr>
        <w:t>бастауыш сынып оқушыларының танымдық белсенділігін</w:t>
      </w:r>
      <w:r w:rsidR="00B24EA2" w:rsidRPr="005608E7">
        <w:rPr>
          <w:rFonts w:ascii="Times New Roman" w:hAnsi="Times New Roman"/>
          <w:noProof/>
          <w:sz w:val="28"/>
          <w:szCs w:val="28"/>
          <w:lang w:val="kk-KZ"/>
        </w:rPr>
        <w:t xml:space="preserve"> қалыптастыратын</w:t>
      </w:r>
      <w:r w:rsidRPr="005608E7">
        <w:rPr>
          <w:rFonts w:ascii="Times New Roman" w:hAnsi="Times New Roman"/>
          <w:noProof/>
          <w:sz w:val="28"/>
          <w:szCs w:val="28"/>
          <w:lang w:val="kk-KZ"/>
        </w:rPr>
        <w:t xml:space="preserve"> ұлттық ойындар</w:t>
      </w:r>
      <w:r w:rsidR="00B24EA2" w:rsidRPr="005608E7">
        <w:rPr>
          <w:rFonts w:ascii="Times New Roman" w:hAnsi="Times New Roman"/>
          <w:noProof/>
          <w:sz w:val="28"/>
          <w:szCs w:val="28"/>
          <w:lang w:val="kk-KZ"/>
        </w:rPr>
        <w:t>ды да 3</w:t>
      </w:r>
      <w:r w:rsidRPr="005608E7">
        <w:rPr>
          <w:rFonts w:ascii="Times New Roman" w:hAnsi="Times New Roman"/>
          <w:noProof/>
          <w:sz w:val="28"/>
          <w:szCs w:val="28"/>
          <w:lang w:val="kk-KZ"/>
        </w:rPr>
        <w:t xml:space="preserve"> топқа бөлген. </w:t>
      </w:r>
    </w:p>
    <w:p w:rsidR="00252F15" w:rsidRPr="005608E7" w:rsidRDefault="00252F15" w:rsidP="0030104B">
      <w:pPr>
        <w:pStyle w:val="ae"/>
        <w:ind w:firstLine="709"/>
        <w:jc w:val="both"/>
        <w:rPr>
          <w:rFonts w:ascii="Times New Roman" w:hAnsi="Times New Roman"/>
          <w:noProof/>
          <w:sz w:val="28"/>
          <w:szCs w:val="28"/>
          <w:lang w:val="kk-KZ"/>
        </w:rPr>
      </w:pPr>
      <w:r w:rsidRPr="005608E7">
        <w:rPr>
          <w:rFonts w:ascii="Times New Roman" w:hAnsi="Times New Roman"/>
          <w:noProof/>
          <w:sz w:val="28"/>
          <w:szCs w:val="28"/>
          <w:lang w:val="kk-KZ"/>
        </w:rPr>
        <w:t xml:space="preserve">Бірінші топқа </w:t>
      </w:r>
      <w:r w:rsidR="00B814DF" w:rsidRPr="005608E7">
        <w:rPr>
          <w:rFonts w:ascii="Times New Roman" w:hAnsi="Times New Roman"/>
          <w:noProof/>
          <w:sz w:val="28"/>
          <w:szCs w:val="28"/>
          <w:lang w:val="kk-KZ"/>
        </w:rPr>
        <w:t>«</w:t>
      </w:r>
      <w:r w:rsidR="0097510A" w:rsidRPr="005608E7">
        <w:rPr>
          <w:rFonts w:ascii="Times New Roman" w:hAnsi="Times New Roman"/>
          <w:noProof/>
          <w:sz w:val="28"/>
          <w:szCs w:val="28"/>
          <w:lang w:val="kk-KZ"/>
        </w:rPr>
        <w:t>С</w:t>
      </w:r>
      <w:r w:rsidRPr="005608E7">
        <w:rPr>
          <w:rFonts w:ascii="Times New Roman" w:hAnsi="Times New Roman"/>
          <w:noProof/>
          <w:sz w:val="28"/>
          <w:szCs w:val="28"/>
          <w:lang w:val="kk-KZ"/>
        </w:rPr>
        <w:t>әбилер ойыны</w:t>
      </w:r>
      <w:r w:rsidR="00B814DF" w:rsidRPr="005608E7">
        <w:rPr>
          <w:rFonts w:ascii="Times New Roman" w:hAnsi="Times New Roman"/>
          <w:noProof/>
          <w:sz w:val="28"/>
          <w:szCs w:val="28"/>
          <w:lang w:val="kk-KZ"/>
        </w:rPr>
        <w:t>»</w:t>
      </w:r>
      <w:r w:rsidRPr="005608E7">
        <w:rPr>
          <w:rFonts w:ascii="Times New Roman" w:hAnsi="Times New Roman"/>
          <w:noProof/>
          <w:sz w:val="28"/>
          <w:szCs w:val="28"/>
          <w:lang w:val="kk-KZ"/>
        </w:rPr>
        <w:t xml:space="preserve"> де</w:t>
      </w:r>
      <w:r w:rsidR="00B814DF" w:rsidRPr="005608E7">
        <w:rPr>
          <w:rFonts w:ascii="Times New Roman" w:hAnsi="Times New Roman"/>
          <w:noProof/>
          <w:sz w:val="28"/>
          <w:szCs w:val="28"/>
          <w:lang w:val="kk-KZ"/>
        </w:rPr>
        <w:t xml:space="preserve">ген </w:t>
      </w:r>
      <w:r w:rsidRPr="005608E7">
        <w:rPr>
          <w:rFonts w:ascii="Times New Roman" w:hAnsi="Times New Roman"/>
          <w:noProof/>
          <w:sz w:val="28"/>
          <w:szCs w:val="28"/>
          <w:lang w:val="kk-KZ"/>
        </w:rPr>
        <w:t>ат</w:t>
      </w:r>
      <w:r w:rsidR="00B814DF" w:rsidRPr="005608E7">
        <w:rPr>
          <w:rFonts w:ascii="Times New Roman" w:hAnsi="Times New Roman"/>
          <w:noProof/>
          <w:sz w:val="28"/>
          <w:szCs w:val="28"/>
          <w:lang w:val="kk-KZ"/>
        </w:rPr>
        <w:t xml:space="preserve">ау берілді және оған балалардың дүниетанымдарын қалыптастыратын мынадай ойындар жатқызылды: </w:t>
      </w:r>
      <w:r w:rsidR="005C6EAC" w:rsidRPr="005608E7">
        <w:rPr>
          <w:rFonts w:ascii="Times New Roman" w:hAnsi="Times New Roman"/>
          <w:noProof/>
          <w:sz w:val="28"/>
          <w:szCs w:val="28"/>
          <w:lang w:val="kk-KZ"/>
        </w:rPr>
        <w:t>«Соқыр теке»,</w:t>
      </w:r>
      <w:r w:rsidR="00B814DF" w:rsidRPr="005608E7">
        <w:rPr>
          <w:rFonts w:ascii="Times New Roman" w:hAnsi="Times New Roman"/>
          <w:noProof/>
          <w:sz w:val="28"/>
          <w:szCs w:val="28"/>
          <w:lang w:val="kk-KZ"/>
        </w:rPr>
        <w:t>«</w:t>
      </w:r>
      <w:r w:rsidRPr="005608E7">
        <w:rPr>
          <w:rFonts w:ascii="Times New Roman" w:hAnsi="Times New Roman"/>
          <w:noProof/>
          <w:sz w:val="28"/>
          <w:szCs w:val="28"/>
          <w:lang w:val="kk-KZ"/>
        </w:rPr>
        <w:t>Үйшік-үйшік</w:t>
      </w:r>
      <w:r w:rsidR="00B814DF" w:rsidRPr="005608E7">
        <w:rPr>
          <w:rFonts w:ascii="Times New Roman" w:hAnsi="Times New Roman"/>
          <w:noProof/>
          <w:sz w:val="28"/>
          <w:szCs w:val="28"/>
          <w:lang w:val="kk-KZ"/>
        </w:rPr>
        <w:t>»</w:t>
      </w:r>
      <w:r w:rsidRPr="005608E7">
        <w:rPr>
          <w:rFonts w:ascii="Times New Roman" w:hAnsi="Times New Roman"/>
          <w:noProof/>
          <w:sz w:val="28"/>
          <w:szCs w:val="28"/>
          <w:lang w:val="kk-KZ"/>
        </w:rPr>
        <w:t xml:space="preserve">, </w:t>
      </w:r>
      <w:r w:rsidR="005C6EAC" w:rsidRPr="005608E7">
        <w:rPr>
          <w:rFonts w:ascii="Times New Roman" w:hAnsi="Times New Roman"/>
          <w:noProof/>
          <w:sz w:val="28"/>
          <w:szCs w:val="28"/>
          <w:lang w:val="kk-KZ"/>
        </w:rPr>
        <w:t xml:space="preserve">«Бөрік жасырмақ», </w:t>
      </w:r>
      <w:r w:rsidR="00B814DF" w:rsidRPr="005608E7">
        <w:rPr>
          <w:rFonts w:ascii="Times New Roman" w:hAnsi="Times New Roman"/>
          <w:noProof/>
          <w:sz w:val="28"/>
          <w:szCs w:val="28"/>
          <w:lang w:val="kk-KZ"/>
        </w:rPr>
        <w:t>«</w:t>
      </w:r>
      <w:r w:rsidRPr="005608E7">
        <w:rPr>
          <w:rFonts w:ascii="Times New Roman" w:hAnsi="Times New Roman"/>
          <w:noProof/>
          <w:sz w:val="28"/>
          <w:szCs w:val="28"/>
          <w:lang w:val="kk-KZ"/>
        </w:rPr>
        <w:t>Қой бағу</w:t>
      </w:r>
      <w:r w:rsidR="00B814DF" w:rsidRPr="005608E7">
        <w:rPr>
          <w:rFonts w:ascii="Times New Roman" w:hAnsi="Times New Roman"/>
          <w:noProof/>
          <w:sz w:val="28"/>
          <w:szCs w:val="28"/>
          <w:lang w:val="kk-KZ"/>
        </w:rPr>
        <w:t>»</w:t>
      </w:r>
      <w:r w:rsidRPr="005608E7">
        <w:rPr>
          <w:rFonts w:ascii="Times New Roman" w:hAnsi="Times New Roman"/>
          <w:noProof/>
          <w:sz w:val="28"/>
          <w:szCs w:val="28"/>
          <w:lang w:val="kk-KZ"/>
        </w:rPr>
        <w:t>,</w:t>
      </w:r>
      <w:r w:rsidR="0097510A" w:rsidRPr="005608E7">
        <w:rPr>
          <w:rFonts w:ascii="Times New Roman" w:hAnsi="Times New Roman"/>
          <w:noProof/>
          <w:sz w:val="28"/>
          <w:szCs w:val="28"/>
          <w:lang w:val="kk-KZ"/>
        </w:rPr>
        <w:t>«Түйе түйе», «Көк сиыр»</w:t>
      </w:r>
      <w:r w:rsidR="00B814DF" w:rsidRPr="005608E7">
        <w:rPr>
          <w:rFonts w:ascii="Times New Roman" w:hAnsi="Times New Roman"/>
          <w:noProof/>
          <w:sz w:val="28"/>
          <w:szCs w:val="28"/>
          <w:lang w:val="kk-KZ"/>
        </w:rPr>
        <w:t>және</w:t>
      </w:r>
      <w:r w:rsidRPr="005608E7">
        <w:rPr>
          <w:rFonts w:ascii="Times New Roman" w:hAnsi="Times New Roman"/>
          <w:noProof/>
          <w:sz w:val="28"/>
          <w:szCs w:val="28"/>
          <w:lang w:val="kk-KZ"/>
        </w:rPr>
        <w:t xml:space="preserve"> т.б. </w:t>
      </w:r>
    </w:p>
    <w:p w:rsidR="00252F15" w:rsidRPr="005608E7" w:rsidRDefault="00252F15" w:rsidP="0030104B">
      <w:pPr>
        <w:pStyle w:val="ae"/>
        <w:ind w:firstLine="709"/>
        <w:jc w:val="both"/>
        <w:rPr>
          <w:rFonts w:ascii="Times New Roman" w:hAnsi="Times New Roman"/>
          <w:noProof/>
          <w:sz w:val="28"/>
          <w:szCs w:val="28"/>
          <w:lang w:val="kk-KZ"/>
        </w:rPr>
      </w:pPr>
      <w:r w:rsidRPr="005608E7">
        <w:rPr>
          <w:rFonts w:ascii="Times New Roman" w:hAnsi="Times New Roman"/>
          <w:noProof/>
          <w:sz w:val="28"/>
          <w:szCs w:val="28"/>
          <w:lang w:val="kk-KZ"/>
        </w:rPr>
        <w:t xml:space="preserve">Екінші топтағы ойындарды </w:t>
      </w:r>
      <w:r w:rsidR="00B814DF" w:rsidRPr="005608E7">
        <w:rPr>
          <w:rFonts w:ascii="Times New Roman" w:hAnsi="Times New Roman"/>
          <w:noProof/>
          <w:sz w:val="28"/>
          <w:szCs w:val="28"/>
          <w:lang w:val="kk-KZ"/>
        </w:rPr>
        <w:t>«</w:t>
      </w:r>
      <w:r w:rsidR="0097510A" w:rsidRPr="005608E7">
        <w:rPr>
          <w:rFonts w:ascii="Times New Roman" w:hAnsi="Times New Roman"/>
          <w:noProof/>
          <w:sz w:val="28"/>
          <w:szCs w:val="28"/>
          <w:lang w:val="kk-KZ"/>
        </w:rPr>
        <w:t>Б</w:t>
      </w:r>
      <w:r w:rsidRPr="005608E7">
        <w:rPr>
          <w:rFonts w:ascii="Times New Roman" w:hAnsi="Times New Roman"/>
          <w:noProof/>
          <w:sz w:val="28"/>
          <w:szCs w:val="28"/>
          <w:lang w:val="kk-KZ"/>
        </w:rPr>
        <w:t>озжастар ойыны</w:t>
      </w:r>
      <w:r w:rsidR="00B814DF" w:rsidRPr="005608E7">
        <w:rPr>
          <w:rFonts w:ascii="Times New Roman" w:hAnsi="Times New Roman"/>
          <w:noProof/>
          <w:sz w:val="28"/>
          <w:szCs w:val="28"/>
          <w:lang w:val="kk-KZ"/>
        </w:rPr>
        <w:t>»</w:t>
      </w:r>
      <w:r w:rsidRPr="005608E7">
        <w:rPr>
          <w:rFonts w:ascii="Times New Roman" w:hAnsi="Times New Roman"/>
          <w:noProof/>
          <w:sz w:val="28"/>
          <w:szCs w:val="28"/>
          <w:lang w:val="kk-KZ"/>
        </w:rPr>
        <w:t xml:space="preserve"> деп ата</w:t>
      </w:r>
      <w:r w:rsidR="0097510A" w:rsidRPr="005608E7">
        <w:rPr>
          <w:rFonts w:ascii="Times New Roman" w:hAnsi="Times New Roman"/>
          <w:noProof/>
          <w:sz w:val="28"/>
          <w:szCs w:val="28"/>
          <w:lang w:val="kk-KZ"/>
        </w:rPr>
        <w:t>ды. О</w:t>
      </w:r>
      <w:r w:rsidR="00B814DF" w:rsidRPr="005608E7">
        <w:rPr>
          <w:rFonts w:ascii="Times New Roman" w:hAnsi="Times New Roman"/>
          <w:noProof/>
          <w:sz w:val="28"/>
          <w:szCs w:val="28"/>
          <w:lang w:val="kk-KZ"/>
        </w:rPr>
        <w:t>лар</w:t>
      </w:r>
      <w:r w:rsidR="005C6EAC" w:rsidRPr="005608E7">
        <w:rPr>
          <w:rFonts w:ascii="Times New Roman" w:hAnsi="Times New Roman"/>
          <w:noProof/>
          <w:sz w:val="28"/>
          <w:szCs w:val="28"/>
          <w:lang w:val="kk-KZ"/>
        </w:rPr>
        <w:t>ға</w:t>
      </w:r>
      <w:r w:rsidR="0097510A" w:rsidRPr="005608E7">
        <w:rPr>
          <w:rFonts w:ascii="Times New Roman" w:hAnsi="Times New Roman"/>
          <w:noProof/>
          <w:sz w:val="28"/>
          <w:szCs w:val="28"/>
          <w:lang w:val="kk-KZ"/>
        </w:rPr>
        <w:t xml:space="preserve"> арналған ойындар</w:t>
      </w:r>
      <w:r w:rsidR="00B814DF" w:rsidRPr="005608E7">
        <w:rPr>
          <w:rFonts w:ascii="Times New Roman" w:hAnsi="Times New Roman"/>
          <w:noProof/>
          <w:sz w:val="28"/>
          <w:szCs w:val="28"/>
          <w:lang w:val="kk-KZ"/>
        </w:rPr>
        <w:t xml:space="preserve"> мыналар:</w:t>
      </w:r>
      <w:r w:rsidR="005C6EAC" w:rsidRPr="005608E7">
        <w:rPr>
          <w:rFonts w:ascii="Times New Roman" w:hAnsi="Times New Roman"/>
          <w:noProof/>
          <w:sz w:val="28"/>
          <w:szCs w:val="28"/>
          <w:lang w:val="kk-KZ"/>
        </w:rPr>
        <w:t>«Тақия телпек»,</w:t>
      </w:r>
      <w:r w:rsidR="00B814DF" w:rsidRPr="005608E7">
        <w:rPr>
          <w:rFonts w:ascii="Times New Roman" w:hAnsi="Times New Roman"/>
          <w:noProof/>
          <w:sz w:val="28"/>
          <w:szCs w:val="28"/>
          <w:lang w:val="kk-KZ"/>
        </w:rPr>
        <w:t>«</w:t>
      </w:r>
      <w:r w:rsidRPr="005608E7">
        <w:rPr>
          <w:rFonts w:ascii="Times New Roman" w:hAnsi="Times New Roman"/>
          <w:noProof/>
          <w:sz w:val="28"/>
          <w:szCs w:val="28"/>
          <w:lang w:val="kk-KZ"/>
        </w:rPr>
        <w:t>Орда</w:t>
      </w:r>
      <w:r w:rsidR="00B814DF" w:rsidRPr="005608E7">
        <w:rPr>
          <w:rFonts w:ascii="Times New Roman" w:hAnsi="Times New Roman"/>
          <w:noProof/>
          <w:sz w:val="28"/>
          <w:szCs w:val="28"/>
          <w:lang w:val="kk-KZ"/>
        </w:rPr>
        <w:t>»</w:t>
      </w:r>
      <w:r w:rsidRPr="005608E7">
        <w:rPr>
          <w:rFonts w:ascii="Times New Roman" w:hAnsi="Times New Roman"/>
          <w:noProof/>
          <w:sz w:val="28"/>
          <w:szCs w:val="28"/>
          <w:lang w:val="kk-KZ"/>
        </w:rPr>
        <w:t xml:space="preserve">, </w:t>
      </w:r>
      <w:r w:rsidR="00B814DF" w:rsidRPr="005608E7">
        <w:rPr>
          <w:rFonts w:ascii="Times New Roman" w:hAnsi="Times New Roman"/>
          <w:noProof/>
          <w:sz w:val="28"/>
          <w:szCs w:val="28"/>
          <w:lang w:val="kk-KZ"/>
        </w:rPr>
        <w:t>«</w:t>
      </w:r>
      <w:r w:rsidRPr="005608E7">
        <w:rPr>
          <w:rFonts w:ascii="Times New Roman" w:hAnsi="Times New Roman"/>
          <w:noProof/>
          <w:sz w:val="28"/>
          <w:szCs w:val="28"/>
          <w:lang w:val="kk-KZ"/>
        </w:rPr>
        <w:t>Домалақ ағаш</w:t>
      </w:r>
      <w:r w:rsidR="00B814DF" w:rsidRPr="005608E7">
        <w:rPr>
          <w:rFonts w:ascii="Times New Roman" w:hAnsi="Times New Roman"/>
          <w:noProof/>
          <w:sz w:val="28"/>
          <w:szCs w:val="28"/>
          <w:lang w:val="kk-KZ"/>
        </w:rPr>
        <w:t>»</w:t>
      </w:r>
      <w:r w:rsidRPr="005608E7">
        <w:rPr>
          <w:rFonts w:ascii="Times New Roman" w:hAnsi="Times New Roman"/>
          <w:noProof/>
          <w:sz w:val="28"/>
          <w:szCs w:val="28"/>
          <w:lang w:val="kk-KZ"/>
        </w:rPr>
        <w:t xml:space="preserve">, </w:t>
      </w:r>
      <w:r w:rsidR="00B814DF" w:rsidRPr="005608E7">
        <w:rPr>
          <w:rFonts w:ascii="Times New Roman" w:hAnsi="Times New Roman"/>
          <w:noProof/>
          <w:sz w:val="28"/>
          <w:szCs w:val="28"/>
          <w:lang w:val="kk-KZ"/>
        </w:rPr>
        <w:t>«</w:t>
      </w:r>
      <w:r w:rsidRPr="005608E7">
        <w:rPr>
          <w:rFonts w:ascii="Times New Roman" w:hAnsi="Times New Roman"/>
          <w:noProof/>
          <w:sz w:val="28"/>
          <w:szCs w:val="28"/>
          <w:lang w:val="kk-KZ"/>
        </w:rPr>
        <w:t>Бөрік жасырмақ</w:t>
      </w:r>
      <w:r w:rsidR="00B814DF" w:rsidRPr="005608E7">
        <w:rPr>
          <w:rFonts w:ascii="Times New Roman" w:hAnsi="Times New Roman"/>
          <w:noProof/>
          <w:sz w:val="28"/>
          <w:szCs w:val="28"/>
          <w:lang w:val="kk-KZ"/>
        </w:rPr>
        <w:t>»және</w:t>
      </w:r>
      <w:r w:rsidRPr="005608E7">
        <w:rPr>
          <w:rFonts w:ascii="Times New Roman" w:hAnsi="Times New Roman"/>
          <w:noProof/>
          <w:sz w:val="28"/>
          <w:szCs w:val="28"/>
          <w:lang w:val="kk-KZ"/>
        </w:rPr>
        <w:t xml:space="preserve">  т.б. </w:t>
      </w:r>
    </w:p>
    <w:p w:rsidR="00252F15" w:rsidRPr="005608E7" w:rsidRDefault="00252F15" w:rsidP="0030104B">
      <w:pPr>
        <w:pStyle w:val="ae"/>
        <w:ind w:firstLine="709"/>
        <w:jc w:val="both"/>
        <w:rPr>
          <w:rFonts w:ascii="Times New Roman" w:hAnsi="Times New Roman"/>
          <w:sz w:val="28"/>
          <w:szCs w:val="28"/>
          <w:lang w:val="kk-KZ"/>
        </w:rPr>
      </w:pPr>
      <w:r w:rsidRPr="005608E7">
        <w:rPr>
          <w:rFonts w:ascii="Times New Roman" w:hAnsi="Times New Roman"/>
          <w:noProof/>
          <w:sz w:val="28"/>
          <w:szCs w:val="28"/>
          <w:lang w:val="kk-KZ"/>
        </w:rPr>
        <w:t xml:space="preserve">Үшінші топтағы ойынды </w:t>
      </w:r>
      <w:r w:rsidR="00B814DF" w:rsidRPr="005608E7">
        <w:rPr>
          <w:rFonts w:ascii="Times New Roman" w:hAnsi="Times New Roman"/>
          <w:noProof/>
          <w:sz w:val="28"/>
          <w:szCs w:val="28"/>
          <w:lang w:val="kk-KZ"/>
        </w:rPr>
        <w:t>«</w:t>
      </w:r>
      <w:r w:rsidR="005C09A9" w:rsidRPr="005608E7">
        <w:rPr>
          <w:rFonts w:ascii="Times New Roman" w:hAnsi="Times New Roman"/>
          <w:noProof/>
          <w:sz w:val="28"/>
          <w:szCs w:val="28"/>
          <w:lang w:val="kk-KZ"/>
        </w:rPr>
        <w:t>Ж</w:t>
      </w:r>
      <w:r w:rsidRPr="005608E7">
        <w:rPr>
          <w:rFonts w:ascii="Times New Roman" w:hAnsi="Times New Roman"/>
          <w:noProof/>
          <w:sz w:val="28"/>
          <w:szCs w:val="28"/>
          <w:lang w:val="kk-KZ"/>
        </w:rPr>
        <w:t>ігіттер ойыны</w:t>
      </w:r>
      <w:r w:rsidR="00B814DF" w:rsidRPr="005608E7">
        <w:rPr>
          <w:rFonts w:ascii="Times New Roman" w:hAnsi="Times New Roman"/>
          <w:noProof/>
          <w:sz w:val="28"/>
          <w:szCs w:val="28"/>
          <w:lang w:val="kk-KZ"/>
        </w:rPr>
        <w:t>»</w:t>
      </w:r>
      <w:r w:rsidRPr="005608E7">
        <w:rPr>
          <w:rFonts w:ascii="Times New Roman" w:hAnsi="Times New Roman"/>
          <w:noProof/>
          <w:sz w:val="28"/>
          <w:szCs w:val="28"/>
          <w:lang w:val="kk-KZ"/>
        </w:rPr>
        <w:t xml:space="preserve"> деп атады</w:t>
      </w:r>
      <w:r w:rsidR="005C09A9" w:rsidRPr="005608E7">
        <w:rPr>
          <w:rFonts w:ascii="Times New Roman" w:hAnsi="Times New Roman"/>
          <w:noProof/>
          <w:sz w:val="28"/>
          <w:szCs w:val="28"/>
          <w:lang w:val="kk-KZ"/>
        </w:rPr>
        <w:t>. Бұл топқа жататын ойындардың өзі</w:t>
      </w:r>
      <w:r w:rsidR="00B814DF" w:rsidRPr="005608E7">
        <w:rPr>
          <w:rFonts w:ascii="Times New Roman" w:hAnsi="Times New Roman"/>
          <w:noProof/>
          <w:sz w:val="28"/>
          <w:szCs w:val="28"/>
          <w:lang w:val="kk-KZ"/>
        </w:rPr>
        <w:t xml:space="preserve"> 3 топқа бөлінді:</w:t>
      </w:r>
    </w:p>
    <w:p w:rsidR="00252F15" w:rsidRPr="005608E7" w:rsidRDefault="00252F15" w:rsidP="0030104B">
      <w:pPr>
        <w:pStyle w:val="ae"/>
        <w:ind w:firstLine="709"/>
        <w:jc w:val="both"/>
        <w:rPr>
          <w:rFonts w:ascii="Times New Roman" w:hAnsi="Times New Roman"/>
          <w:sz w:val="28"/>
          <w:szCs w:val="28"/>
          <w:lang w:val="kk-KZ"/>
        </w:rPr>
      </w:pPr>
      <w:r w:rsidRPr="005608E7">
        <w:rPr>
          <w:rFonts w:ascii="Times New Roman" w:hAnsi="Times New Roman"/>
          <w:noProof/>
          <w:sz w:val="28"/>
          <w:szCs w:val="28"/>
          <w:lang w:val="kk-KZ"/>
        </w:rPr>
        <w:t xml:space="preserve">1. </w:t>
      </w:r>
      <w:r w:rsidR="00B814DF" w:rsidRPr="005608E7">
        <w:rPr>
          <w:rFonts w:ascii="Times New Roman" w:hAnsi="Times New Roman"/>
          <w:noProof/>
          <w:sz w:val="28"/>
          <w:szCs w:val="28"/>
          <w:lang w:val="kk-KZ"/>
        </w:rPr>
        <w:t>Қазақ халқының әдет-ғұрпын және өмір сүру салтын бейнелейтін</w:t>
      </w:r>
      <w:r w:rsidRPr="005608E7">
        <w:rPr>
          <w:rFonts w:ascii="Times New Roman" w:hAnsi="Times New Roman"/>
          <w:noProof/>
          <w:sz w:val="28"/>
          <w:szCs w:val="28"/>
          <w:lang w:val="kk-KZ"/>
        </w:rPr>
        <w:t xml:space="preserve"> «Хан жақсы ма?» ойыны.</w:t>
      </w:r>
    </w:p>
    <w:p w:rsidR="00252F15" w:rsidRPr="005608E7" w:rsidRDefault="00252F15" w:rsidP="0030104B">
      <w:pPr>
        <w:pStyle w:val="ae"/>
        <w:ind w:firstLine="709"/>
        <w:jc w:val="both"/>
        <w:rPr>
          <w:rFonts w:ascii="Times New Roman" w:hAnsi="Times New Roman"/>
          <w:sz w:val="28"/>
          <w:szCs w:val="28"/>
          <w:lang w:val="kk-KZ"/>
        </w:rPr>
      </w:pPr>
      <w:r w:rsidRPr="005608E7">
        <w:rPr>
          <w:rFonts w:ascii="Times New Roman" w:hAnsi="Times New Roman"/>
          <w:noProof/>
          <w:sz w:val="28"/>
          <w:szCs w:val="28"/>
          <w:lang w:val="kk-KZ"/>
        </w:rPr>
        <w:t xml:space="preserve">2. </w:t>
      </w:r>
      <w:r w:rsidR="00B814DF" w:rsidRPr="005608E7">
        <w:rPr>
          <w:rFonts w:ascii="Times New Roman" w:hAnsi="Times New Roman"/>
          <w:noProof/>
          <w:sz w:val="28"/>
          <w:szCs w:val="28"/>
          <w:lang w:val="kk-KZ"/>
        </w:rPr>
        <w:t>Жылдамдық</w:t>
      </w:r>
      <w:r w:rsidR="005C6EAC" w:rsidRPr="005608E7">
        <w:rPr>
          <w:rFonts w:ascii="Times New Roman" w:hAnsi="Times New Roman"/>
          <w:noProof/>
          <w:sz w:val="28"/>
          <w:szCs w:val="28"/>
          <w:lang w:val="kk-KZ"/>
        </w:rPr>
        <w:t xml:space="preserve">, </w:t>
      </w:r>
      <w:r w:rsidR="00B814DF" w:rsidRPr="005608E7">
        <w:rPr>
          <w:rFonts w:ascii="Times New Roman" w:hAnsi="Times New Roman"/>
          <w:noProof/>
          <w:sz w:val="28"/>
          <w:szCs w:val="28"/>
          <w:lang w:val="kk-KZ"/>
        </w:rPr>
        <w:t>күшті дамытатын ойындар:</w:t>
      </w:r>
      <w:r w:rsidR="00210FCA" w:rsidRPr="005608E7">
        <w:rPr>
          <w:rFonts w:ascii="Times New Roman" w:hAnsi="Times New Roman"/>
          <w:noProof/>
          <w:sz w:val="28"/>
          <w:szCs w:val="28"/>
          <w:lang w:val="kk-KZ"/>
        </w:rPr>
        <w:t xml:space="preserve"> </w:t>
      </w:r>
      <w:r w:rsidR="005C09A9" w:rsidRPr="005608E7">
        <w:rPr>
          <w:rFonts w:ascii="Times New Roman" w:hAnsi="Times New Roman"/>
          <w:noProof/>
          <w:sz w:val="28"/>
          <w:szCs w:val="28"/>
          <w:lang w:val="kk-KZ"/>
        </w:rPr>
        <w:t xml:space="preserve">«Алтыбақан», «Теңге салу», </w:t>
      </w:r>
      <w:r w:rsidR="00B814DF" w:rsidRPr="005608E7">
        <w:rPr>
          <w:rFonts w:ascii="Times New Roman" w:hAnsi="Times New Roman"/>
          <w:noProof/>
          <w:sz w:val="28"/>
          <w:szCs w:val="28"/>
          <w:lang w:val="kk-KZ"/>
        </w:rPr>
        <w:t>«</w:t>
      </w:r>
      <w:r w:rsidRPr="005608E7">
        <w:rPr>
          <w:rFonts w:ascii="Times New Roman" w:hAnsi="Times New Roman"/>
          <w:noProof/>
          <w:sz w:val="28"/>
          <w:szCs w:val="28"/>
          <w:lang w:val="kk-KZ"/>
        </w:rPr>
        <w:t>Ақсүйек</w:t>
      </w:r>
      <w:r w:rsidR="00B814DF" w:rsidRPr="005608E7">
        <w:rPr>
          <w:rFonts w:ascii="Times New Roman" w:hAnsi="Times New Roman"/>
          <w:noProof/>
          <w:sz w:val="28"/>
          <w:szCs w:val="28"/>
          <w:lang w:val="kk-KZ"/>
        </w:rPr>
        <w:t>»</w:t>
      </w:r>
      <w:r w:rsidRPr="005608E7">
        <w:rPr>
          <w:rFonts w:ascii="Times New Roman" w:hAnsi="Times New Roman"/>
          <w:noProof/>
          <w:sz w:val="28"/>
          <w:szCs w:val="28"/>
          <w:lang w:val="kk-KZ"/>
        </w:rPr>
        <w:t xml:space="preserve">, </w:t>
      </w:r>
      <w:r w:rsidR="00B814DF" w:rsidRPr="005608E7">
        <w:rPr>
          <w:rFonts w:ascii="Times New Roman" w:hAnsi="Times New Roman"/>
          <w:noProof/>
          <w:sz w:val="28"/>
          <w:szCs w:val="28"/>
          <w:lang w:val="kk-KZ"/>
        </w:rPr>
        <w:t>«</w:t>
      </w:r>
      <w:r w:rsidRPr="005608E7">
        <w:rPr>
          <w:rFonts w:ascii="Times New Roman" w:hAnsi="Times New Roman"/>
          <w:noProof/>
          <w:sz w:val="28"/>
          <w:szCs w:val="28"/>
          <w:lang w:val="kk-KZ"/>
        </w:rPr>
        <w:t>Ақшамшық</w:t>
      </w:r>
      <w:r w:rsidR="00B814DF" w:rsidRPr="005608E7">
        <w:rPr>
          <w:rFonts w:ascii="Times New Roman" w:hAnsi="Times New Roman"/>
          <w:noProof/>
          <w:sz w:val="28"/>
          <w:szCs w:val="28"/>
          <w:lang w:val="kk-KZ"/>
        </w:rPr>
        <w:t>»</w:t>
      </w:r>
      <w:r w:rsidRPr="005608E7">
        <w:rPr>
          <w:rFonts w:ascii="Times New Roman" w:hAnsi="Times New Roman"/>
          <w:noProof/>
          <w:sz w:val="28"/>
          <w:szCs w:val="28"/>
          <w:lang w:val="kk-KZ"/>
        </w:rPr>
        <w:t xml:space="preserve">, </w:t>
      </w:r>
      <w:r w:rsidR="00B814DF" w:rsidRPr="005608E7">
        <w:rPr>
          <w:rFonts w:ascii="Times New Roman" w:hAnsi="Times New Roman"/>
          <w:noProof/>
          <w:sz w:val="28"/>
          <w:szCs w:val="28"/>
          <w:lang w:val="kk-KZ"/>
        </w:rPr>
        <w:t>«</w:t>
      </w:r>
      <w:r w:rsidRPr="005608E7">
        <w:rPr>
          <w:rFonts w:ascii="Times New Roman" w:hAnsi="Times New Roman"/>
          <w:noProof/>
          <w:sz w:val="28"/>
          <w:szCs w:val="28"/>
          <w:lang w:val="kk-KZ"/>
        </w:rPr>
        <w:t>Арқантарт</w:t>
      </w:r>
      <w:r w:rsidR="005C09A9" w:rsidRPr="005608E7">
        <w:rPr>
          <w:rFonts w:ascii="Times New Roman" w:hAnsi="Times New Roman"/>
          <w:noProof/>
          <w:sz w:val="28"/>
          <w:szCs w:val="28"/>
          <w:lang w:val="kk-KZ"/>
        </w:rPr>
        <w:t>у</w:t>
      </w:r>
      <w:r w:rsidR="00B814DF" w:rsidRPr="005608E7">
        <w:rPr>
          <w:rFonts w:ascii="Times New Roman" w:hAnsi="Times New Roman"/>
          <w:noProof/>
          <w:sz w:val="28"/>
          <w:szCs w:val="28"/>
          <w:lang w:val="kk-KZ"/>
        </w:rPr>
        <w:t>»</w:t>
      </w:r>
      <w:r w:rsidRPr="005608E7">
        <w:rPr>
          <w:rFonts w:ascii="Times New Roman" w:hAnsi="Times New Roman"/>
          <w:noProof/>
          <w:sz w:val="28"/>
          <w:szCs w:val="28"/>
          <w:lang w:val="kk-KZ"/>
        </w:rPr>
        <w:t xml:space="preserve">, </w:t>
      </w:r>
      <w:r w:rsidR="00B814DF" w:rsidRPr="005608E7">
        <w:rPr>
          <w:rFonts w:ascii="Times New Roman" w:hAnsi="Times New Roman"/>
          <w:noProof/>
          <w:sz w:val="28"/>
          <w:szCs w:val="28"/>
          <w:lang w:val="kk-KZ"/>
        </w:rPr>
        <w:t>«</w:t>
      </w:r>
      <w:r w:rsidRPr="005608E7">
        <w:rPr>
          <w:rFonts w:ascii="Times New Roman" w:hAnsi="Times New Roman"/>
          <w:noProof/>
          <w:sz w:val="28"/>
          <w:szCs w:val="28"/>
          <w:lang w:val="kk-KZ"/>
        </w:rPr>
        <w:t>Белбеу тастау</w:t>
      </w:r>
      <w:r w:rsidR="00B814DF" w:rsidRPr="005608E7">
        <w:rPr>
          <w:rFonts w:ascii="Times New Roman" w:hAnsi="Times New Roman"/>
          <w:noProof/>
          <w:sz w:val="28"/>
          <w:szCs w:val="28"/>
          <w:lang w:val="kk-KZ"/>
        </w:rPr>
        <w:t>»</w:t>
      </w:r>
      <w:r w:rsidRPr="005608E7">
        <w:rPr>
          <w:rFonts w:ascii="Times New Roman" w:hAnsi="Times New Roman"/>
          <w:noProof/>
          <w:sz w:val="28"/>
          <w:szCs w:val="28"/>
          <w:lang w:val="kk-KZ"/>
        </w:rPr>
        <w:t xml:space="preserve">, </w:t>
      </w:r>
      <w:r w:rsidR="00B814DF" w:rsidRPr="005608E7">
        <w:rPr>
          <w:rFonts w:ascii="Times New Roman" w:hAnsi="Times New Roman"/>
          <w:noProof/>
          <w:sz w:val="28"/>
          <w:szCs w:val="28"/>
          <w:lang w:val="kk-KZ"/>
        </w:rPr>
        <w:t>«</w:t>
      </w:r>
      <w:r w:rsidRPr="005608E7">
        <w:rPr>
          <w:rFonts w:ascii="Times New Roman" w:hAnsi="Times New Roman"/>
          <w:noProof/>
          <w:sz w:val="28"/>
          <w:szCs w:val="28"/>
          <w:lang w:val="kk-KZ"/>
        </w:rPr>
        <w:t>Көрші</w:t>
      </w:r>
      <w:r w:rsidR="00B814DF" w:rsidRPr="005608E7">
        <w:rPr>
          <w:rFonts w:ascii="Times New Roman" w:hAnsi="Times New Roman"/>
          <w:noProof/>
          <w:sz w:val="28"/>
          <w:szCs w:val="28"/>
          <w:lang w:val="kk-KZ"/>
        </w:rPr>
        <w:t>»</w:t>
      </w:r>
      <w:r w:rsidR="005C09A9" w:rsidRPr="005608E7">
        <w:rPr>
          <w:rFonts w:ascii="Times New Roman" w:hAnsi="Times New Roman"/>
          <w:noProof/>
          <w:sz w:val="28"/>
          <w:szCs w:val="28"/>
          <w:lang w:val="kk-KZ"/>
        </w:rPr>
        <w:t>,</w:t>
      </w:r>
      <w:r w:rsidR="00210FCA" w:rsidRPr="005608E7">
        <w:rPr>
          <w:rFonts w:ascii="Times New Roman" w:hAnsi="Times New Roman"/>
          <w:noProof/>
          <w:sz w:val="28"/>
          <w:szCs w:val="28"/>
          <w:lang w:val="kk-KZ"/>
        </w:rPr>
        <w:t xml:space="preserve"> </w:t>
      </w:r>
      <w:r w:rsidR="005C09A9" w:rsidRPr="005608E7">
        <w:rPr>
          <w:rFonts w:ascii="Times New Roman" w:hAnsi="Times New Roman"/>
          <w:noProof/>
          <w:sz w:val="28"/>
          <w:szCs w:val="28"/>
          <w:lang w:val="kk-KZ"/>
        </w:rPr>
        <w:t>«Шертпек»</w:t>
      </w:r>
      <w:r w:rsidR="00210FCA" w:rsidRPr="005608E7">
        <w:rPr>
          <w:rFonts w:ascii="Times New Roman" w:hAnsi="Times New Roman"/>
          <w:noProof/>
          <w:sz w:val="28"/>
          <w:szCs w:val="28"/>
          <w:lang w:val="kk-KZ"/>
        </w:rPr>
        <w:t xml:space="preserve"> </w:t>
      </w:r>
      <w:r w:rsidR="00B814DF" w:rsidRPr="005608E7">
        <w:rPr>
          <w:rFonts w:ascii="Times New Roman" w:hAnsi="Times New Roman"/>
          <w:noProof/>
          <w:sz w:val="28"/>
          <w:szCs w:val="28"/>
          <w:lang w:val="kk-KZ"/>
        </w:rPr>
        <w:t>және</w:t>
      </w:r>
      <w:r w:rsidRPr="005608E7">
        <w:rPr>
          <w:rFonts w:ascii="Times New Roman" w:hAnsi="Times New Roman"/>
          <w:noProof/>
          <w:sz w:val="28"/>
          <w:szCs w:val="28"/>
          <w:lang w:val="kk-KZ"/>
        </w:rPr>
        <w:t xml:space="preserve"> т.б.</w:t>
      </w:r>
    </w:p>
    <w:p w:rsidR="00252F15" w:rsidRPr="005608E7" w:rsidRDefault="00252F15" w:rsidP="0030104B">
      <w:pPr>
        <w:pStyle w:val="ae"/>
        <w:ind w:firstLine="709"/>
        <w:jc w:val="both"/>
        <w:rPr>
          <w:rFonts w:ascii="Times New Roman" w:hAnsi="Times New Roman"/>
          <w:sz w:val="28"/>
          <w:szCs w:val="28"/>
          <w:lang w:val="kk-KZ"/>
        </w:rPr>
      </w:pPr>
      <w:r w:rsidRPr="005608E7">
        <w:rPr>
          <w:rFonts w:ascii="Times New Roman" w:hAnsi="Times New Roman"/>
          <w:noProof/>
          <w:sz w:val="28"/>
          <w:szCs w:val="28"/>
          <w:lang w:val="kk-KZ"/>
        </w:rPr>
        <w:t>3. Спорттық маңыз</w:t>
      </w:r>
      <w:r w:rsidR="005C09A9" w:rsidRPr="005608E7">
        <w:rPr>
          <w:rFonts w:ascii="Times New Roman" w:hAnsi="Times New Roman"/>
          <w:noProof/>
          <w:sz w:val="28"/>
          <w:szCs w:val="28"/>
          <w:lang w:val="kk-KZ"/>
        </w:rPr>
        <w:t>ға ие ойын</w:t>
      </w:r>
      <w:r w:rsidRPr="005608E7">
        <w:rPr>
          <w:rFonts w:ascii="Times New Roman" w:hAnsi="Times New Roman"/>
          <w:noProof/>
          <w:sz w:val="28"/>
          <w:szCs w:val="28"/>
          <w:lang w:val="kk-KZ"/>
        </w:rPr>
        <w:t>дар</w:t>
      </w:r>
      <w:r w:rsidR="00B814DF" w:rsidRPr="005608E7">
        <w:rPr>
          <w:rFonts w:ascii="Times New Roman" w:hAnsi="Times New Roman"/>
          <w:noProof/>
          <w:sz w:val="28"/>
          <w:szCs w:val="28"/>
          <w:lang w:val="kk-KZ"/>
        </w:rPr>
        <w:t>:</w:t>
      </w:r>
      <w:r w:rsidR="00210FCA" w:rsidRPr="005608E7">
        <w:rPr>
          <w:rFonts w:ascii="Times New Roman" w:hAnsi="Times New Roman"/>
          <w:noProof/>
          <w:sz w:val="28"/>
          <w:szCs w:val="28"/>
          <w:lang w:val="kk-KZ"/>
        </w:rPr>
        <w:t xml:space="preserve"> </w:t>
      </w:r>
      <w:r w:rsidR="005C6EAC" w:rsidRPr="005608E7">
        <w:rPr>
          <w:rFonts w:ascii="Times New Roman" w:hAnsi="Times New Roman"/>
          <w:noProof/>
          <w:sz w:val="28"/>
          <w:szCs w:val="28"/>
          <w:lang w:val="kk-KZ"/>
        </w:rPr>
        <w:t xml:space="preserve">«Бәйге», «Көкпар», </w:t>
      </w:r>
      <w:r w:rsidR="005C09A9" w:rsidRPr="005608E7">
        <w:rPr>
          <w:rFonts w:ascii="Times New Roman" w:hAnsi="Times New Roman"/>
          <w:noProof/>
          <w:sz w:val="28"/>
          <w:szCs w:val="28"/>
          <w:lang w:val="kk-KZ"/>
        </w:rPr>
        <w:t xml:space="preserve">«Қыз қуу», «Жорға жарыс», «Жаяу жарыс», </w:t>
      </w:r>
      <w:r w:rsidR="005C6EAC" w:rsidRPr="005608E7">
        <w:rPr>
          <w:rFonts w:ascii="Times New Roman" w:hAnsi="Times New Roman"/>
          <w:noProof/>
          <w:sz w:val="28"/>
          <w:szCs w:val="28"/>
          <w:lang w:val="kk-KZ"/>
        </w:rPr>
        <w:t xml:space="preserve">«Теңге алу», </w:t>
      </w:r>
      <w:r w:rsidR="00B814DF" w:rsidRPr="005608E7">
        <w:rPr>
          <w:rFonts w:ascii="Times New Roman" w:hAnsi="Times New Roman"/>
          <w:noProof/>
          <w:sz w:val="28"/>
          <w:szCs w:val="28"/>
          <w:lang w:val="kk-KZ"/>
        </w:rPr>
        <w:t>«</w:t>
      </w:r>
      <w:r w:rsidRPr="005608E7">
        <w:rPr>
          <w:rFonts w:ascii="Times New Roman" w:hAnsi="Times New Roman"/>
          <w:noProof/>
          <w:sz w:val="28"/>
          <w:szCs w:val="28"/>
          <w:lang w:val="kk-KZ"/>
        </w:rPr>
        <w:t>Түйе жарыс</w:t>
      </w:r>
      <w:r w:rsidR="00B814DF" w:rsidRPr="005608E7">
        <w:rPr>
          <w:rFonts w:ascii="Times New Roman" w:hAnsi="Times New Roman"/>
          <w:noProof/>
          <w:sz w:val="28"/>
          <w:szCs w:val="28"/>
          <w:lang w:val="kk-KZ"/>
        </w:rPr>
        <w:t>»</w:t>
      </w:r>
      <w:r w:rsidRPr="005608E7">
        <w:rPr>
          <w:rFonts w:ascii="Times New Roman" w:hAnsi="Times New Roman"/>
          <w:noProof/>
          <w:sz w:val="28"/>
          <w:szCs w:val="28"/>
          <w:lang w:val="kk-KZ"/>
        </w:rPr>
        <w:t xml:space="preserve">, </w:t>
      </w:r>
      <w:r w:rsidR="00B814DF" w:rsidRPr="005608E7">
        <w:rPr>
          <w:rFonts w:ascii="Times New Roman" w:hAnsi="Times New Roman"/>
          <w:noProof/>
          <w:sz w:val="28"/>
          <w:szCs w:val="28"/>
          <w:lang w:val="kk-KZ"/>
        </w:rPr>
        <w:t>«</w:t>
      </w:r>
      <w:r w:rsidRPr="005608E7">
        <w:rPr>
          <w:rFonts w:ascii="Times New Roman" w:hAnsi="Times New Roman"/>
          <w:noProof/>
          <w:sz w:val="28"/>
          <w:szCs w:val="28"/>
          <w:lang w:val="kk-KZ"/>
        </w:rPr>
        <w:t>Аударыспақ</w:t>
      </w:r>
      <w:r w:rsidR="00B814DF" w:rsidRPr="005608E7">
        <w:rPr>
          <w:rFonts w:ascii="Times New Roman" w:hAnsi="Times New Roman"/>
          <w:noProof/>
          <w:sz w:val="28"/>
          <w:szCs w:val="28"/>
          <w:lang w:val="kk-KZ"/>
        </w:rPr>
        <w:t>»</w:t>
      </w:r>
      <w:r w:rsidRPr="005608E7">
        <w:rPr>
          <w:rFonts w:ascii="Times New Roman" w:hAnsi="Times New Roman"/>
          <w:noProof/>
          <w:sz w:val="28"/>
          <w:szCs w:val="28"/>
          <w:lang w:val="kk-KZ"/>
        </w:rPr>
        <w:t xml:space="preserve">, </w:t>
      </w:r>
      <w:r w:rsidR="00B814DF" w:rsidRPr="005608E7">
        <w:rPr>
          <w:rFonts w:ascii="Times New Roman" w:hAnsi="Times New Roman"/>
          <w:noProof/>
          <w:sz w:val="28"/>
          <w:szCs w:val="28"/>
          <w:lang w:val="kk-KZ"/>
        </w:rPr>
        <w:t>«</w:t>
      </w:r>
      <w:r w:rsidRPr="005608E7">
        <w:rPr>
          <w:rFonts w:ascii="Times New Roman" w:hAnsi="Times New Roman"/>
          <w:noProof/>
          <w:sz w:val="28"/>
          <w:szCs w:val="28"/>
          <w:lang w:val="kk-KZ"/>
        </w:rPr>
        <w:t>Жамбы ату</w:t>
      </w:r>
      <w:r w:rsidR="00B814DF" w:rsidRPr="005608E7">
        <w:rPr>
          <w:rFonts w:ascii="Times New Roman" w:hAnsi="Times New Roman"/>
          <w:noProof/>
          <w:sz w:val="28"/>
          <w:szCs w:val="28"/>
          <w:lang w:val="kk-KZ"/>
        </w:rPr>
        <w:t>»</w:t>
      </w:r>
      <w:r w:rsidRPr="005608E7">
        <w:rPr>
          <w:rFonts w:ascii="Times New Roman" w:hAnsi="Times New Roman"/>
          <w:noProof/>
          <w:sz w:val="28"/>
          <w:szCs w:val="28"/>
          <w:lang w:val="kk-KZ"/>
        </w:rPr>
        <w:t xml:space="preserve">, </w:t>
      </w:r>
      <w:r w:rsidR="00B814DF" w:rsidRPr="005608E7">
        <w:rPr>
          <w:rFonts w:ascii="Times New Roman" w:hAnsi="Times New Roman"/>
          <w:noProof/>
          <w:sz w:val="28"/>
          <w:szCs w:val="28"/>
          <w:lang w:val="kk-KZ"/>
        </w:rPr>
        <w:t>«</w:t>
      </w:r>
      <w:r w:rsidRPr="005608E7">
        <w:rPr>
          <w:rFonts w:ascii="Times New Roman" w:hAnsi="Times New Roman"/>
          <w:noProof/>
          <w:sz w:val="28"/>
          <w:szCs w:val="28"/>
          <w:lang w:val="kk-KZ"/>
        </w:rPr>
        <w:t>Қазақ күрес</w:t>
      </w:r>
      <w:r w:rsidR="005C09A9" w:rsidRPr="005608E7">
        <w:rPr>
          <w:rFonts w:ascii="Times New Roman" w:hAnsi="Times New Roman"/>
          <w:noProof/>
          <w:sz w:val="28"/>
          <w:szCs w:val="28"/>
          <w:lang w:val="kk-KZ"/>
        </w:rPr>
        <w:t>і</w:t>
      </w:r>
      <w:r w:rsidR="00B814DF" w:rsidRPr="005608E7">
        <w:rPr>
          <w:rFonts w:ascii="Times New Roman" w:hAnsi="Times New Roman"/>
          <w:noProof/>
          <w:sz w:val="28"/>
          <w:szCs w:val="28"/>
          <w:lang w:val="kk-KZ"/>
        </w:rPr>
        <w:t>»</w:t>
      </w:r>
      <w:r w:rsidRPr="005608E7">
        <w:rPr>
          <w:rFonts w:ascii="Times New Roman" w:hAnsi="Times New Roman"/>
          <w:noProof/>
          <w:sz w:val="28"/>
          <w:szCs w:val="28"/>
          <w:lang w:val="kk-KZ"/>
        </w:rPr>
        <w:t xml:space="preserve">, </w:t>
      </w:r>
      <w:r w:rsidR="00B814DF" w:rsidRPr="005608E7">
        <w:rPr>
          <w:rFonts w:ascii="Times New Roman" w:hAnsi="Times New Roman"/>
          <w:noProof/>
          <w:sz w:val="28"/>
          <w:szCs w:val="28"/>
          <w:lang w:val="kk-KZ"/>
        </w:rPr>
        <w:t>«</w:t>
      </w:r>
      <w:r w:rsidRPr="005608E7">
        <w:rPr>
          <w:rFonts w:ascii="Times New Roman" w:hAnsi="Times New Roman"/>
          <w:noProof/>
          <w:sz w:val="28"/>
          <w:szCs w:val="28"/>
          <w:lang w:val="kk-KZ"/>
        </w:rPr>
        <w:t>Сайыс</w:t>
      </w:r>
      <w:r w:rsidR="00B814DF" w:rsidRPr="005608E7">
        <w:rPr>
          <w:rFonts w:ascii="Times New Roman" w:hAnsi="Times New Roman"/>
          <w:noProof/>
          <w:sz w:val="28"/>
          <w:szCs w:val="28"/>
          <w:lang w:val="kk-KZ"/>
        </w:rPr>
        <w:t>»</w:t>
      </w:r>
      <w:r w:rsidRPr="005608E7">
        <w:rPr>
          <w:rFonts w:ascii="Times New Roman" w:hAnsi="Times New Roman"/>
          <w:noProof/>
          <w:sz w:val="28"/>
          <w:szCs w:val="28"/>
          <w:lang w:val="kk-KZ"/>
        </w:rPr>
        <w:t xml:space="preserve">, </w:t>
      </w:r>
      <w:r w:rsidR="00B814DF" w:rsidRPr="005608E7">
        <w:rPr>
          <w:rFonts w:ascii="Times New Roman" w:hAnsi="Times New Roman"/>
          <w:noProof/>
          <w:sz w:val="28"/>
          <w:szCs w:val="28"/>
          <w:lang w:val="kk-KZ"/>
        </w:rPr>
        <w:t>«</w:t>
      </w:r>
      <w:r w:rsidRPr="005608E7">
        <w:rPr>
          <w:rFonts w:ascii="Times New Roman" w:hAnsi="Times New Roman"/>
          <w:noProof/>
          <w:sz w:val="28"/>
          <w:szCs w:val="28"/>
          <w:lang w:val="kk-KZ"/>
        </w:rPr>
        <w:t xml:space="preserve">Таяқ </w:t>
      </w:r>
      <w:r w:rsidR="005C09A9" w:rsidRPr="005608E7">
        <w:rPr>
          <w:rFonts w:ascii="Times New Roman" w:hAnsi="Times New Roman"/>
          <w:noProof/>
          <w:sz w:val="28"/>
          <w:szCs w:val="28"/>
          <w:lang w:val="kk-KZ"/>
        </w:rPr>
        <w:t>тастамақ</w:t>
      </w:r>
      <w:r w:rsidR="00B814DF" w:rsidRPr="005608E7">
        <w:rPr>
          <w:rFonts w:ascii="Times New Roman" w:hAnsi="Times New Roman"/>
          <w:noProof/>
          <w:sz w:val="28"/>
          <w:szCs w:val="28"/>
          <w:lang w:val="kk-KZ"/>
        </w:rPr>
        <w:t xml:space="preserve">» және т.б. </w:t>
      </w:r>
      <w:r w:rsidR="00AA52A6" w:rsidRPr="005608E7">
        <w:rPr>
          <w:rFonts w:ascii="Times New Roman" w:hAnsi="Times New Roman"/>
          <w:noProof/>
          <w:sz w:val="28"/>
          <w:szCs w:val="28"/>
          <w:lang w:val="kk-KZ"/>
        </w:rPr>
        <w:t>[113</w:t>
      </w:r>
      <w:r w:rsidR="00B814DF" w:rsidRPr="005608E7">
        <w:rPr>
          <w:rFonts w:ascii="Times New Roman" w:hAnsi="Times New Roman"/>
          <w:noProof/>
          <w:sz w:val="28"/>
          <w:szCs w:val="28"/>
          <w:lang w:val="kk-KZ"/>
        </w:rPr>
        <w:t>]</w:t>
      </w:r>
      <w:r w:rsidRPr="005608E7">
        <w:rPr>
          <w:rFonts w:ascii="Times New Roman" w:hAnsi="Times New Roman"/>
          <w:noProof/>
          <w:sz w:val="28"/>
          <w:szCs w:val="28"/>
          <w:lang w:val="kk-KZ"/>
        </w:rPr>
        <w:t>.</w:t>
      </w:r>
    </w:p>
    <w:p w:rsidR="00252F15" w:rsidRPr="005608E7" w:rsidRDefault="00252F15" w:rsidP="0030104B">
      <w:pPr>
        <w:pStyle w:val="ae"/>
        <w:ind w:firstLine="709"/>
        <w:jc w:val="both"/>
        <w:rPr>
          <w:rFonts w:ascii="Times New Roman" w:hAnsi="Times New Roman"/>
          <w:sz w:val="28"/>
          <w:szCs w:val="28"/>
          <w:lang w:val="kk-KZ"/>
        </w:rPr>
      </w:pPr>
      <w:r w:rsidRPr="005608E7">
        <w:rPr>
          <w:rFonts w:ascii="Times New Roman" w:hAnsi="Times New Roman"/>
          <w:noProof/>
          <w:sz w:val="28"/>
          <w:szCs w:val="28"/>
          <w:lang w:val="kk-KZ"/>
        </w:rPr>
        <w:t xml:space="preserve">Бұл </w:t>
      </w:r>
      <w:r w:rsidR="00AC419E" w:rsidRPr="005608E7">
        <w:rPr>
          <w:rFonts w:ascii="Times New Roman" w:hAnsi="Times New Roman"/>
          <w:noProof/>
          <w:sz w:val="28"/>
          <w:szCs w:val="28"/>
          <w:lang w:val="kk-KZ"/>
        </w:rPr>
        <w:t>ерте замандарда да</w:t>
      </w:r>
      <w:r w:rsidRPr="005608E7">
        <w:rPr>
          <w:rFonts w:ascii="Times New Roman" w:hAnsi="Times New Roman"/>
          <w:noProof/>
          <w:sz w:val="28"/>
          <w:szCs w:val="28"/>
          <w:lang w:val="kk-KZ"/>
        </w:rPr>
        <w:t xml:space="preserve">  ұлт</w:t>
      </w:r>
      <w:r w:rsidR="00AC419E" w:rsidRPr="005608E7">
        <w:rPr>
          <w:rFonts w:ascii="Times New Roman" w:hAnsi="Times New Roman"/>
          <w:noProof/>
          <w:sz w:val="28"/>
          <w:szCs w:val="28"/>
          <w:lang w:val="kk-KZ"/>
        </w:rPr>
        <w:t>тық</w:t>
      </w:r>
      <w:r w:rsidRPr="005608E7">
        <w:rPr>
          <w:rFonts w:ascii="Times New Roman" w:hAnsi="Times New Roman"/>
          <w:noProof/>
          <w:sz w:val="28"/>
          <w:szCs w:val="28"/>
          <w:lang w:val="kk-KZ"/>
        </w:rPr>
        <w:t xml:space="preserve"> ойын</w:t>
      </w:r>
      <w:r w:rsidR="00AC419E" w:rsidRPr="005608E7">
        <w:rPr>
          <w:rFonts w:ascii="Times New Roman" w:hAnsi="Times New Roman"/>
          <w:noProof/>
          <w:sz w:val="28"/>
          <w:szCs w:val="28"/>
          <w:lang w:val="kk-KZ"/>
        </w:rPr>
        <w:t>дардың үлкен маңызға ие болғандығын, олардың</w:t>
      </w:r>
      <w:r w:rsidRPr="005608E7">
        <w:rPr>
          <w:rFonts w:ascii="Times New Roman" w:hAnsi="Times New Roman"/>
          <w:noProof/>
          <w:sz w:val="28"/>
          <w:szCs w:val="28"/>
          <w:lang w:val="kk-KZ"/>
        </w:rPr>
        <w:t xml:space="preserve"> әлі күнге дейін өз кұнын жоймай келе жатқан</w:t>
      </w:r>
      <w:r w:rsidR="00AC419E" w:rsidRPr="005608E7">
        <w:rPr>
          <w:rFonts w:ascii="Times New Roman" w:hAnsi="Times New Roman"/>
          <w:noProof/>
          <w:sz w:val="28"/>
          <w:szCs w:val="28"/>
          <w:lang w:val="kk-KZ"/>
        </w:rPr>
        <w:t>дығын дәлелдейді. Аталған еңбек ұлттық ойындардың адам белсенділігін танымдық деңгейде талдау жасаған алғашқы еңбектердің бірі екендігін де атап өтуіміз керек.</w:t>
      </w:r>
    </w:p>
    <w:p w:rsidR="00252F15" w:rsidRPr="005608E7" w:rsidRDefault="00252F15" w:rsidP="0030104B">
      <w:pPr>
        <w:pStyle w:val="ae"/>
        <w:ind w:firstLine="709"/>
        <w:jc w:val="both"/>
        <w:rPr>
          <w:rFonts w:ascii="Times New Roman" w:hAnsi="Times New Roman"/>
          <w:sz w:val="28"/>
          <w:szCs w:val="28"/>
          <w:lang w:val="kk-KZ"/>
        </w:rPr>
      </w:pPr>
      <w:r w:rsidRPr="005608E7">
        <w:rPr>
          <w:rFonts w:ascii="Times New Roman" w:hAnsi="Times New Roman"/>
          <w:noProof/>
          <w:sz w:val="28"/>
          <w:szCs w:val="28"/>
          <w:lang w:val="kk-KZ"/>
        </w:rPr>
        <w:t>Өкінішке орай</w:t>
      </w:r>
      <w:r w:rsidR="00AC419E" w:rsidRPr="005608E7">
        <w:rPr>
          <w:rFonts w:ascii="Times New Roman" w:hAnsi="Times New Roman"/>
          <w:noProof/>
          <w:sz w:val="28"/>
          <w:szCs w:val="28"/>
          <w:lang w:val="kk-KZ"/>
        </w:rPr>
        <w:t>,</w:t>
      </w:r>
      <w:r w:rsidRPr="005608E7">
        <w:rPr>
          <w:rFonts w:ascii="Times New Roman" w:hAnsi="Times New Roman"/>
          <w:noProof/>
          <w:sz w:val="28"/>
          <w:szCs w:val="28"/>
          <w:lang w:val="kk-KZ"/>
        </w:rPr>
        <w:t xml:space="preserve"> бұл туралы кейінгі зерттеушілер тіс жарып, еш пікір айтпайды. Оны былай қойғанда   бастауыш сынып оқушыларының танымдық белсенділігін ұлттық ойындары туралы анда-санда, қадау-қадау, бірлі-жарым жеке мақалалар болмаса, осы ғасырдың 70-ші жылдарына дейін, ойынның тәрбие құралы ретіндегі мәселеге көңіл бөлінбей келді.  бастауыш сынып оқушыларының танымдық белсенділігін ұлттық ойындарын әлеуметтік-педагогикалық іс-әрекетке қосу туралы бұл кезде алыс-жақын шет елдерде де айтарлықтай пікір айтушылар кездеспейді.</w:t>
      </w:r>
    </w:p>
    <w:p w:rsidR="00252F15" w:rsidRPr="005608E7" w:rsidRDefault="00252F15" w:rsidP="0030104B">
      <w:pPr>
        <w:pStyle w:val="ae"/>
        <w:ind w:firstLine="709"/>
        <w:jc w:val="both"/>
        <w:rPr>
          <w:rFonts w:ascii="Times New Roman" w:hAnsi="Times New Roman"/>
          <w:sz w:val="28"/>
          <w:szCs w:val="28"/>
          <w:lang w:val="kk-KZ"/>
        </w:rPr>
      </w:pPr>
      <w:r w:rsidRPr="005608E7">
        <w:rPr>
          <w:rFonts w:ascii="Times New Roman" w:hAnsi="Times New Roman"/>
          <w:noProof/>
          <w:sz w:val="28"/>
          <w:szCs w:val="28"/>
          <w:lang w:val="kk-KZ"/>
        </w:rPr>
        <w:t>Қазақ халқының ұлттық ойындарын жинап, пікір айтушы, 20-30 жылдардағы этнографтар да бұл туралы тіс жарып, жақ ашпайды.</w:t>
      </w:r>
    </w:p>
    <w:p w:rsidR="00252F15" w:rsidRPr="005608E7" w:rsidRDefault="00252F15" w:rsidP="0030104B">
      <w:pPr>
        <w:pStyle w:val="ae"/>
        <w:ind w:firstLine="709"/>
        <w:jc w:val="both"/>
        <w:rPr>
          <w:rFonts w:ascii="Times New Roman" w:hAnsi="Times New Roman"/>
          <w:sz w:val="28"/>
          <w:szCs w:val="28"/>
          <w:lang w:val="kk-KZ"/>
        </w:rPr>
      </w:pPr>
      <w:r w:rsidRPr="005608E7">
        <w:rPr>
          <w:rFonts w:ascii="Times New Roman" w:hAnsi="Times New Roman"/>
          <w:noProof/>
          <w:sz w:val="28"/>
          <w:szCs w:val="28"/>
          <w:lang w:val="kk-KZ"/>
        </w:rPr>
        <w:lastRenderedPageBreak/>
        <w:t xml:space="preserve">«Ойын-сауық» </w:t>
      </w:r>
      <w:r w:rsidR="0030104B">
        <w:rPr>
          <w:rFonts w:ascii="Times New Roman" w:hAnsi="Times New Roman"/>
          <w:noProof/>
          <w:sz w:val="28"/>
          <w:szCs w:val="28"/>
          <w:lang w:val="kk-KZ"/>
        </w:rPr>
        <w:t>–</w:t>
      </w:r>
      <w:r w:rsidRPr="005608E7">
        <w:rPr>
          <w:rFonts w:ascii="Times New Roman" w:hAnsi="Times New Roman"/>
          <w:noProof/>
          <w:sz w:val="28"/>
          <w:szCs w:val="28"/>
          <w:lang w:val="kk-KZ"/>
        </w:rPr>
        <w:t xml:space="preserve"> деген атпен жарық көрген жинақтың құрастырушылары «</w:t>
      </w:r>
      <w:r w:rsidR="001E70D0" w:rsidRPr="005608E7">
        <w:rPr>
          <w:rFonts w:ascii="Times New Roman" w:hAnsi="Times New Roman"/>
          <w:noProof/>
          <w:sz w:val="28"/>
          <w:szCs w:val="28"/>
          <w:lang w:val="kk-KZ"/>
        </w:rPr>
        <w:t>Б</w:t>
      </w:r>
      <w:r w:rsidRPr="005608E7">
        <w:rPr>
          <w:rFonts w:ascii="Times New Roman" w:hAnsi="Times New Roman"/>
          <w:noProof/>
          <w:sz w:val="28"/>
          <w:szCs w:val="28"/>
          <w:lang w:val="kk-KZ"/>
        </w:rPr>
        <w:t>астауыш сынып оқушыларының танымдық белсенділігін ұлттық ойындары» деген 2-ші бөлімінде қазақ спорт ойындарын тақырыптарға бөліп, жеке-жеке ат қойып, топтастыруға тырысады. Атап айтқанда: Көпшілік ойындар, Мақал-мәтелдер,  нақыл сөздері, Халық жұмбақтары, Ойлап көріңізші, Жаңылтпаштар, Ауызша есеп, Қазақша күрес, Дойбы ойыны, Тоғыз құмалақ ойыны, Ат жарысы, клубтағы жастар сауық кештерінде, - деген тақырыптармен береді.</w:t>
      </w:r>
    </w:p>
    <w:p w:rsidR="00252F15" w:rsidRPr="005608E7" w:rsidRDefault="00252F15" w:rsidP="0030104B">
      <w:pPr>
        <w:pStyle w:val="ae"/>
        <w:ind w:firstLine="709"/>
        <w:jc w:val="both"/>
        <w:rPr>
          <w:rFonts w:ascii="Times New Roman" w:hAnsi="Times New Roman"/>
          <w:sz w:val="28"/>
          <w:szCs w:val="28"/>
          <w:lang w:val="kk-KZ"/>
        </w:rPr>
      </w:pPr>
      <w:r w:rsidRPr="005608E7">
        <w:rPr>
          <w:rFonts w:ascii="Times New Roman" w:hAnsi="Times New Roman"/>
          <w:noProof/>
          <w:sz w:val="28"/>
          <w:szCs w:val="28"/>
          <w:lang w:val="kk-KZ"/>
        </w:rPr>
        <w:t>Айта кететін бір нәрсе, бұл авторлар   бастауыш сынып оқушыларының танымдық белсенділігін ұлттық ойындарын зерттеуді мақсат етпеген. Өздеріне дейін бастауыш сынып оқушыларының танымдық белсенділігін ұлттық ойындарының жинағы жарық көрмегенін есепке ала отырып, осы ақтандақтың орнын толтыру мақсатын көздеген. Кітап көпшілікке арналғандықтан авторлар өз мақсаттарына жетті деуге болады. Сонымен бірге ұмыт бола бастаған кейбір халық м</w:t>
      </w:r>
      <w:r w:rsidR="005C6EAC" w:rsidRPr="005608E7">
        <w:rPr>
          <w:rFonts w:ascii="Times New Roman" w:hAnsi="Times New Roman"/>
          <w:noProof/>
          <w:sz w:val="28"/>
          <w:szCs w:val="28"/>
          <w:lang w:val="kk-KZ"/>
        </w:rPr>
        <w:t>ұ</w:t>
      </w:r>
      <w:r w:rsidRPr="005608E7">
        <w:rPr>
          <w:rFonts w:ascii="Times New Roman" w:hAnsi="Times New Roman"/>
          <w:noProof/>
          <w:sz w:val="28"/>
          <w:szCs w:val="28"/>
          <w:lang w:val="kk-KZ"/>
        </w:rPr>
        <w:t xml:space="preserve">расын жас ұрпақтың есіне салатын </w:t>
      </w:r>
      <w:r w:rsidR="005C6EAC" w:rsidRPr="005608E7">
        <w:rPr>
          <w:rFonts w:ascii="Times New Roman" w:hAnsi="Times New Roman"/>
          <w:noProof/>
          <w:sz w:val="28"/>
          <w:szCs w:val="28"/>
          <w:lang w:val="kk-KZ"/>
        </w:rPr>
        <w:t>ө</w:t>
      </w:r>
      <w:r w:rsidRPr="005608E7">
        <w:rPr>
          <w:rFonts w:ascii="Times New Roman" w:hAnsi="Times New Roman"/>
          <w:noProof/>
          <w:sz w:val="28"/>
          <w:szCs w:val="28"/>
          <w:lang w:val="kk-KZ"/>
        </w:rPr>
        <w:t>з кезіндегі бірден-бір еңбек болды.</w:t>
      </w:r>
    </w:p>
    <w:p w:rsidR="00252F15" w:rsidRPr="005608E7" w:rsidRDefault="00AC419E" w:rsidP="0030104B">
      <w:pPr>
        <w:pStyle w:val="ae"/>
        <w:ind w:firstLine="709"/>
        <w:jc w:val="both"/>
        <w:rPr>
          <w:rFonts w:ascii="Times New Roman" w:hAnsi="Times New Roman"/>
          <w:sz w:val="28"/>
          <w:szCs w:val="28"/>
          <w:lang w:val="kk-KZ"/>
        </w:rPr>
      </w:pPr>
      <w:r w:rsidRPr="005608E7">
        <w:rPr>
          <w:rFonts w:ascii="Times New Roman" w:hAnsi="Times New Roman"/>
          <w:noProof/>
          <w:sz w:val="28"/>
          <w:szCs w:val="28"/>
          <w:lang w:val="kk-KZ"/>
        </w:rPr>
        <w:t>Т.Ж. Бекбатчаев</w:t>
      </w:r>
      <w:r w:rsidR="00210FCA" w:rsidRPr="005608E7">
        <w:rPr>
          <w:rFonts w:ascii="Times New Roman" w:hAnsi="Times New Roman"/>
          <w:noProof/>
          <w:sz w:val="28"/>
          <w:szCs w:val="28"/>
          <w:lang w:val="kk-KZ"/>
        </w:rPr>
        <w:t xml:space="preserve"> </w:t>
      </w:r>
      <w:r w:rsidRPr="005608E7">
        <w:rPr>
          <w:rFonts w:ascii="Times New Roman" w:hAnsi="Times New Roman"/>
          <w:noProof/>
          <w:sz w:val="28"/>
          <w:szCs w:val="28"/>
          <w:lang w:val="kk-KZ"/>
        </w:rPr>
        <w:t>с</w:t>
      </w:r>
      <w:r w:rsidR="00252F15" w:rsidRPr="005608E7">
        <w:rPr>
          <w:rFonts w:ascii="Times New Roman" w:hAnsi="Times New Roman"/>
          <w:noProof/>
          <w:sz w:val="28"/>
          <w:szCs w:val="28"/>
          <w:lang w:val="kk-KZ"/>
        </w:rPr>
        <w:t>ек</w:t>
      </w:r>
      <w:r w:rsidR="00EF7D7A" w:rsidRPr="005608E7">
        <w:rPr>
          <w:rFonts w:ascii="Times New Roman" w:hAnsi="Times New Roman"/>
          <w:noProof/>
          <w:sz w:val="28"/>
          <w:szCs w:val="28"/>
          <w:lang w:val="kk-KZ"/>
        </w:rPr>
        <w:t>сенінші жылдардың басында</w:t>
      </w:r>
      <w:r w:rsidR="00252F15" w:rsidRPr="005608E7">
        <w:rPr>
          <w:rFonts w:ascii="Times New Roman" w:hAnsi="Times New Roman"/>
          <w:noProof/>
          <w:sz w:val="28"/>
          <w:szCs w:val="28"/>
          <w:lang w:val="kk-KZ"/>
        </w:rPr>
        <w:t xml:space="preserve"> дәстүрлі</w:t>
      </w:r>
      <w:r w:rsidRPr="005608E7">
        <w:rPr>
          <w:rFonts w:ascii="Times New Roman" w:hAnsi="Times New Roman"/>
          <w:noProof/>
          <w:sz w:val="28"/>
          <w:szCs w:val="28"/>
          <w:lang w:val="kk-KZ"/>
        </w:rPr>
        <w:t xml:space="preserve"> ұлттық</w:t>
      </w:r>
      <w:r w:rsidR="00252F15" w:rsidRPr="005608E7">
        <w:rPr>
          <w:rFonts w:ascii="Times New Roman" w:hAnsi="Times New Roman"/>
          <w:noProof/>
          <w:sz w:val="28"/>
          <w:szCs w:val="28"/>
          <w:lang w:val="kk-KZ"/>
        </w:rPr>
        <w:t xml:space="preserve"> ойындар мен</w:t>
      </w:r>
      <w:r w:rsidR="00210FCA" w:rsidRPr="005608E7">
        <w:rPr>
          <w:rFonts w:ascii="Times New Roman" w:hAnsi="Times New Roman"/>
          <w:noProof/>
          <w:sz w:val="28"/>
          <w:szCs w:val="28"/>
          <w:lang w:val="kk-KZ"/>
        </w:rPr>
        <w:t xml:space="preserve"> </w:t>
      </w:r>
      <w:r w:rsidR="00252F15" w:rsidRPr="005608E7">
        <w:rPr>
          <w:rFonts w:ascii="Times New Roman" w:hAnsi="Times New Roman"/>
          <w:noProof/>
          <w:sz w:val="28"/>
          <w:szCs w:val="28"/>
          <w:lang w:val="kk-KZ"/>
        </w:rPr>
        <w:t>жаттығулар</w:t>
      </w:r>
      <w:r w:rsidRPr="005608E7">
        <w:rPr>
          <w:rFonts w:ascii="Times New Roman" w:hAnsi="Times New Roman"/>
          <w:noProof/>
          <w:sz w:val="28"/>
          <w:szCs w:val="28"/>
          <w:lang w:val="kk-KZ"/>
        </w:rPr>
        <w:t>ды</w:t>
      </w:r>
      <w:r w:rsidR="00252F15" w:rsidRPr="005608E7">
        <w:rPr>
          <w:rFonts w:ascii="Times New Roman" w:hAnsi="Times New Roman"/>
          <w:noProof/>
          <w:sz w:val="28"/>
          <w:szCs w:val="28"/>
          <w:lang w:val="kk-KZ"/>
        </w:rPr>
        <w:t xml:space="preserve"> мектептегі дене </w:t>
      </w:r>
      <w:r w:rsidRPr="005608E7">
        <w:rPr>
          <w:rFonts w:ascii="Times New Roman" w:hAnsi="Times New Roman"/>
          <w:noProof/>
          <w:sz w:val="28"/>
          <w:szCs w:val="28"/>
          <w:lang w:val="kk-KZ"/>
        </w:rPr>
        <w:t>шынықтыру сабақтарында</w:t>
      </w:r>
      <w:r w:rsidR="00252F15" w:rsidRPr="005608E7">
        <w:rPr>
          <w:rFonts w:ascii="Times New Roman" w:hAnsi="Times New Roman"/>
          <w:noProof/>
          <w:sz w:val="28"/>
          <w:szCs w:val="28"/>
          <w:lang w:val="kk-KZ"/>
        </w:rPr>
        <w:t xml:space="preserve"> қолдану </w:t>
      </w:r>
      <w:r w:rsidRPr="005608E7">
        <w:rPr>
          <w:rFonts w:ascii="Times New Roman" w:hAnsi="Times New Roman"/>
          <w:noProof/>
          <w:sz w:val="28"/>
          <w:szCs w:val="28"/>
          <w:lang w:val="kk-KZ"/>
        </w:rPr>
        <w:t>бойынша жазған диссертациялық еңбегінде қозғалмалы ойындарды жіктеуге көңіл бөлген. Ғалымның диссертациялық тақырыбы дәстүрлі спортқа арналғандықтан, спорт ойындарында соларды қосып отыру мәселелерін қарастырды. Ол ойын түрлерін</w:t>
      </w:r>
      <w:r w:rsidR="00EF7D7A" w:rsidRPr="005608E7">
        <w:rPr>
          <w:rFonts w:ascii="Times New Roman" w:hAnsi="Times New Roman"/>
          <w:noProof/>
          <w:sz w:val="28"/>
          <w:szCs w:val="28"/>
          <w:lang w:val="kk-KZ"/>
        </w:rPr>
        <w:t xml:space="preserve"> 10 бөлікке бөліп,</w:t>
      </w:r>
      <w:r w:rsidR="00252F15" w:rsidRPr="005608E7">
        <w:rPr>
          <w:rFonts w:ascii="Times New Roman" w:hAnsi="Times New Roman"/>
          <w:noProof/>
          <w:sz w:val="28"/>
          <w:szCs w:val="28"/>
          <w:lang w:val="kk-KZ"/>
        </w:rPr>
        <w:t xml:space="preserve"> кесте</w:t>
      </w:r>
      <w:r w:rsidRPr="005608E7">
        <w:rPr>
          <w:rFonts w:ascii="Times New Roman" w:hAnsi="Times New Roman"/>
          <w:noProof/>
          <w:sz w:val="28"/>
          <w:szCs w:val="28"/>
          <w:lang w:val="kk-KZ"/>
        </w:rPr>
        <w:t>лер</w:t>
      </w:r>
      <w:r w:rsidR="00252F15" w:rsidRPr="005608E7">
        <w:rPr>
          <w:rFonts w:ascii="Times New Roman" w:hAnsi="Times New Roman"/>
          <w:noProof/>
          <w:sz w:val="28"/>
          <w:szCs w:val="28"/>
          <w:lang w:val="kk-KZ"/>
        </w:rPr>
        <w:t xml:space="preserve">  арқылы </w:t>
      </w:r>
      <w:r w:rsidRPr="005608E7">
        <w:rPr>
          <w:rFonts w:ascii="Times New Roman" w:hAnsi="Times New Roman"/>
          <w:noProof/>
          <w:sz w:val="28"/>
          <w:szCs w:val="28"/>
          <w:lang w:val="kk-KZ"/>
        </w:rPr>
        <w:t>көрсетті</w:t>
      </w:r>
      <w:r w:rsidR="00252F15" w:rsidRPr="005608E7">
        <w:rPr>
          <w:rFonts w:ascii="Times New Roman" w:hAnsi="Times New Roman"/>
          <w:noProof/>
          <w:sz w:val="28"/>
          <w:szCs w:val="28"/>
          <w:lang w:val="kk-KZ"/>
        </w:rPr>
        <w:t>.</w:t>
      </w:r>
    </w:p>
    <w:p w:rsidR="00252F15" w:rsidRPr="005608E7" w:rsidRDefault="00AC419E" w:rsidP="0030104B">
      <w:pPr>
        <w:pStyle w:val="ae"/>
        <w:ind w:firstLine="709"/>
        <w:jc w:val="both"/>
        <w:rPr>
          <w:rFonts w:ascii="Times New Roman" w:hAnsi="Times New Roman"/>
          <w:sz w:val="28"/>
          <w:szCs w:val="28"/>
          <w:lang w:val="kk-KZ"/>
        </w:rPr>
      </w:pPr>
      <w:r w:rsidRPr="005608E7">
        <w:rPr>
          <w:rFonts w:ascii="Times New Roman" w:hAnsi="Times New Roman"/>
          <w:noProof/>
          <w:sz w:val="28"/>
          <w:szCs w:val="28"/>
          <w:lang w:val="kk-KZ"/>
        </w:rPr>
        <w:t>Аталған бөлімдер</w:t>
      </w:r>
      <w:r w:rsidR="00252F15" w:rsidRPr="005608E7">
        <w:rPr>
          <w:rFonts w:ascii="Times New Roman" w:hAnsi="Times New Roman"/>
          <w:noProof/>
          <w:sz w:val="28"/>
          <w:szCs w:val="28"/>
          <w:lang w:val="kk-KZ"/>
        </w:rPr>
        <w:t xml:space="preserve"> түсіні</w:t>
      </w:r>
      <w:r w:rsidR="00EF7D7A" w:rsidRPr="005608E7">
        <w:rPr>
          <w:rFonts w:ascii="Times New Roman" w:hAnsi="Times New Roman"/>
          <w:noProof/>
          <w:sz w:val="28"/>
          <w:szCs w:val="28"/>
          <w:lang w:val="kk-KZ"/>
        </w:rPr>
        <w:t xml:space="preserve">кті болу үшін, кестеде </w:t>
      </w:r>
      <w:r w:rsidR="00252F15" w:rsidRPr="005608E7">
        <w:rPr>
          <w:rFonts w:ascii="Times New Roman" w:hAnsi="Times New Roman"/>
          <w:noProof/>
          <w:sz w:val="28"/>
          <w:szCs w:val="28"/>
          <w:lang w:val="kk-KZ"/>
        </w:rPr>
        <w:t>көрсет</w:t>
      </w:r>
      <w:r w:rsidRPr="005608E7">
        <w:rPr>
          <w:rFonts w:ascii="Times New Roman" w:hAnsi="Times New Roman"/>
          <w:noProof/>
          <w:sz w:val="28"/>
          <w:szCs w:val="28"/>
          <w:lang w:val="kk-KZ"/>
        </w:rPr>
        <w:t>ілген</w:t>
      </w:r>
      <w:r w:rsidR="00252F15" w:rsidRPr="005608E7">
        <w:rPr>
          <w:rFonts w:ascii="Times New Roman" w:hAnsi="Times New Roman"/>
          <w:noProof/>
          <w:sz w:val="28"/>
          <w:szCs w:val="28"/>
          <w:lang w:val="kk-KZ"/>
        </w:rPr>
        <w:t xml:space="preserve"> жіктеме</w:t>
      </w:r>
      <w:r w:rsidRPr="005608E7">
        <w:rPr>
          <w:rFonts w:ascii="Times New Roman" w:hAnsi="Times New Roman"/>
          <w:noProof/>
          <w:sz w:val="28"/>
          <w:szCs w:val="28"/>
          <w:lang w:val="kk-KZ"/>
        </w:rPr>
        <w:t>лерді ұсынып отырмыз</w:t>
      </w:r>
      <w:r w:rsidR="007F47DB" w:rsidRPr="005608E7">
        <w:rPr>
          <w:rFonts w:ascii="Times New Roman" w:hAnsi="Times New Roman"/>
          <w:noProof/>
          <w:sz w:val="28"/>
          <w:szCs w:val="28"/>
          <w:lang w:val="kk-KZ"/>
        </w:rPr>
        <w:t>:</w:t>
      </w:r>
    </w:p>
    <w:p w:rsidR="00252F15" w:rsidRPr="005608E7" w:rsidRDefault="00252F15" w:rsidP="0030104B">
      <w:pPr>
        <w:pStyle w:val="ae"/>
        <w:ind w:firstLine="709"/>
        <w:jc w:val="both"/>
        <w:rPr>
          <w:rFonts w:ascii="Times New Roman" w:hAnsi="Times New Roman"/>
          <w:sz w:val="28"/>
          <w:szCs w:val="28"/>
          <w:lang w:val="kk-KZ"/>
        </w:rPr>
      </w:pPr>
      <w:r w:rsidRPr="005608E7">
        <w:rPr>
          <w:rFonts w:ascii="Times New Roman" w:hAnsi="Times New Roman"/>
          <w:noProof/>
          <w:sz w:val="28"/>
          <w:szCs w:val="28"/>
          <w:lang w:val="kk-KZ"/>
        </w:rPr>
        <w:t xml:space="preserve">1. </w:t>
      </w:r>
      <w:r w:rsidR="005C09A9" w:rsidRPr="005608E7">
        <w:rPr>
          <w:rFonts w:ascii="Times New Roman" w:hAnsi="Times New Roman"/>
          <w:noProof/>
          <w:sz w:val="28"/>
          <w:szCs w:val="28"/>
          <w:lang w:val="kk-KZ"/>
        </w:rPr>
        <w:t>О</w:t>
      </w:r>
      <w:r w:rsidRPr="005608E7">
        <w:rPr>
          <w:rFonts w:ascii="Times New Roman" w:hAnsi="Times New Roman"/>
          <w:noProof/>
          <w:sz w:val="28"/>
          <w:szCs w:val="28"/>
          <w:lang w:val="kk-KZ"/>
        </w:rPr>
        <w:t xml:space="preserve">йыншықтармен </w:t>
      </w:r>
      <w:r w:rsidR="007F47DB" w:rsidRPr="005608E7">
        <w:rPr>
          <w:rFonts w:ascii="Times New Roman" w:hAnsi="Times New Roman"/>
          <w:noProof/>
          <w:sz w:val="28"/>
          <w:szCs w:val="28"/>
          <w:lang w:val="kk-KZ"/>
        </w:rPr>
        <w:t>өткізілетін</w:t>
      </w:r>
      <w:r w:rsidRPr="005608E7">
        <w:rPr>
          <w:rFonts w:ascii="Times New Roman" w:hAnsi="Times New Roman"/>
          <w:noProof/>
          <w:sz w:val="28"/>
          <w:szCs w:val="28"/>
          <w:lang w:val="kk-KZ"/>
        </w:rPr>
        <w:t xml:space="preserve"> ойын</w:t>
      </w:r>
      <w:r w:rsidR="005C09A9" w:rsidRPr="005608E7">
        <w:rPr>
          <w:rFonts w:ascii="Times New Roman" w:hAnsi="Times New Roman"/>
          <w:noProof/>
          <w:sz w:val="28"/>
          <w:szCs w:val="28"/>
          <w:lang w:val="kk-KZ"/>
        </w:rPr>
        <w:t>дар</w:t>
      </w:r>
      <w:r w:rsidRPr="005608E7">
        <w:rPr>
          <w:rFonts w:ascii="Times New Roman" w:hAnsi="Times New Roman"/>
          <w:noProof/>
          <w:sz w:val="28"/>
          <w:szCs w:val="28"/>
          <w:lang w:val="kk-KZ"/>
        </w:rPr>
        <w:t>.</w:t>
      </w:r>
    </w:p>
    <w:p w:rsidR="00252F15" w:rsidRPr="005608E7" w:rsidRDefault="00252F15" w:rsidP="0030104B">
      <w:pPr>
        <w:pStyle w:val="ae"/>
        <w:ind w:firstLine="709"/>
        <w:jc w:val="both"/>
        <w:rPr>
          <w:rFonts w:ascii="Times New Roman" w:hAnsi="Times New Roman"/>
          <w:noProof/>
          <w:sz w:val="28"/>
          <w:szCs w:val="28"/>
          <w:lang w:val="kk-KZ"/>
        </w:rPr>
      </w:pPr>
      <w:r w:rsidRPr="005608E7">
        <w:rPr>
          <w:rFonts w:ascii="Times New Roman" w:hAnsi="Times New Roman"/>
          <w:noProof/>
          <w:sz w:val="28"/>
          <w:szCs w:val="28"/>
          <w:lang w:val="kk-KZ"/>
        </w:rPr>
        <w:t>2. Лақтыру</w:t>
      </w:r>
      <w:r w:rsidR="005C09A9" w:rsidRPr="005608E7">
        <w:rPr>
          <w:rFonts w:ascii="Times New Roman" w:hAnsi="Times New Roman"/>
          <w:noProof/>
          <w:sz w:val="28"/>
          <w:szCs w:val="28"/>
          <w:lang w:val="kk-KZ"/>
        </w:rPr>
        <w:t>лар</w:t>
      </w:r>
      <w:r w:rsidRPr="005608E7">
        <w:rPr>
          <w:rFonts w:ascii="Times New Roman" w:hAnsi="Times New Roman"/>
          <w:noProof/>
          <w:sz w:val="28"/>
          <w:szCs w:val="28"/>
          <w:lang w:val="kk-KZ"/>
        </w:rPr>
        <w:t>, жүгіру</w:t>
      </w:r>
      <w:r w:rsidR="005C09A9" w:rsidRPr="005608E7">
        <w:rPr>
          <w:rFonts w:ascii="Times New Roman" w:hAnsi="Times New Roman"/>
          <w:noProof/>
          <w:sz w:val="28"/>
          <w:szCs w:val="28"/>
          <w:lang w:val="kk-KZ"/>
        </w:rPr>
        <w:t>лер</w:t>
      </w:r>
      <w:r w:rsidRPr="005608E7">
        <w:rPr>
          <w:rFonts w:ascii="Times New Roman" w:hAnsi="Times New Roman"/>
          <w:noProof/>
          <w:sz w:val="28"/>
          <w:szCs w:val="28"/>
          <w:lang w:val="kk-KZ"/>
        </w:rPr>
        <w:t xml:space="preserve"> және секіру</w:t>
      </w:r>
      <w:r w:rsidR="005C09A9" w:rsidRPr="005608E7">
        <w:rPr>
          <w:rFonts w:ascii="Times New Roman" w:hAnsi="Times New Roman"/>
          <w:noProof/>
          <w:sz w:val="28"/>
          <w:szCs w:val="28"/>
          <w:lang w:val="kk-KZ"/>
        </w:rPr>
        <w:t>лерд</w:t>
      </w:r>
      <w:r w:rsidR="007F47DB" w:rsidRPr="005608E7">
        <w:rPr>
          <w:rFonts w:ascii="Times New Roman" w:hAnsi="Times New Roman"/>
          <w:noProof/>
          <w:sz w:val="28"/>
          <w:szCs w:val="28"/>
          <w:lang w:val="kk-KZ"/>
        </w:rPr>
        <w:t xml:space="preserve">ен </w:t>
      </w:r>
      <w:r w:rsidR="005C09A9" w:rsidRPr="005608E7">
        <w:rPr>
          <w:rFonts w:ascii="Times New Roman" w:hAnsi="Times New Roman"/>
          <w:noProof/>
          <w:sz w:val="28"/>
          <w:szCs w:val="28"/>
          <w:lang w:val="kk-KZ"/>
        </w:rPr>
        <w:t>тұраты</w:t>
      </w:r>
      <w:r w:rsidR="007F47DB" w:rsidRPr="005608E7">
        <w:rPr>
          <w:rFonts w:ascii="Times New Roman" w:hAnsi="Times New Roman"/>
          <w:noProof/>
          <w:sz w:val="28"/>
          <w:szCs w:val="28"/>
          <w:lang w:val="kk-KZ"/>
        </w:rPr>
        <w:t>н ойын</w:t>
      </w:r>
      <w:r w:rsidRPr="005608E7">
        <w:rPr>
          <w:rFonts w:ascii="Times New Roman" w:hAnsi="Times New Roman"/>
          <w:noProof/>
          <w:sz w:val="28"/>
          <w:szCs w:val="28"/>
          <w:lang w:val="kk-KZ"/>
        </w:rPr>
        <w:t>дар</w:t>
      </w:r>
    </w:p>
    <w:p w:rsidR="00252F15" w:rsidRPr="005608E7" w:rsidRDefault="005C09A9" w:rsidP="0030104B">
      <w:pPr>
        <w:pStyle w:val="ae"/>
        <w:tabs>
          <w:tab w:val="left" w:pos="567"/>
        </w:tabs>
        <w:ind w:firstLine="709"/>
        <w:jc w:val="both"/>
        <w:rPr>
          <w:rFonts w:ascii="Times New Roman" w:hAnsi="Times New Roman"/>
          <w:noProof/>
          <w:sz w:val="28"/>
          <w:szCs w:val="28"/>
          <w:lang w:val="kk-KZ"/>
        </w:rPr>
      </w:pPr>
      <w:r w:rsidRPr="005608E7">
        <w:rPr>
          <w:rFonts w:ascii="Times New Roman" w:hAnsi="Times New Roman"/>
          <w:noProof/>
          <w:sz w:val="28"/>
          <w:szCs w:val="28"/>
          <w:lang w:val="kk-KZ"/>
        </w:rPr>
        <w:t>3. Белдесу</w:t>
      </w:r>
      <w:r w:rsidR="00252F15" w:rsidRPr="005608E7">
        <w:rPr>
          <w:rFonts w:ascii="Times New Roman" w:hAnsi="Times New Roman"/>
          <w:noProof/>
          <w:sz w:val="28"/>
          <w:szCs w:val="28"/>
          <w:lang w:val="kk-KZ"/>
        </w:rPr>
        <w:t xml:space="preserve"> және </w:t>
      </w:r>
      <w:r w:rsidRPr="005608E7">
        <w:rPr>
          <w:rFonts w:ascii="Times New Roman" w:hAnsi="Times New Roman"/>
          <w:noProof/>
          <w:sz w:val="28"/>
          <w:szCs w:val="28"/>
          <w:lang w:val="kk-KZ"/>
        </w:rPr>
        <w:t xml:space="preserve">қарсылас </w:t>
      </w:r>
      <w:r w:rsidR="007F47DB" w:rsidRPr="005608E7">
        <w:rPr>
          <w:rFonts w:ascii="Times New Roman" w:hAnsi="Times New Roman"/>
          <w:noProof/>
          <w:sz w:val="28"/>
          <w:szCs w:val="28"/>
          <w:lang w:val="kk-KZ"/>
        </w:rPr>
        <w:t>ад</w:t>
      </w:r>
      <w:r w:rsidRPr="005608E7">
        <w:rPr>
          <w:rFonts w:ascii="Times New Roman" w:hAnsi="Times New Roman"/>
          <w:noProof/>
          <w:sz w:val="28"/>
          <w:szCs w:val="28"/>
          <w:lang w:val="kk-KZ"/>
        </w:rPr>
        <w:t>а</w:t>
      </w:r>
      <w:r w:rsidR="007F47DB" w:rsidRPr="005608E7">
        <w:rPr>
          <w:rFonts w:ascii="Times New Roman" w:hAnsi="Times New Roman"/>
          <w:noProof/>
          <w:sz w:val="28"/>
          <w:szCs w:val="28"/>
          <w:lang w:val="kk-KZ"/>
        </w:rPr>
        <w:t xml:space="preserve">мның </w:t>
      </w:r>
      <w:r w:rsidRPr="005608E7">
        <w:rPr>
          <w:rFonts w:ascii="Times New Roman" w:hAnsi="Times New Roman"/>
          <w:noProof/>
          <w:sz w:val="28"/>
          <w:szCs w:val="28"/>
          <w:lang w:val="kk-KZ"/>
        </w:rPr>
        <w:t xml:space="preserve">қарсылық күшін </w:t>
      </w:r>
      <w:r w:rsidR="007F47DB" w:rsidRPr="005608E7">
        <w:rPr>
          <w:rFonts w:ascii="Times New Roman" w:hAnsi="Times New Roman"/>
          <w:noProof/>
          <w:sz w:val="28"/>
          <w:szCs w:val="28"/>
          <w:lang w:val="kk-KZ"/>
        </w:rPr>
        <w:t>немесе ау</w:t>
      </w:r>
      <w:r w:rsidRPr="005608E7">
        <w:rPr>
          <w:rFonts w:ascii="Times New Roman" w:hAnsi="Times New Roman"/>
          <w:noProof/>
          <w:sz w:val="28"/>
          <w:szCs w:val="28"/>
          <w:lang w:val="kk-KZ"/>
        </w:rPr>
        <w:t>ыр зат көтеруден тұратын</w:t>
      </w:r>
      <w:r w:rsidR="00252F15" w:rsidRPr="005608E7">
        <w:rPr>
          <w:rFonts w:ascii="Times New Roman" w:hAnsi="Times New Roman"/>
          <w:noProof/>
          <w:sz w:val="28"/>
          <w:szCs w:val="28"/>
          <w:lang w:val="kk-KZ"/>
        </w:rPr>
        <w:t xml:space="preserve"> ойындар.</w:t>
      </w:r>
    </w:p>
    <w:p w:rsidR="00252F15" w:rsidRPr="005608E7" w:rsidRDefault="00252F15" w:rsidP="0030104B">
      <w:pPr>
        <w:pStyle w:val="ae"/>
        <w:tabs>
          <w:tab w:val="left" w:pos="567"/>
        </w:tabs>
        <w:ind w:firstLine="709"/>
        <w:jc w:val="both"/>
        <w:rPr>
          <w:rFonts w:ascii="Times New Roman" w:hAnsi="Times New Roman"/>
          <w:sz w:val="28"/>
          <w:szCs w:val="28"/>
          <w:lang w:val="kk-KZ"/>
        </w:rPr>
      </w:pPr>
      <w:r w:rsidRPr="005608E7">
        <w:rPr>
          <w:rFonts w:ascii="Times New Roman" w:hAnsi="Times New Roman"/>
          <w:noProof/>
          <w:sz w:val="28"/>
          <w:szCs w:val="28"/>
          <w:lang w:val="kk-KZ"/>
        </w:rPr>
        <w:t xml:space="preserve">4. Көзді </w:t>
      </w:r>
      <w:r w:rsidR="005C09A9" w:rsidRPr="005608E7">
        <w:rPr>
          <w:rFonts w:ascii="Times New Roman" w:hAnsi="Times New Roman"/>
          <w:noProof/>
          <w:sz w:val="28"/>
          <w:szCs w:val="28"/>
          <w:lang w:val="kk-KZ"/>
        </w:rPr>
        <w:t xml:space="preserve">жауып, </w:t>
      </w:r>
      <w:r w:rsidRPr="005608E7">
        <w:rPr>
          <w:rFonts w:ascii="Times New Roman" w:hAnsi="Times New Roman"/>
          <w:noProof/>
          <w:sz w:val="28"/>
          <w:szCs w:val="28"/>
          <w:lang w:val="kk-KZ"/>
        </w:rPr>
        <w:t>байла</w:t>
      </w:r>
      <w:r w:rsidR="005C09A9" w:rsidRPr="005608E7">
        <w:rPr>
          <w:rFonts w:ascii="Times New Roman" w:hAnsi="Times New Roman"/>
          <w:noProof/>
          <w:sz w:val="28"/>
          <w:szCs w:val="28"/>
          <w:lang w:val="kk-KZ"/>
        </w:rPr>
        <w:t>м тағып</w:t>
      </w:r>
      <w:r w:rsidR="00210FCA" w:rsidRPr="005608E7">
        <w:rPr>
          <w:rFonts w:ascii="Times New Roman" w:hAnsi="Times New Roman"/>
          <w:noProof/>
          <w:sz w:val="28"/>
          <w:szCs w:val="28"/>
          <w:lang w:val="kk-KZ"/>
        </w:rPr>
        <w:t xml:space="preserve"> </w:t>
      </w:r>
      <w:r w:rsidR="007F47DB" w:rsidRPr="005608E7">
        <w:rPr>
          <w:rFonts w:ascii="Times New Roman" w:hAnsi="Times New Roman"/>
          <w:noProof/>
          <w:sz w:val="28"/>
          <w:szCs w:val="28"/>
          <w:lang w:val="kk-KZ"/>
        </w:rPr>
        <w:t>өткізілетін</w:t>
      </w:r>
      <w:r w:rsidRPr="005608E7">
        <w:rPr>
          <w:rFonts w:ascii="Times New Roman" w:hAnsi="Times New Roman"/>
          <w:noProof/>
          <w:sz w:val="28"/>
          <w:szCs w:val="28"/>
          <w:lang w:val="kk-KZ"/>
        </w:rPr>
        <w:t xml:space="preserve"> ойындар (</w:t>
      </w:r>
      <w:r w:rsidR="005C09A9" w:rsidRPr="005608E7">
        <w:rPr>
          <w:rFonts w:ascii="Times New Roman" w:hAnsi="Times New Roman"/>
          <w:noProof/>
          <w:sz w:val="28"/>
          <w:szCs w:val="28"/>
          <w:lang w:val="kk-KZ"/>
        </w:rPr>
        <w:t xml:space="preserve">қараңғыда </w:t>
      </w:r>
      <w:r w:rsidRPr="005608E7">
        <w:rPr>
          <w:rFonts w:ascii="Times New Roman" w:hAnsi="Times New Roman"/>
          <w:noProof/>
          <w:sz w:val="28"/>
          <w:szCs w:val="28"/>
          <w:lang w:val="kk-KZ"/>
        </w:rPr>
        <w:t>бағдарлай білу</w:t>
      </w:r>
      <w:r w:rsidR="005C09A9" w:rsidRPr="005608E7">
        <w:rPr>
          <w:rFonts w:ascii="Times New Roman" w:hAnsi="Times New Roman"/>
          <w:noProof/>
          <w:sz w:val="28"/>
          <w:szCs w:val="28"/>
          <w:lang w:val="kk-KZ"/>
        </w:rPr>
        <w:t xml:space="preserve"> қабілетін анықтау</w:t>
      </w:r>
      <w:r w:rsidRPr="005608E7">
        <w:rPr>
          <w:rFonts w:ascii="Times New Roman" w:hAnsi="Times New Roman"/>
          <w:noProof/>
          <w:sz w:val="28"/>
          <w:szCs w:val="28"/>
          <w:lang w:val="kk-KZ"/>
        </w:rPr>
        <w:t>).</w:t>
      </w:r>
    </w:p>
    <w:p w:rsidR="00252F15" w:rsidRPr="005608E7" w:rsidRDefault="00252F15" w:rsidP="0030104B">
      <w:pPr>
        <w:pStyle w:val="ae"/>
        <w:tabs>
          <w:tab w:val="left" w:pos="567"/>
        </w:tabs>
        <w:ind w:firstLine="709"/>
        <w:jc w:val="both"/>
        <w:rPr>
          <w:rFonts w:ascii="Times New Roman" w:hAnsi="Times New Roman"/>
          <w:noProof/>
          <w:sz w:val="28"/>
          <w:szCs w:val="28"/>
          <w:lang w:val="kk-KZ"/>
        </w:rPr>
      </w:pPr>
      <w:r w:rsidRPr="005608E7">
        <w:rPr>
          <w:rFonts w:ascii="Times New Roman" w:hAnsi="Times New Roman"/>
          <w:noProof/>
          <w:sz w:val="28"/>
          <w:szCs w:val="28"/>
          <w:lang w:val="kk-KZ"/>
        </w:rPr>
        <w:t>5. А</w:t>
      </w:r>
      <w:r w:rsidR="007F47DB" w:rsidRPr="005608E7">
        <w:rPr>
          <w:rFonts w:ascii="Times New Roman" w:hAnsi="Times New Roman"/>
          <w:noProof/>
          <w:sz w:val="28"/>
          <w:szCs w:val="28"/>
          <w:lang w:val="kk-KZ"/>
        </w:rPr>
        <w:t>шық алаңдар</w:t>
      </w:r>
      <w:r w:rsidR="005C09A9" w:rsidRPr="005608E7">
        <w:rPr>
          <w:rFonts w:ascii="Times New Roman" w:hAnsi="Times New Roman"/>
          <w:noProof/>
          <w:sz w:val="28"/>
          <w:szCs w:val="28"/>
          <w:lang w:val="kk-KZ"/>
        </w:rPr>
        <w:t xml:space="preserve"> мен алаңқайларда өткізілетін</w:t>
      </w:r>
      <w:r w:rsidRPr="005608E7">
        <w:rPr>
          <w:rFonts w:ascii="Times New Roman" w:hAnsi="Times New Roman"/>
          <w:noProof/>
          <w:sz w:val="28"/>
          <w:szCs w:val="28"/>
          <w:lang w:val="kk-KZ"/>
        </w:rPr>
        <w:t xml:space="preserve"> ойындар (</w:t>
      </w:r>
      <w:r w:rsidR="005C09A9" w:rsidRPr="005608E7">
        <w:rPr>
          <w:rFonts w:ascii="Times New Roman" w:hAnsi="Times New Roman"/>
          <w:noProof/>
          <w:sz w:val="28"/>
          <w:szCs w:val="28"/>
          <w:lang w:val="kk-KZ"/>
        </w:rPr>
        <w:t>күндізгі және түнгі уақыттарда</w:t>
      </w:r>
      <w:r w:rsidRPr="005608E7">
        <w:rPr>
          <w:rFonts w:ascii="Times New Roman" w:hAnsi="Times New Roman"/>
          <w:noProof/>
          <w:sz w:val="28"/>
          <w:szCs w:val="28"/>
          <w:lang w:val="kk-KZ"/>
        </w:rPr>
        <w:t xml:space="preserve">). </w:t>
      </w:r>
    </w:p>
    <w:p w:rsidR="00252F15" w:rsidRPr="005608E7" w:rsidRDefault="00252F15" w:rsidP="0030104B">
      <w:pPr>
        <w:pStyle w:val="ae"/>
        <w:tabs>
          <w:tab w:val="left" w:pos="567"/>
        </w:tabs>
        <w:ind w:firstLine="709"/>
        <w:jc w:val="both"/>
        <w:rPr>
          <w:rFonts w:ascii="Times New Roman" w:hAnsi="Times New Roman"/>
          <w:noProof/>
          <w:sz w:val="28"/>
          <w:szCs w:val="28"/>
          <w:lang w:val="kk-KZ"/>
        </w:rPr>
      </w:pPr>
      <w:r w:rsidRPr="005608E7">
        <w:rPr>
          <w:rFonts w:ascii="Times New Roman" w:hAnsi="Times New Roman"/>
          <w:noProof/>
          <w:sz w:val="28"/>
          <w:szCs w:val="28"/>
          <w:lang w:val="kk-KZ"/>
        </w:rPr>
        <w:t>6. Су</w:t>
      </w:r>
      <w:r w:rsidR="005C09A9" w:rsidRPr="005608E7">
        <w:rPr>
          <w:rFonts w:ascii="Times New Roman" w:hAnsi="Times New Roman"/>
          <w:noProof/>
          <w:sz w:val="28"/>
          <w:szCs w:val="28"/>
          <w:lang w:val="kk-KZ"/>
        </w:rPr>
        <w:t>да өткізілетін</w:t>
      </w:r>
      <w:r w:rsidRPr="005608E7">
        <w:rPr>
          <w:rFonts w:ascii="Times New Roman" w:hAnsi="Times New Roman"/>
          <w:noProof/>
          <w:sz w:val="28"/>
          <w:szCs w:val="28"/>
          <w:lang w:val="kk-KZ"/>
        </w:rPr>
        <w:t xml:space="preserve"> ойындар.</w:t>
      </w:r>
    </w:p>
    <w:p w:rsidR="00252F15" w:rsidRPr="005608E7" w:rsidRDefault="005C09A9" w:rsidP="0030104B">
      <w:pPr>
        <w:pStyle w:val="ae"/>
        <w:tabs>
          <w:tab w:val="left" w:pos="567"/>
        </w:tabs>
        <w:ind w:firstLine="709"/>
        <w:jc w:val="both"/>
        <w:rPr>
          <w:rFonts w:ascii="Times New Roman" w:hAnsi="Times New Roman"/>
          <w:noProof/>
          <w:sz w:val="28"/>
          <w:szCs w:val="28"/>
          <w:lang w:val="kk-KZ"/>
        </w:rPr>
      </w:pPr>
      <w:r w:rsidRPr="005608E7">
        <w:rPr>
          <w:rFonts w:ascii="Times New Roman" w:hAnsi="Times New Roman"/>
          <w:noProof/>
          <w:sz w:val="28"/>
          <w:szCs w:val="28"/>
          <w:lang w:val="kk-KZ"/>
        </w:rPr>
        <w:t>7. Әскери өнерге баулитын</w:t>
      </w:r>
      <w:r w:rsidR="00252F15" w:rsidRPr="005608E7">
        <w:rPr>
          <w:rFonts w:ascii="Times New Roman" w:hAnsi="Times New Roman"/>
          <w:noProof/>
          <w:sz w:val="28"/>
          <w:szCs w:val="28"/>
          <w:lang w:val="kk-KZ"/>
        </w:rPr>
        <w:t xml:space="preserve"> ойындар.  </w:t>
      </w:r>
    </w:p>
    <w:p w:rsidR="00252F15" w:rsidRPr="005608E7" w:rsidRDefault="00252F15" w:rsidP="0030104B">
      <w:pPr>
        <w:pStyle w:val="ae"/>
        <w:tabs>
          <w:tab w:val="left" w:pos="567"/>
        </w:tabs>
        <w:ind w:firstLine="709"/>
        <w:jc w:val="both"/>
        <w:rPr>
          <w:rFonts w:ascii="Times New Roman" w:hAnsi="Times New Roman"/>
          <w:noProof/>
          <w:sz w:val="28"/>
          <w:szCs w:val="28"/>
          <w:lang w:val="kk-KZ"/>
        </w:rPr>
      </w:pPr>
      <w:r w:rsidRPr="005608E7">
        <w:rPr>
          <w:rFonts w:ascii="Times New Roman" w:hAnsi="Times New Roman"/>
          <w:noProof/>
          <w:sz w:val="28"/>
          <w:szCs w:val="28"/>
          <w:lang w:val="kk-KZ"/>
        </w:rPr>
        <w:t xml:space="preserve">8. </w:t>
      </w:r>
      <w:r w:rsidR="007F47DB" w:rsidRPr="005608E7">
        <w:rPr>
          <w:rFonts w:ascii="Times New Roman" w:hAnsi="Times New Roman"/>
          <w:noProof/>
          <w:sz w:val="28"/>
          <w:szCs w:val="28"/>
          <w:lang w:val="kk-KZ"/>
        </w:rPr>
        <w:t>Үстел</w:t>
      </w:r>
      <w:r w:rsidR="005C09A9" w:rsidRPr="005608E7">
        <w:rPr>
          <w:rFonts w:ascii="Times New Roman" w:hAnsi="Times New Roman"/>
          <w:noProof/>
          <w:sz w:val="28"/>
          <w:szCs w:val="28"/>
          <w:lang w:val="kk-KZ"/>
        </w:rPr>
        <w:t xml:space="preserve"> үстінде өткізілетін</w:t>
      </w:r>
      <w:r w:rsidR="00EF7D7A" w:rsidRPr="005608E7">
        <w:rPr>
          <w:rFonts w:ascii="Times New Roman" w:hAnsi="Times New Roman"/>
          <w:noProof/>
          <w:sz w:val="28"/>
          <w:szCs w:val="28"/>
          <w:lang w:val="kk-KZ"/>
        </w:rPr>
        <w:t xml:space="preserve"> ойындар.</w:t>
      </w:r>
    </w:p>
    <w:p w:rsidR="00252F15" w:rsidRPr="005608E7" w:rsidRDefault="00252F15" w:rsidP="0030104B">
      <w:pPr>
        <w:pStyle w:val="ae"/>
        <w:tabs>
          <w:tab w:val="left" w:pos="567"/>
        </w:tabs>
        <w:ind w:firstLine="709"/>
        <w:jc w:val="both"/>
        <w:rPr>
          <w:rFonts w:ascii="Times New Roman" w:hAnsi="Times New Roman"/>
          <w:noProof/>
          <w:sz w:val="28"/>
          <w:szCs w:val="28"/>
          <w:lang w:val="kk-KZ"/>
        </w:rPr>
      </w:pPr>
      <w:r w:rsidRPr="005608E7">
        <w:rPr>
          <w:rFonts w:ascii="Times New Roman" w:hAnsi="Times New Roman"/>
          <w:noProof/>
          <w:sz w:val="28"/>
          <w:szCs w:val="28"/>
          <w:lang w:val="kk-KZ"/>
        </w:rPr>
        <w:t xml:space="preserve">9. </w:t>
      </w:r>
      <w:r w:rsidR="00EF7D7A" w:rsidRPr="005608E7">
        <w:rPr>
          <w:rFonts w:ascii="Times New Roman" w:hAnsi="Times New Roman"/>
          <w:noProof/>
          <w:sz w:val="28"/>
          <w:szCs w:val="28"/>
          <w:lang w:val="kk-KZ"/>
        </w:rPr>
        <w:t>Ат</w:t>
      </w:r>
      <w:r w:rsidR="005C09A9" w:rsidRPr="005608E7">
        <w:rPr>
          <w:rFonts w:ascii="Times New Roman" w:hAnsi="Times New Roman"/>
          <w:noProof/>
          <w:sz w:val="28"/>
          <w:szCs w:val="28"/>
          <w:lang w:val="kk-KZ"/>
        </w:rPr>
        <w:t>пен өткізілетін ойындар</w:t>
      </w:r>
      <w:r w:rsidR="00EF7D7A" w:rsidRPr="005608E7">
        <w:rPr>
          <w:rFonts w:ascii="Times New Roman" w:hAnsi="Times New Roman"/>
          <w:noProof/>
          <w:sz w:val="28"/>
          <w:szCs w:val="28"/>
          <w:lang w:val="kk-KZ"/>
        </w:rPr>
        <w:t>.</w:t>
      </w:r>
    </w:p>
    <w:p w:rsidR="00252F15" w:rsidRPr="005608E7" w:rsidRDefault="00EF7D7A" w:rsidP="0030104B">
      <w:pPr>
        <w:pStyle w:val="ae"/>
        <w:tabs>
          <w:tab w:val="left" w:pos="567"/>
        </w:tabs>
        <w:ind w:firstLine="709"/>
        <w:jc w:val="both"/>
        <w:rPr>
          <w:rFonts w:ascii="Times New Roman" w:hAnsi="Times New Roman"/>
          <w:noProof/>
          <w:sz w:val="28"/>
          <w:szCs w:val="28"/>
          <w:lang w:val="kk-KZ"/>
        </w:rPr>
      </w:pPr>
      <w:r w:rsidRPr="005608E7">
        <w:rPr>
          <w:rFonts w:ascii="Times New Roman" w:hAnsi="Times New Roman"/>
          <w:noProof/>
          <w:sz w:val="28"/>
          <w:szCs w:val="28"/>
          <w:lang w:val="kk-KZ"/>
        </w:rPr>
        <w:t xml:space="preserve">10. </w:t>
      </w:r>
      <w:r w:rsidR="005C09A9" w:rsidRPr="005608E7">
        <w:rPr>
          <w:rFonts w:ascii="Times New Roman" w:hAnsi="Times New Roman"/>
          <w:noProof/>
          <w:sz w:val="28"/>
          <w:szCs w:val="28"/>
          <w:lang w:val="kk-KZ"/>
        </w:rPr>
        <w:t>Құлап аунау, бейнелеу қимылдарын жасау ойындары</w:t>
      </w:r>
      <w:r w:rsidRPr="005608E7">
        <w:rPr>
          <w:rFonts w:ascii="Times New Roman" w:hAnsi="Times New Roman"/>
          <w:noProof/>
          <w:sz w:val="28"/>
          <w:szCs w:val="28"/>
          <w:lang w:val="kk-KZ"/>
        </w:rPr>
        <w:t>.</w:t>
      </w:r>
    </w:p>
    <w:p w:rsidR="00252F15" w:rsidRPr="005608E7" w:rsidRDefault="00252F15" w:rsidP="0030104B">
      <w:pPr>
        <w:pStyle w:val="ae"/>
        <w:ind w:firstLine="709"/>
        <w:jc w:val="both"/>
        <w:rPr>
          <w:rFonts w:ascii="Times New Roman" w:hAnsi="Times New Roman"/>
          <w:noProof/>
          <w:sz w:val="28"/>
          <w:szCs w:val="28"/>
          <w:lang w:val="kk-KZ"/>
        </w:rPr>
      </w:pPr>
      <w:r w:rsidRPr="005608E7">
        <w:rPr>
          <w:rFonts w:ascii="Times New Roman" w:hAnsi="Times New Roman"/>
          <w:noProof/>
          <w:sz w:val="28"/>
          <w:szCs w:val="28"/>
          <w:lang w:val="kk-KZ"/>
        </w:rPr>
        <w:t>Жас ерекшелі</w:t>
      </w:r>
      <w:r w:rsidR="005C09A9" w:rsidRPr="005608E7">
        <w:rPr>
          <w:rFonts w:ascii="Times New Roman" w:hAnsi="Times New Roman"/>
          <w:noProof/>
          <w:sz w:val="28"/>
          <w:szCs w:val="28"/>
          <w:lang w:val="kk-KZ"/>
        </w:rPr>
        <w:t>ктеріне байланысты</w:t>
      </w:r>
      <w:r w:rsidR="007F47DB" w:rsidRPr="005608E7">
        <w:rPr>
          <w:rFonts w:ascii="Times New Roman" w:hAnsi="Times New Roman"/>
          <w:noProof/>
          <w:sz w:val="28"/>
          <w:szCs w:val="28"/>
          <w:lang w:val="kk-KZ"/>
        </w:rPr>
        <w:t>,</w:t>
      </w:r>
      <w:r w:rsidR="005C09A9" w:rsidRPr="005608E7">
        <w:rPr>
          <w:rFonts w:ascii="Times New Roman" w:hAnsi="Times New Roman"/>
          <w:noProof/>
          <w:sz w:val="28"/>
          <w:szCs w:val="28"/>
          <w:lang w:val="kk-KZ"/>
        </w:rPr>
        <w:t xml:space="preserve"> аталған</w:t>
      </w:r>
      <w:r w:rsidR="007F47DB" w:rsidRPr="005608E7">
        <w:rPr>
          <w:rFonts w:ascii="Times New Roman" w:hAnsi="Times New Roman"/>
          <w:noProof/>
          <w:sz w:val="28"/>
          <w:szCs w:val="28"/>
          <w:lang w:val="kk-KZ"/>
        </w:rPr>
        <w:t xml:space="preserve"> ойындар</w:t>
      </w:r>
      <w:r w:rsidR="005C09A9" w:rsidRPr="005608E7">
        <w:rPr>
          <w:rFonts w:ascii="Times New Roman" w:hAnsi="Times New Roman"/>
          <w:noProof/>
          <w:sz w:val="28"/>
          <w:szCs w:val="28"/>
          <w:lang w:val="kk-KZ"/>
        </w:rPr>
        <w:t xml:space="preserve">да </w:t>
      </w:r>
      <w:r w:rsidR="00EF7D7A" w:rsidRPr="005608E7">
        <w:rPr>
          <w:rFonts w:ascii="Times New Roman" w:hAnsi="Times New Roman"/>
          <w:noProof/>
          <w:sz w:val="28"/>
          <w:szCs w:val="28"/>
          <w:lang w:val="kk-KZ"/>
        </w:rPr>
        <w:t>екі топқа бөлінеді:</w:t>
      </w:r>
      <w:r w:rsidRPr="005608E7">
        <w:rPr>
          <w:rFonts w:ascii="Times New Roman" w:hAnsi="Times New Roman"/>
          <w:noProof/>
          <w:sz w:val="28"/>
          <w:szCs w:val="28"/>
          <w:lang w:val="kk-KZ"/>
        </w:rPr>
        <w:t xml:space="preserve"> жаст</w:t>
      </w:r>
      <w:r w:rsidR="00973D42" w:rsidRPr="005608E7">
        <w:rPr>
          <w:rFonts w:ascii="Times New Roman" w:hAnsi="Times New Roman"/>
          <w:noProof/>
          <w:sz w:val="28"/>
          <w:szCs w:val="28"/>
          <w:lang w:val="kk-KZ"/>
        </w:rPr>
        <w:t>ар ойыны және үлкендер ойыны [</w:t>
      </w:r>
      <w:r w:rsidR="00AA52A6" w:rsidRPr="005608E7">
        <w:rPr>
          <w:rFonts w:ascii="Times New Roman" w:hAnsi="Times New Roman"/>
          <w:noProof/>
          <w:sz w:val="28"/>
          <w:szCs w:val="28"/>
          <w:lang w:val="kk-KZ"/>
        </w:rPr>
        <w:t>114</w:t>
      </w:r>
      <w:r w:rsidRPr="005608E7">
        <w:rPr>
          <w:rFonts w:ascii="Times New Roman" w:hAnsi="Times New Roman"/>
          <w:noProof/>
          <w:sz w:val="28"/>
          <w:szCs w:val="28"/>
          <w:lang w:val="kk-KZ"/>
        </w:rPr>
        <w:t xml:space="preserve">]. </w:t>
      </w:r>
    </w:p>
    <w:p w:rsidR="00252F15" w:rsidRPr="005608E7" w:rsidRDefault="00973D42" w:rsidP="0030104B">
      <w:pPr>
        <w:pStyle w:val="ae"/>
        <w:ind w:firstLine="709"/>
        <w:jc w:val="both"/>
        <w:rPr>
          <w:rFonts w:ascii="Times New Roman" w:hAnsi="Times New Roman"/>
          <w:sz w:val="28"/>
          <w:szCs w:val="28"/>
          <w:lang w:val="kk-KZ"/>
        </w:rPr>
      </w:pPr>
      <w:r w:rsidRPr="005608E7">
        <w:rPr>
          <w:rFonts w:ascii="Times New Roman" w:hAnsi="Times New Roman"/>
          <w:noProof/>
          <w:sz w:val="28"/>
          <w:szCs w:val="28"/>
          <w:lang w:val="kk-KZ"/>
        </w:rPr>
        <w:t xml:space="preserve">Б.А. Тойлыбаев </w:t>
      </w:r>
      <w:r w:rsidR="00252F15" w:rsidRPr="005608E7">
        <w:rPr>
          <w:rFonts w:ascii="Times New Roman" w:hAnsi="Times New Roman"/>
          <w:noProof/>
          <w:sz w:val="28"/>
          <w:szCs w:val="28"/>
          <w:lang w:val="kk-KZ"/>
        </w:rPr>
        <w:t xml:space="preserve">өзінің </w:t>
      </w:r>
      <w:r w:rsidR="00FB14D3" w:rsidRPr="005608E7">
        <w:rPr>
          <w:rFonts w:ascii="Times New Roman" w:hAnsi="Times New Roman"/>
          <w:noProof/>
          <w:sz w:val="28"/>
          <w:szCs w:val="28"/>
          <w:lang w:val="kk-KZ"/>
        </w:rPr>
        <w:t>диссертациялық жұмысында ұлттық ойындар арқылы жастардың дене мәдениетін қалыптастыру мәселелерін қарастырған. Ғалым</w:t>
      </w:r>
      <w:r w:rsidR="00EF7D7A" w:rsidRPr="005608E7">
        <w:rPr>
          <w:rFonts w:ascii="Times New Roman" w:hAnsi="Times New Roman"/>
          <w:noProof/>
          <w:sz w:val="28"/>
          <w:szCs w:val="28"/>
          <w:lang w:val="kk-KZ"/>
        </w:rPr>
        <w:t xml:space="preserve"> өз еңбегінде </w:t>
      </w:r>
      <w:r w:rsidR="00252F15" w:rsidRPr="005608E7">
        <w:rPr>
          <w:rFonts w:ascii="Times New Roman" w:hAnsi="Times New Roman"/>
          <w:noProof/>
          <w:sz w:val="28"/>
          <w:szCs w:val="28"/>
          <w:lang w:val="kk-KZ"/>
        </w:rPr>
        <w:t>ұлттық ойы</w:t>
      </w:r>
      <w:r w:rsidR="00EF7D7A" w:rsidRPr="005608E7">
        <w:rPr>
          <w:rFonts w:ascii="Times New Roman" w:hAnsi="Times New Roman"/>
          <w:noProof/>
          <w:sz w:val="28"/>
          <w:szCs w:val="28"/>
          <w:lang w:val="kk-KZ"/>
        </w:rPr>
        <w:t xml:space="preserve">ндарын негізге ала отырып, халық педагогикасының басқа </w:t>
      </w:r>
      <w:r w:rsidR="00252F15" w:rsidRPr="005608E7">
        <w:rPr>
          <w:rFonts w:ascii="Times New Roman" w:hAnsi="Times New Roman"/>
          <w:noProof/>
          <w:sz w:val="28"/>
          <w:szCs w:val="28"/>
          <w:lang w:val="kk-KZ"/>
        </w:rPr>
        <w:t>элемент</w:t>
      </w:r>
      <w:r w:rsidR="00EF7D7A" w:rsidRPr="005608E7">
        <w:rPr>
          <w:rFonts w:ascii="Times New Roman" w:hAnsi="Times New Roman"/>
          <w:noProof/>
          <w:sz w:val="28"/>
          <w:szCs w:val="28"/>
          <w:lang w:val="kk-KZ"/>
        </w:rPr>
        <w:t>терін</w:t>
      </w:r>
      <w:r w:rsidR="00252F15" w:rsidRPr="005608E7">
        <w:rPr>
          <w:rFonts w:ascii="Times New Roman" w:hAnsi="Times New Roman"/>
          <w:noProof/>
          <w:sz w:val="28"/>
          <w:szCs w:val="28"/>
          <w:lang w:val="kk-KZ"/>
        </w:rPr>
        <w:t xml:space="preserve"> онымен ұш</w:t>
      </w:r>
      <w:r w:rsidR="00EF7D7A" w:rsidRPr="005608E7">
        <w:rPr>
          <w:rFonts w:ascii="Times New Roman" w:hAnsi="Times New Roman"/>
          <w:noProof/>
          <w:sz w:val="28"/>
          <w:szCs w:val="28"/>
          <w:lang w:val="kk-KZ"/>
        </w:rPr>
        <w:t>тастыра</w:t>
      </w:r>
      <w:r w:rsidR="00FB14D3" w:rsidRPr="005608E7">
        <w:rPr>
          <w:rFonts w:ascii="Times New Roman" w:hAnsi="Times New Roman"/>
          <w:noProof/>
          <w:sz w:val="28"/>
          <w:szCs w:val="28"/>
          <w:lang w:val="kk-KZ"/>
        </w:rPr>
        <w:t xml:space="preserve"> алған және эксперимент жүзінде дәлелдеуге </w:t>
      </w:r>
      <w:r w:rsidR="00252F15" w:rsidRPr="005608E7">
        <w:rPr>
          <w:rFonts w:ascii="Times New Roman" w:hAnsi="Times New Roman"/>
          <w:noProof/>
          <w:sz w:val="28"/>
          <w:szCs w:val="28"/>
          <w:lang w:val="kk-KZ"/>
        </w:rPr>
        <w:t>тырысқан</w:t>
      </w:r>
      <w:r w:rsidR="0030104B">
        <w:rPr>
          <w:rFonts w:ascii="Times New Roman" w:hAnsi="Times New Roman"/>
          <w:noProof/>
          <w:sz w:val="28"/>
          <w:szCs w:val="28"/>
          <w:lang w:val="kk-KZ"/>
        </w:rPr>
        <w:t xml:space="preserve"> </w:t>
      </w:r>
      <w:r w:rsidR="00AA52A6" w:rsidRPr="005608E7">
        <w:rPr>
          <w:rFonts w:ascii="Times New Roman" w:hAnsi="Times New Roman"/>
          <w:noProof/>
          <w:sz w:val="28"/>
          <w:szCs w:val="28"/>
          <w:lang w:val="kk-KZ"/>
        </w:rPr>
        <w:t>[115]</w:t>
      </w:r>
      <w:r w:rsidR="00252F15" w:rsidRPr="005608E7">
        <w:rPr>
          <w:rFonts w:ascii="Times New Roman" w:hAnsi="Times New Roman"/>
          <w:noProof/>
          <w:sz w:val="28"/>
          <w:szCs w:val="28"/>
          <w:lang w:val="kk-KZ"/>
        </w:rPr>
        <w:t>.</w:t>
      </w:r>
    </w:p>
    <w:p w:rsidR="00252F15" w:rsidRPr="005608E7" w:rsidRDefault="00973D42" w:rsidP="0030104B">
      <w:pPr>
        <w:pStyle w:val="ae"/>
        <w:ind w:firstLine="709"/>
        <w:jc w:val="both"/>
        <w:rPr>
          <w:rFonts w:ascii="Times New Roman" w:hAnsi="Times New Roman"/>
          <w:sz w:val="28"/>
          <w:szCs w:val="28"/>
          <w:lang w:val="kk-KZ"/>
        </w:rPr>
      </w:pPr>
      <w:r w:rsidRPr="005608E7">
        <w:rPr>
          <w:rFonts w:ascii="Times New Roman" w:hAnsi="Times New Roman"/>
          <w:noProof/>
          <w:sz w:val="28"/>
          <w:szCs w:val="28"/>
          <w:lang w:val="kk-KZ"/>
        </w:rPr>
        <w:lastRenderedPageBreak/>
        <w:t>Мәселен, М. Таникеевтің</w:t>
      </w:r>
      <w:r w:rsidR="00252F15" w:rsidRPr="005608E7">
        <w:rPr>
          <w:rFonts w:ascii="Times New Roman" w:hAnsi="Times New Roman"/>
          <w:noProof/>
          <w:sz w:val="28"/>
          <w:szCs w:val="28"/>
          <w:lang w:val="kk-KZ"/>
        </w:rPr>
        <w:t xml:space="preserve"> «Қазақстанның Ресейге қосылу кезеңінен ұлы Қазан </w:t>
      </w:r>
      <w:r w:rsidR="00EF7D7A" w:rsidRPr="005608E7">
        <w:rPr>
          <w:rFonts w:ascii="Times New Roman" w:hAnsi="Times New Roman"/>
          <w:noProof/>
          <w:sz w:val="28"/>
          <w:szCs w:val="28"/>
          <w:lang w:val="kk-KZ"/>
        </w:rPr>
        <w:t xml:space="preserve">төңкерісіне дейінгі аралықтағы </w:t>
      </w:r>
      <w:r w:rsidR="00252F15" w:rsidRPr="005608E7">
        <w:rPr>
          <w:rFonts w:ascii="Times New Roman" w:hAnsi="Times New Roman"/>
          <w:noProof/>
          <w:sz w:val="28"/>
          <w:szCs w:val="28"/>
          <w:lang w:val="kk-KZ"/>
        </w:rPr>
        <w:t xml:space="preserve"> ұлттық ойын түрлерінің дамуы» (Х</w:t>
      </w:r>
      <w:r w:rsidR="0030104B" w:rsidRPr="0030104B">
        <w:rPr>
          <w:rFonts w:ascii="Times New Roman" w:hAnsi="Times New Roman"/>
          <w:noProof/>
          <w:sz w:val="28"/>
          <w:szCs w:val="28"/>
          <w:lang w:val="kk-KZ"/>
        </w:rPr>
        <w:t>V</w:t>
      </w:r>
      <w:r w:rsidR="00252F15" w:rsidRPr="005608E7">
        <w:rPr>
          <w:rFonts w:ascii="Times New Roman" w:hAnsi="Times New Roman"/>
          <w:noProof/>
          <w:sz w:val="28"/>
          <w:szCs w:val="28"/>
          <w:lang w:val="kk-KZ"/>
        </w:rPr>
        <w:t>ІІІ</w:t>
      </w:r>
      <w:r w:rsidR="0030104B">
        <w:rPr>
          <w:rFonts w:ascii="Times New Roman" w:hAnsi="Times New Roman"/>
          <w:noProof/>
          <w:sz w:val="28"/>
          <w:szCs w:val="28"/>
          <w:lang w:val="kk-KZ"/>
        </w:rPr>
        <w:t xml:space="preserve"> </w:t>
      </w:r>
      <w:r w:rsidR="00252F15" w:rsidRPr="005608E7">
        <w:rPr>
          <w:rFonts w:ascii="Times New Roman" w:hAnsi="Times New Roman"/>
          <w:noProof/>
          <w:sz w:val="28"/>
          <w:szCs w:val="28"/>
          <w:lang w:val="kk-KZ"/>
        </w:rPr>
        <w:t xml:space="preserve">ғ. 30 жылынан </w:t>
      </w:r>
      <w:r w:rsidR="00252F15" w:rsidRPr="005608E7">
        <w:rPr>
          <w:rFonts w:ascii="Times New Roman" w:hAnsi="Times New Roman"/>
          <w:sz w:val="28"/>
          <w:szCs w:val="28"/>
          <w:lang w:val="kk-KZ"/>
        </w:rPr>
        <w:t xml:space="preserve">XIX </w:t>
      </w:r>
      <w:r w:rsidR="00252F15" w:rsidRPr="005608E7">
        <w:rPr>
          <w:rFonts w:ascii="Times New Roman" w:hAnsi="Times New Roman"/>
          <w:noProof/>
          <w:sz w:val="28"/>
          <w:szCs w:val="28"/>
          <w:lang w:val="kk-KZ"/>
        </w:rPr>
        <w:t>1917 жылына дейін) атты кандидаттық диссертациясы - дене мәдениеті мен спорттың екі даму бағыты (халықтық жәйе феодалдық) көрсетіліп, олардың таптық сипаты ашылған. Сондай-ақ әскери-қолданбалы маңыз бар кейбір спорт және ойын түрлерінің дамуына патшалық саясаттың көзқарасы көрсетілген</w:t>
      </w:r>
      <w:r w:rsidR="00AA52A6" w:rsidRPr="005608E7">
        <w:rPr>
          <w:rFonts w:ascii="Times New Roman" w:hAnsi="Times New Roman"/>
          <w:noProof/>
          <w:sz w:val="28"/>
          <w:szCs w:val="28"/>
          <w:lang w:val="kk-KZ"/>
        </w:rPr>
        <w:t xml:space="preserve"> [116]</w:t>
      </w:r>
      <w:r w:rsidR="00252F15" w:rsidRPr="005608E7">
        <w:rPr>
          <w:rFonts w:ascii="Times New Roman" w:hAnsi="Times New Roman"/>
          <w:noProof/>
          <w:sz w:val="28"/>
          <w:szCs w:val="28"/>
          <w:lang w:val="kk-KZ"/>
        </w:rPr>
        <w:t>.</w:t>
      </w:r>
    </w:p>
    <w:p w:rsidR="00252F15" w:rsidRPr="005608E7" w:rsidRDefault="00252F15" w:rsidP="0030104B">
      <w:pPr>
        <w:pStyle w:val="ae"/>
        <w:ind w:firstLine="709"/>
        <w:jc w:val="both"/>
        <w:rPr>
          <w:rFonts w:ascii="Times New Roman" w:hAnsi="Times New Roman"/>
          <w:sz w:val="28"/>
          <w:szCs w:val="28"/>
          <w:lang w:val="kk-KZ"/>
        </w:rPr>
      </w:pPr>
      <w:r w:rsidRPr="005608E7">
        <w:rPr>
          <w:rFonts w:ascii="Times New Roman" w:hAnsi="Times New Roman"/>
          <w:noProof/>
          <w:sz w:val="28"/>
          <w:szCs w:val="28"/>
          <w:lang w:val="kk-KZ"/>
        </w:rPr>
        <w:t>А</w:t>
      </w:r>
      <w:r w:rsidR="00973D42" w:rsidRPr="005608E7">
        <w:rPr>
          <w:rFonts w:ascii="Times New Roman" w:hAnsi="Times New Roman"/>
          <w:noProof/>
          <w:sz w:val="28"/>
          <w:szCs w:val="28"/>
          <w:lang w:val="kk-KZ"/>
        </w:rPr>
        <w:t xml:space="preserve">л зерттеуші А.Қ. Айтпаеваның </w:t>
      </w:r>
      <w:r w:rsidRPr="005608E7">
        <w:rPr>
          <w:rFonts w:ascii="Times New Roman" w:hAnsi="Times New Roman"/>
          <w:noProof/>
          <w:sz w:val="28"/>
          <w:szCs w:val="28"/>
          <w:lang w:val="kk-KZ"/>
        </w:rPr>
        <w:t>Қазақ халық спорт ойындары - жеткіншектерді тәрбиелеу құралы» атты еңбегінде - орыс тілінде оқытатын мектептердің  оқушыларын тәрбиелеу құралы ретінде  ұлттық ойындарын қалыптастырудың теориялық-әдістемелік негіздері жасалып, қазақ халық спорт ойындарының педагогикалық жіктемесін негіздеп, олардың тәрбиелік мүмкіндіктерін айқындаған</w:t>
      </w:r>
      <w:r w:rsidR="00AA52A6" w:rsidRPr="005608E7">
        <w:rPr>
          <w:rFonts w:ascii="Times New Roman" w:hAnsi="Times New Roman"/>
          <w:noProof/>
          <w:sz w:val="28"/>
          <w:szCs w:val="28"/>
          <w:lang w:val="kk-KZ"/>
        </w:rPr>
        <w:t xml:space="preserve"> [117]</w:t>
      </w:r>
      <w:r w:rsidRPr="005608E7">
        <w:rPr>
          <w:rFonts w:ascii="Times New Roman" w:hAnsi="Times New Roman"/>
          <w:noProof/>
          <w:sz w:val="28"/>
          <w:szCs w:val="28"/>
          <w:lang w:val="kk-KZ"/>
        </w:rPr>
        <w:t>.</w:t>
      </w:r>
    </w:p>
    <w:p w:rsidR="00252F15" w:rsidRPr="005608E7" w:rsidRDefault="00252F15" w:rsidP="0030104B">
      <w:pPr>
        <w:pStyle w:val="ae"/>
        <w:ind w:firstLine="709"/>
        <w:jc w:val="both"/>
        <w:rPr>
          <w:rFonts w:ascii="Times New Roman" w:hAnsi="Times New Roman"/>
          <w:sz w:val="28"/>
          <w:szCs w:val="28"/>
          <w:lang w:val="kk-KZ"/>
        </w:rPr>
      </w:pPr>
      <w:r w:rsidRPr="005608E7">
        <w:rPr>
          <w:rFonts w:ascii="Times New Roman" w:hAnsi="Times New Roman"/>
          <w:noProof/>
          <w:sz w:val="28"/>
          <w:szCs w:val="28"/>
          <w:lang w:val="kk-KZ"/>
        </w:rPr>
        <w:t>Ұлттық ойындарын зерттеуші ғалымдар, педагогика ғылымының докт</w:t>
      </w:r>
      <w:r w:rsidR="00973D42" w:rsidRPr="005608E7">
        <w:rPr>
          <w:rFonts w:ascii="Times New Roman" w:hAnsi="Times New Roman"/>
          <w:noProof/>
          <w:sz w:val="28"/>
          <w:szCs w:val="28"/>
          <w:lang w:val="kk-KZ"/>
        </w:rPr>
        <w:t xml:space="preserve">оры, профессор С.А.Ұзақбаева </w:t>
      </w:r>
      <w:r w:rsidRPr="005608E7">
        <w:rPr>
          <w:rFonts w:ascii="Times New Roman" w:hAnsi="Times New Roman"/>
          <w:noProof/>
          <w:sz w:val="28"/>
          <w:szCs w:val="28"/>
          <w:lang w:val="kk-KZ"/>
        </w:rPr>
        <w:t>мен авторлық бірлестіктегі педагогика ғылымының кандидаты Б.</w:t>
      </w:r>
      <w:r w:rsidR="00351DA4" w:rsidRPr="005608E7">
        <w:rPr>
          <w:rFonts w:ascii="Times New Roman" w:hAnsi="Times New Roman"/>
          <w:noProof/>
          <w:sz w:val="28"/>
          <w:szCs w:val="28"/>
          <w:lang w:val="kk-KZ"/>
        </w:rPr>
        <w:t xml:space="preserve"> </w:t>
      </w:r>
      <w:r w:rsidRPr="005608E7">
        <w:rPr>
          <w:rFonts w:ascii="Times New Roman" w:hAnsi="Times New Roman"/>
          <w:noProof/>
          <w:sz w:val="28"/>
          <w:szCs w:val="28"/>
          <w:lang w:val="kk-KZ"/>
        </w:rPr>
        <w:t>Мұқанованың «Ұлттық ойындары: тәлімдік тағлымдар» атты оқулықта халықтың ауызекі поэтикалық шығармашылықтың ішінде, тәрбиенің таптырмас құралы ойындар мен ойын өлеңдер, жаңылтпаштар, жұмбақтар, мақал-мәтелдер:</w:t>
      </w:r>
      <w:r w:rsidR="0030104B">
        <w:rPr>
          <w:rFonts w:ascii="Times New Roman" w:hAnsi="Times New Roman"/>
          <w:noProof/>
          <w:sz w:val="28"/>
          <w:szCs w:val="28"/>
          <w:lang w:val="kk-KZ"/>
        </w:rPr>
        <w:t xml:space="preserve"> – </w:t>
      </w:r>
      <w:r w:rsidRPr="005608E7">
        <w:rPr>
          <w:rFonts w:ascii="Times New Roman" w:hAnsi="Times New Roman"/>
          <w:noProof/>
          <w:sz w:val="28"/>
          <w:szCs w:val="28"/>
          <w:lang w:val="kk-KZ"/>
        </w:rPr>
        <w:t>деп олардың тәрбиелік мүмкіндіктеріне аса көп мән берген</w:t>
      </w:r>
      <w:r w:rsidR="00AA52A6" w:rsidRPr="005608E7">
        <w:rPr>
          <w:rFonts w:ascii="Times New Roman" w:hAnsi="Times New Roman"/>
          <w:noProof/>
          <w:sz w:val="28"/>
          <w:szCs w:val="28"/>
          <w:lang w:val="kk-KZ"/>
        </w:rPr>
        <w:t>[118]</w:t>
      </w:r>
      <w:r w:rsidRPr="005608E7">
        <w:rPr>
          <w:rFonts w:ascii="Times New Roman" w:hAnsi="Times New Roman"/>
          <w:noProof/>
          <w:sz w:val="28"/>
          <w:szCs w:val="28"/>
          <w:lang w:val="kk-KZ"/>
        </w:rPr>
        <w:t>.</w:t>
      </w:r>
    </w:p>
    <w:p w:rsidR="00252F15" w:rsidRPr="005608E7" w:rsidRDefault="00252F15" w:rsidP="0030104B">
      <w:pPr>
        <w:pStyle w:val="ae"/>
        <w:ind w:firstLine="709"/>
        <w:jc w:val="both"/>
        <w:rPr>
          <w:rFonts w:ascii="Times New Roman" w:hAnsi="Times New Roman"/>
          <w:sz w:val="28"/>
          <w:szCs w:val="28"/>
          <w:lang w:val="kk-KZ"/>
        </w:rPr>
      </w:pPr>
      <w:r w:rsidRPr="005608E7">
        <w:rPr>
          <w:rFonts w:ascii="Times New Roman" w:hAnsi="Times New Roman"/>
          <w:noProof/>
          <w:sz w:val="28"/>
          <w:szCs w:val="28"/>
          <w:lang w:val="kk-KZ"/>
        </w:rPr>
        <w:t>Ұлттық ойын т</w:t>
      </w:r>
      <w:r w:rsidR="00973D42" w:rsidRPr="005608E7">
        <w:rPr>
          <w:rFonts w:ascii="Times New Roman" w:hAnsi="Times New Roman"/>
          <w:noProof/>
          <w:sz w:val="28"/>
          <w:szCs w:val="28"/>
          <w:lang w:val="kk-KZ"/>
        </w:rPr>
        <w:t xml:space="preserve">уралы ғалым Т.Ш. Қуанышевтың </w:t>
      </w:r>
      <w:r w:rsidRPr="005608E7">
        <w:rPr>
          <w:rFonts w:ascii="Times New Roman" w:hAnsi="Times New Roman"/>
          <w:noProof/>
          <w:sz w:val="28"/>
          <w:szCs w:val="28"/>
          <w:lang w:val="kk-KZ"/>
        </w:rPr>
        <w:t>«Болашақ дене тәрбиесі мұғалімдерін ұлттық ойын құралдары арқылы даярлау» атты кандидаттық диссертациясында - болашақ дене тәрбиесі мұғалімдерін оқу сабақтарында қазақ халық қимыл-қозғалыс спорт ойындарын қалыптастыру арқылы жүргізуге даярлаудың педагогикалық және практикалық проблемалары бірінші рет тұтас педагогикалық процесс тұрғысынан қаралып, «болашақ оқытушыларді» оқу процесін қазақ халық қимыл-қозғалыс спорт ойындарын қалыптастыру арқылы ұйымдастыру және өткізу даярлығың түсінігіне анықтама берілген</w:t>
      </w:r>
      <w:r w:rsidR="00AA52A6" w:rsidRPr="005608E7">
        <w:rPr>
          <w:rFonts w:ascii="Times New Roman" w:hAnsi="Times New Roman"/>
          <w:noProof/>
          <w:sz w:val="28"/>
          <w:szCs w:val="28"/>
          <w:lang w:val="kk-KZ"/>
        </w:rPr>
        <w:t xml:space="preserve"> [119]</w:t>
      </w:r>
      <w:r w:rsidRPr="005608E7">
        <w:rPr>
          <w:rFonts w:ascii="Times New Roman" w:hAnsi="Times New Roman"/>
          <w:noProof/>
          <w:sz w:val="28"/>
          <w:szCs w:val="28"/>
          <w:lang w:val="kk-KZ"/>
        </w:rPr>
        <w:t>.</w:t>
      </w:r>
    </w:p>
    <w:p w:rsidR="00252F15" w:rsidRPr="005608E7" w:rsidRDefault="00252F15" w:rsidP="0030104B">
      <w:pPr>
        <w:pStyle w:val="ae"/>
        <w:ind w:firstLine="709"/>
        <w:jc w:val="both"/>
        <w:rPr>
          <w:rFonts w:ascii="Times New Roman" w:hAnsi="Times New Roman"/>
          <w:sz w:val="28"/>
          <w:szCs w:val="28"/>
          <w:lang w:val="kk-KZ"/>
        </w:rPr>
      </w:pPr>
      <w:r w:rsidRPr="005608E7">
        <w:rPr>
          <w:rFonts w:ascii="Times New Roman" w:hAnsi="Times New Roman"/>
          <w:noProof/>
          <w:sz w:val="28"/>
          <w:szCs w:val="28"/>
          <w:lang w:val="kk-KZ"/>
        </w:rPr>
        <w:t>Зертте</w:t>
      </w:r>
      <w:r w:rsidR="00973D42" w:rsidRPr="005608E7">
        <w:rPr>
          <w:rFonts w:ascii="Times New Roman" w:hAnsi="Times New Roman"/>
          <w:noProof/>
          <w:sz w:val="28"/>
          <w:szCs w:val="28"/>
          <w:lang w:val="kk-KZ"/>
        </w:rPr>
        <w:t xml:space="preserve">уші ғалым Г.Р. Бахтиярованың </w:t>
      </w:r>
      <w:r w:rsidRPr="005608E7">
        <w:rPr>
          <w:rFonts w:ascii="Times New Roman" w:hAnsi="Times New Roman"/>
          <w:noProof/>
          <w:sz w:val="28"/>
          <w:szCs w:val="28"/>
          <w:lang w:val="kk-KZ"/>
        </w:rPr>
        <w:t>«Ұлттық ойындары материалдарын педагогикалық пәндерді оқытуда қалыптастыру» атты кандидаттық диссертациясында - жастар фальклорының ішіндегі ойындар мен ойын өлеңдеріне мән беріп сондағы халық спорт ойындарының тәрбиелік мүмкіндіктерін атап көрсетеді</w:t>
      </w:r>
      <w:r w:rsidR="0030104B">
        <w:rPr>
          <w:rFonts w:ascii="Times New Roman" w:hAnsi="Times New Roman"/>
          <w:noProof/>
          <w:sz w:val="28"/>
          <w:szCs w:val="28"/>
          <w:lang w:val="kk-KZ"/>
        </w:rPr>
        <w:t xml:space="preserve"> </w:t>
      </w:r>
      <w:r w:rsidR="00AA52A6" w:rsidRPr="005608E7">
        <w:rPr>
          <w:rFonts w:ascii="Times New Roman" w:hAnsi="Times New Roman"/>
          <w:noProof/>
          <w:sz w:val="28"/>
          <w:szCs w:val="28"/>
          <w:lang w:val="kk-KZ"/>
        </w:rPr>
        <w:t>[120]</w:t>
      </w:r>
      <w:r w:rsidRPr="005608E7">
        <w:rPr>
          <w:rFonts w:ascii="Times New Roman" w:hAnsi="Times New Roman"/>
          <w:noProof/>
          <w:sz w:val="28"/>
          <w:szCs w:val="28"/>
          <w:lang w:val="kk-KZ"/>
        </w:rPr>
        <w:t>.</w:t>
      </w:r>
    </w:p>
    <w:p w:rsidR="00252F15" w:rsidRPr="005608E7" w:rsidRDefault="00973D42" w:rsidP="0030104B">
      <w:pPr>
        <w:pStyle w:val="ae"/>
        <w:ind w:firstLine="709"/>
        <w:jc w:val="both"/>
        <w:rPr>
          <w:rFonts w:ascii="Times New Roman" w:hAnsi="Times New Roman"/>
          <w:noProof/>
          <w:sz w:val="28"/>
          <w:szCs w:val="28"/>
          <w:lang w:val="kk-KZ"/>
        </w:rPr>
      </w:pPr>
      <w:r w:rsidRPr="005608E7">
        <w:rPr>
          <w:rFonts w:ascii="Times New Roman" w:hAnsi="Times New Roman"/>
          <w:noProof/>
          <w:sz w:val="28"/>
          <w:szCs w:val="28"/>
          <w:lang w:val="kk-KZ"/>
        </w:rPr>
        <w:t>Н.К.</w:t>
      </w:r>
      <w:r w:rsidR="00351DA4" w:rsidRPr="005608E7">
        <w:rPr>
          <w:rFonts w:ascii="Times New Roman" w:hAnsi="Times New Roman"/>
          <w:noProof/>
          <w:sz w:val="28"/>
          <w:szCs w:val="28"/>
          <w:lang w:val="kk-KZ"/>
        </w:rPr>
        <w:t xml:space="preserve"> </w:t>
      </w:r>
      <w:r w:rsidRPr="005608E7">
        <w:rPr>
          <w:rFonts w:ascii="Times New Roman" w:hAnsi="Times New Roman"/>
          <w:noProof/>
          <w:sz w:val="28"/>
          <w:szCs w:val="28"/>
          <w:lang w:val="kk-KZ"/>
        </w:rPr>
        <w:t xml:space="preserve">Ахметов </w:t>
      </w:r>
      <w:r w:rsidR="00211423" w:rsidRPr="005608E7">
        <w:rPr>
          <w:rFonts w:ascii="Times New Roman" w:hAnsi="Times New Roman"/>
          <w:noProof/>
          <w:sz w:val="28"/>
          <w:szCs w:val="28"/>
          <w:lang w:val="kk-KZ"/>
        </w:rPr>
        <w:t>о</w:t>
      </w:r>
      <w:r w:rsidR="00252F15" w:rsidRPr="005608E7">
        <w:rPr>
          <w:rFonts w:ascii="Times New Roman" w:hAnsi="Times New Roman"/>
          <w:noProof/>
          <w:sz w:val="28"/>
          <w:szCs w:val="28"/>
          <w:lang w:val="kk-KZ"/>
        </w:rPr>
        <w:t xml:space="preserve">йын арқылы жоғары оқу орындарында педагог </w:t>
      </w:r>
      <w:r w:rsidR="00211423" w:rsidRPr="005608E7">
        <w:rPr>
          <w:rFonts w:ascii="Times New Roman" w:hAnsi="Times New Roman"/>
          <w:noProof/>
          <w:sz w:val="28"/>
          <w:szCs w:val="28"/>
          <w:lang w:val="kk-KZ"/>
        </w:rPr>
        <w:t>мамандар</w:t>
      </w:r>
      <w:r w:rsidR="005C6EAC" w:rsidRPr="005608E7">
        <w:rPr>
          <w:rFonts w:ascii="Times New Roman" w:hAnsi="Times New Roman"/>
          <w:noProof/>
          <w:sz w:val="28"/>
          <w:szCs w:val="28"/>
          <w:lang w:val="kk-KZ"/>
        </w:rPr>
        <w:t>ы</w:t>
      </w:r>
      <w:r w:rsidR="00211423" w:rsidRPr="005608E7">
        <w:rPr>
          <w:rFonts w:ascii="Times New Roman" w:hAnsi="Times New Roman"/>
          <w:noProof/>
          <w:sz w:val="28"/>
          <w:szCs w:val="28"/>
          <w:lang w:val="kk-KZ"/>
        </w:rPr>
        <w:t>н даярлаудың</w:t>
      </w:r>
      <w:r w:rsidR="00252F15" w:rsidRPr="005608E7">
        <w:rPr>
          <w:rFonts w:ascii="Times New Roman" w:hAnsi="Times New Roman"/>
          <w:noProof/>
          <w:sz w:val="28"/>
          <w:szCs w:val="28"/>
          <w:lang w:val="kk-KZ"/>
        </w:rPr>
        <w:t xml:space="preserve"> теориясы мен практикасы</w:t>
      </w:r>
      <w:r w:rsidR="00211423" w:rsidRPr="005608E7">
        <w:rPr>
          <w:rFonts w:ascii="Times New Roman" w:hAnsi="Times New Roman"/>
          <w:noProof/>
          <w:sz w:val="28"/>
          <w:szCs w:val="28"/>
          <w:lang w:val="kk-KZ"/>
        </w:rPr>
        <w:t xml:space="preserve">н зерттей келе, </w:t>
      </w:r>
      <w:r w:rsidR="008463EC" w:rsidRPr="005608E7">
        <w:rPr>
          <w:rFonts w:ascii="Times New Roman" w:hAnsi="Times New Roman"/>
          <w:noProof/>
          <w:sz w:val="28"/>
          <w:szCs w:val="28"/>
          <w:lang w:val="kk-KZ"/>
        </w:rPr>
        <w:t>ойын</w:t>
      </w:r>
      <w:r w:rsidR="00211423" w:rsidRPr="005608E7">
        <w:rPr>
          <w:rFonts w:ascii="Times New Roman" w:hAnsi="Times New Roman"/>
          <w:noProof/>
          <w:sz w:val="28"/>
          <w:szCs w:val="28"/>
          <w:lang w:val="kk-KZ"/>
        </w:rPr>
        <w:t xml:space="preserve"> түрлеріне</w:t>
      </w:r>
      <w:r w:rsidR="008463EC" w:rsidRPr="005608E7">
        <w:rPr>
          <w:rFonts w:ascii="Times New Roman" w:hAnsi="Times New Roman"/>
          <w:noProof/>
          <w:sz w:val="28"/>
          <w:szCs w:val="28"/>
          <w:lang w:val="kk-KZ"/>
        </w:rPr>
        <w:t xml:space="preserve"> жіктеу ж</w:t>
      </w:r>
      <w:r w:rsidR="00211423" w:rsidRPr="005608E7">
        <w:rPr>
          <w:rFonts w:ascii="Times New Roman" w:hAnsi="Times New Roman"/>
          <w:noProof/>
          <w:sz w:val="28"/>
          <w:szCs w:val="28"/>
          <w:lang w:val="kk-KZ"/>
        </w:rPr>
        <w:t>үргізді</w:t>
      </w:r>
      <w:r w:rsidR="008463EC" w:rsidRPr="005608E7">
        <w:rPr>
          <w:rFonts w:ascii="Times New Roman" w:hAnsi="Times New Roman"/>
          <w:noProof/>
          <w:sz w:val="28"/>
          <w:szCs w:val="28"/>
          <w:lang w:val="kk-KZ"/>
        </w:rPr>
        <w:t xml:space="preserve">. </w:t>
      </w:r>
      <w:r w:rsidR="00211423" w:rsidRPr="005608E7">
        <w:rPr>
          <w:rFonts w:ascii="Times New Roman" w:hAnsi="Times New Roman"/>
          <w:noProof/>
          <w:sz w:val="28"/>
          <w:szCs w:val="28"/>
          <w:lang w:val="kk-KZ"/>
        </w:rPr>
        <w:t>Ғалымның</w:t>
      </w:r>
      <w:r w:rsidR="00351DA4" w:rsidRPr="005608E7">
        <w:rPr>
          <w:rFonts w:ascii="Times New Roman" w:hAnsi="Times New Roman"/>
          <w:noProof/>
          <w:sz w:val="28"/>
          <w:szCs w:val="28"/>
          <w:lang w:val="kk-KZ"/>
        </w:rPr>
        <w:t xml:space="preserve"> </w:t>
      </w:r>
      <w:r w:rsidR="00252F15" w:rsidRPr="005608E7">
        <w:rPr>
          <w:rFonts w:ascii="Times New Roman" w:hAnsi="Times New Roman"/>
          <w:noProof/>
          <w:sz w:val="28"/>
          <w:szCs w:val="28"/>
          <w:lang w:val="kk-KZ"/>
        </w:rPr>
        <w:t>докторлық диссертациясында ойын</w:t>
      </w:r>
      <w:r w:rsidR="00211423" w:rsidRPr="005608E7">
        <w:rPr>
          <w:rFonts w:ascii="Times New Roman" w:hAnsi="Times New Roman"/>
          <w:noProof/>
          <w:sz w:val="28"/>
          <w:szCs w:val="28"/>
          <w:lang w:val="kk-KZ"/>
        </w:rPr>
        <w:t xml:space="preserve"> түрлері</w:t>
      </w:r>
      <w:r w:rsidR="00252F15" w:rsidRPr="005608E7">
        <w:rPr>
          <w:rFonts w:ascii="Times New Roman" w:hAnsi="Times New Roman"/>
          <w:noProof/>
          <w:sz w:val="28"/>
          <w:szCs w:val="28"/>
          <w:lang w:val="kk-KZ"/>
        </w:rPr>
        <w:t xml:space="preserve"> табиғи және жасанды деп </w:t>
      </w:r>
      <w:r w:rsidR="008463EC" w:rsidRPr="005608E7">
        <w:rPr>
          <w:rFonts w:ascii="Times New Roman" w:hAnsi="Times New Roman"/>
          <w:noProof/>
          <w:sz w:val="28"/>
          <w:szCs w:val="28"/>
          <w:lang w:val="kk-KZ"/>
        </w:rPr>
        <w:t>екіге б</w:t>
      </w:r>
      <w:r w:rsidR="00252F15" w:rsidRPr="005608E7">
        <w:rPr>
          <w:rFonts w:ascii="Times New Roman" w:hAnsi="Times New Roman"/>
          <w:noProof/>
          <w:sz w:val="28"/>
          <w:szCs w:val="28"/>
          <w:lang w:val="kk-KZ"/>
        </w:rPr>
        <w:t>өл</w:t>
      </w:r>
      <w:r w:rsidR="00211423" w:rsidRPr="005608E7">
        <w:rPr>
          <w:rFonts w:ascii="Times New Roman" w:hAnsi="Times New Roman"/>
          <w:noProof/>
          <w:sz w:val="28"/>
          <w:szCs w:val="28"/>
          <w:lang w:val="kk-KZ"/>
        </w:rPr>
        <w:t>інді</w:t>
      </w:r>
      <w:r w:rsidR="00252F15" w:rsidRPr="005608E7">
        <w:rPr>
          <w:rFonts w:ascii="Times New Roman" w:hAnsi="Times New Roman"/>
          <w:noProof/>
          <w:sz w:val="28"/>
          <w:szCs w:val="28"/>
          <w:lang w:val="kk-KZ"/>
        </w:rPr>
        <w:t xml:space="preserve">. </w:t>
      </w:r>
      <w:r w:rsidR="00211423" w:rsidRPr="005608E7">
        <w:rPr>
          <w:rFonts w:ascii="Times New Roman" w:hAnsi="Times New Roman"/>
          <w:noProof/>
          <w:sz w:val="28"/>
          <w:szCs w:val="28"/>
          <w:lang w:val="kk-KZ"/>
        </w:rPr>
        <w:t>Автор т</w:t>
      </w:r>
      <w:r w:rsidR="00252F15" w:rsidRPr="005608E7">
        <w:rPr>
          <w:rFonts w:ascii="Times New Roman" w:hAnsi="Times New Roman"/>
          <w:noProof/>
          <w:sz w:val="28"/>
          <w:szCs w:val="28"/>
          <w:lang w:val="kk-KZ"/>
        </w:rPr>
        <w:t>абиғи ойындарды жастар</w:t>
      </w:r>
      <w:r w:rsidR="00211423" w:rsidRPr="005608E7">
        <w:rPr>
          <w:rFonts w:ascii="Times New Roman" w:hAnsi="Times New Roman"/>
          <w:noProof/>
          <w:sz w:val="28"/>
          <w:szCs w:val="28"/>
          <w:lang w:val="kk-KZ"/>
        </w:rPr>
        <w:t xml:space="preserve"> мен</w:t>
      </w:r>
      <w:r w:rsidR="00252F15" w:rsidRPr="005608E7">
        <w:rPr>
          <w:rFonts w:ascii="Times New Roman" w:hAnsi="Times New Roman"/>
          <w:noProof/>
          <w:sz w:val="28"/>
          <w:szCs w:val="28"/>
          <w:lang w:val="kk-KZ"/>
        </w:rPr>
        <w:t xml:space="preserve"> жануарлар ойыны</w:t>
      </w:r>
      <w:r w:rsidR="008463EC" w:rsidRPr="005608E7">
        <w:rPr>
          <w:rFonts w:ascii="Times New Roman" w:hAnsi="Times New Roman"/>
          <w:noProof/>
          <w:sz w:val="28"/>
          <w:szCs w:val="28"/>
          <w:lang w:val="kk-KZ"/>
        </w:rPr>
        <w:t xml:space="preserve"> деп </w:t>
      </w:r>
      <w:r w:rsidR="00211423" w:rsidRPr="005608E7">
        <w:rPr>
          <w:rFonts w:ascii="Times New Roman" w:hAnsi="Times New Roman"/>
          <w:noProof/>
          <w:sz w:val="28"/>
          <w:szCs w:val="28"/>
          <w:lang w:val="kk-KZ"/>
        </w:rPr>
        <w:t xml:space="preserve">екіге </w:t>
      </w:r>
      <w:r w:rsidR="008463EC" w:rsidRPr="005608E7">
        <w:rPr>
          <w:rFonts w:ascii="Times New Roman" w:hAnsi="Times New Roman"/>
          <w:noProof/>
          <w:sz w:val="28"/>
          <w:szCs w:val="28"/>
          <w:lang w:val="kk-KZ"/>
        </w:rPr>
        <w:t>бөліп</w:t>
      </w:r>
      <w:r w:rsidR="00252F15" w:rsidRPr="005608E7">
        <w:rPr>
          <w:rFonts w:ascii="Times New Roman" w:hAnsi="Times New Roman"/>
          <w:noProof/>
          <w:sz w:val="28"/>
          <w:szCs w:val="28"/>
          <w:lang w:val="kk-KZ"/>
        </w:rPr>
        <w:t xml:space="preserve">, </w:t>
      </w:r>
      <w:r w:rsidR="008463EC" w:rsidRPr="005608E7">
        <w:rPr>
          <w:rFonts w:ascii="Times New Roman" w:hAnsi="Times New Roman"/>
          <w:noProof/>
          <w:sz w:val="28"/>
          <w:szCs w:val="28"/>
          <w:lang w:val="kk-KZ"/>
        </w:rPr>
        <w:t>сол ойындарды</w:t>
      </w:r>
      <w:r w:rsidR="00211423" w:rsidRPr="005608E7">
        <w:rPr>
          <w:rFonts w:ascii="Times New Roman" w:hAnsi="Times New Roman"/>
          <w:noProof/>
          <w:sz w:val="28"/>
          <w:szCs w:val="28"/>
          <w:lang w:val="kk-KZ"/>
        </w:rPr>
        <w:t>ң</w:t>
      </w:r>
      <w:r w:rsidR="005570F2" w:rsidRPr="005608E7">
        <w:rPr>
          <w:rFonts w:ascii="Times New Roman" w:hAnsi="Times New Roman"/>
          <w:noProof/>
          <w:sz w:val="28"/>
          <w:szCs w:val="28"/>
          <w:lang w:val="kk-KZ"/>
        </w:rPr>
        <w:t xml:space="preserve"> </w:t>
      </w:r>
      <w:r w:rsidR="00252F15" w:rsidRPr="005608E7">
        <w:rPr>
          <w:rFonts w:ascii="Times New Roman" w:hAnsi="Times New Roman"/>
          <w:noProof/>
          <w:sz w:val="28"/>
          <w:szCs w:val="28"/>
          <w:lang w:val="kk-KZ"/>
        </w:rPr>
        <w:t>академи</w:t>
      </w:r>
      <w:r w:rsidR="008463EC" w:rsidRPr="005608E7">
        <w:rPr>
          <w:rFonts w:ascii="Times New Roman" w:hAnsi="Times New Roman"/>
          <w:noProof/>
          <w:sz w:val="28"/>
          <w:szCs w:val="28"/>
          <w:lang w:val="kk-KZ"/>
        </w:rPr>
        <w:t>я</w:t>
      </w:r>
      <w:r w:rsidR="00252F15" w:rsidRPr="005608E7">
        <w:rPr>
          <w:rFonts w:ascii="Times New Roman" w:hAnsi="Times New Roman"/>
          <w:noProof/>
          <w:sz w:val="28"/>
          <w:szCs w:val="28"/>
          <w:lang w:val="kk-KZ"/>
        </w:rPr>
        <w:t xml:space="preserve">лық </w:t>
      </w:r>
      <w:r w:rsidR="00A02E55" w:rsidRPr="005608E7">
        <w:rPr>
          <w:rFonts w:ascii="Times New Roman" w:hAnsi="Times New Roman"/>
          <w:noProof/>
          <w:sz w:val="28"/>
          <w:szCs w:val="28"/>
          <w:lang w:val="kk-KZ"/>
        </w:rPr>
        <w:t xml:space="preserve">(білім беруші) </w:t>
      </w:r>
      <w:r w:rsidR="00211423" w:rsidRPr="005608E7">
        <w:rPr>
          <w:rFonts w:ascii="Times New Roman" w:hAnsi="Times New Roman"/>
          <w:noProof/>
          <w:sz w:val="28"/>
          <w:szCs w:val="28"/>
          <w:lang w:val="kk-KZ"/>
        </w:rPr>
        <w:t>және</w:t>
      </w:r>
      <w:r w:rsidR="00252F15" w:rsidRPr="005608E7">
        <w:rPr>
          <w:rFonts w:ascii="Times New Roman" w:hAnsi="Times New Roman"/>
          <w:noProof/>
          <w:sz w:val="28"/>
          <w:szCs w:val="28"/>
          <w:lang w:val="kk-KZ"/>
        </w:rPr>
        <w:t xml:space="preserve"> академиялық</w:t>
      </w:r>
      <w:r w:rsidR="00211423" w:rsidRPr="005608E7">
        <w:rPr>
          <w:rFonts w:ascii="Times New Roman" w:hAnsi="Times New Roman"/>
          <w:noProof/>
          <w:sz w:val="28"/>
          <w:szCs w:val="28"/>
          <w:lang w:val="kk-KZ"/>
        </w:rPr>
        <w:t xml:space="preserve"> емес дәрежелерін анықтады</w:t>
      </w:r>
      <w:r w:rsidR="008463EC" w:rsidRPr="005608E7">
        <w:rPr>
          <w:rFonts w:ascii="Times New Roman" w:hAnsi="Times New Roman"/>
          <w:noProof/>
          <w:sz w:val="28"/>
          <w:szCs w:val="28"/>
          <w:lang w:val="kk-KZ"/>
        </w:rPr>
        <w:t xml:space="preserve">. </w:t>
      </w:r>
      <w:r w:rsidR="00450E01" w:rsidRPr="005608E7">
        <w:rPr>
          <w:rFonts w:ascii="Times New Roman" w:hAnsi="Times New Roman"/>
          <w:noProof/>
          <w:sz w:val="28"/>
          <w:szCs w:val="28"/>
          <w:lang w:val="kk-KZ"/>
        </w:rPr>
        <w:t>Өз кезегінде</w:t>
      </w:r>
      <w:r w:rsidR="008463EC" w:rsidRPr="005608E7">
        <w:rPr>
          <w:rFonts w:ascii="Times New Roman" w:hAnsi="Times New Roman"/>
          <w:noProof/>
          <w:sz w:val="28"/>
          <w:szCs w:val="28"/>
          <w:lang w:val="kk-KZ"/>
        </w:rPr>
        <w:t xml:space="preserve"> а</w:t>
      </w:r>
      <w:r w:rsidR="00252F15" w:rsidRPr="005608E7">
        <w:rPr>
          <w:rFonts w:ascii="Times New Roman" w:hAnsi="Times New Roman"/>
          <w:noProof/>
          <w:sz w:val="28"/>
          <w:szCs w:val="28"/>
          <w:lang w:val="kk-KZ"/>
        </w:rPr>
        <w:t>кадемиялық емес ойындарды спорттық</w:t>
      </w:r>
      <w:r w:rsidR="008463EC" w:rsidRPr="005608E7">
        <w:rPr>
          <w:rFonts w:ascii="Times New Roman" w:hAnsi="Times New Roman"/>
          <w:noProof/>
          <w:sz w:val="28"/>
          <w:szCs w:val="28"/>
          <w:lang w:val="kk-KZ"/>
        </w:rPr>
        <w:t xml:space="preserve"> және</w:t>
      </w:r>
      <w:r w:rsidR="00252F15" w:rsidRPr="005608E7">
        <w:rPr>
          <w:rFonts w:ascii="Times New Roman" w:hAnsi="Times New Roman"/>
          <w:noProof/>
          <w:sz w:val="28"/>
          <w:szCs w:val="28"/>
          <w:lang w:val="kk-KZ"/>
        </w:rPr>
        <w:t xml:space="preserve"> құмар ойындар</w:t>
      </w:r>
      <w:r w:rsidR="008463EC" w:rsidRPr="005608E7">
        <w:rPr>
          <w:rFonts w:ascii="Times New Roman" w:hAnsi="Times New Roman"/>
          <w:noProof/>
          <w:sz w:val="28"/>
          <w:szCs w:val="28"/>
          <w:lang w:val="kk-KZ"/>
        </w:rPr>
        <w:t>ы</w:t>
      </w:r>
      <w:r w:rsidR="00252F15" w:rsidRPr="005608E7">
        <w:rPr>
          <w:rFonts w:ascii="Times New Roman" w:hAnsi="Times New Roman"/>
          <w:noProof/>
          <w:sz w:val="28"/>
          <w:szCs w:val="28"/>
          <w:lang w:val="kk-KZ"/>
        </w:rPr>
        <w:t xml:space="preserve"> деп қарастыр</w:t>
      </w:r>
      <w:r w:rsidR="00450E01" w:rsidRPr="005608E7">
        <w:rPr>
          <w:rFonts w:ascii="Times New Roman" w:hAnsi="Times New Roman"/>
          <w:noProof/>
          <w:sz w:val="28"/>
          <w:szCs w:val="28"/>
          <w:lang w:val="kk-KZ"/>
        </w:rPr>
        <w:t>ды</w:t>
      </w:r>
      <w:r w:rsidR="00AA52A6" w:rsidRPr="005608E7">
        <w:rPr>
          <w:rFonts w:ascii="Times New Roman" w:hAnsi="Times New Roman"/>
          <w:noProof/>
          <w:sz w:val="28"/>
          <w:szCs w:val="28"/>
          <w:lang w:val="kk-KZ"/>
        </w:rPr>
        <w:t xml:space="preserve"> [</w:t>
      </w:r>
      <w:r w:rsidR="00D25C36" w:rsidRPr="005608E7">
        <w:rPr>
          <w:rFonts w:ascii="Times New Roman" w:hAnsi="Times New Roman"/>
          <w:noProof/>
          <w:sz w:val="28"/>
          <w:szCs w:val="28"/>
          <w:lang w:val="kk-KZ"/>
        </w:rPr>
        <w:t>121</w:t>
      </w:r>
      <w:r w:rsidR="00AA52A6" w:rsidRPr="005608E7">
        <w:rPr>
          <w:rFonts w:ascii="Times New Roman" w:hAnsi="Times New Roman"/>
          <w:noProof/>
          <w:sz w:val="28"/>
          <w:szCs w:val="28"/>
          <w:lang w:val="kk-KZ"/>
        </w:rPr>
        <w:t>]</w:t>
      </w:r>
      <w:r w:rsidR="00252F15" w:rsidRPr="005608E7">
        <w:rPr>
          <w:rFonts w:ascii="Times New Roman" w:hAnsi="Times New Roman"/>
          <w:noProof/>
          <w:sz w:val="28"/>
          <w:szCs w:val="28"/>
          <w:lang w:val="kk-KZ"/>
        </w:rPr>
        <w:t>.</w:t>
      </w:r>
      <w:r w:rsidR="0030104B">
        <w:rPr>
          <w:rFonts w:ascii="Times New Roman" w:hAnsi="Times New Roman"/>
          <w:noProof/>
          <w:sz w:val="28"/>
          <w:szCs w:val="28"/>
          <w:lang w:val="kk-KZ"/>
        </w:rPr>
        <w:t xml:space="preserve"> </w:t>
      </w:r>
      <w:r w:rsidR="00450E01" w:rsidRPr="005608E7">
        <w:rPr>
          <w:rFonts w:ascii="Times New Roman" w:hAnsi="Times New Roman"/>
          <w:noProof/>
          <w:sz w:val="28"/>
          <w:szCs w:val="28"/>
          <w:lang w:val="kk-KZ"/>
        </w:rPr>
        <w:t xml:space="preserve">Сонымен қатар </w:t>
      </w:r>
      <w:r w:rsidR="008463EC" w:rsidRPr="005608E7">
        <w:rPr>
          <w:rFonts w:ascii="Times New Roman" w:hAnsi="Times New Roman"/>
          <w:noProof/>
          <w:sz w:val="28"/>
          <w:szCs w:val="28"/>
          <w:lang w:val="kk-KZ"/>
        </w:rPr>
        <w:t>а</w:t>
      </w:r>
      <w:r w:rsidR="00252F15" w:rsidRPr="005608E7">
        <w:rPr>
          <w:rFonts w:ascii="Times New Roman" w:hAnsi="Times New Roman"/>
          <w:noProof/>
          <w:sz w:val="28"/>
          <w:szCs w:val="28"/>
          <w:lang w:val="kk-KZ"/>
        </w:rPr>
        <w:t xml:space="preserve">кадемиялық </w:t>
      </w:r>
      <w:r w:rsidR="00450E01" w:rsidRPr="005608E7">
        <w:rPr>
          <w:rFonts w:ascii="Times New Roman" w:hAnsi="Times New Roman"/>
          <w:noProof/>
          <w:sz w:val="28"/>
          <w:szCs w:val="28"/>
          <w:lang w:val="kk-KZ"/>
        </w:rPr>
        <w:t>ойындарды да</w:t>
      </w:r>
      <w:r w:rsidR="00252F15" w:rsidRPr="005608E7">
        <w:rPr>
          <w:rFonts w:ascii="Times New Roman" w:hAnsi="Times New Roman"/>
          <w:noProof/>
          <w:sz w:val="28"/>
          <w:szCs w:val="28"/>
          <w:lang w:val="kk-KZ"/>
        </w:rPr>
        <w:t xml:space="preserve"> екіге бөліп</w:t>
      </w:r>
      <w:r w:rsidR="005570F2" w:rsidRPr="005608E7">
        <w:rPr>
          <w:rFonts w:ascii="Times New Roman" w:hAnsi="Times New Roman"/>
          <w:noProof/>
          <w:sz w:val="28"/>
          <w:szCs w:val="28"/>
          <w:lang w:val="kk-KZ"/>
        </w:rPr>
        <w:t xml:space="preserve"> </w:t>
      </w:r>
      <w:r w:rsidR="00252F15" w:rsidRPr="005608E7">
        <w:rPr>
          <w:rFonts w:ascii="Times New Roman" w:hAnsi="Times New Roman"/>
          <w:noProof/>
          <w:sz w:val="28"/>
          <w:szCs w:val="28"/>
          <w:lang w:val="kk-KZ"/>
        </w:rPr>
        <w:t>қарастыр</w:t>
      </w:r>
      <w:r w:rsidR="00450E01" w:rsidRPr="005608E7">
        <w:rPr>
          <w:rFonts w:ascii="Times New Roman" w:hAnsi="Times New Roman"/>
          <w:noProof/>
          <w:sz w:val="28"/>
          <w:szCs w:val="28"/>
          <w:lang w:val="kk-KZ"/>
        </w:rPr>
        <w:t>ды</w:t>
      </w:r>
      <w:r w:rsidR="008463EC" w:rsidRPr="005608E7">
        <w:rPr>
          <w:rFonts w:ascii="Times New Roman" w:hAnsi="Times New Roman"/>
          <w:noProof/>
          <w:sz w:val="28"/>
          <w:szCs w:val="28"/>
          <w:lang w:val="kk-KZ"/>
        </w:rPr>
        <w:t xml:space="preserve"> және олар мыналар</w:t>
      </w:r>
      <w:r w:rsidR="00252F15" w:rsidRPr="005608E7">
        <w:rPr>
          <w:rFonts w:ascii="Times New Roman" w:hAnsi="Times New Roman"/>
          <w:noProof/>
          <w:sz w:val="28"/>
          <w:szCs w:val="28"/>
          <w:lang w:val="kk-KZ"/>
        </w:rPr>
        <w:t xml:space="preserve">: </w:t>
      </w:r>
    </w:p>
    <w:p w:rsidR="00252F15" w:rsidRPr="005608E7" w:rsidRDefault="00252F15" w:rsidP="0030104B">
      <w:pPr>
        <w:pStyle w:val="ae"/>
        <w:ind w:firstLine="709"/>
        <w:jc w:val="both"/>
        <w:rPr>
          <w:rFonts w:ascii="Times New Roman" w:hAnsi="Times New Roman"/>
          <w:noProof/>
          <w:sz w:val="28"/>
          <w:szCs w:val="28"/>
          <w:lang w:val="kk-KZ"/>
        </w:rPr>
      </w:pPr>
      <w:r w:rsidRPr="005608E7">
        <w:rPr>
          <w:rFonts w:ascii="Times New Roman" w:hAnsi="Times New Roman"/>
          <w:noProof/>
          <w:sz w:val="28"/>
          <w:szCs w:val="28"/>
          <w:lang w:val="kk-KZ"/>
        </w:rPr>
        <w:t xml:space="preserve">1. </w:t>
      </w:r>
      <w:r w:rsidR="00450E01" w:rsidRPr="005608E7">
        <w:rPr>
          <w:rFonts w:ascii="Times New Roman" w:hAnsi="Times New Roman"/>
          <w:noProof/>
          <w:sz w:val="28"/>
          <w:szCs w:val="28"/>
          <w:lang w:val="kk-KZ"/>
        </w:rPr>
        <w:t>Бейн</w:t>
      </w:r>
      <w:r w:rsidR="008463EC" w:rsidRPr="005608E7">
        <w:rPr>
          <w:rFonts w:ascii="Times New Roman" w:hAnsi="Times New Roman"/>
          <w:noProof/>
          <w:sz w:val="28"/>
          <w:szCs w:val="28"/>
          <w:lang w:val="kk-KZ"/>
        </w:rPr>
        <w:t>елеу</w:t>
      </w:r>
      <w:r w:rsidRPr="005608E7">
        <w:rPr>
          <w:rFonts w:ascii="Times New Roman" w:hAnsi="Times New Roman"/>
          <w:noProof/>
          <w:sz w:val="28"/>
          <w:szCs w:val="28"/>
          <w:lang w:val="kk-KZ"/>
        </w:rPr>
        <w:t xml:space="preserve"> ойындар</w:t>
      </w:r>
      <w:r w:rsidR="008463EC" w:rsidRPr="005608E7">
        <w:rPr>
          <w:rFonts w:ascii="Times New Roman" w:hAnsi="Times New Roman"/>
          <w:noProof/>
          <w:sz w:val="28"/>
          <w:szCs w:val="28"/>
          <w:lang w:val="kk-KZ"/>
        </w:rPr>
        <w:t>ы</w:t>
      </w:r>
      <w:r w:rsidR="008009A1" w:rsidRPr="005608E7">
        <w:rPr>
          <w:rFonts w:ascii="Times New Roman" w:hAnsi="Times New Roman"/>
          <w:noProof/>
          <w:sz w:val="28"/>
          <w:szCs w:val="28"/>
          <w:lang w:val="kk-KZ"/>
        </w:rPr>
        <w:t xml:space="preserve"> -</w:t>
      </w:r>
      <w:r w:rsidRPr="005608E7">
        <w:rPr>
          <w:rFonts w:ascii="Times New Roman" w:hAnsi="Times New Roman"/>
          <w:noProof/>
          <w:sz w:val="28"/>
          <w:szCs w:val="28"/>
          <w:lang w:val="kk-KZ"/>
        </w:rPr>
        <w:t>рөлдік ойындар, жастар</w:t>
      </w:r>
      <w:r w:rsidR="00450E01" w:rsidRPr="005608E7">
        <w:rPr>
          <w:rFonts w:ascii="Times New Roman" w:hAnsi="Times New Roman"/>
          <w:noProof/>
          <w:sz w:val="28"/>
          <w:szCs w:val="28"/>
          <w:lang w:val="kk-KZ"/>
        </w:rPr>
        <w:t>дың</w:t>
      </w:r>
      <w:r w:rsidRPr="005608E7">
        <w:rPr>
          <w:rFonts w:ascii="Times New Roman" w:hAnsi="Times New Roman"/>
          <w:noProof/>
          <w:sz w:val="28"/>
          <w:szCs w:val="28"/>
          <w:lang w:val="kk-KZ"/>
        </w:rPr>
        <w:t xml:space="preserve"> спорт ойындары, іскерлік</w:t>
      </w:r>
      <w:r w:rsidR="00A02E55" w:rsidRPr="005608E7">
        <w:rPr>
          <w:rFonts w:ascii="Times New Roman" w:hAnsi="Times New Roman"/>
          <w:noProof/>
          <w:sz w:val="28"/>
          <w:szCs w:val="28"/>
          <w:lang w:val="kk-KZ"/>
        </w:rPr>
        <w:t>ті қажет ететін</w:t>
      </w:r>
      <w:r w:rsidRPr="005608E7">
        <w:rPr>
          <w:rFonts w:ascii="Times New Roman" w:hAnsi="Times New Roman"/>
          <w:noProof/>
          <w:sz w:val="28"/>
          <w:szCs w:val="28"/>
          <w:lang w:val="kk-KZ"/>
        </w:rPr>
        <w:t xml:space="preserve"> спорт ойындары деп </w:t>
      </w:r>
      <w:r w:rsidR="00A02E55" w:rsidRPr="005608E7">
        <w:rPr>
          <w:rFonts w:ascii="Times New Roman" w:hAnsi="Times New Roman"/>
          <w:noProof/>
          <w:sz w:val="28"/>
          <w:szCs w:val="28"/>
          <w:lang w:val="kk-KZ"/>
        </w:rPr>
        <w:t>3-ке</w:t>
      </w:r>
      <w:r w:rsidRPr="005608E7">
        <w:rPr>
          <w:rFonts w:ascii="Times New Roman" w:hAnsi="Times New Roman"/>
          <w:noProof/>
          <w:sz w:val="28"/>
          <w:szCs w:val="28"/>
          <w:lang w:val="kk-KZ"/>
        </w:rPr>
        <w:t xml:space="preserve"> бөл</w:t>
      </w:r>
      <w:r w:rsidR="008463EC" w:rsidRPr="005608E7">
        <w:rPr>
          <w:rFonts w:ascii="Times New Roman" w:hAnsi="Times New Roman"/>
          <w:noProof/>
          <w:sz w:val="28"/>
          <w:szCs w:val="28"/>
          <w:lang w:val="kk-KZ"/>
        </w:rPr>
        <w:t>іне</w:t>
      </w:r>
      <w:r w:rsidRPr="005608E7">
        <w:rPr>
          <w:rFonts w:ascii="Times New Roman" w:hAnsi="Times New Roman"/>
          <w:noProof/>
          <w:sz w:val="28"/>
          <w:szCs w:val="28"/>
          <w:lang w:val="kk-KZ"/>
        </w:rPr>
        <w:t>ді және</w:t>
      </w:r>
      <w:r w:rsidR="00A02E55" w:rsidRPr="005608E7">
        <w:rPr>
          <w:rFonts w:ascii="Times New Roman" w:hAnsi="Times New Roman"/>
          <w:noProof/>
          <w:sz w:val="28"/>
          <w:szCs w:val="28"/>
          <w:lang w:val="kk-KZ"/>
        </w:rPr>
        <w:t xml:space="preserve"> оларды </w:t>
      </w:r>
      <w:r w:rsidRPr="005608E7">
        <w:rPr>
          <w:rFonts w:ascii="Times New Roman" w:hAnsi="Times New Roman"/>
          <w:noProof/>
          <w:sz w:val="28"/>
          <w:szCs w:val="28"/>
          <w:lang w:val="kk-KZ"/>
        </w:rPr>
        <w:t xml:space="preserve"> нақты </w:t>
      </w:r>
      <w:r w:rsidR="00A02E55" w:rsidRPr="005608E7">
        <w:rPr>
          <w:rFonts w:ascii="Times New Roman" w:hAnsi="Times New Roman"/>
          <w:noProof/>
          <w:sz w:val="28"/>
          <w:szCs w:val="28"/>
          <w:lang w:val="kk-KZ"/>
        </w:rPr>
        <w:lastRenderedPageBreak/>
        <w:t xml:space="preserve">ойын </w:t>
      </w:r>
      <w:r w:rsidR="008463EC" w:rsidRPr="005608E7">
        <w:rPr>
          <w:rFonts w:ascii="Times New Roman" w:hAnsi="Times New Roman"/>
          <w:noProof/>
          <w:sz w:val="28"/>
          <w:szCs w:val="28"/>
          <w:lang w:val="kk-KZ"/>
        </w:rPr>
        <w:t>жағдай</w:t>
      </w:r>
      <w:r w:rsidR="00A02E55" w:rsidRPr="005608E7">
        <w:rPr>
          <w:rFonts w:ascii="Times New Roman" w:hAnsi="Times New Roman"/>
          <w:noProof/>
          <w:sz w:val="28"/>
          <w:szCs w:val="28"/>
          <w:lang w:val="kk-KZ"/>
        </w:rPr>
        <w:t>ын</w:t>
      </w:r>
      <w:r w:rsidRPr="005608E7">
        <w:rPr>
          <w:rFonts w:ascii="Times New Roman" w:hAnsi="Times New Roman"/>
          <w:noProof/>
          <w:sz w:val="28"/>
          <w:szCs w:val="28"/>
          <w:lang w:val="kk-KZ"/>
        </w:rPr>
        <w:t xml:space="preserve"> талдау, </w:t>
      </w:r>
      <w:r w:rsidR="008463EC" w:rsidRPr="005608E7">
        <w:rPr>
          <w:rFonts w:ascii="Times New Roman" w:hAnsi="Times New Roman"/>
          <w:noProof/>
          <w:sz w:val="28"/>
          <w:szCs w:val="28"/>
          <w:lang w:val="kk-KZ"/>
        </w:rPr>
        <w:t>бейнелеу</w:t>
      </w:r>
      <w:r w:rsidR="00A02E55" w:rsidRPr="005608E7">
        <w:rPr>
          <w:rFonts w:ascii="Times New Roman" w:hAnsi="Times New Roman"/>
          <w:noProof/>
          <w:sz w:val="28"/>
          <w:szCs w:val="28"/>
          <w:lang w:val="kk-KZ"/>
        </w:rPr>
        <w:t xml:space="preserve">-ишара белгі </w:t>
      </w:r>
      <w:r w:rsidRPr="005608E7">
        <w:rPr>
          <w:rFonts w:ascii="Times New Roman" w:hAnsi="Times New Roman"/>
          <w:noProof/>
          <w:sz w:val="28"/>
          <w:szCs w:val="28"/>
          <w:lang w:val="kk-KZ"/>
        </w:rPr>
        <w:t>жаттығу</w:t>
      </w:r>
      <w:r w:rsidR="008463EC" w:rsidRPr="005608E7">
        <w:rPr>
          <w:rFonts w:ascii="Times New Roman" w:hAnsi="Times New Roman"/>
          <w:noProof/>
          <w:sz w:val="28"/>
          <w:szCs w:val="28"/>
          <w:lang w:val="kk-KZ"/>
        </w:rPr>
        <w:t>лары</w:t>
      </w:r>
      <w:r w:rsidRPr="005608E7">
        <w:rPr>
          <w:rFonts w:ascii="Times New Roman" w:hAnsi="Times New Roman"/>
          <w:noProof/>
          <w:sz w:val="28"/>
          <w:szCs w:val="28"/>
          <w:lang w:val="kk-KZ"/>
        </w:rPr>
        <w:t xml:space="preserve"> деп </w:t>
      </w:r>
      <w:r w:rsidR="008463EC" w:rsidRPr="005608E7">
        <w:rPr>
          <w:rFonts w:ascii="Times New Roman" w:hAnsi="Times New Roman"/>
          <w:noProof/>
          <w:sz w:val="28"/>
          <w:szCs w:val="28"/>
          <w:lang w:val="kk-KZ"/>
        </w:rPr>
        <w:t xml:space="preserve">аясын </w:t>
      </w:r>
      <w:r w:rsidRPr="005608E7">
        <w:rPr>
          <w:rFonts w:ascii="Times New Roman" w:hAnsi="Times New Roman"/>
          <w:noProof/>
          <w:sz w:val="28"/>
          <w:szCs w:val="28"/>
          <w:lang w:val="kk-KZ"/>
        </w:rPr>
        <w:t>кеңейте түс</w:t>
      </w:r>
      <w:r w:rsidR="008463EC" w:rsidRPr="005608E7">
        <w:rPr>
          <w:rFonts w:ascii="Times New Roman" w:hAnsi="Times New Roman"/>
          <w:noProof/>
          <w:sz w:val="28"/>
          <w:szCs w:val="28"/>
          <w:lang w:val="kk-KZ"/>
        </w:rPr>
        <w:t>кен</w:t>
      </w:r>
      <w:r w:rsidRPr="005608E7">
        <w:rPr>
          <w:rFonts w:ascii="Times New Roman" w:hAnsi="Times New Roman"/>
          <w:noProof/>
          <w:sz w:val="28"/>
          <w:szCs w:val="28"/>
          <w:lang w:val="kk-KZ"/>
        </w:rPr>
        <w:t xml:space="preserve">. </w:t>
      </w:r>
    </w:p>
    <w:p w:rsidR="00252F15" w:rsidRPr="005608E7" w:rsidRDefault="00252F15" w:rsidP="0030104B">
      <w:pPr>
        <w:pStyle w:val="ae"/>
        <w:ind w:firstLine="709"/>
        <w:jc w:val="both"/>
        <w:rPr>
          <w:rFonts w:ascii="Times New Roman" w:hAnsi="Times New Roman"/>
          <w:noProof/>
          <w:sz w:val="28"/>
          <w:szCs w:val="28"/>
          <w:lang w:val="kk-KZ"/>
        </w:rPr>
      </w:pPr>
      <w:r w:rsidRPr="005608E7">
        <w:rPr>
          <w:rFonts w:ascii="Times New Roman" w:hAnsi="Times New Roman"/>
          <w:noProof/>
          <w:sz w:val="28"/>
          <w:szCs w:val="28"/>
          <w:lang w:val="kk-KZ"/>
        </w:rPr>
        <w:t>2.</w:t>
      </w:r>
      <w:r w:rsidR="005570F2" w:rsidRPr="005608E7">
        <w:rPr>
          <w:rFonts w:ascii="Times New Roman" w:hAnsi="Times New Roman"/>
          <w:noProof/>
          <w:sz w:val="28"/>
          <w:szCs w:val="28"/>
          <w:lang w:val="kk-KZ"/>
        </w:rPr>
        <w:t xml:space="preserve"> </w:t>
      </w:r>
      <w:r w:rsidR="00A02E55" w:rsidRPr="005608E7">
        <w:rPr>
          <w:rFonts w:ascii="Times New Roman" w:hAnsi="Times New Roman"/>
          <w:noProof/>
          <w:sz w:val="28"/>
          <w:szCs w:val="28"/>
          <w:lang w:val="kk-KZ"/>
        </w:rPr>
        <w:t>Білім беруші</w:t>
      </w:r>
      <w:r w:rsidRPr="005608E7">
        <w:rPr>
          <w:rFonts w:ascii="Times New Roman" w:hAnsi="Times New Roman"/>
          <w:noProof/>
          <w:sz w:val="28"/>
          <w:szCs w:val="28"/>
          <w:lang w:val="kk-KZ"/>
        </w:rPr>
        <w:t xml:space="preserve"> ойындарды</w:t>
      </w:r>
      <w:r w:rsidR="008009A1" w:rsidRPr="005608E7">
        <w:rPr>
          <w:rFonts w:ascii="Times New Roman" w:hAnsi="Times New Roman"/>
          <w:noProof/>
          <w:sz w:val="28"/>
          <w:szCs w:val="28"/>
          <w:lang w:val="kk-KZ"/>
        </w:rPr>
        <w:t xml:space="preserve"> -</w:t>
      </w:r>
      <w:r w:rsidR="00A02E55" w:rsidRPr="005608E7">
        <w:rPr>
          <w:rFonts w:ascii="Times New Roman" w:hAnsi="Times New Roman"/>
          <w:noProof/>
          <w:sz w:val="28"/>
          <w:szCs w:val="28"/>
          <w:lang w:val="kk-KZ"/>
        </w:rPr>
        <w:t xml:space="preserve">рәміздік ойындар </w:t>
      </w:r>
      <w:r w:rsidRPr="005608E7">
        <w:rPr>
          <w:rFonts w:ascii="Times New Roman" w:hAnsi="Times New Roman"/>
          <w:noProof/>
          <w:sz w:val="28"/>
          <w:szCs w:val="28"/>
          <w:lang w:val="kk-KZ"/>
        </w:rPr>
        <w:t xml:space="preserve"> және кроссвордтар, ребустар т.б. деп </w:t>
      </w:r>
      <w:r w:rsidR="008463EC" w:rsidRPr="005608E7">
        <w:rPr>
          <w:rFonts w:ascii="Times New Roman" w:hAnsi="Times New Roman"/>
          <w:noProof/>
          <w:sz w:val="28"/>
          <w:szCs w:val="28"/>
          <w:lang w:val="kk-KZ"/>
        </w:rPr>
        <w:t>жіктеген</w:t>
      </w:r>
      <w:r w:rsidRPr="005608E7">
        <w:rPr>
          <w:rFonts w:ascii="Times New Roman" w:hAnsi="Times New Roman"/>
          <w:noProof/>
          <w:sz w:val="28"/>
          <w:szCs w:val="28"/>
          <w:lang w:val="kk-KZ"/>
        </w:rPr>
        <w:t>.</w:t>
      </w:r>
    </w:p>
    <w:p w:rsidR="00252F15" w:rsidRPr="005608E7" w:rsidRDefault="00A02E55" w:rsidP="0030104B">
      <w:pPr>
        <w:pStyle w:val="ae"/>
        <w:ind w:firstLine="709"/>
        <w:jc w:val="both"/>
        <w:rPr>
          <w:rFonts w:ascii="Times New Roman" w:hAnsi="Times New Roman"/>
          <w:sz w:val="28"/>
          <w:szCs w:val="28"/>
          <w:lang w:val="kk-KZ"/>
        </w:rPr>
      </w:pPr>
      <w:r w:rsidRPr="005608E7">
        <w:rPr>
          <w:rFonts w:ascii="Times New Roman" w:hAnsi="Times New Roman"/>
          <w:noProof/>
          <w:sz w:val="28"/>
          <w:szCs w:val="28"/>
          <w:lang w:val="kk-KZ"/>
        </w:rPr>
        <w:t>Автор</w:t>
      </w:r>
      <w:r w:rsidR="008463EC" w:rsidRPr="005608E7">
        <w:rPr>
          <w:rFonts w:ascii="Times New Roman" w:hAnsi="Times New Roman"/>
          <w:noProof/>
          <w:sz w:val="28"/>
          <w:szCs w:val="28"/>
          <w:lang w:val="kk-KZ"/>
        </w:rPr>
        <w:t xml:space="preserve"> осы арқылы</w:t>
      </w:r>
      <w:r w:rsidRPr="005608E7">
        <w:rPr>
          <w:rFonts w:ascii="Times New Roman" w:hAnsi="Times New Roman"/>
          <w:noProof/>
          <w:sz w:val="28"/>
          <w:szCs w:val="28"/>
          <w:lang w:val="kk-KZ"/>
        </w:rPr>
        <w:t xml:space="preserve"> еліміздің </w:t>
      </w:r>
      <w:r w:rsidR="00252F15" w:rsidRPr="005608E7">
        <w:rPr>
          <w:rFonts w:ascii="Times New Roman" w:hAnsi="Times New Roman"/>
          <w:noProof/>
          <w:sz w:val="28"/>
          <w:szCs w:val="28"/>
          <w:lang w:val="kk-KZ"/>
        </w:rPr>
        <w:t xml:space="preserve">жоғары оқу орындарында </w:t>
      </w:r>
      <w:r w:rsidRPr="005608E7">
        <w:rPr>
          <w:rFonts w:ascii="Times New Roman" w:hAnsi="Times New Roman"/>
          <w:noProof/>
          <w:sz w:val="28"/>
          <w:szCs w:val="28"/>
          <w:lang w:val="kk-KZ"/>
        </w:rPr>
        <w:t>мамандарды</w:t>
      </w:r>
      <w:r w:rsidR="008463EC" w:rsidRPr="005608E7">
        <w:rPr>
          <w:rFonts w:ascii="Times New Roman" w:hAnsi="Times New Roman"/>
          <w:noProof/>
          <w:sz w:val="28"/>
          <w:szCs w:val="28"/>
          <w:lang w:val="kk-KZ"/>
        </w:rPr>
        <w:t xml:space="preserve"> даярлау үдерісінде</w:t>
      </w:r>
      <w:r w:rsidR="00252F15" w:rsidRPr="005608E7">
        <w:rPr>
          <w:rFonts w:ascii="Times New Roman" w:hAnsi="Times New Roman"/>
          <w:noProof/>
          <w:sz w:val="28"/>
          <w:szCs w:val="28"/>
          <w:lang w:val="kk-KZ"/>
        </w:rPr>
        <w:t xml:space="preserve"> ойын</w:t>
      </w:r>
      <w:r w:rsidR="008463EC" w:rsidRPr="005608E7">
        <w:rPr>
          <w:rFonts w:ascii="Times New Roman" w:hAnsi="Times New Roman"/>
          <w:noProof/>
          <w:sz w:val="28"/>
          <w:szCs w:val="28"/>
          <w:lang w:val="kk-KZ"/>
        </w:rPr>
        <w:t xml:space="preserve"> әдіс</w:t>
      </w:r>
      <w:r w:rsidRPr="005608E7">
        <w:rPr>
          <w:rFonts w:ascii="Times New Roman" w:hAnsi="Times New Roman"/>
          <w:noProof/>
          <w:sz w:val="28"/>
          <w:szCs w:val="28"/>
          <w:lang w:val="kk-KZ"/>
        </w:rPr>
        <w:t>терін қосу</w:t>
      </w:r>
      <w:r w:rsidR="008463EC" w:rsidRPr="005608E7">
        <w:rPr>
          <w:rFonts w:ascii="Times New Roman" w:hAnsi="Times New Roman"/>
          <w:noProof/>
          <w:sz w:val="28"/>
          <w:szCs w:val="28"/>
          <w:lang w:val="kk-KZ"/>
        </w:rPr>
        <w:t xml:space="preserve"> арқылы</w:t>
      </w:r>
      <w:r w:rsidRPr="005608E7">
        <w:rPr>
          <w:rFonts w:ascii="Times New Roman" w:hAnsi="Times New Roman"/>
          <w:noProof/>
          <w:sz w:val="28"/>
          <w:szCs w:val="28"/>
          <w:lang w:val="kk-KZ"/>
        </w:rPr>
        <w:t xml:space="preserve"> ұстаз тұлғасын</w:t>
      </w:r>
      <w:r w:rsidR="005570F2" w:rsidRPr="005608E7">
        <w:rPr>
          <w:rFonts w:ascii="Times New Roman" w:hAnsi="Times New Roman"/>
          <w:noProof/>
          <w:sz w:val="28"/>
          <w:szCs w:val="28"/>
          <w:lang w:val="kk-KZ"/>
        </w:rPr>
        <w:t xml:space="preserve"> </w:t>
      </w:r>
      <w:r w:rsidR="00252F15" w:rsidRPr="005608E7">
        <w:rPr>
          <w:rFonts w:ascii="Times New Roman" w:hAnsi="Times New Roman"/>
          <w:noProof/>
          <w:sz w:val="28"/>
          <w:szCs w:val="28"/>
          <w:lang w:val="kk-KZ"/>
        </w:rPr>
        <w:t>қалыптастыру жолдарын қарастыр</w:t>
      </w:r>
      <w:r w:rsidR="008463EC" w:rsidRPr="005608E7">
        <w:rPr>
          <w:rFonts w:ascii="Times New Roman" w:hAnsi="Times New Roman"/>
          <w:noProof/>
          <w:sz w:val="28"/>
          <w:szCs w:val="28"/>
          <w:lang w:val="kk-KZ"/>
        </w:rPr>
        <w:t>ған</w:t>
      </w:r>
      <w:r w:rsidR="00252F15" w:rsidRPr="005608E7">
        <w:rPr>
          <w:rFonts w:ascii="Times New Roman" w:hAnsi="Times New Roman"/>
          <w:noProof/>
          <w:sz w:val="28"/>
          <w:szCs w:val="28"/>
          <w:lang w:val="kk-KZ"/>
        </w:rPr>
        <w:t xml:space="preserve">. Ойынды әдіснамалық негізде </w:t>
      </w:r>
      <w:r w:rsidR="008463EC" w:rsidRPr="005608E7">
        <w:rPr>
          <w:rFonts w:ascii="Times New Roman" w:hAnsi="Times New Roman"/>
          <w:noProof/>
          <w:sz w:val="28"/>
          <w:szCs w:val="28"/>
          <w:lang w:val="kk-KZ"/>
        </w:rPr>
        <w:t>талдаған және</w:t>
      </w:r>
      <w:r w:rsidR="00252F15" w:rsidRPr="005608E7">
        <w:rPr>
          <w:rFonts w:ascii="Times New Roman" w:hAnsi="Times New Roman"/>
          <w:noProof/>
          <w:sz w:val="28"/>
          <w:szCs w:val="28"/>
          <w:lang w:val="kk-KZ"/>
        </w:rPr>
        <w:t xml:space="preserve"> оны қолдануға </w:t>
      </w:r>
      <w:r w:rsidR="008463EC" w:rsidRPr="005608E7">
        <w:rPr>
          <w:rFonts w:ascii="Times New Roman" w:hAnsi="Times New Roman"/>
          <w:noProof/>
          <w:sz w:val="28"/>
          <w:szCs w:val="28"/>
          <w:lang w:val="kk-KZ"/>
        </w:rPr>
        <w:t>ыңғайлы болу үшін жіктеулер жасаған.</w:t>
      </w:r>
      <w:r w:rsidR="005570F2" w:rsidRPr="005608E7">
        <w:rPr>
          <w:rFonts w:ascii="Times New Roman" w:hAnsi="Times New Roman"/>
          <w:noProof/>
          <w:sz w:val="28"/>
          <w:szCs w:val="28"/>
          <w:lang w:val="kk-KZ"/>
        </w:rPr>
        <w:t xml:space="preserve"> </w:t>
      </w:r>
      <w:r w:rsidR="004C567F" w:rsidRPr="005608E7">
        <w:rPr>
          <w:rFonts w:ascii="Times New Roman" w:hAnsi="Times New Roman"/>
          <w:noProof/>
          <w:sz w:val="28"/>
          <w:szCs w:val="28"/>
          <w:lang w:val="kk-KZ"/>
        </w:rPr>
        <w:t xml:space="preserve">Осы жерде айта кететін бір жайт, </w:t>
      </w:r>
      <w:r w:rsidR="00E16495" w:rsidRPr="005608E7">
        <w:rPr>
          <w:rFonts w:ascii="Times New Roman" w:hAnsi="Times New Roman"/>
          <w:noProof/>
          <w:sz w:val="28"/>
          <w:szCs w:val="28"/>
          <w:lang w:val="kk-KZ"/>
        </w:rPr>
        <w:t>автор</w:t>
      </w:r>
      <w:r w:rsidR="004C567F" w:rsidRPr="005608E7">
        <w:rPr>
          <w:rFonts w:ascii="Times New Roman" w:hAnsi="Times New Roman"/>
          <w:noProof/>
          <w:sz w:val="28"/>
          <w:szCs w:val="28"/>
          <w:lang w:val="kk-KZ"/>
        </w:rPr>
        <w:t xml:space="preserve"> өз жұмысына</w:t>
      </w:r>
      <w:r w:rsidR="00E16495" w:rsidRPr="005608E7">
        <w:rPr>
          <w:rFonts w:ascii="Times New Roman" w:hAnsi="Times New Roman"/>
          <w:noProof/>
          <w:sz w:val="28"/>
          <w:szCs w:val="28"/>
          <w:lang w:val="kk-KZ"/>
        </w:rPr>
        <w:t xml:space="preserve"> ұлттық спорт ойындарын </w:t>
      </w:r>
      <w:r w:rsidR="004C567F" w:rsidRPr="005608E7">
        <w:rPr>
          <w:rFonts w:ascii="Times New Roman" w:hAnsi="Times New Roman"/>
          <w:noProof/>
          <w:sz w:val="28"/>
          <w:szCs w:val="28"/>
          <w:lang w:val="kk-KZ"/>
        </w:rPr>
        <w:t xml:space="preserve">қолдану арқылы </w:t>
      </w:r>
      <w:r w:rsidR="000406A7" w:rsidRPr="005608E7">
        <w:rPr>
          <w:rFonts w:ascii="Times New Roman" w:hAnsi="Times New Roman"/>
          <w:noProof/>
          <w:sz w:val="28"/>
          <w:szCs w:val="28"/>
          <w:lang w:val="kk-KZ"/>
        </w:rPr>
        <w:t>төменгі сынып жасындағы балалардың</w:t>
      </w:r>
      <w:r w:rsidR="00252F15" w:rsidRPr="005608E7">
        <w:rPr>
          <w:rFonts w:ascii="Times New Roman" w:hAnsi="Times New Roman"/>
          <w:noProof/>
          <w:sz w:val="28"/>
          <w:szCs w:val="28"/>
          <w:lang w:val="kk-KZ"/>
        </w:rPr>
        <w:t xml:space="preserve"> танымдық белсенділі</w:t>
      </w:r>
      <w:r w:rsidR="000406A7" w:rsidRPr="005608E7">
        <w:rPr>
          <w:rFonts w:ascii="Times New Roman" w:hAnsi="Times New Roman"/>
          <w:noProof/>
          <w:sz w:val="28"/>
          <w:szCs w:val="28"/>
          <w:lang w:val="kk-KZ"/>
        </w:rPr>
        <w:t>ктер</w:t>
      </w:r>
      <w:r w:rsidR="00252F15" w:rsidRPr="005608E7">
        <w:rPr>
          <w:rFonts w:ascii="Times New Roman" w:hAnsi="Times New Roman"/>
          <w:noProof/>
          <w:sz w:val="28"/>
          <w:szCs w:val="28"/>
          <w:lang w:val="kk-KZ"/>
        </w:rPr>
        <w:t>ін қалы</w:t>
      </w:r>
      <w:r w:rsidR="000406A7" w:rsidRPr="005608E7">
        <w:rPr>
          <w:rFonts w:ascii="Times New Roman" w:hAnsi="Times New Roman"/>
          <w:noProof/>
          <w:sz w:val="28"/>
          <w:szCs w:val="28"/>
          <w:lang w:val="kk-KZ"/>
        </w:rPr>
        <w:t>птастыруды мақсат етіп қоймады.</w:t>
      </w:r>
    </w:p>
    <w:p w:rsidR="009C2BAB" w:rsidRPr="005608E7" w:rsidRDefault="008A0E76" w:rsidP="0030104B">
      <w:pPr>
        <w:pStyle w:val="ae"/>
        <w:ind w:firstLine="709"/>
        <w:jc w:val="both"/>
        <w:rPr>
          <w:rFonts w:ascii="Times New Roman" w:hAnsi="Times New Roman"/>
          <w:noProof/>
          <w:sz w:val="28"/>
          <w:szCs w:val="28"/>
          <w:lang w:val="kk-KZ"/>
        </w:rPr>
      </w:pPr>
      <w:r w:rsidRPr="005608E7">
        <w:rPr>
          <w:rFonts w:ascii="Times New Roman" w:hAnsi="Times New Roman"/>
          <w:noProof/>
          <w:sz w:val="28"/>
          <w:szCs w:val="28"/>
          <w:lang w:val="kk-KZ"/>
        </w:rPr>
        <w:t xml:space="preserve">Қазіргі зерттеушілер арасында ұлттық ойындарды </w:t>
      </w:r>
      <w:r w:rsidR="000406A7" w:rsidRPr="005608E7">
        <w:rPr>
          <w:rFonts w:ascii="Times New Roman" w:hAnsi="Times New Roman"/>
          <w:noProof/>
          <w:sz w:val="28"/>
          <w:szCs w:val="28"/>
          <w:lang w:val="kk-KZ"/>
        </w:rPr>
        <w:t>Е. Сағындық</w:t>
      </w:r>
      <w:r w:rsidRPr="005608E7">
        <w:rPr>
          <w:rFonts w:ascii="Times New Roman" w:hAnsi="Times New Roman"/>
          <w:noProof/>
          <w:sz w:val="28"/>
          <w:szCs w:val="28"/>
          <w:lang w:val="kk-KZ"/>
        </w:rPr>
        <w:t xml:space="preserve">ов секілді зерттеген ғалымдар аз деуге болады. </w:t>
      </w:r>
      <w:r w:rsidR="000406A7" w:rsidRPr="005608E7">
        <w:rPr>
          <w:rFonts w:ascii="Times New Roman" w:hAnsi="Times New Roman"/>
          <w:noProof/>
          <w:sz w:val="28"/>
          <w:szCs w:val="28"/>
          <w:lang w:val="kk-KZ"/>
        </w:rPr>
        <w:t>О</w:t>
      </w:r>
      <w:r w:rsidR="00E16495" w:rsidRPr="005608E7">
        <w:rPr>
          <w:rFonts w:ascii="Times New Roman" w:hAnsi="Times New Roman"/>
          <w:noProof/>
          <w:sz w:val="28"/>
          <w:szCs w:val="28"/>
          <w:lang w:val="kk-KZ"/>
        </w:rPr>
        <w:t>л</w:t>
      </w:r>
      <w:r w:rsidR="005570F2" w:rsidRPr="005608E7">
        <w:rPr>
          <w:rFonts w:ascii="Times New Roman" w:hAnsi="Times New Roman"/>
          <w:noProof/>
          <w:sz w:val="28"/>
          <w:szCs w:val="28"/>
          <w:lang w:val="kk-KZ"/>
        </w:rPr>
        <w:t xml:space="preserve"> </w:t>
      </w:r>
      <w:r w:rsidRPr="005608E7">
        <w:rPr>
          <w:rFonts w:ascii="Times New Roman" w:hAnsi="Times New Roman"/>
          <w:noProof/>
          <w:sz w:val="28"/>
          <w:szCs w:val="28"/>
          <w:lang w:val="kk-KZ"/>
        </w:rPr>
        <w:t>өзінің</w:t>
      </w:r>
      <w:r w:rsidR="00252F15" w:rsidRPr="005608E7">
        <w:rPr>
          <w:rFonts w:ascii="Times New Roman" w:hAnsi="Times New Roman"/>
          <w:noProof/>
          <w:sz w:val="28"/>
          <w:szCs w:val="28"/>
          <w:lang w:val="kk-KZ"/>
        </w:rPr>
        <w:t xml:space="preserve"> зерттеу</w:t>
      </w:r>
      <w:r w:rsidR="000406A7" w:rsidRPr="005608E7">
        <w:rPr>
          <w:rFonts w:ascii="Times New Roman" w:hAnsi="Times New Roman"/>
          <w:noProof/>
          <w:sz w:val="28"/>
          <w:szCs w:val="28"/>
          <w:lang w:val="kk-KZ"/>
        </w:rPr>
        <w:t xml:space="preserve"> жұмыстарында</w:t>
      </w:r>
      <w:r w:rsidR="00252F15" w:rsidRPr="005608E7">
        <w:rPr>
          <w:rFonts w:ascii="Times New Roman" w:hAnsi="Times New Roman"/>
          <w:noProof/>
          <w:sz w:val="28"/>
          <w:szCs w:val="28"/>
          <w:lang w:val="kk-KZ"/>
        </w:rPr>
        <w:t xml:space="preserve">  ұлттық ойындар</w:t>
      </w:r>
      <w:r w:rsidRPr="005608E7">
        <w:rPr>
          <w:rFonts w:ascii="Times New Roman" w:hAnsi="Times New Roman"/>
          <w:noProof/>
          <w:sz w:val="28"/>
          <w:szCs w:val="28"/>
          <w:lang w:val="kk-KZ"/>
        </w:rPr>
        <w:t>ды талда</w:t>
      </w:r>
      <w:r w:rsidR="000406A7" w:rsidRPr="005608E7">
        <w:rPr>
          <w:rFonts w:ascii="Times New Roman" w:hAnsi="Times New Roman"/>
          <w:noProof/>
          <w:sz w:val="28"/>
          <w:szCs w:val="28"/>
          <w:lang w:val="kk-KZ"/>
        </w:rPr>
        <w:t>ды. Сонымен қатар</w:t>
      </w:r>
      <w:r w:rsidR="00252F15" w:rsidRPr="005608E7">
        <w:rPr>
          <w:rFonts w:ascii="Times New Roman" w:hAnsi="Times New Roman"/>
          <w:noProof/>
          <w:sz w:val="28"/>
          <w:szCs w:val="28"/>
          <w:lang w:val="kk-KZ"/>
        </w:rPr>
        <w:t>ана тілі</w:t>
      </w:r>
      <w:r w:rsidR="000406A7" w:rsidRPr="005608E7">
        <w:rPr>
          <w:rFonts w:ascii="Times New Roman" w:hAnsi="Times New Roman"/>
          <w:noProof/>
          <w:sz w:val="28"/>
          <w:szCs w:val="28"/>
          <w:lang w:val="kk-KZ"/>
        </w:rPr>
        <w:t xml:space="preserve"> мен</w:t>
      </w:r>
      <w:r w:rsidR="00252F15" w:rsidRPr="005608E7">
        <w:rPr>
          <w:rFonts w:ascii="Times New Roman" w:hAnsi="Times New Roman"/>
          <w:noProof/>
          <w:sz w:val="28"/>
          <w:szCs w:val="28"/>
          <w:lang w:val="kk-KZ"/>
        </w:rPr>
        <w:t xml:space="preserve">  математика сабақтарын</w:t>
      </w:r>
      <w:r w:rsidR="000406A7" w:rsidRPr="005608E7">
        <w:rPr>
          <w:rFonts w:ascii="Times New Roman" w:hAnsi="Times New Roman"/>
          <w:noProof/>
          <w:sz w:val="28"/>
          <w:szCs w:val="28"/>
          <w:lang w:val="kk-KZ"/>
        </w:rPr>
        <w:t xml:space="preserve">ан өткізілетін </w:t>
      </w:r>
      <w:r w:rsidRPr="005608E7">
        <w:rPr>
          <w:rFonts w:ascii="Times New Roman" w:hAnsi="Times New Roman"/>
          <w:noProof/>
          <w:sz w:val="28"/>
          <w:szCs w:val="28"/>
          <w:lang w:val="kk-KZ"/>
        </w:rPr>
        <w:t>оқыту үдерісінде</w:t>
      </w:r>
      <w:r w:rsidR="00252F15" w:rsidRPr="005608E7">
        <w:rPr>
          <w:rFonts w:ascii="Times New Roman" w:hAnsi="Times New Roman"/>
          <w:noProof/>
          <w:sz w:val="28"/>
          <w:szCs w:val="28"/>
          <w:lang w:val="kk-KZ"/>
        </w:rPr>
        <w:t xml:space="preserve"> дидактикалық материал ретінде </w:t>
      </w:r>
      <w:r w:rsidR="000406A7" w:rsidRPr="005608E7">
        <w:rPr>
          <w:rFonts w:ascii="Times New Roman" w:hAnsi="Times New Roman"/>
          <w:noProof/>
          <w:sz w:val="28"/>
          <w:szCs w:val="28"/>
          <w:lang w:val="kk-KZ"/>
        </w:rPr>
        <w:t xml:space="preserve">ұлттық ойындарды қолданудыалғаш рет </w:t>
      </w:r>
      <w:r w:rsidR="00252F15" w:rsidRPr="005608E7">
        <w:rPr>
          <w:rFonts w:ascii="Times New Roman" w:hAnsi="Times New Roman"/>
          <w:noProof/>
          <w:sz w:val="28"/>
          <w:szCs w:val="28"/>
          <w:lang w:val="kk-KZ"/>
        </w:rPr>
        <w:t>ұсынды</w:t>
      </w:r>
      <w:r w:rsidRPr="005608E7">
        <w:rPr>
          <w:rFonts w:ascii="Times New Roman" w:hAnsi="Times New Roman"/>
          <w:noProof/>
          <w:sz w:val="28"/>
          <w:szCs w:val="28"/>
          <w:lang w:val="kk-KZ"/>
        </w:rPr>
        <w:t xml:space="preserve"> және</w:t>
      </w:r>
      <w:r w:rsidR="00252F15" w:rsidRPr="005608E7">
        <w:rPr>
          <w:rFonts w:ascii="Times New Roman" w:hAnsi="Times New Roman"/>
          <w:noProof/>
          <w:sz w:val="28"/>
          <w:szCs w:val="28"/>
          <w:lang w:val="kk-KZ"/>
        </w:rPr>
        <w:t xml:space="preserve"> нақты </w:t>
      </w:r>
      <w:r w:rsidR="000406A7" w:rsidRPr="005608E7">
        <w:rPr>
          <w:rFonts w:ascii="Times New Roman" w:hAnsi="Times New Roman"/>
          <w:noProof/>
          <w:sz w:val="28"/>
          <w:szCs w:val="28"/>
          <w:lang w:val="kk-KZ"/>
        </w:rPr>
        <w:t>эксперимент жүзінде тексерді</w:t>
      </w:r>
      <w:r w:rsidR="00252F15" w:rsidRPr="005608E7">
        <w:rPr>
          <w:rFonts w:ascii="Times New Roman" w:hAnsi="Times New Roman"/>
          <w:noProof/>
          <w:sz w:val="28"/>
          <w:szCs w:val="28"/>
          <w:lang w:val="kk-KZ"/>
        </w:rPr>
        <w:t xml:space="preserve">. </w:t>
      </w:r>
    </w:p>
    <w:p w:rsidR="00252F15" w:rsidRPr="005608E7" w:rsidRDefault="008A0E76" w:rsidP="0030104B">
      <w:pPr>
        <w:pStyle w:val="ae"/>
        <w:ind w:firstLine="709"/>
        <w:jc w:val="both"/>
        <w:rPr>
          <w:rFonts w:ascii="Times New Roman" w:hAnsi="Times New Roman"/>
          <w:sz w:val="28"/>
          <w:szCs w:val="28"/>
          <w:lang w:val="kk-KZ"/>
        </w:rPr>
      </w:pPr>
      <w:r w:rsidRPr="005608E7">
        <w:rPr>
          <w:rFonts w:ascii="Times New Roman" w:hAnsi="Times New Roman"/>
          <w:noProof/>
          <w:sz w:val="28"/>
          <w:szCs w:val="28"/>
          <w:lang w:val="kk-KZ"/>
        </w:rPr>
        <w:t>А</w:t>
      </w:r>
      <w:r w:rsidR="000406A7" w:rsidRPr="005608E7">
        <w:rPr>
          <w:rFonts w:ascii="Times New Roman" w:hAnsi="Times New Roman"/>
          <w:noProof/>
          <w:sz w:val="28"/>
          <w:szCs w:val="28"/>
          <w:lang w:val="kk-KZ"/>
        </w:rPr>
        <w:t>талған ғалым</w:t>
      </w:r>
      <w:r w:rsidR="00252F15" w:rsidRPr="005608E7">
        <w:rPr>
          <w:rFonts w:ascii="Times New Roman" w:hAnsi="Times New Roman"/>
          <w:noProof/>
          <w:sz w:val="28"/>
          <w:szCs w:val="28"/>
          <w:lang w:val="kk-KZ"/>
        </w:rPr>
        <w:t xml:space="preserve"> ұлттық ойындар</w:t>
      </w:r>
      <w:r w:rsidRPr="005608E7">
        <w:rPr>
          <w:rFonts w:ascii="Times New Roman" w:hAnsi="Times New Roman"/>
          <w:noProof/>
          <w:sz w:val="28"/>
          <w:szCs w:val="28"/>
          <w:lang w:val="kk-KZ"/>
        </w:rPr>
        <w:t>ды</w:t>
      </w:r>
      <w:r w:rsidR="00252F15" w:rsidRPr="005608E7">
        <w:rPr>
          <w:rFonts w:ascii="Times New Roman" w:hAnsi="Times New Roman"/>
          <w:noProof/>
          <w:sz w:val="28"/>
          <w:szCs w:val="28"/>
          <w:lang w:val="kk-KZ"/>
        </w:rPr>
        <w:t xml:space="preserve"> қазақ ті</w:t>
      </w:r>
      <w:r w:rsidR="00E16495" w:rsidRPr="005608E7">
        <w:rPr>
          <w:rFonts w:ascii="Times New Roman" w:hAnsi="Times New Roman"/>
          <w:noProof/>
          <w:sz w:val="28"/>
          <w:szCs w:val="28"/>
          <w:lang w:val="kk-KZ"/>
        </w:rPr>
        <w:t>лі</w:t>
      </w:r>
      <w:r w:rsidR="000406A7" w:rsidRPr="005608E7">
        <w:rPr>
          <w:rFonts w:ascii="Times New Roman" w:hAnsi="Times New Roman"/>
          <w:noProof/>
          <w:sz w:val="28"/>
          <w:szCs w:val="28"/>
          <w:lang w:val="kk-KZ"/>
        </w:rPr>
        <w:t xml:space="preserve"> мен</w:t>
      </w:r>
      <w:r w:rsidR="00543C5E" w:rsidRPr="005608E7">
        <w:rPr>
          <w:rFonts w:ascii="Times New Roman" w:hAnsi="Times New Roman"/>
          <w:noProof/>
          <w:sz w:val="28"/>
          <w:szCs w:val="28"/>
          <w:lang w:val="kk-KZ"/>
        </w:rPr>
        <w:t xml:space="preserve"> </w:t>
      </w:r>
      <w:r w:rsidR="00EF7D7A" w:rsidRPr="005608E7">
        <w:rPr>
          <w:rFonts w:ascii="Times New Roman" w:hAnsi="Times New Roman"/>
          <w:noProof/>
          <w:sz w:val="28"/>
          <w:szCs w:val="28"/>
          <w:lang w:val="kk-KZ"/>
        </w:rPr>
        <w:t xml:space="preserve">математика </w:t>
      </w:r>
      <w:r w:rsidR="000406A7" w:rsidRPr="005608E7">
        <w:rPr>
          <w:rFonts w:ascii="Times New Roman" w:hAnsi="Times New Roman"/>
          <w:noProof/>
          <w:sz w:val="28"/>
          <w:szCs w:val="28"/>
          <w:lang w:val="kk-KZ"/>
        </w:rPr>
        <w:t>сабақтарында қолдану, сондай-ақ сабақтан</w:t>
      </w:r>
      <w:r w:rsidR="00611EBF" w:rsidRPr="005608E7">
        <w:rPr>
          <w:rFonts w:ascii="Times New Roman" w:hAnsi="Times New Roman"/>
          <w:noProof/>
          <w:sz w:val="28"/>
          <w:szCs w:val="28"/>
          <w:lang w:val="kk-KZ"/>
        </w:rPr>
        <w:t>,</w:t>
      </w:r>
      <w:r w:rsidR="00E16495" w:rsidRPr="005608E7">
        <w:rPr>
          <w:rFonts w:ascii="Times New Roman" w:hAnsi="Times New Roman"/>
          <w:noProof/>
          <w:sz w:val="28"/>
          <w:szCs w:val="28"/>
          <w:lang w:val="kk-KZ"/>
        </w:rPr>
        <w:t xml:space="preserve"> сыныптан тыс </w:t>
      </w:r>
      <w:r w:rsidR="00252F15" w:rsidRPr="005608E7">
        <w:rPr>
          <w:rFonts w:ascii="Times New Roman" w:hAnsi="Times New Roman"/>
          <w:noProof/>
          <w:sz w:val="28"/>
          <w:szCs w:val="28"/>
          <w:lang w:val="kk-KZ"/>
        </w:rPr>
        <w:t>тәрбие жұмыстарында</w:t>
      </w:r>
      <w:r w:rsidR="00543C5E" w:rsidRPr="005608E7">
        <w:rPr>
          <w:rFonts w:ascii="Times New Roman" w:hAnsi="Times New Roman"/>
          <w:noProof/>
          <w:sz w:val="28"/>
          <w:szCs w:val="28"/>
          <w:lang w:val="kk-KZ"/>
        </w:rPr>
        <w:t xml:space="preserve"> </w:t>
      </w:r>
      <w:r w:rsidR="000406A7" w:rsidRPr="005608E7">
        <w:rPr>
          <w:rFonts w:ascii="Times New Roman" w:hAnsi="Times New Roman"/>
          <w:noProof/>
          <w:sz w:val="28"/>
          <w:szCs w:val="28"/>
          <w:lang w:val="kk-KZ"/>
        </w:rPr>
        <w:t>қолданудың әдістемелік жолдарын ұсынды. Ұл</w:t>
      </w:r>
      <w:r w:rsidR="00611EBF" w:rsidRPr="005608E7">
        <w:rPr>
          <w:rFonts w:ascii="Times New Roman" w:hAnsi="Times New Roman"/>
          <w:noProof/>
          <w:sz w:val="28"/>
          <w:szCs w:val="28"/>
          <w:lang w:val="kk-KZ"/>
        </w:rPr>
        <w:t>т</w:t>
      </w:r>
      <w:r w:rsidR="000406A7" w:rsidRPr="005608E7">
        <w:rPr>
          <w:rFonts w:ascii="Times New Roman" w:hAnsi="Times New Roman"/>
          <w:noProof/>
          <w:sz w:val="28"/>
          <w:szCs w:val="28"/>
          <w:lang w:val="kk-KZ"/>
        </w:rPr>
        <w:t>тық ойын түрлерін үзілістерде, мектепішілік іс-шараларда және ұзартылған топтармен жұмыс істеген кезде қолданудың тиімді тұстарын анықтады.</w:t>
      </w:r>
      <w:r w:rsidR="00351DA4" w:rsidRPr="005608E7">
        <w:rPr>
          <w:rFonts w:ascii="Times New Roman" w:hAnsi="Times New Roman"/>
          <w:noProof/>
          <w:sz w:val="28"/>
          <w:szCs w:val="28"/>
          <w:lang w:val="kk-KZ"/>
        </w:rPr>
        <w:t xml:space="preserve"> </w:t>
      </w:r>
      <w:r w:rsidRPr="005608E7">
        <w:rPr>
          <w:rFonts w:ascii="Times New Roman" w:hAnsi="Times New Roman"/>
          <w:noProof/>
          <w:sz w:val="28"/>
          <w:szCs w:val="28"/>
          <w:lang w:val="kk-KZ"/>
        </w:rPr>
        <w:t>Ол</w:t>
      </w:r>
      <w:r w:rsidR="00EF7D7A" w:rsidRPr="005608E7">
        <w:rPr>
          <w:rFonts w:ascii="Times New Roman" w:hAnsi="Times New Roman"/>
          <w:noProof/>
          <w:sz w:val="28"/>
          <w:szCs w:val="28"/>
          <w:lang w:val="kk-KZ"/>
        </w:rPr>
        <w:t xml:space="preserve"> өзінің кандидаттық диссертациясында және </w:t>
      </w:r>
      <w:r w:rsidR="00252F15" w:rsidRPr="005608E7">
        <w:rPr>
          <w:rFonts w:ascii="Times New Roman" w:hAnsi="Times New Roman"/>
          <w:noProof/>
          <w:sz w:val="28"/>
          <w:szCs w:val="28"/>
          <w:lang w:val="kk-KZ"/>
        </w:rPr>
        <w:t>де кейін</w:t>
      </w:r>
      <w:r w:rsidR="00EF7D7A" w:rsidRPr="005608E7">
        <w:rPr>
          <w:rFonts w:ascii="Times New Roman" w:hAnsi="Times New Roman"/>
          <w:noProof/>
          <w:sz w:val="28"/>
          <w:szCs w:val="28"/>
          <w:lang w:val="kk-KZ"/>
        </w:rPr>
        <w:t>гі ғылыми-педагогикалық еңбектерінде</w:t>
      </w:r>
      <w:r w:rsidRPr="005608E7">
        <w:rPr>
          <w:rFonts w:ascii="Times New Roman" w:hAnsi="Times New Roman"/>
          <w:noProof/>
          <w:sz w:val="28"/>
          <w:szCs w:val="28"/>
          <w:lang w:val="kk-KZ"/>
        </w:rPr>
        <w:t xml:space="preserve"> жеке тұлғаны қалыптастырудағы</w:t>
      </w:r>
      <w:r w:rsidR="00252F15" w:rsidRPr="005608E7">
        <w:rPr>
          <w:rFonts w:ascii="Times New Roman" w:hAnsi="Times New Roman"/>
          <w:noProof/>
          <w:sz w:val="28"/>
          <w:szCs w:val="28"/>
          <w:lang w:val="kk-KZ"/>
        </w:rPr>
        <w:t xml:space="preserve"> ұлттық ойындар</w:t>
      </w:r>
      <w:r w:rsidRPr="005608E7">
        <w:rPr>
          <w:rFonts w:ascii="Times New Roman" w:hAnsi="Times New Roman"/>
          <w:noProof/>
          <w:sz w:val="28"/>
          <w:szCs w:val="28"/>
          <w:lang w:val="kk-KZ"/>
        </w:rPr>
        <w:t xml:space="preserve"> топтамасын ұсынды:</w:t>
      </w:r>
    </w:p>
    <w:p w:rsidR="00252F15" w:rsidRPr="005608E7" w:rsidRDefault="00252F15" w:rsidP="0030104B">
      <w:pPr>
        <w:pStyle w:val="ae"/>
        <w:ind w:firstLine="709"/>
        <w:jc w:val="both"/>
        <w:rPr>
          <w:rFonts w:ascii="Times New Roman" w:hAnsi="Times New Roman"/>
          <w:noProof/>
          <w:sz w:val="28"/>
          <w:szCs w:val="28"/>
          <w:lang w:val="kk-KZ"/>
        </w:rPr>
      </w:pPr>
      <w:r w:rsidRPr="00BE0072">
        <w:rPr>
          <w:rFonts w:ascii="Times New Roman" w:hAnsi="Times New Roman"/>
          <w:noProof/>
          <w:sz w:val="28"/>
          <w:szCs w:val="28"/>
          <w:lang w:val="kk-KZ"/>
        </w:rPr>
        <w:t>1.</w:t>
      </w:r>
      <w:r w:rsidR="00351DA4" w:rsidRPr="00BE0072">
        <w:rPr>
          <w:rFonts w:ascii="Times New Roman" w:hAnsi="Times New Roman"/>
          <w:noProof/>
          <w:sz w:val="28"/>
          <w:szCs w:val="28"/>
          <w:lang w:val="kk-KZ"/>
        </w:rPr>
        <w:t xml:space="preserve"> </w:t>
      </w:r>
      <w:r w:rsidRPr="00BE0072">
        <w:rPr>
          <w:rFonts w:ascii="Times New Roman" w:hAnsi="Times New Roman"/>
          <w:noProof/>
          <w:sz w:val="28"/>
          <w:szCs w:val="28"/>
          <w:lang w:val="kk-KZ"/>
        </w:rPr>
        <w:t>Еңбек-тұрмыс спорт ойындары</w:t>
      </w:r>
      <w:r w:rsidR="00BE0072">
        <w:rPr>
          <w:rFonts w:ascii="Times New Roman" w:hAnsi="Times New Roman"/>
          <w:noProof/>
          <w:sz w:val="28"/>
          <w:szCs w:val="28"/>
          <w:lang w:val="kk-KZ"/>
        </w:rPr>
        <w:t>.</w:t>
      </w:r>
      <w:r w:rsidRPr="00BE0072">
        <w:rPr>
          <w:rFonts w:ascii="Times New Roman" w:hAnsi="Times New Roman"/>
          <w:noProof/>
          <w:sz w:val="28"/>
          <w:szCs w:val="28"/>
          <w:lang w:val="kk-KZ"/>
        </w:rPr>
        <w:t xml:space="preserve">  </w:t>
      </w:r>
    </w:p>
    <w:p w:rsidR="00252F15" w:rsidRPr="005608E7" w:rsidRDefault="00252F15" w:rsidP="0030104B">
      <w:pPr>
        <w:pStyle w:val="ae"/>
        <w:ind w:firstLine="709"/>
        <w:jc w:val="both"/>
        <w:rPr>
          <w:rFonts w:ascii="Times New Roman" w:hAnsi="Times New Roman"/>
          <w:sz w:val="28"/>
          <w:szCs w:val="28"/>
          <w:lang w:val="kk-KZ"/>
        </w:rPr>
      </w:pPr>
      <w:r w:rsidRPr="005608E7">
        <w:rPr>
          <w:rFonts w:ascii="Times New Roman" w:hAnsi="Times New Roman"/>
          <w:noProof/>
          <w:sz w:val="28"/>
          <w:szCs w:val="28"/>
          <w:lang w:val="kk-KZ"/>
        </w:rPr>
        <w:t>2.</w:t>
      </w:r>
      <w:r w:rsidR="00351DA4" w:rsidRPr="005608E7">
        <w:rPr>
          <w:rFonts w:ascii="Times New Roman" w:hAnsi="Times New Roman"/>
          <w:noProof/>
          <w:sz w:val="28"/>
          <w:szCs w:val="28"/>
          <w:lang w:val="kk-KZ"/>
        </w:rPr>
        <w:t xml:space="preserve"> </w:t>
      </w:r>
      <w:r w:rsidRPr="005608E7">
        <w:rPr>
          <w:rFonts w:ascii="Times New Roman" w:hAnsi="Times New Roman"/>
          <w:noProof/>
          <w:sz w:val="28"/>
          <w:szCs w:val="28"/>
          <w:lang w:val="kk-KZ"/>
        </w:rPr>
        <w:t>Спорт ойындары</w:t>
      </w:r>
      <w:r w:rsidR="00BE0072">
        <w:rPr>
          <w:rFonts w:ascii="Times New Roman" w:hAnsi="Times New Roman"/>
          <w:noProof/>
          <w:sz w:val="28"/>
          <w:szCs w:val="28"/>
          <w:lang w:val="kk-KZ"/>
        </w:rPr>
        <w:t>.</w:t>
      </w:r>
    </w:p>
    <w:p w:rsidR="00252F15" w:rsidRPr="005608E7" w:rsidRDefault="008A0E76" w:rsidP="0030104B">
      <w:pPr>
        <w:pStyle w:val="ae"/>
        <w:ind w:firstLine="709"/>
        <w:jc w:val="both"/>
        <w:rPr>
          <w:rFonts w:ascii="Times New Roman" w:hAnsi="Times New Roman"/>
          <w:noProof/>
          <w:sz w:val="28"/>
          <w:szCs w:val="28"/>
          <w:lang w:val="kk-KZ"/>
        </w:rPr>
      </w:pPr>
      <w:r w:rsidRPr="005608E7">
        <w:rPr>
          <w:rFonts w:ascii="Times New Roman" w:hAnsi="Times New Roman"/>
          <w:noProof/>
          <w:sz w:val="28"/>
          <w:szCs w:val="28"/>
          <w:lang w:val="kk-KZ"/>
        </w:rPr>
        <w:t>3</w:t>
      </w:r>
      <w:r w:rsidR="00252F15" w:rsidRPr="005608E7">
        <w:rPr>
          <w:rFonts w:ascii="Times New Roman" w:hAnsi="Times New Roman"/>
          <w:noProof/>
          <w:sz w:val="28"/>
          <w:szCs w:val="28"/>
          <w:lang w:val="kk-KZ"/>
        </w:rPr>
        <w:t>.</w:t>
      </w:r>
      <w:r w:rsidR="00351DA4" w:rsidRPr="005608E7">
        <w:rPr>
          <w:rFonts w:ascii="Times New Roman" w:hAnsi="Times New Roman"/>
          <w:noProof/>
          <w:sz w:val="28"/>
          <w:szCs w:val="28"/>
          <w:lang w:val="kk-KZ"/>
        </w:rPr>
        <w:t xml:space="preserve"> </w:t>
      </w:r>
      <w:r w:rsidR="00252F15" w:rsidRPr="005608E7">
        <w:rPr>
          <w:rFonts w:ascii="Times New Roman" w:hAnsi="Times New Roman"/>
          <w:noProof/>
          <w:sz w:val="28"/>
          <w:szCs w:val="28"/>
          <w:lang w:val="kk-KZ"/>
        </w:rPr>
        <w:t xml:space="preserve">Ойлау арқылы </w:t>
      </w:r>
      <w:r w:rsidR="00FA1BD4" w:rsidRPr="005608E7">
        <w:rPr>
          <w:rFonts w:ascii="Times New Roman" w:hAnsi="Times New Roman"/>
          <w:noProof/>
          <w:sz w:val="28"/>
          <w:szCs w:val="28"/>
          <w:lang w:val="kk-KZ"/>
        </w:rPr>
        <w:t>өткізілетін</w:t>
      </w:r>
      <w:r w:rsidR="00252F15" w:rsidRPr="005608E7">
        <w:rPr>
          <w:rFonts w:ascii="Times New Roman" w:hAnsi="Times New Roman"/>
          <w:noProof/>
          <w:sz w:val="28"/>
          <w:szCs w:val="28"/>
          <w:lang w:val="kk-KZ"/>
        </w:rPr>
        <w:t xml:space="preserve"> ойындар. </w:t>
      </w:r>
      <w:r w:rsidR="00FA1BD4" w:rsidRPr="005608E7">
        <w:rPr>
          <w:rFonts w:ascii="Times New Roman" w:hAnsi="Times New Roman"/>
          <w:noProof/>
          <w:sz w:val="28"/>
          <w:szCs w:val="28"/>
          <w:lang w:val="kk-KZ"/>
        </w:rPr>
        <w:t>Оларға тән ерекшелік:</w:t>
      </w:r>
      <w:r w:rsidR="00252F15" w:rsidRPr="005608E7">
        <w:rPr>
          <w:rFonts w:ascii="Times New Roman" w:hAnsi="Times New Roman"/>
          <w:noProof/>
          <w:sz w:val="28"/>
          <w:szCs w:val="28"/>
          <w:lang w:val="kk-KZ"/>
        </w:rPr>
        <w:t xml:space="preserve"> жедел және баяу қимылды ойындар</w:t>
      </w:r>
      <w:r w:rsidR="00FA1BD4" w:rsidRPr="005608E7">
        <w:rPr>
          <w:rFonts w:ascii="Times New Roman" w:hAnsi="Times New Roman"/>
          <w:noProof/>
          <w:sz w:val="28"/>
          <w:szCs w:val="28"/>
          <w:lang w:val="kk-KZ"/>
        </w:rPr>
        <w:t xml:space="preserve"> деп жіктеу</w:t>
      </w:r>
      <w:r w:rsidR="00181C1E" w:rsidRPr="005608E7">
        <w:rPr>
          <w:rFonts w:ascii="Times New Roman" w:hAnsi="Times New Roman"/>
          <w:noProof/>
          <w:sz w:val="28"/>
          <w:szCs w:val="28"/>
          <w:lang w:val="kk-KZ"/>
        </w:rPr>
        <w:t>.</w:t>
      </w:r>
    </w:p>
    <w:p w:rsidR="00252F15" w:rsidRPr="005608E7" w:rsidRDefault="00252F15" w:rsidP="0030104B">
      <w:pPr>
        <w:pStyle w:val="ae"/>
        <w:ind w:firstLine="709"/>
        <w:jc w:val="both"/>
        <w:rPr>
          <w:rFonts w:ascii="Times New Roman" w:hAnsi="Times New Roman"/>
          <w:sz w:val="28"/>
          <w:szCs w:val="28"/>
          <w:lang w:val="kk-KZ"/>
        </w:rPr>
      </w:pPr>
      <w:r w:rsidRPr="005608E7">
        <w:rPr>
          <w:rFonts w:ascii="Times New Roman" w:hAnsi="Times New Roman"/>
          <w:noProof/>
          <w:sz w:val="28"/>
          <w:szCs w:val="28"/>
          <w:lang w:val="kk-KZ"/>
        </w:rPr>
        <w:t>1. Еңбек-тұрмыс спорт ойындары</w:t>
      </w:r>
      <w:r w:rsidR="00FA1BD4" w:rsidRPr="005608E7">
        <w:rPr>
          <w:rFonts w:ascii="Times New Roman" w:hAnsi="Times New Roman"/>
          <w:noProof/>
          <w:sz w:val="28"/>
          <w:szCs w:val="28"/>
          <w:lang w:val="kk-KZ"/>
        </w:rPr>
        <w:t>на мыналар жатады</w:t>
      </w:r>
      <w:r w:rsidRPr="005608E7">
        <w:rPr>
          <w:rFonts w:ascii="Times New Roman" w:hAnsi="Times New Roman"/>
          <w:noProof/>
          <w:sz w:val="28"/>
          <w:szCs w:val="28"/>
          <w:lang w:val="kk-KZ"/>
        </w:rPr>
        <w:t xml:space="preserve">: ойын-сауық </w:t>
      </w:r>
      <w:r w:rsidR="00030166" w:rsidRPr="005608E7">
        <w:rPr>
          <w:rFonts w:ascii="Times New Roman" w:hAnsi="Times New Roman"/>
          <w:noProof/>
          <w:sz w:val="28"/>
          <w:szCs w:val="28"/>
          <w:lang w:val="kk-KZ"/>
        </w:rPr>
        <w:t xml:space="preserve">дәрежесіндегі спорттық </w:t>
      </w:r>
      <w:r w:rsidRPr="005608E7">
        <w:rPr>
          <w:rFonts w:ascii="Times New Roman" w:hAnsi="Times New Roman"/>
          <w:noProof/>
          <w:sz w:val="28"/>
          <w:szCs w:val="28"/>
          <w:lang w:val="kk-KZ"/>
        </w:rPr>
        <w:t>ойындар; тұрмыс-салт</w:t>
      </w:r>
      <w:r w:rsidR="00030166" w:rsidRPr="005608E7">
        <w:rPr>
          <w:rFonts w:ascii="Times New Roman" w:hAnsi="Times New Roman"/>
          <w:noProof/>
          <w:sz w:val="28"/>
          <w:szCs w:val="28"/>
          <w:lang w:val="kk-KZ"/>
        </w:rPr>
        <w:t xml:space="preserve"> негізіндегі</w:t>
      </w:r>
      <w:r w:rsidRPr="005608E7">
        <w:rPr>
          <w:rFonts w:ascii="Times New Roman" w:hAnsi="Times New Roman"/>
          <w:noProof/>
          <w:sz w:val="28"/>
          <w:szCs w:val="28"/>
          <w:lang w:val="kk-KZ"/>
        </w:rPr>
        <w:t xml:space="preserve"> спорт ойындары,   ә</w:t>
      </w:r>
      <w:r w:rsidR="00E16495" w:rsidRPr="005608E7">
        <w:rPr>
          <w:rFonts w:ascii="Times New Roman" w:hAnsi="Times New Roman"/>
          <w:noProof/>
          <w:sz w:val="28"/>
          <w:szCs w:val="28"/>
          <w:lang w:val="kk-KZ"/>
        </w:rPr>
        <w:t xml:space="preserve">дет-ғұрып </w:t>
      </w:r>
      <w:r w:rsidR="00030166" w:rsidRPr="005608E7">
        <w:rPr>
          <w:rFonts w:ascii="Times New Roman" w:hAnsi="Times New Roman"/>
          <w:noProof/>
          <w:sz w:val="28"/>
          <w:szCs w:val="28"/>
          <w:lang w:val="kk-KZ"/>
        </w:rPr>
        <w:t>және салт-дәстүрге негізделген</w:t>
      </w:r>
      <w:r w:rsidR="00E16495" w:rsidRPr="005608E7">
        <w:rPr>
          <w:rFonts w:ascii="Times New Roman" w:hAnsi="Times New Roman"/>
          <w:noProof/>
          <w:sz w:val="28"/>
          <w:szCs w:val="28"/>
          <w:lang w:val="kk-KZ"/>
        </w:rPr>
        <w:t xml:space="preserve">  спорт ойындар; </w:t>
      </w:r>
      <w:r w:rsidR="00030166" w:rsidRPr="005608E7">
        <w:rPr>
          <w:rFonts w:ascii="Times New Roman" w:hAnsi="Times New Roman"/>
          <w:noProof/>
          <w:sz w:val="28"/>
          <w:szCs w:val="28"/>
          <w:lang w:val="kk-KZ"/>
        </w:rPr>
        <w:t>аң-құстарға қатысы бар</w:t>
      </w:r>
      <w:r w:rsidR="00E16495" w:rsidRPr="005608E7">
        <w:rPr>
          <w:rFonts w:ascii="Times New Roman" w:hAnsi="Times New Roman"/>
          <w:noProof/>
          <w:sz w:val="28"/>
          <w:szCs w:val="28"/>
          <w:lang w:val="kk-KZ"/>
        </w:rPr>
        <w:t>;  аңшылық</w:t>
      </w:r>
      <w:r w:rsidR="00030166" w:rsidRPr="005608E7">
        <w:rPr>
          <w:rFonts w:ascii="Times New Roman" w:hAnsi="Times New Roman"/>
          <w:noProof/>
          <w:sz w:val="28"/>
          <w:szCs w:val="28"/>
          <w:lang w:val="kk-KZ"/>
        </w:rPr>
        <w:t xml:space="preserve"> өнерге қатысы бар</w:t>
      </w:r>
      <w:r w:rsidRPr="005608E7">
        <w:rPr>
          <w:rFonts w:ascii="Times New Roman" w:hAnsi="Times New Roman"/>
          <w:noProof/>
          <w:sz w:val="28"/>
          <w:szCs w:val="28"/>
          <w:lang w:val="kk-KZ"/>
        </w:rPr>
        <w:t xml:space="preserve">   ойындарға; </w:t>
      </w:r>
      <w:r w:rsidR="00030166" w:rsidRPr="005608E7">
        <w:rPr>
          <w:rFonts w:ascii="Times New Roman" w:hAnsi="Times New Roman"/>
          <w:noProof/>
          <w:sz w:val="28"/>
          <w:szCs w:val="28"/>
          <w:lang w:val="kk-KZ"/>
        </w:rPr>
        <w:t>ө</w:t>
      </w:r>
      <w:r w:rsidRPr="005608E7">
        <w:rPr>
          <w:rFonts w:ascii="Times New Roman" w:hAnsi="Times New Roman"/>
          <w:noProof/>
          <w:sz w:val="28"/>
          <w:szCs w:val="28"/>
          <w:lang w:val="kk-KZ"/>
        </w:rPr>
        <w:t xml:space="preserve">лең </w:t>
      </w:r>
      <w:r w:rsidR="00030166" w:rsidRPr="005608E7">
        <w:rPr>
          <w:rFonts w:ascii="Times New Roman" w:hAnsi="Times New Roman"/>
          <w:noProof/>
          <w:sz w:val="28"/>
          <w:szCs w:val="28"/>
          <w:lang w:val="kk-KZ"/>
        </w:rPr>
        <w:t xml:space="preserve">жолдары </w:t>
      </w:r>
      <w:r w:rsidRPr="005608E7">
        <w:rPr>
          <w:rFonts w:ascii="Times New Roman" w:hAnsi="Times New Roman"/>
          <w:noProof/>
          <w:sz w:val="28"/>
          <w:szCs w:val="28"/>
          <w:lang w:val="kk-KZ"/>
        </w:rPr>
        <w:t>араласып келетін ойындар</w:t>
      </w:r>
      <w:r w:rsidR="00030166" w:rsidRPr="005608E7">
        <w:rPr>
          <w:rFonts w:ascii="Times New Roman" w:hAnsi="Times New Roman"/>
          <w:noProof/>
          <w:sz w:val="28"/>
          <w:szCs w:val="28"/>
          <w:lang w:val="kk-KZ"/>
        </w:rPr>
        <w:t xml:space="preserve">, сондай-ақ </w:t>
      </w:r>
      <w:r w:rsidRPr="005608E7">
        <w:rPr>
          <w:rFonts w:ascii="Times New Roman" w:hAnsi="Times New Roman"/>
          <w:noProof/>
          <w:sz w:val="28"/>
          <w:szCs w:val="28"/>
          <w:lang w:val="kk-KZ"/>
        </w:rPr>
        <w:t xml:space="preserve">олардың бәріне  ортақ </w:t>
      </w:r>
      <w:r w:rsidR="00030166" w:rsidRPr="005608E7">
        <w:rPr>
          <w:rFonts w:ascii="Times New Roman" w:hAnsi="Times New Roman"/>
          <w:noProof/>
          <w:sz w:val="28"/>
          <w:szCs w:val="28"/>
          <w:lang w:val="kk-KZ"/>
        </w:rPr>
        <w:t xml:space="preserve">бір </w:t>
      </w:r>
      <w:r w:rsidRPr="005608E7">
        <w:rPr>
          <w:rFonts w:ascii="Times New Roman" w:hAnsi="Times New Roman"/>
          <w:noProof/>
          <w:sz w:val="28"/>
          <w:szCs w:val="28"/>
          <w:lang w:val="kk-KZ"/>
        </w:rPr>
        <w:t>қасиет</w:t>
      </w:r>
      <w:r w:rsidR="00030166" w:rsidRPr="005608E7">
        <w:rPr>
          <w:rFonts w:ascii="Times New Roman" w:hAnsi="Times New Roman"/>
          <w:noProof/>
          <w:sz w:val="28"/>
          <w:szCs w:val="28"/>
          <w:lang w:val="kk-KZ"/>
        </w:rPr>
        <w:t>і арқылы</w:t>
      </w:r>
      <w:r w:rsidRPr="005608E7">
        <w:rPr>
          <w:rFonts w:ascii="Times New Roman" w:hAnsi="Times New Roman"/>
          <w:noProof/>
          <w:sz w:val="28"/>
          <w:szCs w:val="28"/>
          <w:lang w:val="kk-KZ"/>
        </w:rPr>
        <w:t xml:space="preserve"> орындалатын ойындар;  </w:t>
      </w:r>
      <w:r w:rsidR="00030166" w:rsidRPr="005608E7">
        <w:rPr>
          <w:rFonts w:ascii="Times New Roman" w:hAnsi="Times New Roman"/>
          <w:noProof/>
          <w:sz w:val="28"/>
          <w:szCs w:val="28"/>
          <w:lang w:val="kk-KZ"/>
        </w:rPr>
        <w:t>спорттық жабдықсыз өткізілетін</w:t>
      </w:r>
      <w:r w:rsidRPr="005608E7">
        <w:rPr>
          <w:rFonts w:ascii="Times New Roman" w:hAnsi="Times New Roman"/>
          <w:noProof/>
          <w:sz w:val="28"/>
          <w:szCs w:val="28"/>
          <w:lang w:val="kk-KZ"/>
        </w:rPr>
        <w:t xml:space="preserve"> ойындар болып бөлінеді. </w:t>
      </w:r>
      <w:r w:rsidR="00BA02CC" w:rsidRPr="005608E7">
        <w:rPr>
          <w:rFonts w:ascii="Times New Roman" w:hAnsi="Times New Roman"/>
          <w:noProof/>
          <w:sz w:val="28"/>
          <w:szCs w:val="28"/>
          <w:lang w:val="kk-KZ"/>
        </w:rPr>
        <w:t>Аталған ойындар өскін</w:t>
      </w:r>
      <w:r w:rsidRPr="005608E7">
        <w:rPr>
          <w:rFonts w:ascii="Times New Roman" w:hAnsi="Times New Roman"/>
          <w:noProof/>
          <w:sz w:val="28"/>
          <w:szCs w:val="28"/>
          <w:lang w:val="kk-KZ"/>
        </w:rPr>
        <w:t xml:space="preserve"> ұрпақты адамгершілік</w:t>
      </w:r>
      <w:r w:rsidR="00BA02CC" w:rsidRPr="005608E7">
        <w:rPr>
          <w:rFonts w:ascii="Times New Roman" w:hAnsi="Times New Roman"/>
          <w:noProof/>
          <w:sz w:val="28"/>
          <w:szCs w:val="28"/>
          <w:lang w:val="kk-KZ"/>
        </w:rPr>
        <w:t xml:space="preserve"> қасиетке</w:t>
      </w:r>
      <w:r w:rsidRPr="005608E7">
        <w:rPr>
          <w:rFonts w:ascii="Times New Roman" w:hAnsi="Times New Roman"/>
          <w:noProof/>
          <w:sz w:val="28"/>
          <w:szCs w:val="28"/>
          <w:lang w:val="kk-KZ"/>
        </w:rPr>
        <w:t xml:space="preserve">, </w:t>
      </w:r>
      <w:r w:rsidR="00BA02CC" w:rsidRPr="005608E7">
        <w:rPr>
          <w:rFonts w:ascii="Times New Roman" w:hAnsi="Times New Roman"/>
          <w:noProof/>
          <w:sz w:val="28"/>
          <w:szCs w:val="28"/>
          <w:lang w:val="kk-KZ"/>
        </w:rPr>
        <w:t>балалар арасында тығыз қарым-</w:t>
      </w:r>
      <w:r w:rsidRPr="005608E7">
        <w:rPr>
          <w:rFonts w:ascii="Times New Roman" w:hAnsi="Times New Roman"/>
          <w:noProof/>
          <w:sz w:val="28"/>
          <w:szCs w:val="28"/>
          <w:lang w:val="kk-KZ"/>
        </w:rPr>
        <w:t>қатынас</w:t>
      </w:r>
      <w:r w:rsidR="00BA02CC" w:rsidRPr="005608E7">
        <w:rPr>
          <w:rFonts w:ascii="Times New Roman" w:hAnsi="Times New Roman"/>
          <w:noProof/>
          <w:sz w:val="28"/>
          <w:szCs w:val="28"/>
          <w:lang w:val="kk-KZ"/>
        </w:rPr>
        <w:t xml:space="preserve"> орнатуға</w:t>
      </w:r>
      <w:r w:rsidR="00095029" w:rsidRPr="005608E7">
        <w:rPr>
          <w:rFonts w:ascii="Times New Roman" w:hAnsi="Times New Roman"/>
          <w:noProof/>
          <w:sz w:val="28"/>
          <w:szCs w:val="28"/>
          <w:lang w:val="kk-KZ"/>
        </w:rPr>
        <w:t xml:space="preserve"> тәрбиелейді. Сонымен қатар</w:t>
      </w:r>
      <w:r w:rsidRPr="005608E7">
        <w:rPr>
          <w:rFonts w:ascii="Times New Roman" w:hAnsi="Times New Roman"/>
          <w:noProof/>
          <w:sz w:val="28"/>
          <w:szCs w:val="28"/>
          <w:lang w:val="kk-KZ"/>
        </w:rPr>
        <w:t>, өнер</w:t>
      </w:r>
      <w:r w:rsidR="00BA02CC" w:rsidRPr="005608E7">
        <w:rPr>
          <w:rFonts w:ascii="Times New Roman" w:hAnsi="Times New Roman"/>
          <w:noProof/>
          <w:sz w:val="28"/>
          <w:szCs w:val="28"/>
          <w:lang w:val="kk-KZ"/>
        </w:rPr>
        <w:t xml:space="preserve"> мен білімге</w:t>
      </w:r>
      <w:r w:rsidR="00095029" w:rsidRPr="005608E7">
        <w:rPr>
          <w:rFonts w:ascii="Times New Roman" w:hAnsi="Times New Roman"/>
          <w:noProof/>
          <w:sz w:val="28"/>
          <w:szCs w:val="28"/>
          <w:lang w:val="kk-KZ"/>
        </w:rPr>
        <w:t xml:space="preserve"> баулиды</w:t>
      </w:r>
      <w:r w:rsidRPr="005608E7">
        <w:rPr>
          <w:rFonts w:ascii="Times New Roman" w:hAnsi="Times New Roman"/>
          <w:noProof/>
          <w:sz w:val="28"/>
          <w:szCs w:val="28"/>
          <w:lang w:val="kk-KZ"/>
        </w:rPr>
        <w:t>,</w:t>
      </w:r>
      <w:r w:rsidR="00095029" w:rsidRPr="005608E7">
        <w:rPr>
          <w:rFonts w:ascii="Times New Roman" w:hAnsi="Times New Roman"/>
          <w:noProof/>
          <w:sz w:val="28"/>
          <w:szCs w:val="28"/>
          <w:lang w:val="kk-KZ"/>
        </w:rPr>
        <w:t xml:space="preserve"> сол өнер мен білімнің болашақтағы маңызын </w:t>
      </w:r>
      <w:r w:rsidRPr="005608E7">
        <w:rPr>
          <w:rFonts w:ascii="Times New Roman" w:hAnsi="Times New Roman"/>
          <w:noProof/>
          <w:sz w:val="28"/>
          <w:szCs w:val="28"/>
          <w:lang w:val="kk-KZ"/>
        </w:rPr>
        <w:t>бағалауға үйретеді</w:t>
      </w:r>
      <w:r w:rsidR="00095029" w:rsidRPr="005608E7">
        <w:rPr>
          <w:rFonts w:ascii="Times New Roman" w:hAnsi="Times New Roman"/>
          <w:noProof/>
          <w:sz w:val="28"/>
          <w:szCs w:val="28"/>
          <w:lang w:val="kk-KZ"/>
        </w:rPr>
        <w:t>. Ойын түрлері өздік тәрбие</w:t>
      </w:r>
      <w:r w:rsidRPr="005608E7">
        <w:rPr>
          <w:rFonts w:ascii="Times New Roman" w:hAnsi="Times New Roman"/>
          <w:noProof/>
          <w:sz w:val="28"/>
          <w:szCs w:val="28"/>
          <w:lang w:val="kk-KZ"/>
        </w:rPr>
        <w:t>,</w:t>
      </w:r>
      <w:r w:rsidR="00095029" w:rsidRPr="005608E7">
        <w:rPr>
          <w:rFonts w:ascii="Times New Roman" w:hAnsi="Times New Roman"/>
          <w:noProof/>
          <w:sz w:val="28"/>
          <w:szCs w:val="28"/>
          <w:lang w:val="kk-KZ"/>
        </w:rPr>
        <w:t xml:space="preserve"> білімді игеруге жетелейді</w:t>
      </w:r>
      <w:r w:rsidR="00BA02CC" w:rsidRPr="005608E7">
        <w:rPr>
          <w:rFonts w:ascii="Times New Roman" w:hAnsi="Times New Roman"/>
          <w:noProof/>
          <w:sz w:val="28"/>
          <w:szCs w:val="28"/>
          <w:lang w:val="kk-KZ"/>
        </w:rPr>
        <w:t xml:space="preserve"> және</w:t>
      </w:r>
      <w:r w:rsidR="00095029" w:rsidRPr="005608E7">
        <w:rPr>
          <w:rFonts w:ascii="Times New Roman" w:hAnsi="Times New Roman"/>
          <w:noProof/>
          <w:sz w:val="28"/>
          <w:szCs w:val="28"/>
          <w:lang w:val="kk-KZ"/>
        </w:rPr>
        <w:t xml:space="preserve"> жеке тұлға ретінде өзіне сыни көзқараспен қарауға үйретеді</w:t>
      </w:r>
      <w:r w:rsidRPr="005608E7">
        <w:rPr>
          <w:rFonts w:ascii="Times New Roman" w:hAnsi="Times New Roman"/>
          <w:noProof/>
          <w:sz w:val="28"/>
          <w:szCs w:val="28"/>
          <w:lang w:val="kk-KZ"/>
        </w:rPr>
        <w:t>.</w:t>
      </w:r>
    </w:p>
    <w:p w:rsidR="00252F15" w:rsidRPr="005608E7" w:rsidRDefault="00252F15" w:rsidP="0030104B">
      <w:pPr>
        <w:pStyle w:val="ae"/>
        <w:ind w:firstLine="709"/>
        <w:jc w:val="both"/>
        <w:rPr>
          <w:rFonts w:ascii="Times New Roman" w:hAnsi="Times New Roman"/>
          <w:noProof/>
          <w:sz w:val="28"/>
          <w:szCs w:val="28"/>
          <w:lang w:val="kk-KZ"/>
        </w:rPr>
      </w:pPr>
      <w:r w:rsidRPr="005608E7">
        <w:rPr>
          <w:rFonts w:ascii="Times New Roman" w:hAnsi="Times New Roman"/>
          <w:noProof/>
          <w:sz w:val="28"/>
          <w:szCs w:val="28"/>
          <w:lang w:val="kk-KZ"/>
        </w:rPr>
        <w:t>2. Дене</w:t>
      </w:r>
      <w:r w:rsidR="00095029" w:rsidRPr="005608E7">
        <w:rPr>
          <w:rFonts w:ascii="Times New Roman" w:hAnsi="Times New Roman"/>
          <w:noProof/>
          <w:sz w:val="28"/>
          <w:szCs w:val="28"/>
          <w:lang w:val="kk-KZ"/>
        </w:rPr>
        <w:t xml:space="preserve"> тәрбиесі мен</w:t>
      </w:r>
      <w:r w:rsidRPr="005608E7">
        <w:rPr>
          <w:rFonts w:ascii="Times New Roman" w:hAnsi="Times New Roman"/>
          <w:noProof/>
          <w:sz w:val="28"/>
          <w:szCs w:val="28"/>
          <w:lang w:val="kk-KZ"/>
        </w:rPr>
        <w:t xml:space="preserve">  спорт ойындары тобына жататын</w:t>
      </w:r>
      <w:r w:rsidR="00095029" w:rsidRPr="005608E7">
        <w:rPr>
          <w:rFonts w:ascii="Times New Roman" w:hAnsi="Times New Roman"/>
          <w:noProof/>
          <w:sz w:val="28"/>
          <w:szCs w:val="28"/>
          <w:lang w:val="kk-KZ"/>
        </w:rPr>
        <w:t xml:space="preserve"> ойындар</w:t>
      </w:r>
      <w:r w:rsidR="00351DA4" w:rsidRPr="005608E7">
        <w:rPr>
          <w:rFonts w:ascii="Times New Roman" w:hAnsi="Times New Roman"/>
          <w:noProof/>
          <w:sz w:val="28"/>
          <w:szCs w:val="28"/>
          <w:lang w:val="kk-KZ"/>
        </w:rPr>
        <w:t xml:space="preserve"> </w:t>
      </w:r>
      <w:r w:rsidR="00095029" w:rsidRPr="005608E7">
        <w:rPr>
          <w:rFonts w:ascii="Times New Roman" w:hAnsi="Times New Roman"/>
          <w:noProof/>
          <w:sz w:val="28"/>
          <w:szCs w:val="28"/>
          <w:lang w:val="kk-KZ"/>
        </w:rPr>
        <w:t>мынадай</w:t>
      </w:r>
      <w:r w:rsidRPr="005608E7">
        <w:rPr>
          <w:rFonts w:ascii="Times New Roman" w:hAnsi="Times New Roman"/>
          <w:noProof/>
          <w:sz w:val="28"/>
          <w:szCs w:val="28"/>
          <w:lang w:val="kk-KZ"/>
        </w:rPr>
        <w:t xml:space="preserve"> топтарға бөлінеді: </w:t>
      </w:r>
    </w:p>
    <w:p w:rsidR="00252F15" w:rsidRPr="005608E7" w:rsidRDefault="00BE0072" w:rsidP="0030104B">
      <w:pPr>
        <w:pStyle w:val="ae"/>
        <w:ind w:firstLine="709"/>
        <w:jc w:val="both"/>
        <w:rPr>
          <w:rFonts w:ascii="Times New Roman" w:hAnsi="Times New Roman"/>
          <w:noProof/>
          <w:sz w:val="28"/>
          <w:szCs w:val="28"/>
          <w:lang w:val="kk-KZ"/>
        </w:rPr>
      </w:pPr>
      <w:r>
        <w:rPr>
          <w:rFonts w:ascii="Times New Roman" w:hAnsi="Times New Roman"/>
          <w:noProof/>
          <w:sz w:val="28"/>
          <w:szCs w:val="28"/>
          <w:lang w:val="kk-KZ"/>
        </w:rPr>
        <w:t>–</w:t>
      </w:r>
      <w:r w:rsidR="00252F15" w:rsidRPr="005608E7">
        <w:rPr>
          <w:rFonts w:ascii="Times New Roman" w:hAnsi="Times New Roman"/>
          <w:noProof/>
          <w:sz w:val="28"/>
          <w:szCs w:val="28"/>
          <w:lang w:val="kk-KZ"/>
        </w:rPr>
        <w:t xml:space="preserve"> </w:t>
      </w:r>
      <w:r w:rsidR="00216372" w:rsidRPr="005608E7">
        <w:rPr>
          <w:rFonts w:ascii="Times New Roman" w:hAnsi="Times New Roman"/>
          <w:noProof/>
          <w:sz w:val="28"/>
          <w:szCs w:val="28"/>
          <w:lang w:val="kk-KZ"/>
        </w:rPr>
        <w:t>жылдам қимылмен өткізілетін</w:t>
      </w:r>
      <w:r w:rsidR="00252F15" w:rsidRPr="005608E7">
        <w:rPr>
          <w:rFonts w:ascii="Times New Roman" w:hAnsi="Times New Roman"/>
          <w:noProof/>
          <w:sz w:val="28"/>
          <w:szCs w:val="28"/>
          <w:lang w:val="kk-KZ"/>
        </w:rPr>
        <w:t xml:space="preserve"> спорт ойындары; </w:t>
      </w:r>
    </w:p>
    <w:p w:rsidR="00216372" w:rsidRPr="005608E7" w:rsidRDefault="00BE0072" w:rsidP="0030104B">
      <w:pPr>
        <w:pStyle w:val="ae"/>
        <w:ind w:firstLine="709"/>
        <w:jc w:val="both"/>
        <w:rPr>
          <w:rFonts w:ascii="Times New Roman" w:hAnsi="Times New Roman"/>
          <w:noProof/>
          <w:sz w:val="28"/>
          <w:szCs w:val="28"/>
          <w:lang w:val="kk-KZ"/>
        </w:rPr>
      </w:pPr>
      <w:r>
        <w:rPr>
          <w:rFonts w:ascii="Times New Roman" w:hAnsi="Times New Roman"/>
          <w:noProof/>
          <w:sz w:val="28"/>
          <w:szCs w:val="28"/>
          <w:lang w:val="kk-KZ"/>
        </w:rPr>
        <w:lastRenderedPageBreak/>
        <w:t>–</w:t>
      </w:r>
      <w:r w:rsidR="00252F15" w:rsidRPr="005608E7">
        <w:rPr>
          <w:rFonts w:ascii="Times New Roman" w:hAnsi="Times New Roman"/>
          <w:noProof/>
          <w:sz w:val="28"/>
          <w:szCs w:val="28"/>
          <w:lang w:val="kk-KZ"/>
        </w:rPr>
        <w:t xml:space="preserve"> </w:t>
      </w:r>
      <w:r w:rsidR="00216372" w:rsidRPr="005608E7">
        <w:rPr>
          <w:rFonts w:ascii="Times New Roman" w:hAnsi="Times New Roman"/>
          <w:noProof/>
          <w:sz w:val="28"/>
          <w:szCs w:val="28"/>
          <w:lang w:val="kk-KZ"/>
        </w:rPr>
        <w:t>түрлі жабдықтар қолданып және баяу өткізілетін</w:t>
      </w:r>
      <w:r w:rsidR="00252F15" w:rsidRPr="005608E7">
        <w:rPr>
          <w:rFonts w:ascii="Times New Roman" w:hAnsi="Times New Roman"/>
          <w:noProof/>
          <w:sz w:val="28"/>
          <w:szCs w:val="28"/>
          <w:lang w:val="kk-KZ"/>
        </w:rPr>
        <w:t xml:space="preserve"> спорт ойындары; </w:t>
      </w:r>
      <w:r w:rsidR="00216372" w:rsidRPr="005608E7">
        <w:rPr>
          <w:rFonts w:ascii="Times New Roman" w:hAnsi="Times New Roman"/>
          <w:noProof/>
          <w:sz w:val="28"/>
          <w:szCs w:val="28"/>
          <w:lang w:val="kk-KZ"/>
        </w:rPr>
        <w:t>спорттық жабдық қолданбай өткізілетін ойындар</w:t>
      </w:r>
      <w:r w:rsidR="00252F15" w:rsidRPr="005608E7">
        <w:rPr>
          <w:rFonts w:ascii="Times New Roman" w:hAnsi="Times New Roman"/>
          <w:noProof/>
          <w:sz w:val="28"/>
          <w:szCs w:val="28"/>
          <w:lang w:val="kk-KZ"/>
        </w:rPr>
        <w:t xml:space="preserve">. </w:t>
      </w:r>
      <w:r w:rsidR="00216372" w:rsidRPr="005608E7">
        <w:rPr>
          <w:rFonts w:ascii="Times New Roman" w:hAnsi="Times New Roman"/>
          <w:noProof/>
          <w:sz w:val="28"/>
          <w:szCs w:val="28"/>
          <w:lang w:val="kk-KZ"/>
        </w:rPr>
        <w:t>Спорттық жабдық қолдану арқылы өткізілетін ойындар да өз кезегінде топтарға жіктеледі.</w:t>
      </w:r>
    </w:p>
    <w:p w:rsidR="00252F15" w:rsidRPr="005608E7" w:rsidRDefault="00216372" w:rsidP="0030104B">
      <w:pPr>
        <w:pStyle w:val="ae"/>
        <w:ind w:firstLine="709"/>
        <w:jc w:val="both"/>
        <w:rPr>
          <w:rFonts w:ascii="Times New Roman" w:hAnsi="Times New Roman"/>
          <w:noProof/>
          <w:sz w:val="28"/>
          <w:szCs w:val="28"/>
          <w:lang w:val="kk-KZ"/>
        </w:rPr>
      </w:pPr>
      <w:r w:rsidRPr="005608E7">
        <w:rPr>
          <w:rFonts w:ascii="Times New Roman" w:hAnsi="Times New Roman"/>
          <w:noProof/>
          <w:sz w:val="28"/>
          <w:szCs w:val="28"/>
          <w:lang w:val="kk-KZ"/>
        </w:rPr>
        <w:t>Ақыл-ой, ойлануды қажет ететін ойындар да топтарға жіктеледім және олар мыналар</w:t>
      </w:r>
      <w:r w:rsidR="00252F15" w:rsidRPr="005608E7">
        <w:rPr>
          <w:rFonts w:ascii="Times New Roman" w:hAnsi="Times New Roman"/>
          <w:noProof/>
          <w:sz w:val="28"/>
          <w:szCs w:val="28"/>
          <w:lang w:val="kk-KZ"/>
        </w:rPr>
        <w:t xml:space="preserve">: </w:t>
      </w:r>
    </w:p>
    <w:p w:rsidR="00252F15" w:rsidRPr="005608E7" w:rsidRDefault="00BE0072" w:rsidP="0030104B">
      <w:pPr>
        <w:pStyle w:val="ae"/>
        <w:ind w:firstLine="709"/>
        <w:jc w:val="both"/>
        <w:rPr>
          <w:rFonts w:ascii="Times New Roman" w:hAnsi="Times New Roman"/>
          <w:sz w:val="28"/>
          <w:szCs w:val="28"/>
          <w:lang w:val="kk-KZ"/>
        </w:rPr>
      </w:pPr>
      <w:r>
        <w:rPr>
          <w:rFonts w:ascii="Times New Roman" w:hAnsi="Times New Roman"/>
          <w:noProof/>
          <w:sz w:val="28"/>
          <w:szCs w:val="28"/>
          <w:lang w:val="kk-KZ"/>
        </w:rPr>
        <w:t>–</w:t>
      </w:r>
      <w:r w:rsidR="00252F15" w:rsidRPr="005608E7">
        <w:rPr>
          <w:rFonts w:ascii="Times New Roman" w:hAnsi="Times New Roman"/>
          <w:noProof/>
          <w:sz w:val="28"/>
          <w:szCs w:val="28"/>
          <w:lang w:val="kk-KZ"/>
        </w:rPr>
        <w:t xml:space="preserve"> тез ойла</w:t>
      </w:r>
      <w:r w:rsidR="00216372" w:rsidRPr="005608E7">
        <w:rPr>
          <w:rFonts w:ascii="Times New Roman" w:hAnsi="Times New Roman"/>
          <w:noProof/>
          <w:sz w:val="28"/>
          <w:szCs w:val="28"/>
          <w:lang w:val="kk-KZ"/>
        </w:rPr>
        <w:t>нып</w:t>
      </w:r>
      <w:r w:rsidR="00252F15" w:rsidRPr="005608E7">
        <w:rPr>
          <w:rFonts w:ascii="Times New Roman" w:hAnsi="Times New Roman"/>
          <w:noProof/>
          <w:sz w:val="28"/>
          <w:szCs w:val="28"/>
          <w:lang w:val="kk-KZ"/>
        </w:rPr>
        <w:t>, ж</w:t>
      </w:r>
      <w:r w:rsidR="00216372" w:rsidRPr="005608E7">
        <w:rPr>
          <w:rFonts w:ascii="Times New Roman" w:hAnsi="Times New Roman"/>
          <w:noProof/>
          <w:sz w:val="28"/>
          <w:szCs w:val="28"/>
          <w:lang w:val="kk-KZ"/>
        </w:rPr>
        <w:t>ылдам</w:t>
      </w:r>
      <w:r w:rsidR="00252F15" w:rsidRPr="005608E7">
        <w:rPr>
          <w:rFonts w:ascii="Times New Roman" w:hAnsi="Times New Roman"/>
          <w:noProof/>
          <w:sz w:val="28"/>
          <w:szCs w:val="28"/>
          <w:lang w:val="kk-KZ"/>
        </w:rPr>
        <w:t xml:space="preserve"> шешім</w:t>
      </w:r>
      <w:r w:rsidR="00216372" w:rsidRPr="005608E7">
        <w:rPr>
          <w:rFonts w:ascii="Times New Roman" w:hAnsi="Times New Roman"/>
          <w:noProof/>
          <w:sz w:val="28"/>
          <w:szCs w:val="28"/>
          <w:lang w:val="kk-KZ"/>
        </w:rPr>
        <w:t xml:space="preserve"> қабылдауды</w:t>
      </w:r>
      <w:r w:rsidR="00252F15" w:rsidRPr="005608E7">
        <w:rPr>
          <w:rFonts w:ascii="Times New Roman" w:hAnsi="Times New Roman"/>
          <w:noProof/>
          <w:sz w:val="28"/>
          <w:szCs w:val="28"/>
          <w:lang w:val="kk-KZ"/>
        </w:rPr>
        <w:t xml:space="preserve"> талап ететін ойындар;</w:t>
      </w:r>
    </w:p>
    <w:p w:rsidR="00252F15" w:rsidRPr="005608E7" w:rsidRDefault="00BE0072" w:rsidP="0030104B">
      <w:pPr>
        <w:pStyle w:val="ae"/>
        <w:ind w:firstLine="709"/>
        <w:jc w:val="both"/>
        <w:rPr>
          <w:rFonts w:ascii="Times New Roman" w:hAnsi="Times New Roman"/>
          <w:noProof/>
          <w:sz w:val="28"/>
          <w:szCs w:val="28"/>
          <w:lang w:val="kk-KZ"/>
        </w:rPr>
      </w:pPr>
      <w:r>
        <w:rPr>
          <w:rFonts w:ascii="Times New Roman" w:hAnsi="Times New Roman"/>
          <w:noProof/>
          <w:sz w:val="28"/>
          <w:szCs w:val="28"/>
          <w:lang w:val="kk-KZ"/>
        </w:rPr>
        <w:t>–</w:t>
      </w:r>
      <w:r w:rsidR="00252F15" w:rsidRPr="005608E7">
        <w:rPr>
          <w:rFonts w:ascii="Times New Roman" w:hAnsi="Times New Roman"/>
          <w:noProof/>
          <w:sz w:val="28"/>
          <w:szCs w:val="28"/>
          <w:lang w:val="kk-KZ"/>
        </w:rPr>
        <w:t xml:space="preserve"> </w:t>
      </w:r>
      <w:r w:rsidR="00216372" w:rsidRPr="005608E7">
        <w:rPr>
          <w:rFonts w:ascii="Times New Roman" w:hAnsi="Times New Roman"/>
          <w:noProof/>
          <w:sz w:val="28"/>
          <w:szCs w:val="28"/>
          <w:lang w:val="kk-KZ"/>
        </w:rPr>
        <w:t>ой өрісін, дүниетанымды</w:t>
      </w:r>
      <w:r w:rsidR="00252F15" w:rsidRPr="005608E7">
        <w:rPr>
          <w:rFonts w:ascii="Times New Roman" w:hAnsi="Times New Roman"/>
          <w:noProof/>
          <w:sz w:val="28"/>
          <w:szCs w:val="28"/>
          <w:lang w:val="kk-KZ"/>
        </w:rPr>
        <w:t xml:space="preserve"> дамытуға </w:t>
      </w:r>
      <w:r w:rsidR="00216372" w:rsidRPr="005608E7">
        <w:rPr>
          <w:rFonts w:ascii="Times New Roman" w:hAnsi="Times New Roman"/>
          <w:noProof/>
          <w:sz w:val="28"/>
          <w:szCs w:val="28"/>
          <w:lang w:val="kk-KZ"/>
        </w:rPr>
        <w:t>арналған</w:t>
      </w:r>
      <w:r w:rsidR="00252F15" w:rsidRPr="005608E7">
        <w:rPr>
          <w:rFonts w:ascii="Times New Roman" w:hAnsi="Times New Roman"/>
          <w:noProof/>
          <w:sz w:val="28"/>
          <w:szCs w:val="28"/>
          <w:lang w:val="kk-KZ"/>
        </w:rPr>
        <w:t xml:space="preserve"> ойындар;</w:t>
      </w:r>
    </w:p>
    <w:p w:rsidR="00252F15" w:rsidRPr="005608E7" w:rsidRDefault="00BE0072" w:rsidP="0030104B">
      <w:pPr>
        <w:pStyle w:val="ae"/>
        <w:ind w:firstLine="709"/>
        <w:jc w:val="both"/>
        <w:rPr>
          <w:rFonts w:ascii="Times New Roman" w:hAnsi="Times New Roman"/>
          <w:noProof/>
          <w:sz w:val="28"/>
          <w:szCs w:val="28"/>
          <w:lang w:val="kk-KZ"/>
        </w:rPr>
      </w:pPr>
      <w:r>
        <w:rPr>
          <w:rFonts w:ascii="Times New Roman" w:hAnsi="Times New Roman"/>
          <w:noProof/>
          <w:sz w:val="28"/>
          <w:szCs w:val="28"/>
          <w:lang w:val="kk-KZ"/>
        </w:rPr>
        <w:t>–</w:t>
      </w:r>
      <w:r w:rsidR="00252F15" w:rsidRPr="005608E7">
        <w:rPr>
          <w:rFonts w:ascii="Times New Roman" w:hAnsi="Times New Roman"/>
          <w:noProof/>
          <w:sz w:val="28"/>
          <w:szCs w:val="28"/>
          <w:lang w:val="kk-KZ"/>
        </w:rPr>
        <w:t xml:space="preserve"> абстракциялы ойлау</w:t>
      </w:r>
      <w:r w:rsidR="00216372" w:rsidRPr="005608E7">
        <w:rPr>
          <w:rFonts w:ascii="Times New Roman" w:hAnsi="Times New Roman"/>
          <w:noProof/>
          <w:sz w:val="28"/>
          <w:szCs w:val="28"/>
          <w:lang w:val="kk-KZ"/>
        </w:rPr>
        <w:t xml:space="preserve">ды және сөз байлығын </w:t>
      </w:r>
      <w:r w:rsidR="00252F15" w:rsidRPr="005608E7">
        <w:rPr>
          <w:rFonts w:ascii="Times New Roman" w:hAnsi="Times New Roman"/>
          <w:noProof/>
          <w:sz w:val="28"/>
          <w:szCs w:val="28"/>
          <w:lang w:val="kk-KZ"/>
        </w:rPr>
        <w:t xml:space="preserve">дамытуға </w:t>
      </w:r>
      <w:r w:rsidR="00216372" w:rsidRPr="005608E7">
        <w:rPr>
          <w:rFonts w:ascii="Times New Roman" w:hAnsi="Times New Roman"/>
          <w:noProof/>
          <w:sz w:val="28"/>
          <w:szCs w:val="28"/>
          <w:lang w:val="kk-KZ"/>
        </w:rPr>
        <w:t>арналған</w:t>
      </w:r>
      <w:r w:rsidR="00252F15" w:rsidRPr="005608E7">
        <w:rPr>
          <w:rFonts w:ascii="Times New Roman" w:hAnsi="Times New Roman"/>
          <w:noProof/>
          <w:sz w:val="28"/>
          <w:szCs w:val="28"/>
          <w:lang w:val="kk-KZ"/>
        </w:rPr>
        <w:t xml:space="preserve"> ойындар; </w:t>
      </w:r>
    </w:p>
    <w:p w:rsidR="00252F15" w:rsidRPr="005608E7" w:rsidRDefault="00BE0072" w:rsidP="0030104B">
      <w:pPr>
        <w:pStyle w:val="ae"/>
        <w:ind w:firstLine="709"/>
        <w:jc w:val="both"/>
        <w:rPr>
          <w:rFonts w:ascii="Times New Roman" w:hAnsi="Times New Roman"/>
          <w:noProof/>
          <w:sz w:val="28"/>
          <w:szCs w:val="28"/>
          <w:lang w:val="kk-KZ"/>
        </w:rPr>
      </w:pPr>
      <w:r>
        <w:rPr>
          <w:rFonts w:ascii="Times New Roman" w:hAnsi="Times New Roman"/>
          <w:noProof/>
          <w:sz w:val="28"/>
          <w:szCs w:val="28"/>
          <w:lang w:val="kk-KZ"/>
        </w:rPr>
        <w:t>–</w:t>
      </w:r>
      <w:r w:rsidR="00252F15" w:rsidRPr="005608E7">
        <w:rPr>
          <w:rFonts w:ascii="Times New Roman" w:hAnsi="Times New Roman"/>
          <w:noProof/>
          <w:sz w:val="28"/>
          <w:szCs w:val="28"/>
          <w:lang w:val="kk-KZ"/>
        </w:rPr>
        <w:t xml:space="preserve"> </w:t>
      </w:r>
      <w:r w:rsidR="00216372" w:rsidRPr="005608E7">
        <w:rPr>
          <w:rFonts w:ascii="Times New Roman" w:hAnsi="Times New Roman"/>
          <w:noProof/>
          <w:sz w:val="28"/>
          <w:szCs w:val="28"/>
          <w:lang w:val="kk-KZ"/>
        </w:rPr>
        <w:t xml:space="preserve">қимыл-қозғалыс </w:t>
      </w:r>
      <w:r w:rsidR="00252F15" w:rsidRPr="005608E7">
        <w:rPr>
          <w:rFonts w:ascii="Times New Roman" w:hAnsi="Times New Roman"/>
          <w:noProof/>
          <w:sz w:val="28"/>
          <w:szCs w:val="28"/>
          <w:lang w:val="kk-KZ"/>
        </w:rPr>
        <w:t>дағды</w:t>
      </w:r>
      <w:r w:rsidR="00216372" w:rsidRPr="005608E7">
        <w:rPr>
          <w:rFonts w:ascii="Times New Roman" w:hAnsi="Times New Roman"/>
          <w:noProof/>
          <w:sz w:val="28"/>
          <w:szCs w:val="28"/>
          <w:lang w:val="kk-KZ"/>
        </w:rPr>
        <w:t>ларын</w:t>
      </w:r>
      <w:r w:rsidR="00252F15" w:rsidRPr="005608E7">
        <w:rPr>
          <w:rFonts w:ascii="Times New Roman" w:hAnsi="Times New Roman"/>
          <w:noProof/>
          <w:sz w:val="28"/>
          <w:szCs w:val="28"/>
          <w:lang w:val="kk-KZ"/>
        </w:rPr>
        <w:t>,</w:t>
      </w:r>
      <w:r w:rsidR="00216372" w:rsidRPr="005608E7">
        <w:rPr>
          <w:rFonts w:ascii="Times New Roman" w:hAnsi="Times New Roman"/>
          <w:noProof/>
          <w:sz w:val="28"/>
          <w:szCs w:val="28"/>
          <w:lang w:val="kk-KZ"/>
        </w:rPr>
        <w:t xml:space="preserve"> ептілікті, шапшаң шешім қабылдай білу қасиетін</w:t>
      </w:r>
      <w:r w:rsidR="00252F15" w:rsidRPr="005608E7">
        <w:rPr>
          <w:rFonts w:ascii="Times New Roman" w:hAnsi="Times New Roman"/>
          <w:noProof/>
          <w:sz w:val="28"/>
          <w:szCs w:val="28"/>
          <w:lang w:val="kk-KZ"/>
        </w:rPr>
        <w:t xml:space="preserve"> дамыт</w:t>
      </w:r>
      <w:r w:rsidR="00216372" w:rsidRPr="005608E7">
        <w:rPr>
          <w:rFonts w:ascii="Times New Roman" w:hAnsi="Times New Roman"/>
          <w:noProof/>
          <w:sz w:val="28"/>
          <w:szCs w:val="28"/>
          <w:lang w:val="kk-KZ"/>
        </w:rPr>
        <w:t>уға арналған ойындар</w:t>
      </w:r>
      <w:r w:rsidR="00252F15" w:rsidRPr="005608E7">
        <w:rPr>
          <w:rFonts w:ascii="Times New Roman" w:hAnsi="Times New Roman"/>
          <w:noProof/>
          <w:sz w:val="28"/>
          <w:szCs w:val="28"/>
          <w:lang w:val="kk-KZ"/>
        </w:rPr>
        <w:t xml:space="preserve">; </w:t>
      </w:r>
    </w:p>
    <w:p w:rsidR="00252F15" w:rsidRPr="005608E7" w:rsidRDefault="00BE0072" w:rsidP="0030104B">
      <w:pPr>
        <w:pStyle w:val="ae"/>
        <w:ind w:firstLine="709"/>
        <w:jc w:val="both"/>
        <w:rPr>
          <w:rFonts w:ascii="Times New Roman" w:hAnsi="Times New Roman"/>
          <w:sz w:val="28"/>
          <w:szCs w:val="28"/>
          <w:lang w:val="kk-KZ"/>
        </w:rPr>
      </w:pPr>
      <w:r>
        <w:rPr>
          <w:rFonts w:ascii="Times New Roman" w:hAnsi="Times New Roman"/>
          <w:noProof/>
          <w:sz w:val="28"/>
          <w:szCs w:val="28"/>
          <w:lang w:val="kk-KZ"/>
        </w:rPr>
        <w:t>–</w:t>
      </w:r>
      <w:r w:rsidR="00252F15" w:rsidRPr="005608E7">
        <w:rPr>
          <w:rFonts w:ascii="Times New Roman" w:hAnsi="Times New Roman"/>
          <w:noProof/>
          <w:sz w:val="28"/>
          <w:szCs w:val="28"/>
          <w:lang w:val="kk-KZ"/>
        </w:rPr>
        <w:t xml:space="preserve"> </w:t>
      </w:r>
      <w:r w:rsidR="00216372" w:rsidRPr="005608E7">
        <w:rPr>
          <w:rFonts w:ascii="Times New Roman" w:hAnsi="Times New Roman"/>
          <w:noProof/>
          <w:sz w:val="28"/>
          <w:szCs w:val="28"/>
          <w:lang w:val="kk-KZ"/>
        </w:rPr>
        <w:t>зеректікті дамытуға</w:t>
      </w:r>
      <w:r w:rsidR="00252F15" w:rsidRPr="005608E7">
        <w:rPr>
          <w:rFonts w:ascii="Times New Roman" w:hAnsi="Times New Roman"/>
          <w:noProof/>
          <w:sz w:val="28"/>
          <w:szCs w:val="28"/>
          <w:lang w:val="kk-KZ"/>
        </w:rPr>
        <w:t xml:space="preserve"> арналған ойындарға;</w:t>
      </w:r>
    </w:p>
    <w:p w:rsidR="00252F15" w:rsidRPr="005608E7" w:rsidRDefault="00BE0072" w:rsidP="0030104B">
      <w:pPr>
        <w:pStyle w:val="ae"/>
        <w:ind w:firstLine="709"/>
        <w:jc w:val="both"/>
        <w:rPr>
          <w:rFonts w:ascii="Times New Roman" w:hAnsi="Times New Roman"/>
          <w:noProof/>
          <w:sz w:val="28"/>
          <w:szCs w:val="28"/>
          <w:lang w:val="kk-KZ"/>
        </w:rPr>
      </w:pPr>
      <w:r>
        <w:rPr>
          <w:rFonts w:ascii="Times New Roman" w:hAnsi="Times New Roman"/>
          <w:noProof/>
          <w:sz w:val="28"/>
          <w:szCs w:val="28"/>
          <w:lang w:val="kk-KZ"/>
        </w:rPr>
        <w:t>–</w:t>
      </w:r>
      <w:r w:rsidR="00252F15" w:rsidRPr="005608E7">
        <w:rPr>
          <w:rFonts w:ascii="Times New Roman" w:hAnsi="Times New Roman"/>
          <w:noProof/>
          <w:sz w:val="28"/>
          <w:szCs w:val="28"/>
          <w:lang w:val="kk-KZ"/>
        </w:rPr>
        <w:t xml:space="preserve"> жануарлар</w:t>
      </w:r>
      <w:r w:rsidR="00216372" w:rsidRPr="005608E7">
        <w:rPr>
          <w:rFonts w:ascii="Times New Roman" w:hAnsi="Times New Roman"/>
          <w:noProof/>
          <w:sz w:val="28"/>
          <w:szCs w:val="28"/>
          <w:lang w:val="kk-KZ"/>
        </w:rPr>
        <w:t xml:space="preserve"> арқылы</w:t>
      </w:r>
      <w:r w:rsidR="00252F15" w:rsidRPr="005608E7">
        <w:rPr>
          <w:rFonts w:ascii="Times New Roman" w:hAnsi="Times New Roman"/>
          <w:noProof/>
          <w:sz w:val="28"/>
          <w:szCs w:val="28"/>
          <w:lang w:val="kk-KZ"/>
        </w:rPr>
        <w:t xml:space="preserve"> абстрак</w:t>
      </w:r>
      <w:r w:rsidR="00216372" w:rsidRPr="005608E7">
        <w:rPr>
          <w:rFonts w:ascii="Times New Roman" w:hAnsi="Times New Roman"/>
          <w:noProof/>
          <w:sz w:val="28"/>
          <w:szCs w:val="28"/>
          <w:lang w:val="kk-KZ"/>
        </w:rPr>
        <w:t>тілі ойлауды</w:t>
      </w:r>
      <w:r w:rsidR="00252F15" w:rsidRPr="005608E7">
        <w:rPr>
          <w:rFonts w:ascii="Times New Roman" w:hAnsi="Times New Roman"/>
          <w:noProof/>
          <w:sz w:val="28"/>
          <w:szCs w:val="28"/>
          <w:lang w:val="kk-KZ"/>
        </w:rPr>
        <w:t xml:space="preserve"> жүйелейтін ойындар.</w:t>
      </w:r>
    </w:p>
    <w:p w:rsidR="00252F15" w:rsidRPr="005608E7" w:rsidRDefault="00252F15" w:rsidP="0030104B">
      <w:pPr>
        <w:pStyle w:val="ae"/>
        <w:ind w:firstLine="709"/>
        <w:jc w:val="both"/>
        <w:rPr>
          <w:rFonts w:ascii="Times New Roman" w:hAnsi="Times New Roman"/>
          <w:sz w:val="28"/>
          <w:szCs w:val="28"/>
          <w:lang w:val="kk-KZ"/>
        </w:rPr>
      </w:pPr>
      <w:r w:rsidRPr="005608E7">
        <w:rPr>
          <w:rFonts w:ascii="Times New Roman" w:hAnsi="Times New Roman"/>
          <w:noProof/>
          <w:sz w:val="28"/>
          <w:szCs w:val="28"/>
          <w:lang w:val="kk-KZ"/>
        </w:rPr>
        <w:t>Бұл топтағы ойындарды біздің зерттеу объектімізге байланысты, ақыл-ойын шыңдауға, дүние танымын кеңейтуіне, дамытуға арналған ойындардың негізін құрайды.</w:t>
      </w:r>
    </w:p>
    <w:p w:rsidR="00252F15" w:rsidRPr="005608E7" w:rsidRDefault="00252F15" w:rsidP="0030104B">
      <w:pPr>
        <w:pStyle w:val="ae"/>
        <w:ind w:firstLine="709"/>
        <w:jc w:val="both"/>
        <w:rPr>
          <w:rFonts w:ascii="Times New Roman" w:hAnsi="Times New Roman"/>
          <w:noProof/>
          <w:sz w:val="28"/>
          <w:szCs w:val="28"/>
          <w:lang w:val="kk-KZ"/>
        </w:rPr>
      </w:pPr>
      <w:r w:rsidRPr="005608E7">
        <w:rPr>
          <w:rFonts w:ascii="Times New Roman" w:hAnsi="Times New Roman"/>
          <w:noProof/>
          <w:sz w:val="28"/>
          <w:szCs w:val="28"/>
          <w:lang w:val="kk-KZ"/>
        </w:rPr>
        <w:t>Біздің пік</w:t>
      </w:r>
      <w:r w:rsidR="00973D42" w:rsidRPr="005608E7">
        <w:rPr>
          <w:rFonts w:ascii="Times New Roman" w:hAnsi="Times New Roman"/>
          <w:noProof/>
          <w:sz w:val="28"/>
          <w:szCs w:val="28"/>
          <w:lang w:val="kk-KZ"/>
        </w:rPr>
        <w:t>ірімізше</w:t>
      </w:r>
      <w:r w:rsidR="008009A1" w:rsidRPr="005608E7">
        <w:rPr>
          <w:rFonts w:ascii="Times New Roman" w:hAnsi="Times New Roman"/>
          <w:noProof/>
          <w:sz w:val="28"/>
          <w:szCs w:val="28"/>
          <w:lang w:val="kk-KZ"/>
        </w:rPr>
        <w:t>,</w:t>
      </w:r>
      <w:r w:rsidR="00973D42" w:rsidRPr="005608E7">
        <w:rPr>
          <w:rFonts w:ascii="Times New Roman" w:hAnsi="Times New Roman"/>
          <w:noProof/>
          <w:sz w:val="28"/>
          <w:szCs w:val="28"/>
          <w:lang w:val="kk-KZ"/>
        </w:rPr>
        <w:t xml:space="preserve"> Е.</w:t>
      </w:r>
      <w:r w:rsidR="00351DA4" w:rsidRPr="005608E7">
        <w:rPr>
          <w:rFonts w:ascii="Times New Roman" w:hAnsi="Times New Roman"/>
          <w:noProof/>
          <w:sz w:val="28"/>
          <w:szCs w:val="28"/>
          <w:lang w:val="kk-KZ"/>
        </w:rPr>
        <w:t xml:space="preserve"> </w:t>
      </w:r>
      <w:r w:rsidR="00973D42" w:rsidRPr="005608E7">
        <w:rPr>
          <w:rFonts w:ascii="Times New Roman" w:hAnsi="Times New Roman"/>
          <w:noProof/>
          <w:sz w:val="28"/>
          <w:szCs w:val="28"/>
          <w:lang w:val="kk-KZ"/>
        </w:rPr>
        <w:t>Сағындықов</w:t>
      </w:r>
      <w:r w:rsidRPr="005608E7">
        <w:rPr>
          <w:rFonts w:ascii="Times New Roman" w:hAnsi="Times New Roman"/>
          <w:noProof/>
          <w:sz w:val="28"/>
          <w:szCs w:val="28"/>
          <w:lang w:val="kk-KZ"/>
        </w:rPr>
        <w:t xml:space="preserve"> ұсынған жіктемесінда бастауыш сынып оқушыларының танымдық белсенділігін қалыптастыруға байланысты ұлттық ойындарыны түрлі құбылыстары теориялық-әдіснамалық тұрғыда дұрыс көрсете алған. Сондықтанда біз өзіміздің ғылыми жұмысымы</w:t>
      </w:r>
      <w:r w:rsidR="00973D42" w:rsidRPr="005608E7">
        <w:rPr>
          <w:rFonts w:ascii="Times New Roman" w:hAnsi="Times New Roman"/>
          <w:noProof/>
          <w:sz w:val="28"/>
          <w:szCs w:val="28"/>
          <w:lang w:val="kk-KZ"/>
        </w:rPr>
        <w:t>зға</w:t>
      </w:r>
      <w:r w:rsidR="00351DA4" w:rsidRPr="005608E7">
        <w:rPr>
          <w:rFonts w:ascii="Times New Roman" w:hAnsi="Times New Roman"/>
          <w:noProof/>
          <w:sz w:val="28"/>
          <w:szCs w:val="28"/>
          <w:lang w:val="kk-KZ"/>
        </w:rPr>
        <w:t xml:space="preserve"> </w:t>
      </w:r>
      <w:r w:rsidR="00973D42" w:rsidRPr="005608E7">
        <w:rPr>
          <w:rFonts w:ascii="Times New Roman" w:hAnsi="Times New Roman"/>
          <w:noProof/>
          <w:sz w:val="28"/>
          <w:szCs w:val="28"/>
          <w:lang w:val="kk-KZ"/>
        </w:rPr>
        <w:t>Е.</w:t>
      </w:r>
      <w:r w:rsidR="00BE0072">
        <w:rPr>
          <w:rFonts w:ascii="Times New Roman" w:hAnsi="Times New Roman"/>
          <w:noProof/>
          <w:sz w:val="28"/>
          <w:szCs w:val="28"/>
          <w:lang w:val="kk-KZ"/>
        </w:rPr>
        <w:t> </w:t>
      </w:r>
      <w:r w:rsidR="00973D42" w:rsidRPr="005608E7">
        <w:rPr>
          <w:rFonts w:ascii="Times New Roman" w:hAnsi="Times New Roman"/>
          <w:noProof/>
          <w:sz w:val="28"/>
          <w:szCs w:val="28"/>
          <w:lang w:val="kk-KZ"/>
        </w:rPr>
        <w:t xml:space="preserve">Сағындықов </w:t>
      </w:r>
      <w:r w:rsidRPr="005608E7">
        <w:rPr>
          <w:rFonts w:ascii="Times New Roman" w:hAnsi="Times New Roman"/>
          <w:noProof/>
          <w:sz w:val="28"/>
          <w:szCs w:val="28"/>
          <w:lang w:val="kk-KZ"/>
        </w:rPr>
        <w:t>ұсынған жіктемені басшылыққа алғанды жөн көрдік, себебі ұлттық ойындарды жіктемелеу біздің зерттеу нысанымызға жатпайды, алайда зерттеу объектіміздің әдіснамалық мәселелерін</w:t>
      </w:r>
      <w:r w:rsidR="00973D42" w:rsidRPr="005608E7">
        <w:rPr>
          <w:rFonts w:ascii="Times New Roman" w:hAnsi="Times New Roman"/>
          <w:noProof/>
          <w:sz w:val="28"/>
          <w:szCs w:val="28"/>
          <w:lang w:val="kk-KZ"/>
        </w:rPr>
        <w:t>е байланысты қарауға тиіспіз</w:t>
      </w:r>
      <w:r w:rsidR="00BE0072">
        <w:rPr>
          <w:rFonts w:ascii="Times New Roman" w:hAnsi="Times New Roman"/>
          <w:noProof/>
          <w:sz w:val="28"/>
          <w:szCs w:val="28"/>
          <w:lang w:val="kk-KZ"/>
        </w:rPr>
        <w:t> </w:t>
      </w:r>
      <w:r w:rsidR="00973D42" w:rsidRPr="005608E7">
        <w:rPr>
          <w:rFonts w:ascii="Times New Roman" w:hAnsi="Times New Roman"/>
          <w:noProof/>
          <w:sz w:val="28"/>
          <w:szCs w:val="28"/>
          <w:lang w:val="kk-KZ"/>
        </w:rPr>
        <w:t>[</w:t>
      </w:r>
      <w:r w:rsidR="00D25C36" w:rsidRPr="005608E7">
        <w:rPr>
          <w:rFonts w:ascii="Times New Roman" w:hAnsi="Times New Roman"/>
          <w:noProof/>
          <w:sz w:val="28"/>
          <w:szCs w:val="28"/>
          <w:lang w:val="kk-KZ"/>
        </w:rPr>
        <w:t>122</w:t>
      </w:r>
      <w:r w:rsidR="00E16495" w:rsidRPr="005608E7">
        <w:rPr>
          <w:rFonts w:ascii="Times New Roman" w:hAnsi="Times New Roman"/>
          <w:noProof/>
          <w:sz w:val="28"/>
          <w:szCs w:val="28"/>
          <w:lang w:val="kk-KZ"/>
        </w:rPr>
        <w:t>].</w:t>
      </w:r>
    </w:p>
    <w:p w:rsidR="00252F15" w:rsidRPr="005608E7" w:rsidRDefault="00252F15" w:rsidP="0030104B">
      <w:pPr>
        <w:pStyle w:val="ae"/>
        <w:ind w:firstLine="709"/>
        <w:jc w:val="both"/>
        <w:rPr>
          <w:rFonts w:ascii="Times New Roman" w:hAnsi="Times New Roman"/>
          <w:iCs/>
          <w:noProof/>
          <w:sz w:val="28"/>
          <w:szCs w:val="28"/>
          <w:lang w:val="kk-KZ"/>
        </w:rPr>
      </w:pPr>
      <w:r w:rsidRPr="005608E7">
        <w:rPr>
          <w:rFonts w:ascii="Times New Roman" w:hAnsi="Times New Roman"/>
          <w:iCs/>
          <w:noProof/>
          <w:sz w:val="28"/>
          <w:szCs w:val="28"/>
          <w:lang w:val="kk-KZ"/>
        </w:rPr>
        <w:t>Қорыта кел</w:t>
      </w:r>
      <w:r w:rsidR="008F2757" w:rsidRPr="005608E7">
        <w:rPr>
          <w:rFonts w:ascii="Times New Roman" w:hAnsi="Times New Roman"/>
          <w:iCs/>
          <w:noProof/>
          <w:sz w:val="28"/>
          <w:szCs w:val="28"/>
          <w:lang w:val="kk-KZ"/>
        </w:rPr>
        <w:t>е айтар болсақ,</w:t>
      </w:r>
      <w:r w:rsidRPr="005608E7">
        <w:rPr>
          <w:rFonts w:ascii="Times New Roman" w:hAnsi="Times New Roman"/>
          <w:iCs/>
          <w:noProof/>
          <w:sz w:val="28"/>
          <w:szCs w:val="28"/>
          <w:lang w:val="kk-KZ"/>
        </w:rPr>
        <w:t xml:space="preserve"> жоғарыда берілген анықтамаларымыз бен жіктеулерімізді әр зерттеуші өздерінің зерттеу объектілеріне қарай қалыптастыруына болады. Біз осы</w:t>
      </w:r>
      <w:r w:rsidR="00351DA4" w:rsidRPr="005608E7">
        <w:rPr>
          <w:rFonts w:ascii="Times New Roman" w:hAnsi="Times New Roman"/>
          <w:iCs/>
          <w:noProof/>
          <w:sz w:val="28"/>
          <w:szCs w:val="28"/>
          <w:lang w:val="kk-KZ"/>
        </w:rPr>
        <w:t>ларды жүйеге келтіре отырып, нақ</w:t>
      </w:r>
      <w:r w:rsidRPr="005608E7">
        <w:rPr>
          <w:rFonts w:ascii="Times New Roman" w:hAnsi="Times New Roman"/>
          <w:iCs/>
          <w:noProof/>
          <w:sz w:val="28"/>
          <w:szCs w:val="28"/>
          <w:lang w:val="kk-KZ"/>
        </w:rPr>
        <w:t xml:space="preserve">тылай түсеміз. Біздің </w:t>
      </w:r>
      <w:r w:rsidR="008F2757" w:rsidRPr="005608E7">
        <w:rPr>
          <w:rFonts w:ascii="Times New Roman" w:hAnsi="Times New Roman"/>
          <w:iCs/>
          <w:noProof/>
          <w:sz w:val="28"/>
          <w:szCs w:val="28"/>
          <w:lang w:val="kk-KZ"/>
        </w:rPr>
        <w:t>пікірімз</w:t>
      </w:r>
      <w:r w:rsidRPr="005608E7">
        <w:rPr>
          <w:rFonts w:ascii="Times New Roman" w:hAnsi="Times New Roman"/>
          <w:iCs/>
          <w:noProof/>
          <w:sz w:val="28"/>
          <w:szCs w:val="28"/>
          <w:lang w:val="kk-KZ"/>
        </w:rPr>
        <w:t xml:space="preserve"> бойынша</w:t>
      </w:r>
      <w:r w:rsidR="008F2757" w:rsidRPr="005608E7">
        <w:rPr>
          <w:rFonts w:ascii="Times New Roman" w:hAnsi="Times New Roman"/>
          <w:iCs/>
          <w:noProof/>
          <w:sz w:val="28"/>
          <w:szCs w:val="28"/>
          <w:lang w:val="kk-KZ"/>
        </w:rPr>
        <w:t xml:space="preserve">, </w:t>
      </w:r>
      <w:r w:rsidRPr="005608E7">
        <w:rPr>
          <w:rFonts w:ascii="Times New Roman" w:hAnsi="Times New Roman"/>
          <w:iCs/>
          <w:noProof/>
          <w:sz w:val="28"/>
          <w:szCs w:val="28"/>
          <w:lang w:val="kk-KZ"/>
        </w:rPr>
        <w:t>ойындар</w:t>
      </w:r>
      <w:r w:rsidR="008F2757" w:rsidRPr="005608E7">
        <w:rPr>
          <w:rFonts w:ascii="Times New Roman" w:hAnsi="Times New Roman"/>
          <w:iCs/>
          <w:noProof/>
          <w:sz w:val="28"/>
          <w:szCs w:val="28"/>
          <w:lang w:val="kk-KZ"/>
        </w:rPr>
        <w:t xml:space="preserve"> – </w:t>
      </w:r>
      <w:r w:rsidRPr="005608E7">
        <w:rPr>
          <w:rFonts w:ascii="Times New Roman" w:hAnsi="Times New Roman"/>
          <w:iCs/>
          <w:noProof/>
          <w:sz w:val="28"/>
          <w:szCs w:val="28"/>
          <w:lang w:val="kk-KZ"/>
        </w:rPr>
        <w:t xml:space="preserve">әрбір ұлттың </w:t>
      </w:r>
      <w:r w:rsidR="008F2757" w:rsidRPr="005608E7">
        <w:rPr>
          <w:rFonts w:ascii="Times New Roman" w:hAnsi="Times New Roman"/>
          <w:iCs/>
          <w:noProof/>
          <w:sz w:val="28"/>
          <w:szCs w:val="28"/>
          <w:lang w:val="kk-KZ"/>
        </w:rPr>
        <w:t>ата-бабаларынан</w:t>
      </w:r>
      <w:r w:rsidRPr="005608E7">
        <w:rPr>
          <w:rFonts w:ascii="Times New Roman" w:hAnsi="Times New Roman"/>
          <w:iCs/>
          <w:noProof/>
          <w:sz w:val="28"/>
          <w:szCs w:val="28"/>
          <w:lang w:val="kk-KZ"/>
        </w:rPr>
        <w:t xml:space="preserve"> кейінгі ұрпақтарға жеткен ақыл-ойының, іс-әрекеттерінің, қоғамдық санасының әлеуметтік өмір сүру тәжірибесін</w:t>
      </w:r>
      <w:r w:rsidR="008F2757" w:rsidRPr="005608E7">
        <w:rPr>
          <w:rFonts w:ascii="Times New Roman" w:hAnsi="Times New Roman"/>
          <w:iCs/>
          <w:noProof/>
          <w:sz w:val="28"/>
          <w:szCs w:val="28"/>
          <w:lang w:val="kk-KZ"/>
        </w:rPr>
        <w:t xml:space="preserve">дегі </w:t>
      </w:r>
      <w:r w:rsidRPr="005608E7">
        <w:rPr>
          <w:rFonts w:ascii="Times New Roman" w:hAnsi="Times New Roman"/>
          <w:iCs/>
          <w:noProof/>
          <w:sz w:val="28"/>
          <w:szCs w:val="28"/>
          <w:lang w:val="kk-KZ"/>
        </w:rPr>
        <w:t>тәрбиелілік мәні бар құралдары</w:t>
      </w:r>
      <w:r w:rsidR="008F2757" w:rsidRPr="005608E7">
        <w:rPr>
          <w:rFonts w:ascii="Times New Roman" w:hAnsi="Times New Roman"/>
          <w:iCs/>
          <w:noProof/>
          <w:sz w:val="28"/>
          <w:szCs w:val="28"/>
          <w:lang w:val="kk-KZ"/>
        </w:rPr>
        <w:t>. Ал</w:t>
      </w:r>
      <w:r w:rsidRPr="005608E7">
        <w:rPr>
          <w:rFonts w:ascii="Times New Roman" w:hAnsi="Times New Roman"/>
          <w:iCs/>
          <w:noProof/>
          <w:sz w:val="28"/>
          <w:szCs w:val="28"/>
          <w:lang w:val="kk-KZ"/>
        </w:rPr>
        <w:t xml:space="preserve"> ойын</w:t>
      </w:r>
      <w:r w:rsidR="008F2757" w:rsidRPr="005608E7">
        <w:rPr>
          <w:rFonts w:ascii="Times New Roman" w:hAnsi="Times New Roman"/>
          <w:iCs/>
          <w:noProof/>
          <w:sz w:val="28"/>
          <w:szCs w:val="28"/>
          <w:lang w:val="kk-KZ"/>
        </w:rPr>
        <w:t xml:space="preserve"> – бұл </w:t>
      </w:r>
      <w:r w:rsidRPr="005608E7">
        <w:rPr>
          <w:rFonts w:ascii="Times New Roman" w:hAnsi="Times New Roman"/>
          <w:iCs/>
          <w:noProof/>
          <w:sz w:val="28"/>
          <w:szCs w:val="28"/>
          <w:lang w:val="kk-KZ"/>
        </w:rPr>
        <w:t>адамзаттың дене, ой, ес, қиялын шынықтыр</w:t>
      </w:r>
      <w:r w:rsidR="008F2757" w:rsidRPr="005608E7">
        <w:rPr>
          <w:rFonts w:ascii="Times New Roman" w:hAnsi="Times New Roman"/>
          <w:iCs/>
          <w:noProof/>
          <w:sz w:val="28"/>
          <w:szCs w:val="28"/>
          <w:lang w:val="kk-KZ"/>
        </w:rPr>
        <w:t>атын және</w:t>
      </w:r>
      <w:r w:rsidRPr="005608E7">
        <w:rPr>
          <w:rFonts w:ascii="Times New Roman" w:hAnsi="Times New Roman"/>
          <w:iCs/>
          <w:noProof/>
          <w:sz w:val="28"/>
          <w:szCs w:val="28"/>
          <w:lang w:val="kk-KZ"/>
        </w:rPr>
        <w:t xml:space="preserve"> жаттықты</w:t>
      </w:r>
      <w:r w:rsidR="008F2757" w:rsidRPr="005608E7">
        <w:rPr>
          <w:rFonts w:ascii="Times New Roman" w:hAnsi="Times New Roman"/>
          <w:iCs/>
          <w:noProof/>
          <w:sz w:val="28"/>
          <w:szCs w:val="28"/>
          <w:lang w:val="kk-KZ"/>
        </w:rPr>
        <w:t>ратын қимыл-әрекет,</w:t>
      </w:r>
      <w:r w:rsidRPr="005608E7">
        <w:rPr>
          <w:rFonts w:ascii="Times New Roman" w:hAnsi="Times New Roman"/>
          <w:iCs/>
          <w:noProof/>
          <w:sz w:val="28"/>
          <w:szCs w:val="28"/>
          <w:lang w:val="kk-KZ"/>
        </w:rPr>
        <w:t xml:space="preserve"> арман-мұраттарын қанағаттандырушы өмір серігі.</w:t>
      </w:r>
    </w:p>
    <w:p w:rsidR="00503844" w:rsidRPr="00E24FB6" w:rsidRDefault="00252F15" w:rsidP="0030104B">
      <w:pPr>
        <w:pStyle w:val="ae"/>
        <w:ind w:firstLine="709"/>
        <w:jc w:val="both"/>
        <w:rPr>
          <w:rFonts w:ascii="Times New Roman" w:hAnsi="Times New Roman"/>
          <w:sz w:val="28"/>
          <w:szCs w:val="28"/>
          <w:lang w:val="kk-KZ"/>
        </w:rPr>
      </w:pPr>
      <w:r w:rsidRPr="00E24FB6">
        <w:rPr>
          <w:rFonts w:ascii="Times New Roman" w:hAnsi="Times New Roman"/>
          <w:sz w:val="28"/>
          <w:szCs w:val="28"/>
          <w:lang w:val="kk-KZ"/>
        </w:rPr>
        <w:t xml:space="preserve">Сонымен ұлттық-қозғалмалы ойындардардың бастауыш сынып оқушыларының танымдық белсенділіктерін қалыптастырудың </w:t>
      </w:r>
      <w:r w:rsidR="00E12DC1" w:rsidRPr="00E24FB6">
        <w:rPr>
          <w:rFonts w:ascii="Times New Roman" w:hAnsi="Times New Roman"/>
          <w:sz w:val="28"/>
          <w:szCs w:val="28"/>
          <w:lang w:val="kk-KZ"/>
        </w:rPr>
        <w:t xml:space="preserve">педагогикалық </w:t>
      </w:r>
      <w:r w:rsidRPr="00E24FB6">
        <w:rPr>
          <w:rFonts w:ascii="Times New Roman" w:hAnsi="Times New Roman"/>
          <w:sz w:val="28"/>
          <w:szCs w:val="28"/>
          <w:lang w:val="kk-KZ"/>
        </w:rPr>
        <w:t>мүмкіндіктерін</w:t>
      </w:r>
      <w:r w:rsidR="00E12DC1" w:rsidRPr="00E24FB6">
        <w:rPr>
          <w:rFonts w:ascii="Times New Roman" w:hAnsi="Times New Roman"/>
          <w:sz w:val="28"/>
          <w:szCs w:val="28"/>
          <w:lang w:val="kk-KZ"/>
        </w:rPr>
        <w:t xml:space="preserve">ің </w:t>
      </w:r>
      <w:r w:rsidRPr="00E24FB6">
        <w:rPr>
          <w:rFonts w:ascii="Times New Roman" w:hAnsi="Times New Roman"/>
          <w:sz w:val="28"/>
          <w:szCs w:val="28"/>
          <w:lang w:val="kk-KZ"/>
        </w:rPr>
        <w:t xml:space="preserve">жіктемесін жасап ұсынуды жөн санадық </w:t>
      </w:r>
      <w:r w:rsidR="000E2F40" w:rsidRPr="00E24FB6">
        <w:rPr>
          <w:rFonts w:ascii="Times New Roman" w:hAnsi="Times New Roman"/>
          <w:sz w:val="28"/>
          <w:szCs w:val="28"/>
          <w:lang w:val="kk-KZ"/>
        </w:rPr>
        <w:t>.</w:t>
      </w:r>
    </w:p>
    <w:p w:rsidR="00C92685" w:rsidRPr="005608E7" w:rsidRDefault="00C92685" w:rsidP="0030104B">
      <w:pPr>
        <w:shd w:val="clear" w:color="auto" w:fill="FFFFFF"/>
        <w:spacing w:after="0" w:line="240" w:lineRule="auto"/>
        <w:ind w:firstLine="709"/>
        <w:jc w:val="both"/>
        <w:rPr>
          <w:rFonts w:ascii="Times New Roman" w:hAnsi="Times New Roman"/>
          <w:sz w:val="28"/>
          <w:szCs w:val="28"/>
          <w:lang w:val="kk-KZ"/>
        </w:rPr>
      </w:pPr>
      <w:r w:rsidRPr="005608E7">
        <w:rPr>
          <w:rFonts w:ascii="Times New Roman" w:hAnsi="Times New Roman"/>
          <w:noProof/>
          <w:color w:val="000000"/>
          <w:sz w:val="28"/>
          <w:szCs w:val="28"/>
          <w:lang w:val="kk-KZ"/>
        </w:rPr>
        <w:t>Алдымен қазақтың ұлттық ойындарының тобын анықтап, жіктеп, оларды салаларға бөлген жөн сияқты. Бұдан кейінгі келелі мәселе, ұлттық ойындарын жүйелеу, дәрежелік талаптарын белгілеу.</w:t>
      </w:r>
    </w:p>
    <w:p w:rsidR="00C92685" w:rsidRPr="005608E7" w:rsidRDefault="00C92685" w:rsidP="0030104B">
      <w:pPr>
        <w:shd w:val="clear" w:color="auto" w:fill="FFFFFF"/>
        <w:spacing w:after="0" w:line="240" w:lineRule="auto"/>
        <w:ind w:firstLine="709"/>
        <w:jc w:val="both"/>
        <w:rPr>
          <w:rFonts w:ascii="Times New Roman" w:hAnsi="Times New Roman"/>
          <w:sz w:val="28"/>
          <w:szCs w:val="28"/>
          <w:lang w:val="kk-KZ"/>
        </w:rPr>
      </w:pPr>
      <w:r w:rsidRPr="005608E7">
        <w:rPr>
          <w:rFonts w:ascii="Times New Roman" w:hAnsi="Times New Roman"/>
          <w:noProof/>
          <w:color w:val="000000"/>
          <w:sz w:val="28"/>
          <w:szCs w:val="28"/>
          <w:lang w:val="kk-KZ"/>
        </w:rPr>
        <w:t>Ғылыми</w:t>
      </w:r>
      <w:r w:rsidR="008009A1" w:rsidRPr="005608E7">
        <w:rPr>
          <w:rFonts w:ascii="Times New Roman" w:hAnsi="Times New Roman"/>
          <w:noProof/>
          <w:color w:val="000000"/>
          <w:sz w:val="28"/>
          <w:szCs w:val="28"/>
          <w:lang w:val="kk-KZ"/>
        </w:rPr>
        <w:t>-</w:t>
      </w:r>
      <w:r w:rsidRPr="005608E7">
        <w:rPr>
          <w:rFonts w:ascii="Times New Roman" w:hAnsi="Times New Roman"/>
          <w:noProof/>
          <w:color w:val="000000"/>
          <w:sz w:val="28"/>
          <w:szCs w:val="28"/>
          <w:lang w:val="kk-KZ"/>
        </w:rPr>
        <w:t>зерттеу жұмыстарының барысында халықтың педагогикада пайдаланылған ұлттық ойындардың үш тобы бар екендігі анықталды.</w:t>
      </w:r>
    </w:p>
    <w:p w:rsidR="00C92685" w:rsidRPr="005608E7" w:rsidRDefault="00C92685" w:rsidP="0030104B">
      <w:pPr>
        <w:shd w:val="clear" w:color="auto" w:fill="FFFFFF"/>
        <w:spacing w:after="0" w:line="240" w:lineRule="auto"/>
        <w:ind w:firstLine="709"/>
        <w:jc w:val="both"/>
        <w:rPr>
          <w:rFonts w:ascii="Times New Roman" w:hAnsi="Times New Roman"/>
          <w:sz w:val="28"/>
          <w:szCs w:val="28"/>
          <w:lang w:val="kk-KZ"/>
        </w:rPr>
      </w:pPr>
      <w:r w:rsidRPr="005608E7">
        <w:rPr>
          <w:rFonts w:ascii="Times New Roman" w:hAnsi="Times New Roman"/>
          <w:noProof/>
          <w:color w:val="000000"/>
          <w:sz w:val="28"/>
          <w:szCs w:val="28"/>
          <w:lang w:val="kk-KZ"/>
        </w:rPr>
        <w:t>1. Тұрмыс – салт, әдет – ғұрып ойындары – халықтың өмір тіршілігіне, салтына және еңбек мерекесіне байланысты болды.</w:t>
      </w:r>
    </w:p>
    <w:p w:rsidR="00C92685" w:rsidRPr="005608E7" w:rsidRDefault="00C92685" w:rsidP="0030104B">
      <w:pPr>
        <w:shd w:val="clear" w:color="auto" w:fill="FFFFFF"/>
        <w:spacing w:after="0" w:line="240" w:lineRule="auto"/>
        <w:ind w:firstLine="709"/>
        <w:jc w:val="both"/>
        <w:rPr>
          <w:rFonts w:ascii="Times New Roman" w:hAnsi="Times New Roman"/>
          <w:sz w:val="28"/>
          <w:szCs w:val="28"/>
          <w:lang w:val="kk-KZ"/>
        </w:rPr>
      </w:pPr>
      <w:r w:rsidRPr="005608E7">
        <w:rPr>
          <w:rFonts w:ascii="Times New Roman" w:hAnsi="Times New Roman"/>
          <w:noProof/>
          <w:color w:val="000000"/>
          <w:sz w:val="28"/>
          <w:szCs w:val="28"/>
          <w:lang w:val="kk-KZ"/>
        </w:rPr>
        <w:t xml:space="preserve">2. Ақыл – ой ойындары – дүниетаным және есеп ойындарынан құралады. Дүние таным ойындарының да дене шынықтыруға қатысы болмады. Есеп </w:t>
      </w:r>
      <w:r w:rsidRPr="005608E7">
        <w:rPr>
          <w:rFonts w:ascii="Times New Roman" w:hAnsi="Times New Roman"/>
          <w:noProof/>
          <w:color w:val="000000"/>
          <w:sz w:val="28"/>
          <w:szCs w:val="28"/>
          <w:lang w:val="kk-KZ"/>
        </w:rPr>
        <w:lastRenderedPageBreak/>
        <w:t>ойындары – ақыл мен ойдың тамаша туындысы шахмат пен тоғызқұмалақты өмірге әкелді.</w:t>
      </w:r>
    </w:p>
    <w:p w:rsidR="00C92685" w:rsidRPr="005608E7" w:rsidRDefault="00C92685" w:rsidP="0030104B">
      <w:pPr>
        <w:shd w:val="clear" w:color="auto" w:fill="FFFFFF"/>
        <w:spacing w:after="0" w:line="240" w:lineRule="auto"/>
        <w:ind w:firstLine="709"/>
        <w:jc w:val="both"/>
        <w:rPr>
          <w:rFonts w:ascii="Times New Roman" w:hAnsi="Times New Roman"/>
          <w:sz w:val="28"/>
          <w:szCs w:val="28"/>
          <w:lang w:val="kk-KZ"/>
        </w:rPr>
      </w:pPr>
      <w:r w:rsidRPr="005608E7">
        <w:rPr>
          <w:rFonts w:ascii="Times New Roman" w:hAnsi="Times New Roman"/>
          <w:noProof/>
          <w:color w:val="000000"/>
          <w:sz w:val="28"/>
          <w:szCs w:val="28"/>
          <w:lang w:val="kk-KZ"/>
        </w:rPr>
        <w:t>3. Қимыл – әрекет ойындары – материалдық және табиғи денелерді пайдаланатын, құрал – жабдықсыз ойналатын, жан – жануарлар дүниесін елестететін және жекпе – жек ойындарынан құралады.</w:t>
      </w:r>
    </w:p>
    <w:p w:rsidR="00C92685" w:rsidRDefault="00C92685" w:rsidP="0030104B">
      <w:pPr>
        <w:shd w:val="clear" w:color="auto" w:fill="FFFFFF"/>
        <w:spacing w:after="0" w:line="240" w:lineRule="auto"/>
        <w:ind w:firstLine="709"/>
        <w:jc w:val="both"/>
        <w:rPr>
          <w:rFonts w:ascii="Times New Roman" w:hAnsi="Times New Roman"/>
          <w:noProof/>
          <w:color w:val="000000"/>
          <w:sz w:val="28"/>
          <w:szCs w:val="28"/>
          <w:lang w:val="kk-KZ"/>
        </w:rPr>
      </w:pPr>
      <w:r w:rsidRPr="005608E7">
        <w:rPr>
          <w:rFonts w:ascii="Times New Roman" w:hAnsi="Times New Roman"/>
          <w:noProof/>
          <w:color w:val="000000"/>
          <w:sz w:val="28"/>
          <w:szCs w:val="28"/>
          <w:lang w:val="kk-KZ"/>
        </w:rPr>
        <w:t>Бірінші топтағы ойындардың және екінші топтағы дүние таным ойындарының дененің жан – жақты үйлесімді дамуына әсері болмағандықтан, оларды дене тәрбиесі жүйесіне орны анықталып нақтыланды. Алдымен қазақтың ұлттық спорт ойындарының тобын анықтап, жіктеп, оларды салаларға бөлген жөн сияқты. Бұдан кейінгі келелі мәселе, ұлттық спорт ойындарын жүйелеу, дәрежелік талаптарын белгілеу</w:t>
      </w:r>
      <w:r w:rsidR="00BE0072">
        <w:rPr>
          <w:rFonts w:ascii="Times New Roman" w:hAnsi="Times New Roman"/>
          <w:noProof/>
          <w:color w:val="000000"/>
          <w:sz w:val="28"/>
          <w:szCs w:val="28"/>
          <w:lang w:val="kk-KZ"/>
        </w:rPr>
        <w:t xml:space="preserve"> (2-кесте)</w:t>
      </w:r>
      <w:r w:rsidRPr="005608E7">
        <w:rPr>
          <w:rFonts w:ascii="Times New Roman" w:hAnsi="Times New Roman"/>
          <w:noProof/>
          <w:color w:val="000000"/>
          <w:sz w:val="28"/>
          <w:szCs w:val="28"/>
          <w:lang w:val="kk-KZ"/>
        </w:rPr>
        <w:t>.</w:t>
      </w:r>
    </w:p>
    <w:p w:rsidR="009B0299" w:rsidRPr="005608E7" w:rsidRDefault="009B0299" w:rsidP="0030104B">
      <w:pPr>
        <w:shd w:val="clear" w:color="auto" w:fill="FFFFFF"/>
        <w:spacing w:after="0" w:line="240" w:lineRule="auto"/>
        <w:ind w:firstLine="709"/>
        <w:jc w:val="both"/>
        <w:rPr>
          <w:rFonts w:ascii="Times New Roman" w:hAnsi="Times New Roman"/>
          <w:sz w:val="28"/>
          <w:szCs w:val="28"/>
          <w:lang w:val="kk-KZ"/>
        </w:rPr>
      </w:pPr>
    </w:p>
    <w:p w:rsidR="00F325AF" w:rsidRPr="005608E7" w:rsidRDefault="00F325AF" w:rsidP="00BE0072">
      <w:pPr>
        <w:pStyle w:val="ae"/>
        <w:jc w:val="both"/>
        <w:rPr>
          <w:rFonts w:ascii="Times New Roman" w:hAnsi="Times New Roman"/>
          <w:sz w:val="28"/>
          <w:szCs w:val="28"/>
          <w:lang w:val="kk-KZ" w:eastAsia="ja-JP"/>
        </w:rPr>
      </w:pPr>
      <w:r w:rsidRPr="005608E7">
        <w:rPr>
          <w:rFonts w:ascii="Times New Roman" w:hAnsi="Times New Roman"/>
          <w:sz w:val="28"/>
          <w:szCs w:val="28"/>
          <w:lang w:val="kk-KZ" w:eastAsia="ja-JP"/>
        </w:rPr>
        <w:t>Кесте</w:t>
      </w:r>
      <w:r w:rsidR="00E16495" w:rsidRPr="005608E7">
        <w:rPr>
          <w:rFonts w:ascii="Times New Roman" w:hAnsi="Times New Roman"/>
          <w:sz w:val="28"/>
          <w:szCs w:val="28"/>
          <w:lang w:val="kk-KZ" w:eastAsia="ja-JP"/>
        </w:rPr>
        <w:t xml:space="preserve"> 2</w:t>
      </w:r>
      <w:r w:rsidRPr="005608E7">
        <w:rPr>
          <w:rFonts w:ascii="Times New Roman" w:hAnsi="Times New Roman"/>
          <w:sz w:val="28"/>
          <w:szCs w:val="28"/>
          <w:lang w:val="kk-KZ" w:eastAsia="ja-JP"/>
        </w:rPr>
        <w:t xml:space="preserve"> Ұлттық қозғалмалы ойындар  </w:t>
      </w:r>
    </w:p>
    <w:p w:rsidR="00F325AF" w:rsidRPr="009B0299" w:rsidRDefault="00F325AF" w:rsidP="00F325AF">
      <w:pPr>
        <w:pStyle w:val="ae"/>
        <w:ind w:firstLine="567"/>
        <w:jc w:val="both"/>
        <w:rPr>
          <w:rFonts w:ascii="Times New Roman" w:hAnsi="Times New Roman"/>
          <w:sz w:val="16"/>
          <w:szCs w:val="16"/>
          <w:lang w:val="kk-KZ" w:eastAsia="ja-JP"/>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0"/>
        <w:gridCol w:w="4409"/>
        <w:gridCol w:w="2842"/>
      </w:tblGrid>
      <w:tr w:rsidR="00F325AF" w:rsidRPr="005608E7" w:rsidTr="009B0299">
        <w:trPr>
          <w:jc w:val="center"/>
        </w:trPr>
        <w:tc>
          <w:tcPr>
            <w:tcW w:w="2320" w:type="dxa"/>
            <w:vAlign w:val="center"/>
          </w:tcPr>
          <w:p w:rsidR="00F325AF" w:rsidRPr="00BE0072" w:rsidRDefault="00054E46" w:rsidP="00BE0072">
            <w:pPr>
              <w:shd w:val="clear" w:color="auto" w:fill="FFFFFF"/>
              <w:spacing w:after="0" w:line="240" w:lineRule="auto"/>
              <w:jc w:val="center"/>
              <w:rPr>
                <w:rFonts w:ascii="Times New Roman" w:hAnsi="Times New Roman"/>
                <w:noProof/>
                <w:color w:val="000000"/>
                <w:sz w:val="24"/>
                <w:szCs w:val="24"/>
                <w:lang w:val="kk-KZ"/>
              </w:rPr>
            </w:pPr>
            <w:r w:rsidRPr="00BE0072">
              <w:rPr>
                <w:rFonts w:ascii="Times New Roman" w:hAnsi="Times New Roman"/>
                <w:noProof/>
                <w:color w:val="000000"/>
                <w:sz w:val="24"/>
                <w:szCs w:val="24"/>
                <w:lang w:val="kk-KZ"/>
              </w:rPr>
              <w:t>Тұрмыс-</w:t>
            </w:r>
            <w:r w:rsidR="00F325AF" w:rsidRPr="00BE0072">
              <w:rPr>
                <w:rFonts w:ascii="Times New Roman" w:hAnsi="Times New Roman"/>
                <w:noProof/>
                <w:color w:val="000000"/>
                <w:sz w:val="24"/>
                <w:szCs w:val="24"/>
                <w:lang w:val="kk-KZ"/>
              </w:rPr>
              <w:t>салт, әдет – ғұрып ойындары</w:t>
            </w:r>
          </w:p>
        </w:tc>
        <w:tc>
          <w:tcPr>
            <w:tcW w:w="4409" w:type="dxa"/>
            <w:vAlign w:val="center"/>
          </w:tcPr>
          <w:p w:rsidR="00F325AF" w:rsidRPr="00BE0072" w:rsidRDefault="00054E46" w:rsidP="00BE0072">
            <w:pPr>
              <w:pStyle w:val="ae"/>
              <w:jc w:val="center"/>
              <w:rPr>
                <w:rFonts w:ascii="Times New Roman" w:hAnsi="Times New Roman"/>
                <w:sz w:val="24"/>
                <w:szCs w:val="24"/>
                <w:lang w:val="kk-KZ" w:eastAsia="ja-JP"/>
              </w:rPr>
            </w:pPr>
            <w:r w:rsidRPr="00BE0072">
              <w:rPr>
                <w:rFonts w:ascii="Times New Roman" w:hAnsi="Times New Roman"/>
                <w:noProof/>
                <w:color w:val="000000"/>
                <w:sz w:val="24"/>
                <w:szCs w:val="24"/>
                <w:lang w:val="kk-KZ"/>
              </w:rPr>
              <w:t>Ақыл-</w:t>
            </w:r>
            <w:r w:rsidR="00F325AF" w:rsidRPr="00BE0072">
              <w:rPr>
                <w:rFonts w:ascii="Times New Roman" w:hAnsi="Times New Roman"/>
                <w:noProof/>
                <w:color w:val="000000"/>
                <w:sz w:val="24"/>
                <w:szCs w:val="24"/>
                <w:lang w:val="kk-KZ"/>
              </w:rPr>
              <w:t>ой ойындары</w:t>
            </w:r>
          </w:p>
        </w:tc>
        <w:tc>
          <w:tcPr>
            <w:tcW w:w="2842" w:type="dxa"/>
            <w:vAlign w:val="center"/>
          </w:tcPr>
          <w:p w:rsidR="00F325AF" w:rsidRPr="00BE0072" w:rsidRDefault="00054E46" w:rsidP="00BE0072">
            <w:pPr>
              <w:pStyle w:val="ae"/>
              <w:jc w:val="center"/>
              <w:rPr>
                <w:rFonts w:ascii="Times New Roman" w:hAnsi="Times New Roman"/>
                <w:sz w:val="24"/>
                <w:szCs w:val="24"/>
                <w:lang w:val="kk-KZ" w:eastAsia="ja-JP"/>
              </w:rPr>
            </w:pPr>
            <w:r w:rsidRPr="00BE0072">
              <w:rPr>
                <w:rFonts w:ascii="Times New Roman" w:hAnsi="Times New Roman"/>
                <w:noProof/>
                <w:color w:val="000000"/>
                <w:sz w:val="24"/>
                <w:szCs w:val="24"/>
                <w:lang w:val="kk-KZ"/>
              </w:rPr>
              <w:t>Қимыл-</w:t>
            </w:r>
            <w:r w:rsidR="00F325AF" w:rsidRPr="00BE0072">
              <w:rPr>
                <w:rFonts w:ascii="Times New Roman" w:hAnsi="Times New Roman"/>
                <w:noProof/>
                <w:color w:val="000000"/>
                <w:sz w:val="24"/>
                <w:szCs w:val="24"/>
                <w:lang w:val="kk-KZ"/>
              </w:rPr>
              <w:t xml:space="preserve"> әрекет ойындары</w:t>
            </w:r>
          </w:p>
        </w:tc>
      </w:tr>
      <w:tr w:rsidR="00F325AF" w:rsidRPr="005608E7" w:rsidTr="009B0299">
        <w:trPr>
          <w:jc w:val="center"/>
        </w:trPr>
        <w:tc>
          <w:tcPr>
            <w:tcW w:w="9571" w:type="dxa"/>
            <w:gridSpan w:val="3"/>
          </w:tcPr>
          <w:p w:rsidR="00F325AF" w:rsidRPr="00BE0072" w:rsidRDefault="00F325AF" w:rsidP="008F0343">
            <w:pPr>
              <w:pStyle w:val="ae"/>
              <w:jc w:val="center"/>
              <w:rPr>
                <w:rFonts w:ascii="Times New Roman" w:hAnsi="Times New Roman"/>
                <w:i/>
                <w:sz w:val="24"/>
                <w:szCs w:val="24"/>
                <w:lang w:val="kk-KZ" w:eastAsia="ja-JP"/>
              </w:rPr>
            </w:pPr>
            <w:r w:rsidRPr="00BE0072">
              <w:rPr>
                <w:rFonts w:ascii="Times New Roman" w:hAnsi="Times New Roman"/>
                <w:i/>
                <w:sz w:val="24"/>
                <w:szCs w:val="24"/>
                <w:lang w:val="kk-KZ" w:eastAsia="ja-JP"/>
              </w:rPr>
              <w:t>Ұлттық ойындар мақсаты</w:t>
            </w:r>
          </w:p>
        </w:tc>
      </w:tr>
      <w:tr w:rsidR="00F325AF" w:rsidRPr="00E24FB6" w:rsidTr="009B0299">
        <w:trPr>
          <w:jc w:val="center"/>
        </w:trPr>
        <w:tc>
          <w:tcPr>
            <w:tcW w:w="2320" w:type="dxa"/>
          </w:tcPr>
          <w:p w:rsidR="00F325AF" w:rsidRPr="005608E7" w:rsidRDefault="00F325AF" w:rsidP="00BE0072">
            <w:pPr>
              <w:spacing w:after="0" w:line="240" w:lineRule="auto"/>
              <w:jc w:val="both"/>
              <w:rPr>
                <w:rFonts w:ascii="Times New Roman" w:hAnsi="Times New Roman"/>
                <w:sz w:val="24"/>
                <w:szCs w:val="24"/>
                <w:lang w:val="kk-KZ"/>
              </w:rPr>
            </w:pPr>
            <w:r w:rsidRPr="005608E7">
              <w:rPr>
                <w:rFonts w:ascii="Times New Roman" w:hAnsi="Times New Roman"/>
                <w:sz w:val="24"/>
                <w:szCs w:val="24"/>
                <w:lang w:val="kk-KZ"/>
              </w:rPr>
              <w:t>Бұл ойындардың барлығы адамгерші</w:t>
            </w:r>
            <w:r w:rsidR="00BE0072">
              <w:rPr>
                <w:rFonts w:ascii="Times New Roman" w:hAnsi="Times New Roman"/>
                <w:sz w:val="24"/>
                <w:szCs w:val="24"/>
                <w:lang w:val="kk-KZ"/>
              </w:rPr>
              <w:t xml:space="preserve"> </w:t>
            </w:r>
            <w:r w:rsidRPr="005608E7">
              <w:rPr>
                <w:rFonts w:ascii="Times New Roman" w:hAnsi="Times New Roman"/>
                <w:sz w:val="24"/>
                <w:szCs w:val="24"/>
                <w:lang w:val="kk-KZ"/>
              </w:rPr>
              <w:t>лікке, адам арасын</w:t>
            </w:r>
            <w:r w:rsidR="00BE0072">
              <w:rPr>
                <w:rFonts w:ascii="Times New Roman" w:hAnsi="Times New Roman"/>
                <w:sz w:val="24"/>
                <w:szCs w:val="24"/>
                <w:lang w:val="kk-KZ"/>
              </w:rPr>
              <w:t xml:space="preserve"> </w:t>
            </w:r>
            <w:r w:rsidRPr="005608E7">
              <w:rPr>
                <w:rFonts w:ascii="Times New Roman" w:hAnsi="Times New Roman"/>
                <w:sz w:val="24"/>
                <w:szCs w:val="24"/>
                <w:lang w:val="kk-KZ"/>
              </w:rPr>
              <w:t>дағы қарым-қаты</w:t>
            </w:r>
            <w:r w:rsidR="00BE0072">
              <w:rPr>
                <w:rFonts w:ascii="Times New Roman" w:hAnsi="Times New Roman"/>
                <w:sz w:val="24"/>
                <w:szCs w:val="24"/>
                <w:lang w:val="kk-KZ"/>
              </w:rPr>
              <w:t xml:space="preserve"> </w:t>
            </w:r>
            <w:r w:rsidRPr="005608E7">
              <w:rPr>
                <w:rFonts w:ascii="Times New Roman" w:hAnsi="Times New Roman"/>
                <w:sz w:val="24"/>
                <w:szCs w:val="24"/>
                <w:lang w:val="kk-KZ"/>
              </w:rPr>
              <w:t>нас мәдениетін мең</w:t>
            </w:r>
            <w:r w:rsidR="00BE0072">
              <w:rPr>
                <w:rFonts w:ascii="Times New Roman" w:hAnsi="Times New Roman"/>
                <w:sz w:val="24"/>
                <w:szCs w:val="24"/>
                <w:lang w:val="kk-KZ"/>
              </w:rPr>
              <w:t xml:space="preserve"> </w:t>
            </w:r>
            <w:r w:rsidRPr="005608E7">
              <w:rPr>
                <w:rFonts w:ascii="Times New Roman" w:hAnsi="Times New Roman"/>
                <w:sz w:val="24"/>
                <w:szCs w:val="24"/>
                <w:lang w:val="kk-KZ"/>
              </w:rPr>
              <w:t>гертуге, қарым-қаты</w:t>
            </w:r>
            <w:r w:rsidR="00BE0072">
              <w:rPr>
                <w:rFonts w:ascii="Times New Roman" w:hAnsi="Times New Roman"/>
                <w:sz w:val="24"/>
                <w:szCs w:val="24"/>
                <w:lang w:val="kk-KZ"/>
              </w:rPr>
              <w:t xml:space="preserve"> </w:t>
            </w:r>
            <w:r w:rsidRPr="005608E7">
              <w:rPr>
                <w:rFonts w:ascii="Times New Roman" w:hAnsi="Times New Roman"/>
                <w:sz w:val="24"/>
                <w:szCs w:val="24"/>
                <w:lang w:val="kk-KZ"/>
              </w:rPr>
              <w:t>насты бағалауға үйретіп, әр адамның өзін-өзі бағалап, өзі</w:t>
            </w:r>
            <w:r w:rsidR="00BE0072">
              <w:rPr>
                <w:rFonts w:ascii="Times New Roman" w:hAnsi="Times New Roman"/>
                <w:sz w:val="24"/>
                <w:szCs w:val="24"/>
                <w:lang w:val="kk-KZ"/>
              </w:rPr>
              <w:t xml:space="preserve"> </w:t>
            </w:r>
            <w:r w:rsidRPr="005608E7">
              <w:rPr>
                <w:rFonts w:ascii="Times New Roman" w:hAnsi="Times New Roman"/>
                <w:sz w:val="24"/>
                <w:szCs w:val="24"/>
                <w:lang w:val="kk-KZ"/>
              </w:rPr>
              <w:t xml:space="preserve">не өзі білім беруге, өзін-өзін тәрбиелеу </w:t>
            </w:r>
            <w:r w:rsidR="00BE0072">
              <w:rPr>
                <w:rFonts w:ascii="Times New Roman" w:hAnsi="Times New Roman"/>
                <w:sz w:val="24"/>
                <w:szCs w:val="24"/>
                <w:lang w:val="kk-KZ"/>
              </w:rPr>
              <w:t>жетелеу функция ларын орындау</w:t>
            </w:r>
          </w:p>
        </w:tc>
        <w:tc>
          <w:tcPr>
            <w:tcW w:w="4409" w:type="dxa"/>
            <w:tcBorders>
              <w:bottom w:val="single" w:sz="4" w:space="0" w:color="000000"/>
            </w:tcBorders>
          </w:tcPr>
          <w:p w:rsidR="00F325AF" w:rsidRPr="005608E7" w:rsidRDefault="00D2662E" w:rsidP="00BE0072">
            <w:pPr>
              <w:spacing w:after="0" w:line="240" w:lineRule="auto"/>
              <w:jc w:val="both"/>
              <w:rPr>
                <w:rFonts w:ascii="Times New Roman" w:hAnsi="Times New Roman"/>
                <w:sz w:val="24"/>
                <w:szCs w:val="24"/>
                <w:lang w:val="kk-KZ"/>
              </w:rPr>
            </w:pPr>
            <w:r w:rsidRPr="005608E7">
              <w:rPr>
                <w:rFonts w:ascii="Times New Roman" w:hAnsi="Times New Roman"/>
                <w:sz w:val="24"/>
                <w:szCs w:val="24"/>
                <w:lang w:val="kk-KZ"/>
              </w:rPr>
              <w:t xml:space="preserve">Ойлау арқылы </w:t>
            </w:r>
            <w:r w:rsidR="00F325AF" w:rsidRPr="005608E7">
              <w:rPr>
                <w:rFonts w:ascii="Times New Roman" w:hAnsi="Times New Roman"/>
                <w:sz w:val="24"/>
                <w:szCs w:val="24"/>
                <w:lang w:val="kk-KZ"/>
              </w:rPr>
              <w:t>орындалатын ойындар: логика</w:t>
            </w:r>
            <w:r w:rsidRPr="005608E7">
              <w:rPr>
                <w:rFonts w:ascii="Times New Roman" w:hAnsi="Times New Roman"/>
                <w:sz w:val="24"/>
                <w:szCs w:val="24"/>
                <w:lang w:val="kk-KZ"/>
              </w:rPr>
              <w:t>лық оймен математикалық сызбалар</w:t>
            </w:r>
            <w:r w:rsidR="00F325AF" w:rsidRPr="005608E7">
              <w:rPr>
                <w:rFonts w:ascii="Times New Roman" w:hAnsi="Times New Roman"/>
                <w:sz w:val="24"/>
                <w:szCs w:val="24"/>
                <w:lang w:val="kk-KZ"/>
              </w:rPr>
              <w:t>ға</w:t>
            </w:r>
            <w:r w:rsidRPr="005608E7">
              <w:rPr>
                <w:rFonts w:ascii="Times New Roman" w:hAnsi="Times New Roman"/>
                <w:sz w:val="24"/>
                <w:szCs w:val="24"/>
                <w:lang w:val="kk-KZ"/>
              </w:rPr>
              <w:t xml:space="preserve"> </w:t>
            </w:r>
            <w:r w:rsidR="00F325AF" w:rsidRPr="005608E7">
              <w:rPr>
                <w:rFonts w:ascii="Times New Roman" w:hAnsi="Times New Roman"/>
                <w:sz w:val="24"/>
                <w:szCs w:val="24"/>
                <w:lang w:val="kk-KZ"/>
              </w:rPr>
              <w:t>негізделеген ойындар (ойша санауға, ауызша есеп, амалдар қолдануға, ойлауды дамытуға негізделген ойындар). Тез ойлап, жедел шешімді талап ететін ойындар (дағдыны, іскерлікті, тез шешім қабылдауды дамытатын ойындар). Пәлсапалық ой жүйесін дамытуға негізделген ойындар. Бұл ойындар ақыл-ойды шыңдап, дүниетаны</w:t>
            </w:r>
            <w:r w:rsidR="00BE0072">
              <w:rPr>
                <w:rFonts w:ascii="Times New Roman" w:hAnsi="Times New Roman"/>
                <w:sz w:val="24"/>
                <w:szCs w:val="24"/>
                <w:lang w:val="kk-KZ"/>
              </w:rPr>
              <w:t>мды дамыту функциясын орындау.</w:t>
            </w:r>
          </w:p>
        </w:tc>
        <w:tc>
          <w:tcPr>
            <w:tcW w:w="2842" w:type="dxa"/>
            <w:tcBorders>
              <w:bottom w:val="single" w:sz="4" w:space="0" w:color="000000"/>
            </w:tcBorders>
          </w:tcPr>
          <w:p w:rsidR="00F325AF" w:rsidRPr="005608E7" w:rsidRDefault="00F325AF" w:rsidP="008F0343">
            <w:pPr>
              <w:spacing w:after="0" w:line="240" w:lineRule="auto"/>
              <w:ind w:firstLine="454"/>
              <w:jc w:val="both"/>
              <w:rPr>
                <w:rFonts w:ascii="Times New Roman" w:hAnsi="Times New Roman"/>
                <w:sz w:val="24"/>
                <w:szCs w:val="24"/>
                <w:lang w:val="kk-KZ"/>
              </w:rPr>
            </w:pPr>
            <w:r w:rsidRPr="005608E7">
              <w:rPr>
                <w:rFonts w:ascii="Times New Roman" w:hAnsi="Times New Roman"/>
                <w:sz w:val="24"/>
                <w:szCs w:val="24"/>
                <w:lang w:val="kk-KZ"/>
              </w:rPr>
              <w:t xml:space="preserve">Қимыл-әрекет  ойындардың барлығы дене күшін сомдап, адам ағзасын шыңдап, қимыл әрекеттің үйлесімділігін қамтамасыз етеді және дене сапаларын арттыру фунциясын орындау. </w:t>
            </w:r>
          </w:p>
        </w:tc>
      </w:tr>
      <w:tr w:rsidR="00BE0072" w:rsidRPr="005608E7" w:rsidTr="009B0299">
        <w:trPr>
          <w:jc w:val="center"/>
        </w:trPr>
        <w:tc>
          <w:tcPr>
            <w:tcW w:w="9571" w:type="dxa"/>
            <w:gridSpan w:val="3"/>
          </w:tcPr>
          <w:p w:rsidR="00BE0072" w:rsidRPr="00BE0072" w:rsidRDefault="00BE0072" w:rsidP="00BE0072">
            <w:pPr>
              <w:spacing w:after="0" w:line="240" w:lineRule="auto"/>
              <w:jc w:val="center"/>
              <w:rPr>
                <w:rFonts w:ascii="Times New Roman" w:hAnsi="Times New Roman"/>
                <w:i/>
                <w:sz w:val="24"/>
                <w:szCs w:val="24"/>
                <w:lang w:val="kk-KZ"/>
              </w:rPr>
            </w:pPr>
            <w:r w:rsidRPr="00BE0072">
              <w:rPr>
                <w:rFonts w:ascii="Times New Roman" w:hAnsi="Times New Roman"/>
                <w:i/>
                <w:color w:val="000000"/>
                <w:sz w:val="24"/>
                <w:szCs w:val="24"/>
              </w:rPr>
              <w:t>Ұлттық</w:t>
            </w:r>
            <w:r w:rsidRPr="00BE0072">
              <w:rPr>
                <w:rFonts w:ascii="Times New Roman" w:hAnsi="Times New Roman"/>
                <w:i/>
                <w:color w:val="000000"/>
                <w:sz w:val="24"/>
                <w:szCs w:val="24"/>
                <w:lang w:val="kk-KZ"/>
              </w:rPr>
              <w:t xml:space="preserve"> </w:t>
            </w:r>
            <w:r w:rsidR="008A1D03">
              <w:rPr>
                <w:rFonts w:ascii="Times New Roman" w:hAnsi="Times New Roman"/>
                <w:i/>
                <w:color w:val="000000"/>
                <w:sz w:val="24"/>
                <w:szCs w:val="24"/>
                <w:lang w:val="kk-KZ"/>
              </w:rPr>
              <w:t>–</w:t>
            </w:r>
            <w:r w:rsidRPr="00BE0072">
              <w:rPr>
                <w:rFonts w:ascii="Times New Roman" w:hAnsi="Times New Roman"/>
                <w:i/>
                <w:color w:val="000000"/>
                <w:sz w:val="24"/>
                <w:szCs w:val="24"/>
              </w:rPr>
              <w:t>қозғалмалы</w:t>
            </w:r>
            <w:r w:rsidR="008A1D03">
              <w:rPr>
                <w:rFonts w:ascii="Times New Roman" w:hAnsi="Times New Roman"/>
                <w:i/>
                <w:color w:val="000000"/>
                <w:sz w:val="24"/>
                <w:szCs w:val="24"/>
                <w:lang w:val="kk-KZ"/>
              </w:rPr>
              <w:t xml:space="preserve">  </w:t>
            </w:r>
            <w:r w:rsidRPr="00BE0072">
              <w:rPr>
                <w:rFonts w:ascii="Times New Roman" w:hAnsi="Times New Roman"/>
                <w:i/>
                <w:color w:val="000000"/>
                <w:sz w:val="24"/>
                <w:szCs w:val="24"/>
              </w:rPr>
              <w:t>ойындар</w:t>
            </w:r>
          </w:p>
        </w:tc>
      </w:tr>
      <w:tr w:rsidR="00F325AF" w:rsidRPr="00E24FB6" w:rsidTr="009B0299">
        <w:trPr>
          <w:trHeight w:val="272"/>
          <w:jc w:val="center"/>
        </w:trPr>
        <w:tc>
          <w:tcPr>
            <w:tcW w:w="2320" w:type="dxa"/>
          </w:tcPr>
          <w:p w:rsidR="00F325AF" w:rsidRPr="005608E7" w:rsidRDefault="00F325AF" w:rsidP="00BE0072">
            <w:pPr>
              <w:pStyle w:val="ae"/>
              <w:jc w:val="both"/>
              <w:rPr>
                <w:rFonts w:ascii="Times New Roman" w:hAnsi="Times New Roman"/>
                <w:sz w:val="24"/>
                <w:szCs w:val="24"/>
                <w:lang w:val="kk-KZ"/>
              </w:rPr>
            </w:pPr>
            <w:r w:rsidRPr="005608E7">
              <w:rPr>
                <w:rFonts w:ascii="Times New Roman" w:hAnsi="Times New Roman"/>
                <w:sz w:val="24"/>
                <w:szCs w:val="24"/>
                <w:lang w:val="kk-KZ"/>
              </w:rPr>
              <w:t xml:space="preserve">Асық ойындары «Хан ату», </w:t>
            </w:r>
          </w:p>
          <w:p w:rsidR="00F325AF" w:rsidRPr="005608E7" w:rsidRDefault="00F325AF" w:rsidP="00BE0072">
            <w:pPr>
              <w:pStyle w:val="ae"/>
              <w:jc w:val="both"/>
              <w:rPr>
                <w:rFonts w:ascii="Times New Roman" w:hAnsi="Times New Roman"/>
                <w:sz w:val="24"/>
                <w:szCs w:val="24"/>
                <w:lang w:val="kk-KZ"/>
              </w:rPr>
            </w:pPr>
            <w:r w:rsidRPr="005608E7">
              <w:rPr>
                <w:rFonts w:ascii="Times New Roman" w:hAnsi="Times New Roman"/>
                <w:sz w:val="24"/>
                <w:szCs w:val="24"/>
                <w:lang w:val="kk-KZ"/>
              </w:rPr>
              <w:t xml:space="preserve">«Ат жарыстыру», «Алтын соқа» т.б.» </w:t>
            </w:r>
          </w:p>
          <w:p w:rsidR="00F325AF" w:rsidRPr="005608E7" w:rsidRDefault="00F325AF" w:rsidP="00BE0072">
            <w:pPr>
              <w:pStyle w:val="ae"/>
              <w:jc w:val="both"/>
              <w:rPr>
                <w:rFonts w:ascii="Times New Roman" w:hAnsi="Times New Roman"/>
                <w:sz w:val="24"/>
                <w:szCs w:val="24"/>
                <w:lang w:val="kk-KZ"/>
              </w:rPr>
            </w:pPr>
            <w:r w:rsidRPr="005608E7">
              <w:rPr>
                <w:rFonts w:ascii="Times New Roman" w:hAnsi="Times New Roman"/>
                <w:sz w:val="24"/>
                <w:szCs w:val="24"/>
                <w:lang w:val="kk-KZ"/>
              </w:rPr>
              <w:t>«Хан ату» ойынын</w:t>
            </w:r>
            <w:r w:rsidR="00BE0072">
              <w:rPr>
                <w:rFonts w:ascii="Times New Roman" w:hAnsi="Times New Roman"/>
                <w:sz w:val="24"/>
                <w:szCs w:val="24"/>
                <w:lang w:val="kk-KZ"/>
              </w:rPr>
              <w:t xml:space="preserve"> </w:t>
            </w:r>
            <w:r w:rsidRPr="005608E7">
              <w:rPr>
                <w:rFonts w:ascii="Times New Roman" w:hAnsi="Times New Roman"/>
                <w:sz w:val="24"/>
                <w:szCs w:val="24"/>
                <w:lang w:val="kk-KZ"/>
              </w:rPr>
              <w:t>да ханның елдi</w:t>
            </w:r>
            <w:r w:rsidR="00D2662E" w:rsidRPr="005608E7">
              <w:rPr>
                <w:rFonts w:ascii="Times New Roman" w:hAnsi="Times New Roman"/>
                <w:sz w:val="24"/>
                <w:szCs w:val="24"/>
                <w:lang w:val="kk-KZ"/>
              </w:rPr>
              <w:t xml:space="preserve"> </w:t>
            </w:r>
            <w:r w:rsidRPr="005608E7">
              <w:rPr>
                <w:rFonts w:ascii="Times New Roman" w:hAnsi="Times New Roman"/>
                <w:sz w:val="24"/>
                <w:szCs w:val="24"/>
                <w:lang w:val="kk-KZ"/>
              </w:rPr>
              <w:t>билегендiгi</w:t>
            </w:r>
            <w:r w:rsidR="00D2662E" w:rsidRPr="005608E7">
              <w:rPr>
                <w:rFonts w:ascii="Times New Roman" w:hAnsi="Times New Roman"/>
                <w:sz w:val="24"/>
                <w:szCs w:val="24"/>
                <w:lang w:val="kk-KZ"/>
              </w:rPr>
              <w:t xml:space="preserve"> </w:t>
            </w:r>
            <w:r w:rsidRPr="005608E7">
              <w:rPr>
                <w:rFonts w:ascii="Times New Roman" w:hAnsi="Times New Roman"/>
                <w:sz w:val="24"/>
                <w:szCs w:val="24"/>
                <w:lang w:val="kk-KZ"/>
              </w:rPr>
              <w:t>жөнiн</w:t>
            </w:r>
            <w:r w:rsidR="00BE0072">
              <w:rPr>
                <w:rFonts w:ascii="Times New Roman" w:hAnsi="Times New Roman"/>
                <w:sz w:val="24"/>
                <w:szCs w:val="24"/>
                <w:lang w:val="kk-KZ"/>
              </w:rPr>
              <w:t xml:space="preserve"> </w:t>
            </w:r>
            <w:r w:rsidRPr="005608E7">
              <w:rPr>
                <w:rFonts w:ascii="Times New Roman" w:hAnsi="Times New Roman"/>
                <w:sz w:val="24"/>
                <w:szCs w:val="24"/>
                <w:lang w:val="kk-KZ"/>
              </w:rPr>
              <w:t>де, оның залым, әдiлетсiздiгiне</w:t>
            </w:r>
            <w:r w:rsidR="00D2662E" w:rsidRPr="005608E7">
              <w:rPr>
                <w:rFonts w:ascii="Times New Roman" w:hAnsi="Times New Roman"/>
                <w:sz w:val="24"/>
                <w:szCs w:val="24"/>
                <w:lang w:val="kk-KZ"/>
              </w:rPr>
              <w:t xml:space="preserve"> </w:t>
            </w:r>
            <w:r w:rsidRPr="005608E7">
              <w:rPr>
                <w:rFonts w:ascii="Times New Roman" w:hAnsi="Times New Roman"/>
                <w:sz w:val="24"/>
                <w:szCs w:val="24"/>
                <w:lang w:val="kk-KZ"/>
              </w:rPr>
              <w:t>күйiнген халықтың оған қарсы шабуы, көтерiлiсi</w:t>
            </w:r>
            <w:r w:rsidR="00D2662E" w:rsidRPr="005608E7">
              <w:rPr>
                <w:rFonts w:ascii="Times New Roman" w:hAnsi="Times New Roman"/>
                <w:sz w:val="24"/>
                <w:szCs w:val="24"/>
                <w:lang w:val="kk-KZ"/>
              </w:rPr>
              <w:t xml:space="preserve"> </w:t>
            </w:r>
            <w:r w:rsidRPr="005608E7">
              <w:rPr>
                <w:rFonts w:ascii="Times New Roman" w:hAnsi="Times New Roman"/>
                <w:sz w:val="24"/>
                <w:szCs w:val="24"/>
                <w:lang w:val="kk-KZ"/>
              </w:rPr>
              <w:t>көрiнiс</w:t>
            </w:r>
            <w:r w:rsidR="00BE0072">
              <w:rPr>
                <w:rFonts w:ascii="Times New Roman" w:hAnsi="Times New Roman"/>
                <w:sz w:val="24"/>
                <w:szCs w:val="24"/>
                <w:lang w:val="kk-KZ"/>
              </w:rPr>
              <w:t xml:space="preserve"> </w:t>
            </w:r>
            <w:r w:rsidRPr="005608E7">
              <w:rPr>
                <w:rFonts w:ascii="Times New Roman" w:hAnsi="Times New Roman"/>
                <w:sz w:val="24"/>
                <w:szCs w:val="24"/>
                <w:lang w:val="kk-KZ"/>
              </w:rPr>
              <w:t>бередi.</w:t>
            </w:r>
          </w:p>
          <w:p w:rsidR="00F325AF" w:rsidRPr="005608E7" w:rsidRDefault="00F325AF" w:rsidP="00BE0072">
            <w:pPr>
              <w:spacing w:after="0" w:line="240" w:lineRule="auto"/>
              <w:jc w:val="both"/>
              <w:rPr>
                <w:rFonts w:ascii="Times New Roman" w:hAnsi="Times New Roman"/>
                <w:sz w:val="24"/>
                <w:szCs w:val="24"/>
                <w:lang w:val="kk-KZ"/>
              </w:rPr>
            </w:pPr>
            <w:r w:rsidRPr="005608E7">
              <w:rPr>
                <w:rFonts w:ascii="Times New Roman" w:hAnsi="Times New Roman"/>
                <w:sz w:val="24"/>
                <w:szCs w:val="24"/>
                <w:lang w:val="kk-KZ"/>
              </w:rPr>
              <w:t>Ойындар балаларды ептiлiкке, икемдiлiк</w:t>
            </w:r>
            <w:r w:rsidR="00BE0072">
              <w:rPr>
                <w:rFonts w:ascii="Times New Roman" w:hAnsi="Times New Roman"/>
                <w:sz w:val="24"/>
                <w:szCs w:val="24"/>
                <w:lang w:val="kk-KZ"/>
              </w:rPr>
              <w:t xml:space="preserve"> </w:t>
            </w:r>
            <w:r w:rsidRPr="005608E7">
              <w:rPr>
                <w:rFonts w:ascii="Times New Roman" w:hAnsi="Times New Roman"/>
                <w:sz w:val="24"/>
                <w:szCs w:val="24"/>
                <w:lang w:val="kk-KZ"/>
              </w:rPr>
              <w:t xml:space="preserve">ке үйретумен бiрге, қазақ халқының салт-дәстүрiмен, әдет-ғұрыптарымен </w:t>
            </w:r>
            <w:r w:rsidRPr="005608E7">
              <w:rPr>
                <w:rFonts w:ascii="Times New Roman" w:hAnsi="Times New Roman"/>
                <w:sz w:val="24"/>
                <w:szCs w:val="24"/>
                <w:lang w:val="kk-KZ"/>
              </w:rPr>
              <w:lastRenderedPageBreak/>
              <w:t>танысады, яғни, дүниетанымы кеңейедi.</w:t>
            </w:r>
          </w:p>
        </w:tc>
        <w:tc>
          <w:tcPr>
            <w:tcW w:w="4409" w:type="dxa"/>
          </w:tcPr>
          <w:p w:rsidR="00F325AF" w:rsidRPr="005608E7" w:rsidRDefault="00F325AF" w:rsidP="00BE0072">
            <w:pPr>
              <w:spacing w:after="0" w:line="228" w:lineRule="auto"/>
              <w:jc w:val="both"/>
              <w:rPr>
                <w:rFonts w:ascii="Times New Roman" w:hAnsi="Times New Roman"/>
                <w:sz w:val="24"/>
                <w:szCs w:val="24"/>
                <w:lang w:val="kk-KZ"/>
              </w:rPr>
            </w:pPr>
            <w:r w:rsidRPr="005608E7">
              <w:rPr>
                <w:rFonts w:ascii="Times New Roman" w:hAnsi="Times New Roman"/>
                <w:sz w:val="24"/>
                <w:szCs w:val="24"/>
                <w:lang w:val="kk-KZ"/>
              </w:rPr>
              <w:lastRenderedPageBreak/>
              <w:t>«Ұшты-ұшты»,  «</w:t>
            </w:r>
            <w:r w:rsidRPr="005608E7">
              <w:rPr>
                <w:rFonts w:ascii="Times New Roman" w:hAnsi="Times New Roman"/>
                <w:bCs/>
                <w:sz w:val="24"/>
                <w:szCs w:val="24"/>
                <w:lang w:val="kk-KZ"/>
              </w:rPr>
              <w:t>Бұғынай</w:t>
            </w:r>
            <w:r w:rsidRPr="005608E7">
              <w:rPr>
                <w:rFonts w:ascii="Times New Roman" w:hAnsi="Times New Roman"/>
                <w:sz w:val="24"/>
                <w:szCs w:val="24"/>
                <w:lang w:val="kk-KZ"/>
              </w:rPr>
              <w:t xml:space="preserve">»  т.б. </w:t>
            </w:r>
          </w:p>
          <w:p w:rsidR="009E253C" w:rsidRPr="005608E7" w:rsidRDefault="00F325AF" w:rsidP="00BE0072">
            <w:pPr>
              <w:spacing w:after="0" w:line="228" w:lineRule="auto"/>
              <w:jc w:val="both"/>
              <w:rPr>
                <w:rFonts w:ascii="Times New Roman" w:hAnsi="Times New Roman"/>
                <w:sz w:val="24"/>
                <w:szCs w:val="24"/>
                <w:lang w:val="kk-KZ"/>
              </w:rPr>
            </w:pPr>
            <w:r w:rsidRPr="005608E7">
              <w:rPr>
                <w:rFonts w:ascii="Times New Roman" w:hAnsi="Times New Roman"/>
                <w:sz w:val="24"/>
                <w:szCs w:val="24"/>
                <w:lang w:val="kk-KZ"/>
              </w:rPr>
              <w:t>«Ұшты-ұшты» ойынның айналу тәртiбiн</w:t>
            </w:r>
            <w:r w:rsidR="00D2662E" w:rsidRPr="005608E7">
              <w:rPr>
                <w:rFonts w:ascii="Times New Roman" w:hAnsi="Times New Roman"/>
                <w:sz w:val="24"/>
                <w:szCs w:val="24"/>
                <w:lang w:val="kk-KZ"/>
              </w:rPr>
              <w:t xml:space="preserve"> </w:t>
            </w:r>
            <w:r w:rsidRPr="005608E7">
              <w:rPr>
                <w:rFonts w:ascii="Times New Roman" w:hAnsi="Times New Roman"/>
                <w:sz w:val="24"/>
                <w:szCs w:val="24"/>
                <w:lang w:val="kk-KZ"/>
              </w:rPr>
              <w:t>түсiндiредi. Жүргiзушi</w:t>
            </w:r>
            <w:r w:rsidR="00D2662E" w:rsidRPr="005608E7">
              <w:rPr>
                <w:rFonts w:ascii="Times New Roman" w:hAnsi="Times New Roman"/>
                <w:sz w:val="24"/>
                <w:szCs w:val="24"/>
                <w:lang w:val="kk-KZ"/>
              </w:rPr>
              <w:t xml:space="preserve"> </w:t>
            </w:r>
            <w:r w:rsidRPr="005608E7">
              <w:rPr>
                <w:rFonts w:ascii="Times New Roman" w:hAnsi="Times New Roman"/>
                <w:sz w:val="24"/>
                <w:szCs w:val="24"/>
                <w:lang w:val="kk-KZ"/>
              </w:rPr>
              <w:t>өзiне барлық ойыншы көрiнiп тұратындай жағдай жасауы керек. Ойын жүргiзушi</w:t>
            </w:r>
            <w:r w:rsidR="00D2662E" w:rsidRPr="005608E7">
              <w:rPr>
                <w:rFonts w:ascii="Times New Roman" w:hAnsi="Times New Roman"/>
                <w:sz w:val="24"/>
                <w:szCs w:val="24"/>
                <w:lang w:val="kk-KZ"/>
              </w:rPr>
              <w:t xml:space="preserve"> </w:t>
            </w:r>
            <w:r w:rsidR="00095029" w:rsidRPr="005608E7">
              <w:rPr>
                <w:rFonts w:ascii="Times New Roman" w:hAnsi="Times New Roman"/>
                <w:sz w:val="24"/>
                <w:szCs w:val="24"/>
                <w:lang w:val="kk-KZ"/>
              </w:rPr>
              <w:t>«Ұ</w:t>
            </w:r>
            <w:r w:rsidRPr="005608E7">
              <w:rPr>
                <w:rFonts w:ascii="Times New Roman" w:hAnsi="Times New Roman"/>
                <w:sz w:val="24"/>
                <w:szCs w:val="24"/>
                <w:lang w:val="kk-KZ"/>
              </w:rPr>
              <w:t>шты</w:t>
            </w:r>
            <w:r w:rsidR="00095029" w:rsidRPr="005608E7">
              <w:rPr>
                <w:rFonts w:ascii="Times New Roman" w:hAnsi="Times New Roman"/>
                <w:sz w:val="24"/>
                <w:szCs w:val="24"/>
                <w:lang w:val="kk-KZ"/>
              </w:rPr>
              <w:t xml:space="preserve">, </w:t>
            </w:r>
            <w:r w:rsidRPr="005608E7">
              <w:rPr>
                <w:rFonts w:ascii="Times New Roman" w:hAnsi="Times New Roman"/>
                <w:sz w:val="24"/>
                <w:szCs w:val="24"/>
                <w:lang w:val="kk-KZ"/>
              </w:rPr>
              <w:t>ұшты</w:t>
            </w:r>
            <w:r w:rsidR="00095029" w:rsidRPr="005608E7">
              <w:rPr>
                <w:rFonts w:ascii="Times New Roman" w:hAnsi="Times New Roman"/>
                <w:sz w:val="24"/>
                <w:szCs w:val="24"/>
                <w:lang w:val="kk-KZ"/>
              </w:rPr>
              <w:t xml:space="preserve"> – </w:t>
            </w:r>
            <w:r w:rsidRPr="005608E7">
              <w:rPr>
                <w:rFonts w:ascii="Times New Roman" w:hAnsi="Times New Roman"/>
                <w:sz w:val="24"/>
                <w:szCs w:val="24"/>
                <w:lang w:val="kk-KZ"/>
              </w:rPr>
              <w:t xml:space="preserve"> бөдене ұшты</w:t>
            </w:r>
            <w:r w:rsidR="00095029" w:rsidRPr="005608E7">
              <w:rPr>
                <w:rFonts w:ascii="Times New Roman" w:hAnsi="Times New Roman"/>
                <w:sz w:val="24"/>
                <w:szCs w:val="24"/>
                <w:lang w:val="kk-KZ"/>
              </w:rPr>
              <w:t>!»</w:t>
            </w:r>
            <w:r w:rsidRPr="005608E7">
              <w:rPr>
                <w:rFonts w:ascii="Times New Roman" w:hAnsi="Times New Roman"/>
                <w:sz w:val="24"/>
                <w:szCs w:val="24"/>
                <w:lang w:val="kk-KZ"/>
              </w:rPr>
              <w:t xml:space="preserve"> - деп, қолын көтередi. </w:t>
            </w:r>
            <w:r w:rsidR="00095029" w:rsidRPr="005608E7">
              <w:rPr>
                <w:rFonts w:ascii="Times New Roman" w:hAnsi="Times New Roman"/>
                <w:sz w:val="24"/>
                <w:szCs w:val="24"/>
                <w:lang w:val="kk-KZ"/>
              </w:rPr>
              <w:t>Д</w:t>
            </w:r>
            <w:r w:rsidRPr="005608E7">
              <w:rPr>
                <w:rFonts w:ascii="Times New Roman" w:hAnsi="Times New Roman"/>
                <w:sz w:val="24"/>
                <w:szCs w:val="24"/>
                <w:lang w:val="kk-KZ"/>
              </w:rPr>
              <w:t xml:space="preserve">ауысты </w:t>
            </w:r>
            <w:r w:rsidR="00095029" w:rsidRPr="005608E7">
              <w:rPr>
                <w:rFonts w:ascii="Times New Roman" w:hAnsi="Times New Roman"/>
                <w:sz w:val="24"/>
                <w:szCs w:val="24"/>
                <w:lang w:val="kk-KZ"/>
              </w:rPr>
              <w:t>естіген балалар</w:t>
            </w:r>
            <w:r w:rsidRPr="005608E7">
              <w:rPr>
                <w:rFonts w:ascii="Times New Roman" w:hAnsi="Times New Roman"/>
                <w:sz w:val="24"/>
                <w:szCs w:val="24"/>
                <w:lang w:val="kk-KZ"/>
              </w:rPr>
              <w:t xml:space="preserve"> ұшатын затқа </w:t>
            </w:r>
            <w:r w:rsidR="00095029" w:rsidRPr="005608E7">
              <w:rPr>
                <w:rFonts w:ascii="Times New Roman" w:hAnsi="Times New Roman"/>
                <w:sz w:val="24"/>
                <w:szCs w:val="24"/>
                <w:lang w:val="kk-KZ"/>
              </w:rPr>
              <w:t>қарай</w:t>
            </w:r>
            <w:r w:rsidRPr="005608E7">
              <w:rPr>
                <w:rFonts w:ascii="Times New Roman" w:hAnsi="Times New Roman"/>
                <w:sz w:val="24"/>
                <w:szCs w:val="24"/>
                <w:lang w:val="kk-KZ"/>
              </w:rPr>
              <w:t xml:space="preserve"> қолдарын көтередi</w:t>
            </w:r>
            <w:r w:rsidR="00095029" w:rsidRPr="005608E7">
              <w:rPr>
                <w:rFonts w:ascii="Times New Roman" w:hAnsi="Times New Roman"/>
                <w:sz w:val="24"/>
                <w:szCs w:val="24"/>
                <w:lang w:val="kk-KZ"/>
              </w:rPr>
              <w:t xml:space="preserve"> және</w:t>
            </w:r>
            <w:r w:rsidRPr="005608E7">
              <w:rPr>
                <w:rFonts w:ascii="Times New Roman" w:hAnsi="Times New Roman"/>
                <w:sz w:val="24"/>
                <w:szCs w:val="24"/>
                <w:lang w:val="kk-KZ"/>
              </w:rPr>
              <w:t xml:space="preserve"> көтер</w:t>
            </w:r>
            <w:r w:rsidR="00095029" w:rsidRPr="005608E7">
              <w:rPr>
                <w:rFonts w:ascii="Times New Roman" w:hAnsi="Times New Roman"/>
                <w:sz w:val="24"/>
                <w:szCs w:val="24"/>
                <w:lang w:val="kk-KZ"/>
              </w:rPr>
              <w:t>іп үлгермен жағдайда</w:t>
            </w:r>
            <w:r w:rsidRPr="005608E7">
              <w:rPr>
                <w:rFonts w:ascii="Times New Roman" w:hAnsi="Times New Roman"/>
                <w:sz w:val="24"/>
                <w:szCs w:val="24"/>
                <w:lang w:val="kk-KZ"/>
              </w:rPr>
              <w:t xml:space="preserve"> ортаға шығып </w:t>
            </w:r>
            <w:r w:rsidR="00733234" w:rsidRPr="005608E7">
              <w:rPr>
                <w:rFonts w:ascii="Times New Roman" w:hAnsi="Times New Roman"/>
                <w:sz w:val="24"/>
                <w:szCs w:val="24"/>
                <w:lang w:val="kk-KZ"/>
              </w:rPr>
              <w:t>«айыптарын» орындайды. Олардың қандай айып атқаратындарын балалар анықтайды</w:t>
            </w:r>
            <w:r w:rsidRPr="005608E7">
              <w:rPr>
                <w:rFonts w:ascii="Times New Roman" w:hAnsi="Times New Roman"/>
                <w:sz w:val="24"/>
                <w:szCs w:val="24"/>
                <w:lang w:val="kk-KZ"/>
              </w:rPr>
              <w:t>. Егер ұшпайтын затты айтса</w:t>
            </w:r>
            <w:r w:rsidR="00733234" w:rsidRPr="005608E7">
              <w:rPr>
                <w:rFonts w:ascii="Times New Roman" w:hAnsi="Times New Roman"/>
                <w:sz w:val="24"/>
                <w:szCs w:val="24"/>
                <w:lang w:val="kk-KZ"/>
              </w:rPr>
              <w:t xml:space="preserve"> (</w:t>
            </w:r>
            <w:r w:rsidRPr="005608E7">
              <w:rPr>
                <w:rFonts w:ascii="Times New Roman" w:hAnsi="Times New Roman"/>
                <w:sz w:val="24"/>
                <w:szCs w:val="24"/>
                <w:lang w:val="kk-KZ"/>
              </w:rPr>
              <w:t>мысалы, ұшты-ұшты орындық ұшты десе</w:t>
            </w:r>
            <w:r w:rsidR="00733234" w:rsidRPr="005608E7">
              <w:rPr>
                <w:rFonts w:ascii="Times New Roman" w:hAnsi="Times New Roman"/>
                <w:sz w:val="24"/>
                <w:szCs w:val="24"/>
                <w:lang w:val="kk-KZ"/>
              </w:rPr>
              <w:t>)</w:t>
            </w:r>
            <w:r w:rsidRPr="005608E7">
              <w:rPr>
                <w:rFonts w:ascii="Times New Roman" w:hAnsi="Times New Roman"/>
                <w:sz w:val="24"/>
                <w:szCs w:val="24"/>
                <w:lang w:val="kk-KZ"/>
              </w:rPr>
              <w:t xml:space="preserve">, онда қолдарын көтерiп қойғандар ортаға шығып </w:t>
            </w:r>
            <w:r w:rsidR="00733234" w:rsidRPr="005608E7">
              <w:rPr>
                <w:rFonts w:ascii="Times New Roman" w:hAnsi="Times New Roman"/>
                <w:sz w:val="24"/>
                <w:szCs w:val="24"/>
                <w:lang w:val="kk-KZ"/>
              </w:rPr>
              <w:t>айыптарын өтейд</w:t>
            </w:r>
            <w:r w:rsidRPr="005608E7">
              <w:rPr>
                <w:rFonts w:ascii="Times New Roman" w:hAnsi="Times New Roman"/>
                <w:sz w:val="24"/>
                <w:szCs w:val="24"/>
                <w:lang w:val="kk-KZ"/>
              </w:rPr>
              <w:t>i. Ойын жүргiзушi ұшатын зат пен ұшпайтын затты ұйқастырып айтып, оқушыларды ылғи да жаңылдырып отыруға тырысады. Тiптi оқушыларға таныс емес, құстар</w:t>
            </w:r>
            <w:r w:rsidR="00BE0072">
              <w:rPr>
                <w:rFonts w:ascii="Times New Roman" w:hAnsi="Times New Roman"/>
                <w:sz w:val="24"/>
                <w:szCs w:val="24"/>
                <w:lang w:val="kk-KZ"/>
              </w:rPr>
              <w:t xml:space="preserve"> </w:t>
            </w:r>
            <w:r w:rsidRPr="005608E7">
              <w:rPr>
                <w:rFonts w:ascii="Times New Roman" w:hAnsi="Times New Roman"/>
                <w:sz w:val="24"/>
                <w:szCs w:val="24"/>
                <w:lang w:val="kk-KZ"/>
              </w:rPr>
              <w:lastRenderedPageBreak/>
              <w:t>дың атын айтып та жаңылдырып отыра</w:t>
            </w:r>
            <w:r w:rsidR="00BE0072">
              <w:rPr>
                <w:rFonts w:ascii="Times New Roman" w:hAnsi="Times New Roman"/>
                <w:sz w:val="24"/>
                <w:szCs w:val="24"/>
                <w:lang w:val="kk-KZ"/>
              </w:rPr>
              <w:t xml:space="preserve"> </w:t>
            </w:r>
            <w:r w:rsidRPr="005608E7">
              <w:rPr>
                <w:rFonts w:ascii="Times New Roman" w:hAnsi="Times New Roman"/>
                <w:sz w:val="24"/>
                <w:szCs w:val="24"/>
                <w:lang w:val="kk-KZ"/>
              </w:rPr>
              <w:t>ды. Мысалы: ұшты-ұшты кекiлiк ұшты, ұшты- ұшты қарға ұшты, ұшты-ұшты сырға ұшты, көбелек ұшты, ебелек ұшты, уық ұшты, тауық ұшты т.б.</w:t>
            </w:r>
          </w:p>
          <w:p w:rsidR="00F325AF" w:rsidRPr="005608E7" w:rsidRDefault="00F325AF" w:rsidP="00BE0072">
            <w:pPr>
              <w:spacing w:after="0" w:line="228" w:lineRule="auto"/>
              <w:jc w:val="both"/>
              <w:rPr>
                <w:rFonts w:ascii="Times New Roman" w:hAnsi="Times New Roman"/>
                <w:sz w:val="24"/>
                <w:szCs w:val="24"/>
                <w:lang w:val="kk-KZ"/>
              </w:rPr>
            </w:pPr>
            <w:r w:rsidRPr="005608E7">
              <w:rPr>
                <w:rFonts w:ascii="Times New Roman" w:hAnsi="Times New Roman"/>
                <w:sz w:val="24"/>
                <w:szCs w:val="24"/>
                <w:lang w:val="kk-KZ"/>
              </w:rPr>
              <w:t>«</w:t>
            </w:r>
            <w:r w:rsidRPr="005608E7">
              <w:rPr>
                <w:rFonts w:ascii="Times New Roman" w:hAnsi="Times New Roman"/>
                <w:bCs/>
                <w:sz w:val="24"/>
                <w:szCs w:val="24"/>
                <w:lang w:val="kk-KZ"/>
              </w:rPr>
              <w:t>Бұғынай</w:t>
            </w:r>
            <w:r w:rsidRPr="005608E7">
              <w:rPr>
                <w:rFonts w:ascii="Times New Roman" w:hAnsi="Times New Roman"/>
                <w:sz w:val="24"/>
                <w:szCs w:val="24"/>
                <w:lang w:val="kk-KZ"/>
              </w:rPr>
              <w:t>»</w:t>
            </w:r>
            <w:r w:rsidR="00733234" w:rsidRPr="005608E7">
              <w:rPr>
                <w:rFonts w:ascii="Times New Roman" w:hAnsi="Times New Roman"/>
                <w:sz w:val="24"/>
                <w:szCs w:val="24"/>
                <w:lang w:val="kk-KZ"/>
              </w:rPr>
              <w:t>. Б</w:t>
            </w:r>
            <w:r w:rsidRPr="005608E7">
              <w:rPr>
                <w:rFonts w:ascii="Times New Roman" w:hAnsi="Times New Roman"/>
                <w:sz w:val="24"/>
                <w:szCs w:val="24"/>
                <w:lang w:val="kk-KZ"/>
              </w:rPr>
              <w:t xml:space="preserve">ұл ойын жазда, көгалды </w:t>
            </w:r>
            <w:r w:rsidR="00733234" w:rsidRPr="005608E7">
              <w:rPr>
                <w:rFonts w:ascii="Times New Roman" w:hAnsi="Times New Roman"/>
                <w:sz w:val="24"/>
                <w:szCs w:val="24"/>
                <w:lang w:val="kk-KZ"/>
              </w:rPr>
              <w:t>жерде</w:t>
            </w:r>
            <w:r w:rsidRPr="005608E7">
              <w:rPr>
                <w:rFonts w:ascii="Times New Roman" w:hAnsi="Times New Roman"/>
                <w:sz w:val="24"/>
                <w:szCs w:val="24"/>
                <w:lang w:val="kk-KZ"/>
              </w:rPr>
              <w:t xml:space="preserve"> ойналады. Ойынға қатысушылар</w:t>
            </w:r>
            <w:r w:rsidR="00BE0072">
              <w:rPr>
                <w:rFonts w:ascii="Times New Roman" w:hAnsi="Times New Roman"/>
                <w:sz w:val="24"/>
                <w:szCs w:val="24"/>
                <w:lang w:val="kk-KZ"/>
              </w:rPr>
              <w:t xml:space="preserve"> </w:t>
            </w:r>
            <w:r w:rsidRPr="005608E7">
              <w:rPr>
                <w:rFonts w:ascii="Times New Roman" w:hAnsi="Times New Roman"/>
                <w:sz w:val="24"/>
                <w:szCs w:val="24"/>
                <w:lang w:val="kk-KZ"/>
              </w:rPr>
              <w:t>дың саны 10</w:t>
            </w:r>
            <w:r w:rsidR="00733234" w:rsidRPr="005608E7">
              <w:rPr>
                <w:rFonts w:ascii="Times New Roman" w:hAnsi="Times New Roman"/>
                <w:sz w:val="24"/>
                <w:szCs w:val="24"/>
                <w:lang w:val="kk-KZ"/>
              </w:rPr>
              <w:t>-</w:t>
            </w:r>
            <w:r w:rsidRPr="005608E7">
              <w:rPr>
                <w:rFonts w:ascii="Times New Roman" w:hAnsi="Times New Roman"/>
                <w:sz w:val="24"/>
                <w:szCs w:val="24"/>
                <w:lang w:val="kk-KZ"/>
              </w:rPr>
              <w:t xml:space="preserve">25, </w:t>
            </w:r>
            <w:r w:rsidR="00733234" w:rsidRPr="005608E7">
              <w:rPr>
                <w:rFonts w:ascii="Times New Roman" w:hAnsi="Times New Roman"/>
                <w:sz w:val="24"/>
                <w:szCs w:val="24"/>
                <w:lang w:val="kk-KZ"/>
              </w:rPr>
              <w:t xml:space="preserve">тіпті </w:t>
            </w:r>
            <w:r w:rsidRPr="005608E7">
              <w:rPr>
                <w:rFonts w:ascii="Times New Roman" w:hAnsi="Times New Roman"/>
                <w:sz w:val="24"/>
                <w:szCs w:val="24"/>
                <w:lang w:val="kk-KZ"/>
              </w:rPr>
              <w:t xml:space="preserve">одан да </w:t>
            </w:r>
            <w:r w:rsidR="00733234" w:rsidRPr="005608E7">
              <w:rPr>
                <w:rFonts w:ascii="Times New Roman" w:hAnsi="Times New Roman"/>
                <w:sz w:val="24"/>
                <w:szCs w:val="24"/>
                <w:lang w:val="kk-KZ"/>
              </w:rPr>
              <w:t>көп болуы мүмкін және б</w:t>
            </w:r>
            <w:r w:rsidRPr="005608E7">
              <w:rPr>
                <w:rFonts w:ascii="Times New Roman" w:hAnsi="Times New Roman"/>
                <w:sz w:val="24"/>
                <w:szCs w:val="24"/>
                <w:lang w:val="kk-KZ"/>
              </w:rPr>
              <w:t>ұл ойынды көбінесе балалар ойнайды.</w:t>
            </w:r>
          </w:p>
          <w:p w:rsidR="00F325AF" w:rsidRPr="005608E7" w:rsidRDefault="00733234" w:rsidP="00BE0072">
            <w:pPr>
              <w:spacing w:after="0" w:line="228" w:lineRule="auto"/>
              <w:jc w:val="both"/>
              <w:rPr>
                <w:rFonts w:ascii="Times New Roman" w:hAnsi="Times New Roman"/>
                <w:sz w:val="24"/>
                <w:szCs w:val="24"/>
                <w:lang w:val="kk-KZ"/>
              </w:rPr>
            </w:pPr>
            <w:r w:rsidRPr="005608E7">
              <w:rPr>
                <w:rFonts w:ascii="Times New Roman" w:hAnsi="Times New Roman"/>
                <w:sz w:val="24"/>
                <w:szCs w:val="24"/>
                <w:lang w:val="kk-KZ"/>
              </w:rPr>
              <w:t>О</w:t>
            </w:r>
            <w:r w:rsidR="00F325AF" w:rsidRPr="005608E7">
              <w:rPr>
                <w:rFonts w:ascii="Times New Roman" w:hAnsi="Times New Roman"/>
                <w:sz w:val="24"/>
                <w:szCs w:val="24"/>
                <w:lang w:val="kk-KZ"/>
              </w:rPr>
              <w:t>йын балаларды тапқырлыққа, зейiндi</w:t>
            </w:r>
            <w:r w:rsidR="00BE0072">
              <w:rPr>
                <w:rFonts w:ascii="Times New Roman" w:hAnsi="Times New Roman"/>
                <w:sz w:val="24"/>
                <w:szCs w:val="24"/>
                <w:lang w:val="kk-KZ"/>
              </w:rPr>
              <w:t xml:space="preserve"> </w:t>
            </w:r>
            <w:r w:rsidR="00F325AF" w:rsidRPr="005608E7">
              <w:rPr>
                <w:rFonts w:ascii="Times New Roman" w:hAnsi="Times New Roman"/>
                <w:sz w:val="24"/>
                <w:szCs w:val="24"/>
                <w:lang w:val="kk-KZ"/>
              </w:rPr>
              <w:t>лiкке үйретумен қатар қоршаған ортаны тануға, ойда сақтау қ</w:t>
            </w:r>
            <w:r w:rsidR="00BE0072">
              <w:rPr>
                <w:rFonts w:ascii="Times New Roman" w:hAnsi="Times New Roman"/>
                <w:sz w:val="24"/>
                <w:szCs w:val="24"/>
                <w:lang w:val="kk-KZ"/>
              </w:rPr>
              <w:t>абілетін дамытуға  көмектеседi</w:t>
            </w:r>
          </w:p>
        </w:tc>
        <w:tc>
          <w:tcPr>
            <w:tcW w:w="2842" w:type="dxa"/>
          </w:tcPr>
          <w:p w:rsidR="00F325AF" w:rsidRPr="005608E7" w:rsidRDefault="00F325AF" w:rsidP="008F0343">
            <w:pPr>
              <w:pStyle w:val="ae"/>
              <w:jc w:val="both"/>
              <w:rPr>
                <w:rFonts w:ascii="Times New Roman" w:hAnsi="Times New Roman"/>
                <w:sz w:val="24"/>
                <w:szCs w:val="24"/>
                <w:lang w:val="kk-KZ" w:eastAsia="ja-JP"/>
              </w:rPr>
            </w:pPr>
            <w:r w:rsidRPr="005608E7">
              <w:rPr>
                <w:rFonts w:ascii="Times New Roman" w:hAnsi="Times New Roman"/>
                <w:sz w:val="24"/>
                <w:szCs w:val="24"/>
                <w:lang w:val="kk-KZ"/>
              </w:rPr>
              <w:lastRenderedPageBreak/>
              <w:t>«Қасқыр мен күзетшi», «Инемдi тап», «Айдап сал», «Көршi», «Орамал тастау» т.б.</w:t>
            </w:r>
          </w:p>
          <w:p w:rsidR="00F325AF" w:rsidRPr="005608E7" w:rsidRDefault="00F325AF" w:rsidP="00BE0072">
            <w:pPr>
              <w:spacing w:after="0" w:line="240" w:lineRule="auto"/>
              <w:jc w:val="both"/>
              <w:rPr>
                <w:rFonts w:ascii="Times New Roman" w:hAnsi="Times New Roman"/>
                <w:sz w:val="24"/>
                <w:szCs w:val="24"/>
                <w:lang w:val="kk-KZ"/>
              </w:rPr>
            </w:pPr>
            <w:r w:rsidRPr="005608E7">
              <w:rPr>
                <w:rFonts w:ascii="Times New Roman" w:hAnsi="Times New Roman"/>
                <w:sz w:val="24"/>
                <w:szCs w:val="24"/>
                <w:lang w:val="kk-KZ"/>
              </w:rPr>
              <w:t xml:space="preserve"> «Қасқыр мен күзетшi» ойынында ойыншылар күзетшi мен қасқырды сайлайды. Қасқырдың басына ақ орамал байланады. Қалған ойыншылар қай болады. Қасқыр қайды ұстауға тырысады. Ал қайшы қайларды бермеуге тырысып қасқырды атуға тырысады. Садақ орнына iшiне мақта, немесе жүн салынып тiгiмен дорба (жастықша) пайдаланы</w:t>
            </w:r>
            <w:r w:rsidR="00BE0072">
              <w:rPr>
                <w:rFonts w:ascii="Times New Roman" w:hAnsi="Times New Roman"/>
                <w:sz w:val="24"/>
                <w:szCs w:val="24"/>
                <w:lang w:val="kk-KZ"/>
              </w:rPr>
              <w:t xml:space="preserve"> </w:t>
            </w:r>
            <w:r w:rsidRPr="005608E7">
              <w:rPr>
                <w:rFonts w:ascii="Times New Roman" w:hAnsi="Times New Roman"/>
                <w:sz w:val="24"/>
                <w:szCs w:val="24"/>
                <w:lang w:val="kk-KZ"/>
              </w:rPr>
              <w:lastRenderedPageBreak/>
              <w:t>лады. Қимыл қозғалыс ойындары оқушылардың қимыл-қозғалыс дағды</w:t>
            </w:r>
            <w:r w:rsidR="00BE0072">
              <w:rPr>
                <w:rFonts w:ascii="Times New Roman" w:hAnsi="Times New Roman"/>
                <w:sz w:val="24"/>
                <w:szCs w:val="24"/>
                <w:lang w:val="kk-KZ"/>
              </w:rPr>
              <w:t xml:space="preserve"> </w:t>
            </w:r>
            <w:r w:rsidRPr="005608E7">
              <w:rPr>
                <w:rFonts w:ascii="Times New Roman" w:hAnsi="Times New Roman"/>
                <w:sz w:val="24"/>
                <w:szCs w:val="24"/>
                <w:lang w:val="kk-KZ"/>
              </w:rPr>
              <w:t>ларын қалыптасты</w:t>
            </w:r>
            <w:r w:rsidR="00BE0072">
              <w:rPr>
                <w:rFonts w:ascii="Times New Roman" w:hAnsi="Times New Roman"/>
                <w:sz w:val="24"/>
                <w:szCs w:val="24"/>
                <w:lang w:val="kk-KZ"/>
              </w:rPr>
              <w:t xml:space="preserve"> </w:t>
            </w:r>
            <w:r w:rsidRPr="005608E7">
              <w:rPr>
                <w:rFonts w:ascii="Times New Roman" w:hAnsi="Times New Roman"/>
                <w:sz w:val="24"/>
                <w:szCs w:val="24"/>
                <w:lang w:val="kk-KZ"/>
              </w:rPr>
              <w:t>руымен бiрге, дене қасиеттерiн дамытады. Сондай-ақ дүниетаны</w:t>
            </w:r>
            <w:r w:rsidR="00BE0072">
              <w:rPr>
                <w:rFonts w:ascii="Times New Roman" w:hAnsi="Times New Roman"/>
                <w:sz w:val="24"/>
                <w:szCs w:val="24"/>
                <w:lang w:val="kk-KZ"/>
              </w:rPr>
              <w:t xml:space="preserve"> </w:t>
            </w:r>
            <w:r w:rsidRPr="005608E7">
              <w:rPr>
                <w:rFonts w:ascii="Times New Roman" w:hAnsi="Times New Roman"/>
                <w:sz w:val="24"/>
                <w:szCs w:val="24"/>
                <w:lang w:val="kk-KZ"/>
              </w:rPr>
              <w:t>мын кеңейтедi.</w:t>
            </w:r>
          </w:p>
          <w:p w:rsidR="00F325AF" w:rsidRPr="005608E7" w:rsidRDefault="00F325AF" w:rsidP="00BE0072">
            <w:pPr>
              <w:spacing w:after="0" w:line="240" w:lineRule="auto"/>
              <w:ind w:firstLine="75"/>
              <w:rPr>
                <w:rFonts w:ascii="Times New Roman" w:eastAsia="Calibri" w:hAnsi="Times New Roman"/>
                <w:sz w:val="24"/>
                <w:szCs w:val="24"/>
                <w:lang w:val="kk-KZ" w:eastAsia="ja-JP"/>
              </w:rPr>
            </w:pPr>
            <w:r w:rsidRPr="005608E7">
              <w:rPr>
                <w:rFonts w:ascii="Times New Roman" w:hAnsi="Times New Roman"/>
                <w:sz w:val="24"/>
                <w:szCs w:val="24"/>
                <w:lang w:val="kk-KZ"/>
              </w:rPr>
              <w:t>Бұл ойындар ойын ойнаушылардан қимыл-қозғалысты талап етедi.</w:t>
            </w:r>
          </w:p>
          <w:p w:rsidR="00F325AF" w:rsidRPr="005608E7" w:rsidRDefault="00F325AF" w:rsidP="008F0343">
            <w:pPr>
              <w:spacing w:after="0" w:line="240" w:lineRule="auto"/>
              <w:ind w:firstLine="454"/>
              <w:jc w:val="both"/>
              <w:rPr>
                <w:rFonts w:ascii="Times New Roman" w:hAnsi="Times New Roman"/>
                <w:sz w:val="24"/>
                <w:szCs w:val="24"/>
                <w:lang w:val="kk-KZ"/>
              </w:rPr>
            </w:pPr>
          </w:p>
        </w:tc>
      </w:tr>
    </w:tbl>
    <w:p w:rsidR="00F325AF" w:rsidRPr="005608E7" w:rsidRDefault="00F325AF" w:rsidP="00BE0072">
      <w:pPr>
        <w:shd w:val="clear" w:color="auto" w:fill="FFFFFF"/>
        <w:spacing w:after="0" w:line="240" w:lineRule="auto"/>
        <w:ind w:firstLine="709"/>
        <w:jc w:val="both"/>
        <w:rPr>
          <w:rFonts w:ascii="Times New Roman" w:hAnsi="Times New Roman"/>
          <w:sz w:val="28"/>
          <w:szCs w:val="28"/>
          <w:lang w:val="kk-KZ"/>
        </w:rPr>
      </w:pPr>
      <w:r w:rsidRPr="005608E7">
        <w:rPr>
          <w:rFonts w:ascii="Times New Roman" w:hAnsi="Times New Roman"/>
          <w:noProof/>
          <w:color w:val="000000"/>
          <w:sz w:val="28"/>
          <w:szCs w:val="28"/>
          <w:lang w:val="kk-KZ"/>
        </w:rPr>
        <w:lastRenderedPageBreak/>
        <w:t>Бірінші топтағы ойындар</w:t>
      </w:r>
      <w:r w:rsidR="005845DC" w:rsidRPr="005608E7">
        <w:rPr>
          <w:rFonts w:ascii="Times New Roman" w:hAnsi="Times New Roman"/>
          <w:noProof/>
          <w:color w:val="000000"/>
          <w:sz w:val="28"/>
          <w:szCs w:val="28"/>
          <w:lang w:val="kk-KZ"/>
        </w:rPr>
        <w:t xml:space="preserve"> мен</w:t>
      </w:r>
      <w:r w:rsidRPr="005608E7">
        <w:rPr>
          <w:rFonts w:ascii="Times New Roman" w:hAnsi="Times New Roman"/>
          <w:noProof/>
          <w:color w:val="000000"/>
          <w:sz w:val="28"/>
          <w:szCs w:val="28"/>
          <w:lang w:val="kk-KZ"/>
        </w:rPr>
        <w:t xml:space="preserve"> екінші топтағы </w:t>
      </w:r>
      <w:r w:rsidR="005D29F6" w:rsidRPr="005608E7">
        <w:rPr>
          <w:rFonts w:ascii="Times New Roman" w:hAnsi="Times New Roman"/>
          <w:noProof/>
          <w:color w:val="000000"/>
          <w:sz w:val="28"/>
          <w:szCs w:val="28"/>
          <w:lang w:val="kk-KZ"/>
        </w:rPr>
        <w:t xml:space="preserve">танымдық </w:t>
      </w:r>
      <w:r w:rsidR="000A23C8" w:rsidRPr="005608E7">
        <w:rPr>
          <w:rFonts w:ascii="Times New Roman" w:hAnsi="Times New Roman"/>
          <w:noProof/>
          <w:color w:val="000000"/>
          <w:sz w:val="28"/>
          <w:szCs w:val="28"/>
          <w:lang w:val="kk-KZ"/>
        </w:rPr>
        <w:t xml:space="preserve"> ойындар дененің жан-</w:t>
      </w:r>
      <w:r w:rsidRPr="005608E7">
        <w:rPr>
          <w:rFonts w:ascii="Times New Roman" w:hAnsi="Times New Roman"/>
          <w:noProof/>
          <w:color w:val="000000"/>
          <w:sz w:val="28"/>
          <w:szCs w:val="28"/>
          <w:lang w:val="kk-KZ"/>
        </w:rPr>
        <w:t xml:space="preserve">жақты үйлесімді дамуына </w:t>
      </w:r>
      <w:r w:rsidR="005845DC" w:rsidRPr="005608E7">
        <w:rPr>
          <w:rFonts w:ascii="Times New Roman" w:hAnsi="Times New Roman"/>
          <w:noProof/>
          <w:color w:val="000000"/>
          <w:sz w:val="28"/>
          <w:szCs w:val="28"/>
          <w:lang w:val="kk-KZ"/>
        </w:rPr>
        <w:t xml:space="preserve">соншалықты </w:t>
      </w:r>
      <w:r w:rsidRPr="005608E7">
        <w:rPr>
          <w:rFonts w:ascii="Times New Roman" w:hAnsi="Times New Roman"/>
          <w:noProof/>
          <w:color w:val="000000"/>
          <w:sz w:val="28"/>
          <w:szCs w:val="28"/>
          <w:lang w:val="kk-KZ"/>
        </w:rPr>
        <w:t>әсер</w:t>
      </w:r>
      <w:r w:rsidR="005845DC" w:rsidRPr="005608E7">
        <w:rPr>
          <w:rFonts w:ascii="Times New Roman" w:hAnsi="Times New Roman"/>
          <w:noProof/>
          <w:color w:val="000000"/>
          <w:sz w:val="28"/>
          <w:szCs w:val="28"/>
          <w:lang w:val="kk-KZ"/>
        </w:rPr>
        <w:t xml:space="preserve"> етпеді деп санауға болады. Әрине,</w:t>
      </w:r>
      <w:r w:rsidRPr="005608E7">
        <w:rPr>
          <w:rFonts w:ascii="Times New Roman" w:hAnsi="Times New Roman"/>
          <w:noProof/>
          <w:color w:val="000000"/>
          <w:sz w:val="28"/>
          <w:szCs w:val="28"/>
          <w:lang w:val="kk-KZ"/>
        </w:rPr>
        <w:t xml:space="preserve"> оларды</w:t>
      </w:r>
      <w:r w:rsidR="005845DC" w:rsidRPr="005608E7">
        <w:rPr>
          <w:rFonts w:ascii="Times New Roman" w:hAnsi="Times New Roman"/>
          <w:noProof/>
          <w:color w:val="000000"/>
          <w:sz w:val="28"/>
          <w:szCs w:val="28"/>
          <w:lang w:val="kk-KZ"/>
        </w:rPr>
        <w:t>ң</w:t>
      </w:r>
      <w:r w:rsidRPr="005608E7">
        <w:rPr>
          <w:rFonts w:ascii="Times New Roman" w:hAnsi="Times New Roman"/>
          <w:noProof/>
          <w:color w:val="000000"/>
          <w:sz w:val="28"/>
          <w:szCs w:val="28"/>
          <w:lang w:val="kk-KZ"/>
        </w:rPr>
        <w:t xml:space="preserve"> дене тәрбиесі жүйесіне тікелей қатысы болмасада</w:t>
      </w:r>
      <w:r w:rsidR="005845DC" w:rsidRPr="005608E7">
        <w:rPr>
          <w:rFonts w:ascii="Times New Roman" w:hAnsi="Times New Roman"/>
          <w:noProof/>
          <w:color w:val="000000"/>
          <w:sz w:val="28"/>
          <w:szCs w:val="28"/>
          <w:lang w:val="kk-KZ"/>
        </w:rPr>
        <w:t>,</w:t>
      </w:r>
      <w:r w:rsidRPr="005608E7">
        <w:rPr>
          <w:rFonts w:ascii="Times New Roman" w:hAnsi="Times New Roman"/>
          <w:noProof/>
          <w:color w:val="000000"/>
          <w:sz w:val="28"/>
          <w:szCs w:val="28"/>
          <w:lang w:val="kk-KZ"/>
        </w:rPr>
        <w:t xml:space="preserve"> баланың дамуына ықпал ететіндігі </w:t>
      </w:r>
      <w:r w:rsidR="00A82B48" w:rsidRPr="005608E7">
        <w:rPr>
          <w:rFonts w:ascii="Times New Roman" w:hAnsi="Times New Roman"/>
          <w:noProof/>
          <w:color w:val="000000"/>
          <w:sz w:val="28"/>
          <w:szCs w:val="28"/>
          <w:lang w:val="kk-KZ"/>
        </w:rPr>
        <w:t>белгілі</w:t>
      </w:r>
      <w:r w:rsidRPr="005608E7">
        <w:rPr>
          <w:rFonts w:ascii="Times New Roman" w:hAnsi="Times New Roman"/>
          <w:noProof/>
          <w:color w:val="000000"/>
          <w:sz w:val="28"/>
          <w:szCs w:val="28"/>
          <w:lang w:val="kk-KZ"/>
        </w:rPr>
        <w:t>.</w:t>
      </w:r>
      <w:r w:rsidR="000A23C8" w:rsidRPr="005608E7">
        <w:rPr>
          <w:rFonts w:ascii="Times New Roman" w:hAnsi="Times New Roman"/>
          <w:noProof/>
          <w:color w:val="000000"/>
          <w:sz w:val="28"/>
          <w:szCs w:val="28"/>
          <w:lang w:val="kk-KZ"/>
        </w:rPr>
        <w:t xml:space="preserve"> А</w:t>
      </w:r>
      <w:r w:rsidR="005845DC" w:rsidRPr="005608E7">
        <w:rPr>
          <w:rFonts w:ascii="Times New Roman" w:hAnsi="Times New Roman"/>
          <w:noProof/>
          <w:color w:val="000000"/>
          <w:sz w:val="28"/>
          <w:szCs w:val="28"/>
          <w:lang w:val="kk-KZ"/>
        </w:rPr>
        <w:t>л а</w:t>
      </w:r>
      <w:r w:rsidR="000A23C8" w:rsidRPr="005608E7">
        <w:rPr>
          <w:rFonts w:ascii="Times New Roman" w:hAnsi="Times New Roman"/>
          <w:noProof/>
          <w:color w:val="000000"/>
          <w:sz w:val="28"/>
          <w:szCs w:val="28"/>
          <w:lang w:val="kk-KZ"/>
        </w:rPr>
        <w:t>қыл-ой</w:t>
      </w:r>
      <w:r w:rsidR="00733234" w:rsidRPr="005608E7">
        <w:rPr>
          <w:rFonts w:ascii="Times New Roman" w:hAnsi="Times New Roman"/>
          <w:noProof/>
          <w:color w:val="000000"/>
          <w:sz w:val="28"/>
          <w:szCs w:val="28"/>
          <w:lang w:val="kk-KZ"/>
        </w:rPr>
        <w:t xml:space="preserve"> еңбегін қажет ететін</w:t>
      </w:r>
      <w:r w:rsidR="000A23C8" w:rsidRPr="005608E7">
        <w:rPr>
          <w:rFonts w:ascii="Times New Roman" w:hAnsi="Times New Roman"/>
          <w:noProof/>
          <w:color w:val="000000"/>
          <w:sz w:val="28"/>
          <w:szCs w:val="28"/>
          <w:lang w:val="kk-KZ"/>
        </w:rPr>
        <w:t xml:space="preserve"> ойындар</w:t>
      </w:r>
      <w:r w:rsidR="005845DC" w:rsidRPr="005608E7">
        <w:rPr>
          <w:rFonts w:ascii="Times New Roman" w:hAnsi="Times New Roman"/>
          <w:noProof/>
          <w:color w:val="000000"/>
          <w:sz w:val="28"/>
          <w:szCs w:val="28"/>
          <w:lang w:val="kk-KZ"/>
        </w:rPr>
        <w:t xml:space="preserve"> мен</w:t>
      </w:r>
      <w:r w:rsidR="000A23C8" w:rsidRPr="005608E7">
        <w:rPr>
          <w:rFonts w:ascii="Times New Roman" w:hAnsi="Times New Roman"/>
          <w:noProof/>
          <w:color w:val="000000"/>
          <w:sz w:val="28"/>
          <w:szCs w:val="28"/>
          <w:lang w:val="kk-KZ"/>
        </w:rPr>
        <w:t xml:space="preserve"> қимыл-</w:t>
      </w:r>
      <w:r w:rsidR="005845DC" w:rsidRPr="005608E7">
        <w:rPr>
          <w:rFonts w:ascii="Times New Roman" w:hAnsi="Times New Roman"/>
          <w:noProof/>
          <w:color w:val="000000"/>
          <w:sz w:val="28"/>
          <w:szCs w:val="28"/>
          <w:lang w:val="kk-KZ"/>
        </w:rPr>
        <w:t>қозғалыс</w:t>
      </w:r>
      <w:r w:rsidR="00733234" w:rsidRPr="005608E7">
        <w:rPr>
          <w:rFonts w:ascii="Times New Roman" w:hAnsi="Times New Roman"/>
          <w:noProof/>
          <w:color w:val="000000"/>
          <w:sz w:val="28"/>
          <w:szCs w:val="28"/>
          <w:lang w:val="kk-KZ"/>
        </w:rPr>
        <w:t>ты қажет ететін</w:t>
      </w:r>
      <w:r w:rsidRPr="005608E7">
        <w:rPr>
          <w:rFonts w:ascii="Times New Roman" w:hAnsi="Times New Roman"/>
          <w:noProof/>
          <w:color w:val="000000"/>
          <w:sz w:val="28"/>
          <w:szCs w:val="28"/>
          <w:lang w:val="kk-KZ"/>
        </w:rPr>
        <w:t xml:space="preserve"> ойындар тобы</w:t>
      </w:r>
      <w:r w:rsidR="00733234" w:rsidRPr="005608E7">
        <w:rPr>
          <w:rFonts w:ascii="Times New Roman" w:hAnsi="Times New Roman"/>
          <w:noProof/>
          <w:color w:val="000000"/>
          <w:sz w:val="28"/>
          <w:szCs w:val="28"/>
          <w:lang w:val="kk-KZ"/>
        </w:rPr>
        <w:t>,</w:t>
      </w:r>
      <w:r w:rsidR="000A23C8" w:rsidRPr="005608E7">
        <w:rPr>
          <w:rFonts w:ascii="Times New Roman" w:hAnsi="Times New Roman"/>
          <w:noProof/>
          <w:color w:val="000000"/>
          <w:sz w:val="28"/>
          <w:szCs w:val="28"/>
          <w:lang w:val="kk-KZ"/>
        </w:rPr>
        <w:t xml:space="preserve"> қазіргі заманғы ұлттық қимыл</w:t>
      </w:r>
      <w:r w:rsidR="00D2662E" w:rsidRPr="005608E7">
        <w:rPr>
          <w:rFonts w:ascii="Times New Roman" w:hAnsi="Times New Roman"/>
          <w:noProof/>
          <w:color w:val="000000"/>
          <w:sz w:val="28"/>
          <w:szCs w:val="28"/>
          <w:lang w:val="kk-KZ"/>
        </w:rPr>
        <w:t xml:space="preserve"> </w:t>
      </w:r>
      <w:r w:rsidRPr="005608E7">
        <w:rPr>
          <w:rFonts w:ascii="Times New Roman" w:hAnsi="Times New Roman"/>
          <w:noProof/>
          <w:color w:val="000000"/>
          <w:sz w:val="28"/>
          <w:szCs w:val="28"/>
          <w:lang w:val="kk-KZ"/>
        </w:rPr>
        <w:t>ойындары мен ұлттық спорт ойындарының негізін құрайды.</w:t>
      </w:r>
    </w:p>
    <w:p w:rsidR="00F325AF" w:rsidRPr="005608E7" w:rsidRDefault="00F325AF" w:rsidP="00BE0072">
      <w:pPr>
        <w:shd w:val="clear" w:color="auto" w:fill="FFFFFF"/>
        <w:spacing w:after="0" w:line="240" w:lineRule="auto"/>
        <w:ind w:firstLine="709"/>
        <w:jc w:val="both"/>
        <w:rPr>
          <w:rFonts w:ascii="Times New Roman" w:hAnsi="Times New Roman"/>
          <w:sz w:val="28"/>
          <w:szCs w:val="28"/>
          <w:lang w:val="kk-KZ"/>
        </w:rPr>
      </w:pPr>
      <w:r w:rsidRPr="005608E7">
        <w:rPr>
          <w:rFonts w:ascii="Times New Roman" w:hAnsi="Times New Roman"/>
          <w:noProof/>
          <w:color w:val="000000"/>
          <w:sz w:val="28"/>
          <w:szCs w:val="28"/>
          <w:lang w:val="kk-KZ"/>
        </w:rPr>
        <w:t>Ұлттық қ</w:t>
      </w:r>
      <w:r w:rsidR="00733234" w:rsidRPr="005608E7">
        <w:rPr>
          <w:rFonts w:ascii="Times New Roman" w:hAnsi="Times New Roman"/>
          <w:noProof/>
          <w:color w:val="000000"/>
          <w:sz w:val="28"/>
          <w:szCs w:val="28"/>
          <w:lang w:val="kk-KZ"/>
        </w:rPr>
        <w:t>озғалмалы</w:t>
      </w:r>
      <w:r w:rsidRPr="005608E7">
        <w:rPr>
          <w:rFonts w:ascii="Times New Roman" w:hAnsi="Times New Roman"/>
          <w:noProof/>
          <w:color w:val="000000"/>
          <w:sz w:val="28"/>
          <w:szCs w:val="28"/>
          <w:lang w:val="kk-KZ"/>
        </w:rPr>
        <w:t xml:space="preserve"> ойындарының құрам</w:t>
      </w:r>
      <w:r w:rsidR="00733234" w:rsidRPr="005608E7">
        <w:rPr>
          <w:rFonts w:ascii="Times New Roman" w:hAnsi="Times New Roman"/>
          <w:noProof/>
          <w:color w:val="000000"/>
          <w:sz w:val="28"/>
          <w:szCs w:val="28"/>
          <w:lang w:val="kk-KZ"/>
        </w:rPr>
        <w:t xml:space="preserve">-бөліктерін </w:t>
      </w:r>
      <w:r w:rsidR="005845DC" w:rsidRPr="005608E7">
        <w:rPr>
          <w:rFonts w:ascii="Times New Roman" w:hAnsi="Times New Roman"/>
          <w:noProof/>
          <w:color w:val="000000"/>
          <w:sz w:val="28"/>
          <w:szCs w:val="28"/>
          <w:lang w:val="kk-KZ"/>
        </w:rPr>
        <w:t xml:space="preserve">мыналар </w:t>
      </w:r>
      <w:r w:rsidR="00733234" w:rsidRPr="005608E7">
        <w:rPr>
          <w:rFonts w:ascii="Times New Roman" w:hAnsi="Times New Roman"/>
          <w:noProof/>
          <w:color w:val="000000"/>
          <w:sz w:val="28"/>
          <w:szCs w:val="28"/>
          <w:lang w:val="kk-KZ"/>
        </w:rPr>
        <w:t>құрай</w:t>
      </w:r>
      <w:r w:rsidR="005845DC" w:rsidRPr="005608E7">
        <w:rPr>
          <w:rFonts w:ascii="Times New Roman" w:hAnsi="Times New Roman"/>
          <w:noProof/>
          <w:color w:val="000000"/>
          <w:sz w:val="28"/>
          <w:szCs w:val="28"/>
          <w:lang w:val="kk-KZ"/>
        </w:rPr>
        <w:t>ды:</w:t>
      </w:r>
      <w:r w:rsidRPr="005608E7">
        <w:rPr>
          <w:rFonts w:ascii="Times New Roman" w:hAnsi="Times New Roman"/>
          <w:noProof/>
          <w:color w:val="000000"/>
          <w:sz w:val="28"/>
          <w:szCs w:val="28"/>
          <w:lang w:val="kk-KZ"/>
        </w:rPr>
        <w:t xml:space="preserve"> қимыл</w:t>
      </w:r>
      <w:r w:rsidR="005845DC" w:rsidRPr="005608E7">
        <w:rPr>
          <w:rFonts w:ascii="Times New Roman" w:hAnsi="Times New Roman"/>
          <w:noProof/>
          <w:color w:val="000000"/>
          <w:sz w:val="28"/>
          <w:szCs w:val="28"/>
          <w:lang w:val="kk-KZ"/>
        </w:rPr>
        <w:t>-қозғалыс</w:t>
      </w:r>
      <w:r w:rsidRPr="005608E7">
        <w:rPr>
          <w:rFonts w:ascii="Times New Roman" w:hAnsi="Times New Roman"/>
          <w:noProof/>
          <w:color w:val="000000"/>
          <w:sz w:val="28"/>
          <w:szCs w:val="28"/>
          <w:lang w:val="kk-KZ"/>
        </w:rPr>
        <w:t xml:space="preserve"> ойындары тобындағы материалдық денелерді пайдаланатын, </w:t>
      </w:r>
      <w:r w:rsidR="005845DC" w:rsidRPr="005608E7">
        <w:rPr>
          <w:rFonts w:ascii="Times New Roman" w:hAnsi="Times New Roman"/>
          <w:noProof/>
          <w:color w:val="000000"/>
          <w:sz w:val="28"/>
          <w:szCs w:val="28"/>
          <w:lang w:val="kk-KZ"/>
        </w:rPr>
        <w:t xml:space="preserve">сондай-ақ </w:t>
      </w:r>
      <w:r w:rsidRPr="005608E7">
        <w:rPr>
          <w:rFonts w:ascii="Times New Roman" w:hAnsi="Times New Roman"/>
          <w:noProof/>
          <w:color w:val="000000"/>
          <w:sz w:val="28"/>
          <w:szCs w:val="28"/>
          <w:lang w:val="kk-KZ"/>
        </w:rPr>
        <w:t>табиғи денелерді пайдаланатын, құрал</w:t>
      </w:r>
      <w:r w:rsidR="005845DC" w:rsidRPr="005608E7">
        <w:rPr>
          <w:rFonts w:ascii="Times New Roman" w:hAnsi="Times New Roman"/>
          <w:noProof/>
          <w:color w:val="000000"/>
          <w:sz w:val="28"/>
          <w:szCs w:val="28"/>
          <w:lang w:val="kk-KZ"/>
        </w:rPr>
        <w:t>-</w:t>
      </w:r>
      <w:r w:rsidRPr="005608E7">
        <w:rPr>
          <w:rFonts w:ascii="Times New Roman" w:hAnsi="Times New Roman"/>
          <w:noProof/>
          <w:color w:val="000000"/>
          <w:sz w:val="28"/>
          <w:szCs w:val="28"/>
          <w:lang w:val="kk-KZ"/>
        </w:rPr>
        <w:t>жабдықтарсыз ойналатын және жан</w:t>
      </w:r>
      <w:r w:rsidR="005845DC" w:rsidRPr="005608E7">
        <w:rPr>
          <w:rFonts w:ascii="Times New Roman" w:hAnsi="Times New Roman"/>
          <w:noProof/>
          <w:color w:val="000000"/>
          <w:sz w:val="28"/>
          <w:szCs w:val="28"/>
          <w:lang w:val="kk-KZ"/>
        </w:rPr>
        <w:t>-</w:t>
      </w:r>
      <w:r w:rsidRPr="005608E7">
        <w:rPr>
          <w:rFonts w:ascii="Times New Roman" w:hAnsi="Times New Roman"/>
          <w:noProof/>
          <w:color w:val="000000"/>
          <w:sz w:val="28"/>
          <w:szCs w:val="28"/>
          <w:lang w:val="kk-KZ"/>
        </w:rPr>
        <w:t>жануарлар дүниесін елестететін ойындар саласы жатады.</w:t>
      </w:r>
    </w:p>
    <w:p w:rsidR="00F325AF" w:rsidRPr="005608E7" w:rsidRDefault="00611EBF" w:rsidP="00BE0072">
      <w:pPr>
        <w:spacing w:after="0" w:line="240" w:lineRule="auto"/>
        <w:ind w:firstLine="709"/>
        <w:jc w:val="both"/>
        <w:rPr>
          <w:rFonts w:ascii="Times New Roman" w:hAnsi="Times New Roman"/>
          <w:sz w:val="28"/>
          <w:lang w:val="kk-KZ"/>
        </w:rPr>
      </w:pPr>
      <w:r w:rsidRPr="005608E7">
        <w:rPr>
          <w:rFonts w:ascii="Times New Roman" w:hAnsi="Times New Roman"/>
          <w:sz w:val="28"/>
          <w:lang w:val="kk-KZ"/>
        </w:rPr>
        <w:t>Көптеген ғалымдар к</w:t>
      </w:r>
      <w:r w:rsidR="005845DC" w:rsidRPr="005608E7">
        <w:rPr>
          <w:rFonts w:ascii="Times New Roman" w:hAnsi="Times New Roman"/>
          <w:sz w:val="28"/>
          <w:lang w:val="kk-KZ"/>
        </w:rPr>
        <w:t>ез келген ұлттың д</w:t>
      </w:r>
      <w:r w:rsidR="00F325AF" w:rsidRPr="005608E7">
        <w:rPr>
          <w:rFonts w:ascii="Times New Roman" w:hAnsi="Times New Roman"/>
          <w:sz w:val="28"/>
          <w:lang w:val="kk-KZ"/>
        </w:rPr>
        <w:t xml:space="preserve">әстүрлі ойындарының ел арасындағы беделі, тарихи қоғамдағы алатын орны және болашақ ұрпақты </w:t>
      </w:r>
      <w:r w:rsidR="005845DC" w:rsidRPr="005608E7">
        <w:rPr>
          <w:rFonts w:ascii="Times New Roman" w:hAnsi="Times New Roman"/>
          <w:sz w:val="28"/>
          <w:lang w:val="kk-KZ"/>
        </w:rPr>
        <w:t>тәрбиелеудегі маңызы</w:t>
      </w:r>
      <w:r w:rsidR="00F325AF" w:rsidRPr="005608E7">
        <w:rPr>
          <w:rFonts w:ascii="Times New Roman" w:hAnsi="Times New Roman"/>
          <w:sz w:val="28"/>
          <w:lang w:val="kk-KZ"/>
        </w:rPr>
        <w:t>, оның шығу тарихы</w:t>
      </w:r>
      <w:r w:rsidR="005845DC" w:rsidRPr="005608E7">
        <w:rPr>
          <w:rFonts w:ascii="Times New Roman" w:hAnsi="Times New Roman"/>
          <w:sz w:val="28"/>
          <w:lang w:val="kk-KZ"/>
        </w:rPr>
        <w:t>н ғылыми-әдістемелік тұрғыдан зерттегендері белгілі</w:t>
      </w:r>
      <w:r w:rsidR="00F325AF" w:rsidRPr="005608E7">
        <w:rPr>
          <w:rFonts w:ascii="Times New Roman" w:hAnsi="Times New Roman"/>
          <w:sz w:val="28"/>
          <w:lang w:val="kk-KZ"/>
        </w:rPr>
        <w:t>.</w:t>
      </w:r>
      <w:r w:rsidR="005845DC" w:rsidRPr="005608E7">
        <w:rPr>
          <w:rFonts w:ascii="Times New Roman" w:hAnsi="Times New Roman"/>
          <w:sz w:val="28"/>
          <w:lang w:val="kk-KZ"/>
        </w:rPr>
        <w:t xml:space="preserve"> Ұлттық ойындар бойынша </w:t>
      </w:r>
      <w:r w:rsidR="000A23C8" w:rsidRPr="005608E7">
        <w:rPr>
          <w:rFonts w:ascii="Times New Roman" w:hAnsi="Times New Roman"/>
          <w:sz w:val="28"/>
          <w:lang w:val="kk-KZ"/>
        </w:rPr>
        <w:t>зерттел</w:t>
      </w:r>
      <w:r w:rsidR="00F325AF" w:rsidRPr="005608E7">
        <w:rPr>
          <w:rFonts w:ascii="Times New Roman" w:hAnsi="Times New Roman"/>
          <w:sz w:val="28"/>
          <w:lang w:val="kk-KZ"/>
        </w:rPr>
        <w:t xml:space="preserve">ген ғылыми еңбектерді </w:t>
      </w:r>
      <w:r w:rsidR="005845DC" w:rsidRPr="005608E7">
        <w:rPr>
          <w:rFonts w:ascii="Times New Roman" w:hAnsi="Times New Roman"/>
          <w:sz w:val="28"/>
          <w:lang w:val="kk-KZ"/>
        </w:rPr>
        <w:t>қарастырылу, зерттелуретіне</w:t>
      </w:r>
      <w:r w:rsidR="00F325AF" w:rsidRPr="005608E7">
        <w:rPr>
          <w:rFonts w:ascii="Times New Roman" w:hAnsi="Times New Roman"/>
          <w:sz w:val="28"/>
          <w:lang w:val="kk-KZ"/>
        </w:rPr>
        <w:t xml:space="preserve"> қарай бірнеше топқа бөліп қарастырамыз</w:t>
      </w:r>
      <w:r w:rsidR="00BE0072">
        <w:rPr>
          <w:rFonts w:ascii="Times New Roman" w:hAnsi="Times New Roman"/>
          <w:sz w:val="28"/>
          <w:lang w:val="kk-KZ"/>
        </w:rPr>
        <w:t>:</w:t>
      </w:r>
    </w:p>
    <w:p w:rsidR="00F325AF" w:rsidRPr="005608E7" w:rsidRDefault="00F325AF" w:rsidP="00BE0072">
      <w:pPr>
        <w:spacing w:after="0" w:line="240" w:lineRule="auto"/>
        <w:ind w:firstLine="709"/>
        <w:jc w:val="both"/>
        <w:rPr>
          <w:rFonts w:ascii="Times New Roman" w:hAnsi="Times New Roman"/>
          <w:sz w:val="28"/>
          <w:lang w:val="kk-KZ"/>
        </w:rPr>
      </w:pPr>
      <w:r w:rsidRPr="005608E7">
        <w:rPr>
          <w:rFonts w:ascii="Times New Roman" w:hAnsi="Times New Roman"/>
          <w:sz w:val="28"/>
          <w:lang w:val="kk-KZ"/>
        </w:rPr>
        <w:t xml:space="preserve">1. </w:t>
      </w:r>
      <w:r w:rsidR="00611EBF" w:rsidRPr="005608E7">
        <w:rPr>
          <w:rFonts w:ascii="Times New Roman" w:hAnsi="Times New Roman"/>
          <w:sz w:val="28"/>
          <w:lang w:val="kk-KZ"/>
        </w:rPr>
        <w:t xml:space="preserve">Орыстың әскери шенеуніктері мен миссионерлерінің </w:t>
      </w:r>
      <w:r w:rsidR="005845DC" w:rsidRPr="005608E7">
        <w:rPr>
          <w:rFonts w:ascii="Times New Roman" w:hAnsi="Times New Roman"/>
          <w:sz w:val="28"/>
          <w:lang w:val="kk-KZ"/>
        </w:rPr>
        <w:t>Ресейдің</w:t>
      </w:r>
      <w:r w:rsidRPr="005608E7">
        <w:rPr>
          <w:rFonts w:ascii="Times New Roman" w:hAnsi="Times New Roman"/>
          <w:sz w:val="28"/>
          <w:lang w:val="kk-KZ"/>
        </w:rPr>
        <w:t xml:space="preserve"> отарлау саясаты кезеңіндегі көшпенділер</w:t>
      </w:r>
      <w:r w:rsidR="005845DC" w:rsidRPr="005608E7">
        <w:rPr>
          <w:rFonts w:ascii="Times New Roman" w:hAnsi="Times New Roman"/>
          <w:sz w:val="28"/>
          <w:lang w:val="kk-KZ"/>
        </w:rPr>
        <w:t>ді алғашқы</w:t>
      </w:r>
      <w:r w:rsidRPr="005608E7">
        <w:rPr>
          <w:rFonts w:ascii="Times New Roman" w:hAnsi="Times New Roman"/>
          <w:sz w:val="28"/>
          <w:lang w:val="kk-KZ"/>
        </w:rPr>
        <w:t xml:space="preserve"> зерттеу жұмыстары</w:t>
      </w:r>
      <w:r w:rsidR="00BE0072">
        <w:rPr>
          <w:rFonts w:ascii="Times New Roman" w:hAnsi="Times New Roman"/>
          <w:sz w:val="28"/>
          <w:lang w:val="kk-KZ"/>
        </w:rPr>
        <w:t>.</w:t>
      </w:r>
    </w:p>
    <w:p w:rsidR="00F325AF" w:rsidRPr="005608E7" w:rsidRDefault="00F325AF" w:rsidP="00BE0072">
      <w:pPr>
        <w:spacing w:after="0" w:line="240" w:lineRule="auto"/>
        <w:ind w:firstLine="709"/>
        <w:jc w:val="both"/>
        <w:rPr>
          <w:rFonts w:ascii="Times New Roman" w:hAnsi="Times New Roman"/>
          <w:sz w:val="28"/>
          <w:lang w:val="kk-KZ"/>
        </w:rPr>
      </w:pPr>
      <w:r w:rsidRPr="005608E7">
        <w:rPr>
          <w:rFonts w:ascii="Times New Roman" w:hAnsi="Times New Roman"/>
          <w:sz w:val="28"/>
          <w:lang w:val="kk-KZ"/>
        </w:rPr>
        <w:t xml:space="preserve">2. </w:t>
      </w:r>
      <w:r w:rsidR="00611EBF" w:rsidRPr="005608E7">
        <w:rPr>
          <w:rFonts w:ascii="Times New Roman" w:hAnsi="Times New Roman"/>
          <w:sz w:val="28"/>
          <w:lang w:val="kk-KZ"/>
        </w:rPr>
        <w:t>Қазақстан халықтарының ұлттық ойындары туралы к</w:t>
      </w:r>
      <w:r w:rsidRPr="005608E7">
        <w:rPr>
          <w:rFonts w:ascii="Times New Roman" w:hAnsi="Times New Roman"/>
          <w:sz w:val="28"/>
          <w:lang w:val="kk-KZ"/>
        </w:rPr>
        <w:t>еңес заманы</w:t>
      </w:r>
      <w:r w:rsidR="005845DC" w:rsidRPr="005608E7">
        <w:rPr>
          <w:rFonts w:ascii="Times New Roman" w:hAnsi="Times New Roman"/>
          <w:sz w:val="28"/>
          <w:lang w:val="kk-KZ"/>
        </w:rPr>
        <w:t xml:space="preserve"> ғалымдарының</w:t>
      </w:r>
      <w:r w:rsidRPr="005608E7">
        <w:rPr>
          <w:rFonts w:ascii="Times New Roman" w:hAnsi="Times New Roman"/>
          <w:sz w:val="28"/>
          <w:lang w:val="kk-KZ"/>
        </w:rPr>
        <w:t xml:space="preserve"> жазған ғылыми еңбектер</w:t>
      </w:r>
      <w:r w:rsidR="005845DC" w:rsidRPr="005608E7">
        <w:rPr>
          <w:rFonts w:ascii="Times New Roman" w:hAnsi="Times New Roman"/>
          <w:sz w:val="28"/>
          <w:lang w:val="kk-KZ"/>
        </w:rPr>
        <w:t>і</w:t>
      </w:r>
      <w:r w:rsidR="00BE0072">
        <w:rPr>
          <w:rFonts w:ascii="Times New Roman" w:hAnsi="Times New Roman"/>
          <w:sz w:val="28"/>
          <w:lang w:val="kk-KZ"/>
        </w:rPr>
        <w:t>.</w:t>
      </w:r>
    </w:p>
    <w:p w:rsidR="00F325AF" w:rsidRPr="005608E7" w:rsidRDefault="00F325AF" w:rsidP="00BE0072">
      <w:pPr>
        <w:spacing w:after="0" w:line="240" w:lineRule="auto"/>
        <w:ind w:firstLine="709"/>
        <w:jc w:val="both"/>
        <w:rPr>
          <w:rFonts w:ascii="Times New Roman" w:hAnsi="Times New Roman"/>
          <w:sz w:val="28"/>
          <w:lang w:val="kk-KZ"/>
        </w:rPr>
      </w:pPr>
      <w:r w:rsidRPr="005608E7">
        <w:rPr>
          <w:rFonts w:ascii="Times New Roman" w:hAnsi="Times New Roman"/>
          <w:sz w:val="28"/>
          <w:lang w:val="kk-KZ"/>
        </w:rPr>
        <w:t xml:space="preserve">3. </w:t>
      </w:r>
      <w:r w:rsidR="00611EBF" w:rsidRPr="005608E7">
        <w:rPr>
          <w:rFonts w:ascii="Times New Roman" w:hAnsi="Times New Roman"/>
          <w:sz w:val="28"/>
          <w:lang w:val="kk-KZ"/>
        </w:rPr>
        <w:t>М</w:t>
      </w:r>
      <w:r w:rsidR="005845DC" w:rsidRPr="005608E7">
        <w:rPr>
          <w:rFonts w:ascii="Times New Roman" w:hAnsi="Times New Roman"/>
          <w:sz w:val="28"/>
          <w:lang w:val="kk-KZ"/>
        </w:rPr>
        <w:t>ектеп оқушыларын</w:t>
      </w:r>
      <w:r w:rsidRPr="005608E7">
        <w:rPr>
          <w:rFonts w:ascii="Times New Roman" w:hAnsi="Times New Roman"/>
          <w:sz w:val="28"/>
          <w:lang w:val="kk-KZ"/>
        </w:rPr>
        <w:t xml:space="preserve"> дене </w:t>
      </w:r>
      <w:r w:rsidR="005845DC" w:rsidRPr="005608E7">
        <w:rPr>
          <w:rFonts w:ascii="Times New Roman" w:hAnsi="Times New Roman"/>
          <w:sz w:val="28"/>
          <w:lang w:val="kk-KZ"/>
        </w:rPr>
        <w:t>тәрбиесіне</w:t>
      </w:r>
      <w:r w:rsidRPr="005608E7">
        <w:rPr>
          <w:rFonts w:ascii="Times New Roman" w:hAnsi="Times New Roman"/>
          <w:sz w:val="28"/>
          <w:lang w:val="kk-KZ"/>
        </w:rPr>
        <w:t xml:space="preserve"> баулу әдістерін педагогикалық сипатта</w:t>
      </w:r>
      <w:r w:rsidR="005845DC" w:rsidRPr="005608E7">
        <w:rPr>
          <w:rFonts w:ascii="Times New Roman" w:hAnsi="Times New Roman"/>
          <w:sz w:val="28"/>
          <w:lang w:val="kk-KZ"/>
        </w:rPr>
        <w:t>уда</w:t>
      </w:r>
      <w:r w:rsidRPr="005608E7">
        <w:rPr>
          <w:rFonts w:ascii="Times New Roman" w:hAnsi="Times New Roman"/>
          <w:sz w:val="28"/>
          <w:lang w:val="kk-KZ"/>
        </w:rPr>
        <w:t>ғы бағыт-бағдарлама тұрғысынан зерттелген жинақтар.</w:t>
      </w:r>
    </w:p>
    <w:p w:rsidR="00F325AF" w:rsidRPr="005608E7" w:rsidRDefault="00F325AF" w:rsidP="00BE0072">
      <w:pPr>
        <w:spacing w:after="0" w:line="240" w:lineRule="auto"/>
        <w:ind w:firstLine="709"/>
        <w:jc w:val="both"/>
        <w:rPr>
          <w:rFonts w:ascii="Times New Roman" w:hAnsi="Times New Roman"/>
          <w:sz w:val="28"/>
          <w:lang w:val="kk-KZ"/>
        </w:rPr>
      </w:pPr>
      <w:r w:rsidRPr="005608E7">
        <w:rPr>
          <w:rFonts w:ascii="Times New Roman" w:hAnsi="Times New Roman"/>
          <w:sz w:val="28"/>
          <w:lang w:val="kk-KZ"/>
        </w:rPr>
        <w:t>Ұлттық ойындар баланың сабақта алған ілімін тәжірибе қолдана білуін, дене тәрбиесіне қызығушылығын арттырып, оны ынталандырудың құралы болуы үшін ойындарды жүйеге келтіру қажет. Осы ұстанымға сүйене отырып</w:t>
      </w:r>
      <w:r w:rsidR="005E2AEB" w:rsidRPr="005608E7">
        <w:rPr>
          <w:rFonts w:ascii="Times New Roman" w:hAnsi="Times New Roman"/>
          <w:sz w:val="28"/>
          <w:lang w:val="kk-KZ"/>
        </w:rPr>
        <w:t>, дене шынықтыру сабақтарында қолданылатын ойындарды</w:t>
      </w:r>
      <w:r w:rsidRPr="005608E7">
        <w:rPr>
          <w:rFonts w:ascii="Times New Roman" w:hAnsi="Times New Roman"/>
          <w:sz w:val="28"/>
          <w:lang w:val="kk-KZ"/>
        </w:rPr>
        <w:t xml:space="preserve"> еңбек-тұрмыс ойындары, спорт ойындары</w:t>
      </w:r>
      <w:r w:rsidR="005E2AEB" w:rsidRPr="005608E7">
        <w:rPr>
          <w:rFonts w:ascii="Times New Roman" w:hAnsi="Times New Roman"/>
          <w:sz w:val="28"/>
          <w:lang w:val="kk-KZ"/>
        </w:rPr>
        <w:t xml:space="preserve"> және</w:t>
      </w:r>
      <w:r w:rsidRPr="005608E7">
        <w:rPr>
          <w:rFonts w:ascii="Times New Roman" w:hAnsi="Times New Roman"/>
          <w:sz w:val="28"/>
          <w:lang w:val="kk-KZ"/>
        </w:rPr>
        <w:t xml:space="preserve"> ойлау арқылы орындалатын ойындар</w:t>
      </w:r>
      <w:r w:rsidR="005E2AEB" w:rsidRPr="005608E7">
        <w:rPr>
          <w:rFonts w:ascii="Times New Roman" w:hAnsi="Times New Roman"/>
          <w:sz w:val="28"/>
          <w:lang w:val="kk-KZ"/>
        </w:rPr>
        <w:t xml:space="preserve"> деп</w:t>
      </w:r>
      <w:r w:rsidRPr="005608E7">
        <w:rPr>
          <w:rFonts w:ascii="Times New Roman" w:hAnsi="Times New Roman"/>
          <w:sz w:val="28"/>
          <w:lang w:val="kk-KZ"/>
        </w:rPr>
        <w:t xml:space="preserve"> топта</w:t>
      </w:r>
      <w:r w:rsidR="005E2AEB" w:rsidRPr="005608E7">
        <w:rPr>
          <w:rFonts w:ascii="Times New Roman" w:hAnsi="Times New Roman"/>
          <w:sz w:val="28"/>
          <w:lang w:val="kk-KZ"/>
        </w:rPr>
        <w:t>стырдық</w:t>
      </w:r>
      <w:r w:rsidRPr="005608E7">
        <w:rPr>
          <w:rFonts w:ascii="Times New Roman" w:hAnsi="Times New Roman"/>
          <w:sz w:val="28"/>
          <w:lang w:val="kk-KZ"/>
        </w:rPr>
        <w:t xml:space="preserve">. </w:t>
      </w:r>
    </w:p>
    <w:p w:rsidR="009C2BAB" w:rsidRPr="005608E7" w:rsidRDefault="009C2BAB" w:rsidP="00BE0072">
      <w:pPr>
        <w:spacing w:after="0" w:line="240" w:lineRule="auto"/>
        <w:ind w:firstLine="709"/>
        <w:jc w:val="both"/>
        <w:rPr>
          <w:rFonts w:ascii="Times New Roman" w:hAnsi="Times New Roman"/>
          <w:sz w:val="28"/>
          <w:lang w:val="kk-KZ"/>
        </w:rPr>
      </w:pPr>
      <w:r w:rsidRPr="005608E7">
        <w:rPr>
          <w:rFonts w:ascii="Times New Roman" w:hAnsi="Times New Roman"/>
          <w:sz w:val="28"/>
          <w:lang w:val="kk-KZ"/>
        </w:rPr>
        <w:t>1.</w:t>
      </w:r>
      <w:r w:rsidR="00D2662E" w:rsidRPr="005608E7">
        <w:rPr>
          <w:rFonts w:ascii="Times New Roman" w:hAnsi="Times New Roman"/>
          <w:sz w:val="28"/>
          <w:lang w:val="kk-KZ"/>
        </w:rPr>
        <w:t xml:space="preserve"> </w:t>
      </w:r>
      <w:r w:rsidRPr="005608E7">
        <w:rPr>
          <w:rFonts w:ascii="Times New Roman" w:hAnsi="Times New Roman"/>
          <w:sz w:val="28"/>
          <w:lang w:val="kk-KZ"/>
        </w:rPr>
        <w:t xml:space="preserve">Тұрмыс салт дәстүрлер ойындары: </w:t>
      </w:r>
    </w:p>
    <w:p w:rsidR="009C2BAB" w:rsidRPr="005608E7" w:rsidRDefault="009C2BAB" w:rsidP="00BE0072">
      <w:pPr>
        <w:spacing w:after="0" w:line="240" w:lineRule="auto"/>
        <w:ind w:firstLine="709"/>
        <w:jc w:val="both"/>
        <w:rPr>
          <w:rFonts w:ascii="Times New Roman" w:hAnsi="Times New Roman"/>
          <w:color w:val="FF0000"/>
          <w:sz w:val="28"/>
          <w:lang w:val="kk-KZ"/>
        </w:rPr>
      </w:pPr>
      <w:r w:rsidRPr="005608E7">
        <w:rPr>
          <w:rFonts w:ascii="Times New Roman" w:hAnsi="Times New Roman"/>
          <w:sz w:val="28"/>
          <w:lang w:val="kk-KZ"/>
        </w:rPr>
        <w:t>Бұл ойындардың барлығы адамгершілікке, адам арасындағы қарым-қатынас мәдениетін меңгертуге, қарым-қатынасты бағалауға үйретіп, әр адамның өзін-өзі бағалап, өзіне өзі білім беруге, өзін-өзін тәрбиелеу жетелеу функцияларын орындайды</w:t>
      </w:r>
      <w:r w:rsidR="00BE0072">
        <w:rPr>
          <w:rFonts w:ascii="Times New Roman" w:hAnsi="Times New Roman"/>
          <w:sz w:val="28"/>
          <w:lang w:val="kk-KZ"/>
        </w:rPr>
        <w:t xml:space="preserve"> (2-сурет)</w:t>
      </w:r>
      <w:r w:rsidRPr="005608E7">
        <w:rPr>
          <w:rFonts w:ascii="Times New Roman" w:hAnsi="Times New Roman"/>
          <w:sz w:val="28"/>
          <w:lang w:val="kk-KZ"/>
        </w:rPr>
        <w:t>.</w:t>
      </w:r>
    </w:p>
    <w:p w:rsidR="00BE0072" w:rsidRDefault="00BE0072" w:rsidP="00BE0072">
      <w:pPr>
        <w:tabs>
          <w:tab w:val="left" w:pos="5550"/>
        </w:tabs>
        <w:spacing w:after="0" w:line="240" w:lineRule="auto"/>
        <w:ind w:firstLine="454"/>
        <w:jc w:val="both"/>
        <w:rPr>
          <w:rFonts w:ascii="Times New Roman" w:hAnsi="Times New Roman"/>
          <w:sz w:val="28"/>
          <w:szCs w:val="28"/>
          <w:lang w:val="kk-KZ"/>
        </w:rPr>
      </w:pPr>
    </w:p>
    <w:p w:rsidR="00BE0072" w:rsidRPr="005608E7" w:rsidRDefault="00BE0072" w:rsidP="00BE0072">
      <w:pPr>
        <w:tabs>
          <w:tab w:val="left" w:pos="5550"/>
        </w:tabs>
        <w:spacing w:after="0" w:line="240" w:lineRule="auto"/>
        <w:ind w:firstLine="454"/>
        <w:jc w:val="both"/>
        <w:rPr>
          <w:rFonts w:ascii="Times New Roman" w:hAnsi="Times New Roman"/>
          <w:sz w:val="28"/>
          <w:szCs w:val="28"/>
          <w:lang w:val="kk-KZ"/>
        </w:rPr>
      </w:pPr>
    </w:p>
    <w:p w:rsidR="00503844" w:rsidRPr="005608E7" w:rsidRDefault="0084442E" w:rsidP="00BE0072">
      <w:pPr>
        <w:pStyle w:val="ae"/>
        <w:ind w:firstLine="567"/>
        <w:jc w:val="center"/>
        <w:rPr>
          <w:rFonts w:ascii="Times New Roman" w:hAnsi="Times New Roman"/>
          <w:sz w:val="28"/>
          <w:szCs w:val="28"/>
          <w:lang w:val="kk-KZ"/>
        </w:rPr>
      </w:pPr>
      <w:r>
        <w:rPr>
          <w:noProof/>
        </w:rPr>
        <w:drawing>
          <wp:inline distT="0" distB="0" distL="0" distR="0" wp14:anchorId="53AA87B1" wp14:editId="50246525">
            <wp:extent cx="4878328" cy="318804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9840" t="36309" r="29334" b="21127"/>
                    <a:stretch/>
                  </pic:blipFill>
                  <pic:spPr bwMode="auto">
                    <a:xfrm>
                      <a:off x="0" y="0"/>
                      <a:ext cx="4883343" cy="3191321"/>
                    </a:xfrm>
                    <a:prstGeom prst="rect">
                      <a:avLst/>
                    </a:prstGeom>
                    <a:ln>
                      <a:noFill/>
                    </a:ln>
                    <a:extLst>
                      <a:ext uri="{53640926-AAD7-44D8-BBD7-CCE9431645EC}">
                        <a14:shadowObscured xmlns:a14="http://schemas.microsoft.com/office/drawing/2010/main"/>
                      </a:ext>
                    </a:extLst>
                  </pic:spPr>
                </pic:pic>
              </a:graphicData>
            </a:graphic>
          </wp:inline>
        </w:drawing>
      </w:r>
    </w:p>
    <w:p w:rsidR="00503844" w:rsidRPr="005608E7" w:rsidRDefault="00C74587" w:rsidP="00BE0072">
      <w:pPr>
        <w:pStyle w:val="ae"/>
        <w:ind w:firstLine="567"/>
        <w:jc w:val="center"/>
        <w:rPr>
          <w:rFonts w:ascii="Times New Roman" w:hAnsi="Times New Roman"/>
          <w:sz w:val="28"/>
          <w:szCs w:val="28"/>
          <w:lang w:val="kk-KZ"/>
        </w:rPr>
      </w:pPr>
      <w:r w:rsidRPr="005608E7">
        <w:rPr>
          <w:rFonts w:ascii="Times New Roman" w:hAnsi="Times New Roman"/>
          <w:noProof/>
          <w:sz w:val="28"/>
          <w:szCs w:val="28"/>
        </w:rPr>
        <w:drawing>
          <wp:inline distT="0" distB="0" distL="0" distR="0" wp14:anchorId="1F492019" wp14:editId="536128E3">
            <wp:extent cx="4857750" cy="2695575"/>
            <wp:effectExtent l="1905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a:srcRect l="24573" t="26068" r="20059" b="26904"/>
                    <a:stretch>
                      <a:fillRect/>
                    </a:stretch>
                  </pic:blipFill>
                  <pic:spPr bwMode="auto">
                    <a:xfrm>
                      <a:off x="0" y="0"/>
                      <a:ext cx="4857750" cy="2695575"/>
                    </a:xfrm>
                    <a:prstGeom prst="rect">
                      <a:avLst/>
                    </a:prstGeom>
                    <a:noFill/>
                    <a:ln w="9525">
                      <a:noFill/>
                      <a:miter lim="800000"/>
                      <a:headEnd/>
                      <a:tailEnd/>
                    </a:ln>
                  </pic:spPr>
                </pic:pic>
              </a:graphicData>
            </a:graphic>
          </wp:inline>
        </w:drawing>
      </w:r>
    </w:p>
    <w:p w:rsidR="00503844" w:rsidRPr="00BE0072" w:rsidRDefault="00503844" w:rsidP="00252F15">
      <w:pPr>
        <w:pStyle w:val="ae"/>
        <w:ind w:firstLine="567"/>
        <w:jc w:val="both"/>
        <w:rPr>
          <w:rFonts w:ascii="Times New Roman" w:hAnsi="Times New Roman"/>
          <w:sz w:val="16"/>
          <w:szCs w:val="16"/>
          <w:lang w:val="kk-KZ"/>
        </w:rPr>
      </w:pPr>
    </w:p>
    <w:p w:rsidR="00503844" w:rsidRPr="00914C29" w:rsidRDefault="00252F15" w:rsidP="00BE0072">
      <w:pPr>
        <w:pStyle w:val="ae"/>
        <w:ind w:hanging="142"/>
        <w:jc w:val="center"/>
        <w:rPr>
          <w:rFonts w:ascii="Times New Roman" w:hAnsi="Times New Roman"/>
          <w:sz w:val="28"/>
          <w:szCs w:val="28"/>
          <w:lang w:val="kk-KZ"/>
        </w:rPr>
      </w:pPr>
      <w:r w:rsidRPr="00914C29">
        <w:rPr>
          <w:rFonts w:ascii="Times New Roman" w:hAnsi="Times New Roman"/>
          <w:sz w:val="28"/>
          <w:szCs w:val="28"/>
          <w:lang w:val="kk-KZ"/>
        </w:rPr>
        <w:t>Сурет 2</w:t>
      </w:r>
      <w:r w:rsidR="00D2662E" w:rsidRPr="00914C29">
        <w:rPr>
          <w:rFonts w:ascii="Times New Roman" w:hAnsi="Times New Roman"/>
          <w:sz w:val="28"/>
          <w:szCs w:val="28"/>
          <w:lang w:val="kk-KZ"/>
        </w:rPr>
        <w:t xml:space="preserve"> </w:t>
      </w:r>
      <w:r w:rsidR="00BE0072" w:rsidRPr="00914C29">
        <w:rPr>
          <w:rFonts w:ascii="Times New Roman" w:hAnsi="Times New Roman"/>
          <w:sz w:val="28"/>
          <w:szCs w:val="28"/>
          <w:lang w:val="kk-KZ"/>
        </w:rPr>
        <w:t xml:space="preserve">– </w:t>
      </w:r>
      <w:r w:rsidR="00733234" w:rsidRPr="00914C29">
        <w:rPr>
          <w:rFonts w:ascii="Times New Roman" w:hAnsi="Times New Roman"/>
          <w:sz w:val="28"/>
          <w:szCs w:val="28"/>
          <w:lang w:val="kk-KZ"/>
        </w:rPr>
        <w:t>Б</w:t>
      </w:r>
      <w:r w:rsidR="0097435F" w:rsidRPr="00914C29">
        <w:rPr>
          <w:rFonts w:ascii="Times New Roman" w:hAnsi="Times New Roman"/>
          <w:sz w:val="28"/>
          <w:szCs w:val="28"/>
          <w:lang w:val="kk-KZ"/>
        </w:rPr>
        <w:t xml:space="preserve">астауыш </w:t>
      </w:r>
      <w:r w:rsidR="008A1D03" w:rsidRPr="00914C29">
        <w:rPr>
          <w:rFonts w:ascii="Times New Roman" w:hAnsi="Times New Roman"/>
          <w:sz w:val="28"/>
          <w:szCs w:val="28"/>
          <w:lang w:val="kk-KZ"/>
        </w:rPr>
        <w:t xml:space="preserve"> мектепте </w:t>
      </w:r>
      <w:r w:rsidR="0097435F" w:rsidRPr="00914C29">
        <w:rPr>
          <w:rFonts w:ascii="Times New Roman" w:hAnsi="Times New Roman"/>
          <w:sz w:val="28"/>
          <w:szCs w:val="28"/>
          <w:lang w:val="kk-KZ"/>
        </w:rPr>
        <w:t xml:space="preserve"> </w:t>
      </w:r>
      <w:r w:rsidR="00733234" w:rsidRPr="00914C29">
        <w:rPr>
          <w:rFonts w:ascii="Times New Roman" w:hAnsi="Times New Roman"/>
          <w:sz w:val="28"/>
          <w:szCs w:val="28"/>
          <w:lang w:val="kk-KZ"/>
        </w:rPr>
        <w:t>ұлттық</w:t>
      </w:r>
      <w:r w:rsidR="00D2662E" w:rsidRPr="00914C29">
        <w:rPr>
          <w:rFonts w:ascii="Times New Roman" w:hAnsi="Times New Roman"/>
          <w:sz w:val="28"/>
          <w:szCs w:val="28"/>
          <w:lang w:val="kk-KZ"/>
        </w:rPr>
        <w:t xml:space="preserve"> </w:t>
      </w:r>
      <w:r w:rsidR="00733234" w:rsidRPr="00914C29">
        <w:rPr>
          <w:rFonts w:ascii="Times New Roman" w:hAnsi="Times New Roman"/>
          <w:sz w:val="28"/>
          <w:szCs w:val="28"/>
          <w:lang w:val="kk-KZ"/>
        </w:rPr>
        <w:t>қозғалмалы ойындар</w:t>
      </w:r>
      <w:r w:rsidR="008A1D03" w:rsidRPr="00914C29">
        <w:rPr>
          <w:rFonts w:ascii="Times New Roman" w:hAnsi="Times New Roman"/>
          <w:sz w:val="28"/>
          <w:szCs w:val="28"/>
          <w:lang w:val="kk-KZ"/>
        </w:rPr>
        <w:t xml:space="preserve">дың </w:t>
      </w:r>
      <w:r w:rsidR="0097435F" w:rsidRPr="00914C29">
        <w:rPr>
          <w:rFonts w:ascii="Times New Roman" w:hAnsi="Times New Roman"/>
          <w:sz w:val="28"/>
          <w:szCs w:val="28"/>
          <w:lang w:val="kk-KZ"/>
        </w:rPr>
        <w:t xml:space="preserve">педагогикалық </w:t>
      </w:r>
      <w:r w:rsidR="00E12DC1" w:rsidRPr="00914C29">
        <w:rPr>
          <w:rFonts w:ascii="Times New Roman" w:hAnsi="Times New Roman"/>
          <w:sz w:val="28"/>
          <w:szCs w:val="28"/>
          <w:lang w:val="kk-KZ"/>
        </w:rPr>
        <w:t xml:space="preserve">мүмкіндіктерінің </w:t>
      </w:r>
      <w:r w:rsidR="0097435F" w:rsidRPr="00914C29">
        <w:rPr>
          <w:rFonts w:ascii="Times New Roman" w:hAnsi="Times New Roman"/>
          <w:sz w:val="28"/>
          <w:szCs w:val="28"/>
          <w:lang w:val="kk-KZ"/>
        </w:rPr>
        <w:t>жіктемесі</w:t>
      </w:r>
    </w:p>
    <w:p w:rsidR="00A82B48" w:rsidRPr="005608E7" w:rsidRDefault="00A82B48" w:rsidP="00BE0072">
      <w:pPr>
        <w:tabs>
          <w:tab w:val="left" w:pos="993"/>
        </w:tabs>
        <w:spacing w:after="0" w:line="240" w:lineRule="auto"/>
        <w:ind w:firstLine="709"/>
        <w:jc w:val="both"/>
        <w:rPr>
          <w:rFonts w:ascii="Times New Roman" w:hAnsi="Times New Roman"/>
          <w:sz w:val="28"/>
          <w:lang w:val="kk-KZ"/>
        </w:rPr>
      </w:pPr>
    </w:p>
    <w:p w:rsidR="0067267F" w:rsidRDefault="0067267F" w:rsidP="00BE0072">
      <w:pPr>
        <w:shd w:val="clear" w:color="auto" w:fill="FFFFFF"/>
        <w:tabs>
          <w:tab w:val="left" w:pos="993"/>
        </w:tabs>
        <w:autoSpaceDE w:val="0"/>
        <w:autoSpaceDN w:val="0"/>
        <w:adjustRightInd w:val="0"/>
        <w:spacing w:after="0" w:line="240" w:lineRule="auto"/>
        <w:ind w:firstLine="709"/>
        <w:jc w:val="both"/>
        <w:rPr>
          <w:rFonts w:ascii="Times New Roman" w:hAnsi="Times New Roman"/>
          <w:sz w:val="28"/>
          <w:szCs w:val="28"/>
          <w:lang w:val="kk-KZ"/>
        </w:rPr>
      </w:pPr>
    </w:p>
    <w:p w:rsidR="0067267F" w:rsidRPr="005608E7" w:rsidRDefault="0067267F" w:rsidP="0067267F">
      <w:pPr>
        <w:spacing w:after="0" w:line="240" w:lineRule="auto"/>
        <w:ind w:firstLine="709"/>
        <w:jc w:val="both"/>
        <w:rPr>
          <w:rFonts w:ascii="Times New Roman" w:hAnsi="Times New Roman"/>
          <w:sz w:val="28"/>
          <w:lang w:val="kk-KZ"/>
        </w:rPr>
      </w:pPr>
      <w:r w:rsidRPr="005608E7">
        <w:rPr>
          <w:rFonts w:ascii="Times New Roman" w:hAnsi="Times New Roman"/>
          <w:sz w:val="28"/>
          <w:lang w:val="kk-KZ"/>
        </w:rPr>
        <w:t xml:space="preserve">2. Ақыл-ой ойындары. </w:t>
      </w:r>
    </w:p>
    <w:p w:rsidR="0067267F" w:rsidRPr="005608E7" w:rsidRDefault="0067267F" w:rsidP="0067267F">
      <w:pPr>
        <w:spacing w:after="0" w:line="240" w:lineRule="auto"/>
        <w:ind w:firstLine="709"/>
        <w:jc w:val="both"/>
        <w:rPr>
          <w:rFonts w:ascii="Times New Roman" w:hAnsi="Times New Roman"/>
          <w:sz w:val="28"/>
          <w:lang w:val="kk-KZ"/>
        </w:rPr>
      </w:pPr>
      <w:r w:rsidRPr="005608E7">
        <w:rPr>
          <w:rFonts w:ascii="Times New Roman" w:hAnsi="Times New Roman"/>
          <w:sz w:val="28"/>
          <w:lang w:val="kk-KZ"/>
        </w:rPr>
        <w:t xml:space="preserve">Ойлау арқылы орындалатын ойындар: логикалық оймен математикалық сызбаларға негізделеген ойындар (ойша санауға, ауызша есеп, амалдар қолдануға, ойлауды дамытуға негізделген ойындар). Тез ойлап, жедел шешімді талап ететін ойындар (дағдыны, іскерлікті, тез шешім қабылдауды дамытатын ойындар). Пәлсапалық ой жүйесін дамытуға негізделген ойындар. Бұл ойындар ақыл-ойды шыңдап, дүниетанымды дамыту функциясын орындайды. </w:t>
      </w:r>
    </w:p>
    <w:p w:rsidR="0067267F" w:rsidRDefault="0067267F" w:rsidP="0067267F">
      <w:pPr>
        <w:shd w:val="clear" w:color="auto" w:fill="FFFFFF"/>
        <w:tabs>
          <w:tab w:val="left" w:pos="993"/>
        </w:tabs>
        <w:autoSpaceDE w:val="0"/>
        <w:autoSpaceDN w:val="0"/>
        <w:adjustRightInd w:val="0"/>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Ұлттық ойындарды оқу-тәрбие жұмыстарына пайдалану үшін,оларды педагогикалық жүйенін жалпы заңдылықтарына бағындыру керек. Ал озық педагогикалық жүйенің міндеттері, мазмұны, өткізілу жолдары мен әдіс-</w:t>
      </w:r>
      <w:r w:rsidRPr="005608E7">
        <w:rPr>
          <w:rFonts w:ascii="Times New Roman" w:hAnsi="Times New Roman"/>
          <w:sz w:val="28"/>
          <w:szCs w:val="28"/>
          <w:lang w:val="kk-KZ"/>
        </w:rPr>
        <w:lastRenderedPageBreak/>
        <w:t>тәсілдері логикалық тұрғыдан бір тізбек бойына орналасуы керек және ондағы қарастырылатын заңдылықтар мақсатты түрде нәтижені қамтамасыз етуі тиіс. Сондықтан ұлттық ойындар адамзат баласының болмысын қалыптастырады, оның бойына ұлттық өнегені сіңіріп және тұтас ұлтқа тән қасиетттерді өз бойына дарытады.</w:t>
      </w:r>
    </w:p>
    <w:p w:rsidR="00503844" w:rsidRPr="005608E7" w:rsidRDefault="00503844" w:rsidP="00BE0072">
      <w:pPr>
        <w:shd w:val="clear" w:color="auto" w:fill="FFFFFF"/>
        <w:tabs>
          <w:tab w:val="left" w:pos="993"/>
        </w:tabs>
        <w:autoSpaceDE w:val="0"/>
        <w:autoSpaceDN w:val="0"/>
        <w:adjustRightInd w:val="0"/>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3.</w:t>
      </w:r>
      <w:r w:rsidR="00BE0072">
        <w:rPr>
          <w:rFonts w:ascii="Times New Roman" w:hAnsi="Times New Roman"/>
          <w:sz w:val="28"/>
          <w:szCs w:val="28"/>
          <w:lang w:val="kk-KZ"/>
        </w:rPr>
        <w:t xml:space="preserve"> </w:t>
      </w:r>
      <w:r w:rsidRPr="005608E7">
        <w:rPr>
          <w:rFonts w:ascii="Times New Roman" w:hAnsi="Times New Roman"/>
          <w:sz w:val="28"/>
          <w:szCs w:val="28"/>
          <w:lang w:val="kk-KZ"/>
        </w:rPr>
        <w:t>Қимыл-</w:t>
      </w:r>
      <w:r w:rsidR="00910CEB" w:rsidRPr="005608E7">
        <w:rPr>
          <w:rFonts w:ascii="Times New Roman" w:hAnsi="Times New Roman"/>
          <w:sz w:val="28"/>
          <w:szCs w:val="28"/>
          <w:lang w:val="kk-KZ"/>
        </w:rPr>
        <w:t>қозғалыс</w:t>
      </w:r>
      <w:r w:rsidRPr="005608E7">
        <w:rPr>
          <w:rFonts w:ascii="Times New Roman" w:hAnsi="Times New Roman"/>
          <w:sz w:val="28"/>
          <w:szCs w:val="28"/>
          <w:lang w:val="kk-KZ"/>
        </w:rPr>
        <w:t xml:space="preserve"> ойындары</w:t>
      </w:r>
      <w:r w:rsidR="00910CEB" w:rsidRPr="005608E7">
        <w:rPr>
          <w:rFonts w:ascii="Times New Roman" w:hAnsi="Times New Roman"/>
          <w:sz w:val="28"/>
          <w:szCs w:val="28"/>
          <w:lang w:val="kk-KZ"/>
        </w:rPr>
        <w:t xml:space="preserve"> туралы жалпы түсінік</w:t>
      </w:r>
      <w:r w:rsidRPr="005608E7">
        <w:rPr>
          <w:rFonts w:ascii="Times New Roman" w:hAnsi="Times New Roman"/>
          <w:sz w:val="28"/>
          <w:szCs w:val="28"/>
          <w:lang w:val="kk-KZ"/>
        </w:rPr>
        <w:t xml:space="preserve">. </w:t>
      </w:r>
    </w:p>
    <w:p w:rsidR="00252F15" w:rsidRPr="005608E7" w:rsidRDefault="00503844" w:rsidP="00BE0072">
      <w:pPr>
        <w:pStyle w:val="ae"/>
        <w:tabs>
          <w:tab w:val="left" w:pos="993"/>
        </w:tabs>
        <w:ind w:firstLine="709"/>
        <w:jc w:val="both"/>
        <w:rPr>
          <w:rFonts w:ascii="Times New Roman" w:hAnsi="Times New Roman"/>
          <w:sz w:val="28"/>
          <w:szCs w:val="28"/>
          <w:lang w:val="kk-KZ"/>
        </w:rPr>
      </w:pPr>
      <w:r w:rsidRPr="005608E7">
        <w:rPr>
          <w:rFonts w:ascii="Times New Roman" w:hAnsi="Times New Roman"/>
          <w:sz w:val="28"/>
          <w:szCs w:val="28"/>
          <w:lang w:val="kk-KZ"/>
        </w:rPr>
        <w:t>Қимыл-</w:t>
      </w:r>
      <w:r w:rsidR="00910CEB" w:rsidRPr="005608E7">
        <w:rPr>
          <w:rFonts w:ascii="Times New Roman" w:hAnsi="Times New Roman"/>
          <w:sz w:val="28"/>
          <w:szCs w:val="28"/>
          <w:lang w:val="kk-KZ"/>
        </w:rPr>
        <w:t>қозғалыс</w:t>
      </w:r>
      <w:r w:rsidRPr="005608E7">
        <w:rPr>
          <w:rFonts w:ascii="Times New Roman" w:hAnsi="Times New Roman"/>
          <w:sz w:val="28"/>
          <w:szCs w:val="28"/>
          <w:lang w:val="kk-KZ"/>
        </w:rPr>
        <w:t xml:space="preserve"> ойындар</w:t>
      </w:r>
      <w:r w:rsidR="00910CEB" w:rsidRPr="005608E7">
        <w:rPr>
          <w:rFonts w:ascii="Times New Roman" w:hAnsi="Times New Roman"/>
          <w:sz w:val="28"/>
          <w:szCs w:val="28"/>
          <w:lang w:val="kk-KZ"/>
        </w:rPr>
        <w:t>ыны</w:t>
      </w:r>
      <w:r w:rsidRPr="005608E7">
        <w:rPr>
          <w:rFonts w:ascii="Times New Roman" w:hAnsi="Times New Roman"/>
          <w:sz w:val="28"/>
          <w:szCs w:val="28"/>
          <w:lang w:val="kk-KZ"/>
        </w:rPr>
        <w:t xml:space="preserve">ң барлығы </w:t>
      </w:r>
      <w:r w:rsidR="00910CEB" w:rsidRPr="005608E7">
        <w:rPr>
          <w:rFonts w:ascii="Times New Roman" w:hAnsi="Times New Roman"/>
          <w:sz w:val="28"/>
          <w:szCs w:val="28"/>
          <w:lang w:val="kk-KZ"/>
        </w:rPr>
        <w:t xml:space="preserve">адамның </w:t>
      </w:r>
      <w:r w:rsidRPr="005608E7">
        <w:rPr>
          <w:rFonts w:ascii="Times New Roman" w:hAnsi="Times New Roman"/>
          <w:sz w:val="28"/>
          <w:szCs w:val="28"/>
          <w:lang w:val="kk-KZ"/>
        </w:rPr>
        <w:t>дене күшін сомдап, ағзасын шы</w:t>
      </w:r>
      <w:r w:rsidR="00910CEB" w:rsidRPr="005608E7">
        <w:rPr>
          <w:rFonts w:ascii="Times New Roman" w:hAnsi="Times New Roman"/>
          <w:sz w:val="28"/>
          <w:szCs w:val="28"/>
          <w:lang w:val="kk-KZ"/>
        </w:rPr>
        <w:t>нықтырады</w:t>
      </w:r>
      <w:r w:rsidRPr="005608E7">
        <w:rPr>
          <w:rFonts w:ascii="Times New Roman" w:hAnsi="Times New Roman"/>
          <w:sz w:val="28"/>
          <w:szCs w:val="28"/>
          <w:lang w:val="kk-KZ"/>
        </w:rPr>
        <w:t>, қимыл әрекеттің үйлесімділігін қамтамасыз етеді және дене сапаларын арттыру</w:t>
      </w:r>
      <w:r w:rsidR="00910CEB" w:rsidRPr="005608E7">
        <w:rPr>
          <w:rFonts w:ascii="Times New Roman" w:hAnsi="Times New Roman"/>
          <w:sz w:val="28"/>
          <w:szCs w:val="28"/>
          <w:lang w:val="kk-KZ"/>
        </w:rPr>
        <w:t xml:space="preserve"> қызметін атқарады</w:t>
      </w:r>
      <w:r w:rsidRPr="005608E7">
        <w:rPr>
          <w:rFonts w:ascii="Times New Roman" w:hAnsi="Times New Roman"/>
          <w:sz w:val="28"/>
          <w:szCs w:val="28"/>
          <w:lang w:val="kk-KZ"/>
        </w:rPr>
        <w:t>.</w:t>
      </w:r>
    </w:p>
    <w:p w:rsidR="00252F15" w:rsidRPr="005608E7" w:rsidRDefault="00252F15" w:rsidP="00223362">
      <w:pPr>
        <w:pStyle w:val="a6"/>
        <w:numPr>
          <w:ilvl w:val="0"/>
          <w:numId w:val="8"/>
        </w:numPr>
        <w:tabs>
          <w:tab w:val="left" w:pos="851"/>
          <w:tab w:val="left" w:pos="993"/>
          <w:tab w:val="left" w:pos="1276"/>
        </w:tabs>
        <w:spacing w:after="0" w:line="240" w:lineRule="auto"/>
        <w:ind w:left="0" w:firstLine="709"/>
        <w:jc w:val="both"/>
        <w:rPr>
          <w:rFonts w:ascii="Times New Roman" w:hAnsi="Times New Roman"/>
          <w:bCs/>
          <w:sz w:val="28"/>
          <w:szCs w:val="28"/>
          <w:lang w:val="kk-KZ"/>
        </w:rPr>
      </w:pPr>
      <w:r w:rsidRPr="005608E7">
        <w:rPr>
          <w:rFonts w:ascii="Times New Roman" w:hAnsi="Times New Roman"/>
          <w:bCs/>
          <w:sz w:val="28"/>
          <w:szCs w:val="28"/>
          <w:lang w:val="kk-KZ"/>
        </w:rPr>
        <w:t>Табиғи денелердi қолданып ойнайтын халық ойындары</w:t>
      </w:r>
      <w:r w:rsidR="00BE0072">
        <w:rPr>
          <w:rFonts w:ascii="Times New Roman" w:hAnsi="Times New Roman"/>
          <w:bCs/>
          <w:sz w:val="28"/>
          <w:szCs w:val="28"/>
          <w:lang w:val="kk-KZ"/>
        </w:rPr>
        <w:t>.</w:t>
      </w:r>
    </w:p>
    <w:p w:rsidR="00252F15" w:rsidRPr="005608E7" w:rsidRDefault="00252F15" w:rsidP="00223362">
      <w:pPr>
        <w:numPr>
          <w:ilvl w:val="0"/>
          <w:numId w:val="8"/>
        </w:numPr>
        <w:tabs>
          <w:tab w:val="left" w:pos="993"/>
          <w:tab w:val="left" w:pos="1276"/>
        </w:tabs>
        <w:spacing w:after="0"/>
        <w:ind w:left="0" w:firstLine="709"/>
        <w:jc w:val="both"/>
        <w:rPr>
          <w:rFonts w:ascii="Times New Roman" w:hAnsi="Times New Roman"/>
          <w:bCs/>
          <w:sz w:val="28"/>
          <w:szCs w:val="28"/>
          <w:lang w:val="kk-KZ"/>
        </w:rPr>
      </w:pPr>
      <w:r w:rsidRPr="005608E7">
        <w:rPr>
          <w:rFonts w:ascii="Times New Roman" w:hAnsi="Times New Roman"/>
          <w:bCs/>
          <w:sz w:val="28"/>
          <w:szCs w:val="28"/>
          <w:lang w:val="kk-KZ"/>
        </w:rPr>
        <w:t>Жануарлар дүниесiнелестетiп ойнайтын халық ойындары</w:t>
      </w:r>
      <w:r w:rsidR="00BE0072">
        <w:rPr>
          <w:rFonts w:ascii="Times New Roman" w:hAnsi="Times New Roman"/>
          <w:bCs/>
          <w:sz w:val="28"/>
          <w:szCs w:val="28"/>
          <w:lang w:val="kk-KZ"/>
        </w:rPr>
        <w:t>.</w:t>
      </w:r>
    </w:p>
    <w:p w:rsidR="00252F15" w:rsidRPr="005608E7" w:rsidRDefault="00252F15" w:rsidP="00223362">
      <w:pPr>
        <w:pStyle w:val="a6"/>
        <w:numPr>
          <w:ilvl w:val="0"/>
          <w:numId w:val="8"/>
        </w:numPr>
        <w:tabs>
          <w:tab w:val="left" w:pos="993"/>
          <w:tab w:val="left" w:pos="1276"/>
        </w:tabs>
        <w:spacing w:after="0" w:line="240" w:lineRule="auto"/>
        <w:ind w:left="0" w:firstLine="709"/>
        <w:jc w:val="both"/>
        <w:rPr>
          <w:rFonts w:ascii="Times New Roman" w:hAnsi="Times New Roman"/>
          <w:bCs/>
          <w:sz w:val="28"/>
          <w:szCs w:val="28"/>
          <w:lang w:val="kk-KZ"/>
        </w:rPr>
      </w:pPr>
      <w:r w:rsidRPr="005608E7">
        <w:rPr>
          <w:rFonts w:ascii="Times New Roman" w:hAnsi="Times New Roman"/>
          <w:bCs/>
          <w:sz w:val="28"/>
          <w:szCs w:val="28"/>
          <w:lang w:val="kk-KZ"/>
        </w:rPr>
        <w:t>Ақыл-ой қабiлетiн жұмсап ойнайтын халық ойындары</w:t>
      </w:r>
      <w:r w:rsidR="00BE0072">
        <w:rPr>
          <w:rFonts w:ascii="Times New Roman" w:hAnsi="Times New Roman"/>
          <w:bCs/>
          <w:sz w:val="28"/>
          <w:szCs w:val="28"/>
          <w:lang w:val="kk-KZ"/>
        </w:rPr>
        <w:t>.</w:t>
      </w:r>
    </w:p>
    <w:p w:rsidR="00252F15" w:rsidRPr="005608E7" w:rsidRDefault="00252F15" w:rsidP="00223362">
      <w:pPr>
        <w:pStyle w:val="a6"/>
        <w:numPr>
          <w:ilvl w:val="0"/>
          <w:numId w:val="8"/>
        </w:numPr>
        <w:tabs>
          <w:tab w:val="left" w:pos="993"/>
          <w:tab w:val="left" w:pos="1276"/>
        </w:tabs>
        <w:spacing w:after="0" w:line="240" w:lineRule="auto"/>
        <w:ind w:left="0" w:firstLine="709"/>
        <w:jc w:val="both"/>
        <w:rPr>
          <w:rFonts w:ascii="Times New Roman" w:hAnsi="Times New Roman"/>
          <w:bCs/>
          <w:sz w:val="28"/>
          <w:szCs w:val="28"/>
          <w:lang w:val="kk-KZ"/>
        </w:rPr>
      </w:pPr>
      <w:r w:rsidRPr="005608E7">
        <w:rPr>
          <w:rFonts w:ascii="Times New Roman" w:hAnsi="Times New Roman"/>
          <w:bCs/>
          <w:sz w:val="28"/>
          <w:szCs w:val="28"/>
          <w:lang w:val="kk-KZ"/>
        </w:rPr>
        <w:t>Әнмен ойналатын халық ойындары</w:t>
      </w:r>
      <w:r w:rsidR="00BE0072">
        <w:rPr>
          <w:rFonts w:ascii="Times New Roman" w:hAnsi="Times New Roman"/>
          <w:bCs/>
          <w:sz w:val="28"/>
          <w:szCs w:val="28"/>
          <w:lang w:val="kk-KZ"/>
        </w:rPr>
        <w:t>.</w:t>
      </w:r>
    </w:p>
    <w:p w:rsidR="00252F15" w:rsidRPr="005608E7" w:rsidRDefault="00252F15" w:rsidP="00223362">
      <w:pPr>
        <w:pStyle w:val="a6"/>
        <w:numPr>
          <w:ilvl w:val="0"/>
          <w:numId w:val="8"/>
        </w:numPr>
        <w:tabs>
          <w:tab w:val="left" w:pos="993"/>
          <w:tab w:val="left" w:pos="1276"/>
        </w:tabs>
        <w:spacing w:after="0" w:line="240" w:lineRule="auto"/>
        <w:ind w:left="0" w:firstLine="709"/>
        <w:jc w:val="both"/>
        <w:rPr>
          <w:rFonts w:ascii="Times New Roman" w:hAnsi="Times New Roman"/>
          <w:bCs/>
          <w:sz w:val="28"/>
          <w:szCs w:val="28"/>
          <w:lang w:val="kk-KZ"/>
        </w:rPr>
      </w:pPr>
      <w:r w:rsidRPr="005608E7">
        <w:rPr>
          <w:rFonts w:ascii="Times New Roman" w:hAnsi="Times New Roman"/>
          <w:bCs/>
          <w:sz w:val="28"/>
          <w:szCs w:val="28"/>
          <w:lang w:val="kk-KZ"/>
        </w:rPr>
        <w:t>Қимыл-әрекет ойындары</w:t>
      </w:r>
      <w:r w:rsidR="00BE0072">
        <w:rPr>
          <w:rFonts w:ascii="Times New Roman" w:hAnsi="Times New Roman"/>
          <w:bCs/>
          <w:sz w:val="28"/>
          <w:szCs w:val="28"/>
          <w:lang w:val="kk-KZ"/>
        </w:rPr>
        <w:t>.</w:t>
      </w:r>
    </w:p>
    <w:p w:rsidR="00252F15" w:rsidRPr="005608E7" w:rsidRDefault="00252F15" w:rsidP="00223362">
      <w:pPr>
        <w:pStyle w:val="a6"/>
        <w:numPr>
          <w:ilvl w:val="0"/>
          <w:numId w:val="8"/>
        </w:numPr>
        <w:tabs>
          <w:tab w:val="left" w:pos="993"/>
          <w:tab w:val="left" w:pos="1276"/>
        </w:tabs>
        <w:spacing w:after="0" w:line="240" w:lineRule="auto"/>
        <w:ind w:left="0" w:firstLine="709"/>
        <w:jc w:val="both"/>
        <w:rPr>
          <w:rFonts w:ascii="Times New Roman" w:hAnsi="Times New Roman"/>
          <w:bCs/>
          <w:sz w:val="28"/>
          <w:szCs w:val="28"/>
          <w:lang w:val="kk-KZ"/>
        </w:rPr>
      </w:pPr>
      <w:r w:rsidRPr="005608E7">
        <w:rPr>
          <w:rFonts w:ascii="Times New Roman" w:hAnsi="Times New Roman"/>
          <w:bCs/>
          <w:sz w:val="28"/>
          <w:szCs w:val="28"/>
          <w:lang w:val="kk-KZ"/>
        </w:rPr>
        <w:t>Спорттық ұлттық ойындар</w:t>
      </w:r>
      <w:r w:rsidR="00BE0072">
        <w:rPr>
          <w:rFonts w:ascii="Times New Roman" w:hAnsi="Times New Roman"/>
          <w:bCs/>
          <w:sz w:val="28"/>
          <w:szCs w:val="28"/>
          <w:lang w:val="kk-KZ"/>
        </w:rPr>
        <w:t>.</w:t>
      </w:r>
    </w:p>
    <w:p w:rsidR="00252F15" w:rsidRPr="005608E7" w:rsidRDefault="00252F15" w:rsidP="00223362">
      <w:pPr>
        <w:pStyle w:val="ae"/>
        <w:numPr>
          <w:ilvl w:val="0"/>
          <w:numId w:val="8"/>
        </w:numPr>
        <w:tabs>
          <w:tab w:val="left" w:pos="993"/>
          <w:tab w:val="left" w:pos="1276"/>
        </w:tabs>
        <w:ind w:left="0" w:firstLine="709"/>
        <w:jc w:val="both"/>
        <w:rPr>
          <w:rFonts w:ascii="Times New Roman" w:hAnsi="Times New Roman"/>
          <w:bCs/>
          <w:sz w:val="28"/>
          <w:szCs w:val="28"/>
          <w:lang w:val="kk-KZ"/>
        </w:rPr>
      </w:pPr>
      <w:r w:rsidRPr="005608E7">
        <w:rPr>
          <w:rFonts w:ascii="Times New Roman" w:hAnsi="Times New Roman"/>
          <w:bCs/>
          <w:sz w:val="28"/>
          <w:szCs w:val="28"/>
          <w:lang w:val="kk-KZ"/>
        </w:rPr>
        <w:t>Табиғи денелердi қолданып ойнайтын халық ойындары</w:t>
      </w:r>
      <w:r w:rsidR="00BE0072">
        <w:rPr>
          <w:rFonts w:ascii="Times New Roman" w:hAnsi="Times New Roman"/>
          <w:bCs/>
          <w:sz w:val="28"/>
          <w:szCs w:val="28"/>
          <w:lang w:val="kk-KZ"/>
        </w:rPr>
        <w:t>.</w:t>
      </w:r>
    </w:p>
    <w:p w:rsidR="00252F15" w:rsidRPr="005608E7" w:rsidRDefault="00252F15" w:rsidP="00223362">
      <w:pPr>
        <w:pStyle w:val="ae"/>
        <w:numPr>
          <w:ilvl w:val="0"/>
          <w:numId w:val="8"/>
        </w:numPr>
        <w:tabs>
          <w:tab w:val="left" w:pos="993"/>
          <w:tab w:val="left" w:pos="1276"/>
        </w:tabs>
        <w:ind w:left="0" w:firstLine="709"/>
        <w:jc w:val="both"/>
        <w:rPr>
          <w:rFonts w:ascii="Times New Roman" w:hAnsi="Times New Roman"/>
          <w:bCs/>
          <w:sz w:val="28"/>
          <w:szCs w:val="28"/>
          <w:lang w:val="kk-KZ"/>
        </w:rPr>
      </w:pPr>
      <w:r w:rsidRPr="005608E7">
        <w:rPr>
          <w:rFonts w:ascii="Times New Roman" w:hAnsi="Times New Roman"/>
          <w:bCs/>
          <w:sz w:val="28"/>
          <w:szCs w:val="28"/>
          <w:lang w:val="kk-KZ"/>
        </w:rPr>
        <w:t>Жануарлар дүниесiнелестетiп ойнайтын халық ойындары</w:t>
      </w:r>
      <w:r w:rsidR="00BE0072">
        <w:rPr>
          <w:rFonts w:ascii="Times New Roman" w:hAnsi="Times New Roman"/>
          <w:bCs/>
          <w:sz w:val="28"/>
          <w:szCs w:val="28"/>
          <w:lang w:val="kk-KZ"/>
        </w:rPr>
        <w:t>.</w:t>
      </w:r>
    </w:p>
    <w:p w:rsidR="00252F15" w:rsidRPr="005608E7" w:rsidRDefault="00252F15" w:rsidP="00223362">
      <w:pPr>
        <w:pStyle w:val="ae"/>
        <w:numPr>
          <w:ilvl w:val="0"/>
          <w:numId w:val="8"/>
        </w:numPr>
        <w:tabs>
          <w:tab w:val="left" w:pos="993"/>
          <w:tab w:val="left" w:pos="1276"/>
        </w:tabs>
        <w:ind w:left="0" w:firstLine="709"/>
        <w:jc w:val="both"/>
        <w:rPr>
          <w:rFonts w:ascii="Times New Roman" w:hAnsi="Times New Roman"/>
          <w:bCs/>
          <w:sz w:val="28"/>
          <w:szCs w:val="28"/>
          <w:lang w:val="kk-KZ"/>
        </w:rPr>
      </w:pPr>
      <w:r w:rsidRPr="005608E7">
        <w:rPr>
          <w:rFonts w:ascii="Times New Roman" w:hAnsi="Times New Roman"/>
          <w:bCs/>
          <w:sz w:val="28"/>
          <w:szCs w:val="28"/>
          <w:lang w:val="kk-KZ"/>
        </w:rPr>
        <w:t>Материалдық денелердi қолданып ойнайтын халық ойындары</w:t>
      </w:r>
      <w:r w:rsidR="00BE0072">
        <w:rPr>
          <w:rFonts w:ascii="Times New Roman" w:hAnsi="Times New Roman"/>
          <w:bCs/>
          <w:sz w:val="28"/>
          <w:szCs w:val="28"/>
          <w:lang w:val="kk-KZ"/>
        </w:rPr>
        <w:t>.</w:t>
      </w:r>
    </w:p>
    <w:p w:rsidR="00252F15" w:rsidRPr="005608E7" w:rsidRDefault="00252F15" w:rsidP="00223362">
      <w:pPr>
        <w:pStyle w:val="ae"/>
        <w:numPr>
          <w:ilvl w:val="0"/>
          <w:numId w:val="8"/>
        </w:numPr>
        <w:tabs>
          <w:tab w:val="left" w:pos="1276"/>
        </w:tabs>
        <w:ind w:left="0" w:firstLine="709"/>
        <w:jc w:val="both"/>
        <w:rPr>
          <w:rFonts w:ascii="Times New Roman" w:hAnsi="Times New Roman"/>
          <w:bCs/>
          <w:sz w:val="28"/>
          <w:szCs w:val="28"/>
          <w:lang w:val="kk-KZ"/>
        </w:rPr>
      </w:pPr>
      <w:r w:rsidRPr="005608E7">
        <w:rPr>
          <w:rFonts w:ascii="Times New Roman" w:hAnsi="Times New Roman"/>
          <w:bCs/>
          <w:sz w:val="28"/>
          <w:szCs w:val="28"/>
          <w:lang w:val="kk-KZ"/>
        </w:rPr>
        <w:t>Ақыл-ой қабiлетiн жұмсап ойнайтын халық ойындары</w:t>
      </w:r>
      <w:r w:rsidR="00BE0072">
        <w:rPr>
          <w:rFonts w:ascii="Times New Roman" w:hAnsi="Times New Roman"/>
          <w:bCs/>
          <w:sz w:val="28"/>
          <w:szCs w:val="28"/>
          <w:lang w:val="kk-KZ"/>
        </w:rPr>
        <w:t>.</w:t>
      </w:r>
    </w:p>
    <w:p w:rsidR="00252F15" w:rsidRPr="005608E7" w:rsidRDefault="00252F15" w:rsidP="00223362">
      <w:pPr>
        <w:pStyle w:val="ae"/>
        <w:numPr>
          <w:ilvl w:val="0"/>
          <w:numId w:val="8"/>
        </w:numPr>
        <w:tabs>
          <w:tab w:val="left" w:pos="1276"/>
        </w:tabs>
        <w:ind w:left="0" w:firstLine="709"/>
        <w:jc w:val="both"/>
        <w:rPr>
          <w:rFonts w:ascii="Times New Roman" w:hAnsi="Times New Roman"/>
          <w:bCs/>
          <w:sz w:val="28"/>
          <w:szCs w:val="28"/>
          <w:lang w:val="kk-KZ"/>
        </w:rPr>
      </w:pPr>
      <w:r w:rsidRPr="005608E7">
        <w:rPr>
          <w:rFonts w:ascii="Times New Roman" w:hAnsi="Times New Roman"/>
          <w:bCs/>
          <w:sz w:val="28"/>
          <w:szCs w:val="28"/>
          <w:lang w:val="kk-KZ"/>
        </w:rPr>
        <w:t>Жырмен ойналатын халық ойындары</w:t>
      </w:r>
      <w:r w:rsidR="00BE0072">
        <w:rPr>
          <w:rFonts w:ascii="Times New Roman" w:hAnsi="Times New Roman"/>
          <w:bCs/>
          <w:sz w:val="28"/>
          <w:szCs w:val="28"/>
          <w:lang w:val="kk-KZ"/>
        </w:rPr>
        <w:t>.</w:t>
      </w:r>
    </w:p>
    <w:p w:rsidR="00252F15" w:rsidRPr="005608E7" w:rsidRDefault="00252F15" w:rsidP="00223362">
      <w:pPr>
        <w:pStyle w:val="ae"/>
        <w:numPr>
          <w:ilvl w:val="0"/>
          <w:numId w:val="8"/>
        </w:numPr>
        <w:tabs>
          <w:tab w:val="left" w:pos="1276"/>
        </w:tabs>
        <w:ind w:left="0" w:firstLine="709"/>
        <w:jc w:val="both"/>
        <w:rPr>
          <w:rFonts w:ascii="Times New Roman" w:hAnsi="Times New Roman"/>
          <w:bCs/>
          <w:sz w:val="28"/>
          <w:szCs w:val="28"/>
          <w:lang w:val="kk-KZ"/>
        </w:rPr>
      </w:pPr>
      <w:r w:rsidRPr="005608E7">
        <w:rPr>
          <w:rFonts w:ascii="Times New Roman" w:hAnsi="Times New Roman"/>
          <w:bCs/>
          <w:sz w:val="28"/>
          <w:szCs w:val="28"/>
          <w:lang w:val="kk-KZ"/>
        </w:rPr>
        <w:t>Қимыл-әрекет ойындары</w:t>
      </w:r>
      <w:r w:rsidR="00BE0072">
        <w:rPr>
          <w:rFonts w:ascii="Times New Roman" w:hAnsi="Times New Roman"/>
          <w:bCs/>
          <w:sz w:val="28"/>
          <w:szCs w:val="28"/>
          <w:lang w:val="kk-KZ"/>
        </w:rPr>
        <w:t>.</w:t>
      </w:r>
    </w:p>
    <w:p w:rsidR="00252F15" w:rsidRPr="005608E7" w:rsidRDefault="00252F15" w:rsidP="00223362">
      <w:pPr>
        <w:pStyle w:val="ae"/>
        <w:numPr>
          <w:ilvl w:val="0"/>
          <w:numId w:val="8"/>
        </w:numPr>
        <w:tabs>
          <w:tab w:val="left" w:pos="1276"/>
        </w:tabs>
        <w:ind w:left="0" w:firstLine="709"/>
        <w:jc w:val="both"/>
        <w:rPr>
          <w:rFonts w:ascii="Times New Roman" w:hAnsi="Times New Roman"/>
          <w:bCs/>
          <w:sz w:val="28"/>
          <w:szCs w:val="28"/>
          <w:lang w:val="kk-KZ"/>
        </w:rPr>
      </w:pPr>
      <w:r w:rsidRPr="005608E7">
        <w:rPr>
          <w:rFonts w:ascii="Times New Roman" w:hAnsi="Times New Roman"/>
          <w:bCs/>
          <w:sz w:val="28"/>
          <w:szCs w:val="28"/>
          <w:lang w:val="kk-KZ"/>
        </w:rPr>
        <w:t>Спорттық ұлттық ойындар</w:t>
      </w:r>
      <w:r w:rsidR="00BE0072">
        <w:rPr>
          <w:rFonts w:ascii="Times New Roman" w:hAnsi="Times New Roman"/>
          <w:bCs/>
          <w:sz w:val="28"/>
          <w:szCs w:val="28"/>
          <w:lang w:val="kk-KZ"/>
        </w:rPr>
        <w:t>.</w:t>
      </w:r>
    </w:p>
    <w:p w:rsidR="00252F15" w:rsidRPr="005608E7" w:rsidRDefault="00252F15" w:rsidP="00BE0072">
      <w:pPr>
        <w:pStyle w:val="ae"/>
        <w:tabs>
          <w:tab w:val="left" w:pos="993"/>
        </w:tabs>
        <w:ind w:firstLine="709"/>
        <w:jc w:val="both"/>
        <w:rPr>
          <w:rStyle w:val="c0"/>
          <w:rFonts w:ascii="Times New Roman" w:hAnsi="Times New Roman"/>
          <w:bCs/>
          <w:iCs/>
          <w:color w:val="000000"/>
          <w:sz w:val="28"/>
          <w:szCs w:val="28"/>
          <w:lang w:val="kk-KZ"/>
        </w:rPr>
      </w:pPr>
      <w:r w:rsidRPr="005608E7">
        <w:rPr>
          <w:rStyle w:val="c0"/>
          <w:rFonts w:ascii="Times New Roman" w:hAnsi="Times New Roman"/>
          <w:iCs/>
          <w:color w:val="000000"/>
          <w:sz w:val="28"/>
          <w:szCs w:val="28"/>
          <w:lang w:val="kk-KZ"/>
        </w:rPr>
        <w:t xml:space="preserve">Қозғалмалы ойындар: үлкен ұтқырлық ойындары бастауыш мектеп оқушыларының бүкіл тобы бір уақытта қатысатындарды қамтиды және олар негізінен жүгіру және секіру сияқты қозғалыстарға негізделген. </w:t>
      </w:r>
    </w:p>
    <w:p w:rsidR="00252F15" w:rsidRPr="005608E7" w:rsidRDefault="00252F15" w:rsidP="00BE0072">
      <w:pPr>
        <w:pStyle w:val="ae"/>
        <w:tabs>
          <w:tab w:val="left" w:pos="993"/>
        </w:tabs>
        <w:ind w:firstLine="709"/>
        <w:jc w:val="both"/>
        <w:rPr>
          <w:rStyle w:val="c0"/>
          <w:rFonts w:ascii="Times New Roman" w:hAnsi="Times New Roman"/>
          <w:bCs/>
          <w:iCs/>
          <w:color w:val="000000"/>
          <w:sz w:val="28"/>
          <w:szCs w:val="28"/>
          <w:lang w:val="kk-KZ"/>
        </w:rPr>
      </w:pPr>
      <w:r w:rsidRPr="005608E7">
        <w:rPr>
          <w:rStyle w:val="c0"/>
          <w:rFonts w:ascii="Times New Roman" w:hAnsi="Times New Roman"/>
          <w:iCs/>
          <w:color w:val="000000"/>
          <w:sz w:val="28"/>
          <w:szCs w:val="28"/>
          <w:lang w:val="kk-KZ"/>
        </w:rPr>
        <w:t xml:space="preserve">Орташа мобильді ойындар-бұл бүкіл топ белсенді қатысатын ойындар, бірақ салыстырмалы түрде тыныш (серуендеу, заттарды беру) немесе қозғалысты кіші топтар орындайтын қозғалыстардың сипаты. </w:t>
      </w:r>
    </w:p>
    <w:p w:rsidR="00252F15" w:rsidRPr="005608E7" w:rsidRDefault="00252F15" w:rsidP="00BE0072">
      <w:pPr>
        <w:pStyle w:val="ae"/>
        <w:tabs>
          <w:tab w:val="left" w:pos="993"/>
        </w:tabs>
        <w:ind w:firstLine="709"/>
        <w:jc w:val="both"/>
        <w:rPr>
          <w:rStyle w:val="c0"/>
          <w:rFonts w:ascii="Times New Roman" w:hAnsi="Times New Roman"/>
          <w:bCs/>
          <w:iCs/>
          <w:color w:val="000000"/>
          <w:sz w:val="28"/>
          <w:szCs w:val="28"/>
          <w:lang w:val="kk-KZ"/>
        </w:rPr>
      </w:pPr>
      <w:r w:rsidRPr="005608E7">
        <w:rPr>
          <w:rStyle w:val="c0"/>
          <w:rFonts w:ascii="Times New Roman" w:hAnsi="Times New Roman"/>
          <w:iCs/>
          <w:color w:val="000000"/>
          <w:sz w:val="28"/>
          <w:szCs w:val="28"/>
          <w:lang w:val="kk-KZ"/>
        </w:rPr>
        <w:t>Төмен қозғалғыштық ойындарында қозғалыстар баяу қарқынмен орындалады, сонымен қатар олардың қарқындылығы шамалы.</w:t>
      </w:r>
    </w:p>
    <w:p w:rsidR="00252F15" w:rsidRPr="005608E7" w:rsidRDefault="00252F15" w:rsidP="00BE0072">
      <w:pPr>
        <w:pStyle w:val="ae"/>
        <w:tabs>
          <w:tab w:val="left" w:pos="993"/>
        </w:tabs>
        <w:ind w:firstLine="709"/>
        <w:jc w:val="both"/>
        <w:rPr>
          <w:rStyle w:val="c0"/>
          <w:rFonts w:ascii="Times New Roman" w:hAnsi="Times New Roman"/>
          <w:bCs/>
          <w:iCs/>
          <w:color w:val="000000"/>
          <w:sz w:val="28"/>
          <w:szCs w:val="28"/>
          <w:lang w:val="kk-KZ"/>
        </w:rPr>
      </w:pPr>
      <w:r w:rsidRPr="005608E7">
        <w:rPr>
          <w:rStyle w:val="c0"/>
          <w:rFonts w:ascii="Times New Roman" w:hAnsi="Times New Roman"/>
          <w:iCs/>
          <w:color w:val="000000"/>
          <w:sz w:val="28"/>
          <w:szCs w:val="28"/>
          <w:lang w:val="kk-KZ"/>
        </w:rPr>
        <w:t>Жарыс элементтері бар қозғалмалы ойындар (жеке және топтық),</w:t>
      </w:r>
      <w:r w:rsidR="006E0546">
        <w:rPr>
          <w:rStyle w:val="c0"/>
          <w:rFonts w:ascii="Times New Roman" w:hAnsi="Times New Roman"/>
          <w:iCs/>
          <w:color w:val="000000"/>
          <w:sz w:val="28"/>
          <w:szCs w:val="28"/>
          <w:lang w:val="kk-KZ"/>
        </w:rPr>
        <w:t xml:space="preserve"> </w:t>
      </w:r>
      <w:r w:rsidRPr="005608E7">
        <w:rPr>
          <w:rStyle w:val="c0"/>
          <w:rFonts w:ascii="Times New Roman" w:hAnsi="Times New Roman"/>
          <w:iCs/>
          <w:color w:val="000000"/>
          <w:sz w:val="28"/>
          <w:szCs w:val="28"/>
          <w:lang w:val="kk-KZ"/>
        </w:rPr>
        <w:t>Заттарды</w:t>
      </w:r>
      <w:r w:rsidR="00385261" w:rsidRPr="005608E7">
        <w:rPr>
          <w:rStyle w:val="c0"/>
          <w:rFonts w:ascii="Times New Roman" w:hAnsi="Times New Roman"/>
          <w:iCs/>
          <w:color w:val="000000"/>
          <w:sz w:val="28"/>
          <w:szCs w:val="28"/>
          <w:lang w:val="kk-KZ"/>
        </w:rPr>
        <w:t xml:space="preserve"> </w:t>
      </w:r>
      <w:r w:rsidRPr="005608E7">
        <w:rPr>
          <w:rStyle w:val="c0"/>
          <w:rFonts w:ascii="Times New Roman" w:hAnsi="Times New Roman"/>
          <w:iCs/>
          <w:color w:val="000000"/>
          <w:sz w:val="28"/>
          <w:szCs w:val="28"/>
          <w:lang w:val="kk-KZ"/>
        </w:rPr>
        <w:t>қолдана</w:t>
      </w:r>
      <w:r w:rsidR="00385261" w:rsidRPr="005608E7">
        <w:rPr>
          <w:rStyle w:val="c0"/>
          <w:rFonts w:ascii="Times New Roman" w:hAnsi="Times New Roman"/>
          <w:iCs/>
          <w:color w:val="000000"/>
          <w:sz w:val="28"/>
          <w:szCs w:val="28"/>
          <w:lang w:val="kk-KZ"/>
        </w:rPr>
        <w:t xml:space="preserve"> </w:t>
      </w:r>
      <w:r w:rsidRPr="005608E7">
        <w:rPr>
          <w:rStyle w:val="c0"/>
          <w:rFonts w:ascii="Times New Roman" w:hAnsi="Times New Roman"/>
          <w:iCs/>
          <w:color w:val="000000"/>
          <w:sz w:val="28"/>
          <w:szCs w:val="28"/>
          <w:lang w:val="kk-KZ"/>
        </w:rPr>
        <w:t>отырып</w:t>
      </w:r>
      <w:r w:rsidR="00385261" w:rsidRPr="005608E7">
        <w:rPr>
          <w:rStyle w:val="c0"/>
          <w:rFonts w:ascii="Times New Roman" w:hAnsi="Times New Roman"/>
          <w:iCs/>
          <w:color w:val="000000"/>
          <w:sz w:val="28"/>
          <w:szCs w:val="28"/>
          <w:lang w:val="kk-KZ"/>
        </w:rPr>
        <w:t xml:space="preserve"> </w:t>
      </w:r>
      <w:r w:rsidRPr="005608E7">
        <w:rPr>
          <w:rStyle w:val="c0"/>
          <w:rFonts w:ascii="Times New Roman" w:hAnsi="Times New Roman"/>
          <w:iCs/>
          <w:color w:val="000000"/>
          <w:sz w:val="28"/>
          <w:szCs w:val="28"/>
          <w:lang w:val="kk-KZ"/>
        </w:rPr>
        <w:t>қозғалмалы</w:t>
      </w:r>
      <w:r w:rsidR="00385261" w:rsidRPr="005608E7">
        <w:rPr>
          <w:rStyle w:val="c0"/>
          <w:rFonts w:ascii="Times New Roman" w:hAnsi="Times New Roman"/>
          <w:iCs/>
          <w:color w:val="000000"/>
          <w:sz w:val="28"/>
          <w:szCs w:val="28"/>
          <w:lang w:val="kk-KZ"/>
        </w:rPr>
        <w:t xml:space="preserve"> </w:t>
      </w:r>
      <w:r w:rsidRPr="005608E7">
        <w:rPr>
          <w:rStyle w:val="c0"/>
          <w:rFonts w:ascii="Times New Roman" w:hAnsi="Times New Roman"/>
          <w:iCs/>
          <w:color w:val="000000"/>
          <w:sz w:val="28"/>
          <w:szCs w:val="28"/>
          <w:lang w:val="kk-KZ"/>
        </w:rPr>
        <w:t>ойындар (кегли, серсо, кольцеброс),</w:t>
      </w:r>
      <w:r w:rsidR="00BE0072">
        <w:rPr>
          <w:rStyle w:val="c0"/>
          <w:rFonts w:ascii="Times New Roman" w:hAnsi="Times New Roman"/>
          <w:iCs/>
          <w:color w:val="000000"/>
          <w:sz w:val="28"/>
          <w:szCs w:val="28"/>
          <w:lang w:val="kk-KZ"/>
        </w:rPr>
        <w:t xml:space="preserve"> </w:t>
      </w:r>
      <w:r w:rsidRPr="005608E7">
        <w:rPr>
          <w:rStyle w:val="c0"/>
          <w:rFonts w:ascii="Times New Roman" w:hAnsi="Times New Roman"/>
          <w:iCs/>
          <w:color w:val="000000"/>
          <w:sz w:val="28"/>
          <w:szCs w:val="28"/>
          <w:lang w:val="kk-KZ"/>
        </w:rPr>
        <w:t>ойын-сауықойындары («Санамақ» мүйіздіешкі« жәнет.б.).</w:t>
      </w:r>
    </w:p>
    <w:p w:rsidR="00807B66" w:rsidRPr="005608E7" w:rsidRDefault="00252F15" w:rsidP="00BE0072">
      <w:pPr>
        <w:pStyle w:val="ae"/>
        <w:tabs>
          <w:tab w:val="left" w:pos="993"/>
        </w:tabs>
        <w:ind w:firstLine="709"/>
        <w:jc w:val="both"/>
        <w:rPr>
          <w:rFonts w:ascii="Times New Roman" w:hAnsi="Times New Roman"/>
          <w:sz w:val="28"/>
          <w:szCs w:val="28"/>
          <w:lang w:val="kk-KZ"/>
        </w:rPr>
      </w:pPr>
      <w:r w:rsidRPr="005608E7">
        <w:rPr>
          <w:rFonts w:ascii="Times New Roman" w:hAnsi="Times New Roman"/>
          <w:sz w:val="28"/>
          <w:szCs w:val="28"/>
          <w:lang w:val="kk-KZ"/>
        </w:rPr>
        <w:t>Сонымен</w:t>
      </w:r>
      <w:r w:rsidR="00385261" w:rsidRPr="005608E7">
        <w:rPr>
          <w:rFonts w:ascii="Times New Roman" w:hAnsi="Times New Roman"/>
          <w:sz w:val="28"/>
          <w:szCs w:val="28"/>
          <w:lang w:val="kk-KZ"/>
        </w:rPr>
        <w:t xml:space="preserve"> </w:t>
      </w:r>
      <w:r w:rsidR="00733234" w:rsidRPr="005608E7">
        <w:rPr>
          <w:rFonts w:ascii="Times New Roman" w:hAnsi="Times New Roman"/>
          <w:sz w:val="28"/>
          <w:szCs w:val="28"/>
          <w:lang w:val="kk-KZ"/>
        </w:rPr>
        <w:t xml:space="preserve">ұлттық </w:t>
      </w:r>
      <w:r w:rsidRPr="005608E7">
        <w:rPr>
          <w:rFonts w:ascii="Times New Roman" w:hAnsi="Times New Roman"/>
          <w:sz w:val="28"/>
          <w:szCs w:val="28"/>
          <w:lang w:val="kk-KZ"/>
        </w:rPr>
        <w:t>қозғалмалы ойындар</w:t>
      </w:r>
      <w:r w:rsidR="00472159" w:rsidRPr="005608E7">
        <w:rPr>
          <w:rFonts w:ascii="Times New Roman" w:hAnsi="Times New Roman"/>
          <w:sz w:val="28"/>
          <w:szCs w:val="28"/>
          <w:lang w:val="kk-KZ"/>
        </w:rPr>
        <w:t>ы арқылы</w:t>
      </w:r>
      <w:r w:rsidR="00385261" w:rsidRPr="005608E7">
        <w:rPr>
          <w:rFonts w:ascii="Times New Roman" w:hAnsi="Times New Roman"/>
          <w:sz w:val="28"/>
          <w:szCs w:val="28"/>
          <w:lang w:val="kk-KZ"/>
        </w:rPr>
        <w:t xml:space="preserve"> </w:t>
      </w:r>
      <w:r w:rsidR="00733234" w:rsidRPr="005608E7">
        <w:rPr>
          <w:rFonts w:ascii="Times New Roman" w:hAnsi="Times New Roman"/>
          <w:sz w:val="28"/>
          <w:szCs w:val="28"/>
          <w:lang w:val="kk-KZ"/>
        </w:rPr>
        <w:t xml:space="preserve">төменгі сынып жасындағы балалардың </w:t>
      </w:r>
      <w:r w:rsidRPr="005608E7">
        <w:rPr>
          <w:rFonts w:ascii="Times New Roman" w:hAnsi="Times New Roman"/>
          <w:sz w:val="28"/>
          <w:szCs w:val="28"/>
          <w:lang w:val="kk-KZ"/>
        </w:rPr>
        <w:t>танымдық белсенділіктерін қалыптастыру</w:t>
      </w:r>
      <w:r w:rsidR="00472159" w:rsidRPr="005608E7">
        <w:rPr>
          <w:rFonts w:ascii="Times New Roman" w:hAnsi="Times New Roman"/>
          <w:sz w:val="28"/>
          <w:szCs w:val="28"/>
          <w:lang w:val="kk-KZ"/>
        </w:rPr>
        <w:t xml:space="preserve"> бойынша  ұсыны</w:t>
      </w:r>
      <w:r w:rsidR="00807B66" w:rsidRPr="005608E7">
        <w:rPr>
          <w:rFonts w:ascii="Times New Roman" w:hAnsi="Times New Roman"/>
          <w:sz w:val="28"/>
          <w:szCs w:val="28"/>
          <w:lang w:val="kk-KZ"/>
        </w:rPr>
        <w:t>лы</w:t>
      </w:r>
      <w:r w:rsidR="00472159" w:rsidRPr="005608E7">
        <w:rPr>
          <w:rFonts w:ascii="Times New Roman" w:hAnsi="Times New Roman"/>
          <w:sz w:val="28"/>
          <w:szCs w:val="28"/>
          <w:lang w:val="kk-KZ"/>
        </w:rPr>
        <w:t>п отырған</w:t>
      </w:r>
      <w:r w:rsidRPr="005608E7">
        <w:rPr>
          <w:rFonts w:ascii="Times New Roman" w:hAnsi="Times New Roman"/>
          <w:sz w:val="28"/>
          <w:szCs w:val="28"/>
          <w:lang w:val="kk-KZ"/>
        </w:rPr>
        <w:t xml:space="preserve"> тиімді жолдар</w:t>
      </w:r>
      <w:r w:rsidR="00807B66" w:rsidRPr="005608E7">
        <w:rPr>
          <w:rFonts w:ascii="Times New Roman" w:hAnsi="Times New Roman"/>
          <w:sz w:val="28"/>
          <w:szCs w:val="28"/>
          <w:lang w:val="kk-KZ"/>
        </w:rPr>
        <w:t>,</w:t>
      </w:r>
      <w:r w:rsidR="00E12DC1">
        <w:rPr>
          <w:rFonts w:ascii="Times New Roman" w:hAnsi="Times New Roman"/>
          <w:sz w:val="28"/>
          <w:szCs w:val="28"/>
          <w:lang w:val="kk-KZ"/>
        </w:rPr>
        <w:t xml:space="preserve"> </w:t>
      </w:r>
      <w:r w:rsidR="00FF4D23" w:rsidRPr="005608E7">
        <w:rPr>
          <w:rFonts w:ascii="Times New Roman" w:hAnsi="Times New Roman"/>
          <w:sz w:val="28"/>
          <w:szCs w:val="28"/>
          <w:lang w:val="kk-KZ"/>
        </w:rPr>
        <w:t>білім беру үдерісінде</w:t>
      </w:r>
      <w:r w:rsidRPr="005608E7">
        <w:rPr>
          <w:rFonts w:ascii="Times New Roman" w:hAnsi="Times New Roman"/>
          <w:sz w:val="28"/>
          <w:szCs w:val="28"/>
          <w:lang w:val="kk-KZ"/>
        </w:rPr>
        <w:t xml:space="preserve"> балалард</w:t>
      </w:r>
      <w:r w:rsidR="00FF4D23" w:rsidRPr="005608E7">
        <w:rPr>
          <w:rFonts w:ascii="Times New Roman" w:hAnsi="Times New Roman"/>
          <w:sz w:val="28"/>
          <w:szCs w:val="28"/>
          <w:lang w:val="kk-KZ"/>
        </w:rPr>
        <w:t>ың</w:t>
      </w:r>
      <w:r w:rsidR="00385261" w:rsidRPr="005608E7">
        <w:rPr>
          <w:rFonts w:ascii="Times New Roman" w:hAnsi="Times New Roman"/>
          <w:sz w:val="28"/>
          <w:szCs w:val="28"/>
          <w:lang w:val="kk-KZ"/>
        </w:rPr>
        <w:t xml:space="preserve"> </w:t>
      </w:r>
      <w:r w:rsidR="00FF4D23" w:rsidRPr="005608E7">
        <w:rPr>
          <w:rFonts w:ascii="Times New Roman" w:hAnsi="Times New Roman"/>
          <w:sz w:val="28"/>
          <w:szCs w:val="28"/>
          <w:lang w:val="kk-KZ"/>
        </w:rPr>
        <w:t>адамгершілік-жігер</w:t>
      </w:r>
      <w:r w:rsidRPr="005608E7">
        <w:rPr>
          <w:rFonts w:ascii="Times New Roman" w:hAnsi="Times New Roman"/>
          <w:sz w:val="28"/>
          <w:szCs w:val="28"/>
          <w:lang w:val="kk-KZ"/>
        </w:rPr>
        <w:t xml:space="preserve"> қасиеттері</w:t>
      </w:r>
      <w:r w:rsidR="00FF4D23" w:rsidRPr="005608E7">
        <w:rPr>
          <w:rFonts w:ascii="Times New Roman" w:hAnsi="Times New Roman"/>
          <w:sz w:val="28"/>
          <w:szCs w:val="28"/>
          <w:lang w:val="kk-KZ"/>
        </w:rPr>
        <w:t>н</w:t>
      </w:r>
      <w:r w:rsidRPr="005608E7">
        <w:rPr>
          <w:rFonts w:ascii="Times New Roman" w:hAnsi="Times New Roman"/>
          <w:sz w:val="28"/>
          <w:szCs w:val="28"/>
          <w:lang w:val="kk-KZ"/>
        </w:rPr>
        <w:t xml:space="preserve"> қалыптас</w:t>
      </w:r>
      <w:r w:rsidR="00FF4D23" w:rsidRPr="005608E7">
        <w:rPr>
          <w:rFonts w:ascii="Times New Roman" w:hAnsi="Times New Roman"/>
          <w:sz w:val="28"/>
          <w:szCs w:val="28"/>
          <w:lang w:val="kk-KZ"/>
        </w:rPr>
        <w:t>тыр</w:t>
      </w:r>
      <w:r w:rsidRPr="005608E7">
        <w:rPr>
          <w:rFonts w:ascii="Times New Roman" w:hAnsi="Times New Roman"/>
          <w:sz w:val="28"/>
          <w:szCs w:val="28"/>
          <w:lang w:val="kk-KZ"/>
        </w:rPr>
        <w:t>ады, танымдық күштері</w:t>
      </w:r>
      <w:r w:rsidR="00FF4D23" w:rsidRPr="005608E7">
        <w:rPr>
          <w:rFonts w:ascii="Times New Roman" w:hAnsi="Times New Roman"/>
          <w:sz w:val="28"/>
          <w:szCs w:val="28"/>
          <w:lang w:val="kk-KZ"/>
        </w:rPr>
        <w:t>н</w:t>
      </w:r>
      <w:r w:rsidRPr="005608E7">
        <w:rPr>
          <w:rFonts w:ascii="Times New Roman" w:hAnsi="Times New Roman"/>
          <w:sz w:val="28"/>
          <w:szCs w:val="28"/>
          <w:lang w:val="kk-KZ"/>
        </w:rPr>
        <w:t xml:space="preserve"> дам</w:t>
      </w:r>
      <w:r w:rsidR="00FF4D23" w:rsidRPr="005608E7">
        <w:rPr>
          <w:rFonts w:ascii="Times New Roman" w:hAnsi="Times New Roman"/>
          <w:sz w:val="28"/>
          <w:szCs w:val="28"/>
          <w:lang w:val="kk-KZ"/>
        </w:rPr>
        <w:t>ытады</w:t>
      </w:r>
      <w:r w:rsidRPr="005608E7">
        <w:rPr>
          <w:rFonts w:ascii="Times New Roman" w:hAnsi="Times New Roman"/>
          <w:sz w:val="28"/>
          <w:szCs w:val="28"/>
          <w:lang w:val="kk-KZ"/>
        </w:rPr>
        <w:t>, ұжым</w:t>
      </w:r>
      <w:r w:rsidR="00FF4D23" w:rsidRPr="005608E7">
        <w:rPr>
          <w:rFonts w:ascii="Times New Roman" w:hAnsi="Times New Roman"/>
          <w:sz w:val="28"/>
          <w:szCs w:val="28"/>
          <w:lang w:val="kk-KZ"/>
        </w:rPr>
        <w:t xml:space="preserve"> болып әрекет ету қабілеттерін шыңдайды. Ойын кезінде</w:t>
      </w:r>
      <w:r w:rsidRPr="005608E7">
        <w:rPr>
          <w:rFonts w:ascii="Times New Roman" w:hAnsi="Times New Roman"/>
          <w:sz w:val="28"/>
          <w:szCs w:val="28"/>
          <w:lang w:val="kk-KZ"/>
        </w:rPr>
        <w:t xml:space="preserve"> мінез-құлық</w:t>
      </w:r>
      <w:r w:rsidR="00FF4D23" w:rsidRPr="005608E7">
        <w:rPr>
          <w:rFonts w:ascii="Times New Roman" w:hAnsi="Times New Roman"/>
          <w:sz w:val="28"/>
          <w:szCs w:val="28"/>
          <w:lang w:val="kk-KZ"/>
        </w:rPr>
        <w:t>тарында оң өзгерістер болады</w:t>
      </w:r>
      <w:r w:rsidRPr="005608E7">
        <w:rPr>
          <w:rFonts w:ascii="Times New Roman" w:hAnsi="Times New Roman"/>
          <w:sz w:val="28"/>
          <w:szCs w:val="28"/>
          <w:lang w:val="kk-KZ"/>
        </w:rPr>
        <w:t xml:space="preserve"> және</w:t>
      </w:r>
      <w:r w:rsidR="00FF4D23" w:rsidRPr="005608E7">
        <w:rPr>
          <w:rFonts w:ascii="Times New Roman" w:hAnsi="Times New Roman"/>
          <w:sz w:val="28"/>
          <w:szCs w:val="28"/>
          <w:lang w:val="kk-KZ"/>
        </w:rPr>
        <w:t xml:space="preserve"> кеңістікте</w:t>
      </w:r>
      <w:r w:rsidRPr="005608E7">
        <w:rPr>
          <w:rFonts w:ascii="Times New Roman" w:hAnsi="Times New Roman"/>
          <w:sz w:val="28"/>
          <w:szCs w:val="28"/>
          <w:lang w:val="kk-KZ"/>
        </w:rPr>
        <w:t xml:space="preserve"> бағдарлау</w:t>
      </w:r>
      <w:r w:rsidR="00FF4D23" w:rsidRPr="005608E7">
        <w:rPr>
          <w:rFonts w:ascii="Times New Roman" w:hAnsi="Times New Roman"/>
          <w:sz w:val="28"/>
          <w:szCs w:val="28"/>
          <w:lang w:val="kk-KZ"/>
        </w:rPr>
        <w:t xml:space="preserve"> біліктіліктері артады. </w:t>
      </w:r>
    </w:p>
    <w:p w:rsidR="00807B66" w:rsidRPr="00680C76" w:rsidRDefault="00FF4D23" w:rsidP="00BE0072">
      <w:pPr>
        <w:pStyle w:val="ae"/>
        <w:tabs>
          <w:tab w:val="left" w:pos="993"/>
        </w:tabs>
        <w:ind w:firstLine="709"/>
        <w:jc w:val="both"/>
        <w:rPr>
          <w:rFonts w:ascii="Times New Roman" w:hAnsi="Times New Roman"/>
          <w:sz w:val="28"/>
          <w:szCs w:val="28"/>
          <w:lang w:val="kk-KZ"/>
        </w:rPr>
      </w:pPr>
      <w:r w:rsidRPr="005608E7">
        <w:rPr>
          <w:rFonts w:ascii="Times New Roman" w:hAnsi="Times New Roman"/>
          <w:sz w:val="28"/>
          <w:szCs w:val="28"/>
          <w:lang w:val="kk-KZ"/>
        </w:rPr>
        <w:t xml:space="preserve">Сонымен қатар </w:t>
      </w:r>
      <w:r w:rsidR="00807B66" w:rsidRPr="005608E7">
        <w:rPr>
          <w:rFonts w:ascii="Times New Roman" w:hAnsi="Times New Roman"/>
          <w:sz w:val="28"/>
          <w:szCs w:val="28"/>
          <w:lang w:val="kk-KZ"/>
        </w:rPr>
        <w:t xml:space="preserve">жүргізілген зерттеу жұмыстарымыздың нәтижесінде, </w:t>
      </w:r>
      <w:r w:rsidRPr="005608E7">
        <w:rPr>
          <w:rFonts w:ascii="Times New Roman" w:hAnsi="Times New Roman"/>
          <w:sz w:val="28"/>
          <w:szCs w:val="28"/>
          <w:lang w:val="kk-KZ"/>
        </w:rPr>
        <w:t>ұ</w:t>
      </w:r>
      <w:r w:rsidR="00252F15" w:rsidRPr="005608E7">
        <w:rPr>
          <w:rFonts w:ascii="Times New Roman" w:hAnsi="Times New Roman"/>
          <w:sz w:val="28"/>
          <w:szCs w:val="28"/>
          <w:lang w:val="kk-KZ"/>
        </w:rPr>
        <w:t>лттық</w:t>
      </w:r>
      <w:r w:rsidR="008009A1" w:rsidRPr="005608E7">
        <w:rPr>
          <w:rFonts w:ascii="Times New Roman" w:hAnsi="Times New Roman"/>
          <w:sz w:val="28"/>
          <w:szCs w:val="28"/>
          <w:lang w:val="kk-KZ"/>
        </w:rPr>
        <w:t>-</w:t>
      </w:r>
      <w:r w:rsidR="00252F15" w:rsidRPr="005608E7">
        <w:rPr>
          <w:rFonts w:ascii="Times New Roman" w:hAnsi="Times New Roman"/>
          <w:sz w:val="28"/>
          <w:szCs w:val="28"/>
          <w:lang w:val="kk-KZ"/>
        </w:rPr>
        <w:t>қозғалма</w:t>
      </w:r>
      <w:r w:rsidRPr="005608E7">
        <w:rPr>
          <w:rFonts w:ascii="Times New Roman" w:hAnsi="Times New Roman"/>
          <w:sz w:val="28"/>
          <w:szCs w:val="28"/>
          <w:lang w:val="kk-KZ"/>
        </w:rPr>
        <w:t>лы ойындар</w:t>
      </w:r>
      <w:r w:rsidR="00807B66" w:rsidRPr="005608E7">
        <w:rPr>
          <w:rFonts w:ascii="Times New Roman" w:hAnsi="Times New Roman"/>
          <w:sz w:val="28"/>
          <w:szCs w:val="28"/>
          <w:lang w:val="kk-KZ"/>
        </w:rPr>
        <w:t>дың</w:t>
      </w:r>
      <w:r w:rsidR="00252F15" w:rsidRPr="005608E7">
        <w:rPr>
          <w:rFonts w:ascii="Times New Roman" w:hAnsi="Times New Roman"/>
          <w:sz w:val="28"/>
          <w:szCs w:val="28"/>
          <w:lang w:val="kk-KZ"/>
        </w:rPr>
        <w:t xml:space="preserve"> балалар</w:t>
      </w:r>
      <w:r w:rsidR="00807B66" w:rsidRPr="005608E7">
        <w:rPr>
          <w:rFonts w:ascii="Times New Roman" w:hAnsi="Times New Roman"/>
          <w:sz w:val="28"/>
          <w:szCs w:val="28"/>
          <w:lang w:val="kk-KZ"/>
        </w:rPr>
        <w:t xml:space="preserve"> үшін ақпарат беретін құрал көзі, белгі</w:t>
      </w:r>
      <w:r w:rsidR="008009A1" w:rsidRPr="005608E7">
        <w:rPr>
          <w:rFonts w:ascii="Times New Roman" w:hAnsi="Times New Roman"/>
          <w:sz w:val="28"/>
          <w:szCs w:val="28"/>
          <w:lang w:val="kk-KZ"/>
        </w:rPr>
        <w:t>сі</w:t>
      </w:r>
      <w:r w:rsidR="00807B66" w:rsidRPr="005608E7">
        <w:rPr>
          <w:rFonts w:ascii="Times New Roman" w:hAnsi="Times New Roman"/>
          <w:sz w:val="28"/>
          <w:szCs w:val="28"/>
          <w:lang w:val="kk-KZ"/>
        </w:rPr>
        <w:t xml:space="preserve">здікті танып-білу құралы екендігін анықтады. Біз атап шыққан ойын түрлері балалардың зейіндерін қалыптастырады, оң эмоциялық көңіл-күйге </w:t>
      </w:r>
      <w:r w:rsidR="00807B66" w:rsidRPr="005608E7">
        <w:rPr>
          <w:rFonts w:ascii="Times New Roman" w:hAnsi="Times New Roman"/>
          <w:sz w:val="28"/>
          <w:szCs w:val="28"/>
          <w:lang w:val="kk-KZ"/>
        </w:rPr>
        <w:lastRenderedPageBreak/>
        <w:t xml:space="preserve">бөлейді, сезімталдықтарын арттырады, ой-өрісінің аясын кеңейтеді, танымдық қабілеттерін шыңдайды, кез келген әрекетті саналы орындауға итермелейді, сондай-ақ танымдылық белсенділіктерін қалыптастыратын </w:t>
      </w:r>
      <w:r w:rsidR="00BC3429" w:rsidRPr="00680C76">
        <w:rPr>
          <w:rFonts w:ascii="Times New Roman" w:hAnsi="Times New Roman"/>
          <w:sz w:val="28"/>
          <w:szCs w:val="28"/>
          <w:lang w:val="kk-KZ"/>
        </w:rPr>
        <w:t>педагогикалық</w:t>
      </w:r>
      <w:r w:rsidR="00807B66" w:rsidRPr="00680C76">
        <w:rPr>
          <w:rFonts w:ascii="Times New Roman" w:hAnsi="Times New Roman"/>
          <w:sz w:val="28"/>
          <w:szCs w:val="28"/>
          <w:lang w:val="kk-KZ"/>
        </w:rPr>
        <w:t xml:space="preserve"> құралы болып табылады.</w:t>
      </w:r>
    </w:p>
    <w:bookmarkEnd w:id="2"/>
    <w:p w:rsidR="002662E5" w:rsidRPr="00680C76" w:rsidRDefault="00BC3429" w:rsidP="00BC3429">
      <w:pPr>
        <w:pStyle w:val="ae"/>
        <w:tabs>
          <w:tab w:val="left" w:pos="993"/>
        </w:tabs>
        <w:jc w:val="both"/>
        <w:rPr>
          <w:rFonts w:ascii="Times New Roman" w:hAnsi="Times New Roman"/>
          <w:sz w:val="28"/>
          <w:szCs w:val="28"/>
          <w:lang w:val="kk-KZ"/>
        </w:rPr>
      </w:pPr>
      <w:r w:rsidRPr="00680C76">
        <w:rPr>
          <w:rFonts w:ascii="Times New Roman" w:hAnsi="Times New Roman"/>
          <w:sz w:val="28"/>
          <w:szCs w:val="28"/>
          <w:lang w:val="kk-KZ"/>
        </w:rPr>
        <w:t xml:space="preserve">      </w:t>
      </w:r>
      <w:r w:rsidR="002662E5" w:rsidRPr="00680C76">
        <w:rPr>
          <w:rFonts w:ascii="Times New Roman" w:hAnsi="Times New Roman"/>
          <w:sz w:val="28"/>
          <w:szCs w:val="28"/>
          <w:lang w:val="kk-KZ"/>
        </w:rPr>
        <w:t>Осы орайда айтарымыз, а</w:t>
      </w:r>
      <w:r w:rsidRPr="00680C76">
        <w:rPr>
          <w:rFonts w:ascii="Times New Roman" w:hAnsi="Times New Roman"/>
          <w:sz w:val="28"/>
          <w:szCs w:val="28"/>
          <w:lang w:val="kk-KZ"/>
        </w:rPr>
        <w:t>дамның өміртанымының алғашқы қадамы</w:t>
      </w:r>
      <w:r w:rsidR="002662E5" w:rsidRPr="00680C76">
        <w:rPr>
          <w:rFonts w:ascii="Times New Roman" w:hAnsi="Times New Roman"/>
          <w:sz w:val="28"/>
          <w:szCs w:val="28"/>
          <w:lang w:val="kk-KZ"/>
        </w:rPr>
        <w:t xml:space="preserve"> ол ойын десек адаспаймыз</w:t>
      </w:r>
      <w:r w:rsidRPr="00680C76">
        <w:rPr>
          <w:rFonts w:ascii="Times New Roman" w:hAnsi="Times New Roman"/>
          <w:sz w:val="28"/>
          <w:szCs w:val="28"/>
          <w:lang w:val="kk-KZ"/>
        </w:rPr>
        <w:t xml:space="preserve">. </w:t>
      </w:r>
      <w:r w:rsidR="002662E5" w:rsidRPr="00680C76">
        <w:rPr>
          <w:rFonts w:ascii="Times New Roman" w:hAnsi="Times New Roman"/>
          <w:sz w:val="28"/>
          <w:szCs w:val="28"/>
          <w:lang w:val="kk-KZ"/>
        </w:rPr>
        <w:t>Бастауыш білім беру денгейнде балан</w:t>
      </w:r>
      <w:r w:rsidR="0067267F" w:rsidRPr="00680C76">
        <w:rPr>
          <w:rFonts w:ascii="Times New Roman" w:hAnsi="Times New Roman"/>
          <w:sz w:val="28"/>
          <w:szCs w:val="28"/>
          <w:lang w:val="kk-KZ"/>
        </w:rPr>
        <w:t>ы</w:t>
      </w:r>
      <w:r w:rsidR="002662E5" w:rsidRPr="00680C76">
        <w:rPr>
          <w:rFonts w:ascii="Times New Roman" w:hAnsi="Times New Roman"/>
          <w:sz w:val="28"/>
          <w:szCs w:val="28"/>
          <w:lang w:val="kk-KZ"/>
        </w:rPr>
        <w:t xml:space="preserve">ң </w:t>
      </w:r>
      <w:r w:rsidRPr="00680C76">
        <w:rPr>
          <w:rFonts w:ascii="Times New Roman" w:hAnsi="Times New Roman"/>
          <w:sz w:val="28"/>
          <w:szCs w:val="28"/>
          <w:lang w:val="kk-KZ"/>
        </w:rPr>
        <w:t xml:space="preserve">өмірі, </w:t>
      </w:r>
      <w:r w:rsidR="002662E5" w:rsidRPr="00680C76">
        <w:rPr>
          <w:rFonts w:ascii="Times New Roman" w:hAnsi="Times New Roman"/>
          <w:sz w:val="28"/>
          <w:szCs w:val="28"/>
          <w:lang w:val="kk-KZ"/>
        </w:rPr>
        <w:t xml:space="preserve"> әлеуметтік </w:t>
      </w:r>
      <w:r w:rsidRPr="00680C76">
        <w:rPr>
          <w:rFonts w:ascii="Times New Roman" w:hAnsi="Times New Roman"/>
          <w:sz w:val="28"/>
          <w:szCs w:val="28"/>
          <w:lang w:val="kk-KZ"/>
        </w:rPr>
        <w:t xml:space="preserve">ортаны танып білуі, еңбекке </w:t>
      </w:r>
      <w:r w:rsidR="002662E5" w:rsidRPr="00680C76">
        <w:rPr>
          <w:rFonts w:ascii="Times New Roman" w:hAnsi="Times New Roman"/>
          <w:sz w:val="28"/>
          <w:szCs w:val="28"/>
          <w:lang w:val="kk-KZ"/>
        </w:rPr>
        <w:t xml:space="preserve">деген </w:t>
      </w:r>
      <w:r w:rsidRPr="00680C76">
        <w:rPr>
          <w:rFonts w:ascii="Times New Roman" w:hAnsi="Times New Roman"/>
          <w:sz w:val="28"/>
          <w:szCs w:val="28"/>
          <w:lang w:val="kk-KZ"/>
        </w:rPr>
        <w:t>қатынасы</w:t>
      </w:r>
      <w:r w:rsidR="0067267F" w:rsidRPr="00680C76">
        <w:rPr>
          <w:rFonts w:ascii="Times New Roman" w:hAnsi="Times New Roman"/>
          <w:sz w:val="28"/>
          <w:szCs w:val="28"/>
          <w:lang w:val="kk-KZ"/>
        </w:rPr>
        <w:t xml:space="preserve"> мен </w:t>
      </w:r>
      <w:r w:rsidR="002662E5" w:rsidRPr="00680C76">
        <w:rPr>
          <w:rFonts w:ascii="Times New Roman" w:hAnsi="Times New Roman"/>
          <w:sz w:val="28"/>
          <w:szCs w:val="28"/>
          <w:lang w:val="kk-KZ"/>
        </w:rPr>
        <w:t xml:space="preserve">дербес </w:t>
      </w:r>
      <w:r w:rsidRPr="00680C76">
        <w:rPr>
          <w:rFonts w:ascii="Times New Roman" w:hAnsi="Times New Roman"/>
          <w:sz w:val="28"/>
          <w:szCs w:val="28"/>
          <w:lang w:val="kk-KZ"/>
        </w:rPr>
        <w:t xml:space="preserve">ерекшелектері ойын үстінде қалыптасады. </w:t>
      </w:r>
      <w:r w:rsidR="002662E5" w:rsidRPr="00680C76">
        <w:rPr>
          <w:rFonts w:ascii="Times New Roman" w:hAnsi="Times New Roman"/>
          <w:sz w:val="28"/>
          <w:szCs w:val="28"/>
          <w:lang w:val="kk-KZ"/>
        </w:rPr>
        <w:t>Олар о</w:t>
      </w:r>
      <w:r w:rsidRPr="00680C76">
        <w:rPr>
          <w:rFonts w:ascii="Times New Roman" w:hAnsi="Times New Roman"/>
          <w:sz w:val="28"/>
          <w:szCs w:val="28"/>
          <w:lang w:val="kk-KZ"/>
        </w:rPr>
        <w:t xml:space="preserve">йын барысында өздерің еркін сезінеді, ізденімпаздық, тапқырлық әрекеті </w:t>
      </w:r>
      <w:r w:rsidR="002662E5" w:rsidRPr="00680C76">
        <w:rPr>
          <w:rFonts w:ascii="Times New Roman" w:hAnsi="Times New Roman"/>
          <w:sz w:val="28"/>
          <w:szCs w:val="28"/>
          <w:lang w:val="kk-KZ"/>
        </w:rPr>
        <w:t>жүзеге асады,</w:t>
      </w:r>
      <w:r w:rsidRPr="00680C76">
        <w:rPr>
          <w:rFonts w:ascii="Times New Roman" w:hAnsi="Times New Roman"/>
          <w:sz w:val="28"/>
          <w:szCs w:val="28"/>
          <w:lang w:val="kk-KZ"/>
        </w:rPr>
        <w:t xml:space="preserve"> өмірдің өзіндегідей қуанып, ренжиді. </w:t>
      </w:r>
    </w:p>
    <w:p w:rsidR="00BC3429" w:rsidRPr="00680C76" w:rsidRDefault="00BC3429" w:rsidP="002662E5">
      <w:pPr>
        <w:pStyle w:val="ae"/>
        <w:ind w:firstLine="709"/>
        <w:jc w:val="both"/>
        <w:rPr>
          <w:rFonts w:ascii="Times New Roman" w:hAnsi="Times New Roman"/>
          <w:sz w:val="28"/>
          <w:szCs w:val="28"/>
          <w:lang w:val="kk-KZ"/>
        </w:rPr>
      </w:pPr>
      <w:r w:rsidRPr="00680C76">
        <w:rPr>
          <w:rFonts w:ascii="Times New Roman" w:hAnsi="Times New Roman"/>
          <w:sz w:val="28"/>
          <w:szCs w:val="28"/>
          <w:lang w:val="kk-KZ"/>
        </w:rPr>
        <w:t>Сондықтан</w:t>
      </w:r>
      <w:r w:rsidR="007D0543" w:rsidRPr="00680C76">
        <w:rPr>
          <w:rFonts w:ascii="Times New Roman" w:hAnsi="Times New Roman"/>
          <w:sz w:val="28"/>
          <w:szCs w:val="28"/>
          <w:lang w:val="kk-KZ"/>
        </w:rPr>
        <w:t xml:space="preserve">, </w:t>
      </w:r>
      <w:r w:rsidR="002662E5" w:rsidRPr="00680C76">
        <w:rPr>
          <w:rFonts w:ascii="Times New Roman" w:hAnsi="Times New Roman"/>
          <w:sz w:val="28"/>
          <w:szCs w:val="28"/>
          <w:lang w:val="kk-KZ"/>
        </w:rPr>
        <w:t>к</w:t>
      </w:r>
      <w:r w:rsidR="002662E5" w:rsidRPr="00680C76">
        <w:rPr>
          <w:rFonts w:ascii="Times New Roman" w:hAnsi="Times New Roman"/>
          <w:sz w:val="28"/>
          <w:szCs w:val="28"/>
          <w:lang w:val="kk-KZ" w:bidi="en-US"/>
        </w:rPr>
        <w:t>іші мектеп</w:t>
      </w:r>
      <w:r w:rsidR="002662E5" w:rsidRPr="00680C76">
        <w:rPr>
          <w:lang w:val="kk-KZ"/>
        </w:rPr>
        <w:t xml:space="preserve"> </w:t>
      </w:r>
      <w:r w:rsidR="002662E5" w:rsidRPr="00680C76">
        <w:rPr>
          <w:rFonts w:ascii="Times New Roman" w:hAnsi="Times New Roman"/>
          <w:sz w:val="28"/>
          <w:szCs w:val="28"/>
          <w:lang w:val="kk-KZ" w:bidi="en-US"/>
        </w:rPr>
        <w:t xml:space="preserve">жасындағы оқушылардың танымдық белсенділіктерін дене шынықтыру сабақтарында ұлттық-қозғалмалы ойындар арқылы қалыптастырудың </w:t>
      </w:r>
      <w:r w:rsidR="007D0543" w:rsidRPr="00680C76">
        <w:rPr>
          <w:rFonts w:ascii="Times New Roman" w:hAnsi="Times New Roman"/>
          <w:sz w:val="28"/>
          <w:szCs w:val="28"/>
          <w:lang w:val="kk-KZ" w:bidi="en-US"/>
        </w:rPr>
        <w:t xml:space="preserve"> </w:t>
      </w:r>
      <w:r w:rsidR="002662E5" w:rsidRPr="00680C76">
        <w:rPr>
          <w:rFonts w:ascii="Times New Roman" w:hAnsi="Times New Roman"/>
          <w:sz w:val="28"/>
          <w:szCs w:val="28"/>
          <w:lang w:val="kk-KZ" w:bidi="en-US"/>
        </w:rPr>
        <w:t xml:space="preserve">педагогикалық мүмкіндіктері дегенде, біз  бастауыш мектепте </w:t>
      </w:r>
      <w:r w:rsidR="008345D1" w:rsidRPr="00680C76">
        <w:rPr>
          <w:rFonts w:ascii="Times New Roman" w:hAnsi="Times New Roman"/>
          <w:sz w:val="28"/>
          <w:szCs w:val="28"/>
          <w:lang w:val="kk-KZ" w:bidi="en-US"/>
        </w:rPr>
        <w:t xml:space="preserve">педагог </w:t>
      </w:r>
      <w:r w:rsidR="002662E5" w:rsidRPr="00680C76">
        <w:rPr>
          <w:rFonts w:ascii="Times New Roman" w:hAnsi="Times New Roman"/>
          <w:sz w:val="28"/>
          <w:szCs w:val="28"/>
          <w:lang w:val="kk-KZ" w:bidi="en-US"/>
        </w:rPr>
        <w:t xml:space="preserve">оқушылардын </w:t>
      </w:r>
      <w:r w:rsidR="00DE7199" w:rsidRPr="00680C76">
        <w:rPr>
          <w:rFonts w:ascii="Times New Roman" w:hAnsi="Times New Roman"/>
          <w:sz w:val="28"/>
          <w:szCs w:val="28"/>
          <w:lang w:val="kk-KZ" w:bidi="en-US"/>
        </w:rPr>
        <w:t xml:space="preserve"> </w:t>
      </w:r>
      <w:r w:rsidRPr="00680C76">
        <w:rPr>
          <w:rFonts w:ascii="Times New Roman" w:hAnsi="Times New Roman"/>
          <w:sz w:val="28"/>
          <w:szCs w:val="28"/>
          <w:lang w:val="kk-KZ"/>
        </w:rPr>
        <w:t>талабын шаттандыратындай, ойын оятатандай, іскерлігін дамытатындай болу керек</w:t>
      </w:r>
      <w:r w:rsidR="0067267F" w:rsidRPr="00680C76">
        <w:rPr>
          <w:rFonts w:ascii="Times New Roman" w:hAnsi="Times New Roman"/>
          <w:sz w:val="28"/>
          <w:szCs w:val="28"/>
          <w:lang w:val="kk-KZ"/>
        </w:rPr>
        <w:t xml:space="preserve"> деп білеміз</w:t>
      </w:r>
      <w:r w:rsidRPr="00680C76">
        <w:rPr>
          <w:rFonts w:ascii="Times New Roman" w:hAnsi="Times New Roman"/>
          <w:sz w:val="28"/>
          <w:szCs w:val="28"/>
          <w:lang w:val="kk-KZ"/>
        </w:rPr>
        <w:t xml:space="preserve">. </w:t>
      </w:r>
      <w:r w:rsidR="008345D1" w:rsidRPr="00680C76">
        <w:rPr>
          <w:rFonts w:ascii="Times New Roman" w:hAnsi="Times New Roman"/>
          <w:sz w:val="28"/>
          <w:szCs w:val="28"/>
          <w:lang w:val="kk-KZ"/>
        </w:rPr>
        <w:t xml:space="preserve">Білім алушылардың танымдық </w:t>
      </w:r>
      <w:r w:rsidRPr="00680C76">
        <w:rPr>
          <w:rFonts w:ascii="Times New Roman" w:hAnsi="Times New Roman"/>
          <w:sz w:val="28"/>
          <w:szCs w:val="28"/>
          <w:lang w:val="kk-KZ"/>
        </w:rPr>
        <w:t>белсенділігін, саналы ойлана білуін, ой-өрісінің дамуын,  төзімділікке баулуды үйрету</w:t>
      </w:r>
      <w:r w:rsidR="008345D1" w:rsidRPr="00680C76">
        <w:rPr>
          <w:rFonts w:ascii="Times New Roman" w:hAnsi="Times New Roman"/>
          <w:sz w:val="28"/>
          <w:szCs w:val="28"/>
          <w:lang w:val="kk-KZ"/>
        </w:rPr>
        <w:t xml:space="preserve">, оқушылардың </w:t>
      </w:r>
      <w:r w:rsidR="007D0543" w:rsidRPr="00680C76">
        <w:rPr>
          <w:rFonts w:ascii="Times New Roman" w:hAnsi="Times New Roman"/>
          <w:sz w:val="28"/>
          <w:szCs w:val="28"/>
          <w:lang w:val="kk-KZ"/>
        </w:rPr>
        <w:t>ұ</w:t>
      </w:r>
      <w:r w:rsidR="008345D1" w:rsidRPr="00680C76">
        <w:rPr>
          <w:rFonts w:ascii="Times New Roman" w:hAnsi="Times New Roman"/>
          <w:sz w:val="28"/>
          <w:szCs w:val="28"/>
          <w:lang w:val="kk-KZ"/>
        </w:rPr>
        <w:t>лттық санасын қалыптастыру,</w:t>
      </w:r>
      <w:r w:rsidR="00C93EEB" w:rsidRPr="00680C76">
        <w:rPr>
          <w:rFonts w:ascii="Times New Roman" w:hAnsi="Times New Roman"/>
          <w:sz w:val="28"/>
          <w:szCs w:val="28"/>
          <w:lang w:val="kk-KZ"/>
        </w:rPr>
        <w:t xml:space="preserve"> танымдық процестерін жандандыру, б</w:t>
      </w:r>
      <w:r w:rsidR="008345D1" w:rsidRPr="00680C76">
        <w:rPr>
          <w:rFonts w:ascii="Times New Roman" w:hAnsi="Times New Roman"/>
          <w:sz w:val="28"/>
          <w:szCs w:val="28"/>
          <w:lang w:val="kk-KZ"/>
        </w:rPr>
        <w:t xml:space="preserve">ұл </w:t>
      </w:r>
      <w:r w:rsidR="007D0543" w:rsidRPr="00680C76">
        <w:rPr>
          <w:rFonts w:ascii="Times New Roman" w:hAnsi="Times New Roman"/>
          <w:sz w:val="28"/>
          <w:szCs w:val="28"/>
          <w:lang w:val="kk-KZ"/>
        </w:rPr>
        <w:t>ә</w:t>
      </w:r>
      <w:r w:rsidR="008345D1" w:rsidRPr="00680C76">
        <w:rPr>
          <w:rFonts w:ascii="Times New Roman" w:hAnsi="Times New Roman"/>
          <w:sz w:val="28"/>
          <w:szCs w:val="28"/>
          <w:lang w:val="kk-KZ"/>
        </w:rPr>
        <w:t xml:space="preserve">рине </w:t>
      </w:r>
      <w:r w:rsidR="007D0543" w:rsidRPr="00680C76">
        <w:rPr>
          <w:rFonts w:ascii="Times New Roman" w:hAnsi="Times New Roman"/>
          <w:sz w:val="28"/>
          <w:szCs w:val="28"/>
          <w:lang w:val="kk-KZ"/>
        </w:rPr>
        <w:t xml:space="preserve">бугінгі кун </w:t>
      </w:r>
      <w:r w:rsidRPr="00680C76">
        <w:rPr>
          <w:rFonts w:ascii="Times New Roman" w:hAnsi="Times New Roman"/>
          <w:sz w:val="28"/>
          <w:szCs w:val="28"/>
          <w:lang w:val="kk-KZ"/>
        </w:rPr>
        <w:t>мұғалім</w:t>
      </w:r>
      <w:r w:rsidR="007D0543" w:rsidRPr="00680C76">
        <w:rPr>
          <w:rFonts w:ascii="Times New Roman" w:hAnsi="Times New Roman"/>
          <w:sz w:val="28"/>
          <w:szCs w:val="28"/>
          <w:lang w:val="kk-KZ"/>
        </w:rPr>
        <w:t>і</w:t>
      </w:r>
      <w:r w:rsidRPr="00680C76">
        <w:rPr>
          <w:rFonts w:ascii="Times New Roman" w:hAnsi="Times New Roman"/>
          <w:sz w:val="28"/>
          <w:szCs w:val="28"/>
          <w:lang w:val="kk-KZ"/>
        </w:rPr>
        <w:t xml:space="preserve">нің </w:t>
      </w:r>
      <w:r w:rsidR="008345D1" w:rsidRPr="00680C76">
        <w:rPr>
          <w:rFonts w:ascii="Times New Roman" w:hAnsi="Times New Roman"/>
          <w:sz w:val="28"/>
          <w:szCs w:val="28"/>
          <w:lang w:val="kk-KZ"/>
        </w:rPr>
        <w:t>басты міндеті деп есептейміз</w:t>
      </w:r>
      <w:r w:rsidRPr="00680C76">
        <w:rPr>
          <w:rFonts w:ascii="Times New Roman" w:hAnsi="Times New Roman"/>
          <w:sz w:val="28"/>
          <w:szCs w:val="28"/>
          <w:lang w:val="kk-KZ"/>
        </w:rPr>
        <w:t>.</w:t>
      </w:r>
    </w:p>
    <w:p w:rsidR="00973D42" w:rsidRPr="005608E7" w:rsidRDefault="00A65363" w:rsidP="006E0546">
      <w:pPr>
        <w:pStyle w:val="ae"/>
        <w:tabs>
          <w:tab w:val="left" w:pos="993"/>
        </w:tabs>
        <w:ind w:firstLine="709"/>
        <w:jc w:val="both"/>
        <w:rPr>
          <w:rFonts w:ascii="Times New Roman" w:hAnsi="Times New Roman"/>
          <w:sz w:val="28"/>
          <w:szCs w:val="28"/>
          <w:lang w:val="kk-KZ"/>
        </w:rPr>
      </w:pPr>
      <w:r>
        <w:rPr>
          <w:rFonts w:ascii="Times New Roman" w:hAnsi="Times New Roman"/>
          <w:sz w:val="28"/>
          <w:szCs w:val="28"/>
          <w:lang w:val="kk-KZ"/>
        </w:rPr>
        <w:t>Сонымен қатар, т</w:t>
      </w:r>
      <w:r w:rsidR="00252F15" w:rsidRPr="005608E7">
        <w:rPr>
          <w:rFonts w:ascii="Times New Roman" w:hAnsi="Times New Roman"/>
          <w:sz w:val="28"/>
          <w:szCs w:val="28"/>
          <w:lang w:val="kk-KZ"/>
        </w:rPr>
        <w:t xml:space="preserve">анымдық процесті жандандыруға арналған ойынның </w:t>
      </w:r>
      <w:r w:rsidR="00E12DC1">
        <w:rPr>
          <w:rFonts w:ascii="Times New Roman" w:hAnsi="Times New Roman"/>
          <w:sz w:val="28"/>
          <w:szCs w:val="28"/>
          <w:lang w:val="kk-KZ"/>
        </w:rPr>
        <w:t xml:space="preserve">педагогикалық </w:t>
      </w:r>
      <w:r w:rsidR="00252F15" w:rsidRPr="005608E7">
        <w:rPr>
          <w:rFonts w:ascii="Times New Roman" w:hAnsi="Times New Roman"/>
          <w:sz w:val="28"/>
          <w:szCs w:val="28"/>
          <w:lang w:val="kk-KZ"/>
        </w:rPr>
        <w:t>мүмкіндіктері оның оқытудағы білім беру, әлеуметтік-бағдарлау, оқыту, ұйымдастыру, дамыту, ынталандыру, коммуникативті, диагностикалық, компенсаторлық</w:t>
      </w:r>
      <w:r w:rsidR="00385261" w:rsidRPr="005608E7">
        <w:rPr>
          <w:rFonts w:ascii="Times New Roman" w:hAnsi="Times New Roman"/>
          <w:sz w:val="28"/>
          <w:szCs w:val="28"/>
          <w:lang w:val="kk-KZ"/>
        </w:rPr>
        <w:t xml:space="preserve"> </w:t>
      </w:r>
      <w:r w:rsidR="00252F15" w:rsidRPr="005608E7">
        <w:rPr>
          <w:rFonts w:ascii="Times New Roman" w:hAnsi="Times New Roman"/>
          <w:sz w:val="28"/>
          <w:szCs w:val="28"/>
          <w:lang w:val="kk-KZ"/>
        </w:rPr>
        <w:t xml:space="preserve">негізгі функцияларының </w:t>
      </w:r>
      <w:r w:rsidR="00973D42" w:rsidRPr="005608E7">
        <w:rPr>
          <w:rFonts w:ascii="Times New Roman" w:hAnsi="Times New Roman"/>
          <w:sz w:val="28"/>
          <w:szCs w:val="28"/>
          <w:lang w:val="kk-KZ"/>
        </w:rPr>
        <w:t>жиынтығында көрінеді</w:t>
      </w:r>
      <w:r w:rsidR="0031227F" w:rsidRPr="005608E7">
        <w:rPr>
          <w:rFonts w:ascii="Times New Roman" w:hAnsi="Times New Roman"/>
          <w:sz w:val="28"/>
          <w:szCs w:val="28"/>
          <w:lang w:val="kk-KZ"/>
        </w:rPr>
        <w:t xml:space="preserve"> [123</w:t>
      </w:r>
      <w:r w:rsidR="00973D42" w:rsidRPr="005608E7">
        <w:rPr>
          <w:rFonts w:ascii="Times New Roman" w:hAnsi="Times New Roman"/>
          <w:sz w:val="28"/>
          <w:szCs w:val="28"/>
          <w:lang w:val="kk-KZ"/>
        </w:rPr>
        <w:t>]</w:t>
      </w:r>
      <w:r w:rsidR="00252F15" w:rsidRPr="005608E7">
        <w:rPr>
          <w:rFonts w:ascii="Times New Roman" w:hAnsi="Times New Roman"/>
          <w:sz w:val="28"/>
          <w:szCs w:val="28"/>
          <w:lang w:val="kk-KZ"/>
        </w:rPr>
        <w:t>.</w:t>
      </w:r>
    </w:p>
    <w:p w:rsidR="00252F15" w:rsidRPr="005608E7" w:rsidRDefault="00252F15" w:rsidP="006E0546">
      <w:pPr>
        <w:pStyle w:val="ae"/>
        <w:tabs>
          <w:tab w:val="left" w:pos="993"/>
        </w:tabs>
        <w:ind w:firstLine="709"/>
        <w:jc w:val="both"/>
        <w:rPr>
          <w:rFonts w:ascii="Times New Roman" w:hAnsi="Times New Roman"/>
          <w:i/>
          <w:sz w:val="28"/>
          <w:szCs w:val="28"/>
          <w:lang w:val="kk-KZ"/>
        </w:rPr>
      </w:pPr>
      <w:r w:rsidRPr="005608E7">
        <w:rPr>
          <w:rFonts w:ascii="Times New Roman" w:hAnsi="Times New Roman"/>
          <w:i/>
          <w:sz w:val="28"/>
          <w:szCs w:val="28"/>
          <w:lang w:val="kk-KZ"/>
        </w:rPr>
        <w:t>Білімділік функциясы:</w:t>
      </w:r>
    </w:p>
    <w:p w:rsidR="00252F15" w:rsidRPr="005608E7" w:rsidRDefault="006E0546" w:rsidP="006E0546">
      <w:pPr>
        <w:pStyle w:val="ae"/>
        <w:ind w:firstLine="709"/>
        <w:jc w:val="both"/>
        <w:rPr>
          <w:rFonts w:ascii="Times New Roman" w:hAnsi="Times New Roman"/>
          <w:sz w:val="28"/>
          <w:szCs w:val="28"/>
          <w:lang w:val="kk-KZ"/>
        </w:rPr>
      </w:pPr>
      <w:r>
        <w:rPr>
          <w:rFonts w:ascii="Times New Roman" w:hAnsi="Times New Roman"/>
          <w:sz w:val="28"/>
          <w:szCs w:val="28"/>
          <w:lang w:val="kk-KZ"/>
        </w:rPr>
        <w:t>–</w:t>
      </w:r>
      <w:r w:rsidR="00252F15" w:rsidRPr="005608E7">
        <w:rPr>
          <w:rFonts w:ascii="Times New Roman" w:hAnsi="Times New Roman"/>
          <w:sz w:val="28"/>
          <w:szCs w:val="28"/>
          <w:lang w:val="kk-KZ"/>
        </w:rPr>
        <w:t xml:space="preserve"> оқу материалының мазмұнын ойын құралдарымен нақтылау; ойын құралдары</w:t>
      </w:r>
      <w:r w:rsidR="00385261" w:rsidRPr="005608E7">
        <w:rPr>
          <w:rFonts w:ascii="Times New Roman" w:hAnsi="Times New Roman"/>
          <w:sz w:val="28"/>
          <w:szCs w:val="28"/>
          <w:lang w:val="kk-KZ"/>
        </w:rPr>
        <w:t xml:space="preserve"> </w:t>
      </w:r>
      <w:r w:rsidR="00252F15" w:rsidRPr="005608E7">
        <w:rPr>
          <w:rFonts w:ascii="Times New Roman" w:hAnsi="Times New Roman"/>
          <w:sz w:val="28"/>
          <w:szCs w:val="28"/>
          <w:lang w:val="kk-KZ"/>
        </w:rPr>
        <w:t>мен жаңа ақпаратты енгізу; топтық іс-әрекеттің әртүрлі нысандарын ойынмен көрнекі модельдеу, рәсімдерді және шығармашылық-іздестіру өзара іс-қимылының ерекшеліктерін жаңғырту.</w:t>
      </w:r>
    </w:p>
    <w:p w:rsidR="00252F15" w:rsidRPr="005608E7" w:rsidRDefault="00252F15" w:rsidP="006E0546">
      <w:pPr>
        <w:pStyle w:val="ae"/>
        <w:ind w:firstLine="709"/>
        <w:jc w:val="both"/>
        <w:rPr>
          <w:rFonts w:ascii="Times New Roman" w:hAnsi="Times New Roman"/>
          <w:sz w:val="28"/>
          <w:szCs w:val="28"/>
          <w:lang w:val="kk-KZ"/>
        </w:rPr>
      </w:pPr>
      <w:r w:rsidRPr="005608E7">
        <w:rPr>
          <w:rFonts w:ascii="Times New Roman" w:hAnsi="Times New Roman"/>
          <w:i/>
          <w:sz w:val="28"/>
          <w:szCs w:val="28"/>
          <w:lang w:val="kk-KZ"/>
        </w:rPr>
        <w:t>Дамытушылық</w:t>
      </w:r>
      <w:r w:rsidR="00385261" w:rsidRPr="005608E7">
        <w:rPr>
          <w:rFonts w:ascii="Times New Roman" w:hAnsi="Times New Roman"/>
          <w:i/>
          <w:sz w:val="28"/>
          <w:szCs w:val="28"/>
          <w:lang w:val="kk-KZ"/>
        </w:rPr>
        <w:t xml:space="preserve"> </w:t>
      </w:r>
      <w:r w:rsidRPr="005608E7">
        <w:rPr>
          <w:rFonts w:ascii="Times New Roman" w:hAnsi="Times New Roman"/>
          <w:i/>
          <w:sz w:val="28"/>
          <w:szCs w:val="28"/>
          <w:lang w:val="kk-KZ"/>
        </w:rPr>
        <w:t>функциясы:</w:t>
      </w:r>
    </w:p>
    <w:p w:rsidR="00252F15" w:rsidRPr="005608E7" w:rsidRDefault="006E0546" w:rsidP="006E0546">
      <w:pPr>
        <w:pStyle w:val="ae"/>
        <w:ind w:firstLine="709"/>
        <w:jc w:val="both"/>
        <w:rPr>
          <w:rFonts w:ascii="Times New Roman" w:hAnsi="Times New Roman"/>
          <w:sz w:val="28"/>
          <w:szCs w:val="28"/>
          <w:lang w:val="kk-KZ"/>
        </w:rPr>
      </w:pPr>
      <w:r>
        <w:rPr>
          <w:rFonts w:ascii="Times New Roman" w:hAnsi="Times New Roman"/>
          <w:sz w:val="28"/>
          <w:szCs w:val="28"/>
          <w:lang w:val="kk-KZ"/>
        </w:rPr>
        <w:t xml:space="preserve">– </w:t>
      </w:r>
      <w:r w:rsidR="00252F15" w:rsidRPr="005608E7">
        <w:rPr>
          <w:rFonts w:ascii="Times New Roman" w:hAnsi="Times New Roman"/>
          <w:sz w:val="28"/>
          <w:szCs w:val="28"/>
          <w:lang w:val="kk-KZ"/>
        </w:rPr>
        <w:t>толық емес ақпарат жағдайында оқу-танымдық міндеттерді шешу тәжірибесін игеру; ойлау қызметінің әртүрлі нысандары мен әдістерін дамыту; оқушының өткенінің теріс тәжірибесін жеңу (білмеу, сенімсіздік, қорқыныш); оқушылардың дербестігі мен шығармашылығын жандандыру үшін ойын жүйелерін пайдалану.</w:t>
      </w:r>
    </w:p>
    <w:p w:rsidR="00252F15" w:rsidRPr="005608E7" w:rsidRDefault="00252F15" w:rsidP="006E0546">
      <w:pPr>
        <w:pStyle w:val="ae"/>
        <w:ind w:firstLine="709"/>
        <w:jc w:val="both"/>
        <w:rPr>
          <w:rFonts w:ascii="Times New Roman" w:hAnsi="Times New Roman"/>
          <w:sz w:val="28"/>
          <w:szCs w:val="28"/>
          <w:lang w:val="kk-KZ"/>
        </w:rPr>
      </w:pPr>
      <w:r w:rsidRPr="005608E7">
        <w:rPr>
          <w:rFonts w:ascii="Times New Roman" w:hAnsi="Times New Roman"/>
          <w:i/>
          <w:sz w:val="28"/>
          <w:szCs w:val="28"/>
          <w:lang w:val="kk-KZ"/>
        </w:rPr>
        <w:t>Тәрбиелік функциясы</w:t>
      </w:r>
      <w:r w:rsidRPr="005608E7">
        <w:rPr>
          <w:rFonts w:ascii="Times New Roman" w:hAnsi="Times New Roman"/>
          <w:sz w:val="28"/>
          <w:szCs w:val="28"/>
          <w:lang w:val="kk-KZ"/>
        </w:rPr>
        <w:t>:</w:t>
      </w:r>
    </w:p>
    <w:p w:rsidR="00252F15" w:rsidRPr="005608E7" w:rsidRDefault="006E0546" w:rsidP="006E0546">
      <w:pPr>
        <w:pStyle w:val="ae"/>
        <w:ind w:firstLine="709"/>
        <w:jc w:val="both"/>
        <w:rPr>
          <w:rFonts w:ascii="Times New Roman" w:hAnsi="Times New Roman"/>
          <w:sz w:val="28"/>
          <w:szCs w:val="28"/>
          <w:lang w:val="kk-KZ"/>
        </w:rPr>
      </w:pPr>
      <w:r>
        <w:rPr>
          <w:rFonts w:ascii="Times New Roman" w:hAnsi="Times New Roman"/>
          <w:sz w:val="28"/>
          <w:szCs w:val="28"/>
          <w:lang w:val="kk-KZ"/>
        </w:rPr>
        <w:t xml:space="preserve">– </w:t>
      </w:r>
      <w:r w:rsidR="00252F15" w:rsidRPr="005608E7">
        <w:rPr>
          <w:rFonts w:ascii="Times New Roman" w:hAnsi="Times New Roman"/>
          <w:sz w:val="28"/>
          <w:szCs w:val="28"/>
          <w:lang w:val="kk-KZ"/>
        </w:rPr>
        <w:t>танымдық мотивтердің пайда болуына және күшеюіне жағдай жасайды, оқу пәндеріне, жалпы оқу-танымдық іс-әрекетке деген қызығушылықты дамытады; жаңа білімді игеруге, туындаған қиындықтарды жеңуге оң көзқарас; ұжымдық іс-әрекет, барлық студенттердің жоғары тәртібі; көкжиегін кеңейту, ойлау мен шығармашылық белсенділікті дамыту.</w:t>
      </w:r>
    </w:p>
    <w:p w:rsidR="00252F15" w:rsidRPr="005608E7" w:rsidRDefault="00252F15" w:rsidP="006E0546">
      <w:pPr>
        <w:pStyle w:val="ae"/>
        <w:ind w:firstLine="709"/>
        <w:jc w:val="both"/>
        <w:rPr>
          <w:rFonts w:ascii="Times New Roman" w:hAnsi="Times New Roman"/>
          <w:sz w:val="28"/>
          <w:szCs w:val="28"/>
          <w:lang w:val="kk-KZ"/>
        </w:rPr>
      </w:pPr>
      <w:r w:rsidRPr="005608E7">
        <w:rPr>
          <w:rFonts w:ascii="Times New Roman" w:hAnsi="Times New Roman"/>
          <w:i/>
          <w:sz w:val="28"/>
          <w:szCs w:val="28"/>
          <w:lang w:val="kk-KZ"/>
        </w:rPr>
        <w:t>Ынталандыру функциясы:</w:t>
      </w:r>
    </w:p>
    <w:p w:rsidR="00252F15" w:rsidRPr="005608E7" w:rsidRDefault="006E0546" w:rsidP="006E0546">
      <w:pPr>
        <w:pStyle w:val="ae"/>
        <w:ind w:firstLine="709"/>
        <w:jc w:val="both"/>
        <w:rPr>
          <w:rFonts w:ascii="Times New Roman" w:hAnsi="Times New Roman"/>
          <w:sz w:val="28"/>
          <w:szCs w:val="28"/>
          <w:lang w:val="kk-KZ"/>
        </w:rPr>
      </w:pPr>
      <w:r>
        <w:rPr>
          <w:rFonts w:ascii="Times New Roman" w:hAnsi="Times New Roman"/>
          <w:sz w:val="28"/>
          <w:szCs w:val="28"/>
          <w:lang w:val="kk-KZ"/>
        </w:rPr>
        <w:t xml:space="preserve">– </w:t>
      </w:r>
      <w:r w:rsidR="00252F15" w:rsidRPr="005608E7">
        <w:rPr>
          <w:rFonts w:ascii="Times New Roman" w:hAnsi="Times New Roman"/>
          <w:sz w:val="28"/>
          <w:szCs w:val="28"/>
          <w:lang w:val="kk-KZ"/>
        </w:rPr>
        <w:t xml:space="preserve">бәсекеге қабілеттілік, ойынға қатысушылардың іс-әрекеттерін жеке және ұжымдық сыни талдау, бір-біріне жанашырлық пен қатыстылық» жағымды эмоционалды тон; екіжақтылық-оқушының оқу және ойын </w:t>
      </w:r>
      <w:r w:rsidR="00252F15" w:rsidRPr="005608E7">
        <w:rPr>
          <w:rFonts w:ascii="Times New Roman" w:hAnsi="Times New Roman"/>
          <w:sz w:val="28"/>
          <w:szCs w:val="28"/>
          <w:lang w:val="kk-KZ"/>
        </w:rPr>
        <w:lastRenderedPageBreak/>
        <w:t>жағдайының субъектісі ретінде (мен емес) оқу іс-әрекетінің нақты объектісі және оның ойындағы рөлі.</w:t>
      </w:r>
    </w:p>
    <w:p w:rsidR="00252F15" w:rsidRPr="005608E7" w:rsidRDefault="00252F15" w:rsidP="006E0546">
      <w:pPr>
        <w:pStyle w:val="ae"/>
        <w:ind w:firstLine="709"/>
        <w:jc w:val="both"/>
        <w:rPr>
          <w:rFonts w:ascii="Times New Roman" w:hAnsi="Times New Roman"/>
          <w:sz w:val="28"/>
          <w:szCs w:val="28"/>
          <w:lang w:val="kk-KZ"/>
        </w:rPr>
      </w:pPr>
      <w:r w:rsidRPr="005608E7">
        <w:rPr>
          <w:rFonts w:ascii="Times New Roman" w:hAnsi="Times New Roman"/>
          <w:i/>
          <w:sz w:val="28"/>
          <w:szCs w:val="28"/>
          <w:lang w:val="kk-KZ"/>
        </w:rPr>
        <w:t>Коммуникативтік функциясы</w:t>
      </w:r>
      <w:r w:rsidRPr="005608E7">
        <w:rPr>
          <w:rFonts w:ascii="Times New Roman" w:hAnsi="Times New Roman"/>
          <w:sz w:val="28"/>
          <w:szCs w:val="28"/>
          <w:lang w:val="kk-KZ"/>
        </w:rPr>
        <w:t>:</w:t>
      </w:r>
    </w:p>
    <w:p w:rsidR="00252F15" w:rsidRPr="005608E7" w:rsidRDefault="006E0546" w:rsidP="006E0546">
      <w:pPr>
        <w:pStyle w:val="ae"/>
        <w:ind w:firstLine="709"/>
        <w:jc w:val="both"/>
        <w:rPr>
          <w:rFonts w:ascii="Times New Roman" w:hAnsi="Times New Roman"/>
          <w:sz w:val="28"/>
          <w:szCs w:val="28"/>
          <w:lang w:val="kk-KZ"/>
        </w:rPr>
      </w:pPr>
      <w:r>
        <w:rPr>
          <w:rFonts w:ascii="Times New Roman" w:hAnsi="Times New Roman"/>
          <w:sz w:val="28"/>
          <w:szCs w:val="28"/>
          <w:lang w:val="kk-KZ"/>
        </w:rPr>
        <w:t xml:space="preserve">– </w:t>
      </w:r>
      <w:r w:rsidRPr="005608E7">
        <w:rPr>
          <w:rFonts w:ascii="Times New Roman" w:hAnsi="Times New Roman"/>
          <w:sz w:val="28"/>
          <w:szCs w:val="28"/>
          <w:lang w:val="kk-KZ"/>
        </w:rPr>
        <w:t>ж</w:t>
      </w:r>
      <w:r w:rsidR="00252F15" w:rsidRPr="005608E7">
        <w:rPr>
          <w:rFonts w:ascii="Times New Roman" w:hAnsi="Times New Roman"/>
          <w:sz w:val="28"/>
          <w:szCs w:val="28"/>
          <w:lang w:val="kk-KZ"/>
        </w:rPr>
        <w:t>аңа әлеуметтік-экономикалық жағдайларда болашақ экономист үшін іскери серіктесті тыңдай білу, келісу, ымыраға келу өте маңызды. Ойын ұжымдық мінез-құлықты үйретеді, қарым-қатынас мәдениетін қалыптастыруға ықпал етеді, басқалардың пікірлерін құрметтеуге үйретеді, болашақ маман ұжыммен тәрбиеленеді.</w:t>
      </w:r>
    </w:p>
    <w:p w:rsidR="00252F15" w:rsidRPr="005608E7" w:rsidRDefault="00252F15" w:rsidP="006E0546">
      <w:pPr>
        <w:pStyle w:val="ae"/>
        <w:ind w:firstLine="709"/>
        <w:jc w:val="both"/>
        <w:rPr>
          <w:rFonts w:ascii="Times New Roman" w:hAnsi="Times New Roman"/>
          <w:sz w:val="28"/>
          <w:szCs w:val="28"/>
          <w:lang w:val="kk-KZ"/>
        </w:rPr>
      </w:pPr>
      <w:r w:rsidRPr="005608E7">
        <w:rPr>
          <w:rFonts w:ascii="Times New Roman" w:hAnsi="Times New Roman"/>
          <w:i/>
          <w:sz w:val="28"/>
          <w:szCs w:val="28"/>
          <w:lang w:val="kk-KZ"/>
        </w:rPr>
        <w:t>Ұйымдастырушылық</w:t>
      </w:r>
      <w:r w:rsidR="00385261" w:rsidRPr="005608E7">
        <w:rPr>
          <w:rFonts w:ascii="Times New Roman" w:hAnsi="Times New Roman"/>
          <w:i/>
          <w:sz w:val="28"/>
          <w:szCs w:val="28"/>
          <w:lang w:val="kk-KZ"/>
        </w:rPr>
        <w:t xml:space="preserve"> </w:t>
      </w:r>
      <w:r w:rsidRPr="005608E7">
        <w:rPr>
          <w:rFonts w:ascii="Times New Roman" w:hAnsi="Times New Roman"/>
          <w:i/>
          <w:sz w:val="28"/>
          <w:szCs w:val="28"/>
          <w:lang w:val="kk-KZ"/>
        </w:rPr>
        <w:t>функциясы</w:t>
      </w:r>
      <w:r w:rsidRPr="005608E7">
        <w:rPr>
          <w:rFonts w:ascii="Times New Roman" w:hAnsi="Times New Roman"/>
          <w:sz w:val="28"/>
          <w:szCs w:val="28"/>
          <w:lang w:val="kk-KZ"/>
        </w:rPr>
        <w:t>:</w:t>
      </w:r>
    </w:p>
    <w:p w:rsidR="00252F15" w:rsidRPr="005608E7" w:rsidRDefault="006E0546" w:rsidP="006E0546">
      <w:pPr>
        <w:pStyle w:val="ae"/>
        <w:ind w:firstLine="709"/>
        <w:jc w:val="both"/>
        <w:rPr>
          <w:rFonts w:ascii="Times New Roman" w:hAnsi="Times New Roman"/>
          <w:sz w:val="28"/>
          <w:szCs w:val="28"/>
          <w:lang w:val="kk-KZ"/>
        </w:rPr>
      </w:pPr>
      <w:r>
        <w:rPr>
          <w:rFonts w:ascii="Times New Roman" w:hAnsi="Times New Roman"/>
          <w:sz w:val="28"/>
          <w:szCs w:val="28"/>
          <w:lang w:val="kk-KZ"/>
        </w:rPr>
        <w:t xml:space="preserve">– </w:t>
      </w:r>
      <w:r w:rsidR="00252F15" w:rsidRPr="005608E7">
        <w:rPr>
          <w:rFonts w:ascii="Times New Roman" w:hAnsi="Times New Roman"/>
          <w:sz w:val="28"/>
          <w:szCs w:val="28"/>
          <w:lang w:val="kk-KZ"/>
        </w:rPr>
        <w:t>оқушылардың оқу-ойын өзара іс-қимылын жүзеге асыру үшін оңтайлы жағдайлар жасау; оқушыларға қойылған міндеттерге сәйкес белгілі бір мінез-құлықты белгілеу; Оқушыларды ойын рөліне енгізу, оқу іс-әрекетін ойын жоспарына аудару.</w:t>
      </w:r>
    </w:p>
    <w:p w:rsidR="00252F15" w:rsidRPr="005608E7" w:rsidRDefault="00252F15" w:rsidP="006E0546">
      <w:pPr>
        <w:pStyle w:val="ae"/>
        <w:ind w:firstLine="709"/>
        <w:jc w:val="both"/>
        <w:rPr>
          <w:rFonts w:ascii="Times New Roman" w:hAnsi="Times New Roman"/>
          <w:sz w:val="28"/>
          <w:szCs w:val="28"/>
          <w:lang w:val="kk-KZ"/>
        </w:rPr>
      </w:pPr>
      <w:r w:rsidRPr="005608E7">
        <w:rPr>
          <w:rFonts w:ascii="Times New Roman" w:hAnsi="Times New Roman"/>
          <w:i/>
          <w:sz w:val="28"/>
          <w:szCs w:val="28"/>
          <w:lang w:val="kk-KZ"/>
        </w:rPr>
        <w:t>Диагностикалық функциясы</w:t>
      </w:r>
      <w:r w:rsidRPr="005608E7">
        <w:rPr>
          <w:rFonts w:ascii="Times New Roman" w:hAnsi="Times New Roman"/>
          <w:sz w:val="28"/>
          <w:szCs w:val="28"/>
          <w:lang w:val="kk-KZ"/>
        </w:rPr>
        <w:t>:</w:t>
      </w:r>
    </w:p>
    <w:p w:rsidR="00252F15" w:rsidRPr="005608E7" w:rsidRDefault="006E0546" w:rsidP="006E0546">
      <w:pPr>
        <w:pStyle w:val="ae"/>
        <w:ind w:firstLine="709"/>
        <w:jc w:val="both"/>
        <w:rPr>
          <w:rFonts w:ascii="Times New Roman" w:hAnsi="Times New Roman"/>
          <w:sz w:val="28"/>
          <w:szCs w:val="28"/>
          <w:lang w:val="kk-KZ"/>
        </w:rPr>
      </w:pPr>
      <w:r>
        <w:rPr>
          <w:rFonts w:ascii="Times New Roman" w:hAnsi="Times New Roman"/>
          <w:sz w:val="28"/>
          <w:szCs w:val="28"/>
          <w:lang w:val="kk-KZ"/>
        </w:rPr>
        <w:t xml:space="preserve">– </w:t>
      </w:r>
      <w:r w:rsidR="00252F15" w:rsidRPr="005608E7">
        <w:rPr>
          <w:rFonts w:ascii="Times New Roman" w:hAnsi="Times New Roman"/>
          <w:sz w:val="28"/>
          <w:szCs w:val="28"/>
          <w:lang w:val="kk-KZ"/>
        </w:rPr>
        <w:t>оқу-танымдық іс-әрекеттің тиімділігін; ойын мінез-құлқының тиімділігін; ойын мінез-құлқының коммуникациялық қабілеттерін анықтау.</w:t>
      </w:r>
    </w:p>
    <w:p w:rsidR="00252F15" w:rsidRPr="005608E7" w:rsidRDefault="00252F15" w:rsidP="006E0546">
      <w:pPr>
        <w:pStyle w:val="ae"/>
        <w:ind w:firstLine="709"/>
        <w:jc w:val="both"/>
        <w:rPr>
          <w:rFonts w:ascii="Times New Roman" w:hAnsi="Times New Roman"/>
          <w:sz w:val="28"/>
          <w:szCs w:val="28"/>
          <w:lang w:val="kk-KZ"/>
        </w:rPr>
      </w:pPr>
      <w:r w:rsidRPr="005608E7">
        <w:rPr>
          <w:rFonts w:ascii="Times New Roman" w:hAnsi="Times New Roman"/>
          <w:i/>
          <w:sz w:val="28"/>
          <w:szCs w:val="28"/>
          <w:lang w:val="kk-KZ"/>
        </w:rPr>
        <w:t>Әлеуметтендіру</w:t>
      </w:r>
      <w:r w:rsidR="00385261" w:rsidRPr="005608E7">
        <w:rPr>
          <w:rFonts w:ascii="Times New Roman" w:hAnsi="Times New Roman"/>
          <w:i/>
          <w:sz w:val="28"/>
          <w:szCs w:val="28"/>
          <w:lang w:val="kk-KZ"/>
        </w:rPr>
        <w:t xml:space="preserve"> </w:t>
      </w:r>
      <w:r w:rsidRPr="005608E7">
        <w:rPr>
          <w:rFonts w:ascii="Times New Roman" w:hAnsi="Times New Roman"/>
          <w:i/>
          <w:sz w:val="28"/>
          <w:szCs w:val="28"/>
          <w:lang w:val="kk-KZ"/>
        </w:rPr>
        <w:t>функциясы</w:t>
      </w:r>
      <w:r w:rsidRPr="005608E7">
        <w:rPr>
          <w:rFonts w:ascii="Times New Roman" w:hAnsi="Times New Roman"/>
          <w:sz w:val="28"/>
          <w:szCs w:val="28"/>
          <w:lang w:val="kk-KZ"/>
        </w:rPr>
        <w:t>:</w:t>
      </w:r>
    </w:p>
    <w:p w:rsidR="00252F15" w:rsidRPr="005608E7" w:rsidRDefault="006E0546" w:rsidP="006E0546">
      <w:pPr>
        <w:pStyle w:val="ae"/>
        <w:ind w:firstLine="709"/>
        <w:jc w:val="both"/>
        <w:rPr>
          <w:rFonts w:ascii="Times New Roman" w:hAnsi="Times New Roman"/>
          <w:sz w:val="28"/>
          <w:szCs w:val="28"/>
          <w:lang w:val="kk-KZ"/>
        </w:rPr>
      </w:pPr>
      <w:r>
        <w:rPr>
          <w:rFonts w:ascii="Times New Roman" w:hAnsi="Times New Roman"/>
          <w:sz w:val="28"/>
          <w:szCs w:val="28"/>
          <w:lang w:val="kk-KZ"/>
        </w:rPr>
        <w:t xml:space="preserve">– </w:t>
      </w:r>
      <w:r w:rsidR="00252F15" w:rsidRPr="005608E7">
        <w:rPr>
          <w:rFonts w:ascii="Times New Roman" w:hAnsi="Times New Roman"/>
          <w:sz w:val="28"/>
          <w:szCs w:val="28"/>
          <w:lang w:val="kk-KZ"/>
        </w:rPr>
        <w:t>ол нақты жағдайды шарлауға және қажетті ауызша және ауызша емес қарым-қатынас құралдарын таңдауға үйретеді.</w:t>
      </w:r>
    </w:p>
    <w:p w:rsidR="00252F15" w:rsidRPr="005608E7" w:rsidRDefault="00252F15" w:rsidP="006E0546">
      <w:pPr>
        <w:pStyle w:val="ae"/>
        <w:ind w:firstLine="709"/>
        <w:jc w:val="both"/>
        <w:rPr>
          <w:rFonts w:ascii="Times New Roman" w:hAnsi="Times New Roman"/>
          <w:sz w:val="28"/>
          <w:szCs w:val="28"/>
          <w:lang w:val="kk-KZ"/>
        </w:rPr>
      </w:pPr>
      <w:r w:rsidRPr="005608E7">
        <w:rPr>
          <w:rFonts w:ascii="Times New Roman" w:hAnsi="Times New Roman"/>
          <w:i/>
          <w:sz w:val="28"/>
          <w:szCs w:val="28"/>
          <w:lang w:val="kk-KZ"/>
        </w:rPr>
        <w:t>Компенсаторлық</w:t>
      </w:r>
      <w:r w:rsidR="00385261" w:rsidRPr="005608E7">
        <w:rPr>
          <w:rFonts w:ascii="Times New Roman" w:hAnsi="Times New Roman"/>
          <w:i/>
          <w:sz w:val="28"/>
          <w:szCs w:val="28"/>
          <w:lang w:val="kk-KZ"/>
        </w:rPr>
        <w:t xml:space="preserve"> </w:t>
      </w:r>
      <w:r w:rsidRPr="005608E7">
        <w:rPr>
          <w:rFonts w:ascii="Times New Roman" w:hAnsi="Times New Roman"/>
          <w:i/>
          <w:sz w:val="28"/>
          <w:szCs w:val="28"/>
          <w:lang w:val="kk-KZ"/>
        </w:rPr>
        <w:t>функциясы:</w:t>
      </w:r>
    </w:p>
    <w:p w:rsidR="00252F15" w:rsidRPr="005608E7" w:rsidRDefault="006E0546" w:rsidP="006E0546">
      <w:pPr>
        <w:pStyle w:val="ae"/>
        <w:ind w:firstLine="709"/>
        <w:jc w:val="both"/>
        <w:rPr>
          <w:rFonts w:ascii="Times New Roman" w:hAnsi="Times New Roman"/>
          <w:sz w:val="28"/>
          <w:szCs w:val="28"/>
          <w:lang w:val="kk-KZ"/>
        </w:rPr>
      </w:pPr>
      <w:r>
        <w:rPr>
          <w:rFonts w:ascii="Times New Roman" w:hAnsi="Times New Roman"/>
          <w:sz w:val="28"/>
          <w:szCs w:val="28"/>
          <w:lang w:val="kk-KZ"/>
        </w:rPr>
        <w:t xml:space="preserve">– </w:t>
      </w:r>
      <w:r w:rsidR="00252F15" w:rsidRPr="005608E7">
        <w:rPr>
          <w:rFonts w:ascii="Times New Roman" w:hAnsi="Times New Roman"/>
          <w:sz w:val="28"/>
          <w:szCs w:val="28"/>
          <w:lang w:val="kk-KZ"/>
        </w:rPr>
        <w:t>тәжірибенің жоқтығын немесе жетіспеушілігін өтейді, оқу іс-әрекетін нақты өмір жағдайларына жақындатады.</w:t>
      </w:r>
    </w:p>
    <w:p w:rsidR="00252F15" w:rsidRPr="005608E7" w:rsidRDefault="00252F15" w:rsidP="006E0546">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 xml:space="preserve">Осылайша, ұлттық-қозғалмалы ойындары оларды жеке және топтық оқу іс-әрекетін едәуір жандандыру үшін қолданудың көптеген жағымды перспективаларына ие, олар ойын барысында тәуелсіз, шығармашылық және өнімді сипатқа ие болады және оқу іс-әрекетін жандандырудың </w:t>
      </w:r>
      <w:r w:rsidR="00DE7199">
        <w:rPr>
          <w:rFonts w:ascii="Times New Roman" w:hAnsi="Times New Roman"/>
          <w:sz w:val="28"/>
          <w:szCs w:val="28"/>
          <w:lang w:val="kk-KZ"/>
        </w:rPr>
        <w:t xml:space="preserve">педагогикалық </w:t>
      </w:r>
      <w:r w:rsidRPr="005608E7">
        <w:rPr>
          <w:rFonts w:ascii="Times New Roman" w:hAnsi="Times New Roman"/>
          <w:sz w:val="28"/>
          <w:szCs w:val="28"/>
          <w:lang w:val="kk-KZ"/>
        </w:rPr>
        <w:t xml:space="preserve">құралы, әдісі және нысаны болып табылады. </w:t>
      </w:r>
    </w:p>
    <w:p w:rsidR="000D1ACF" w:rsidRPr="005608E7" w:rsidRDefault="000D1ACF" w:rsidP="006E0546">
      <w:pPr>
        <w:pStyle w:val="ae"/>
        <w:ind w:firstLine="709"/>
        <w:jc w:val="both"/>
        <w:rPr>
          <w:rFonts w:ascii="Times New Roman" w:hAnsi="Times New Roman"/>
          <w:sz w:val="28"/>
          <w:szCs w:val="28"/>
          <w:lang w:val="kk-KZ"/>
        </w:rPr>
      </w:pPr>
    </w:p>
    <w:p w:rsidR="000D7A8C" w:rsidRPr="00680C76" w:rsidRDefault="004C26D9" w:rsidP="006E0546">
      <w:pPr>
        <w:spacing w:after="0" w:line="240" w:lineRule="auto"/>
        <w:ind w:firstLine="709"/>
        <w:jc w:val="both"/>
        <w:rPr>
          <w:rFonts w:ascii="Times New Roman" w:hAnsi="Times New Roman"/>
          <w:sz w:val="28"/>
          <w:szCs w:val="28"/>
          <w:lang w:val="kk-KZ" w:bidi="en-US"/>
        </w:rPr>
      </w:pPr>
      <w:r w:rsidRPr="00680C76">
        <w:rPr>
          <w:rFonts w:ascii="Times New Roman" w:hAnsi="Times New Roman"/>
          <w:sz w:val="28"/>
          <w:szCs w:val="28"/>
          <w:lang w:val="kk-KZ" w:bidi="en-US"/>
        </w:rPr>
        <w:t xml:space="preserve">1.3 Моделдеу </w:t>
      </w:r>
      <w:r w:rsidR="006348AC" w:rsidRPr="00680C76">
        <w:rPr>
          <w:rFonts w:ascii="Times New Roman" w:hAnsi="Times New Roman"/>
          <w:sz w:val="28"/>
          <w:szCs w:val="28"/>
          <w:lang w:val="kk-KZ" w:bidi="en-US"/>
        </w:rPr>
        <w:t>–</w:t>
      </w:r>
      <w:r w:rsidRPr="00680C76">
        <w:rPr>
          <w:rFonts w:ascii="Times New Roman" w:hAnsi="Times New Roman"/>
          <w:sz w:val="28"/>
          <w:szCs w:val="28"/>
          <w:lang w:val="kk-KZ" w:bidi="en-US"/>
        </w:rPr>
        <w:t xml:space="preserve"> </w:t>
      </w:r>
      <w:r w:rsidR="006348AC" w:rsidRPr="00680C76">
        <w:rPr>
          <w:rFonts w:ascii="Times New Roman" w:hAnsi="Times New Roman"/>
          <w:sz w:val="28"/>
          <w:szCs w:val="28"/>
          <w:lang w:val="kk-KZ" w:bidi="en-US"/>
        </w:rPr>
        <w:t xml:space="preserve">кіші мектеп жасындағы </w:t>
      </w:r>
      <w:r w:rsidRPr="00680C76">
        <w:rPr>
          <w:rFonts w:ascii="Times New Roman" w:hAnsi="Times New Roman"/>
          <w:sz w:val="28"/>
          <w:szCs w:val="28"/>
          <w:lang w:val="kk-KZ" w:bidi="en-US"/>
        </w:rPr>
        <w:t>оқушылар</w:t>
      </w:r>
      <w:r w:rsidR="006348AC" w:rsidRPr="00680C76">
        <w:rPr>
          <w:rFonts w:ascii="Times New Roman" w:hAnsi="Times New Roman"/>
          <w:sz w:val="28"/>
          <w:szCs w:val="28"/>
          <w:lang w:val="kk-KZ" w:bidi="en-US"/>
        </w:rPr>
        <w:t>д</w:t>
      </w:r>
      <w:r w:rsidRPr="00680C76">
        <w:rPr>
          <w:rFonts w:ascii="Times New Roman" w:hAnsi="Times New Roman"/>
          <w:sz w:val="28"/>
          <w:szCs w:val="28"/>
          <w:lang w:val="kk-KZ" w:bidi="en-US"/>
        </w:rPr>
        <w:t>ың танымдық белсенділіктерін дене шынықтыру сабақтарында ұлттық-қозғалмалы ойындар арқылы қалыптастырудың  негізі</w:t>
      </w:r>
    </w:p>
    <w:p w:rsidR="000052CA" w:rsidRPr="005608E7" w:rsidRDefault="000052CA" w:rsidP="006E0546">
      <w:pPr>
        <w:spacing w:after="0" w:line="240" w:lineRule="auto"/>
        <w:ind w:firstLine="709"/>
        <w:jc w:val="both"/>
        <w:rPr>
          <w:rFonts w:ascii="Times New Roman" w:hAnsi="Times New Roman"/>
          <w:b/>
          <w:sz w:val="28"/>
          <w:szCs w:val="28"/>
          <w:lang w:val="kk-KZ"/>
        </w:rPr>
      </w:pPr>
    </w:p>
    <w:p w:rsidR="000D7A8C" w:rsidRPr="005608E7" w:rsidRDefault="000D7A8C" w:rsidP="006E0546">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 xml:space="preserve">Қазіргі </w:t>
      </w:r>
      <w:r w:rsidR="00611EBF" w:rsidRPr="005608E7">
        <w:rPr>
          <w:rFonts w:ascii="Times New Roman" w:hAnsi="Times New Roman"/>
          <w:sz w:val="28"/>
          <w:szCs w:val="28"/>
          <w:lang w:val="kk-KZ"/>
        </w:rPr>
        <w:t>кезде</w:t>
      </w:r>
      <w:r w:rsidRPr="005608E7">
        <w:rPr>
          <w:rFonts w:ascii="Times New Roman" w:hAnsi="Times New Roman"/>
          <w:sz w:val="28"/>
          <w:szCs w:val="28"/>
          <w:lang w:val="kk-KZ"/>
        </w:rPr>
        <w:t xml:space="preserve"> жалпы білім беретін мектептегі қайта құру, оның мақсатын, мазмұнын, оның оқыту тәсілін және оқу үрдісін ұйымдастыру шараларын түбегейлі өзгертуді талап етеді. Басты мақсат - өзіндік танымдық әрекет ете алатын, белсенділік таныта алатын жеке тұлғаны тәрбиелеу. Демек, оқушы мұғалімнің беретін білімімен шектеліп қана қоймай, оны ары қарай өз бетінше белсенді, нысаналы танымдық іс-әрекеті нәтижесінде игеруі тиіс. Осыдан келіп оқу барысында оқушылардың танымдық белсенділіктерін қалыптастыру талабы туындайды. </w:t>
      </w:r>
    </w:p>
    <w:p w:rsidR="000D7A8C" w:rsidRPr="005608E7" w:rsidRDefault="00807B66" w:rsidP="006E0546">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Мектеп табалдырығын аттаған төменгі сынып жасындағы балалардың т</w:t>
      </w:r>
      <w:r w:rsidR="000D7A8C" w:rsidRPr="005608E7">
        <w:rPr>
          <w:rFonts w:ascii="Times New Roman" w:hAnsi="Times New Roman"/>
          <w:sz w:val="28"/>
          <w:szCs w:val="28"/>
          <w:lang w:val="kk-KZ"/>
        </w:rPr>
        <w:t>анымдық белсенділі</w:t>
      </w:r>
      <w:r w:rsidRPr="005608E7">
        <w:rPr>
          <w:rFonts w:ascii="Times New Roman" w:hAnsi="Times New Roman"/>
          <w:sz w:val="28"/>
          <w:szCs w:val="28"/>
          <w:lang w:val="kk-KZ"/>
        </w:rPr>
        <w:t>ктер</w:t>
      </w:r>
      <w:r w:rsidR="000D7A8C" w:rsidRPr="005608E7">
        <w:rPr>
          <w:rFonts w:ascii="Times New Roman" w:hAnsi="Times New Roman"/>
          <w:sz w:val="28"/>
          <w:szCs w:val="28"/>
          <w:lang w:val="kk-KZ"/>
        </w:rPr>
        <w:t>ін дамытатын педагогикалық шарттарды негіздеу және оны оқу-тәрбие ү</w:t>
      </w:r>
      <w:r w:rsidR="00FF4D23" w:rsidRPr="005608E7">
        <w:rPr>
          <w:rFonts w:ascii="Times New Roman" w:hAnsi="Times New Roman"/>
          <w:sz w:val="28"/>
          <w:szCs w:val="28"/>
          <w:lang w:val="kk-KZ"/>
        </w:rPr>
        <w:t>дер</w:t>
      </w:r>
      <w:r w:rsidR="000D7A8C" w:rsidRPr="005608E7">
        <w:rPr>
          <w:rFonts w:ascii="Times New Roman" w:hAnsi="Times New Roman"/>
          <w:sz w:val="28"/>
          <w:szCs w:val="28"/>
          <w:lang w:val="kk-KZ"/>
        </w:rPr>
        <w:t>ісін</w:t>
      </w:r>
      <w:r w:rsidR="00FF4D23" w:rsidRPr="005608E7">
        <w:rPr>
          <w:rFonts w:ascii="Times New Roman" w:hAnsi="Times New Roman"/>
          <w:sz w:val="28"/>
          <w:szCs w:val="28"/>
          <w:lang w:val="kk-KZ"/>
        </w:rPr>
        <w:t>е енгізудің</w:t>
      </w:r>
      <w:r w:rsidR="000D7A8C" w:rsidRPr="005608E7">
        <w:rPr>
          <w:rFonts w:ascii="Times New Roman" w:hAnsi="Times New Roman"/>
          <w:sz w:val="28"/>
          <w:szCs w:val="28"/>
          <w:lang w:val="kk-KZ"/>
        </w:rPr>
        <w:t xml:space="preserve"> маңызы ерекше. Сондықтан</w:t>
      </w:r>
      <w:r w:rsidR="00674137" w:rsidRPr="005608E7">
        <w:rPr>
          <w:rFonts w:ascii="Times New Roman" w:hAnsi="Times New Roman"/>
          <w:sz w:val="28"/>
          <w:szCs w:val="28"/>
          <w:lang w:val="kk-KZ"/>
        </w:rPr>
        <w:t xml:space="preserve"> </w:t>
      </w:r>
      <w:r w:rsidRPr="005608E7">
        <w:rPr>
          <w:rFonts w:ascii="Times New Roman" w:hAnsi="Times New Roman"/>
          <w:sz w:val="28"/>
          <w:szCs w:val="28"/>
          <w:lang w:val="kk-KZ"/>
        </w:rPr>
        <w:t xml:space="preserve">жетістіктерге ұмтылатын ұстаз </w:t>
      </w:r>
      <w:r w:rsidR="000D7A8C" w:rsidRPr="005608E7">
        <w:rPr>
          <w:rFonts w:ascii="Times New Roman" w:hAnsi="Times New Roman"/>
          <w:sz w:val="28"/>
          <w:szCs w:val="28"/>
          <w:lang w:val="kk-KZ"/>
        </w:rPr>
        <w:t xml:space="preserve">білім беру </w:t>
      </w:r>
      <w:r w:rsidRPr="005608E7">
        <w:rPr>
          <w:rFonts w:ascii="Times New Roman" w:hAnsi="Times New Roman"/>
          <w:sz w:val="28"/>
          <w:szCs w:val="28"/>
          <w:lang w:val="kk-KZ"/>
        </w:rPr>
        <w:t>жүйесіндегі</w:t>
      </w:r>
      <w:r w:rsidR="000D7A8C" w:rsidRPr="005608E7">
        <w:rPr>
          <w:rFonts w:ascii="Times New Roman" w:hAnsi="Times New Roman"/>
          <w:sz w:val="28"/>
          <w:szCs w:val="28"/>
          <w:lang w:val="kk-KZ"/>
        </w:rPr>
        <w:t xml:space="preserve"> кез келген </w:t>
      </w:r>
      <w:r w:rsidR="000D7A8C" w:rsidRPr="005608E7">
        <w:rPr>
          <w:rFonts w:ascii="Times New Roman" w:hAnsi="Times New Roman"/>
          <w:sz w:val="28"/>
          <w:szCs w:val="28"/>
          <w:lang w:val="kk-KZ"/>
        </w:rPr>
        <w:lastRenderedPageBreak/>
        <w:t xml:space="preserve">педагогикалық құбылысты жүзеге асыру үшін белгілі бір шарттар жиынтығын </w:t>
      </w:r>
      <w:r w:rsidRPr="005608E7">
        <w:rPr>
          <w:rFonts w:ascii="Times New Roman" w:hAnsi="Times New Roman"/>
          <w:sz w:val="28"/>
          <w:szCs w:val="28"/>
          <w:lang w:val="kk-KZ"/>
        </w:rPr>
        <w:t>ұсынуы</w:t>
      </w:r>
      <w:r w:rsidR="00674137" w:rsidRPr="005608E7">
        <w:rPr>
          <w:rFonts w:ascii="Times New Roman" w:hAnsi="Times New Roman"/>
          <w:sz w:val="28"/>
          <w:szCs w:val="28"/>
          <w:lang w:val="kk-KZ"/>
        </w:rPr>
        <w:t xml:space="preserve"> </w:t>
      </w:r>
      <w:r w:rsidR="00611EBF" w:rsidRPr="005608E7">
        <w:rPr>
          <w:rFonts w:ascii="Times New Roman" w:hAnsi="Times New Roman"/>
          <w:sz w:val="28"/>
          <w:szCs w:val="28"/>
          <w:lang w:val="kk-KZ"/>
        </w:rPr>
        <w:t>қажет</w:t>
      </w:r>
      <w:r w:rsidR="00FF4D23" w:rsidRPr="005608E7">
        <w:rPr>
          <w:rFonts w:ascii="Times New Roman" w:hAnsi="Times New Roman"/>
          <w:sz w:val="28"/>
          <w:szCs w:val="28"/>
          <w:lang w:val="kk-KZ"/>
        </w:rPr>
        <w:t xml:space="preserve">. </w:t>
      </w:r>
      <w:r w:rsidRPr="005608E7">
        <w:rPr>
          <w:rFonts w:ascii="Times New Roman" w:hAnsi="Times New Roman"/>
          <w:sz w:val="28"/>
          <w:szCs w:val="28"/>
          <w:lang w:val="kk-KZ"/>
        </w:rPr>
        <w:t>Яғни</w:t>
      </w:r>
      <w:r w:rsidR="00674137" w:rsidRPr="005608E7">
        <w:rPr>
          <w:rFonts w:ascii="Times New Roman" w:hAnsi="Times New Roman"/>
          <w:sz w:val="28"/>
          <w:szCs w:val="28"/>
          <w:lang w:val="kk-KZ"/>
        </w:rPr>
        <w:t xml:space="preserve"> </w:t>
      </w:r>
      <w:r w:rsidRPr="005608E7">
        <w:rPr>
          <w:rFonts w:ascii="Times New Roman" w:hAnsi="Times New Roman"/>
          <w:sz w:val="28"/>
          <w:szCs w:val="28"/>
          <w:lang w:val="kk-KZ"/>
        </w:rPr>
        <w:t>зерттеу тобымыздағы балалардың</w:t>
      </w:r>
      <w:r w:rsidR="000D7A8C" w:rsidRPr="005608E7">
        <w:rPr>
          <w:rFonts w:ascii="Times New Roman" w:hAnsi="Times New Roman"/>
          <w:sz w:val="28"/>
          <w:szCs w:val="28"/>
          <w:lang w:val="kk-KZ"/>
        </w:rPr>
        <w:t xml:space="preserve"> танымдық белсенділіктерін дене шынықтыру сабақтарында </w:t>
      </w:r>
      <w:r w:rsidRPr="005608E7">
        <w:rPr>
          <w:rFonts w:ascii="Times New Roman" w:hAnsi="Times New Roman"/>
          <w:sz w:val="28"/>
          <w:szCs w:val="28"/>
          <w:lang w:val="kk-KZ"/>
        </w:rPr>
        <w:t xml:space="preserve">қолданылатын </w:t>
      </w:r>
      <w:r w:rsidR="000D7A8C" w:rsidRPr="005608E7">
        <w:rPr>
          <w:rFonts w:ascii="Times New Roman" w:hAnsi="Times New Roman"/>
          <w:sz w:val="28"/>
          <w:szCs w:val="28"/>
          <w:lang w:val="kk-KZ"/>
        </w:rPr>
        <w:t>қозғалмалы ойындар арқылы қалыптастыру үшін талап етілетін  педагогикалық шарттарды анықтау мәселесі туындай</w:t>
      </w:r>
      <w:r w:rsidRPr="005608E7">
        <w:rPr>
          <w:rFonts w:ascii="Times New Roman" w:hAnsi="Times New Roman"/>
          <w:sz w:val="28"/>
          <w:szCs w:val="28"/>
          <w:lang w:val="kk-KZ"/>
        </w:rPr>
        <w:t>тыны түсінікті жағдай</w:t>
      </w:r>
      <w:r w:rsidR="000D7A8C" w:rsidRPr="005608E7">
        <w:rPr>
          <w:rFonts w:ascii="Times New Roman" w:hAnsi="Times New Roman"/>
          <w:sz w:val="28"/>
          <w:szCs w:val="28"/>
          <w:lang w:val="kk-KZ"/>
        </w:rPr>
        <w:t>. Ал ол үшін</w:t>
      </w:r>
      <w:r w:rsidRPr="005608E7">
        <w:rPr>
          <w:rFonts w:ascii="Times New Roman" w:hAnsi="Times New Roman"/>
          <w:sz w:val="28"/>
          <w:szCs w:val="28"/>
          <w:lang w:val="kk-KZ"/>
        </w:rPr>
        <w:t>, бірінші кезекте</w:t>
      </w:r>
      <w:r w:rsidR="00CD3557" w:rsidRPr="005608E7">
        <w:rPr>
          <w:rFonts w:ascii="Times New Roman" w:hAnsi="Times New Roman"/>
          <w:sz w:val="28"/>
          <w:szCs w:val="28"/>
          <w:lang w:val="kk-KZ"/>
        </w:rPr>
        <w:t xml:space="preserve"> </w:t>
      </w:r>
      <w:r w:rsidR="000D7A8C" w:rsidRPr="005608E7">
        <w:rPr>
          <w:rFonts w:ascii="Times New Roman" w:hAnsi="Times New Roman"/>
          <w:sz w:val="28"/>
          <w:szCs w:val="28"/>
          <w:lang w:val="kk-KZ"/>
        </w:rPr>
        <w:t>«педагогикалық шарт» ұғымын</w:t>
      </w:r>
      <w:r w:rsidRPr="005608E7">
        <w:rPr>
          <w:rFonts w:ascii="Times New Roman" w:hAnsi="Times New Roman"/>
          <w:sz w:val="28"/>
          <w:szCs w:val="28"/>
          <w:lang w:val="kk-KZ"/>
        </w:rPr>
        <w:t>ың мағынасына тоқталып өту керек</w:t>
      </w:r>
      <w:r w:rsidR="000D7A8C" w:rsidRPr="005608E7">
        <w:rPr>
          <w:rFonts w:ascii="Times New Roman" w:hAnsi="Times New Roman"/>
          <w:sz w:val="28"/>
          <w:szCs w:val="28"/>
          <w:lang w:val="kk-KZ"/>
        </w:rPr>
        <w:t xml:space="preserve"> деп санаймыз. Жалпы иновациялық іс-әрекеттердің мазмұндық сипаттамаларын құрастырып және нәтижеге жетуді педагогикалық шарттар деп түсінеміз.</w:t>
      </w:r>
    </w:p>
    <w:p w:rsidR="000D7A8C" w:rsidRPr="005608E7" w:rsidRDefault="000D7A8C" w:rsidP="006E0546">
      <w:pPr>
        <w:shd w:val="clear" w:color="auto" w:fill="FFFFFF"/>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С</w:t>
      </w:r>
      <w:r w:rsidR="00FF4D23" w:rsidRPr="005608E7">
        <w:rPr>
          <w:rFonts w:ascii="Times New Roman" w:hAnsi="Times New Roman"/>
          <w:color w:val="000000"/>
          <w:sz w:val="28"/>
          <w:szCs w:val="28"/>
          <w:lang w:val="kk-KZ"/>
        </w:rPr>
        <w:t>онымен</w:t>
      </w:r>
      <w:r w:rsidR="00CD3557" w:rsidRPr="005608E7">
        <w:rPr>
          <w:rFonts w:ascii="Times New Roman" w:hAnsi="Times New Roman"/>
          <w:color w:val="000000"/>
          <w:sz w:val="28"/>
          <w:szCs w:val="28"/>
          <w:lang w:val="kk-KZ"/>
        </w:rPr>
        <w:t xml:space="preserve"> </w:t>
      </w:r>
      <w:r w:rsidR="00FF4D23" w:rsidRPr="005608E7">
        <w:rPr>
          <w:rFonts w:ascii="Times New Roman" w:hAnsi="Times New Roman"/>
          <w:color w:val="000000"/>
          <w:sz w:val="28"/>
          <w:szCs w:val="28"/>
          <w:lang w:val="kk-KZ"/>
        </w:rPr>
        <w:t>төменгі сынып жасындағы балалардың</w:t>
      </w:r>
      <w:r w:rsidRPr="005608E7">
        <w:rPr>
          <w:rFonts w:ascii="Times New Roman" w:hAnsi="Times New Roman"/>
          <w:color w:val="000000"/>
          <w:sz w:val="28"/>
          <w:szCs w:val="28"/>
          <w:lang w:val="kk-KZ"/>
        </w:rPr>
        <w:t xml:space="preserve"> танымдық белсенділіктерін дамыту мәселесі </w:t>
      </w:r>
      <w:r w:rsidR="00FF4D23" w:rsidRPr="005608E7">
        <w:rPr>
          <w:rFonts w:ascii="Times New Roman" w:hAnsi="Times New Roman"/>
          <w:color w:val="000000"/>
          <w:sz w:val="28"/>
          <w:szCs w:val="28"/>
          <w:lang w:val="kk-KZ"/>
        </w:rPr>
        <w:t xml:space="preserve">бойынша </w:t>
      </w:r>
      <w:r w:rsidRPr="005608E7">
        <w:rPr>
          <w:rFonts w:ascii="Times New Roman" w:hAnsi="Times New Roman"/>
          <w:color w:val="000000"/>
          <w:sz w:val="28"/>
          <w:szCs w:val="28"/>
          <w:lang w:val="kk-KZ"/>
        </w:rPr>
        <w:t>қарастырылған психологиялық-педагогикалық еңб</w:t>
      </w:r>
      <w:r w:rsidR="00FF4D23" w:rsidRPr="005608E7">
        <w:rPr>
          <w:rFonts w:ascii="Times New Roman" w:hAnsi="Times New Roman"/>
          <w:color w:val="000000"/>
          <w:sz w:val="28"/>
          <w:szCs w:val="28"/>
          <w:lang w:val="kk-KZ"/>
        </w:rPr>
        <w:t>ектерге жасалған талдау нәтижелері,</w:t>
      </w:r>
      <w:r w:rsidRPr="005608E7">
        <w:rPr>
          <w:rFonts w:ascii="Times New Roman" w:hAnsi="Times New Roman"/>
          <w:color w:val="000000"/>
          <w:sz w:val="28"/>
          <w:szCs w:val="28"/>
          <w:lang w:val="kk-KZ"/>
        </w:rPr>
        <w:t xml:space="preserve"> бастауыш сынып оқушыларының танымдық белсенділіктерін дене шынықтыру сабақтарында ұлттық-қозғалмалы ойындар арқылы қалыптастырудың педагогикалық шарттарын жасауға мүмкіндік берді.</w:t>
      </w:r>
    </w:p>
    <w:p w:rsidR="000D7A8C" w:rsidRPr="005608E7" w:rsidRDefault="000D7A8C" w:rsidP="006E0546">
      <w:pPr>
        <w:pStyle w:val="ac"/>
        <w:shd w:val="clear" w:color="auto" w:fill="FFFFFF"/>
        <w:spacing w:before="0" w:beforeAutospacing="0" w:after="0" w:afterAutospacing="0"/>
        <w:ind w:firstLine="709"/>
        <w:jc w:val="both"/>
        <w:rPr>
          <w:color w:val="000000"/>
          <w:sz w:val="28"/>
          <w:szCs w:val="28"/>
          <w:lang w:val="kk-KZ"/>
        </w:rPr>
      </w:pPr>
      <w:r w:rsidRPr="005608E7">
        <w:rPr>
          <w:color w:val="000000"/>
          <w:sz w:val="28"/>
          <w:szCs w:val="28"/>
          <w:lang w:val="kk-KZ"/>
        </w:rPr>
        <w:t>Бастауыш сынып оқушыларының танымдық белсенділіктерін дене шынықтыру сабақтарында ұлттық-қозғалмалы ойындар арқылы қалыптастырудың педагогикалық шарттарын анықтап алу тақырыбымыздың негізгі мәселесі болғандықтан, шарт сөзіне талдау жасап көрелік.</w:t>
      </w:r>
    </w:p>
    <w:p w:rsidR="000D7A8C" w:rsidRPr="005608E7" w:rsidRDefault="000D7A8C" w:rsidP="006E0546">
      <w:pPr>
        <w:pStyle w:val="ac"/>
        <w:shd w:val="clear" w:color="auto" w:fill="FFFFFF"/>
        <w:spacing w:before="0" w:beforeAutospacing="0" w:after="0" w:afterAutospacing="0"/>
        <w:ind w:firstLine="709"/>
        <w:jc w:val="both"/>
        <w:rPr>
          <w:color w:val="000000"/>
          <w:sz w:val="28"/>
          <w:szCs w:val="28"/>
          <w:lang w:val="kk-KZ"/>
        </w:rPr>
      </w:pPr>
      <w:r w:rsidRPr="005608E7">
        <w:rPr>
          <w:color w:val="000000"/>
          <w:sz w:val="28"/>
          <w:szCs w:val="28"/>
          <w:lang w:val="kk-KZ"/>
        </w:rPr>
        <w:t xml:space="preserve">«Шарт» сөзіне </w:t>
      </w:r>
      <w:r w:rsidRPr="005608E7">
        <w:rPr>
          <w:sz w:val="28"/>
          <w:szCs w:val="28"/>
          <w:lang w:val="kk-KZ"/>
        </w:rPr>
        <w:t>қазақ тілінің</w:t>
      </w:r>
      <w:r w:rsidRPr="005608E7">
        <w:rPr>
          <w:color w:val="000000"/>
          <w:sz w:val="28"/>
          <w:szCs w:val="28"/>
          <w:lang w:val="kk-KZ"/>
        </w:rPr>
        <w:t xml:space="preserve"> түсіндірме сөздігінде мынандай анықтама беріледі:  </w:t>
      </w:r>
    </w:p>
    <w:p w:rsidR="000D7A8C" w:rsidRPr="005608E7" w:rsidRDefault="000D7A8C" w:rsidP="006E0546">
      <w:pPr>
        <w:pStyle w:val="ac"/>
        <w:shd w:val="clear" w:color="auto" w:fill="FFFFFF"/>
        <w:spacing w:before="0" w:beforeAutospacing="0" w:after="0" w:afterAutospacing="0"/>
        <w:ind w:firstLine="709"/>
        <w:jc w:val="both"/>
        <w:rPr>
          <w:color w:val="000000"/>
          <w:sz w:val="28"/>
          <w:szCs w:val="28"/>
          <w:lang w:val="kk-KZ"/>
        </w:rPr>
      </w:pPr>
      <w:r w:rsidRPr="005608E7">
        <w:rPr>
          <w:color w:val="000000"/>
          <w:sz w:val="28"/>
          <w:szCs w:val="28"/>
          <w:lang w:val="kk-KZ"/>
        </w:rPr>
        <w:t>1. «Шарт» - өзара міндеттер алу жөніндегі келісім.</w:t>
      </w:r>
    </w:p>
    <w:p w:rsidR="000D7A8C" w:rsidRPr="005608E7" w:rsidRDefault="000D7A8C" w:rsidP="006E0546">
      <w:pPr>
        <w:pStyle w:val="ac"/>
        <w:shd w:val="clear" w:color="auto" w:fill="FFFFFF"/>
        <w:spacing w:before="0" w:beforeAutospacing="0" w:after="0" w:afterAutospacing="0"/>
        <w:ind w:firstLine="709"/>
        <w:jc w:val="both"/>
        <w:rPr>
          <w:color w:val="000000"/>
          <w:sz w:val="28"/>
          <w:szCs w:val="28"/>
          <w:lang w:val="kk-KZ"/>
        </w:rPr>
      </w:pPr>
      <w:r w:rsidRPr="005608E7">
        <w:rPr>
          <w:color w:val="000000"/>
          <w:sz w:val="28"/>
          <w:szCs w:val="28"/>
          <w:lang w:val="kk-KZ"/>
        </w:rPr>
        <w:t>2. «Шарт» - міндет, борыш.</w:t>
      </w:r>
    </w:p>
    <w:p w:rsidR="000D7A8C" w:rsidRPr="005608E7" w:rsidRDefault="000D7A8C" w:rsidP="006E0546">
      <w:pPr>
        <w:pStyle w:val="ac"/>
        <w:shd w:val="clear" w:color="auto" w:fill="FFFFFF"/>
        <w:spacing w:before="0" w:beforeAutospacing="0" w:after="0" w:afterAutospacing="0"/>
        <w:ind w:firstLine="709"/>
        <w:jc w:val="both"/>
        <w:rPr>
          <w:color w:val="000000"/>
          <w:sz w:val="28"/>
          <w:szCs w:val="28"/>
          <w:lang w:val="kk-KZ"/>
        </w:rPr>
      </w:pPr>
      <w:r w:rsidRPr="005608E7">
        <w:rPr>
          <w:color w:val="000000"/>
          <w:sz w:val="28"/>
          <w:szCs w:val="28"/>
          <w:lang w:val="kk-KZ"/>
        </w:rPr>
        <w:t>3. «Шарт»</w:t>
      </w:r>
      <w:r w:rsidR="0031227F" w:rsidRPr="005608E7">
        <w:rPr>
          <w:color w:val="000000"/>
          <w:sz w:val="28"/>
          <w:szCs w:val="28"/>
          <w:lang w:val="kk-KZ"/>
        </w:rPr>
        <w:t xml:space="preserve"> - керектілік, қажеттілік.</w:t>
      </w:r>
    </w:p>
    <w:p w:rsidR="0015790F" w:rsidRPr="005608E7" w:rsidRDefault="000D7A8C" w:rsidP="006E0546">
      <w:pPr>
        <w:pStyle w:val="ac"/>
        <w:shd w:val="clear" w:color="auto" w:fill="FFFFFF"/>
        <w:spacing w:before="0" w:beforeAutospacing="0" w:after="0" w:afterAutospacing="0"/>
        <w:ind w:firstLine="709"/>
        <w:jc w:val="both"/>
        <w:rPr>
          <w:color w:val="000000"/>
          <w:sz w:val="28"/>
          <w:szCs w:val="28"/>
          <w:lang w:val="kk-KZ"/>
        </w:rPr>
      </w:pPr>
      <w:r w:rsidRPr="005608E7">
        <w:rPr>
          <w:i/>
          <w:color w:val="000000"/>
          <w:sz w:val="28"/>
          <w:szCs w:val="28"/>
          <w:lang w:val="kk-KZ"/>
        </w:rPr>
        <w:t>Педагогикалық шарттар</w:t>
      </w:r>
      <w:r w:rsidRPr="005608E7">
        <w:rPr>
          <w:color w:val="000000"/>
          <w:sz w:val="28"/>
          <w:szCs w:val="28"/>
          <w:lang w:val="kk-KZ"/>
        </w:rPr>
        <w:t xml:space="preserve"> және </w:t>
      </w:r>
      <w:r w:rsidRPr="005608E7">
        <w:rPr>
          <w:i/>
          <w:color w:val="000000"/>
          <w:sz w:val="28"/>
          <w:szCs w:val="28"/>
          <w:lang w:val="kk-KZ"/>
        </w:rPr>
        <w:t>дидактикалық шарттар</w:t>
      </w:r>
      <w:r w:rsidRPr="005608E7">
        <w:rPr>
          <w:color w:val="000000"/>
          <w:sz w:val="28"/>
          <w:szCs w:val="28"/>
          <w:lang w:val="kk-KZ"/>
        </w:rPr>
        <w:t xml:space="preserve"> деген ұғымдар</w:t>
      </w:r>
      <w:r w:rsidR="00807B66" w:rsidRPr="005608E7">
        <w:rPr>
          <w:color w:val="000000"/>
          <w:sz w:val="28"/>
          <w:szCs w:val="28"/>
          <w:lang w:val="kk-KZ"/>
        </w:rPr>
        <w:t>,</w:t>
      </w:r>
      <w:r w:rsidRPr="005608E7">
        <w:rPr>
          <w:color w:val="000000"/>
          <w:sz w:val="28"/>
          <w:szCs w:val="28"/>
          <w:lang w:val="kk-KZ"/>
        </w:rPr>
        <w:t xml:space="preserve"> педагогика ғылымы</w:t>
      </w:r>
      <w:r w:rsidR="00807B66" w:rsidRPr="005608E7">
        <w:rPr>
          <w:color w:val="000000"/>
          <w:sz w:val="28"/>
          <w:szCs w:val="28"/>
          <w:lang w:val="kk-KZ"/>
        </w:rPr>
        <w:t xml:space="preserve"> саласындағы</w:t>
      </w:r>
      <w:r w:rsidRPr="005608E7">
        <w:rPr>
          <w:color w:val="000000"/>
          <w:sz w:val="28"/>
          <w:szCs w:val="28"/>
          <w:lang w:val="kk-KZ"/>
        </w:rPr>
        <w:t xml:space="preserve"> негізгі ұғымдар</w:t>
      </w:r>
      <w:r w:rsidR="00807B66" w:rsidRPr="005608E7">
        <w:rPr>
          <w:color w:val="000000"/>
          <w:sz w:val="28"/>
          <w:szCs w:val="28"/>
          <w:lang w:val="kk-KZ"/>
        </w:rPr>
        <w:t>дың бірі</w:t>
      </w:r>
      <w:r w:rsidRPr="005608E7">
        <w:rPr>
          <w:color w:val="000000"/>
          <w:sz w:val="28"/>
          <w:szCs w:val="28"/>
          <w:lang w:val="kk-KZ"/>
        </w:rPr>
        <w:t xml:space="preserve"> болып саналады. </w:t>
      </w:r>
      <w:r w:rsidR="00807B66" w:rsidRPr="005608E7">
        <w:rPr>
          <w:color w:val="000000"/>
          <w:sz w:val="28"/>
          <w:szCs w:val="28"/>
          <w:lang w:val="kk-KZ"/>
        </w:rPr>
        <w:t>Алға жүктелген міндеттерге қол</w:t>
      </w:r>
      <w:r w:rsidRPr="005608E7">
        <w:rPr>
          <w:color w:val="000000"/>
          <w:sz w:val="28"/>
          <w:szCs w:val="28"/>
          <w:lang w:val="kk-KZ"/>
        </w:rPr>
        <w:t xml:space="preserve"> жеткізуді қамтамасыз ететін</w:t>
      </w:r>
      <w:r w:rsidR="00807B66" w:rsidRPr="005608E7">
        <w:rPr>
          <w:color w:val="000000"/>
          <w:sz w:val="28"/>
          <w:szCs w:val="28"/>
          <w:lang w:val="kk-KZ"/>
        </w:rPr>
        <w:t>,</w:t>
      </w:r>
      <w:r w:rsidRPr="005608E7">
        <w:rPr>
          <w:color w:val="000000"/>
          <w:sz w:val="28"/>
          <w:szCs w:val="28"/>
          <w:lang w:val="kk-KZ"/>
        </w:rPr>
        <w:t xml:space="preserve"> оларды жүзеге асыру</w:t>
      </w:r>
      <w:r w:rsidR="00807B66" w:rsidRPr="005608E7">
        <w:rPr>
          <w:color w:val="000000"/>
          <w:sz w:val="28"/>
          <w:szCs w:val="28"/>
          <w:lang w:val="kk-KZ"/>
        </w:rPr>
        <w:t>ға м</w:t>
      </w:r>
      <w:r w:rsidRPr="005608E7">
        <w:rPr>
          <w:color w:val="000000"/>
          <w:sz w:val="28"/>
          <w:szCs w:val="28"/>
          <w:lang w:val="kk-KZ"/>
        </w:rPr>
        <w:t>үмкінді</w:t>
      </w:r>
      <w:r w:rsidR="00807B66" w:rsidRPr="005608E7">
        <w:rPr>
          <w:color w:val="000000"/>
          <w:sz w:val="28"/>
          <w:szCs w:val="28"/>
          <w:lang w:val="kk-KZ"/>
        </w:rPr>
        <w:t>к беретін</w:t>
      </w:r>
      <w:r w:rsidRPr="005608E7">
        <w:rPr>
          <w:color w:val="000000"/>
          <w:sz w:val="28"/>
          <w:szCs w:val="28"/>
          <w:lang w:val="kk-KZ"/>
        </w:rPr>
        <w:t xml:space="preserve"> жиынты</w:t>
      </w:r>
      <w:r w:rsidR="00807B66" w:rsidRPr="005608E7">
        <w:rPr>
          <w:color w:val="000000"/>
          <w:sz w:val="28"/>
          <w:szCs w:val="28"/>
          <w:lang w:val="kk-KZ"/>
        </w:rPr>
        <w:t>қтар</w:t>
      </w:r>
      <w:r w:rsidR="00CD3557" w:rsidRPr="005608E7">
        <w:rPr>
          <w:color w:val="000000"/>
          <w:sz w:val="28"/>
          <w:szCs w:val="28"/>
          <w:lang w:val="kk-KZ"/>
        </w:rPr>
        <w:t xml:space="preserve"> </w:t>
      </w:r>
      <w:r w:rsidRPr="005608E7">
        <w:rPr>
          <w:i/>
          <w:color w:val="000000"/>
          <w:sz w:val="28"/>
          <w:szCs w:val="28"/>
          <w:lang w:val="kk-KZ"/>
        </w:rPr>
        <w:t>педагогикалық шарттар</w:t>
      </w:r>
      <w:r w:rsidRPr="005608E7">
        <w:rPr>
          <w:color w:val="000000"/>
          <w:sz w:val="28"/>
          <w:szCs w:val="28"/>
          <w:lang w:val="kk-KZ"/>
        </w:rPr>
        <w:t xml:space="preserve"> деп аталады. О</w:t>
      </w:r>
      <w:r w:rsidR="0015790F" w:rsidRPr="005608E7">
        <w:rPr>
          <w:color w:val="000000"/>
          <w:sz w:val="28"/>
          <w:szCs w:val="28"/>
          <w:lang w:val="kk-KZ"/>
        </w:rPr>
        <w:t>сыдан келіп туындайтын жағдай – білім беру және</w:t>
      </w:r>
      <w:r w:rsidRPr="005608E7">
        <w:rPr>
          <w:color w:val="000000"/>
          <w:sz w:val="28"/>
          <w:szCs w:val="28"/>
          <w:lang w:val="kk-KZ"/>
        </w:rPr>
        <w:t xml:space="preserve"> тәрбиелеу</w:t>
      </w:r>
      <w:r w:rsidR="0015790F" w:rsidRPr="005608E7">
        <w:rPr>
          <w:color w:val="000000"/>
          <w:sz w:val="28"/>
          <w:szCs w:val="28"/>
          <w:lang w:val="kk-KZ"/>
        </w:rPr>
        <w:t xml:space="preserve"> үдерісінің</w:t>
      </w:r>
      <w:r w:rsidRPr="005608E7">
        <w:rPr>
          <w:color w:val="000000"/>
          <w:sz w:val="28"/>
          <w:szCs w:val="28"/>
          <w:lang w:val="kk-KZ"/>
        </w:rPr>
        <w:t xml:space="preserve"> мақсат-міндеттері</w:t>
      </w:r>
      <w:r w:rsidR="0015790F" w:rsidRPr="005608E7">
        <w:rPr>
          <w:color w:val="000000"/>
          <w:sz w:val="28"/>
          <w:szCs w:val="28"/>
          <w:lang w:val="kk-KZ"/>
        </w:rPr>
        <w:t xml:space="preserve"> мен </w:t>
      </w:r>
      <w:r w:rsidRPr="005608E7">
        <w:rPr>
          <w:color w:val="000000"/>
          <w:sz w:val="28"/>
          <w:szCs w:val="28"/>
          <w:lang w:val="kk-KZ"/>
        </w:rPr>
        <w:t xml:space="preserve">мазұнын, </w:t>
      </w:r>
      <w:r w:rsidR="0015790F" w:rsidRPr="005608E7">
        <w:rPr>
          <w:color w:val="000000"/>
          <w:sz w:val="28"/>
          <w:szCs w:val="28"/>
          <w:lang w:val="kk-KZ"/>
        </w:rPr>
        <w:t xml:space="preserve">оны жүзеге асыру </w:t>
      </w:r>
      <w:r w:rsidRPr="005608E7">
        <w:rPr>
          <w:color w:val="000000"/>
          <w:sz w:val="28"/>
          <w:szCs w:val="28"/>
          <w:lang w:val="kk-KZ"/>
        </w:rPr>
        <w:t xml:space="preserve">әдістері мен ұйымдастыру түрлерін </w:t>
      </w:r>
      <w:r w:rsidRPr="005608E7">
        <w:rPr>
          <w:i/>
          <w:color w:val="000000"/>
          <w:sz w:val="28"/>
          <w:szCs w:val="28"/>
          <w:lang w:val="kk-KZ"/>
        </w:rPr>
        <w:t>педагогикалық шарттар</w:t>
      </w:r>
      <w:r w:rsidRPr="005608E7">
        <w:rPr>
          <w:color w:val="000000"/>
          <w:sz w:val="28"/>
          <w:szCs w:val="28"/>
          <w:lang w:val="kk-KZ"/>
        </w:rPr>
        <w:t xml:space="preserve"> қарастырады</w:t>
      </w:r>
      <w:r w:rsidR="0031227F" w:rsidRPr="005608E7">
        <w:rPr>
          <w:color w:val="000000"/>
          <w:sz w:val="28"/>
          <w:szCs w:val="28"/>
          <w:lang w:val="kk-KZ"/>
        </w:rPr>
        <w:t xml:space="preserve"> [124].</w:t>
      </w:r>
    </w:p>
    <w:p w:rsidR="000D7A8C" w:rsidRPr="005608E7" w:rsidRDefault="000D7A8C" w:rsidP="006E0546">
      <w:pPr>
        <w:pStyle w:val="ac"/>
        <w:shd w:val="clear" w:color="auto" w:fill="FFFFFF"/>
        <w:spacing w:before="0" w:beforeAutospacing="0" w:after="0" w:afterAutospacing="0"/>
        <w:ind w:firstLine="709"/>
        <w:jc w:val="both"/>
        <w:rPr>
          <w:color w:val="000000"/>
          <w:sz w:val="28"/>
          <w:szCs w:val="28"/>
          <w:lang w:val="kk-KZ"/>
        </w:rPr>
      </w:pPr>
      <w:r w:rsidRPr="005608E7">
        <w:rPr>
          <w:color w:val="000000"/>
          <w:sz w:val="28"/>
          <w:szCs w:val="28"/>
          <w:lang w:val="kk-KZ"/>
        </w:rPr>
        <w:t>«</w:t>
      </w:r>
      <w:r w:rsidRPr="005608E7">
        <w:rPr>
          <w:i/>
          <w:color w:val="000000"/>
          <w:sz w:val="28"/>
          <w:szCs w:val="28"/>
          <w:lang w:val="kk-KZ"/>
        </w:rPr>
        <w:t>Педагогикалық шарт</w:t>
      </w:r>
      <w:r w:rsidRPr="005608E7">
        <w:rPr>
          <w:color w:val="000000"/>
          <w:sz w:val="28"/>
          <w:szCs w:val="28"/>
          <w:lang w:val="kk-KZ"/>
        </w:rPr>
        <w:t xml:space="preserve">» ұғымындидактикалық </w:t>
      </w:r>
      <w:r w:rsidR="001B457D" w:rsidRPr="005608E7">
        <w:rPr>
          <w:color w:val="000000"/>
          <w:sz w:val="28"/>
          <w:szCs w:val="28"/>
          <w:lang w:val="kk-KZ"/>
        </w:rPr>
        <w:t xml:space="preserve">қағидалардың </w:t>
      </w:r>
      <w:r w:rsidRPr="005608E7">
        <w:rPr>
          <w:color w:val="000000"/>
          <w:sz w:val="28"/>
          <w:szCs w:val="28"/>
          <w:lang w:val="kk-KZ"/>
        </w:rPr>
        <w:t>мақсат</w:t>
      </w:r>
      <w:r w:rsidR="001B457D" w:rsidRPr="005608E7">
        <w:rPr>
          <w:color w:val="000000"/>
          <w:sz w:val="28"/>
          <w:szCs w:val="28"/>
          <w:lang w:val="kk-KZ"/>
        </w:rPr>
        <w:t>-міндеттеріне қол</w:t>
      </w:r>
      <w:r w:rsidRPr="005608E7">
        <w:rPr>
          <w:color w:val="000000"/>
          <w:sz w:val="28"/>
          <w:szCs w:val="28"/>
          <w:lang w:val="kk-KZ"/>
        </w:rPr>
        <w:t xml:space="preserve"> жеткізу</w:t>
      </w:r>
      <w:r w:rsidR="001B457D" w:rsidRPr="005608E7">
        <w:rPr>
          <w:color w:val="000000"/>
          <w:sz w:val="28"/>
          <w:szCs w:val="28"/>
          <w:lang w:val="kk-KZ"/>
        </w:rPr>
        <w:t>дің</w:t>
      </w:r>
      <w:r w:rsidRPr="005608E7">
        <w:rPr>
          <w:color w:val="000000"/>
          <w:sz w:val="28"/>
          <w:szCs w:val="28"/>
          <w:lang w:val="kk-KZ"/>
        </w:rPr>
        <w:t xml:space="preserve"> мазмұн мен әдіс-тәсілдер</w:t>
      </w:r>
      <w:r w:rsidR="001B457D" w:rsidRPr="005608E7">
        <w:rPr>
          <w:color w:val="000000"/>
          <w:sz w:val="28"/>
          <w:szCs w:val="28"/>
          <w:lang w:val="kk-KZ"/>
        </w:rPr>
        <w:t>інің жиынтықтарын</w:t>
      </w:r>
      <w:r w:rsidRPr="005608E7">
        <w:rPr>
          <w:color w:val="000000"/>
          <w:sz w:val="28"/>
          <w:szCs w:val="28"/>
          <w:lang w:val="kk-KZ"/>
        </w:rPr>
        <w:t xml:space="preserve"> мақсатты түрде таңдау, құрастыру және пайдалану деп түсінген</w:t>
      </w:r>
      <w:r w:rsidR="001B457D" w:rsidRPr="005608E7">
        <w:rPr>
          <w:color w:val="000000"/>
          <w:sz w:val="28"/>
          <w:szCs w:val="28"/>
          <w:lang w:val="kk-KZ"/>
        </w:rPr>
        <w:t xml:space="preserve"> дұрыс</w:t>
      </w:r>
      <w:r w:rsidRPr="005608E7">
        <w:rPr>
          <w:color w:val="000000"/>
          <w:sz w:val="28"/>
          <w:szCs w:val="28"/>
          <w:lang w:val="kk-KZ"/>
        </w:rPr>
        <w:t>.</w:t>
      </w:r>
    </w:p>
    <w:p w:rsidR="000D7A8C" w:rsidRPr="005608E7" w:rsidRDefault="000D7A8C" w:rsidP="006E0546">
      <w:pPr>
        <w:pStyle w:val="ac"/>
        <w:spacing w:before="0" w:beforeAutospacing="0" w:after="0" w:afterAutospacing="0"/>
        <w:ind w:firstLine="709"/>
        <w:jc w:val="both"/>
        <w:rPr>
          <w:color w:val="000000"/>
          <w:sz w:val="28"/>
          <w:szCs w:val="28"/>
          <w:lang w:val="kk-KZ"/>
        </w:rPr>
      </w:pPr>
      <w:r w:rsidRPr="005608E7">
        <w:rPr>
          <w:color w:val="000000"/>
          <w:sz w:val="28"/>
          <w:szCs w:val="28"/>
          <w:lang w:val="kk-KZ"/>
        </w:rPr>
        <w:t>Философиялық түсінік бойынша, шарт – бұл объектінің пайда болуына, өмір сүруіне немесе өзгеруіне қажетті заттардың, процестердің, қаты</w:t>
      </w:r>
      <w:r w:rsidR="000B15C7" w:rsidRPr="005608E7">
        <w:rPr>
          <w:color w:val="000000"/>
          <w:sz w:val="28"/>
          <w:szCs w:val="28"/>
          <w:lang w:val="kk-KZ"/>
        </w:rPr>
        <w:t>настардың және т.б. жиынтығы [</w:t>
      </w:r>
      <w:r w:rsidR="0031227F" w:rsidRPr="005608E7">
        <w:rPr>
          <w:color w:val="000000"/>
          <w:sz w:val="28"/>
          <w:szCs w:val="28"/>
          <w:lang w:val="kk-KZ"/>
        </w:rPr>
        <w:t>125</w:t>
      </w:r>
      <w:r w:rsidRPr="005608E7">
        <w:rPr>
          <w:color w:val="000000"/>
          <w:sz w:val="28"/>
          <w:szCs w:val="28"/>
          <w:lang w:val="kk-KZ"/>
        </w:rPr>
        <w:t>]. М.Н.</w:t>
      </w:r>
      <w:r w:rsidR="00CD3557" w:rsidRPr="005608E7">
        <w:rPr>
          <w:color w:val="000000"/>
          <w:sz w:val="28"/>
          <w:szCs w:val="28"/>
          <w:lang w:val="kk-KZ"/>
        </w:rPr>
        <w:t xml:space="preserve"> </w:t>
      </w:r>
      <w:r w:rsidRPr="005608E7">
        <w:rPr>
          <w:color w:val="000000"/>
          <w:sz w:val="28"/>
          <w:szCs w:val="28"/>
          <w:lang w:val="kk-KZ"/>
        </w:rPr>
        <w:t>Скаткин: «</w:t>
      </w:r>
      <w:r w:rsidRPr="005608E7">
        <w:rPr>
          <w:i/>
          <w:color w:val="000000"/>
          <w:sz w:val="28"/>
          <w:szCs w:val="28"/>
          <w:lang w:val="kk-KZ"/>
        </w:rPr>
        <w:t>Педагогикалық шарттар</w:t>
      </w:r>
      <w:r w:rsidRPr="005608E7">
        <w:rPr>
          <w:color w:val="000000"/>
          <w:sz w:val="28"/>
          <w:szCs w:val="28"/>
          <w:lang w:val="kk-KZ"/>
        </w:rPr>
        <w:t>» дегеніміз – зерттеу обьектісі болып отырған феноменнің қалыптасуына маңызды әсер ететін педагогикалық үдерістің сыртқы факторларының жиынтығы»</w:t>
      </w:r>
      <w:r w:rsidR="000B15C7" w:rsidRPr="005608E7">
        <w:rPr>
          <w:color w:val="000000"/>
          <w:sz w:val="28"/>
          <w:szCs w:val="28"/>
          <w:lang w:val="kk-KZ"/>
        </w:rPr>
        <w:t>, – деп көрсетеді [</w:t>
      </w:r>
      <w:r w:rsidR="0031227F" w:rsidRPr="005608E7">
        <w:rPr>
          <w:color w:val="000000"/>
          <w:sz w:val="28"/>
          <w:szCs w:val="28"/>
          <w:lang w:val="kk-KZ"/>
        </w:rPr>
        <w:t>126</w:t>
      </w:r>
      <w:r w:rsidRPr="005608E7">
        <w:rPr>
          <w:color w:val="000000"/>
          <w:sz w:val="28"/>
          <w:szCs w:val="28"/>
          <w:lang w:val="kk-KZ"/>
        </w:rPr>
        <w:t xml:space="preserve">]. </w:t>
      </w:r>
    </w:p>
    <w:p w:rsidR="000D7A8C" w:rsidRPr="005608E7" w:rsidRDefault="000D7A8C" w:rsidP="006E0546">
      <w:pPr>
        <w:pStyle w:val="ac"/>
        <w:spacing w:before="0" w:beforeAutospacing="0" w:after="0" w:afterAutospacing="0"/>
        <w:ind w:firstLine="709"/>
        <w:jc w:val="both"/>
        <w:rPr>
          <w:color w:val="000000"/>
          <w:sz w:val="28"/>
          <w:szCs w:val="28"/>
          <w:lang w:val="kk-KZ"/>
        </w:rPr>
      </w:pPr>
      <w:r w:rsidRPr="005608E7">
        <w:rPr>
          <w:color w:val="000000"/>
          <w:sz w:val="28"/>
          <w:szCs w:val="28"/>
          <w:lang w:val="kk-KZ"/>
        </w:rPr>
        <w:t>Педагог-ғалымдар дидактикалық шарттардың оқытудың тиімділігін арттыру үшін қажет екендігін ұғынады. Әңгіме оқу пәнінің мазмұнының, әдістерінің, формалары мен құралдарын оқытуда объективті мүмкіндіктерін қозғалысқа келтіретін шарттар туралы болып отыр.</w:t>
      </w:r>
    </w:p>
    <w:p w:rsidR="000D7A8C" w:rsidRPr="005608E7" w:rsidRDefault="00CD3557" w:rsidP="006E0546">
      <w:pPr>
        <w:pStyle w:val="ac"/>
        <w:spacing w:before="0" w:beforeAutospacing="0" w:after="0" w:afterAutospacing="0"/>
        <w:ind w:firstLine="709"/>
        <w:jc w:val="both"/>
        <w:rPr>
          <w:sz w:val="28"/>
          <w:szCs w:val="28"/>
          <w:lang w:val="kk-KZ"/>
        </w:rPr>
      </w:pPr>
      <w:r w:rsidRPr="005608E7">
        <w:rPr>
          <w:color w:val="000000"/>
          <w:sz w:val="28"/>
          <w:szCs w:val="28"/>
          <w:lang w:val="kk-KZ"/>
        </w:rPr>
        <w:lastRenderedPageBreak/>
        <w:t>С.</w:t>
      </w:r>
      <w:r w:rsidR="000D7A8C" w:rsidRPr="005608E7">
        <w:rPr>
          <w:color w:val="000000"/>
          <w:sz w:val="28"/>
          <w:szCs w:val="28"/>
          <w:lang w:val="kk-KZ"/>
        </w:rPr>
        <w:t>А. Башаев</w:t>
      </w:r>
      <w:r w:rsidR="000D7A8C" w:rsidRPr="005608E7">
        <w:rPr>
          <w:b/>
          <w:color w:val="000000"/>
          <w:sz w:val="28"/>
          <w:szCs w:val="28"/>
          <w:lang w:val="kk-KZ"/>
        </w:rPr>
        <w:t xml:space="preserve"> з</w:t>
      </w:r>
      <w:r w:rsidR="000D7A8C" w:rsidRPr="005608E7">
        <w:rPr>
          <w:color w:val="000000"/>
          <w:sz w:val="28"/>
          <w:szCs w:val="28"/>
          <w:lang w:val="kk-KZ"/>
        </w:rPr>
        <w:t>ерттеу</w:t>
      </w:r>
      <w:r w:rsidR="00E12521" w:rsidRPr="005608E7">
        <w:rPr>
          <w:sz w:val="28"/>
          <w:szCs w:val="28"/>
          <w:lang w:val="kk-KZ"/>
        </w:rPr>
        <w:t xml:space="preserve"> барысында білім алушыларды</w:t>
      </w:r>
      <w:r w:rsidR="000D7A8C" w:rsidRPr="005608E7">
        <w:rPr>
          <w:sz w:val="28"/>
          <w:szCs w:val="28"/>
          <w:lang w:val="kk-KZ"/>
        </w:rPr>
        <w:t xml:space="preserve"> оқытуда шешен халық ойындарының танымдық және дамытушылық әсері келесі сыртқы жағдайларды жасау және жүзеге асыру кезінде едәуір артатыны</w:t>
      </w:r>
      <w:r w:rsidR="00E12521" w:rsidRPr="005608E7">
        <w:rPr>
          <w:sz w:val="28"/>
          <w:szCs w:val="28"/>
          <w:lang w:val="kk-KZ"/>
        </w:rPr>
        <w:t>н</w:t>
      </w:r>
      <w:r w:rsidR="000D7A8C" w:rsidRPr="005608E7">
        <w:rPr>
          <w:sz w:val="28"/>
          <w:szCs w:val="28"/>
          <w:lang w:val="kk-KZ"/>
        </w:rPr>
        <w:t xml:space="preserve"> анықтай келе</w:t>
      </w:r>
      <w:r w:rsidR="00E12521" w:rsidRPr="005608E7">
        <w:rPr>
          <w:sz w:val="28"/>
          <w:szCs w:val="28"/>
          <w:lang w:val="kk-KZ"/>
        </w:rPr>
        <w:t>,</w:t>
      </w:r>
      <w:r w:rsidR="000D7A8C" w:rsidRPr="005608E7">
        <w:rPr>
          <w:sz w:val="28"/>
          <w:szCs w:val="28"/>
          <w:lang w:val="kk-KZ"/>
        </w:rPr>
        <w:t xml:space="preserve"> біздің зерттеу проблемамызға жақын шарттарды ұсынады:</w:t>
      </w:r>
    </w:p>
    <w:p w:rsidR="000D7A8C" w:rsidRPr="005608E7" w:rsidRDefault="000D7A8C" w:rsidP="00223362">
      <w:pPr>
        <w:pStyle w:val="ae"/>
        <w:numPr>
          <w:ilvl w:val="0"/>
          <w:numId w:val="5"/>
        </w:numPr>
        <w:tabs>
          <w:tab w:val="left" w:pos="993"/>
        </w:tabs>
        <w:ind w:left="0" w:firstLine="709"/>
        <w:jc w:val="both"/>
        <w:rPr>
          <w:rFonts w:ascii="Times New Roman" w:hAnsi="Times New Roman"/>
          <w:sz w:val="28"/>
          <w:szCs w:val="28"/>
          <w:lang w:val="kk-KZ"/>
        </w:rPr>
      </w:pPr>
      <w:r w:rsidRPr="005608E7">
        <w:rPr>
          <w:rFonts w:ascii="Times New Roman" w:hAnsi="Times New Roman"/>
          <w:sz w:val="28"/>
          <w:szCs w:val="28"/>
          <w:lang w:val="kk-KZ"/>
        </w:rPr>
        <w:t>оқытудың эмоционалды атмосферасы, оқу процесінің жағымды эмоционалды тонусын жасау;</w:t>
      </w:r>
    </w:p>
    <w:p w:rsidR="000D7A8C" w:rsidRPr="005608E7" w:rsidRDefault="000D7A8C" w:rsidP="00223362">
      <w:pPr>
        <w:pStyle w:val="ae"/>
        <w:numPr>
          <w:ilvl w:val="0"/>
          <w:numId w:val="5"/>
        </w:numPr>
        <w:tabs>
          <w:tab w:val="left" w:pos="993"/>
        </w:tabs>
        <w:ind w:left="0" w:firstLine="709"/>
        <w:jc w:val="both"/>
        <w:rPr>
          <w:rFonts w:ascii="Times New Roman" w:hAnsi="Times New Roman"/>
          <w:sz w:val="28"/>
          <w:szCs w:val="28"/>
          <w:lang w:val="kk-KZ"/>
        </w:rPr>
      </w:pPr>
      <w:r w:rsidRPr="005608E7">
        <w:rPr>
          <w:rFonts w:ascii="Times New Roman" w:hAnsi="Times New Roman"/>
          <w:sz w:val="28"/>
          <w:szCs w:val="28"/>
          <w:lang w:val="kk-KZ"/>
        </w:rPr>
        <w:t>оқу-тәрбие үрдісіндегі қолайлы қарым-қатынас тудыру;</w:t>
      </w:r>
    </w:p>
    <w:p w:rsidR="000D7A8C" w:rsidRPr="005608E7" w:rsidRDefault="000D7A8C" w:rsidP="00223362">
      <w:pPr>
        <w:pStyle w:val="ae"/>
        <w:numPr>
          <w:ilvl w:val="0"/>
          <w:numId w:val="5"/>
        </w:numPr>
        <w:tabs>
          <w:tab w:val="left" w:pos="993"/>
        </w:tabs>
        <w:ind w:left="0" w:firstLine="709"/>
        <w:jc w:val="both"/>
        <w:rPr>
          <w:rFonts w:ascii="Times New Roman" w:hAnsi="Times New Roman"/>
          <w:sz w:val="28"/>
          <w:szCs w:val="28"/>
          <w:lang w:val="kk-KZ"/>
        </w:rPr>
      </w:pPr>
      <w:r w:rsidRPr="005608E7">
        <w:rPr>
          <w:rFonts w:ascii="Times New Roman" w:hAnsi="Times New Roman"/>
          <w:sz w:val="28"/>
          <w:szCs w:val="28"/>
          <w:lang w:val="kk-KZ"/>
        </w:rPr>
        <w:t>ойын іс-әрекетінде танымдық қызығушылықты қалыптастырудың ішкі шарттарының екінші тобына кіші оқушының психикалық дамуындағы сапалы өзгерістер, құрылымдық психикалық жаңа құрылымдардың пайда болуы және интеллектуалдық белсенділіктің көрінісі жатады.</w:t>
      </w:r>
    </w:p>
    <w:p w:rsidR="000D7A8C" w:rsidRPr="005608E7" w:rsidRDefault="000D7A8C" w:rsidP="006E0546">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 xml:space="preserve">Жоғарыда </w:t>
      </w:r>
      <w:r w:rsidR="00FF4D23" w:rsidRPr="005608E7">
        <w:rPr>
          <w:rFonts w:ascii="Times New Roman" w:hAnsi="Times New Roman"/>
          <w:sz w:val="28"/>
          <w:szCs w:val="28"/>
          <w:lang w:val="kk-KZ"/>
        </w:rPr>
        <w:t xml:space="preserve">жасалған </w:t>
      </w:r>
      <w:r w:rsidRPr="005608E7">
        <w:rPr>
          <w:rFonts w:ascii="Times New Roman" w:hAnsi="Times New Roman"/>
          <w:sz w:val="28"/>
          <w:szCs w:val="28"/>
          <w:lang w:val="kk-KZ"/>
        </w:rPr>
        <w:t>талдау</w:t>
      </w:r>
      <w:r w:rsidR="00FF4D23" w:rsidRPr="005608E7">
        <w:rPr>
          <w:rFonts w:ascii="Times New Roman" w:hAnsi="Times New Roman"/>
          <w:sz w:val="28"/>
          <w:szCs w:val="28"/>
          <w:lang w:val="kk-KZ"/>
        </w:rPr>
        <w:t>лар,төменгі сынып жасындағы балалардың</w:t>
      </w:r>
      <w:r w:rsidRPr="005608E7">
        <w:rPr>
          <w:rFonts w:ascii="Times New Roman" w:hAnsi="Times New Roman"/>
          <w:sz w:val="28"/>
          <w:szCs w:val="28"/>
          <w:lang w:val="kk-KZ"/>
        </w:rPr>
        <w:t xml:space="preserve"> танымдық белсенділігін дене шынықтыру сабақтарында  ұлттық-қозғалмалы ойындар арқылы қалыптастырудың педагогикалық шарттары</w:t>
      </w:r>
      <w:r w:rsidR="005D668F" w:rsidRPr="005608E7">
        <w:rPr>
          <w:rFonts w:ascii="Times New Roman" w:hAnsi="Times New Roman"/>
          <w:sz w:val="28"/>
          <w:szCs w:val="28"/>
          <w:lang w:val="kk-KZ"/>
        </w:rPr>
        <w:t>н</w:t>
      </w:r>
      <w:r w:rsidRPr="005608E7">
        <w:rPr>
          <w:rFonts w:ascii="Times New Roman" w:hAnsi="Times New Roman"/>
          <w:sz w:val="28"/>
          <w:szCs w:val="28"/>
          <w:lang w:val="kk-KZ"/>
        </w:rPr>
        <w:t xml:space="preserve"> анықтауға мүмкіндік берді.</w:t>
      </w:r>
    </w:p>
    <w:p w:rsidR="000D7A8C" w:rsidRPr="005608E7" w:rsidRDefault="000D7A8C" w:rsidP="00223362">
      <w:pPr>
        <w:pStyle w:val="ae"/>
        <w:numPr>
          <w:ilvl w:val="0"/>
          <w:numId w:val="6"/>
        </w:numPr>
        <w:tabs>
          <w:tab w:val="left" w:pos="993"/>
        </w:tabs>
        <w:ind w:left="0" w:firstLine="709"/>
        <w:jc w:val="both"/>
        <w:rPr>
          <w:rFonts w:ascii="Times New Roman" w:hAnsi="Times New Roman"/>
          <w:sz w:val="28"/>
          <w:szCs w:val="28"/>
          <w:lang w:val="kk-KZ"/>
        </w:rPr>
      </w:pPr>
      <w:r w:rsidRPr="005608E7">
        <w:rPr>
          <w:rFonts w:ascii="Times New Roman" w:hAnsi="Times New Roman"/>
          <w:sz w:val="28"/>
          <w:szCs w:val="28"/>
          <w:lang w:val="kk-KZ"/>
        </w:rPr>
        <w:t>бастауыш сынып оқушыларының танымдық белсенділігін дене шынықтыру сабақтарында  ұлттық-қозғалмалы ойындар</w:t>
      </w:r>
      <w:r w:rsidR="00FF4D23" w:rsidRPr="005608E7">
        <w:rPr>
          <w:rFonts w:ascii="Times New Roman" w:hAnsi="Times New Roman"/>
          <w:sz w:val="28"/>
          <w:szCs w:val="28"/>
          <w:lang w:val="kk-KZ"/>
        </w:rPr>
        <w:t xml:space="preserve"> арқылы қалыптастыру үшін,</w:t>
      </w:r>
      <w:r w:rsidRPr="005608E7">
        <w:rPr>
          <w:rFonts w:ascii="Times New Roman" w:hAnsi="Times New Roman"/>
          <w:sz w:val="28"/>
          <w:szCs w:val="28"/>
          <w:lang w:val="kk-KZ"/>
        </w:rPr>
        <w:t xml:space="preserve"> оқушылардың жас ерекшеліктерін ескере отырып сұрыптау және жіктемесін ұсыну; </w:t>
      </w:r>
    </w:p>
    <w:p w:rsidR="000D7A8C" w:rsidRPr="005608E7" w:rsidRDefault="006C5767" w:rsidP="00223362">
      <w:pPr>
        <w:pStyle w:val="ae"/>
        <w:numPr>
          <w:ilvl w:val="0"/>
          <w:numId w:val="6"/>
        </w:numPr>
        <w:tabs>
          <w:tab w:val="left" w:pos="993"/>
        </w:tabs>
        <w:ind w:left="0" w:firstLine="709"/>
        <w:jc w:val="both"/>
        <w:rPr>
          <w:rFonts w:ascii="Times New Roman" w:hAnsi="Times New Roman"/>
          <w:sz w:val="28"/>
          <w:szCs w:val="28"/>
          <w:lang w:val="kk-KZ"/>
        </w:rPr>
      </w:pPr>
      <w:r w:rsidRPr="005608E7">
        <w:rPr>
          <w:rFonts w:ascii="Times New Roman" w:hAnsi="Times New Roman"/>
          <w:sz w:val="28"/>
          <w:szCs w:val="28"/>
          <w:lang w:val="kk-KZ"/>
        </w:rPr>
        <w:t>төменгі сынып жасындағы балалар үшін дене шынықтыру сабақтарында қолданылатын ұлттық-қозғалмалы ойындарға деген  тұрақты қызығушылықтары мен қажеттілікті сезіну деңгейлерін ынталандыру</w:t>
      </w:r>
      <w:r w:rsidR="000D7A8C" w:rsidRPr="005608E7">
        <w:rPr>
          <w:rFonts w:ascii="Times New Roman" w:hAnsi="Times New Roman"/>
          <w:sz w:val="28"/>
          <w:szCs w:val="28"/>
          <w:lang w:val="kk-KZ"/>
        </w:rPr>
        <w:t xml:space="preserve">; </w:t>
      </w:r>
    </w:p>
    <w:p w:rsidR="000D7A8C" w:rsidRPr="005608E7" w:rsidRDefault="006E0546" w:rsidP="006E0546">
      <w:pPr>
        <w:pStyle w:val="ae"/>
        <w:ind w:firstLine="709"/>
        <w:jc w:val="both"/>
        <w:rPr>
          <w:rFonts w:ascii="Times New Roman" w:hAnsi="Times New Roman"/>
          <w:sz w:val="28"/>
          <w:szCs w:val="28"/>
          <w:lang w:val="kk-KZ"/>
        </w:rPr>
      </w:pPr>
      <w:r>
        <w:rPr>
          <w:rFonts w:ascii="Times New Roman" w:hAnsi="Times New Roman"/>
          <w:sz w:val="28"/>
          <w:szCs w:val="28"/>
          <w:lang w:val="kk-KZ"/>
        </w:rPr>
        <w:t>–</w:t>
      </w:r>
      <w:r w:rsidR="000D7A8C" w:rsidRPr="005608E7">
        <w:rPr>
          <w:rFonts w:ascii="Times New Roman" w:hAnsi="Times New Roman"/>
          <w:sz w:val="28"/>
          <w:szCs w:val="28"/>
          <w:lang w:val="kk-KZ"/>
        </w:rPr>
        <w:t xml:space="preserve"> бастауыш сынып оқушыларының танымдық белсенділі</w:t>
      </w:r>
      <w:r w:rsidR="006C5767" w:rsidRPr="005608E7">
        <w:rPr>
          <w:rFonts w:ascii="Times New Roman" w:hAnsi="Times New Roman"/>
          <w:sz w:val="28"/>
          <w:szCs w:val="28"/>
          <w:lang w:val="kk-KZ"/>
        </w:rPr>
        <w:t xml:space="preserve">ктерін қалыптастыруға қажет білім негіздерімен, біліктілік пен дағдылармен </w:t>
      </w:r>
      <w:r w:rsidR="000D7A8C" w:rsidRPr="005608E7">
        <w:rPr>
          <w:rFonts w:ascii="Times New Roman" w:hAnsi="Times New Roman"/>
          <w:sz w:val="28"/>
          <w:szCs w:val="28"/>
          <w:lang w:val="kk-KZ"/>
        </w:rPr>
        <w:t>қаруландыру</w:t>
      </w:r>
      <w:r w:rsidR="006C5767" w:rsidRPr="005608E7">
        <w:rPr>
          <w:rFonts w:ascii="Times New Roman" w:hAnsi="Times New Roman"/>
          <w:sz w:val="28"/>
          <w:szCs w:val="28"/>
          <w:lang w:val="kk-KZ"/>
        </w:rPr>
        <w:t>.</w:t>
      </w:r>
    </w:p>
    <w:p w:rsidR="000D7A8C" w:rsidRPr="005608E7" w:rsidRDefault="000D7A8C" w:rsidP="006E0546">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 xml:space="preserve">Бастауыш сынып оқушыларының танымдық белсенділігін дене шынықтыру сабақтарында ұлттық-қозғалмалы ойындар арқылы қалыптстырудың шарттарының анықталуы </w:t>
      </w:r>
      <w:r w:rsidR="004C26D9">
        <w:rPr>
          <w:rFonts w:ascii="Times New Roman" w:hAnsi="Times New Roman"/>
          <w:sz w:val="28"/>
          <w:szCs w:val="28"/>
          <w:lang w:val="kk-KZ"/>
        </w:rPr>
        <w:t xml:space="preserve">кіші мектеп жасындағы оқушылардың </w:t>
      </w:r>
      <w:r w:rsidR="004C26D9" w:rsidRPr="005608E7">
        <w:rPr>
          <w:rFonts w:ascii="Times New Roman" w:hAnsi="Times New Roman"/>
          <w:sz w:val="28"/>
          <w:szCs w:val="28"/>
          <w:lang w:val="kk-KZ"/>
        </w:rPr>
        <w:t xml:space="preserve"> </w:t>
      </w:r>
      <w:r w:rsidRPr="005608E7">
        <w:rPr>
          <w:rFonts w:ascii="Times New Roman" w:hAnsi="Times New Roman"/>
          <w:sz w:val="28"/>
          <w:szCs w:val="28"/>
          <w:lang w:val="kk-KZ"/>
        </w:rPr>
        <w:t>танымдық белсенділігін дене шынықтыру сабақтарында ұлттық-қозғалмалы ойындар арқылы қалыптстырудың</w:t>
      </w:r>
      <w:r w:rsidR="00FD0E68" w:rsidRPr="005608E7">
        <w:rPr>
          <w:rFonts w:ascii="Times New Roman" w:hAnsi="Times New Roman"/>
          <w:sz w:val="28"/>
          <w:szCs w:val="28"/>
          <w:lang w:val="kk-KZ"/>
        </w:rPr>
        <w:t xml:space="preserve"> компоненттерін, өлшемдері мен көрсеткіштерін анықтауға </w:t>
      </w:r>
      <w:r w:rsidRPr="005608E7">
        <w:rPr>
          <w:rFonts w:ascii="Times New Roman" w:hAnsi="Times New Roman"/>
          <w:sz w:val="28"/>
          <w:szCs w:val="28"/>
          <w:lang w:val="kk-KZ"/>
        </w:rPr>
        <w:t>мүмкіндік берді (</w:t>
      </w:r>
      <w:r w:rsidR="006E0546">
        <w:rPr>
          <w:rFonts w:ascii="Times New Roman" w:hAnsi="Times New Roman"/>
          <w:sz w:val="28"/>
          <w:szCs w:val="28"/>
          <w:lang w:val="kk-KZ"/>
        </w:rPr>
        <w:t>3-</w:t>
      </w:r>
      <w:r w:rsidR="006E0546" w:rsidRPr="005608E7">
        <w:rPr>
          <w:rFonts w:ascii="Times New Roman" w:hAnsi="Times New Roman"/>
          <w:sz w:val="28"/>
          <w:szCs w:val="28"/>
          <w:lang w:val="kk-KZ"/>
        </w:rPr>
        <w:t>кесте</w:t>
      </w:r>
      <w:r w:rsidRPr="005608E7">
        <w:rPr>
          <w:rFonts w:ascii="Times New Roman" w:hAnsi="Times New Roman"/>
          <w:sz w:val="28"/>
          <w:szCs w:val="28"/>
          <w:lang w:val="kk-KZ"/>
        </w:rPr>
        <w:t>).</w:t>
      </w:r>
    </w:p>
    <w:p w:rsidR="009A17EF" w:rsidRPr="005608E7" w:rsidRDefault="009A17EF" w:rsidP="000D7A8C">
      <w:pPr>
        <w:pStyle w:val="ae"/>
        <w:ind w:firstLine="567"/>
        <w:jc w:val="both"/>
        <w:rPr>
          <w:rFonts w:ascii="Times New Roman" w:hAnsi="Times New Roman"/>
          <w:sz w:val="28"/>
          <w:szCs w:val="28"/>
          <w:lang w:val="kk-KZ"/>
        </w:rPr>
      </w:pPr>
    </w:p>
    <w:p w:rsidR="000D7A8C" w:rsidRPr="00680C76" w:rsidRDefault="000D7A8C" w:rsidP="006E0546">
      <w:pPr>
        <w:pStyle w:val="ae"/>
        <w:jc w:val="both"/>
        <w:rPr>
          <w:rFonts w:ascii="Times New Roman" w:hAnsi="Times New Roman"/>
          <w:sz w:val="28"/>
          <w:szCs w:val="28"/>
          <w:lang w:val="kk-KZ"/>
        </w:rPr>
      </w:pPr>
      <w:r w:rsidRPr="00680C76">
        <w:rPr>
          <w:rFonts w:ascii="Times New Roman" w:hAnsi="Times New Roman"/>
          <w:sz w:val="28"/>
          <w:szCs w:val="28"/>
          <w:lang w:val="kk-KZ"/>
        </w:rPr>
        <w:t xml:space="preserve">Кесте </w:t>
      </w:r>
      <w:r w:rsidR="00E16495" w:rsidRPr="00680C76">
        <w:rPr>
          <w:rFonts w:ascii="Times New Roman" w:hAnsi="Times New Roman"/>
          <w:sz w:val="28"/>
          <w:szCs w:val="28"/>
          <w:lang w:val="kk-KZ"/>
        </w:rPr>
        <w:t>3</w:t>
      </w:r>
      <w:r w:rsidRPr="00680C76">
        <w:rPr>
          <w:rFonts w:ascii="Times New Roman" w:hAnsi="Times New Roman"/>
          <w:sz w:val="28"/>
          <w:szCs w:val="28"/>
          <w:lang w:val="kk-KZ"/>
        </w:rPr>
        <w:t xml:space="preserve"> </w:t>
      </w:r>
      <w:r w:rsidR="006E0546" w:rsidRPr="00680C76">
        <w:rPr>
          <w:rFonts w:ascii="Times New Roman" w:hAnsi="Times New Roman"/>
          <w:sz w:val="28"/>
          <w:szCs w:val="28"/>
          <w:lang w:val="kk-KZ"/>
        </w:rPr>
        <w:t>–</w:t>
      </w:r>
      <w:r w:rsidRPr="00680C76">
        <w:rPr>
          <w:rFonts w:ascii="Times New Roman" w:hAnsi="Times New Roman"/>
          <w:sz w:val="28"/>
          <w:szCs w:val="28"/>
          <w:lang w:val="kk-KZ"/>
        </w:rPr>
        <w:t xml:space="preserve"> </w:t>
      </w:r>
      <w:r w:rsidR="004C26D9" w:rsidRPr="00680C76">
        <w:rPr>
          <w:rFonts w:ascii="Times New Roman" w:hAnsi="Times New Roman"/>
          <w:sz w:val="28"/>
          <w:szCs w:val="28"/>
          <w:lang w:val="kk-KZ"/>
        </w:rPr>
        <w:t xml:space="preserve">Кіші мектеп жасындағы оқушылардың </w:t>
      </w:r>
      <w:r w:rsidRPr="00680C76">
        <w:rPr>
          <w:rFonts w:ascii="Times New Roman" w:hAnsi="Times New Roman"/>
          <w:sz w:val="28"/>
          <w:szCs w:val="28"/>
          <w:lang w:val="kk-KZ"/>
        </w:rPr>
        <w:t xml:space="preserve"> танымдық белсенділігін дене шынықтыру сабақтарында ұлттық-қозғалмалы ойындар арқылы қалыптастырудың </w:t>
      </w:r>
      <w:r w:rsidR="007A5D84" w:rsidRPr="00680C76">
        <w:rPr>
          <w:rFonts w:ascii="Times New Roman" w:hAnsi="Times New Roman"/>
          <w:sz w:val="28"/>
          <w:szCs w:val="28"/>
          <w:lang w:val="kk-KZ"/>
        </w:rPr>
        <w:t xml:space="preserve">компоненттері, </w:t>
      </w:r>
      <w:r w:rsidR="003D64EB" w:rsidRPr="00680C76">
        <w:rPr>
          <w:rFonts w:ascii="Times New Roman" w:hAnsi="Times New Roman"/>
          <w:sz w:val="28"/>
          <w:szCs w:val="28"/>
          <w:lang w:val="kk-KZ"/>
        </w:rPr>
        <w:t>өлшемдер</w:t>
      </w:r>
      <w:r w:rsidR="00516625" w:rsidRPr="00680C76">
        <w:rPr>
          <w:rFonts w:ascii="Times New Roman" w:hAnsi="Times New Roman"/>
          <w:sz w:val="28"/>
          <w:szCs w:val="28"/>
          <w:lang w:val="kk-KZ"/>
        </w:rPr>
        <w:t>і</w:t>
      </w:r>
      <w:r w:rsidR="003D64EB" w:rsidRPr="00680C76">
        <w:rPr>
          <w:rFonts w:ascii="Times New Roman" w:hAnsi="Times New Roman"/>
          <w:sz w:val="28"/>
          <w:szCs w:val="28"/>
          <w:lang w:val="kk-KZ"/>
        </w:rPr>
        <w:t xml:space="preserve"> мен көрсеткіштер</w:t>
      </w:r>
      <w:r w:rsidR="006E0546" w:rsidRPr="00680C76">
        <w:rPr>
          <w:rFonts w:ascii="Times New Roman" w:hAnsi="Times New Roman"/>
          <w:sz w:val="28"/>
          <w:szCs w:val="28"/>
          <w:lang w:val="kk-KZ"/>
        </w:rPr>
        <w:t>і</w:t>
      </w:r>
    </w:p>
    <w:p w:rsidR="00E16E72" w:rsidRPr="004C26D9" w:rsidRDefault="00E16E72" w:rsidP="000D7A8C">
      <w:pPr>
        <w:pStyle w:val="ae"/>
        <w:ind w:firstLine="567"/>
        <w:jc w:val="both"/>
        <w:rPr>
          <w:rFonts w:ascii="Times New Roman" w:hAnsi="Times New Roman"/>
          <w:color w:val="FF0000"/>
          <w:sz w:val="16"/>
          <w:szCs w:val="16"/>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7"/>
        <w:gridCol w:w="2410"/>
        <w:gridCol w:w="5097"/>
      </w:tblGrid>
      <w:tr w:rsidR="000D7A8C" w:rsidRPr="005608E7" w:rsidTr="006E0546">
        <w:trPr>
          <w:jc w:val="center"/>
        </w:trPr>
        <w:tc>
          <w:tcPr>
            <w:tcW w:w="2027" w:type="dxa"/>
            <w:tcBorders>
              <w:top w:val="single" w:sz="4" w:space="0" w:color="auto"/>
              <w:left w:val="single" w:sz="4" w:space="0" w:color="auto"/>
              <w:bottom w:val="single" w:sz="4" w:space="0" w:color="auto"/>
              <w:right w:val="single" w:sz="4" w:space="0" w:color="auto"/>
            </w:tcBorders>
            <w:hideMark/>
          </w:tcPr>
          <w:p w:rsidR="000D7A8C" w:rsidRPr="005608E7" w:rsidRDefault="000D7A8C" w:rsidP="000D7A8C">
            <w:pPr>
              <w:spacing w:after="0" w:line="240" w:lineRule="auto"/>
              <w:jc w:val="center"/>
              <w:rPr>
                <w:rFonts w:ascii="Times New Roman" w:hAnsi="Times New Roman"/>
                <w:sz w:val="24"/>
                <w:szCs w:val="24"/>
                <w:lang w:val="kk-KZ"/>
              </w:rPr>
            </w:pPr>
            <w:r w:rsidRPr="005608E7">
              <w:rPr>
                <w:rFonts w:ascii="Times New Roman" w:hAnsi="Times New Roman"/>
                <w:sz w:val="24"/>
                <w:szCs w:val="24"/>
                <w:lang w:val="kk-KZ"/>
              </w:rPr>
              <w:t>Компоненттері</w:t>
            </w:r>
          </w:p>
        </w:tc>
        <w:tc>
          <w:tcPr>
            <w:tcW w:w="2410" w:type="dxa"/>
            <w:tcBorders>
              <w:top w:val="single" w:sz="4" w:space="0" w:color="auto"/>
              <w:left w:val="single" w:sz="4" w:space="0" w:color="auto"/>
              <w:bottom w:val="single" w:sz="4" w:space="0" w:color="auto"/>
              <w:right w:val="single" w:sz="4" w:space="0" w:color="auto"/>
            </w:tcBorders>
            <w:hideMark/>
          </w:tcPr>
          <w:p w:rsidR="000D7A8C" w:rsidRPr="005608E7" w:rsidRDefault="000D7A8C" w:rsidP="000D7A8C">
            <w:pPr>
              <w:spacing w:after="0" w:line="240" w:lineRule="auto"/>
              <w:jc w:val="center"/>
              <w:rPr>
                <w:rFonts w:ascii="Times New Roman" w:hAnsi="Times New Roman"/>
                <w:sz w:val="24"/>
                <w:szCs w:val="24"/>
                <w:lang w:val="kk-KZ"/>
              </w:rPr>
            </w:pPr>
            <w:r w:rsidRPr="005608E7">
              <w:rPr>
                <w:rFonts w:ascii="Times New Roman" w:hAnsi="Times New Roman"/>
                <w:sz w:val="24"/>
                <w:szCs w:val="24"/>
                <w:lang w:val="kk-KZ"/>
              </w:rPr>
              <w:t>Өлшемдері</w:t>
            </w:r>
          </w:p>
        </w:tc>
        <w:tc>
          <w:tcPr>
            <w:tcW w:w="5097" w:type="dxa"/>
            <w:tcBorders>
              <w:top w:val="single" w:sz="4" w:space="0" w:color="auto"/>
              <w:left w:val="single" w:sz="4" w:space="0" w:color="auto"/>
              <w:bottom w:val="single" w:sz="4" w:space="0" w:color="auto"/>
              <w:right w:val="single" w:sz="4" w:space="0" w:color="auto"/>
            </w:tcBorders>
            <w:hideMark/>
          </w:tcPr>
          <w:p w:rsidR="000D7A8C" w:rsidRPr="005608E7" w:rsidRDefault="000D7A8C" w:rsidP="000D7A8C">
            <w:pPr>
              <w:spacing w:after="0" w:line="240" w:lineRule="auto"/>
              <w:jc w:val="center"/>
              <w:rPr>
                <w:rFonts w:ascii="Times New Roman" w:hAnsi="Times New Roman"/>
                <w:sz w:val="24"/>
                <w:szCs w:val="24"/>
                <w:lang w:val="kk-KZ"/>
              </w:rPr>
            </w:pPr>
            <w:r w:rsidRPr="005608E7">
              <w:rPr>
                <w:rFonts w:ascii="Times New Roman" w:hAnsi="Times New Roman"/>
                <w:sz w:val="24"/>
                <w:szCs w:val="24"/>
                <w:lang w:val="kk-KZ"/>
              </w:rPr>
              <w:t>Көрсеткіштері</w:t>
            </w:r>
          </w:p>
        </w:tc>
      </w:tr>
      <w:tr w:rsidR="000D7A8C" w:rsidRPr="00E24FB6" w:rsidTr="006E0546">
        <w:trPr>
          <w:jc w:val="center"/>
        </w:trPr>
        <w:tc>
          <w:tcPr>
            <w:tcW w:w="2027" w:type="dxa"/>
            <w:tcBorders>
              <w:top w:val="single" w:sz="4" w:space="0" w:color="auto"/>
              <w:left w:val="single" w:sz="4" w:space="0" w:color="auto"/>
              <w:bottom w:val="single" w:sz="4" w:space="0" w:color="auto"/>
              <w:right w:val="single" w:sz="4" w:space="0" w:color="auto"/>
            </w:tcBorders>
            <w:hideMark/>
          </w:tcPr>
          <w:p w:rsidR="000D7A8C" w:rsidRPr="005608E7" w:rsidRDefault="000D7A8C" w:rsidP="000D7A8C">
            <w:pPr>
              <w:spacing w:after="0" w:line="240" w:lineRule="auto"/>
              <w:rPr>
                <w:rFonts w:ascii="Times New Roman" w:hAnsi="Times New Roman"/>
                <w:sz w:val="24"/>
                <w:szCs w:val="24"/>
                <w:lang w:val="kk-KZ"/>
              </w:rPr>
            </w:pPr>
            <w:r w:rsidRPr="005608E7">
              <w:rPr>
                <w:rFonts w:ascii="Times New Roman" w:hAnsi="Times New Roman"/>
                <w:sz w:val="24"/>
                <w:szCs w:val="24"/>
                <w:lang w:val="kk-KZ"/>
              </w:rPr>
              <w:t>Мотивациялық</w:t>
            </w:r>
          </w:p>
        </w:tc>
        <w:tc>
          <w:tcPr>
            <w:tcW w:w="2410" w:type="dxa"/>
            <w:tcBorders>
              <w:top w:val="single" w:sz="4" w:space="0" w:color="auto"/>
              <w:left w:val="single" w:sz="4" w:space="0" w:color="auto"/>
              <w:bottom w:val="single" w:sz="4" w:space="0" w:color="auto"/>
              <w:right w:val="single" w:sz="4" w:space="0" w:color="auto"/>
            </w:tcBorders>
            <w:hideMark/>
          </w:tcPr>
          <w:p w:rsidR="000D7A8C" w:rsidRPr="005608E7" w:rsidRDefault="000D7A8C" w:rsidP="00AC6BFB">
            <w:pPr>
              <w:spacing w:after="0" w:line="240" w:lineRule="auto"/>
              <w:rPr>
                <w:rFonts w:ascii="Times New Roman" w:hAnsi="Times New Roman"/>
                <w:sz w:val="24"/>
                <w:szCs w:val="24"/>
                <w:lang w:val="kk-KZ"/>
              </w:rPr>
            </w:pPr>
            <w:r w:rsidRPr="005608E7">
              <w:rPr>
                <w:rFonts w:ascii="Times New Roman" w:hAnsi="Times New Roman"/>
                <w:sz w:val="24"/>
                <w:szCs w:val="24"/>
                <w:lang w:val="kk-KZ"/>
              </w:rPr>
              <w:t xml:space="preserve">Бастауыш сынып оқушыларының  ұлттық-қозғалмалы ойындар арқылы танымдық  белсенділігін қалыптастыруға </w:t>
            </w:r>
            <w:r w:rsidR="00AC6BFB" w:rsidRPr="005608E7">
              <w:rPr>
                <w:rFonts w:ascii="Times New Roman" w:hAnsi="Times New Roman"/>
                <w:sz w:val="24"/>
                <w:szCs w:val="24"/>
                <w:lang w:val="kk-KZ"/>
              </w:rPr>
              <w:t>деген  қызығушылық көрінісі</w:t>
            </w:r>
          </w:p>
        </w:tc>
        <w:tc>
          <w:tcPr>
            <w:tcW w:w="5097" w:type="dxa"/>
            <w:tcBorders>
              <w:top w:val="single" w:sz="4" w:space="0" w:color="auto"/>
              <w:left w:val="single" w:sz="4" w:space="0" w:color="auto"/>
              <w:bottom w:val="single" w:sz="4" w:space="0" w:color="auto"/>
              <w:right w:val="single" w:sz="4" w:space="0" w:color="auto"/>
            </w:tcBorders>
            <w:hideMark/>
          </w:tcPr>
          <w:p w:rsidR="000D7A8C" w:rsidRPr="005608E7" w:rsidRDefault="00733234" w:rsidP="000D7A8C">
            <w:pPr>
              <w:spacing w:after="0" w:line="240" w:lineRule="auto"/>
              <w:jc w:val="both"/>
              <w:rPr>
                <w:rFonts w:ascii="Times New Roman" w:hAnsi="Times New Roman"/>
                <w:sz w:val="24"/>
                <w:szCs w:val="24"/>
                <w:lang w:val="kk-KZ"/>
              </w:rPr>
            </w:pPr>
            <w:r w:rsidRPr="005608E7">
              <w:rPr>
                <w:rFonts w:ascii="Times New Roman" w:hAnsi="Times New Roman"/>
                <w:sz w:val="24"/>
                <w:szCs w:val="24"/>
                <w:lang w:val="kk-KZ"/>
              </w:rPr>
              <w:t>-</w:t>
            </w:r>
            <w:r w:rsidR="000D7A8C" w:rsidRPr="005608E7">
              <w:rPr>
                <w:rFonts w:ascii="Times New Roman" w:hAnsi="Times New Roman"/>
                <w:sz w:val="24"/>
                <w:szCs w:val="24"/>
                <w:lang w:val="kk-KZ"/>
              </w:rPr>
              <w:t xml:space="preserve"> бастауыш сынып оқушыларының  ұлттық-қозғалмалы ойындар арқылы танымдық  белсенділігін қалыптастыруға </w:t>
            </w:r>
            <w:r w:rsidR="007C48C4" w:rsidRPr="005608E7">
              <w:rPr>
                <w:rFonts w:ascii="Times New Roman" w:hAnsi="Times New Roman"/>
                <w:sz w:val="24"/>
                <w:szCs w:val="24"/>
                <w:lang w:val="kk-KZ"/>
              </w:rPr>
              <w:t xml:space="preserve">деген </w:t>
            </w:r>
            <w:r w:rsidR="000D7A8C" w:rsidRPr="005608E7">
              <w:rPr>
                <w:rFonts w:ascii="Times New Roman" w:hAnsi="Times New Roman"/>
                <w:sz w:val="24"/>
                <w:szCs w:val="24"/>
                <w:lang w:val="kk-KZ"/>
              </w:rPr>
              <w:t>қызығушылығы;</w:t>
            </w:r>
          </w:p>
          <w:p w:rsidR="000D7A8C" w:rsidRPr="005608E7" w:rsidRDefault="00733234" w:rsidP="000D7A8C">
            <w:pPr>
              <w:spacing w:after="0" w:line="240" w:lineRule="auto"/>
              <w:jc w:val="both"/>
              <w:rPr>
                <w:rFonts w:ascii="Times New Roman" w:hAnsi="Times New Roman"/>
                <w:sz w:val="24"/>
                <w:szCs w:val="24"/>
                <w:lang w:val="kk-KZ"/>
              </w:rPr>
            </w:pPr>
            <w:r w:rsidRPr="005608E7">
              <w:rPr>
                <w:rFonts w:ascii="Times New Roman" w:hAnsi="Times New Roman"/>
                <w:sz w:val="24"/>
                <w:szCs w:val="24"/>
                <w:lang w:val="kk-KZ"/>
              </w:rPr>
              <w:t>-</w:t>
            </w:r>
            <w:r w:rsidR="000D7A8C" w:rsidRPr="005608E7">
              <w:rPr>
                <w:rFonts w:ascii="Times New Roman" w:hAnsi="Times New Roman"/>
                <w:sz w:val="24"/>
                <w:szCs w:val="24"/>
                <w:lang w:val="kk-KZ"/>
              </w:rPr>
              <w:t xml:space="preserve"> бастауыш сынып оқушыларының  ұлттық-қозғалмалы ойындар арқылы танымдық  белсенділігін қалыптастыруғ</w:t>
            </w:r>
            <w:r w:rsidR="00FD0E68" w:rsidRPr="005608E7">
              <w:rPr>
                <w:rFonts w:ascii="Times New Roman" w:hAnsi="Times New Roman"/>
                <w:sz w:val="24"/>
                <w:szCs w:val="24"/>
                <w:lang w:val="kk-KZ"/>
              </w:rPr>
              <w:t>а</w:t>
            </w:r>
            <w:r w:rsidR="00CD3557" w:rsidRPr="005608E7">
              <w:rPr>
                <w:rFonts w:ascii="Times New Roman" w:hAnsi="Times New Roman"/>
                <w:sz w:val="24"/>
                <w:szCs w:val="24"/>
                <w:lang w:val="kk-KZ"/>
              </w:rPr>
              <w:t xml:space="preserve"> </w:t>
            </w:r>
            <w:r w:rsidR="007C48C4" w:rsidRPr="005608E7">
              <w:rPr>
                <w:rFonts w:ascii="Times New Roman" w:hAnsi="Times New Roman"/>
                <w:sz w:val="24"/>
                <w:szCs w:val="24"/>
                <w:lang w:val="kk-KZ"/>
              </w:rPr>
              <w:t>деген</w:t>
            </w:r>
            <w:r w:rsidR="00CD3557" w:rsidRPr="005608E7">
              <w:rPr>
                <w:rFonts w:ascii="Times New Roman" w:hAnsi="Times New Roman"/>
                <w:sz w:val="24"/>
                <w:szCs w:val="24"/>
                <w:lang w:val="kk-KZ"/>
              </w:rPr>
              <w:t xml:space="preserve"> </w:t>
            </w:r>
            <w:r w:rsidR="000D7A8C" w:rsidRPr="005608E7">
              <w:rPr>
                <w:rFonts w:ascii="Times New Roman" w:hAnsi="Times New Roman"/>
                <w:sz w:val="24"/>
                <w:szCs w:val="24"/>
                <w:lang w:val="kk-KZ"/>
              </w:rPr>
              <w:t xml:space="preserve">талпынысы; </w:t>
            </w:r>
          </w:p>
          <w:p w:rsidR="000D7A8C" w:rsidRPr="005608E7" w:rsidRDefault="00733234" w:rsidP="007C48C4">
            <w:pPr>
              <w:spacing w:after="0" w:line="240" w:lineRule="auto"/>
              <w:jc w:val="both"/>
              <w:rPr>
                <w:rFonts w:ascii="Times New Roman" w:hAnsi="Times New Roman"/>
                <w:sz w:val="24"/>
                <w:szCs w:val="24"/>
                <w:lang w:val="kk-KZ"/>
              </w:rPr>
            </w:pPr>
            <w:r w:rsidRPr="005608E7">
              <w:rPr>
                <w:rFonts w:ascii="Times New Roman" w:hAnsi="Times New Roman"/>
                <w:sz w:val="24"/>
                <w:szCs w:val="24"/>
                <w:lang w:val="kk-KZ"/>
              </w:rPr>
              <w:t>-</w:t>
            </w:r>
            <w:r w:rsidR="000D7A8C" w:rsidRPr="005608E7">
              <w:rPr>
                <w:rFonts w:ascii="Times New Roman" w:hAnsi="Times New Roman"/>
                <w:sz w:val="24"/>
                <w:szCs w:val="24"/>
                <w:lang w:val="kk-KZ"/>
              </w:rPr>
              <w:t xml:space="preserve"> бастауыш мектеп оқушыларының ұлттық-</w:t>
            </w:r>
            <w:r w:rsidR="000D7A8C" w:rsidRPr="005608E7">
              <w:rPr>
                <w:rFonts w:ascii="Times New Roman" w:hAnsi="Times New Roman"/>
                <w:sz w:val="24"/>
                <w:szCs w:val="24"/>
                <w:lang w:val="kk-KZ"/>
              </w:rPr>
              <w:lastRenderedPageBreak/>
              <w:t xml:space="preserve">қозғалмалы ойындар арқылы танымдық  белсенділігін қалыптастыруды қажетсінуі. </w:t>
            </w:r>
          </w:p>
        </w:tc>
      </w:tr>
      <w:tr w:rsidR="000D7A8C" w:rsidRPr="00E24FB6" w:rsidTr="006E0546">
        <w:trPr>
          <w:jc w:val="center"/>
        </w:trPr>
        <w:tc>
          <w:tcPr>
            <w:tcW w:w="2027" w:type="dxa"/>
            <w:tcBorders>
              <w:top w:val="single" w:sz="4" w:space="0" w:color="auto"/>
              <w:left w:val="single" w:sz="4" w:space="0" w:color="auto"/>
              <w:bottom w:val="single" w:sz="4" w:space="0" w:color="auto"/>
              <w:right w:val="single" w:sz="4" w:space="0" w:color="auto"/>
            </w:tcBorders>
            <w:hideMark/>
          </w:tcPr>
          <w:p w:rsidR="000D7A8C" w:rsidRPr="005608E7" w:rsidRDefault="000D7A8C" w:rsidP="000D7A8C">
            <w:pPr>
              <w:spacing w:after="0" w:line="240" w:lineRule="auto"/>
              <w:jc w:val="both"/>
              <w:rPr>
                <w:rFonts w:ascii="Times New Roman" w:hAnsi="Times New Roman"/>
                <w:sz w:val="24"/>
                <w:szCs w:val="24"/>
                <w:lang w:val="kk-KZ"/>
              </w:rPr>
            </w:pPr>
            <w:r w:rsidRPr="005608E7">
              <w:rPr>
                <w:rFonts w:ascii="Times New Roman" w:hAnsi="Times New Roman"/>
                <w:sz w:val="24"/>
                <w:szCs w:val="24"/>
                <w:lang w:val="kk-KZ"/>
              </w:rPr>
              <w:lastRenderedPageBreak/>
              <w:t>Мазмұндық</w:t>
            </w:r>
          </w:p>
        </w:tc>
        <w:tc>
          <w:tcPr>
            <w:tcW w:w="2410" w:type="dxa"/>
            <w:tcBorders>
              <w:top w:val="single" w:sz="4" w:space="0" w:color="auto"/>
              <w:left w:val="single" w:sz="4" w:space="0" w:color="auto"/>
              <w:bottom w:val="single" w:sz="4" w:space="0" w:color="auto"/>
              <w:right w:val="single" w:sz="4" w:space="0" w:color="auto"/>
            </w:tcBorders>
            <w:hideMark/>
          </w:tcPr>
          <w:p w:rsidR="000D7A8C" w:rsidRPr="005608E7" w:rsidRDefault="000D7A8C" w:rsidP="00AC6BFB">
            <w:pPr>
              <w:spacing w:after="0" w:line="240" w:lineRule="auto"/>
              <w:jc w:val="both"/>
              <w:rPr>
                <w:rFonts w:ascii="Times New Roman" w:hAnsi="Times New Roman"/>
                <w:sz w:val="24"/>
                <w:szCs w:val="24"/>
                <w:lang w:val="kk-KZ"/>
              </w:rPr>
            </w:pPr>
            <w:r w:rsidRPr="005608E7">
              <w:rPr>
                <w:rFonts w:ascii="Times New Roman" w:hAnsi="Times New Roman"/>
                <w:sz w:val="24"/>
                <w:szCs w:val="24"/>
                <w:lang w:val="kk-KZ"/>
              </w:rPr>
              <w:t xml:space="preserve">Бастауыш сынып оқушыларының  ұлттық-қозғалмалы ойындар туралы </w:t>
            </w:r>
            <w:r w:rsidR="00AC6BFB" w:rsidRPr="005608E7">
              <w:rPr>
                <w:rFonts w:ascii="Times New Roman" w:hAnsi="Times New Roman"/>
                <w:sz w:val="24"/>
                <w:szCs w:val="24"/>
                <w:lang w:val="kk-KZ"/>
              </w:rPr>
              <w:t xml:space="preserve"> білуі</w:t>
            </w:r>
          </w:p>
        </w:tc>
        <w:tc>
          <w:tcPr>
            <w:tcW w:w="5097" w:type="dxa"/>
            <w:tcBorders>
              <w:top w:val="single" w:sz="4" w:space="0" w:color="auto"/>
              <w:left w:val="single" w:sz="4" w:space="0" w:color="auto"/>
              <w:bottom w:val="single" w:sz="4" w:space="0" w:color="auto"/>
              <w:right w:val="single" w:sz="4" w:space="0" w:color="auto"/>
            </w:tcBorders>
            <w:hideMark/>
          </w:tcPr>
          <w:p w:rsidR="000D7A8C" w:rsidRPr="005608E7" w:rsidRDefault="00733234" w:rsidP="000D7A8C">
            <w:pPr>
              <w:spacing w:after="0" w:line="240" w:lineRule="auto"/>
              <w:jc w:val="both"/>
              <w:rPr>
                <w:rFonts w:ascii="Times New Roman" w:hAnsi="Times New Roman"/>
                <w:sz w:val="24"/>
                <w:szCs w:val="24"/>
                <w:lang w:val="kk-KZ"/>
              </w:rPr>
            </w:pPr>
            <w:r w:rsidRPr="005608E7">
              <w:rPr>
                <w:rFonts w:ascii="Times New Roman" w:hAnsi="Times New Roman"/>
                <w:sz w:val="24"/>
                <w:szCs w:val="24"/>
                <w:lang w:val="kk-KZ"/>
              </w:rPr>
              <w:t>-</w:t>
            </w:r>
            <w:r w:rsidR="000D7A8C" w:rsidRPr="005608E7">
              <w:rPr>
                <w:rFonts w:ascii="Times New Roman" w:hAnsi="Times New Roman"/>
                <w:sz w:val="24"/>
                <w:szCs w:val="24"/>
                <w:lang w:val="kk-KZ"/>
              </w:rPr>
              <w:t xml:space="preserve"> бастауыш сынып оқушыларының  ұлттық-қозғалмалы ойындар  туралы білімдерінің көлемділігі, жүйелігі;</w:t>
            </w:r>
          </w:p>
          <w:p w:rsidR="000D7A8C" w:rsidRPr="005608E7" w:rsidRDefault="00733234" w:rsidP="00FD7FCE">
            <w:pPr>
              <w:tabs>
                <w:tab w:val="left" w:pos="430"/>
              </w:tabs>
              <w:spacing w:after="0" w:line="240" w:lineRule="auto"/>
              <w:jc w:val="both"/>
              <w:rPr>
                <w:rFonts w:ascii="Times New Roman" w:hAnsi="Times New Roman"/>
                <w:sz w:val="24"/>
                <w:szCs w:val="24"/>
                <w:lang w:val="kk-KZ"/>
              </w:rPr>
            </w:pPr>
            <w:r w:rsidRPr="005608E7">
              <w:rPr>
                <w:rFonts w:ascii="Times New Roman" w:hAnsi="Times New Roman"/>
                <w:sz w:val="24"/>
                <w:szCs w:val="24"/>
                <w:lang w:val="kk-KZ"/>
              </w:rPr>
              <w:t>-</w:t>
            </w:r>
            <w:r w:rsidR="000D7A8C" w:rsidRPr="005608E7">
              <w:rPr>
                <w:rFonts w:ascii="Times New Roman" w:hAnsi="Times New Roman"/>
                <w:sz w:val="24"/>
                <w:szCs w:val="24"/>
                <w:lang w:val="kk-KZ"/>
              </w:rPr>
              <w:t xml:space="preserve"> бастауыш сынып оқушыларының  ұлттық-қозғалмалы ойындар  туралы білімдерінің танымдық  іс-әрекетінде шығармашылықпен қолдана білуі;</w:t>
            </w:r>
          </w:p>
          <w:p w:rsidR="000D7A8C" w:rsidRPr="005608E7" w:rsidRDefault="00733234" w:rsidP="000D7A8C">
            <w:pPr>
              <w:spacing w:after="0" w:line="240" w:lineRule="auto"/>
              <w:jc w:val="both"/>
              <w:rPr>
                <w:rFonts w:ascii="Times New Roman" w:hAnsi="Times New Roman"/>
                <w:sz w:val="24"/>
                <w:szCs w:val="24"/>
                <w:lang w:val="kk-KZ"/>
              </w:rPr>
            </w:pPr>
            <w:r w:rsidRPr="005608E7">
              <w:rPr>
                <w:rFonts w:ascii="Times New Roman" w:hAnsi="Times New Roman"/>
                <w:sz w:val="24"/>
                <w:szCs w:val="24"/>
                <w:lang w:val="kk-KZ"/>
              </w:rPr>
              <w:t>-</w:t>
            </w:r>
            <w:r w:rsidR="000D7A8C" w:rsidRPr="005608E7">
              <w:rPr>
                <w:rFonts w:ascii="Times New Roman" w:hAnsi="Times New Roman"/>
                <w:sz w:val="24"/>
                <w:szCs w:val="24"/>
                <w:lang w:val="kk-KZ"/>
              </w:rPr>
              <w:t xml:space="preserve"> бастауыш сынып оқушыларының ұлттық-қозғалмалы ойындар  туралы мағлұматтарының толық болуы.</w:t>
            </w:r>
          </w:p>
        </w:tc>
      </w:tr>
      <w:tr w:rsidR="000D7A8C" w:rsidRPr="00E24FB6" w:rsidTr="006E0546">
        <w:trPr>
          <w:jc w:val="center"/>
        </w:trPr>
        <w:tc>
          <w:tcPr>
            <w:tcW w:w="2027" w:type="dxa"/>
            <w:tcBorders>
              <w:top w:val="single" w:sz="4" w:space="0" w:color="auto"/>
              <w:left w:val="single" w:sz="4" w:space="0" w:color="auto"/>
              <w:bottom w:val="single" w:sz="4" w:space="0" w:color="auto"/>
              <w:right w:val="single" w:sz="4" w:space="0" w:color="auto"/>
            </w:tcBorders>
            <w:hideMark/>
          </w:tcPr>
          <w:p w:rsidR="000D7A8C" w:rsidRPr="005608E7" w:rsidRDefault="000D7A8C" w:rsidP="00516625">
            <w:pPr>
              <w:spacing w:after="0" w:line="240" w:lineRule="auto"/>
              <w:jc w:val="both"/>
              <w:rPr>
                <w:rFonts w:ascii="Times New Roman" w:hAnsi="Times New Roman"/>
                <w:sz w:val="24"/>
                <w:szCs w:val="24"/>
                <w:lang w:val="kk-KZ"/>
              </w:rPr>
            </w:pPr>
            <w:r w:rsidRPr="005608E7">
              <w:rPr>
                <w:rFonts w:ascii="Times New Roman" w:hAnsi="Times New Roman"/>
                <w:sz w:val="24"/>
                <w:szCs w:val="24"/>
                <w:lang w:val="kk-KZ"/>
              </w:rPr>
              <w:t>Процесуалдық</w:t>
            </w:r>
          </w:p>
        </w:tc>
        <w:tc>
          <w:tcPr>
            <w:tcW w:w="2410" w:type="dxa"/>
            <w:tcBorders>
              <w:top w:val="single" w:sz="4" w:space="0" w:color="auto"/>
              <w:left w:val="single" w:sz="4" w:space="0" w:color="auto"/>
              <w:bottom w:val="single" w:sz="4" w:space="0" w:color="auto"/>
              <w:right w:val="single" w:sz="4" w:space="0" w:color="auto"/>
            </w:tcBorders>
            <w:hideMark/>
          </w:tcPr>
          <w:p w:rsidR="000D7A8C" w:rsidRPr="005608E7" w:rsidRDefault="00AC6BFB" w:rsidP="00AC6BFB">
            <w:pPr>
              <w:spacing w:after="0" w:line="240" w:lineRule="auto"/>
              <w:jc w:val="both"/>
              <w:rPr>
                <w:rFonts w:ascii="Times New Roman" w:hAnsi="Times New Roman"/>
                <w:sz w:val="24"/>
                <w:szCs w:val="24"/>
                <w:lang w:val="kk-KZ"/>
              </w:rPr>
            </w:pPr>
            <w:r w:rsidRPr="005608E7">
              <w:rPr>
                <w:rFonts w:ascii="Times New Roman" w:hAnsi="Times New Roman"/>
                <w:sz w:val="24"/>
                <w:szCs w:val="24"/>
                <w:lang w:val="kk-KZ"/>
              </w:rPr>
              <w:t>Б</w:t>
            </w:r>
            <w:r w:rsidR="000D7A8C" w:rsidRPr="005608E7">
              <w:rPr>
                <w:rFonts w:ascii="Times New Roman" w:hAnsi="Times New Roman"/>
                <w:sz w:val="24"/>
                <w:szCs w:val="24"/>
                <w:lang w:val="kk-KZ"/>
              </w:rPr>
              <w:t>астауыш сынып оқушыларының ұлттық-қозғалмалы ойындар  негізінде танымдық іс-әрекеттерін жүз</w:t>
            </w:r>
            <w:r w:rsidRPr="005608E7">
              <w:rPr>
                <w:rFonts w:ascii="Times New Roman" w:hAnsi="Times New Roman"/>
                <w:sz w:val="24"/>
                <w:szCs w:val="24"/>
                <w:lang w:val="kk-KZ"/>
              </w:rPr>
              <w:t>еге асыра білу белсенділіктерін қолдануы</w:t>
            </w:r>
          </w:p>
        </w:tc>
        <w:tc>
          <w:tcPr>
            <w:tcW w:w="5097" w:type="dxa"/>
            <w:tcBorders>
              <w:top w:val="single" w:sz="4" w:space="0" w:color="auto"/>
              <w:left w:val="single" w:sz="4" w:space="0" w:color="auto"/>
              <w:bottom w:val="single" w:sz="4" w:space="0" w:color="auto"/>
              <w:right w:val="single" w:sz="4" w:space="0" w:color="auto"/>
            </w:tcBorders>
            <w:hideMark/>
          </w:tcPr>
          <w:p w:rsidR="000D7A8C" w:rsidRPr="005608E7" w:rsidRDefault="00733234" w:rsidP="00FD7FCE">
            <w:pPr>
              <w:tabs>
                <w:tab w:val="left" w:pos="147"/>
              </w:tabs>
              <w:spacing w:after="0" w:line="240" w:lineRule="auto"/>
              <w:ind w:left="5"/>
              <w:jc w:val="both"/>
              <w:rPr>
                <w:rFonts w:ascii="Times New Roman" w:hAnsi="Times New Roman"/>
                <w:sz w:val="24"/>
                <w:szCs w:val="24"/>
                <w:lang w:val="kk-KZ"/>
              </w:rPr>
            </w:pPr>
            <w:r w:rsidRPr="005608E7">
              <w:rPr>
                <w:rFonts w:ascii="Times New Roman" w:hAnsi="Times New Roman"/>
                <w:sz w:val="24"/>
                <w:szCs w:val="24"/>
                <w:lang w:val="kk-KZ"/>
              </w:rPr>
              <w:t>-</w:t>
            </w:r>
            <w:r w:rsidR="000D7A8C" w:rsidRPr="005608E7">
              <w:rPr>
                <w:rFonts w:ascii="Times New Roman" w:hAnsi="Times New Roman"/>
                <w:sz w:val="24"/>
                <w:szCs w:val="24"/>
                <w:lang w:val="kk-KZ"/>
              </w:rPr>
              <w:t>бастауыш</w:t>
            </w:r>
            <w:r w:rsidR="00CD3557" w:rsidRPr="005608E7">
              <w:rPr>
                <w:rFonts w:ascii="Times New Roman" w:hAnsi="Times New Roman"/>
                <w:sz w:val="24"/>
                <w:szCs w:val="24"/>
                <w:lang w:val="kk-KZ"/>
              </w:rPr>
              <w:t xml:space="preserve"> </w:t>
            </w:r>
            <w:r w:rsidR="000D7A8C" w:rsidRPr="005608E7">
              <w:rPr>
                <w:rFonts w:ascii="Times New Roman" w:hAnsi="Times New Roman"/>
                <w:sz w:val="24"/>
                <w:szCs w:val="24"/>
                <w:lang w:val="kk-KZ"/>
              </w:rPr>
              <w:t>сынып</w:t>
            </w:r>
            <w:r w:rsidR="00CD3557" w:rsidRPr="005608E7">
              <w:rPr>
                <w:rFonts w:ascii="Times New Roman" w:hAnsi="Times New Roman"/>
                <w:sz w:val="24"/>
                <w:szCs w:val="24"/>
                <w:lang w:val="kk-KZ"/>
              </w:rPr>
              <w:t xml:space="preserve"> </w:t>
            </w:r>
            <w:r w:rsidR="000D7A8C" w:rsidRPr="005608E7">
              <w:rPr>
                <w:rFonts w:ascii="Times New Roman" w:hAnsi="Times New Roman"/>
                <w:sz w:val="24"/>
                <w:szCs w:val="24"/>
                <w:lang w:val="kk-KZ"/>
              </w:rPr>
              <w:t>оқушыларын</w:t>
            </w:r>
            <w:r w:rsidR="007C48C4" w:rsidRPr="005608E7">
              <w:rPr>
                <w:rFonts w:ascii="Times New Roman" w:hAnsi="Times New Roman"/>
                <w:sz w:val="24"/>
                <w:szCs w:val="24"/>
                <w:lang w:val="kk-KZ"/>
              </w:rPr>
              <w:t>ың</w:t>
            </w:r>
            <w:r w:rsidR="00CD3557" w:rsidRPr="005608E7">
              <w:rPr>
                <w:rFonts w:ascii="Times New Roman" w:hAnsi="Times New Roman"/>
                <w:sz w:val="24"/>
                <w:szCs w:val="24"/>
                <w:lang w:val="kk-KZ"/>
              </w:rPr>
              <w:t xml:space="preserve"> </w:t>
            </w:r>
            <w:r w:rsidR="00FD7FCE" w:rsidRPr="005608E7">
              <w:rPr>
                <w:rFonts w:ascii="Times New Roman" w:hAnsi="Times New Roman"/>
                <w:sz w:val="24"/>
                <w:szCs w:val="24"/>
                <w:lang w:val="kk-KZ"/>
              </w:rPr>
              <w:t>дене</w:t>
            </w:r>
            <w:r w:rsidR="00CD3557" w:rsidRPr="005608E7">
              <w:rPr>
                <w:rFonts w:ascii="Times New Roman" w:hAnsi="Times New Roman"/>
                <w:sz w:val="24"/>
                <w:szCs w:val="24"/>
                <w:lang w:val="kk-KZ"/>
              </w:rPr>
              <w:t xml:space="preserve"> </w:t>
            </w:r>
            <w:r w:rsidR="00FD7FCE" w:rsidRPr="005608E7">
              <w:rPr>
                <w:rFonts w:ascii="Times New Roman" w:hAnsi="Times New Roman"/>
                <w:sz w:val="24"/>
                <w:szCs w:val="24"/>
                <w:lang w:val="kk-KZ"/>
              </w:rPr>
              <w:t xml:space="preserve">шынықтыру сабағында </w:t>
            </w:r>
            <w:r w:rsidR="007C48C4" w:rsidRPr="005608E7">
              <w:rPr>
                <w:rFonts w:ascii="Times New Roman" w:hAnsi="Times New Roman"/>
                <w:sz w:val="24"/>
                <w:szCs w:val="24"/>
                <w:lang w:val="kk-KZ"/>
              </w:rPr>
              <w:t>ұлттық-қозғалмалы ойындарға</w:t>
            </w:r>
            <w:r w:rsidR="00CD3557" w:rsidRPr="005608E7">
              <w:rPr>
                <w:rFonts w:ascii="Times New Roman" w:hAnsi="Times New Roman"/>
                <w:sz w:val="24"/>
                <w:szCs w:val="24"/>
                <w:lang w:val="kk-KZ"/>
              </w:rPr>
              <w:t xml:space="preserve"> </w:t>
            </w:r>
            <w:r w:rsidR="000D7A8C" w:rsidRPr="005608E7">
              <w:rPr>
                <w:rFonts w:ascii="Times New Roman" w:hAnsi="Times New Roman"/>
                <w:sz w:val="24"/>
                <w:szCs w:val="24"/>
                <w:lang w:val="kk-KZ"/>
              </w:rPr>
              <w:t>белсенді</w:t>
            </w:r>
            <w:r w:rsidR="00CD3557" w:rsidRPr="005608E7">
              <w:rPr>
                <w:rFonts w:ascii="Times New Roman" w:hAnsi="Times New Roman"/>
                <w:sz w:val="24"/>
                <w:szCs w:val="24"/>
                <w:lang w:val="kk-KZ"/>
              </w:rPr>
              <w:t xml:space="preserve"> </w:t>
            </w:r>
            <w:r w:rsidR="007C48C4" w:rsidRPr="005608E7">
              <w:rPr>
                <w:rFonts w:ascii="Times New Roman" w:hAnsi="Times New Roman"/>
                <w:sz w:val="24"/>
                <w:szCs w:val="24"/>
                <w:lang w:val="kk-KZ"/>
              </w:rPr>
              <w:t xml:space="preserve">қатысуы;  </w:t>
            </w:r>
          </w:p>
          <w:p w:rsidR="00FD7FCE" w:rsidRPr="005608E7" w:rsidRDefault="00733234" w:rsidP="000D7A8C">
            <w:pPr>
              <w:spacing w:after="0" w:line="240" w:lineRule="auto"/>
              <w:jc w:val="both"/>
              <w:rPr>
                <w:rFonts w:ascii="Times New Roman" w:hAnsi="Times New Roman"/>
                <w:sz w:val="24"/>
                <w:szCs w:val="24"/>
                <w:lang w:val="kk-KZ"/>
              </w:rPr>
            </w:pPr>
            <w:r w:rsidRPr="005608E7">
              <w:rPr>
                <w:rFonts w:ascii="Times New Roman" w:hAnsi="Times New Roman"/>
                <w:sz w:val="24"/>
                <w:szCs w:val="24"/>
                <w:lang w:val="kk-KZ"/>
              </w:rPr>
              <w:t>-</w:t>
            </w:r>
            <w:r w:rsidR="00FD7FCE" w:rsidRPr="005608E7">
              <w:rPr>
                <w:rFonts w:ascii="Times New Roman" w:hAnsi="Times New Roman"/>
                <w:sz w:val="24"/>
                <w:szCs w:val="24"/>
                <w:lang w:val="kk-KZ"/>
              </w:rPr>
              <w:t>бастауыш сынып оқушыларының ұлттық-қозғалмалы ойындар арқылы танымдық  белсенділігін қалыптастыруда проблемалы жағдаяттардың шешімін таба білу;</w:t>
            </w:r>
          </w:p>
          <w:p w:rsidR="000D7A8C" w:rsidRPr="005608E7" w:rsidRDefault="00FD7FCE" w:rsidP="000D7A8C">
            <w:pPr>
              <w:spacing w:after="0" w:line="240" w:lineRule="auto"/>
              <w:jc w:val="both"/>
              <w:rPr>
                <w:rFonts w:ascii="Times New Roman" w:hAnsi="Times New Roman"/>
                <w:sz w:val="24"/>
                <w:szCs w:val="24"/>
                <w:lang w:val="kk-KZ"/>
              </w:rPr>
            </w:pPr>
            <w:r w:rsidRPr="005608E7">
              <w:rPr>
                <w:rFonts w:ascii="Times New Roman" w:hAnsi="Times New Roman"/>
                <w:sz w:val="24"/>
                <w:szCs w:val="24"/>
                <w:lang w:val="kk-KZ"/>
              </w:rPr>
              <w:t xml:space="preserve">- </w:t>
            </w:r>
            <w:r w:rsidR="000D7A8C" w:rsidRPr="005608E7">
              <w:rPr>
                <w:rFonts w:ascii="Times New Roman" w:hAnsi="Times New Roman"/>
                <w:sz w:val="24"/>
                <w:szCs w:val="24"/>
                <w:lang w:val="kk-KZ"/>
              </w:rPr>
              <w:t>ұлттық-қозғалмалы ойындар арқылы танымдық белсенділігін қалыптастыру саласындағы ғылыми-зерттеу, насихаттау істеріне араласуы;</w:t>
            </w:r>
          </w:p>
          <w:p w:rsidR="000D7A8C" w:rsidRPr="005608E7" w:rsidRDefault="00733234" w:rsidP="00E16E72">
            <w:pPr>
              <w:spacing w:after="0" w:line="240" w:lineRule="auto"/>
              <w:jc w:val="both"/>
              <w:rPr>
                <w:rFonts w:ascii="Times New Roman" w:hAnsi="Times New Roman"/>
                <w:sz w:val="24"/>
                <w:szCs w:val="24"/>
                <w:lang w:val="kk-KZ"/>
              </w:rPr>
            </w:pPr>
            <w:r w:rsidRPr="005608E7">
              <w:rPr>
                <w:rFonts w:ascii="Times New Roman" w:hAnsi="Times New Roman"/>
                <w:sz w:val="24"/>
                <w:szCs w:val="24"/>
                <w:lang w:val="kk-KZ"/>
              </w:rPr>
              <w:t xml:space="preserve">- </w:t>
            </w:r>
            <w:r w:rsidR="000D7A8C" w:rsidRPr="005608E7">
              <w:rPr>
                <w:rFonts w:ascii="Times New Roman" w:hAnsi="Times New Roman"/>
                <w:sz w:val="24"/>
                <w:szCs w:val="24"/>
                <w:lang w:val="kk-KZ"/>
              </w:rPr>
              <w:t>ұлттық-қозғалмалы ойындар  барысында үлкендермен және сыныптас құрбыларымен қарым-қатынас нәтижелері бойынша рефлексия жасай білуі.</w:t>
            </w:r>
          </w:p>
        </w:tc>
      </w:tr>
    </w:tbl>
    <w:p w:rsidR="00AC6BFB" w:rsidRPr="005608E7" w:rsidRDefault="00AC6BFB" w:rsidP="00901B9C">
      <w:pPr>
        <w:pStyle w:val="ae"/>
        <w:ind w:firstLine="567"/>
        <w:jc w:val="both"/>
        <w:rPr>
          <w:rFonts w:ascii="Times New Roman" w:hAnsi="Times New Roman"/>
          <w:i/>
          <w:iCs/>
          <w:sz w:val="28"/>
          <w:szCs w:val="28"/>
          <w:lang w:val="kk-KZ"/>
        </w:rPr>
      </w:pPr>
    </w:p>
    <w:p w:rsidR="006E0546" w:rsidRPr="005608E7" w:rsidRDefault="006E0546" w:rsidP="006E0546">
      <w:pPr>
        <w:pStyle w:val="ae"/>
        <w:ind w:firstLine="709"/>
        <w:jc w:val="both"/>
        <w:rPr>
          <w:rFonts w:ascii="Times New Roman" w:hAnsi="Times New Roman"/>
          <w:sz w:val="28"/>
          <w:szCs w:val="28"/>
          <w:lang w:val="kk-KZ"/>
        </w:rPr>
      </w:pPr>
      <w:r w:rsidRPr="005608E7">
        <w:rPr>
          <w:rFonts w:ascii="Times New Roman" w:hAnsi="Times New Roman"/>
          <w:i/>
          <w:sz w:val="28"/>
          <w:szCs w:val="28"/>
          <w:lang w:val="kk-KZ"/>
        </w:rPr>
        <w:t>Мотивациялық компонент</w:t>
      </w:r>
      <w:r w:rsidRPr="005608E7">
        <w:rPr>
          <w:rFonts w:ascii="Times New Roman" w:hAnsi="Times New Roman"/>
          <w:sz w:val="28"/>
          <w:szCs w:val="28"/>
          <w:lang w:val="kk-KZ"/>
        </w:rPr>
        <w:t xml:space="preserve"> бастауыш сынып оқушыларының  дене шынықтыру сабақтарында ұлттық-қозғалмалы ойындарына деген  саналы қарым-қатынасымен сипатталады. Аталған компоненттің өлшемдері бастауыш сынып оқушыларының ұлттық-қозғалмалы ойындарына қызығушылықтары мен қажеттіліктері болып табылады, олардың қалыптасуының дәрежесін өлшеуде келесі төрт көрсеткішті қолдануға болады:</w:t>
      </w:r>
    </w:p>
    <w:p w:rsidR="006E0546" w:rsidRPr="005608E7" w:rsidRDefault="006E0546" w:rsidP="006E0546">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 бастауыш сынып оқушыларының  ұлттық-қозғалмалы ойындар ойындар арқылы танымдық  белсенділігін қалыптастырудағы мәнін түсінуі;</w:t>
      </w:r>
    </w:p>
    <w:p w:rsidR="006E0546" w:rsidRPr="005608E7" w:rsidRDefault="006E0546" w:rsidP="006E0546">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 бастауыш сынып оқушыларының  ұлттық-қозғалмалы ойындар ойындар арқылы танымдық  белсенділігін қалыптастыруға деген қызығушылығы;</w:t>
      </w:r>
    </w:p>
    <w:p w:rsidR="006E0546" w:rsidRPr="005608E7" w:rsidRDefault="006E0546" w:rsidP="006E0546">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 xml:space="preserve">– бастауыш сынып оқушыларының  ұлттық-қозғалмалы ойындар ойындар арқылы танымдық  белсенділігін қалыптастыруғы деген талпынысы; </w:t>
      </w:r>
    </w:p>
    <w:p w:rsidR="006E0546" w:rsidRPr="005608E7" w:rsidRDefault="006E0546" w:rsidP="006E0546">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 xml:space="preserve">– бастауыш мектеп оқушыларының ұлттық-қозғалмалы ойындар ойындар арқылы танымдық  белсенділігін қалыптастыруды қажетсінуі. </w:t>
      </w:r>
    </w:p>
    <w:p w:rsidR="007A5D84" w:rsidRPr="005608E7" w:rsidRDefault="00901B9C" w:rsidP="006E0546">
      <w:pPr>
        <w:pStyle w:val="ae"/>
        <w:ind w:firstLine="709"/>
        <w:jc w:val="both"/>
        <w:rPr>
          <w:rFonts w:ascii="Times New Roman" w:hAnsi="Times New Roman"/>
          <w:i/>
          <w:iCs/>
          <w:sz w:val="28"/>
          <w:szCs w:val="28"/>
          <w:lang w:val="kk-KZ"/>
        </w:rPr>
      </w:pPr>
      <w:r w:rsidRPr="005608E7">
        <w:rPr>
          <w:rFonts w:ascii="Times New Roman" w:hAnsi="Times New Roman"/>
          <w:i/>
          <w:iCs/>
          <w:sz w:val="28"/>
          <w:szCs w:val="28"/>
          <w:lang w:val="kk-KZ"/>
        </w:rPr>
        <w:t>Мотивациялық компоненттің жоғары деңгейі</w:t>
      </w:r>
      <w:r w:rsidR="007A5D84" w:rsidRPr="005608E7">
        <w:rPr>
          <w:rFonts w:ascii="Times New Roman" w:hAnsi="Times New Roman"/>
          <w:i/>
          <w:iCs/>
          <w:sz w:val="28"/>
          <w:szCs w:val="28"/>
          <w:lang w:val="kk-KZ"/>
        </w:rPr>
        <w:t>:</w:t>
      </w:r>
    </w:p>
    <w:p w:rsidR="007A5D84" w:rsidRPr="005608E7" w:rsidRDefault="00901B9C" w:rsidP="006E0546">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w:t>
      </w:r>
      <w:r w:rsidR="006E0546">
        <w:rPr>
          <w:rFonts w:ascii="Times New Roman" w:hAnsi="Times New Roman"/>
          <w:sz w:val="28"/>
          <w:szCs w:val="28"/>
          <w:lang w:val="kk-KZ"/>
        </w:rPr>
        <w:t xml:space="preserve"> </w:t>
      </w:r>
      <w:r w:rsidRPr="005608E7">
        <w:rPr>
          <w:rFonts w:ascii="Times New Roman" w:hAnsi="Times New Roman"/>
          <w:sz w:val="28"/>
          <w:szCs w:val="28"/>
          <w:lang w:val="kk-KZ"/>
        </w:rPr>
        <w:t xml:space="preserve">дене шынықтыру сабақтарында ұлттық-қозғалмалы ойындар арқылы танымдық белсенділігін қалыптастырудағы мәнін түсінеді; </w:t>
      </w:r>
    </w:p>
    <w:p w:rsidR="007A5D84" w:rsidRPr="005608E7" w:rsidRDefault="006E0546" w:rsidP="006E0546">
      <w:pPr>
        <w:pStyle w:val="ae"/>
        <w:ind w:firstLine="709"/>
        <w:jc w:val="both"/>
        <w:rPr>
          <w:rFonts w:ascii="Times New Roman" w:hAnsi="Times New Roman"/>
          <w:sz w:val="28"/>
          <w:szCs w:val="28"/>
          <w:lang w:val="kk-KZ"/>
        </w:rPr>
      </w:pPr>
      <w:r>
        <w:rPr>
          <w:rFonts w:ascii="Times New Roman" w:hAnsi="Times New Roman"/>
          <w:sz w:val="28"/>
          <w:szCs w:val="28"/>
          <w:lang w:val="kk-KZ"/>
        </w:rPr>
        <w:t>–</w:t>
      </w:r>
      <w:r w:rsidR="007A5D84" w:rsidRPr="005608E7">
        <w:rPr>
          <w:rFonts w:ascii="Times New Roman" w:hAnsi="Times New Roman"/>
          <w:sz w:val="28"/>
          <w:szCs w:val="28"/>
          <w:lang w:val="kk-KZ"/>
        </w:rPr>
        <w:t xml:space="preserve"> </w:t>
      </w:r>
      <w:r w:rsidR="00901B9C" w:rsidRPr="005608E7">
        <w:rPr>
          <w:rFonts w:ascii="Times New Roman" w:hAnsi="Times New Roman"/>
          <w:sz w:val="28"/>
          <w:szCs w:val="28"/>
          <w:lang w:val="kk-KZ"/>
        </w:rPr>
        <w:t>ұлттық-қозғалмалы ойындар ойындар арқылы танымдық белсенділігін қалыптастыруға қызығушылығы тұрақты; ұлттық-қозғалмалы ойындар арқылы танымдық белсенділігін қалыптастыруғ</w:t>
      </w:r>
      <w:r w:rsidR="006060F3" w:rsidRPr="005608E7">
        <w:rPr>
          <w:rFonts w:ascii="Times New Roman" w:hAnsi="Times New Roman"/>
          <w:sz w:val="28"/>
          <w:szCs w:val="28"/>
          <w:lang w:val="kk-KZ"/>
        </w:rPr>
        <w:t>а</w:t>
      </w:r>
      <w:r w:rsidR="00901B9C" w:rsidRPr="005608E7">
        <w:rPr>
          <w:rFonts w:ascii="Times New Roman" w:hAnsi="Times New Roman"/>
          <w:sz w:val="28"/>
          <w:szCs w:val="28"/>
          <w:lang w:val="kk-KZ"/>
        </w:rPr>
        <w:t xml:space="preserve"> талпынады; </w:t>
      </w:r>
    </w:p>
    <w:p w:rsidR="00901B9C" w:rsidRPr="005608E7" w:rsidRDefault="006E0546" w:rsidP="006E0546">
      <w:pPr>
        <w:pStyle w:val="ae"/>
        <w:ind w:firstLine="709"/>
        <w:jc w:val="both"/>
        <w:rPr>
          <w:rFonts w:ascii="Times New Roman" w:hAnsi="Times New Roman"/>
          <w:sz w:val="28"/>
          <w:szCs w:val="28"/>
          <w:lang w:val="kk-KZ"/>
        </w:rPr>
      </w:pPr>
      <w:r>
        <w:rPr>
          <w:rFonts w:ascii="Times New Roman" w:hAnsi="Times New Roman"/>
          <w:sz w:val="28"/>
          <w:szCs w:val="28"/>
          <w:lang w:val="kk-KZ"/>
        </w:rPr>
        <w:lastRenderedPageBreak/>
        <w:t>–</w:t>
      </w:r>
      <w:r w:rsidR="007A5D84" w:rsidRPr="005608E7">
        <w:rPr>
          <w:rFonts w:ascii="Times New Roman" w:hAnsi="Times New Roman"/>
          <w:sz w:val="28"/>
          <w:szCs w:val="28"/>
          <w:lang w:val="kk-KZ"/>
        </w:rPr>
        <w:t xml:space="preserve"> </w:t>
      </w:r>
      <w:r w:rsidR="00901B9C" w:rsidRPr="005608E7">
        <w:rPr>
          <w:rFonts w:ascii="Times New Roman" w:hAnsi="Times New Roman"/>
          <w:sz w:val="28"/>
          <w:szCs w:val="28"/>
          <w:lang w:val="kk-KZ"/>
        </w:rPr>
        <w:t>бастауыш мектеп оқушыларының ұлттық-қозғалмалы ойындар арқылы танымдық белсенділігін қалыптастыруды қажеттенеді.</w:t>
      </w:r>
    </w:p>
    <w:p w:rsidR="007A5D84" w:rsidRPr="005608E7" w:rsidRDefault="000D7A8C" w:rsidP="006E0546">
      <w:pPr>
        <w:pStyle w:val="ae"/>
        <w:ind w:firstLine="709"/>
        <w:jc w:val="both"/>
        <w:rPr>
          <w:rFonts w:ascii="Times New Roman" w:hAnsi="Times New Roman"/>
          <w:i/>
          <w:iCs/>
          <w:sz w:val="28"/>
          <w:szCs w:val="28"/>
          <w:lang w:val="kk-KZ"/>
        </w:rPr>
      </w:pPr>
      <w:r w:rsidRPr="005608E7">
        <w:rPr>
          <w:rFonts w:ascii="Times New Roman" w:hAnsi="Times New Roman"/>
          <w:i/>
          <w:iCs/>
          <w:sz w:val="28"/>
          <w:szCs w:val="28"/>
          <w:lang w:val="kk-KZ"/>
        </w:rPr>
        <w:t>Орта деңгейі</w:t>
      </w:r>
      <w:r w:rsidR="007A5D84" w:rsidRPr="005608E7">
        <w:rPr>
          <w:rFonts w:ascii="Times New Roman" w:hAnsi="Times New Roman"/>
          <w:i/>
          <w:iCs/>
          <w:sz w:val="28"/>
          <w:szCs w:val="28"/>
          <w:lang w:val="kk-KZ"/>
        </w:rPr>
        <w:t>:</w:t>
      </w:r>
    </w:p>
    <w:p w:rsidR="007A5D84" w:rsidRPr="005608E7" w:rsidRDefault="000D7A8C" w:rsidP="006E0546">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 xml:space="preserve">– дене шынықтыру сабақтарында ұлттық-қозғалмалы ойындар ойындар арқылы танымдық белсенділігін қалыптастырудыңмәні жөніндегі түсінігі толық емес; </w:t>
      </w:r>
    </w:p>
    <w:p w:rsidR="007A5D84" w:rsidRPr="005608E7" w:rsidRDefault="006E0546" w:rsidP="006E0546">
      <w:pPr>
        <w:pStyle w:val="ae"/>
        <w:ind w:firstLine="709"/>
        <w:jc w:val="both"/>
        <w:rPr>
          <w:rFonts w:ascii="Times New Roman" w:hAnsi="Times New Roman"/>
          <w:sz w:val="28"/>
          <w:szCs w:val="28"/>
          <w:lang w:val="kk-KZ"/>
        </w:rPr>
      </w:pPr>
      <w:r>
        <w:rPr>
          <w:rFonts w:ascii="Times New Roman" w:hAnsi="Times New Roman"/>
          <w:sz w:val="28"/>
          <w:szCs w:val="28"/>
          <w:lang w:val="kk-KZ"/>
        </w:rPr>
        <w:t>–</w:t>
      </w:r>
      <w:r w:rsidR="007A5D84" w:rsidRPr="005608E7">
        <w:rPr>
          <w:rFonts w:ascii="Times New Roman" w:hAnsi="Times New Roman"/>
          <w:sz w:val="28"/>
          <w:szCs w:val="28"/>
          <w:lang w:val="kk-KZ"/>
        </w:rPr>
        <w:t xml:space="preserve"> </w:t>
      </w:r>
      <w:r w:rsidR="000D7A8C" w:rsidRPr="005608E7">
        <w:rPr>
          <w:rFonts w:ascii="Times New Roman" w:hAnsi="Times New Roman"/>
          <w:sz w:val="28"/>
          <w:szCs w:val="28"/>
          <w:lang w:val="kk-KZ"/>
        </w:rPr>
        <w:t xml:space="preserve">ұлттық-қозғалмалы ойындар ойындар арқылы танымдық белсенділігін қалыптастырудағы тәжірибені меңгеруге қызығушылығы тұрақсыз;  </w:t>
      </w:r>
    </w:p>
    <w:p w:rsidR="007A5D84" w:rsidRPr="005608E7" w:rsidRDefault="006E0546" w:rsidP="006E0546">
      <w:pPr>
        <w:pStyle w:val="ae"/>
        <w:ind w:firstLine="709"/>
        <w:jc w:val="both"/>
        <w:rPr>
          <w:rFonts w:ascii="Times New Roman" w:hAnsi="Times New Roman"/>
          <w:sz w:val="28"/>
          <w:szCs w:val="28"/>
          <w:lang w:val="kk-KZ"/>
        </w:rPr>
      </w:pPr>
      <w:r>
        <w:rPr>
          <w:rFonts w:ascii="Times New Roman" w:hAnsi="Times New Roman"/>
          <w:sz w:val="28"/>
          <w:szCs w:val="28"/>
          <w:lang w:val="kk-KZ"/>
        </w:rPr>
        <w:t>–</w:t>
      </w:r>
      <w:r w:rsidR="007A5D84" w:rsidRPr="005608E7">
        <w:rPr>
          <w:rFonts w:ascii="Times New Roman" w:hAnsi="Times New Roman"/>
          <w:sz w:val="28"/>
          <w:szCs w:val="28"/>
          <w:lang w:val="kk-KZ"/>
        </w:rPr>
        <w:t xml:space="preserve"> </w:t>
      </w:r>
      <w:r w:rsidR="000D7A8C" w:rsidRPr="005608E7">
        <w:rPr>
          <w:rFonts w:ascii="Times New Roman" w:hAnsi="Times New Roman"/>
          <w:sz w:val="28"/>
          <w:szCs w:val="28"/>
          <w:lang w:val="kk-KZ"/>
        </w:rPr>
        <w:t>ұлттық-қозғалмалы ойындар ойындар арқылы танымдық белсенділігін қалыптастырудағы тәжірибені меңгеруге немқұрайдылық танытады;</w:t>
      </w:r>
    </w:p>
    <w:p w:rsidR="000D7A8C" w:rsidRPr="005608E7" w:rsidRDefault="006E0546" w:rsidP="006E0546">
      <w:pPr>
        <w:pStyle w:val="ae"/>
        <w:ind w:firstLine="709"/>
        <w:jc w:val="both"/>
        <w:rPr>
          <w:rFonts w:ascii="Times New Roman" w:hAnsi="Times New Roman"/>
          <w:sz w:val="28"/>
          <w:szCs w:val="28"/>
          <w:lang w:val="kk-KZ"/>
        </w:rPr>
      </w:pPr>
      <w:r>
        <w:rPr>
          <w:rFonts w:ascii="Times New Roman" w:hAnsi="Times New Roman"/>
          <w:sz w:val="28"/>
          <w:szCs w:val="28"/>
          <w:lang w:val="kk-KZ"/>
        </w:rPr>
        <w:t>–</w:t>
      </w:r>
      <w:r w:rsidR="007A5D84" w:rsidRPr="005608E7">
        <w:rPr>
          <w:rFonts w:ascii="Times New Roman" w:hAnsi="Times New Roman"/>
          <w:sz w:val="28"/>
          <w:szCs w:val="28"/>
          <w:lang w:val="kk-KZ"/>
        </w:rPr>
        <w:t xml:space="preserve"> </w:t>
      </w:r>
      <w:r w:rsidR="000D7A8C" w:rsidRPr="005608E7">
        <w:rPr>
          <w:rFonts w:ascii="Times New Roman" w:hAnsi="Times New Roman"/>
          <w:sz w:val="28"/>
          <w:szCs w:val="28"/>
          <w:lang w:val="kk-KZ"/>
        </w:rPr>
        <w:t xml:space="preserve">ұлттық-қозғалмалы ойындар ойындар арқылы танымдық  белсенділігін қалыптастыруды қажеттілігі қалыптасқан. </w:t>
      </w:r>
    </w:p>
    <w:p w:rsidR="007A5D84" w:rsidRPr="005608E7" w:rsidRDefault="000D7A8C" w:rsidP="006E0546">
      <w:pPr>
        <w:pStyle w:val="ae"/>
        <w:ind w:firstLine="709"/>
        <w:jc w:val="both"/>
        <w:rPr>
          <w:rFonts w:ascii="Times New Roman" w:hAnsi="Times New Roman"/>
          <w:i/>
          <w:iCs/>
          <w:sz w:val="28"/>
          <w:szCs w:val="28"/>
          <w:lang w:val="kk-KZ"/>
        </w:rPr>
      </w:pPr>
      <w:r w:rsidRPr="005608E7">
        <w:rPr>
          <w:rFonts w:ascii="Times New Roman" w:hAnsi="Times New Roman"/>
          <w:i/>
          <w:iCs/>
          <w:sz w:val="28"/>
          <w:szCs w:val="28"/>
          <w:lang w:val="kk-KZ"/>
        </w:rPr>
        <w:t>Төмен деңгей</w:t>
      </w:r>
      <w:r w:rsidR="007A5D84" w:rsidRPr="005608E7">
        <w:rPr>
          <w:rFonts w:ascii="Times New Roman" w:hAnsi="Times New Roman"/>
          <w:i/>
          <w:iCs/>
          <w:sz w:val="28"/>
          <w:szCs w:val="28"/>
          <w:lang w:val="kk-KZ"/>
        </w:rPr>
        <w:t>і:</w:t>
      </w:r>
    </w:p>
    <w:p w:rsidR="007A5D84" w:rsidRPr="005608E7" w:rsidRDefault="006E0546" w:rsidP="006E0546">
      <w:pPr>
        <w:pStyle w:val="ae"/>
        <w:ind w:firstLine="709"/>
        <w:jc w:val="both"/>
        <w:rPr>
          <w:rFonts w:ascii="Times New Roman" w:hAnsi="Times New Roman"/>
          <w:sz w:val="28"/>
          <w:szCs w:val="28"/>
          <w:lang w:val="kk-KZ"/>
        </w:rPr>
      </w:pPr>
      <w:r>
        <w:rPr>
          <w:rFonts w:ascii="Times New Roman" w:hAnsi="Times New Roman"/>
          <w:i/>
          <w:iCs/>
          <w:sz w:val="28"/>
          <w:szCs w:val="28"/>
          <w:lang w:val="kk-KZ"/>
        </w:rPr>
        <w:t>–</w:t>
      </w:r>
      <w:r w:rsidR="000D7A8C" w:rsidRPr="005608E7">
        <w:rPr>
          <w:rFonts w:ascii="Times New Roman" w:hAnsi="Times New Roman"/>
          <w:i/>
          <w:iCs/>
          <w:sz w:val="28"/>
          <w:szCs w:val="28"/>
          <w:lang w:val="kk-KZ"/>
        </w:rPr>
        <w:t xml:space="preserve"> </w:t>
      </w:r>
      <w:r w:rsidR="000D7A8C" w:rsidRPr="005608E7">
        <w:rPr>
          <w:rFonts w:ascii="Times New Roman" w:hAnsi="Times New Roman"/>
          <w:sz w:val="28"/>
          <w:szCs w:val="28"/>
          <w:lang w:val="kk-KZ"/>
        </w:rPr>
        <w:t xml:space="preserve">дене шынықтыру сабақтарында ұлттық-қозғалмалы ойындар ойындар арқылы танымдық белсенділігін қалыптастырудағы мәнін түсінбейді; </w:t>
      </w:r>
    </w:p>
    <w:p w:rsidR="007A5D84" w:rsidRPr="005608E7" w:rsidRDefault="006E0546" w:rsidP="006E0546">
      <w:pPr>
        <w:pStyle w:val="ae"/>
        <w:ind w:firstLine="709"/>
        <w:jc w:val="both"/>
        <w:rPr>
          <w:rFonts w:ascii="Times New Roman" w:hAnsi="Times New Roman"/>
          <w:sz w:val="28"/>
          <w:szCs w:val="28"/>
          <w:lang w:val="kk-KZ"/>
        </w:rPr>
      </w:pPr>
      <w:r>
        <w:rPr>
          <w:rFonts w:ascii="Times New Roman" w:hAnsi="Times New Roman"/>
          <w:sz w:val="28"/>
          <w:szCs w:val="28"/>
          <w:lang w:val="kk-KZ"/>
        </w:rPr>
        <w:t>–</w:t>
      </w:r>
      <w:r w:rsidR="007A5D84" w:rsidRPr="005608E7">
        <w:rPr>
          <w:rFonts w:ascii="Times New Roman" w:hAnsi="Times New Roman"/>
          <w:sz w:val="28"/>
          <w:szCs w:val="28"/>
          <w:lang w:val="kk-KZ"/>
        </w:rPr>
        <w:t xml:space="preserve"> </w:t>
      </w:r>
      <w:r w:rsidR="000D7A8C" w:rsidRPr="005608E7">
        <w:rPr>
          <w:rFonts w:ascii="Times New Roman" w:hAnsi="Times New Roman"/>
          <w:sz w:val="28"/>
          <w:szCs w:val="28"/>
          <w:lang w:val="kk-KZ"/>
        </w:rPr>
        <w:t xml:space="preserve">ұлттық-қозғалмалы ойындар ойындар арқылы танымдық белсенділігін қалыптастыруға қызықпайды; ұлттық-қозғалмалы ойындар арқылы танымдық белсенділігін қалыптастыруға талпынбайды; </w:t>
      </w:r>
    </w:p>
    <w:p w:rsidR="000D7A8C" w:rsidRPr="005608E7" w:rsidRDefault="006E0546" w:rsidP="006E0546">
      <w:pPr>
        <w:pStyle w:val="ae"/>
        <w:ind w:firstLine="709"/>
        <w:jc w:val="both"/>
        <w:rPr>
          <w:rFonts w:ascii="Times New Roman" w:hAnsi="Times New Roman"/>
          <w:sz w:val="28"/>
          <w:szCs w:val="28"/>
          <w:lang w:val="kk-KZ"/>
        </w:rPr>
      </w:pPr>
      <w:r>
        <w:rPr>
          <w:rFonts w:ascii="Times New Roman" w:hAnsi="Times New Roman"/>
          <w:sz w:val="28"/>
          <w:szCs w:val="28"/>
          <w:lang w:val="kk-KZ"/>
        </w:rPr>
        <w:t>–</w:t>
      </w:r>
      <w:r w:rsidR="007A5D84" w:rsidRPr="005608E7">
        <w:rPr>
          <w:rFonts w:ascii="Times New Roman" w:hAnsi="Times New Roman"/>
          <w:sz w:val="28"/>
          <w:szCs w:val="28"/>
          <w:lang w:val="kk-KZ"/>
        </w:rPr>
        <w:t xml:space="preserve"> </w:t>
      </w:r>
      <w:r w:rsidR="000D7A8C" w:rsidRPr="005608E7">
        <w:rPr>
          <w:rFonts w:ascii="Times New Roman" w:hAnsi="Times New Roman"/>
          <w:sz w:val="28"/>
          <w:szCs w:val="28"/>
          <w:lang w:val="kk-KZ"/>
        </w:rPr>
        <w:t>ұлттық-қозғалмалы ойындар ойындар арқылы танымдық  белсенділігін қалыптастыруды қажеттігі қалыптаспаған.</w:t>
      </w:r>
    </w:p>
    <w:p w:rsidR="000D7A8C" w:rsidRPr="005608E7" w:rsidRDefault="000D7A8C" w:rsidP="006E0546">
      <w:pPr>
        <w:pStyle w:val="ae"/>
        <w:ind w:firstLine="709"/>
        <w:jc w:val="both"/>
        <w:rPr>
          <w:rFonts w:ascii="Times New Roman" w:hAnsi="Times New Roman"/>
          <w:sz w:val="28"/>
          <w:szCs w:val="28"/>
          <w:lang w:val="kk-KZ"/>
        </w:rPr>
      </w:pPr>
      <w:r w:rsidRPr="005608E7">
        <w:rPr>
          <w:rFonts w:ascii="Times New Roman" w:hAnsi="Times New Roman"/>
          <w:i/>
          <w:sz w:val="28"/>
          <w:szCs w:val="28"/>
          <w:lang w:val="kk-KZ"/>
        </w:rPr>
        <w:t>Мазмұндық компонент</w:t>
      </w:r>
      <w:r w:rsidRPr="005608E7">
        <w:rPr>
          <w:rFonts w:ascii="Times New Roman" w:hAnsi="Times New Roman"/>
          <w:sz w:val="28"/>
          <w:szCs w:val="28"/>
          <w:lang w:val="kk-KZ"/>
        </w:rPr>
        <w:t xml:space="preserve"> бастауыш сынып оқушыларының ұлттық-қозғалмалы ойы</w:t>
      </w:r>
      <w:r w:rsidR="000A23C8" w:rsidRPr="005608E7">
        <w:rPr>
          <w:rFonts w:ascii="Times New Roman" w:hAnsi="Times New Roman"/>
          <w:sz w:val="28"/>
          <w:szCs w:val="28"/>
          <w:lang w:val="kk-KZ"/>
        </w:rPr>
        <w:t>ндар туралы білімдерінің жиынты</w:t>
      </w:r>
      <w:r w:rsidRPr="005608E7">
        <w:rPr>
          <w:rFonts w:ascii="Times New Roman" w:hAnsi="Times New Roman"/>
          <w:sz w:val="28"/>
          <w:szCs w:val="28"/>
          <w:lang w:val="kk-KZ"/>
        </w:rPr>
        <w:t>лығымен сипатталады және келесі өлшемдерде көрініс береді:</w:t>
      </w:r>
    </w:p>
    <w:p w:rsidR="000D7A8C" w:rsidRPr="005608E7" w:rsidRDefault="000D7A8C" w:rsidP="006E0546">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 бастауыш сынып оқушыларының ұлттық-қозғалмалы ойындар туралы білімдерінің көлемділігі, жүйелігі;</w:t>
      </w:r>
    </w:p>
    <w:p w:rsidR="000D7A8C" w:rsidRPr="005608E7" w:rsidRDefault="000D7A8C" w:rsidP="006E0546">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 бастауыш сынып оқушыларының ұлттық-қозғалмалы ойындар туралы білімдерінің танымдық  іс-әрекетінде шығармашылықпен қолдана білуі;</w:t>
      </w:r>
    </w:p>
    <w:p w:rsidR="000D7A8C" w:rsidRPr="005608E7" w:rsidRDefault="000D7A8C" w:rsidP="006E0546">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 бастауыш сынып оқушыларының ұлттық-қозғалмалы ойындар  туралы мағлұматтарының толық болуы.</w:t>
      </w:r>
    </w:p>
    <w:p w:rsidR="007A5D84" w:rsidRPr="005608E7" w:rsidRDefault="000D7A8C" w:rsidP="006E0546">
      <w:pPr>
        <w:pStyle w:val="ae"/>
        <w:ind w:firstLine="709"/>
        <w:jc w:val="both"/>
        <w:rPr>
          <w:rFonts w:ascii="Times New Roman" w:hAnsi="Times New Roman"/>
          <w:i/>
          <w:iCs/>
          <w:sz w:val="28"/>
          <w:szCs w:val="28"/>
          <w:lang w:val="kk-KZ"/>
        </w:rPr>
      </w:pPr>
      <w:r w:rsidRPr="005608E7">
        <w:rPr>
          <w:rFonts w:ascii="Times New Roman" w:hAnsi="Times New Roman"/>
          <w:i/>
          <w:iCs/>
          <w:sz w:val="28"/>
          <w:szCs w:val="28"/>
          <w:lang w:val="kk-KZ"/>
        </w:rPr>
        <w:t>Мазмұндық компоненттің жоғары деңгейі</w:t>
      </w:r>
      <w:r w:rsidR="007A5D84" w:rsidRPr="005608E7">
        <w:rPr>
          <w:rFonts w:ascii="Times New Roman" w:hAnsi="Times New Roman"/>
          <w:i/>
          <w:iCs/>
          <w:sz w:val="28"/>
          <w:szCs w:val="28"/>
          <w:lang w:val="kk-KZ"/>
        </w:rPr>
        <w:t>:</w:t>
      </w:r>
    </w:p>
    <w:p w:rsidR="000D7A8C" w:rsidRPr="005608E7" w:rsidRDefault="000D7A8C" w:rsidP="006E0546">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 дене шынықтыру сабақтарында ұлттық-қозғалмалы ойындар  туралы білімдерінің кең көлемділігімен, жүйелілігімен ерекшеленеді</w:t>
      </w:r>
      <w:r w:rsidR="007A5D84" w:rsidRPr="005608E7">
        <w:rPr>
          <w:rFonts w:ascii="Times New Roman" w:hAnsi="Times New Roman"/>
          <w:sz w:val="28"/>
          <w:szCs w:val="28"/>
          <w:lang w:val="kk-KZ"/>
        </w:rPr>
        <w:t xml:space="preserve">; </w:t>
      </w:r>
    </w:p>
    <w:p w:rsidR="007A5D84" w:rsidRPr="005608E7" w:rsidRDefault="000D7A8C" w:rsidP="006E0546">
      <w:pPr>
        <w:pStyle w:val="ae"/>
        <w:ind w:firstLine="709"/>
        <w:jc w:val="both"/>
        <w:rPr>
          <w:rFonts w:ascii="Times New Roman" w:hAnsi="Times New Roman"/>
          <w:i/>
          <w:iCs/>
          <w:sz w:val="28"/>
          <w:szCs w:val="28"/>
          <w:lang w:val="kk-KZ"/>
        </w:rPr>
      </w:pPr>
      <w:r w:rsidRPr="005608E7">
        <w:rPr>
          <w:rFonts w:ascii="Times New Roman" w:hAnsi="Times New Roman"/>
          <w:i/>
          <w:iCs/>
          <w:sz w:val="28"/>
          <w:szCs w:val="28"/>
          <w:lang w:val="kk-KZ"/>
        </w:rPr>
        <w:t>Орта деңгейі</w:t>
      </w:r>
      <w:r w:rsidR="007A5D84" w:rsidRPr="005608E7">
        <w:rPr>
          <w:rFonts w:ascii="Times New Roman" w:hAnsi="Times New Roman"/>
          <w:i/>
          <w:iCs/>
          <w:sz w:val="28"/>
          <w:szCs w:val="28"/>
          <w:lang w:val="kk-KZ"/>
        </w:rPr>
        <w:t>:</w:t>
      </w:r>
    </w:p>
    <w:p w:rsidR="007A5D84" w:rsidRPr="005608E7" w:rsidRDefault="000D7A8C" w:rsidP="006E0546">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 xml:space="preserve">– ұлттық-қозғалмалы ойындар  туралы білімдерінің көлемділігі мен жүйелілігі жеткіліксіз; </w:t>
      </w:r>
    </w:p>
    <w:p w:rsidR="007A5D84" w:rsidRPr="005608E7" w:rsidRDefault="006E0546" w:rsidP="006E0546">
      <w:pPr>
        <w:pStyle w:val="ae"/>
        <w:ind w:firstLine="709"/>
        <w:jc w:val="both"/>
        <w:rPr>
          <w:rFonts w:ascii="Times New Roman" w:hAnsi="Times New Roman"/>
          <w:sz w:val="28"/>
          <w:szCs w:val="28"/>
          <w:lang w:val="kk-KZ"/>
        </w:rPr>
      </w:pPr>
      <w:r>
        <w:rPr>
          <w:rFonts w:ascii="Times New Roman" w:hAnsi="Times New Roman"/>
          <w:sz w:val="28"/>
          <w:szCs w:val="28"/>
          <w:lang w:val="kk-KZ"/>
        </w:rPr>
        <w:t>–</w:t>
      </w:r>
      <w:r w:rsidR="007A5D84" w:rsidRPr="005608E7">
        <w:rPr>
          <w:rFonts w:ascii="Times New Roman" w:hAnsi="Times New Roman"/>
          <w:sz w:val="28"/>
          <w:szCs w:val="28"/>
          <w:lang w:val="kk-KZ"/>
        </w:rPr>
        <w:t xml:space="preserve"> </w:t>
      </w:r>
      <w:r w:rsidR="000D7A8C" w:rsidRPr="005608E7">
        <w:rPr>
          <w:rFonts w:ascii="Times New Roman" w:hAnsi="Times New Roman"/>
          <w:sz w:val="28"/>
          <w:szCs w:val="28"/>
          <w:lang w:val="kk-KZ"/>
        </w:rPr>
        <w:t>ұлттық-қозғалмалы ойындар туралы білімдерін танымдық іс-әрекеттерінде үлкендердің көмегімен қолданады;</w:t>
      </w:r>
    </w:p>
    <w:p w:rsidR="000D7A8C" w:rsidRPr="005608E7" w:rsidRDefault="006E0546" w:rsidP="006E0546">
      <w:pPr>
        <w:pStyle w:val="ae"/>
        <w:ind w:firstLine="709"/>
        <w:jc w:val="both"/>
        <w:rPr>
          <w:rFonts w:ascii="Times New Roman" w:hAnsi="Times New Roman"/>
          <w:sz w:val="28"/>
          <w:szCs w:val="28"/>
          <w:lang w:val="kk-KZ"/>
        </w:rPr>
      </w:pPr>
      <w:r>
        <w:rPr>
          <w:rFonts w:ascii="Times New Roman" w:hAnsi="Times New Roman"/>
          <w:sz w:val="28"/>
          <w:szCs w:val="28"/>
          <w:lang w:val="kk-KZ"/>
        </w:rPr>
        <w:t>–</w:t>
      </w:r>
      <w:r w:rsidR="007A5D84" w:rsidRPr="005608E7">
        <w:rPr>
          <w:rFonts w:ascii="Times New Roman" w:hAnsi="Times New Roman"/>
          <w:sz w:val="28"/>
          <w:szCs w:val="28"/>
          <w:lang w:val="kk-KZ"/>
        </w:rPr>
        <w:t xml:space="preserve"> </w:t>
      </w:r>
      <w:r w:rsidR="000D7A8C" w:rsidRPr="005608E7">
        <w:rPr>
          <w:rFonts w:ascii="Times New Roman" w:hAnsi="Times New Roman"/>
          <w:sz w:val="28"/>
          <w:szCs w:val="28"/>
          <w:lang w:val="kk-KZ"/>
        </w:rPr>
        <w:t xml:space="preserve">ұлттық-қозғалмалы ойындар туралы мағлұматтары толық емес. </w:t>
      </w:r>
    </w:p>
    <w:p w:rsidR="007A5D84" w:rsidRPr="005608E7" w:rsidRDefault="000D7A8C" w:rsidP="006E0546">
      <w:pPr>
        <w:pStyle w:val="ae"/>
        <w:ind w:firstLine="709"/>
        <w:jc w:val="both"/>
        <w:rPr>
          <w:rFonts w:ascii="Times New Roman" w:hAnsi="Times New Roman"/>
          <w:i/>
          <w:iCs/>
          <w:sz w:val="28"/>
          <w:szCs w:val="28"/>
          <w:lang w:val="kk-KZ"/>
        </w:rPr>
      </w:pPr>
      <w:r w:rsidRPr="005608E7">
        <w:rPr>
          <w:rFonts w:ascii="Times New Roman" w:hAnsi="Times New Roman"/>
          <w:i/>
          <w:iCs/>
          <w:sz w:val="28"/>
          <w:szCs w:val="28"/>
          <w:lang w:val="kk-KZ"/>
        </w:rPr>
        <w:t>Төмен деңгейі</w:t>
      </w:r>
      <w:r w:rsidR="007A5D84" w:rsidRPr="005608E7">
        <w:rPr>
          <w:rFonts w:ascii="Times New Roman" w:hAnsi="Times New Roman"/>
          <w:i/>
          <w:iCs/>
          <w:sz w:val="28"/>
          <w:szCs w:val="28"/>
          <w:lang w:val="kk-KZ"/>
        </w:rPr>
        <w:t>;</w:t>
      </w:r>
    </w:p>
    <w:p w:rsidR="00C806C5" w:rsidRPr="005608E7" w:rsidRDefault="000D7A8C" w:rsidP="006E0546">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 ұл</w:t>
      </w:r>
      <w:r w:rsidR="00CD3557" w:rsidRPr="005608E7">
        <w:rPr>
          <w:rFonts w:ascii="Times New Roman" w:hAnsi="Times New Roman"/>
          <w:sz w:val="28"/>
          <w:szCs w:val="28"/>
          <w:lang w:val="kk-KZ"/>
        </w:rPr>
        <w:t xml:space="preserve">ттық-қозғалмалы ойындар туралы </w:t>
      </w:r>
      <w:r w:rsidR="00C806C5" w:rsidRPr="005608E7">
        <w:rPr>
          <w:rFonts w:ascii="Times New Roman" w:hAnsi="Times New Roman"/>
          <w:sz w:val="28"/>
          <w:szCs w:val="28"/>
          <w:lang w:val="kk-KZ"/>
        </w:rPr>
        <w:t xml:space="preserve">теориялық </w:t>
      </w:r>
      <w:r w:rsidR="00E16495" w:rsidRPr="005608E7">
        <w:rPr>
          <w:rFonts w:ascii="Times New Roman" w:hAnsi="Times New Roman"/>
          <w:sz w:val="28"/>
          <w:szCs w:val="28"/>
          <w:lang w:val="kk-KZ"/>
        </w:rPr>
        <w:t>білімдері үстірт, жүйелі емес;</w:t>
      </w:r>
    </w:p>
    <w:p w:rsidR="007A5D84" w:rsidRPr="005608E7" w:rsidRDefault="006E0546" w:rsidP="006E0546">
      <w:pPr>
        <w:pStyle w:val="ae"/>
        <w:ind w:firstLine="709"/>
        <w:jc w:val="both"/>
        <w:rPr>
          <w:rFonts w:ascii="Times New Roman" w:hAnsi="Times New Roman"/>
          <w:sz w:val="28"/>
          <w:szCs w:val="28"/>
          <w:lang w:val="kk-KZ"/>
        </w:rPr>
      </w:pPr>
      <w:r>
        <w:rPr>
          <w:rFonts w:ascii="Times New Roman" w:hAnsi="Times New Roman"/>
          <w:sz w:val="28"/>
          <w:szCs w:val="28"/>
          <w:lang w:val="kk-KZ"/>
        </w:rPr>
        <w:t>–</w:t>
      </w:r>
      <w:r w:rsidR="00C806C5" w:rsidRPr="005608E7">
        <w:rPr>
          <w:rFonts w:ascii="Times New Roman" w:hAnsi="Times New Roman"/>
          <w:sz w:val="28"/>
          <w:szCs w:val="28"/>
          <w:lang w:val="kk-KZ"/>
        </w:rPr>
        <w:t xml:space="preserve"> </w:t>
      </w:r>
      <w:r w:rsidR="000D7A8C" w:rsidRPr="005608E7">
        <w:rPr>
          <w:rFonts w:ascii="Times New Roman" w:hAnsi="Times New Roman"/>
          <w:sz w:val="28"/>
          <w:szCs w:val="28"/>
          <w:lang w:val="kk-KZ"/>
        </w:rPr>
        <w:t>ұлттық-қозғалмалы ойындар  туралы білімдерін т</w:t>
      </w:r>
      <w:r w:rsidR="00CD3557" w:rsidRPr="005608E7">
        <w:rPr>
          <w:rFonts w:ascii="Times New Roman" w:hAnsi="Times New Roman"/>
          <w:sz w:val="28"/>
          <w:szCs w:val="28"/>
          <w:lang w:val="kk-KZ"/>
        </w:rPr>
        <w:t>а</w:t>
      </w:r>
      <w:r w:rsidR="000D7A8C" w:rsidRPr="005608E7">
        <w:rPr>
          <w:rFonts w:ascii="Times New Roman" w:hAnsi="Times New Roman"/>
          <w:sz w:val="28"/>
          <w:szCs w:val="28"/>
          <w:lang w:val="kk-KZ"/>
        </w:rPr>
        <w:t>нымдық</w:t>
      </w:r>
      <w:r w:rsidR="000D7A8C" w:rsidRPr="005608E7">
        <w:rPr>
          <w:rFonts w:ascii="Times New Roman" w:hAnsi="Times New Roman"/>
          <w:color w:val="FF0000"/>
          <w:sz w:val="28"/>
          <w:szCs w:val="28"/>
          <w:lang w:val="kk-KZ"/>
        </w:rPr>
        <w:t xml:space="preserve"> у</w:t>
      </w:r>
      <w:r w:rsidR="000D7A8C" w:rsidRPr="005608E7">
        <w:rPr>
          <w:rFonts w:ascii="Times New Roman" w:hAnsi="Times New Roman"/>
          <w:sz w:val="28"/>
          <w:szCs w:val="28"/>
          <w:lang w:val="kk-KZ"/>
        </w:rPr>
        <w:t xml:space="preserve"> іс-әрекеттерінде шығармашылықпен қолдана алмайды; </w:t>
      </w:r>
    </w:p>
    <w:p w:rsidR="000D7A8C" w:rsidRPr="005608E7" w:rsidRDefault="000D7A8C" w:rsidP="00223362">
      <w:pPr>
        <w:pStyle w:val="ae"/>
        <w:numPr>
          <w:ilvl w:val="0"/>
          <w:numId w:val="6"/>
        </w:numPr>
        <w:tabs>
          <w:tab w:val="left" w:pos="993"/>
        </w:tabs>
        <w:ind w:left="0" w:firstLine="709"/>
        <w:jc w:val="both"/>
        <w:rPr>
          <w:rFonts w:ascii="Times New Roman" w:hAnsi="Times New Roman"/>
          <w:sz w:val="28"/>
          <w:szCs w:val="28"/>
          <w:lang w:val="kk-KZ"/>
        </w:rPr>
      </w:pPr>
      <w:r w:rsidRPr="005608E7">
        <w:rPr>
          <w:rFonts w:ascii="Times New Roman" w:hAnsi="Times New Roman"/>
          <w:sz w:val="28"/>
          <w:szCs w:val="28"/>
          <w:lang w:val="kk-KZ"/>
        </w:rPr>
        <w:t xml:space="preserve">ұлттық-қозғалмалы ойындар  туралы мағлұматтары </w:t>
      </w:r>
      <w:r w:rsidR="007A5D84" w:rsidRPr="005608E7">
        <w:rPr>
          <w:rFonts w:ascii="Times New Roman" w:hAnsi="Times New Roman"/>
          <w:sz w:val="28"/>
          <w:szCs w:val="28"/>
          <w:lang w:val="kk-KZ"/>
        </w:rPr>
        <w:t>с</w:t>
      </w:r>
      <w:r w:rsidRPr="005608E7">
        <w:rPr>
          <w:rFonts w:ascii="Times New Roman" w:hAnsi="Times New Roman"/>
          <w:sz w:val="28"/>
          <w:szCs w:val="28"/>
          <w:lang w:val="kk-KZ"/>
        </w:rPr>
        <w:t>аяз.</w:t>
      </w:r>
    </w:p>
    <w:p w:rsidR="000D7A8C" w:rsidRPr="005608E7" w:rsidRDefault="000D7A8C" w:rsidP="006E0546">
      <w:pPr>
        <w:pStyle w:val="ae"/>
        <w:ind w:firstLine="709"/>
        <w:jc w:val="both"/>
        <w:rPr>
          <w:rFonts w:ascii="Times New Roman" w:hAnsi="Times New Roman"/>
          <w:sz w:val="28"/>
          <w:szCs w:val="28"/>
          <w:lang w:val="kk-KZ"/>
        </w:rPr>
      </w:pPr>
      <w:r w:rsidRPr="005608E7">
        <w:rPr>
          <w:rFonts w:ascii="Times New Roman" w:hAnsi="Times New Roman"/>
          <w:i/>
          <w:sz w:val="28"/>
          <w:szCs w:val="28"/>
          <w:lang w:val="kk-KZ"/>
        </w:rPr>
        <w:lastRenderedPageBreak/>
        <w:t>Процесуалдық компонент</w:t>
      </w:r>
      <w:r w:rsidRPr="005608E7">
        <w:rPr>
          <w:rFonts w:ascii="Times New Roman" w:hAnsi="Times New Roman"/>
          <w:sz w:val="28"/>
          <w:szCs w:val="28"/>
          <w:lang w:val="kk-KZ"/>
        </w:rPr>
        <w:t xml:space="preserve"> бастауыш сынып оқушыларының ұлттық-қозғалмалы ойындар  негізінде танымдық іс-әрекеттерін жүзеге асыра білу белседеліктерінде байқалады. Осы компоненттің өлшемдеріне танымдық белсенділіктері, рефлексиясы жатады және мынадай өлшемдермен анықталады:</w:t>
      </w:r>
    </w:p>
    <w:p w:rsidR="000D7A8C" w:rsidRPr="005608E7" w:rsidRDefault="000C0950" w:rsidP="006E0546">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 xml:space="preserve">– бастауыш сынып оқушыларының </w:t>
      </w:r>
      <w:r w:rsidR="006060F3" w:rsidRPr="005608E7">
        <w:rPr>
          <w:rFonts w:ascii="Times New Roman" w:hAnsi="Times New Roman"/>
          <w:sz w:val="28"/>
          <w:szCs w:val="28"/>
          <w:lang w:val="kk-KZ"/>
        </w:rPr>
        <w:t>дене</w:t>
      </w:r>
      <w:r w:rsidR="00CD3557" w:rsidRPr="005608E7">
        <w:rPr>
          <w:rFonts w:ascii="Times New Roman" w:hAnsi="Times New Roman"/>
          <w:sz w:val="28"/>
          <w:szCs w:val="28"/>
          <w:lang w:val="kk-KZ"/>
        </w:rPr>
        <w:t xml:space="preserve"> </w:t>
      </w:r>
      <w:r w:rsidR="006060F3" w:rsidRPr="005608E7">
        <w:rPr>
          <w:rFonts w:ascii="Times New Roman" w:hAnsi="Times New Roman"/>
          <w:sz w:val="28"/>
          <w:szCs w:val="28"/>
          <w:lang w:val="kk-KZ"/>
        </w:rPr>
        <w:t xml:space="preserve">шынықтыру сабақтарында </w:t>
      </w:r>
      <w:r w:rsidR="000D7A8C" w:rsidRPr="005608E7">
        <w:rPr>
          <w:rFonts w:ascii="Times New Roman" w:hAnsi="Times New Roman"/>
          <w:sz w:val="28"/>
          <w:szCs w:val="28"/>
          <w:lang w:val="kk-KZ"/>
        </w:rPr>
        <w:t>ұлттық-қозғалмалы ойындарға  белсенді</w:t>
      </w:r>
      <w:r w:rsidR="00CD3557" w:rsidRPr="005608E7">
        <w:rPr>
          <w:rFonts w:ascii="Times New Roman" w:hAnsi="Times New Roman"/>
          <w:sz w:val="28"/>
          <w:szCs w:val="28"/>
          <w:lang w:val="kk-KZ"/>
        </w:rPr>
        <w:t xml:space="preserve"> </w:t>
      </w:r>
      <w:r w:rsidR="006060F3" w:rsidRPr="005608E7">
        <w:rPr>
          <w:rFonts w:ascii="Times New Roman" w:hAnsi="Times New Roman"/>
          <w:sz w:val="28"/>
          <w:szCs w:val="28"/>
          <w:lang w:val="kk-KZ"/>
        </w:rPr>
        <w:t>қатысуы;</w:t>
      </w:r>
    </w:p>
    <w:p w:rsidR="006060F3" w:rsidRPr="005608E7" w:rsidRDefault="000D7A8C" w:rsidP="006E0546">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w:t>
      </w:r>
      <w:r w:rsidR="006060F3" w:rsidRPr="005608E7">
        <w:rPr>
          <w:rFonts w:ascii="Times New Roman" w:hAnsi="Times New Roman"/>
          <w:sz w:val="28"/>
          <w:szCs w:val="28"/>
          <w:lang w:val="kk-KZ"/>
        </w:rPr>
        <w:t xml:space="preserve"> бастауыш сынып оқушыларының ұлттық-қозғалмалы ойындар арқылы танымдық белсенділігін қалыптастыруда проблемалы жағдаяттардың шешімін таба білу;</w:t>
      </w:r>
    </w:p>
    <w:p w:rsidR="006060F3" w:rsidRPr="005608E7" w:rsidRDefault="000D7A8C" w:rsidP="006E0546">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 xml:space="preserve">– </w:t>
      </w:r>
      <w:r w:rsidR="006060F3" w:rsidRPr="005608E7">
        <w:rPr>
          <w:rFonts w:ascii="Times New Roman" w:hAnsi="Times New Roman"/>
          <w:sz w:val="28"/>
          <w:szCs w:val="28"/>
          <w:lang w:val="kk-KZ"/>
        </w:rPr>
        <w:t>ұлттық-қозғалмалы ойындар арқылы танымдық белсенділігін қалыптастыру саласындағы ғылыми-зерттеу, насихаттау істеріне араласуы;</w:t>
      </w:r>
    </w:p>
    <w:p w:rsidR="000D7A8C" w:rsidRPr="005608E7" w:rsidRDefault="000D7A8C" w:rsidP="006E0546">
      <w:pPr>
        <w:pStyle w:val="ae"/>
        <w:ind w:firstLine="709"/>
        <w:jc w:val="both"/>
        <w:rPr>
          <w:rFonts w:ascii="Times New Roman" w:hAnsi="Times New Roman"/>
          <w:i/>
          <w:iCs/>
          <w:sz w:val="28"/>
          <w:szCs w:val="28"/>
          <w:lang w:val="kk-KZ"/>
        </w:rPr>
      </w:pPr>
      <w:r w:rsidRPr="005608E7">
        <w:rPr>
          <w:rFonts w:ascii="Times New Roman" w:hAnsi="Times New Roman"/>
          <w:sz w:val="28"/>
          <w:szCs w:val="28"/>
          <w:lang w:val="kk-KZ"/>
        </w:rPr>
        <w:t>– ұлттық-қозғалмалы ойындар  барысында үлкендермен және сыныптас құрбыларымен қарым-қатынас нәтижелері бойынша рефлексия жасай білуі.</w:t>
      </w:r>
    </w:p>
    <w:p w:rsidR="00C806C5" w:rsidRPr="005608E7" w:rsidRDefault="000D7A8C" w:rsidP="006E0546">
      <w:pPr>
        <w:pStyle w:val="ae"/>
        <w:ind w:firstLine="709"/>
        <w:jc w:val="both"/>
        <w:rPr>
          <w:rFonts w:ascii="Times New Roman" w:hAnsi="Times New Roman"/>
          <w:i/>
          <w:iCs/>
          <w:sz w:val="28"/>
          <w:szCs w:val="28"/>
          <w:lang w:val="kk-KZ"/>
        </w:rPr>
      </w:pPr>
      <w:r w:rsidRPr="005608E7">
        <w:rPr>
          <w:rFonts w:ascii="Times New Roman" w:hAnsi="Times New Roman"/>
          <w:i/>
          <w:iCs/>
          <w:sz w:val="28"/>
          <w:szCs w:val="28"/>
          <w:lang w:val="kk-KZ"/>
        </w:rPr>
        <w:t>Процессуалдық компоненттің</w:t>
      </w:r>
      <w:r w:rsidR="00CD3557" w:rsidRPr="005608E7">
        <w:rPr>
          <w:rFonts w:ascii="Times New Roman" w:hAnsi="Times New Roman"/>
          <w:i/>
          <w:iCs/>
          <w:sz w:val="28"/>
          <w:szCs w:val="28"/>
          <w:lang w:val="kk-KZ"/>
        </w:rPr>
        <w:t xml:space="preserve"> </w:t>
      </w:r>
      <w:r w:rsidRPr="005608E7">
        <w:rPr>
          <w:rFonts w:ascii="Times New Roman" w:hAnsi="Times New Roman"/>
          <w:i/>
          <w:iCs/>
          <w:sz w:val="28"/>
          <w:szCs w:val="28"/>
          <w:lang w:val="kk-KZ"/>
        </w:rPr>
        <w:t>жоғары деңгейі</w:t>
      </w:r>
      <w:r w:rsidR="00C806C5" w:rsidRPr="005608E7">
        <w:rPr>
          <w:rFonts w:ascii="Times New Roman" w:hAnsi="Times New Roman"/>
          <w:i/>
          <w:iCs/>
          <w:sz w:val="28"/>
          <w:szCs w:val="28"/>
          <w:lang w:val="kk-KZ"/>
        </w:rPr>
        <w:t>:</w:t>
      </w:r>
    </w:p>
    <w:p w:rsidR="00C806C5" w:rsidRPr="005608E7" w:rsidRDefault="000D7A8C" w:rsidP="006E0546">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 xml:space="preserve">– ұлттық-қозғалмалы ойындар бойынша шараларына қатысуда белсенділік танытады;  </w:t>
      </w:r>
    </w:p>
    <w:p w:rsidR="00C806C5" w:rsidRPr="005608E7" w:rsidRDefault="006E0546" w:rsidP="006E0546">
      <w:pPr>
        <w:pStyle w:val="ae"/>
        <w:ind w:firstLine="709"/>
        <w:jc w:val="both"/>
        <w:rPr>
          <w:rFonts w:ascii="Times New Roman" w:hAnsi="Times New Roman"/>
          <w:sz w:val="28"/>
          <w:szCs w:val="28"/>
          <w:lang w:val="kk-KZ"/>
        </w:rPr>
      </w:pPr>
      <w:r>
        <w:rPr>
          <w:rFonts w:ascii="Times New Roman" w:hAnsi="Times New Roman"/>
          <w:sz w:val="28"/>
          <w:szCs w:val="28"/>
          <w:lang w:val="kk-KZ"/>
        </w:rPr>
        <w:t>–</w:t>
      </w:r>
      <w:r w:rsidR="00C806C5" w:rsidRPr="005608E7">
        <w:rPr>
          <w:rFonts w:ascii="Times New Roman" w:hAnsi="Times New Roman"/>
          <w:sz w:val="28"/>
          <w:szCs w:val="28"/>
          <w:lang w:val="kk-KZ"/>
        </w:rPr>
        <w:t xml:space="preserve"> </w:t>
      </w:r>
      <w:r w:rsidR="000D7A8C" w:rsidRPr="005608E7">
        <w:rPr>
          <w:rFonts w:ascii="Times New Roman" w:hAnsi="Times New Roman"/>
          <w:sz w:val="28"/>
          <w:szCs w:val="28"/>
          <w:lang w:val="kk-KZ"/>
        </w:rPr>
        <w:t xml:space="preserve">ұлттық-қозғалмалы ойындар туралы білімдерін таныс емес ситуацияларда қолдана алады; </w:t>
      </w:r>
    </w:p>
    <w:p w:rsidR="00C806C5" w:rsidRPr="005608E7" w:rsidRDefault="006E0546" w:rsidP="006E0546">
      <w:pPr>
        <w:pStyle w:val="ae"/>
        <w:ind w:firstLine="709"/>
        <w:jc w:val="both"/>
        <w:rPr>
          <w:rFonts w:ascii="Times New Roman" w:hAnsi="Times New Roman"/>
          <w:sz w:val="28"/>
          <w:szCs w:val="28"/>
          <w:lang w:val="kk-KZ"/>
        </w:rPr>
      </w:pPr>
      <w:r>
        <w:rPr>
          <w:rFonts w:ascii="Times New Roman" w:hAnsi="Times New Roman"/>
          <w:sz w:val="28"/>
          <w:szCs w:val="28"/>
          <w:lang w:val="kk-KZ"/>
        </w:rPr>
        <w:t>–</w:t>
      </w:r>
      <w:r w:rsidR="00C806C5" w:rsidRPr="005608E7">
        <w:rPr>
          <w:rFonts w:ascii="Times New Roman" w:hAnsi="Times New Roman"/>
          <w:sz w:val="28"/>
          <w:szCs w:val="28"/>
          <w:lang w:val="kk-KZ"/>
        </w:rPr>
        <w:t xml:space="preserve"> </w:t>
      </w:r>
      <w:r w:rsidR="000D7A8C" w:rsidRPr="005608E7">
        <w:rPr>
          <w:rFonts w:ascii="Times New Roman" w:hAnsi="Times New Roman"/>
          <w:sz w:val="28"/>
          <w:szCs w:val="28"/>
          <w:lang w:val="kk-KZ"/>
        </w:rPr>
        <w:t xml:space="preserve">ұлттық-қозғалмалы ойындар саласында, ғылыми-зерттеу, насихаттау істеріне белсене араласады; </w:t>
      </w:r>
    </w:p>
    <w:p w:rsidR="000D7A8C" w:rsidRPr="005608E7" w:rsidRDefault="006E0546" w:rsidP="006E0546">
      <w:pPr>
        <w:pStyle w:val="ae"/>
        <w:ind w:firstLine="709"/>
        <w:jc w:val="both"/>
        <w:rPr>
          <w:rFonts w:ascii="Times New Roman" w:hAnsi="Times New Roman"/>
          <w:sz w:val="28"/>
          <w:szCs w:val="28"/>
          <w:lang w:val="kk-KZ"/>
        </w:rPr>
      </w:pPr>
      <w:r>
        <w:rPr>
          <w:rFonts w:ascii="Times New Roman" w:hAnsi="Times New Roman"/>
          <w:sz w:val="28"/>
          <w:szCs w:val="28"/>
          <w:lang w:val="kk-KZ"/>
        </w:rPr>
        <w:t>–</w:t>
      </w:r>
      <w:r w:rsidR="00C806C5" w:rsidRPr="005608E7">
        <w:rPr>
          <w:rFonts w:ascii="Times New Roman" w:hAnsi="Times New Roman"/>
          <w:sz w:val="28"/>
          <w:szCs w:val="28"/>
          <w:lang w:val="kk-KZ"/>
        </w:rPr>
        <w:t xml:space="preserve"> </w:t>
      </w:r>
      <w:r w:rsidR="000D7A8C" w:rsidRPr="005608E7">
        <w:rPr>
          <w:rFonts w:ascii="Times New Roman" w:hAnsi="Times New Roman"/>
          <w:sz w:val="28"/>
          <w:szCs w:val="28"/>
          <w:lang w:val="kk-KZ"/>
        </w:rPr>
        <w:t xml:space="preserve">ұлттық-қозғалмалы ойындар барысында үлкендермен және сыныптас құрбыларымен қарым-қатынас нәтижелері бойынша рефлексия жасай алады. </w:t>
      </w:r>
    </w:p>
    <w:p w:rsidR="00C806C5" w:rsidRPr="005608E7" w:rsidRDefault="000D7A8C" w:rsidP="006E0546">
      <w:pPr>
        <w:pStyle w:val="ae"/>
        <w:ind w:firstLine="709"/>
        <w:jc w:val="both"/>
        <w:rPr>
          <w:rFonts w:ascii="Times New Roman" w:hAnsi="Times New Roman"/>
          <w:i/>
          <w:iCs/>
          <w:sz w:val="28"/>
          <w:szCs w:val="28"/>
          <w:lang w:val="kk-KZ"/>
        </w:rPr>
      </w:pPr>
      <w:r w:rsidRPr="005608E7">
        <w:rPr>
          <w:rFonts w:ascii="Times New Roman" w:hAnsi="Times New Roman"/>
          <w:i/>
          <w:iCs/>
          <w:sz w:val="28"/>
          <w:szCs w:val="28"/>
          <w:lang w:val="kk-KZ"/>
        </w:rPr>
        <w:t>Орта деңгейі</w:t>
      </w:r>
      <w:r w:rsidR="00C806C5" w:rsidRPr="005608E7">
        <w:rPr>
          <w:rFonts w:ascii="Times New Roman" w:hAnsi="Times New Roman"/>
          <w:i/>
          <w:iCs/>
          <w:sz w:val="28"/>
          <w:szCs w:val="28"/>
          <w:lang w:val="kk-KZ"/>
        </w:rPr>
        <w:t>:</w:t>
      </w:r>
    </w:p>
    <w:p w:rsidR="00C806C5" w:rsidRPr="005608E7" w:rsidRDefault="000D7A8C" w:rsidP="006E0546">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 xml:space="preserve">– ұлттық-қозғалмалы ойындар бойынша шараларына үлкендердің нұсқауларымен қатысады; </w:t>
      </w:r>
    </w:p>
    <w:p w:rsidR="00C806C5" w:rsidRPr="005608E7" w:rsidRDefault="006E0546" w:rsidP="006E0546">
      <w:pPr>
        <w:pStyle w:val="ae"/>
        <w:ind w:firstLine="709"/>
        <w:jc w:val="both"/>
        <w:rPr>
          <w:rFonts w:ascii="Times New Roman" w:hAnsi="Times New Roman"/>
          <w:sz w:val="28"/>
          <w:szCs w:val="28"/>
          <w:lang w:val="kk-KZ"/>
        </w:rPr>
      </w:pPr>
      <w:r>
        <w:rPr>
          <w:rFonts w:ascii="Times New Roman" w:hAnsi="Times New Roman"/>
          <w:sz w:val="28"/>
          <w:szCs w:val="28"/>
          <w:lang w:val="kk-KZ"/>
        </w:rPr>
        <w:t>–</w:t>
      </w:r>
      <w:r w:rsidR="00C806C5" w:rsidRPr="005608E7">
        <w:rPr>
          <w:rFonts w:ascii="Times New Roman" w:hAnsi="Times New Roman"/>
          <w:sz w:val="28"/>
          <w:szCs w:val="28"/>
          <w:lang w:val="kk-KZ"/>
        </w:rPr>
        <w:t xml:space="preserve"> </w:t>
      </w:r>
      <w:r w:rsidR="000D7A8C" w:rsidRPr="005608E7">
        <w:rPr>
          <w:rFonts w:ascii="Times New Roman" w:hAnsi="Times New Roman"/>
          <w:sz w:val="28"/>
          <w:szCs w:val="28"/>
          <w:lang w:val="kk-KZ"/>
        </w:rPr>
        <w:t xml:space="preserve">ұлттық-қозғалмалы ойындар туралы білімдерін таныс емес ситуацияларда қолдануда қиналады; </w:t>
      </w:r>
    </w:p>
    <w:p w:rsidR="00C806C5" w:rsidRPr="005608E7" w:rsidRDefault="006E0546" w:rsidP="006E0546">
      <w:pPr>
        <w:pStyle w:val="ae"/>
        <w:ind w:firstLine="709"/>
        <w:jc w:val="both"/>
        <w:rPr>
          <w:rFonts w:ascii="Times New Roman" w:hAnsi="Times New Roman"/>
          <w:sz w:val="28"/>
          <w:szCs w:val="28"/>
          <w:lang w:val="kk-KZ"/>
        </w:rPr>
      </w:pPr>
      <w:r>
        <w:rPr>
          <w:rFonts w:ascii="Times New Roman" w:hAnsi="Times New Roman"/>
          <w:sz w:val="28"/>
          <w:szCs w:val="28"/>
          <w:lang w:val="kk-KZ"/>
        </w:rPr>
        <w:t>–</w:t>
      </w:r>
      <w:r w:rsidR="00C806C5" w:rsidRPr="005608E7">
        <w:rPr>
          <w:rFonts w:ascii="Times New Roman" w:hAnsi="Times New Roman"/>
          <w:sz w:val="28"/>
          <w:szCs w:val="28"/>
          <w:lang w:val="kk-KZ"/>
        </w:rPr>
        <w:t xml:space="preserve"> </w:t>
      </w:r>
      <w:r w:rsidR="000D7A8C" w:rsidRPr="005608E7">
        <w:rPr>
          <w:rFonts w:ascii="Times New Roman" w:hAnsi="Times New Roman"/>
          <w:sz w:val="28"/>
          <w:szCs w:val="28"/>
          <w:lang w:val="kk-KZ"/>
        </w:rPr>
        <w:t xml:space="preserve">ұлттық-қозғалмалы ойындар саласында ғылыми-зерттеу, насихаттау істеріне үлкендердің, құрбыларының ұсынысымен араласады; </w:t>
      </w:r>
    </w:p>
    <w:p w:rsidR="000D7A8C" w:rsidRPr="005608E7" w:rsidRDefault="006E0546" w:rsidP="006E0546">
      <w:pPr>
        <w:pStyle w:val="ae"/>
        <w:ind w:firstLine="709"/>
        <w:jc w:val="both"/>
        <w:rPr>
          <w:rFonts w:ascii="Times New Roman" w:hAnsi="Times New Roman"/>
          <w:sz w:val="28"/>
          <w:szCs w:val="28"/>
          <w:lang w:val="kk-KZ"/>
        </w:rPr>
      </w:pPr>
      <w:r>
        <w:rPr>
          <w:rFonts w:ascii="Times New Roman" w:hAnsi="Times New Roman"/>
          <w:sz w:val="28"/>
          <w:szCs w:val="28"/>
          <w:lang w:val="kk-KZ"/>
        </w:rPr>
        <w:t>–</w:t>
      </w:r>
      <w:r w:rsidR="00C806C5" w:rsidRPr="005608E7">
        <w:rPr>
          <w:rFonts w:ascii="Times New Roman" w:hAnsi="Times New Roman"/>
          <w:sz w:val="28"/>
          <w:szCs w:val="28"/>
          <w:lang w:val="kk-KZ"/>
        </w:rPr>
        <w:t xml:space="preserve"> </w:t>
      </w:r>
      <w:r w:rsidR="000D7A8C" w:rsidRPr="005608E7">
        <w:rPr>
          <w:rFonts w:ascii="Times New Roman" w:hAnsi="Times New Roman"/>
          <w:sz w:val="28"/>
          <w:szCs w:val="28"/>
          <w:lang w:val="kk-KZ"/>
        </w:rPr>
        <w:t xml:space="preserve">ұлттық-қозғалмалы ойындар барысында үлкендермен және сыныптас құрбыларымен қарым-қатынас нәтижелері бойынша рефлексия жасай алады. </w:t>
      </w:r>
    </w:p>
    <w:p w:rsidR="005330DD" w:rsidRPr="005608E7" w:rsidRDefault="000D7A8C" w:rsidP="006E0546">
      <w:pPr>
        <w:pStyle w:val="ae"/>
        <w:ind w:firstLine="709"/>
        <w:jc w:val="both"/>
        <w:rPr>
          <w:rFonts w:ascii="Times New Roman" w:hAnsi="Times New Roman"/>
          <w:i/>
          <w:iCs/>
          <w:sz w:val="28"/>
          <w:szCs w:val="28"/>
          <w:lang w:val="kk-KZ"/>
        </w:rPr>
      </w:pPr>
      <w:r w:rsidRPr="005608E7">
        <w:rPr>
          <w:rFonts w:ascii="Times New Roman" w:hAnsi="Times New Roman"/>
          <w:i/>
          <w:iCs/>
          <w:sz w:val="28"/>
          <w:szCs w:val="28"/>
          <w:lang w:val="kk-KZ"/>
        </w:rPr>
        <w:t>Төмен деңгейі</w:t>
      </w:r>
      <w:r w:rsidR="005330DD" w:rsidRPr="005608E7">
        <w:rPr>
          <w:rFonts w:ascii="Times New Roman" w:hAnsi="Times New Roman"/>
          <w:i/>
          <w:iCs/>
          <w:sz w:val="28"/>
          <w:szCs w:val="28"/>
          <w:lang w:val="kk-KZ"/>
        </w:rPr>
        <w:t>:</w:t>
      </w:r>
    </w:p>
    <w:p w:rsidR="005330DD" w:rsidRPr="005608E7" w:rsidRDefault="000D7A8C" w:rsidP="006E0546">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w:t>
      </w:r>
      <w:r w:rsidR="00D975F8">
        <w:rPr>
          <w:rFonts w:ascii="Times New Roman" w:hAnsi="Times New Roman"/>
          <w:sz w:val="28"/>
          <w:szCs w:val="28"/>
          <w:lang w:val="kk-KZ"/>
        </w:rPr>
        <w:t> </w:t>
      </w:r>
      <w:r w:rsidRPr="005608E7">
        <w:rPr>
          <w:rFonts w:ascii="Times New Roman" w:hAnsi="Times New Roman"/>
          <w:sz w:val="28"/>
          <w:szCs w:val="28"/>
          <w:lang w:val="kk-KZ"/>
        </w:rPr>
        <w:t xml:space="preserve">ұлттық-қозғалмалы ойындар бойынша шараларына қатысуда белсенділік танытпайды; </w:t>
      </w:r>
    </w:p>
    <w:p w:rsidR="005330DD" w:rsidRPr="005608E7" w:rsidRDefault="006E0546" w:rsidP="006E0546">
      <w:pPr>
        <w:pStyle w:val="ae"/>
        <w:ind w:firstLine="709"/>
        <w:jc w:val="both"/>
        <w:rPr>
          <w:rFonts w:ascii="Times New Roman" w:hAnsi="Times New Roman"/>
          <w:sz w:val="28"/>
          <w:szCs w:val="28"/>
          <w:lang w:val="kk-KZ"/>
        </w:rPr>
      </w:pPr>
      <w:r>
        <w:rPr>
          <w:rFonts w:ascii="Times New Roman" w:hAnsi="Times New Roman"/>
          <w:sz w:val="28"/>
          <w:szCs w:val="28"/>
          <w:lang w:val="kk-KZ"/>
        </w:rPr>
        <w:t>–</w:t>
      </w:r>
      <w:r w:rsidR="00D975F8">
        <w:rPr>
          <w:rFonts w:ascii="Times New Roman" w:hAnsi="Times New Roman"/>
          <w:sz w:val="28"/>
          <w:szCs w:val="28"/>
          <w:lang w:val="kk-KZ"/>
        </w:rPr>
        <w:t> </w:t>
      </w:r>
      <w:r w:rsidR="000D7A8C" w:rsidRPr="005608E7">
        <w:rPr>
          <w:rFonts w:ascii="Times New Roman" w:hAnsi="Times New Roman"/>
          <w:sz w:val="28"/>
          <w:szCs w:val="28"/>
          <w:lang w:val="kk-KZ"/>
        </w:rPr>
        <w:t xml:space="preserve">ұлттық-қозғалмалы ойындар туралы білімдерін таныс емес ситуацияларда қолдана алмайды;  </w:t>
      </w:r>
    </w:p>
    <w:p w:rsidR="005330DD" w:rsidRPr="005608E7" w:rsidRDefault="006E0546" w:rsidP="006E0546">
      <w:pPr>
        <w:pStyle w:val="ae"/>
        <w:ind w:firstLine="709"/>
        <w:jc w:val="both"/>
        <w:rPr>
          <w:rFonts w:ascii="Times New Roman" w:hAnsi="Times New Roman"/>
          <w:sz w:val="28"/>
          <w:szCs w:val="28"/>
          <w:lang w:val="kk-KZ"/>
        </w:rPr>
      </w:pPr>
      <w:r>
        <w:rPr>
          <w:rFonts w:ascii="Times New Roman" w:hAnsi="Times New Roman"/>
          <w:sz w:val="28"/>
          <w:szCs w:val="28"/>
          <w:lang w:val="kk-KZ"/>
        </w:rPr>
        <w:t>–</w:t>
      </w:r>
      <w:r w:rsidR="00D975F8">
        <w:rPr>
          <w:rFonts w:ascii="Times New Roman" w:hAnsi="Times New Roman"/>
          <w:sz w:val="28"/>
          <w:szCs w:val="28"/>
          <w:lang w:val="kk-KZ"/>
        </w:rPr>
        <w:t> </w:t>
      </w:r>
      <w:r w:rsidR="000D7A8C" w:rsidRPr="005608E7">
        <w:rPr>
          <w:rFonts w:ascii="Times New Roman" w:hAnsi="Times New Roman"/>
          <w:sz w:val="28"/>
          <w:szCs w:val="28"/>
          <w:lang w:val="kk-KZ"/>
        </w:rPr>
        <w:t xml:space="preserve">ұлттық-қозғалмалы ойындар туралы білімдерін таныс емес ситуацияларда қолдануды қаламайды; </w:t>
      </w:r>
    </w:p>
    <w:p w:rsidR="005330DD" w:rsidRPr="005608E7" w:rsidRDefault="006E0546" w:rsidP="006E0546">
      <w:pPr>
        <w:pStyle w:val="ae"/>
        <w:ind w:firstLine="709"/>
        <w:jc w:val="both"/>
        <w:rPr>
          <w:rFonts w:ascii="Times New Roman" w:hAnsi="Times New Roman"/>
          <w:sz w:val="28"/>
          <w:szCs w:val="28"/>
          <w:lang w:val="kk-KZ"/>
        </w:rPr>
      </w:pPr>
      <w:r>
        <w:rPr>
          <w:rFonts w:ascii="Times New Roman" w:hAnsi="Times New Roman"/>
          <w:sz w:val="28"/>
          <w:szCs w:val="28"/>
          <w:lang w:val="kk-KZ"/>
        </w:rPr>
        <w:t>–</w:t>
      </w:r>
      <w:r w:rsidR="005330DD" w:rsidRPr="005608E7">
        <w:rPr>
          <w:rFonts w:ascii="Times New Roman" w:hAnsi="Times New Roman"/>
          <w:sz w:val="28"/>
          <w:szCs w:val="28"/>
          <w:lang w:val="kk-KZ"/>
        </w:rPr>
        <w:t xml:space="preserve"> </w:t>
      </w:r>
      <w:r w:rsidR="00E16495" w:rsidRPr="005608E7">
        <w:rPr>
          <w:rFonts w:ascii="Times New Roman" w:hAnsi="Times New Roman"/>
          <w:sz w:val="28"/>
          <w:szCs w:val="28"/>
          <w:lang w:val="kk-KZ"/>
        </w:rPr>
        <w:t>ұлттық-қозғалмалы ойындар</w:t>
      </w:r>
      <w:r w:rsidR="000D7A8C" w:rsidRPr="005608E7">
        <w:rPr>
          <w:rFonts w:ascii="Times New Roman" w:hAnsi="Times New Roman"/>
          <w:sz w:val="28"/>
          <w:szCs w:val="28"/>
          <w:lang w:val="kk-KZ"/>
        </w:rPr>
        <w:t xml:space="preserve"> саласында ғылыми-зерттеу, насихаттау істеріне мүлде араласпайды; </w:t>
      </w:r>
    </w:p>
    <w:p w:rsidR="005330DD" w:rsidRPr="005608E7" w:rsidRDefault="006E0546" w:rsidP="006E0546">
      <w:pPr>
        <w:pStyle w:val="ae"/>
        <w:ind w:firstLine="709"/>
        <w:jc w:val="both"/>
        <w:rPr>
          <w:rFonts w:ascii="Times New Roman" w:hAnsi="Times New Roman"/>
          <w:sz w:val="28"/>
          <w:szCs w:val="28"/>
          <w:lang w:val="kk-KZ"/>
        </w:rPr>
      </w:pPr>
      <w:r>
        <w:rPr>
          <w:rFonts w:ascii="Times New Roman" w:hAnsi="Times New Roman"/>
          <w:sz w:val="28"/>
          <w:szCs w:val="28"/>
          <w:lang w:val="kk-KZ"/>
        </w:rPr>
        <w:t>–</w:t>
      </w:r>
      <w:r w:rsidR="005330DD" w:rsidRPr="005608E7">
        <w:rPr>
          <w:rFonts w:ascii="Times New Roman" w:hAnsi="Times New Roman"/>
          <w:sz w:val="28"/>
          <w:szCs w:val="28"/>
          <w:lang w:val="kk-KZ"/>
        </w:rPr>
        <w:t xml:space="preserve"> </w:t>
      </w:r>
      <w:r w:rsidR="00E16495" w:rsidRPr="005608E7">
        <w:rPr>
          <w:rFonts w:ascii="Times New Roman" w:hAnsi="Times New Roman"/>
          <w:sz w:val="28"/>
          <w:szCs w:val="28"/>
          <w:lang w:val="kk-KZ"/>
        </w:rPr>
        <w:t>ұлттық-қозғалмалы ойындар</w:t>
      </w:r>
      <w:r w:rsidR="000D7A8C" w:rsidRPr="005608E7">
        <w:rPr>
          <w:rFonts w:ascii="Times New Roman" w:hAnsi="Times New Roman"/>
          <w:sz w:val="28"/>
          <w:szCs w:val="28"/>
          <w:lang w:val="kk-KZ"/>
        </w:rPr>
        <w:t xml:space="preserve"> саласында ғылыми-зерттеу, насихаттау істерін қажетсіз деп санайды; </w:t>
      </w:r>
    </w:p>
    <w:p w:rsidR="000D7A8C" w:rsidRPr="005608E7" w:rsidRDefault="006E0546" w:rsidP="006E0546">
      <w:pPr>
        <w:pStyle w:val="ae"/>
        <w:ind w:firstLine="709"/>
        <w:jc w:val="both"/>
        <w:rPr>
          <w:rFonts w:ascii="Times New Roman" w:hAnsi="Times New Roman"/>
          <w:i/>
          <w:sz w:val="28"/>
          <w:szCs w:val="28"/>
          <w:lang w:val="kk-KZ"/>
        </w:rPr>
      </w:pPr>
      <w:r>
        <w:rPr>
          <w:rFonts w:ascii="Times New Roman" w:hAnsi="Times New Roman"/>
          <w:sz w:val="28"/>
          <w:szCs w:val="28"/>
          <w:lang w:val="kk-KZ"/>
        </w:rPr>
        <w:t>–</w:t>
      </w:r>
      <w:r w:rsidR="005330DD" w:rsidRPr="005608E7">
        <w:rPr>
          <w:rFonts w:ascii="Times New Roman" w:hAnsi="Times New Roman"/>
          <w:sz w:val="28"/>
          <w:szCs w:val="28"/>
          <w:lang w:val="kk-KZ"/>
        </w:rPr>
        <w:t xml:space="preserve"> </w:t>
      </w:r>
      <w:r w:rsidR="00E16495" w:rsidRPr="005608E7">
        <w:rPr>
          <w:rFonts w:ascii="Times New Roman" w:hAnsi="Times New Roman"/>
          <w:sz w:val="28"/>
          <w:szCs w:val="28"/>
          <w:lang w:val="kk-KZ"/>
        </w:rPr>
        <w:t>ұлттық-қозғалмалы ойындар</w:t>
      </w:r>
      <w:r w:rsidR="000D7A8C" w:rsidRPr="005608E7">
        <w:rPr>
          <w:rFonts w:ascii="Times New Roman" w:hAnsi="Times New Roman"/>
          <w:sz w:val="28"/>
          <w:szCs w:val="28"/>
          <w:lang w:val="kk-KZ"/>
        </w:rPr>
        <w:t xml:space="preserve"> барысында үлкендермен және сыныптас құрбыларымен қарым-қатынас нәтижелері бойынша рефлексия жасай алмайды. </w:t>
      </w:r>
    </w:p>
    <w:p w:rsidR="00DB68C8" w:rsidRPr="005608E7" w:rsidRDefault="00DB68C8" w:rsidP="006E0546">
      <w:pPr>
        <w:pStyle w:val="ae"/>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lastRenderedPageBreak/>
        <w:t xml:space="preserve">Осындай өлшемдік белгілерін айқындау үшін </w:t>
      </w:r>
      <w:r w:rsidR="00E404FF" w:rsidRPr="005608E7">
        <w:rPr>
          <w:rFonts w:ascii="Times New Roman" w:hAnsi="Times New Roman"/>
          <w:color w:val="000000"/>
          <w:sz w:val="28"/>
          <w:szCs w:val="28"/>
          <w:lang w:val="kk-KZ"/>
        </w:rPr>
        <w:t>төменгі сынып жасындағы балалардың</w:t>
      </w:r>
      <w:r w:rsidRPr="005608E7">
        <w:rPr>
          <w:rFonts w:ascii="Times New Roman" w:hAnsi="Times New Roman"/>
          <w:color w:val="000000"/>
          <w:sz w:val="28"/>
          <w:szCs w:val="28"/>
          <w:lang w:val="kk-KZ"/>
        </w:rPr>
        <w:t xml:space="preserve"> танымдық белсенділіктерін дене шынықтыру сабақтарында </w:t>
      </w:r>
      <w:r w:rsidR="00E404FF" w:rsidRPr="005608E7">
        <w:rPr>
          <w:rFonts w:ascii="Times New Roman" w:hAnsi="Times New Roman"/>
          <w:color w:val="000000"/>
          <w:sz w:val="28"/>
          <w:szCs w:val="28"/>
          <w:lang w:val="kk-KZ"/>
        </w:rPr>
        <w:t xml:space="preserve">қолданылатын </w:t>
      </w:r>
      <w:r w:rsidRPr="005608E7">
        <w:rPr>
          <w:rFonts w:ascii="Times New Roman" w:hAnsi="Times New Roman"/>
          <w:color w:val="000000"/>
          <w:sz w:val="28"/>
          <w:szCs w:val="28"/>
          <w:lang w:val="kk-KZ"/>
        </w:rPr>
        <w:t xml:space="preserve">қозғалмалы ойындар арқылы қалыптасуының құрамын </w:t>
      </w:r>
      <w:r w:rsidR="00E404FF" w:rsidRPr="005608E7">
        <w:rPr>
          <w:rFonts w:ascii="Times New Roman" w:hAnsi="Times New Roman"/>
          <w:color w:val="000000"/>
          <w:sz w:val="28"/>
          <w:szCs w:val="28"/>
          <w:lang w:val="kk-KZ"/>
        </w:rPr>
        <w:t>3 құрам-бөліктеріне</w:t>
      </w:r>
      <w:r w:rsidRPr="005608E7">
        <w:rPr>
          <w:rFonts w:ascii="Times New Roman" w:hAnsi="Times New Roman"/>
          <w:color w:val="000000"/>
          <w:sz w:val="28"/>
          <w:szCs w:val="28"/>
          <w:lang w:val="kk-KZ"/>
        </w:rPr>
        <w:t xml:space="preserve"> сәйкес анықтадық</w:t>
      </w:r>
      <w:r w:rsidR="00E404FF" w:rsidRPr="005608E7">
        <w:rPr>
          <w:rFonts w:ascii="Times New Roman" w:hAnsi="Times New Roman"/>
          <w:color w:val="000000"/>
          <w:sz w:val="28"/>
          <w:szCs w:val="28"/>
          <w:lang w:val="kk-KZ"/>
        </w:rPr>
        <w:t>. Ал</w:t>
      </w:r>
      <w:r w:rsidRPr="005608E7">
        <w:rPr>
          <w:rFonts w:ascii="Times New Roman" w:hAnsi="Times New Roman"/>
          <w:color w:val="000000"/>
          <w:sz w:val="28"/>
          <w:szCs w:val="28"/>
          <w:lang w:val="kk-KZ"/>
        </w:rPr>
        <w:t xml:space="preserve"> оны дамыту</w:t>
      </w:r>
      <w:r w:rsidR="00E404FF" w:rsidRPr="005608E7">
        <w:rPr>
          <w:rFonts w:ascii="Times New Roman" w:hAnsi="Times New Roman"/>
          <w:color w:val="000000"/>
          <w:sz w:val="28"/>
          <w:szCs w:val="28"/>
          <w:lang w:val="kk-KZ"/>
        </w:rPr>
        <w:t xml:space="preserve"> үдерісін</w:t>
      </w:r>
      <w:r w:rsidRPr="005608E7">
        <w:rPr>
          <w:rFonts w:ascii="Times New Roman" w:hAnsi="Times New Roman"/>
          <w:color w:val="000000"/>
          <w:sz w:val="28"/>
          <w:szCs w:val="28"/>
          <w:lang w:val="kk-KZ"/>
        </w:rPr>
        <w:t xml:space="preserve"> тиімді жүзеге асыру үшін</w:t>
      </w:r>
      <w:r w:rsidR="00E404FF" w:rsidRPr="005608E7">
        <w:rPr>
          <w:rFonts w:ascii="Times New Roman" w:hAnsi="Times New Roman"/>
          <w:color w:val="000000"/>
          <w:sz w:val="28"/>
          <w:szCs w:val="28"/>
          <w:lang w:val="kk-KZ"/>
        </w:rPr>
        <w:t xml:space="preserve"> үлгілік модель</w:t>
      </w:r>
      <w:r w:rsidRPr="005608E7">
        <w:rPr>
          <w:rFonts w:ascii="Times New Roman" w:hAnsi="Times New Roman"/>
          <w:color w:val="000000"/>
          <w:sz w:val="28"/>
          <w:szCs w:val="28"/>
          <w:lang w:val="kk-KZ"/>
        </w:rPr>
        <w:t xml:space="preserve"> жасау қажеттілігі туындады. Ол үшін мақсат, міндеттерімізді, нәтижеге жету</w:t>
      </w:r>
      <w:r w:rsidR="00E404FF" w:rsidRPr="005608E7">
        <w:rPr>
          <w:rFonts w:ascii="Times New Roman" w:hAnsi="Times New Roman"/>
          <w:color w:val="000000"/>
          <w:sz w:val="28"/>
          <w:szCs w:val="28"/>
          <w:lang w:val="kk-KZ"/>
        </w:rPr>
        <w:t>ге қажет</w:t>
      </w:r>
      <w:r w:rsidRPr="005608E7">
        <w:rPr>
          <w:rFonts w:ascii="Times New Roman" w:hAnsi="Times New Roman"/>
          <w:color w:val="000000"/>
          <w:sz w:val="28"/>
          <w:szCs w:val="28"/>
          <w:lang w:val="kk-KZ"/>
        </w:rPr>
        <w:t xml:space="preserve"> іс</w:t>
      </w:r>
      <w:r w:rsidR="00E404FF" w:rsidRPr="005608E7">
        <w:rPr>
          <w:rFonts w:ascii="Times New Roman" w:hAnsi="Times New Roman"/>
          <w:color w:val="000000"/>
          <w:sz w:val="28"/>
          <w:szCs w:val="28"/>
          <w:lang w:val="kk-KZ"/>
        </w:rPr>
        <w:t>-</w:t>
      </w:r>
      <w:r w:rsidRPr="005608E7">
        <w:rPr>
          <w:rFonts w:ascii="Times New Roman" w:hAnsi="Times New Roman"/>
          <w:color w:val="000000"/>
          <w:sz w:val="28"/>
          <w:szCs w:val="28"/>
          <w:lang w:val="kk-KZ"/>
        </w:rPr>
        <w:t xml:space="preserve">әрекеттерімізді </w:t>
      </w:r>
      <w:r w:rsidR="00E404FF" w:rsidRPr="005608E7">
        <w:rPr>
          <w:rFonts w:ascii="Times New Roman" w:hAnsi="Times New Roman"/>
          <w:color w:val="000000"/>
          <w:sz w:val="28"/>
          <w:szCs w:val="28"/>
          <w:lang w:val="kk-KZ"/>
        </w:rPr>
        <w:t>айқындау керек</w:t>
      </w:r>
      <w:r w:rsidRPr="005608E7">
        <w:rPr>
          <w:rFonts w:ascii="Times New Roman" w:hAnsi="Times New Roman"/>
          <w:color w:val="000000"/>
          <w:sz w:val="28"/>
          <w:szCs w:val="28"/>
          <w:lang w:val="kk-KZ"/>
        </w:rPr>
        <w:t xml:space="preserve"> деп </w:t>
      </w:r>
      <w:r w:rsidR="00E404FF" w:rsidRPr="005608E7">
        <w:rPr>
          <w:rFonts w:ascii="Times New Roman" w:hAnsi="Times New Roman"/>
          <w:color w:val="000000"/>
          <w:sz w:val="28"/>
          <w:szCs w:val="28"/>
          <w:lang w:val="kk-KZ"/>
        </w:rPr>
        <w:t>ойла</w:t>
      </w:r>
      <w:r w:rsidRPr="005608E7">
        <w:rPr>
          <w:rFonts w:ascii="Times New Roman" w:hAnsi="Times New Roman"/>
          <w:color w:val="000000"/>
          <w:sz w:val="28"/>
          <w:szCs w:val="28"/>
          <w:lang w:val="kk-KZ"/>
        </w:rPr>
        <w:t xml:space="preserve">ймыз. </w:t>
      </w:r>
    </w:p>
    <w:p w:rsidR="00DB68C8" w:rsidRPr="005608E7" w:rsidRDefault="00DB68C8" w:rsidP="006E0546">
      <w:pPr>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Сонымен жоғарыда </w:t>
      </w:r>
      <w:r w:rsidR="00E404FF" w:rsidRPr="005608E7">
        <w:rPr>
          <w:rFonts w:ascii="Times New Roman" w:hAnsi="Times New Roman"/>
          <w:color w:val="000000"/>
          <w:sz w:val="28"/>
          <w:szCs w:val="28"/>
          <w:lang w:val="kk-KZ"/>
        </w:rPr>
        <w:t>аталған</w:t>
      </w:r>
      <w:r w:rsidRPr="005608E7">
        <w:rPr>
          <w:rFonts w:ascii="Times New Roman" w:hAnsi="Times New Roman"/>
          <w:color w:val="000000"/>
          <w:sz w:val="28"/>
          <w:szCs w:val="28"/>
          <w:lang w:val="kk-KZ"/>
        </w:rPr>
        <w:t xml:space="preserve"> барлық </w:t>
      </w:r>
      <w:r w:rsidR="00E404FF" w:rsidRPr="005608E7">
        <w:rPr>
          <w:rFonts w:ascii="Times New Roman" w:hAnsi="Times New Roman"/>
          <w:color w:val="000000"/>
          <w:sz w:val="28"/>
          <w:szCs w:val="28"/>
          <w:lang w:val="kk-KZ"/>
        </w:rPr>
        <w:t>құрам-бөліктер оқушылардың зияткерлік</w:t>
      </w:r>
      <w:r w:rsidRPr="005608E7">
        <w:rPr>
          <w:rFonts w:ascii="Times New Roman" w:hAnsi="Times New Roman"/>
          <w:color w:val="000000"/>
          <w:sz w:val="28"/>
          <w:szCs w:val="28"/>
          <w:lang w:val="kk-KZ"/>
        </w:rPr>
        <w:t xml:space="preserve"> әлеуетт</w:t>
      </w:r>
      <w:r w:rsidR="00E404FF" w:rsidRPr="005608E7">
        <w:rPr>
          <w:rFonts w:ascii="Times New Roman" w:hAnsi="Times New Roman"/>
          <w:color w:val="000000"/>
          <w:sz w:val="28"/>
          <w:szCs w:val="28"/>
          <w:lang w:val="kk-KZ"/>
        </w:rPr>
        <w:t>ер</w:t>
      </w:r>
      <w:r w:rsidRPr="005608E7">
        <w:rPr>
          <w:rFonts w:ascii="Times New Roman" w:hAnsi="Times New Roman"/>
          <w:color w:val="000000"/>
          <w:sz w:val="28"/>
          <w:szCs w:val="28"/>
          <w:lang w:val="kk-KZ"/>
        </w:rPr>
        <w:t>і</w:t>
      </w:r>
      <w:r w:rsidR="00E404FF" w:rsidRPr="005608E7">
        <w:rPr>
          <w:rFonts w:ascii="Times New Roman" w:hAnsi="Times New Roman"/>
          <w:color w:val="000000"/>
          <w:sz w:val="28"/>
          <w:szCs w:val="28"/>
          <w:lang w:val="kk-KZ"/>
        </w:rPr>
        <w:t>н</w:t>
      </w:r>
      <w:r w:rsidRPr="005608E7">
        <w:rPr>
          <w:rFonts w:ascii="Times New Roman" w:hAnsi="Times New Roman"/>
          <w:color w:val="000000"/>
          <w:sz w:val="28"/>
          <w:szCs w:val="28"/>
          <w:lang w:val="kk-KZ"/>
        </w:rPr>
        <w:t xml:space="preserve"> арттыру</w:t>
      </w:r>
      <w:r w:rsidR="00E404FF" w:rsidRPr="005608E7">
        <w:rPr>
          <w:rFonts w:ascii="Times New Roman" w:hAnsi="Times New Roman"/>
          <w:color w:val="000000"/>
          <w:sz w:val="28"/>
          <w:szCs w:val="28"/>
          <w:lang w:val="kk-KZ"/>
        </w:rPr>
        <w:t>ға бағытталған және осы жағдай төменгі сынып жасындағы</w:t>
      </w:r>
      <w:r w:rsidRPr="005608E7">
        <w:rPr>
          <w:rFonts w:ascii="Times New Roman" w:hAnsi="Times New Roman"/>
          <w:color w:val="000000"/>
          <w:sz w:val="28"/>
          <w:szCs w:val="28"/>
          <w:lang w:val="kk-KZ"/>
        </w:rPr>
        <w:t xml:space="preserve"> оқушылар</w:t>
      </w:r>
      <w:r w:rsidR="00E404FF" w:rsidRPr="005608E7">
        <w:rPr>
          <w:rFonts w:ascii="Times New Roman" w:hAnsi="Times New Roman"/>
          <w:color w:val="000000"/>
          <w:sz w:val="28"/>
          <w:szCs w:val="28"/>
          <w:lang w:val="kk-KZ"/>
        </w:rPr>
        <w:t>ды</w:t>
      </w:r>
      <w:r w:rsidRPr="005608E7">
        <w:rPr>
          <w:rFonts w:ascii="Times New Roman" w:hAnsi="Times New Roman"/>
          <w:color w:val="000000"/>
          <w:sz w:val="28"/>
          <w:szCs w:val="28"/>
          <w:lang w:val="kk-KZ"/>
        </w:rPr>
        <w:t xml:space="preserve">ң танымдық белсенділіктерін </w:t>
      </w:r>
      <w:r w:rsidR="00E404FF" w:rsidRPr="005608E7">
        <w:rPr>
          <w:rFonts w:ascii="Times New Roman" w:hAnsi="Times New Roman"/>
          <w:color w:val="000000"/>
          <w:sz w:val="28"/>
          <w:szCs w:val="28"/>
          <w:lang w:val="kk-KZ"/>
        </w:rPr>
        <w:t xml:space="preserve">дене шынықтыру сабақтарында ұсынылатын </w:t>
      </w:r>
      <w:r w:rsidRPr="005608E7">
        <w:rPr>
          <w:rFonts w:ascii="Times New Roman" w:hAnsi="Times New Roman"/>
          <w:color w:val="000000"/>
          <w:sz w:val="28"/>
          <w:szCs w:val="28"/>
          <w:lang w:val="kk-KZ"/>
        </w:rPr>
        <w:t>ұлттық</w:t>
      </w:r>
      <w:r w:rsidR="00CD3557" w:rsidRPr="005608E7">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қозғалмалы ойынд</w:t>
      </w:r>
      <w:r w:rsidR="00E16495" w:rsidRPr="005608E7">
        <w:rPr>
          <w:rFonts w:ascii="Times New Roman" w:hAnsi="Times New Roman"/>
          <w:color w:val="000000"/>
          <w:sz w:val="28"/>
          <w:szCs w:val="28"/>
          <w:lang w:val="kk-KZ"/>
        </w:rPr>
        <w:t xml:space="preserve">ар </w:t>
      </w:r>
      <w:r w:rsidRPr="005608E7">
        <w:rPr>
          <w:rFonts w:ascii="Times New Roman" w:hAnsi="Times New Roman"/>
          <w:color w:val="000000"/>
          <w:sz w:val="28"/>
          <w:szCs w:val="28"/>
          <w:lang w:val="kk-KZ"/>
        </w:rPr>
        <w:t xml:space="preserve">арқылы  қалыптастыруға негіз болып табылады. </w:t>
      </w:r>
    </w:p>
    <w:p w:rsidR="00DB68C8" w:rsidRPr="005608E7" w:rsidRDefault="00C46E28" w:rsidP="006E0546">
      <w:pPr>
        <w:pStyle w:val="ae"/>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Жоғарыда мазмұндалғандарды қорыта келе айтар болсақ</w:t>
      </w:r>
      <w:r w:rsidR="00DB68C8" w:rsidRPr="005608E7">
        <w:rPr>
          <w:rFonts w:ascii="Times New Roman" w:hAnsi="Times New Roman"/>
          <w:color w:val="000000"/>
          <w:sz w:val="28"/>
          <w:szCs w:val="28"/>
          <w:lang w:val="kk-KZ"/>
        </w:rPr>
        <w:t xml:space="preserve">, танымдық белсенділік баланың тұлға ретінде өзіне тән жеке қасиеттерін толық ашу және дамыту үшін қажет дүние, оның ақыл-ойын дамыту ретінде танымдық белсенділік жеке тұлғаны қалыптастырудың негізгі нысаны болады. </w:t>
      </w:r>
    </w:p>
    <w:p w:rsidR="000D7A8C" w:rsidRPr="005608E7" w:rsidRDefault="00E404FF" w:rsidP="006E0546">
      <w:pPr>
        <w:pStyle w:val="ae"/>
        <w:ind w:firstLine="709"/>
        <w:jc w:val="both"/>
        <w:rPr>
          <w:rFonts w:ascii="Times New Roman" w:hAnsi="Times New Roman"/>
          <w:sz w:val="28"/>
          <w:szCs w:val="28"/>
          <w:lang w:val="kk-KZ"/>
        </w:rPr>
      </w:pPr>
      <w:r w:rsidRPr="005608E7">
        <w:rPr>
          <w:rFonts w:ascii="Times New Roman" w:hAnsi="Times New Roman"/>
          <w:sz w:val="28"/>
          <w:szCs w:val="28"/>
          <w:lang w:val="kk-KZ"/>
        </w:rPr>
        <w:t xml:space="preserve">Ол үшін дене шынықтыру сабақтарында ұсынылатын </w:t>
      </w:r>
      <w:r w:rsidR="006C5767" w:rsidRPr="005608E7">
        <w:rPr>
          <w:rFonts w:ascii="Times New Roman" w:hAnsi="Times New Roman"/>
          <w:sz w:val="28"/>
          <w:szCs w:val="28"/>
          <w:lang w:val="kk-KZ"/>
        </w:rPr>
        <w:t>ұлттық-қозғалмалы ойындар арқылы</w:t>
      </w:r>
      <w:r w:rsidR="000D7A8C" w:rsidRPr="005608E7">
        <w:rPr>
          <w:rFonts w:ascii="Times New Roman" w:hAnsi="Times New Roman"/>
          <w:sz w:val="28"/>
          <w:szCs w:val="28"/>
          <w:lang w:val="kk-KZ"/>
        </w:rPr>
        <w:t xml:space="preserve"> бастауыш сынып оқушыларының танымдық белсенділігін қалыптастыру </w:t>
      </w:r>
      <w:r w:rsidRPr="005608E7">
        <w:rPr>
          <w:rFonts w:ascii="Times New Roman" w:hAnsi="Times New Roman"/>
          <w:sz w:val="28"/>
          <w:szCs w:val="28"/>
          <w:lang w:val="kk-KZ"/>
        </w:rPr>
        <w:t>бойынша ұсынылып отырған үлгі</w:t>
      </w:r>
      <w:r w:rsidR="00CD3557" w:rsidRPr="005608E7">
        <w:rPr>
          <w:rFonts w:ascii="Times New Roman" w:hAnsi="Times New Roman"/>
          <w:sz w:val="28"/>
          <w:szCs w:val="28"/>
          <w:lang w:val="kk-KZ"/>
        </w:rPr>
        <w:t xml:space="preserve"> </w:t>
      </w:r>
      <w:r w:rsidR="000D7A8C" w:rsidRPr="005608E7">
        <w:rPr>
          <w:rFonts w:ascii="Times New Roman" w:hAnsi="Times New Roman"/>
          <w:sz w:val="28"/>
          <w:szCs w:val="28"/>
          <w:lang w:val="kk-KZ"/>
        </w:rPr>
        <w:t>деңгейлерін зерттеп</w:t>
      </w:r>
      <w:r w:rsidR="006C5767" w:rsidRPr="005608E7">
        <w:rPr>
          <w:rFonts w:ascii="Times New Roman" w:hAnsi="Times New Roman"/>
          <w:sz w:val="28"/>
          <w:szCs w:val="28"/>
          <w:lang w:val="kk-KZ"/>
        </w:rPr>
        <w:t>-</w:t>
      </w:r>
      <w:r w:rsidR="000D7A8C" w:rsidRPr="005608E7">
        <w:rPr>
          <w:rFonts w:ascii="Times New Roman" w:hAnsi="Times New Roman"/>
          <w:sz w:val="28"/>
          <w:szCs w:val="28"/>
          <w:lang w:val="kk-KZ"/>
        </w:rPr>
        <w:t xml:space="preserve">білу  және  </w:t>
      </w:r>
      <w:r w:rsidRPr="005608E7">
        <w:rPr>
          <w:rFonts w:ascii="Times New Roman" w:hAnsi="Times New Roman"/>
          <w:sz w:val="28"/>
          <w:szCs w:val="28"/>
          <w:lang w:val="kk-KZ"/>
        </w:rPr>
        <w:t xml:space="preserve">қолданылатын </w:t>
      </w:r>
      <w:r w:rsidR="000D7A8C" w:rsidRPr="005608E7">
        <w:rPr>
          <w:rFonts w:ascii="Times New Roman" w:hAnsi="Times New Roman"/>
          <w:sz w:val="28"/>
          <w:szCs w:val="28"/>
          <w:lang w:val="kk-KZ"/>
        </w:rPr>
        <w:t xml:space="preserve">педагогикалық шарттарды </w:t>
      </w:r>
      <w:r w:rsidR="006C5767" w:rsidRPr="005608E7">
        <w:rPr>
          <w:rFonts w:ascii="Times New Roman" w:hAnsi="Times New Roman"/>
          <w:sz w:val="28"/>
          <w:szCs w:val="28"/>
          <w:lang w:val="kk-KZ"/>
        </w:rPr>
        <w:t>олардың</w:t>
      </w:r>
      <w:r w:rsidR="000D7A8C" w:rsidRPr="005608E7">
        <w:rPr>
          <w:rFonts w:ascii="Times New Roman" w:hAnsi="Times New Roman"/>
          <w:sz w:val="28"/>
          <w:szCs w:val="28"/>
          <w:lang w:val="kk-KZ"/>
        </w:rPr>
        <w:t xml:space="preserve"> танымдық белсенділі</w:t>
      </w:r>
      <w:r w:rsidR="006C5767" w:rsidRPr="005608E7">
        <w:rPr>
          <w:rFonts w:ascii="Times New Roman" w:hAnsi="Times New Roman"/>
          <w:sz w:val="28"/>
          <w:szCs w:val="28"/>
          <w:lang w:val="kk-KZ"/>
        </w:rPr>
        <w:t>ктер</w:t>
      </w:r>
      <w:r w:rsidR="000D7A8C" w:rsidRPr="005608E7">
        <w:rPr>
          <w:rFonts w:ascii="Times New Roman" w:hAnsi="Times New Roman"/>
          <w:sz w:val="28"/>
          <w:szCs w:val="28"/>
          <w:lang w:val="kk-KZ"/>
        </w:rPr>
        <w:t>ін қалыптастыруға бағдарлау</w:t>
      </w:r>
      <w:r w:rsidRPr="005608E7">
        <w:rPr>
          <w:rFonts w:ascii="Times New Roman" w:hAnsi="Times New Roman"/>
          <w:sz w:val="28"/>
          <w:szCs w:val="28"/>
          <w:lang w:val="kk-KZ"/>
        </w:rPr>
        <w:t xml:space="preserve"> секілді мәселелерді шешуді көздейміз. Яғни</w:t>
      </w:r>
      <w:r w:rsidR="00CD3557" w:rsidRPr="005608E7">
        <w:rPr>
          <w:rFonts w:ascii="Times New Roman" w:hAnsi="Times New Roman"/>
          <w:sz w:val="28"/>
          <w:szCs w:val="28"/>
          <w:lang w:val="kk-KZ"/>
        </w:rPr>
        <w:t xml:space="preserve"> </w:t>
      </w:r>
      <w:r w:rsidRPr="005608E7">
        <w:rPr>
          <w:rFonts w:ascii="Times New Roman" w:hAnsi="Times New Roman"/>
          <w:sz w:val="28"/>
          <w:szCs w:val="28"/>
          <w:lang w:val="kk-KZ"/>
        </w:rPr>
        <w:t xml:space="preserve">төменгі сыныптарда білім алатын </w:t>
      </w:r>
      <w:r w:rsidR="000D7A8C" w:rsidRPr="005608E7">
        <w:rPr>
          <w:rFonts w:ascii="Times New Roman" w:hAnsi="Times New Roman"/>
          <w:sz w:val="28"/>
          <w:szCs w:val="28"/>
          <w:lang w:val="kk-KZ"/>
        </w:rPr>
        <w:t>оқушылар</w:t>
      </w:r>
      <w:r w:rsidRPr="005608E7">
        <w:rPr>
          <w:rFonts w:ascii="Times New Roman" w:hAnsi="Times New Roman"/>
          <w:sz w:val="28"/>
          <w:szCs w:val="28"/>
          <w:lang w:val="kk-KZ"/>
        </w:rPr>
        <w:t>д</w:t>
      </w:r>
      <w:r w:rsidR="000D7A8C" w:rsidRPr="005608E7">
        <w:rPr>
          <w:rFonts w:ascii="Times New Roman" w:hAnsi="Times New Roman"/>
          <w:sz w:val="28"/>
          <w:szCs w:val="28"/>
          <w:lang w:val="kk-KZ"/>
        </w:rPr>
        <w:t>ың танымдық белсенділі</w:t>
      </w:r>
      <w:r w:rsidR="006C5767" w:rsidRPr="005608E7">
        <w:rPr>
          <w:rFonts w:ascii="Times New Roman" w:hAnsi="Times New Roman"/>
          <w:sz w:val="28"/>
          <w:szCs w:val="28"/>
          <w:lang w:val="kk-KZ"/>
        </w:rPr>
        <w:t>ктер</w:t>
      </w:r>
      <w:r w:rsidR="000D7A8C" w:rsidRPr="005608E7">
        <w:rPr>
          <w:rFonts w:ascii="Times New Roman" w:hAnsi="Times New Roman"/>
          <w:sz w:val="28"/>
          <w:szCs w:val="28"/>
          <w:lang w:val="kk-KZ"/>
        </w:rPr>
        <w:t>ін қалыптастыру</w:t>
      </w:r>
      <w:r w:rsidR="00C46E28" w:rsidRPr="005608E7">
        <w:rPr>
          <w:rFonts w:ascii="Times New Roman" w:hAnsi="Times New Roman"/>
          <w:sz w:val="28"/>
          <w:szCs w:val="28"/>
          <w:lang w:val="kk-KZ"/>
        </w:rPr>
        <w:t>да</w:t>
      </w:r>
      <w:r w:rsidR="00CD3557" w:rsidRPr="005608E7">
        <w:rPr>
          <w:rFonts w:ascii="Times New Roman" w:hAnsi="Times New Roman"/>
          <w:sz w:val="28"/>
          <w:szCs w:val="28"/>
          <w:lang w:val="kk-KZ"/>
        </w:rPr>
        <w:t xml:space="preserve"> </w:t>
      </w:r>
      <w:r w:rsidR="00C46E28" w:rsidRPr="005608E7">
        <w:rPr>
          <w:rFonts w:ascii="Times New Roman" w:hAnsi="Times New Roman"/>
          <w:sz w:val="28"/>
          <w:szCs w:val="28"/>
          <w:lang w:val="kk-KZ"/>
        </w:rPr>
        <w:t>ұлттық-қозғалмалы ойындарды</w:t>
      </w:r>
      <w:r w:rsidR="00CD3557" w:rsidRPr="005608E7">
        <w:rPr>
          <w:rFonts w:ascii="Times New Roman" w:hAnsi="Times New Roman"/>
          <w:sz w:val="28"/>
          <w:szCs w:val="28"/>
          <w:lang w:val="kk-KZ"/>
        </w:rPr>
        <w:t xml:space="preserve"> </w:t>
      </w:r>
      <w:r w:rsidR="000D7A8C" w:rsidRPr="005608E7">
        <w:rPr>
          <w:rFonts w:ascii="Times New Roman" w:hAnsi="Times New Roman"/>
          <w:sz w:val="28"/>
          <w:szCs w:val="28"/>
          <w:lang w:val="kk-KZ"/>
        </w:rPr>
        <w:t>жүйелі</w:t>
      </w:r>
      <w:r w:rsidR="00CD3557" w:rsidRPr="005608E7">
        <w:rPr>
          <w:rFonts w:ascii="Times New Roman" w:hAnsi="Times New Roman"/>
          <w:sz w:val="28"/>
          <w:szCs w:val="28"/>
          <w:lang w:val="kk-KZ"/>
        </w:rPr>
        <w:t xml:space="preserve"> </w:t>
      </w:r>
      <w:r w:rsidR="00C46E28" w:rsidRPr="005608E7">
        <w:rPr>
          <w:rFonts w:ascii="Times New Roman" w:hAnsi="Times New Roman"/>
          <w:sz w:val="28"/>
          <w:szCs w:val="28"/>
          <w:lang w:val="kk-KZ"/>
        </w:rPr>
        <w:t xml:space="preserve">қолдану </w:t>
      </w:r>
      <w:r w:rsidR="000D7A8C" w:rsidRPr="005608E7">
        <w:rPr>
          <w:rFonts w:ascii="Times New Roman" w:hAnsi="Times New Roman"/>
          <w:sz w:val="28"/>
          <w:szCs w:val="28"/>
          <w:lang w:val="kk-KZ"/>
        </w:rPr>
        <w:t>және  кешенді көзқараст</w:t>
      </w:r>
      <w:r w:rsidR="00C46E28" w:rsidRPr="005608E7">
        <w:rPr>
          <w:rFonts w:ascii="Times New Roman" w:hAnsi="Times New Roman"/>
          <w:sz w:val="28"/>
          <w:szCs w:val="28"/>
          <w:lang w:val="kk-KZ"/>
        </w:rPr>
        <w:t>ар</w:t>
      </w:r>
      <w:r w:rsidR="00CD3557" w:rsidRPr="005608E7">
        <w:rPr>
          <w:rFonts w:ascii="Times New Roman" w:hAnsi="Times New Roman"/>
          <w:sz w:val="28"/>
          <w:szCs w:val="28"/>
          <w:lang w:val="kk-KZ"/>
        </w:rPr>
        <w:t xml:space="preserve"> </w:t>
      </w:r>
      <w:r w:rsidR="000D7A8C" w:rsidRPr="005608E7">
        <w:rPr>
          <w:rFonts w:ascii="Times New Roman" w:hAnsi="Times New Roman"/>
          <w:sz w:val="28"/>
          <w:szCs w:val="28"/>
          <w:lang w:val="kk-KZ"/>
        </w:rPr>
        <w:t>орнықтыру</w:t>
      </w:r>
      <w:r w:rsidRPr="005608E7">
        <w:rPr>
          <w:rFonts w:ascii="Times New Roman" w:hAnsi="Times New Roman"/>
          <w:sz w:val="28"/>
          <w:szCs w:val="28"/>
          <w:lang w:val="kk-KZ"/>
        </w:rPr>
        <w:t>,</w:t>
      </w:r>
      <w:r w:rsidR="00C46E28" w:rsidRPr="005608E7">
        <w:rPr>
          <w:rFonts w:ascii="Times New Roman" w:hAnsi="Times New Roman"/>
          <w:sz w:val="28"/>
          <w:szCs w:val="28"/>
          <w:lang w:val="kk-KZ"/>
        </w:rPr>
        <w:t>олардың</w:t>
      </w:r>
      <w:r w:rsidR="000D7A8C" w:rsidRPr="005608E7">
        <w:rPr>
          <w:rFonts w:ascii="Times New Roman" w:hAnsi="Times New Roman"/>
          <w:sz w:val="28"/>
          <w:szCs w:val="28"/>
          <w:lang w:val="kk-KZ"/>
        </w:rPr>
        <w:t xml:space="preserve"> танымдық белсенділі</w:t>
      </w:r>
      <w:r w:rsidR="00C46E28" w:rsidRPr="005608E7">
        <w:rPr>
          <w:rFonts w:ascii="Times New Roman" w:hAnsi="Times New Roman"/>
          <w:sz w:val="28"/>
          <w:szCs w:val="28"/>
          <w:lang w:val="kk-KZ"/>
        </w:rPr>
        <w:t>ктерін</w:t>
      </w:r>
      <w:r w:rsidR="000D7A8C" w:rsidRPr="005608E7">
        <w:rPr>
          <w:rFonts w:ascii="Times New Roman" w:hAnsi="Times New Roman"/>
          <w:sz w:val="28"/>
          <w:szCs w:val="28"/>
          <w:lang w:val="kk-KZ"/>
        </w:rPr>
        <w:t xml:space="preserve"> қалыптас</w:t>
      </w:r>
      <w:r w:rsidR="006C5767" w:rsidRPr="005608E7">
        <w:rPr>
          <w:rFonts w:ascii="Times New Roman" w:hAnsi="Times New Roman"/>
          <w:sz w:val="28"/>
          <w:szCs w:val="28"/>
          <w:lang w:val="kk-KZ"/>
        </w:rPr>
        <w:t>тыр</w:t>
      </w:r>
      <w:r w:rsidR="000D7A8C" w:rsidRPr="005608E7">
        <w:rPr>
          <w:rFonts w:ascii="Times New Roman" w:hAnsi="Times New Roman"/>
          <w:sz w:val="28"/>
          <w:szCs w:val="28"/>
          <w:lang w:val="kk-KZ"/>
        </w:rPr>
        <w:t>у мақсатында ұсын</w:t>
      </w:r>
      <w:r w:rsidR="006C5767" w:rsidRPr="005608E7">
        <w:rPr>
          <w:rFonts w:ascii="Times New Roman" w:hAnsi="Times New Roman"/>
          <w:sz w:val="28"/>
          <w:szCs w:val="28"/>
          <w:lang w:val="kk-KZ"/>
        </w:rPr>
        <w:t>ылған</w:t>
      </w:r>
      <w:r w:rsidR="000D7A8C" w:rsidRPr="005608E7">
        <w:rPr>
          <w:rFonts w:ascii="Times New Roman" w:hAnsi="Times New Roman"/>
          <w:sz w:val="28"/>
          <w:szCs w:val="28"/>
          <w:lang w:val="kk-KZ"/>
        </w:rPr>
        <w:t xml:space="preserve"> жіктеме бойынша сұрыпталған ұлттық-қозғалмалы ойындар үлгілерін пайдалану</w:t>
      </w:r>
      <w:r w:rsidRPr="005608E7">
        <w:rPr>
          <w:rFonts w:ascii="Times New Roman" w:hAnsi="Times New Roman"/>
          <w:sz w:val="28"/>
          <w:szCs w:val="28"/>
          <w:lang w:val="kk-KZ"/>
        </w:rPr>
        <w:t>,оларды</w:t>
      </w:r>
      <w:r w:rsidR="000D7A8C" w:rsidRPr="005608E7">
        <w:rPr>
          <w:rFonts w:ascii="Times New Roman" w:hAnsi="Times New Roman"/>
          <w:sz w:val="28"/>
          <w:szCs w:val="28"/>
          <w:lang w:val="kk-KZ"/>
        </w:rPr>
        <w:t>ң ұлттық-қозғалмалы ойындар туралы білімдері негізінде жүзеге асырылатын іс-әрекетт</w:t>
      </w:r>
      <w:r w:rsidRPr="005608E7">
        <w:rPr>
          <w:rFonts w:ascii="Times New Roman" w:hAnsi="Times New Roman"/>
          <w:sz w:val="28"/>
          <w:szCs w:val="28"/>
          <w:lang w:val="kk-KZ"/>
        </w:rPr>
        <w:t xml:space="preserve">ерінің </w:t>
      </w:r>
      <w:r w:rsidR="000D7A8C" w:rsidRPr="005608E7">
        <w:rPr>
          <w:rFonts w:ascii="Times New Roman" w:hAnsi="Times New Roman"/>
          <w:sz w:val="28"/>
          <w:szCs w:val="28"/>
          <w:lang w:val="kk-KZ"/>
        </w:rPr>
        <w:t>объекті</w:t>
      </w:r>
      <w:r w:rsidRPr="005608E7">
        <w:rPr>
          <w:rFonts w:ascii="Times New Roman" w:hAnsi="Times New Roman"/>
          <w:sz w:val="28"/>
          <w:szCs w:val="28"/>
          <w:lang w:val="kk-KZ"/>
        </w:rPr>
        <w:t>д</w:t>
      </w:r>
      <w:r w:rsidR="000D7A8C" w:rsidRPr="005608E7">
        <w:rPr>
          <w:rFonts w:ascii="Times New Roman" w:hAnsi="Times New Roman"/>
          <w:sz w:val="28"/>
          <w:szCs w:val="28"/>
          <w:lang w:val="kk-KZ"/>
        </w:rPr>
        <w:t xml:space="preserve">ен </w:t>
      </w:r>
      <w:r w:rsidRPr="005608E7">
        <w:rPr>
          <w:rFonts w:ascii="Times New Roman" w:hAnsi="Times New Roman"/>
          <w:sz w:val="28"/>
          <w:szCs w:val="28"/>
          <w:lang w:val="kk-KZ"/>
        </w:rPr>
        <w:t>қызмет ету</w:t>
      </w:r>
      <w:r w:rsidR="00F45E76">
        <w:rPr>
          <w:rFonts w:ascii="Times New Roman" w:hAnsi="Times New Roman"/>
          <w:sz w:val="28"/>
          <w:szCs w:val="28"/>
          <w:lang w:val="kk-KZ"/>
        </w:rPr>
        <w:t xml:space="preserve"> </w:t>
      </w:r>
      <w:r w:rsidR="000D7A8C" w:rsidRPr="005608E7">
        <w:rPr>
          <w:rFonts w:ascii="Times New Roman" w:hAnsi="Times New Roman"/>
          <w:sz w:val="28"/>
          <w:szCs w:val="28"/>
          <w:lang w:val="kk-KZ"/>
        </w:rPr>
        <w:t>субъектісіне айналдыру</w:t>
      </w:r>
      <w:r w:rsidRPr="005608E7">
        <w:rPr>
          <w:rFonts w:ascii="Times New Roman" w:hAnsi="Times New Roman"/>
          <w:sz w:val="28"/>
          <w:szCs w:val="28"/>
          <w:lang w:val="kk-KZ"/>
        </w:rPr>
        <w:t xml:space="preserve"> арқылы жүзеге асырылуы тиіс</w:t>
      </w:r>
      <w:r w:rsidR="000D7A8C" w:rsidRPr="005608E7">
        <w:rPr>
          <w:rFonts w:ascii="Times New Roman" w:hAnsi="Times New Roman"/>
          <w:sz w:val="28"/>
          <w:szCs w:val="28"/>
          <w:lang w:val="kk-KZ"/>
        </w:rPr>
        <w:t>.</w:t>
      </w:r>
    </w:p>
    <w:p w:rsidR="00F45E76" w:rsidRPr="00680C76" w:rsidRDefault="00F45E76" w:rsidP="00F45E76">
      <w:pPr>
        <w:pStyle w:val="ae"/>
        <w:ind w:firstLine="709"/>
        <w:jc w:val="both"/>
        <w:rPr>
          <w:rFonts w:ascii="Times New Roman" w:hAnsi="Times New Roman"/>
          <w:sz w:val="28"/>
          <w:szCs w:val="28"/>
          <w:lang w:val="kk-KZ"/>
        </w:rPr>
      </w:pPr>
      <w:r w:rsidRPr="00680C76">
        <w:rPr>
          <w:rFonts w:ascii="Times New Roman" w:hAnsi="Times New Roman"/>
          <w:sz w:val="28"/>
          <w:szCs w:val="28"/>
          <w:lang w:val="kk-KZ"/>
        </w:rPr>
        <w:t>Осы орайда, жаңартылған білім беру мазмұнының ерекшелігі қандай?  Бұл бағдарламаның дәстүрлі бағдарламадан ерекшелігі:</w:t>
      </w:r>
    </w:p>
    <w:p w:rsidR="00F45E76" w:rsidRPr="00680C76" w:rsidRDefault="00F45E76" w:rsidP="00F45E76">
      <w:pPr>
        <w:pStyle w:val="ae"/>
        <w:ind w:firstLine="709"/>
        <w:jc w:val="both"/>
        <w:rPr>
          <w:rFonts w:ascii="Times New Roman" w:hAnsi="Times New Roman"/>
          <w:sz w:val="28"/>
          <w:szCs w:val="28"/>
          <w:lang w:val="kk-KZ"/>
        </w:rPr>
      </w:pPr>
      <w:r w:rsidRPr="00680C76">
        <w:rPr>
          <w:rFonts w:ascii="Times New Roman" w:hAnsi="Times New Roman"/>
          <w:sz w:val="28"/>
          <w:szCs w:val="28"/>
          <w:lang w:val="kk-KZ"/>
        </w:rPr>
        <w:t></w:t>
      </w:r>
      <w:r w:rsidRPr="00680C76">
        <w:rPr>
          <w:rFonts w:ascii="Times New Roman" w:hAnsi="Times New Roman"/>
          <w:sz w:val="28"/>
          <w:szCs w:val="28"/>
          <w:lang w:val="kk-KZ"/>
        </w:rPr>
        <w:tab/>
        <w:t>Пән мазмұнының спиралді қағидатпен берілуі. Яғни пән мазмұны қарапайымнан күрделенуі;</w:t>
      </w:r>
    </w:p>
    <w:p w:rsidR="00F45E76" w:rsidRPr="00680C76" w:rsidRDefault="00F45E76" w:rsidP="00F45E76">
      <w:pPr>
        <w:pStyle w:val="ae"/>
        <w:ind w:firstLine="709"/>
        <w:jc w:val="both"/>
        <w:rPr>
          <w:rFonts w:ascii="Times New Roman" w:hAnsi="Times New Roman"/>
          <w:sz w:val="28"/>
          <w:szCs w:val="28"/>
          <w:lang w:val="kk-KZ"/>
        </w:rPr>
      </w:pPr>
      <w:r w:rsidRPr="00680C76">
        <w:rPr>
          <w:rFonts w:ascii="Times New Roman" w:hAnsi="Times New Roman"/>
          <w:sz w:val="28"/>
          <w:szCs w:val="28"/>
          <w:lang w:val="kk-KZ"/>
        </w:rPr>
        <w:t></w:t>
      </w:r>
      <w:r w:rsidRPr="00680C76">
        <w:rPr>
          <w:rFonts w:ascii="Times New Roman" w:hAnsi="Times New Roman"/>
          <w:sz w:val="28"/>
          <w:szCs w:val="28"/>
          <w:lang w:val="kk-KZ"/>
        </w:rPr>
        <w:tab/>
        <w:t>Блум таксономиясы бойынша оқу мақсаттарының иерархиясы;</w:t>
      </w:r>
    </w:p>
    <w:p w:rsidR="00F45E76" w:rsidRPr="00680C76" w:rsidRDefault="00F45E76" w:rsidP="00F45E76">
      <w:pPr>
        <w:pStyle w:val="ae"/>
        <w:ind w:firstLine="709"/>
        <w:jc w:val="both"/>
        <w:rPr>
          <w:rFonts w:ascii="Times New Roman" w:hAnsi="Times New Roman"/>
          <w:sz w:val="28"/>
          <w:szCs w:val="28"/>
          <w:lang w:val="kk-KZ"/>
        </w:rPr>
      </w:pPr>
      <w:r w:rsidRPr="00680C76">
        <w:rPr>
          <w:rFonts w:ascii="Times New Roman" w:hAnsi="Times New Roman"/>
          <w:sz w:val="28"/>
          <w:szCs w:val="28"/>
          <w:lang w:val="kk-KZ"/>
        </w:rPr>
        <w:t></w:t>
      </w:r>
      <w:r w:rsidRPr="00680C76">
        <w:rPr>
          <w:rFonts w:ascii="Times New Roman" w:hAnsi="Times New Roman"/>
          <w:sz w:val="28"/>
          <w:szCs w:val="28"/>
          <w:lang w:val="kk-KZ"/>
        </w:rPr>
        <w:tab/>
        <w:t>Бір білім беру аясындағы және пәнаралық байланыстарды жүзеге асыру мақсатында «ортақ тақырыптардың» берілуі.</w:t>
      </w:r>
    </w:p>
    <w:p w:rsidR="00F45E76" w:rsidRPr="00680C76" w:rsidRDefault="00F45E76" w:rsidP="00F45E76">
      <w:pPr>
        <w:pStyle w:val="ae"/>
        <w:ind w:firstLine="709"/>
        <w:jc w:val="both"/>
        <w:rPr>
          <w:rFonts w:ascii="Times New Roman" w:hAnsi="Times New Roman"/>
          <w:sz w:val="28"/>
          <w:szCs w:val="28"/>
          <w:lang w:val="kk-KZ"/>
        </w:rPr>
      </w:pPr>
      <w:r w:rsidRPr="00680C76">
        <w:rPr>
          <w:rFonts w:ascii="Times New Roman" w:hAnsi="Times New Roman"/>
          <w:sz w:val="28"/>
          <w:szCs w:val="28"/>
          <w:lang w:val="kk-KZ"/>
        </w:rPr>
        <w:t></w:t>
      </w:r>
      <w:r w:rsidRPr="00680C76">
        <w:rPr>
          <w:rFonts w:ascii="Times New Roman" w:hAnsi="Times New Roman"/>
          <w:sz w:val="28"/>
          <w:szCs w:val="28"/>
          <w:lang w:val="kk-KZ"/>
        </w:rPr>
        <w:tab/>
        <w:t>Оқу үдерісін ұзақ мерзімді, орта мерзімді және қысқа мерзімді жоспарлар арқылы ұйымдастыру;</w:t>
      </w:r>
    </w:p>
    <w:p w:rsidR="00F45E76" w:rsidRPr="00680C76" w:rsidRDefault="00F45E76" w:rsidP="00F45E76">
      <w:pPr>
        <w:pStyle w:val="ae"/>
        <w:ind w:firstLine="709"/>
        <w:jc w:val="both"/>
        <w:rPr>
          <w:rFonts w:ascii="Times New Roman" w:hAnsi="Times New Roman"/>
          <w:sz w:val="28"/>
          <w:szCs w:val="28"/>
          <w:lang w:val="kk-KZ"/>
        </w:rPr>
      </w:pPr>
      <w:r w:rsidRPr="00680C76">
        <w:rPr>
          <w:rFonts w:ascii="Times New Roman" w:hAnsi="Times New Roman"/>
          <w:sz w:val="28"/>
          <w:szCs w:val="28"/>
          <w:lang w:val="kk-KZ"/>
        </w:rPr>
        <w:t></w:t>
      </w:r>
      <w:r w:rsidRPr="00680C76">
        <w:rPr>
          <w:rFonts w:ascii="Times New Roman" w:hAnsi="Times New Roman"/>
          <w:sz w:val="28"/>
          <w:szCs w:val="28"/>
          <w:lang w:val="kk-KZ"/>
        </w:rPr>
        <w:tab/>
        <w:t>Оқытудың тәрбиелік әлеуетін арттыру, оқушының адамгершілік-рухани қасиеттерін қалыптастыру;</w:t>
      </w:r>
    </w:p>
    <w:p w:rsidR="00F45E76" w:rsidRPr="00680C76" w:rsidRDefault="00F45E76" w:rsidP="00F45E76">
      <w:pPr>
        <w:pStyle w:val="ae"/>
        <w:ind w:firstLine="709"/>
        <w:jc w:val="both"/>
        <w:rPr>
          <w:rFonts w:ascii="Times New Roman" w:hAnsi="Times New Roman"/>
          <w:sz w:val="28"/>
          <w:szCs w:val="28"/>
          <w:lang w:val="kk-KZ"/>
        </w:rPr>
      </w:pPr>
      <w:r w:rsidRPr="00680C76">
        <w:rPr>
          <w:rFonts w:ascii="Times New Roman" w:hAnsi="Times New Roman"/>
          <w:sz w:val="28"/>
          <w:szCs w:val="28"/>
          <w:lang w:val="kk-KZ"/>
        </w:rPr>
        <w:t></w:t>
      </w:r>
      <w:r w:rsidRPr="00680C76">
        <w:rPr>
          <w:rFonts w:ascii="Times New Roman" w:hAnsi="Times New Roman"/>
          <w:sz w:val="28"/>
          <w:szCs w:val="28"/>
          <w:lang w:val="kk-KZ"/>
        </w:rPr>
        <w:tab/>
        <w:t>Білім беру деңгейлері аралығында пән бойынша сабақтастықты ескеруге мүмкіндік беретін толық оқу курсы бойынша педагогикалық мақсат қою;</w:t>
      </w:r>
    </w:p>
    <w:p w:rsidR="00F45E76" w:rsidRPr="00680C76" w:rsidRDefault="00F45E76" w:rsidP="00F45E76">
      <w:pPr>
        <w:pStyle w:val="ae"/>
        <w:ind w:firstLine="709"/>
        <w:jc w:val="both"/>
        <w:rPr>
          <w:rFonts w:ascii="Times New Roman" w:hAnsi="Times New Roman"/>
          <w:sz w:val="28"/>
          <w:szCs w:val="28"/>
          <w:lang w:val="kk-KZ"/>
        </w:rPr>
      </w:pPr>
      <w:r w:rsidRPr="00680C76">
        <w:rPr>
          <w:rFonts w:ascii="Times New Roman" w:hAnsi="Times New Roman"/>
          <w:sz w:val="28"/>
          <w:szCs w:val="28"/>
          <w:lang w:val="kk-KZ"/>
        </w:rPr>
        <w:lastRenderedPageBreak/>
        <w:t></w:t>
      </w:r>
      <w:r w:rsidRPr="00680C76">
        <w:rPr>
          <w:rFonts w:ascii="Times New Roman" w:hAnsi="Times New Roman"/>
          <w:sz w:val="28"/>
          <w:szCs w:val="28"/>
          <w:lang w:val="kk-KZ"/>
        </w:rPr>
        <w:tab/>
        <w:t>Бөлімдердің мазмұны мен ұсынылған тақырыптардың уақыт талабына сәйкес келуі, әлеуметтік дағдыларды қалыптастыруға назар аударылуы;</w:t>
      </w:r>
    </w:p>
    <w:p w:rsidR="00F45E76" w:rsidRPr="00680C76" w:rsidRDefault="00F45E76" w:rsidP="00680C76">
      <w:pPr>
        <w:pStyle w:val="ae"/>
        <w:ind w:firstLine="709"/>
        <w:jc w:val="both"/>
        <w:rPr>
          <w:rFonts w:ascii="Times New Roman" w:hAnsi="Times New Roman"/>
          <w:sz w:val="28"/>
          <w:szCs w:val="28"/>
          <w:lang w:val="kk-KZ"/>
        </w:rPr>
      </w:pPr>
      <w:r w:rsidRPr="00680C76">
        <w:rPr>
          <w:rFonts w:ascii="Times New Roman" w:hAnsi="Times New Roman"/>
          <w:sz w:val="28"/>
          <w:szCs w:val="28"/>
          <w:lang w:val="kk-KZ"/>
        </w:rPr>
        <w:t></w:t>
      </w:r>
      <w:r w:rsidRPr="00680C76">
        <w:rPr>
          <w:rFonts w:ascii="Times New Roman" w:hAnsi="Times New Roman"/>
          <w:sz w:val="28"/>
          <w:szCs w:val="28"/>
          <w:lang w:val="kk-KZ"/>
        </w:rPr>
        <w:tab/>
        <w:t xml:space="preserve">Оқытудағы жүйелі-әрекеттік ұстаным (оқушының білім </w:t>
      </w:r>
      <w:r w:rsidR="00680C76">
        <w:rPr>
          <w:rFonts w:ascii="Times New Roman" w:hAnsi="Times New Roman"/>
          <w:sz w:val="28"/>
          <w:szCs w:val="28"/>
          <w:lang w:val="kk-KZ"/>
        </w:rPr>
        <w:t>алу үдерісіне белсенді қатысу).</w:t>
      </w:r>
    </w:p>
    <w:p w:rsidR="000D7A8C" w:rsidRDefault="00391BDB" w:rsidP="006E0546">
      <w:pPr>
        <w:pStyle w:val="ae"/>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Осының негізінде, </w:t>
      </w:r>
      <w:r w:rsidR="006C5767" w:rsidRPr="005608E7">
        <w:rPr>
          <w:rFonts w:ascii="Times New Roman" w:hAnsi="Times New Roman"/>
          <w:color w:val="000000"/>
          <w:sz w:val="28"/>
          <w:szCs w:val="28"/>
          <w:lang w:val="kk-KZ"/>
        </w:rPr>
        <w:t>құрастырылған үлгінің</w:t>
      </w:r>
      <w:r w:rsidR="000D7A8C" w:rsidRPr="005608E7">
        <w:rPr>
          <w:rFonts w:ascii="Times New Roman" w:hAnsi="Times New Roman"/>
          <w:color w:val="000000"/>
          <w:sz w:val="28"/>
          <w:szCs w:val="28"/>
          <w:lang w:val="kk-KZ"/>
        </w:rPr>
        <w:t xml:space="preserve"> барлық </w:t>
      </w:r>
      <w:r w:rsidR="006C5767" w:rsidRPr="005608E7">
        <w:rPr>
          <w:rFonts w:ascii="Times New Roman" w:hAnsi="Times New Roman"/>
          <w:color w:val="000000"/>
          <w:sz w:val="28"/>
          <w:szCs w:val="28"/>
          <w:lang w:val="kk-KZ"/>
        </w:rPr>
        <w:t>құрамдас бөліктері</w:t>
      </w:r>
      <w:r w:rsidR="000D7A8C" w:rsidRPr="005608E7">
        <w:rPr>
          <w:rFonts w:ascii="Times New Roman" w:hAnsi="Times New Roman"/>
          <w:color w:val="000000"/>
          <w:sz w:val="28"/>
          <w:szCs w:val="28"/>
          <w:lang w:val="kk-KZ"/>
        </w:rPr>
        <w:t xml:space="preserve"> өзара мазмұнды және </w:t>
      </w:r>
      <w:r w:rsidR="006C5767" w:rsidRPr="005608E7">
        <w:rPr>
          <w:rFonts w:ascii="Times New Roman" w:hAnsi="Times New Roman"/>
          <w:color w:val="000000"/>
          <w:sz w:val="28"/>
          <w:szCs w:val="28"/>
          <w:lang w:val="kk-KZ"/>
        </w:rPr>
        <w:t>қызмет ету бағыты бойынша байланыста</w:t>
      </w:r>
      <w:r w:rsidR="000D7A8C" w:rsidRPr="005608E7">
        <w:rPr>
          <w:rFonts w:ascii="Times New Roman" w:hAnsi="Times New Roman"/>
          <w:color w:val="000000"/>
          <w:sz w:val="28"/>
          <w:szCs w:val="28"/>
          <w:lang w:val="kk-KZ"/>
        </w:rPr>
        <w:t xml:space="preserve"> екенін атап өтеміз. </w:t>
      </w:r>
      <w:r w:rsidR="006348AC">
        <w:rPr>
          <w:rFonts w:ascii="Times New Roman" w:hAnsi="Times New Roman"/>
          <w:color w:val="000000"/>
          <w:sz w:val="28"/>
          <w:szCs w:val="28"/>
          <w:lang w:val="kk-KZ"/>
        </w:rPr>
        <w:t xml:space="preserve">Кіші мектеп </w:t>
      </w:r>
      <w:r w:rsidR="006C5767" w:rsidRPr="005608E7">
        <w:rPr>
          <w:rFonts w:ascii="Times New Roman" w:hAnsi="Times New Roman"/>
          <w:color w:val="000000"/>
          <w:sz w:val="28"/>
          <w:szCs w:val="28"/>
          <w:lang w:val="kk-KZ"/>
        </w:rPr>
        <w:t xml:space="preserve">жасындағы </w:t>
      </w:r>
      <w:r w:rsidR="006348AC">
        <w:rPr>
          <w:rFonts w:ascii="Times New Roman" w:hAnsi="Times New Roman"/>
          <w:color w:val="000000"/>
          <w:sz w:val="28"/>
          <w:szCs w:val="28"/>
          <w:lang w:val="kk-KZ"/>
        </w:rPr>
        <w:t xml:space="preserve"> оқушылардың </w:t>
      </w:r>
      <w:r w:rsidR="000D7A8C" w:rsidRPr="005608E7">
        <w:rPr>
          <w:rFonts w:ascii="Times New Roman" w:hAnsi="Times New Roman"/>
          <w:color w:val="000000"/>
          <w:sz w:val="28"/>
          <w:szCs w:val="28"/>
          <w:lang w:val="kk-KZ"/>
        </w:rPr>
        <w:t>танымдық белсенділіктерін дене шынықтыру сабақтарында ұлттық-қозғалмалы ойындар арқылы қалыптастыру</w:t>
      </w:r>
      <w:r w:rsidR="00CA6783" w:rsidRPr="005608E7">
        <w:rPr>
          <w:rFonts w:ascii="Times New Roman" w:hAnsi="Times New Roman"/>
          <w:color w:val="000000"/>
          <w:sz w:val="28"/>
          <w:szCs w:val="28"/>
          <w:lang w:val="kk-KZ"/>
        </w:rPr>
        <w:t xml:space="preserve">дың құрылымдық-мазмұндық </w:t>
      </w:r>
      <w:r w:rsidR="00686DD5" w:rsidRPr="005608E7">
        <w:rPr>
          <w:rFonts w:ascii="Times New Roman" w:hAnsi="Times New Roman"/>
          <w:color w:val="000000"/>
          <w:sz w:val="28"/>
          <w:szCs w:val="28"/>
          <w:lang w:val="kk-KZ"/>
        </w:rPr>
        <w:t>моделі</w:t>
      </w:r>
      <w:r w:rsidR="006E0546">
        <w:rPr>
          <w:rFonts w:ascii="Times New Roman" w:hAnsi="Times New Roman"/>
          <w:color w:val="000000"/>
          <w:sz w:val="28"/>
          <w:szCs w:val="28"/>
          <w:lang w:val="kk-KZ"/>
        </w:rPr>
        <w:t xml:space="preserve"> </w:t>
      </w:r>
      <w:r w:rsidR="006C5767" w:rsidRPr="005608E7">
        <w:rPr>
          <w:rFonts w:ascii="Times New Roman" w:hAnsi="Times New Roman"/>
          <w:color w:val="000000"/>
          <w:sz w:val="28"/>
          <w:szCs w:val="28"/>
          <w:lang w:val="kk-KZ"/>
        </w:rPr>
        <w:t>–</w:t>
      </w:r>
      <w:r w:rsidR="000D7A8C" w:rsidRPr="005608E7">
        <w:rPr>
          <w:rFonts w:ascii="Times New Roman" w:hAnsi="Times New Roman"/>
          <w:color w:val="000000"/>
          <w:sz w:val="28"/>
          <w:szCs w:val="28"/>
          <w:lang w:val="kk-KZ"/>
        </w:rPr>
        <w:t xml:space="preserve"> күрделі, кезең-кезеңмен жүзеге ас</w:t>
      </w:r>
      <w:r w:rsidR="006C5767" w:rsidRPr="005608E7">
        <w:rPr>
          <w:rFonts w:ascii="Times New Roman" w:hAnsi="Times New Roman"/>
          <w:color w:val="000000"/>
          <w:sz w:val="28"/>
          <w:szCs w:val="28"/>
          <w:lang w:val="kk-KZ"/>
        </w:rPr>
        <w:t>ырыл</w:t>
      </w:r>
      <w:r w:rsidR="000D7A8C" w:rsidRPr="005608E7">
        <w:rPr>
          <w:rFonts w:ascii="Times New Roman" w:hAnsi="Times New Roman"/>
          <w:color w:val="000000"/>
          <w:sz w:val="28"/>
          <w:szCs w:val="28"/>
          <w:lang w:val="kk-KZ"/>
        </w:rPr>
        <w:t>атын дәйекті п</w:t>
      </w:r>
      <w:r w:rsidR="00E16495" w:rsidRPr="005608E7">
        <w:rPr>
          <w:rFonts w:ascii="Times New Roman" w:hAnsi="Times New Roman"/>
          <w:color w:val="000000"/>
          <w:sz w:val="28"/>
          <w:szCs w:val="28"/>
          <w:lang w:val="kk-KZ"/>
        </w:rPr>
        <w:t xml:space="preserve">роцесс деп </w:t>
      </w:r>
      <w:r w:rsidR="006C5767" w:rsidRPr="005608E7">
        <w:rPr>
          <w:rFonts w:ascii="Times New Roman" w:hAnsi="Times New Roman"/>
          <w:color w:val="000000"/>
          <w:sz w:val="28"/>
          <w:szCs w:val="28"/>
          <w:lang w:val="kk-KZ"/>
        </w:rPr>
        <w:t>айтуға болады</w:t>
      </w:r>
      <w:r w:rsidR="00E16495" w:rsidRPr="005608E7">
        <w:rPr>
          <w:rFonts w:ascii="Times New Roman" w:hAnsi="Times New Roman"/>
          <w:color w:val="000000"/>
          <w:sz w:val="28"/>
          <w:szCs w:val="28"/>
          <w:lang w:val="kk-KZ"/>
        </w:rPr>
        <w:t xml:space="preserve"> (</w:t>
      </w:r>
      <w:r w:rsidR="006E0546">
        <w:rPr>
          <w:rFonts w:ascii="Times New Roman" w:hAnsi="Times New Roman"/>
          <w:color w:val="000000"/>
          <w:sz w:val="28"/>
          <w:szCs w:val="28"/>
          <w:lang w:val="kk-KZ"/>
        </w:rPr>
        <w:t>3</w:t>
      </w:r>
      <w:r w:rsidR="006C5767" w:rsidRPr="005608E7">
        <w:rPr>
          <w:rFonts w:ascii="Times New Roman" w:hAnsi="Times New Roman"/>
          <w:color w:val="000000"/>
          <w:sz w:val="28"/>
          <w:szCs w:val="28"/>
          <w:lang w:val="kk-KZ"/>
        </w:rPr>
        <w:t>-</w:t>
      </w:r>
      <w:r w:rsidR="006E0546">
        <w:rPr>
          <w:rFonts w:ascii="Times New Roman" w:hAnsi="Times New Roman"/>
          <w:color w:val="000000"/>
          <w:sz w:val="28"/>
          <w:szCs w:val="28"/>
          <w:lang w:val="kk-KZ"/>
        </w:rPr>
        <w:t>сурет</w:t>
      </w:r>
      <w:r w:rsidR="000D7A8C" w:rsidRPr="005608E7">
        <w:rPr>
          <w:rFonts w:ascii="Times New Roman" w:hAnsi="Times New Roman"/>
          <w:color w:val="000000"/>
          <w:sz w:val="28"/>
          <w:szCs w:val="28"/>
          <w:lang w:val="kk-KZ"/>
        </w:rPr>
        <w:t>).</w:t>
      </w:r>
    </w:p>
    <w:p w:rsidR="00D975F8" w:rsidRPr="005608E7" w:rsidRDefault="00D975F8" w:rsidP="00D975F8">
      <w:pPr>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Сонымен жүргізілген зерттеу жұмысымызда, төменгі сынып жасындағы балалардың танымдық белсенділіктерін дене шынықтыру сабақтарында қолданылатын ұлттық-қозғалмалы ойындар арқылы қалыптастыру бойынша модель даярлап, өзара байланысты блоктардан тұратын құрылымын анықтадық. </w:t>
      </w:r>
    </w:p>
    <w:p w:rsidR="00D975F8" w:rsidRPr="005608E7" w:rsidRDefault="00D975F8" w:rsidP="00D975F8">
      <w:pPr>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Бастауыш сынып оқушыларының танымдық белсенділіктерін қазақтың ұлттық қозғалмалы ойындар арқылы қалыптастыру модельдің барлық блоктарының ерекшеліктерін анықтауға мүмкіндік береді.</w:t>
      </w:r>
    </w:p>
    <w:p w:rsidR="00D975F8" w:rsidRPr="005608E7" w:rsidRDefault="00D975F8" w:rsidP="00D975F8">
      <w:pPr>
        <w:spacing w:after="0" w:line="240" w:lineRule="auto"/>
        <w:ind w:firstLine="709"/>
        <w:jc w:val="both"/>
        <w:rPr>
          <w:rFonts w:ascii="Times New Roman" w:hAnsi="Times New Roman"/>
          <w:color w:val="000000"/>
          <w:sz w:val="28"/>
          <w:szCs w:val="28"/>
          <w:lang w:val="kk-KZ"/>
        </w:rPr>
      </w:pPr>
      <w:r w:rsidRPr="005608E7">
        <w:rPr>
          <w:rFonts w:ascii="Times New Roman" w:hAnsi="Times New Roman"/>
          <w:i/>
          <w:color w:val="000000"/>
          <w:sz w:val="28"/>
          <w:szCs w:val="28"/>
          <w:lang w:val="kk-KZ"/>
        </w:rPr>
        <w:t>Тұжырымдамалық блок</w:t>
      </w:r>
      <w:r w:rsidRPr="005608E7">
        <w:rPr>
          <w:rFonts w:ascii="Times New Roman" w:hAnsi="Times New Roman"/>
          <w:color w:val="000000"/>
          <w:sz w:val="28"/>
          <w:szCs w:val="28"/>
          <w:lang w:val="kk-KZ"/>
        </w:rPr>
        <w:t xml:space="preserve"> – құрастырған үлгі-моделіміздің мазмұнына сәйкес, төменгі сынып оқушыларының танымдық белсенділіктерін ұлттық қозғалмалы ойындар арқылы қалыптастырудың қажеттілігін, олардың танымдық белсенділіктерін дене шынықтыру сабақтарында қолданылатын ұлттық қозғалмалы ойындар арқылы дамытудың мақсаты мен әдіснамалық негізідерін және қағидаларын анықтайды. </w:t>
      </w:r>
    </w:p>
    <w:p w:rsidR="00D975F8" w:rsidRPr="00680C76" w:rsidRDefault="0004232B" w:rsidP="00D975F8">
      <w:pPr>
        <w:spacing w:after="0" w:line="240" w:lineRule="auto"/>
        <w:ind w:firstLine="709"/>
        <w:jc w:val="both"/>
        <w:rPr>
          <w:rFonts w:ascii="Times New Roman" w:hAnsi="Times New Roman"/>
          <w:sz w:val="28"/>
          <w:szCs w:val="28"/>
          <w:lang w:val="kk-KZ"/>
        </w:rPr>
      </w:pPr>
      <w:r w:rsidRPr="00680C76">
        <w:rPr>
          <w:rFonts w:ascii="Times New Roman" w:hAnsi="Times New Roman"/>
          <w:sz w:val="28"/>
          <w:szCs w:val="28"/>
          <w:lang w:val="kk-KZ"/>
        </w:rPr>
        <w:t>Жаңартылған білім беру мазмұнына сәйкес т</w:t>
      </w:r>
      <w:r w:rsidR="00D975F8" w:rsidRPr="00680C76">
        <w:rPr>
          <w:rFonts w:ascii="Times New Roman" w:hAnsi="Times New Roman"/>
          <w:sz w:val="28"/>
          <w:szCs w:val="28"/>
          <w:lang w:val="kk-KZ"/>
        </w:rPr>
        <w:t xml:space="preserve">өменгі сынып жасындағы оқушылардың танымдық белсенділіктерін дене шынықтыру сабақтарындағы ұлттық қозғалмалы ойындар арқылы қалыптастырудың негізгі </w:t>
      </w:r>
      <w:r w:rsidR="009A152E" w:rsidRPr="00680C76">
        <w:rPr>
          <w:rFonts w:ascii="Times New Roman" w:hAnsi="Times New Roman"/>
          <w:sz w:val="28"/>
          <w:szCs w:val="28"/>
          <w:lang w:val="kk-KZ"/>
        </w:rPr>
        <w:t xml:space="preserve">ұстанымдары </w:t>
      </w:r>
      <w:r w:rsidR="00D975F8" w:rsidRPr="00680C76">
        <w:rPr>
          <w:rFonts w:ascii="Times New Roman" w:hAnsi="Times New Roman"/>
          <w:sz w:val="28"/>
          <w:szCs w:val="28"/>
          <w:lang w:val="kk-KZ"/>
        </w:rPr>
        <w:t xml:space="preserve">ретінде </w:t>
      </w:r>
      <w:r w:rsidR="009A152E" w:rsidRPr="00680C76">
        <w:rPr>
          <w:rFonts w:ascii="Times New Roman" w:hAnsi="Times New Roman"/>
          <w:sz w:val="28"/>
          <w:szCs w:val="28"/>
          <w:lang w:val="kk-KZ"/>
        </w:rPr>
        <w:t>қабілет</w:t>
      </w:r>
      <w:r w:rsidR="00D975F8" w:rsidRPr="00680C76">
        <w:rPr>
          <w:rFonts w:ascii="Times New Roman" w:hAnsi="Times New Roman"/>
          <w:sz w:val="28"/>
          <w:szCs w:val="28"/>
          <w:lang w:val="kk-KZ"/>
        </w:rPr>
        <w:t xml:space="preserve"> пен бейімділік, саналылық пен белсенділік, жүйелілік пен бірізділік, этностық-мәдени сәйкестілік</w:t>
      </w:r>
      <w:r w:rsidR="003016A4" w:rsidRPr="00680C76">
        <w:rPr>
          <w:rFonts w:ascii="Times New Roman" w:hAnsi="Times New Roman"/>
          <w:sz w:val="28"/>
          <w:szCs w:val="28"/>
          <w:lang w:val="kk-KZ"/>
        </w:rPr>
        <w:t xml:space="preserve">, спиральді оқыту, </w:t>
      </w:r>
      <w:r w:rsidR="00D975F8" w:rsidRPr="00680C76">
        <w:rPr>
          <w:rFonts w:ascii="Times New Roman" w:hAnsi="Times New Roman"/>
          <w:sz w:val="28"/>
          <w:szCs w:val="28"/>
          <w:lang w:val="kk-KZ"/>
        </w:rPr>
        <w:t xml:space="preserve"> </w:t>
      </w:r>
      <w:r w:rsidR="003016A4" w:rsidRPr="00680C76">
        <w:rPr>
          <w:rFonts w:ascii="Times New Roman" w:hAnsi="Times New Roman"/>
          <w:sz w:val="28"/>
          <w:szCs w:val="28"/>
          <w:lang w:val="kk-KZ"/>
        </w:rPr>
        <w:t xml:space="preserve">жүйелі-әрекеттік </w:t>
      </w:r>
      <w:r w:rsidR="009A152E" w:rsidRPr="00680C76">
        <w:rPr>
          <w:rFonts w:ascii="Times New Roman" w:hAnsi="Times New Roman"/>
          <w:sz w:val="28"/>
          <w:szCs w:val="28"/>
          <w:lang w:val="kk-KZ"/>
        </w:rPr>
        <w:t xml:space="preserve">ұстанымдары </w:t>
      </w:r>
      <w:r w:rsidR="00D975F8" w:rsidRPr="00680C76">
        <w:rPr>
          <w:rFonts w:ascii="Times New Roman" w:hAnsi="Times New Roman"/>
          <w:sz w:val="28"/>
          <w:szCs w:val="28"/>
          <w:lang w:val="kk-KZ"/>
        </w:rPr>
        <w:t xml:space="preserve"> қарастырылды.</w:t>
      </w:r>
    </w:p>
    <w:p w:rsidR="00D975F8" w:rsidRPr="005608E7" w:rsidRDefault="00D975F8" w:rsidP="00D975F8">
      <w:pPr>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Жалпы модельді құрастыру кезінде оны құрудың негізгі принциптерін сақтау қажет. Білім беру процесінде принциптер оның жұмыс істеу қажеттілігін сипат алатын объективті заңдылықтарының негізгі сәттері көрініс алады. Сондықтан модельді құруда біз мынадай </w:t>
      </w:r>
      <w:r w:rsidR="009A152E">
        <w:rPr>
          <w:rFonts w:ascii="Times New Roman" w:hAnsi="Times New Roman"/>
          <w:color w:val="000000"/>
          <w:sz w:val="28"/>
          <w:szCs w:val="28"/>
          <w:lang w:val="kk-KZ"/>
        </w:rPr>
        <w:t>ұстанымдарды</w:t>
      </w:r>
      <w:r w:rsidRPr="005608E7">
        <w:rPr>
          <w:rFonts w:ascii="Times New Roman" w:hAnsi="Times New Roman"/>
          <w:color w:val="000000"/>
          <w:sz w:val="28"/>
          <w:szCs w:val="28"/>
          <w:lang w:val="kk-KZ"/>
        </w:rPr>
        <w:t xml:space="preserve"> негізге алдық:</w:t>
      </w:r>
    </w:p>
    <w:p w:rsidR="00D975F8" w:rsidRDefault="00D975F8" w:rsidP="00223362">
      <w:pPr>
        <w:pStyle w:val="a6"/>
        <w:numPr>
          <w:ilvl w:val="0"/>
          <w:numId w:val="6"/>
        </w:numPr>
        <w:tabs>
          <w:tab w:val="left" w:pos="454"/>
          <w:tab w:val="left" w:pos="993"/>
        </w:tabs>
        <w:spacing w:after="0" w:line="240" w:lineRule="auto"/>
        <w:ind w:left="0" w:firstLine="709"/>
        <w:jc w:val="both"/>
        <w:rPr>
          <w:rFonts w:ascii="Times New Roman" w:hAnsi="Times New Roman"/>
          <w:color w:val="000000"/>
          <w:sz w:val="28"/>
          <w:szCs w:val="28"/>
          <w:shd w:val="clear" w:color="auto" w:fill="FFFFFF"/>
          <w:lang w:val="kk-KZ"/>
        </w:rPr>
      </w:pPr>
      <w:r w:rsidRPr="00F45E76">
        <w:rPr>
          <w:rFonts w:ascii="Times New Roman" w:hAnsi="Times New Roman"/>
          <w:i/>
          <w:color w:val="000000"/>
          <w:sz w:val="28"/>
          <w:szCs w:val="28"/>
          <w:lang w:val="kk-KZ"/>
        </w:rPr>
        <w:t xml:space="preserve">қабілет пен бейімділік </w:t>
      </w:r>
      <w:r w:rsidR="003016A4" w:rsidRPr="00F45E76">
        <w:rPr>
          <w:rFonts w:ascii="Times New Roman" w:hAnsi="Times New Roman"/>
          <w:i/>
          <w:color w:val="000000"/>
          <w:sz w:val="28"/>
          <w:szCs w:val="28"/>
          <w:lang w:val="kk-KZ"/>
        </w:rPr>
        <w:t>ұстанымы</w:t>
      </w:r>
      <w:r w:rsidRPr="00F45E76">
        <w:rPr>
          <w:rFonts w:ascii="Times New Roman" w:hAnsi="Times New Roman"/>
          <w:i/>
          <w:color w:val="000000"/>
          <w:sz w:val="28"/>
          <w:szCs w:val="28"/>
          <w:lang w:val="kk-KZ"/>
        </w:rPr>
        <w:t xml:space="preserve"> </w:t>
      </w:r>
      <w:r w:rsidRPr="00F45E76">
        <w:rPr>
          <w:rFonts w:ascii="Times New Roman" w:hAnsi="Times New Roman"/>
          <w:color w:val="000000"/>
          <w:sz w:val="28"/>
          <w:szCs w:val="28"/>
          <w:lang w:val="kk-KZ"/>
        </w:rPr>
        <w:t xml:space="preserve">төменгі сынып жасындағы балалардың мектепте өткізілетін дене шынықтыру сабақтарында қимыл-қозғалыс дағдыларын дамыту үшін қарастырылған түрлі ұлттық қозғалмалы ойындардың шарттарын орындау кезіндегі қабілеті мен бейімделу дәрежелерін анықтауға ықпал етеді. </w:t>
      </w:r>
      <w:r w:rsidR="00F45E76">
        <w:rPr>
          <w:rFonts w:ascii="Times New Roman" w:hAnsi="Times New Roman"/>
          <w:color w:val="000000"/>
          <w:sz w:val="28"/>
          <w:szCs w:val="28"/>
          <w:lang w:val="kk-KZ"/>
        </w:rPr>
        <w:t xml:space="preserve"> </w:t>
      </w:r>
      <w:r w:rsidRPr="00F45E76">
        <w:rPr>
          <w:rFonts w:ascii="Times New Roman" w:hAnsi="Times New Roman"/>
          <w:color w:val="000000"/>
          <w:sz w:val="28"/>
          <w:szCs w:val="28"/>
          <w:shd w:val="clear" w:color="auto" w:fill="FFFFFF"/>
          <w:lang w:val="kk-KZ"/>
        </w:rPr>
        <w:t xml:space="preserve">Қабілет – тұлғаның белгілі </w:t>
      </w:r>
      <w:r w:rsidRPr="00F45E76">
        <w:rPr>
          <w:rFonts w:ascii="Times New Roman" w:hAnsi="Times New Roman"/>
          <w:sz w:val="28"/>
          <w:szCs w:val="28"/>
          <w:lang w:val="kk-KZ"/>
        </w:rPr>
        <w:t xml:space="preserve">бір </w:t>
      </w:r>
      <w:hyperlink r:id="rId12" w:tooltip="Іс-әрекет" w:history="1">
        <w:r w:rsidRPr="00F45E76">
          <w:rPr>
            <w:rFonts w:ascii="Times New Roman" w:hAnsi="Times New Roman"/>
            <w:color w:val="000000"/>
            <w:sz w:val="28"/>
            <w:szCs w:val="28"/>
            <w:shd w:val="clear" w:color="auto" w:fill="FFFFFF"/>
            <w:lang w:val="kk-KZ"/>
          </w:rPr>
          <w:t>іс-әрекетке деген</w:t>
        </w:r>
      </w:hyperlink>
      <w:r w:rsidRPr="00F45E76">
        <w:rPr>
          <w:rFonts w:ascii="Times New Roman" w:hAnsi="Times New Roman"/>
          <w:color w:val="000000"/>
          <w:sz w:val="28"/>
          <w:szCs w:val="28"/>
          <w:shd w:val="clear" w:color="auto" w:fill="FFFFFF"/>
          <w:lang w:val="kk-KZ"/>
        </w:rPr>
        <w:t xml:space="preserve"> ұмтылысы және құштарлығы кезінде анықталады. </w:t>
      </w:r>
      <w:r w:rsidR="00F45E76">
        <w:rPr>
          <w:rFonts w:ascii="Times New Roman" w:hAnsi="Times New Roman"/>
          <w:color w:val="000000"/>
          <w:sz w:val="28"/>
          <w:szCs w:val="28"/>
          <w:shd w:val="clear" w:color="auto" w:fill="FFFFFF"/>
          <w:lang w:val="kk-KZ"/>
        </w:rPr>
        <w:t xml:space="preserve"> </w:t>
      </w:r>
    </w:p>
    <w:p w:rsidR="00F45E76" w:rsidRDefault="00F45E76" w:rsidP="00F45E76">
      <w:pPr>
        <w:tabs>
          <w:tab w:val="left" w:pos="454"/>
          <w:tab w:val="left" w:pos="993"/>
        </w:tabs>
        <w:spacing w:after="0" w:line="240" w:lineRule="auto"/>
        <w:jc w:val="both"/>
        <w:rPr>
          <w:rFonts w:ascii="Times New Roman" w:hAnsi="Times New Roman"/>
          <w:color w:val="000000"/>
          <w:sz w:val="28"/>
          <w:szCs w:val="28"/>
          <w:shd w:val="clear" w:color="auto" w:fill="FFFFFF"/>
          <w:lang w:val="kk-KZ"/>
        </w:rPr>
      </w:pPr>
    </w:p>
    <w:p w:rsidR="00680C76" w:rsidRDefault="00680C76" w:rsidP="00F45E76">
      <w:pPr>
        <w:tabs>
          <w:tab w:val="left" w:pos="454"/>
          <w:tab w:val="left" w:pos="993"/>
        </w:tabs>
        <w:spacing w:after="0" w:line="240" w:lineRule="auto"/>
        <w:jc w:val="both"/>
        <w:rPr>
          <w:rFonts w:ascii="Times New Roman" w:hAnsi="Times New Roman"/>
          <w:color w:val="000000"/>
          <w:sz w:val="28"/>
          <w:szCs w:val="28"/>
          <w:shd w:val="clear" w:color="auto" w:fill="FFFFFF"/>
          <w:lang w:val="kk-KZ"/>
        </w:rPr>
      </w:pPr>
    </w:p>
    <w:p w:rsidR="007269A4" w:rsidRDefault="007269A4" w:rsidP="00F45E76">
      <w:pPr>
        <w:tabs>
          <w:tab w:val="left" w:pos="454"/>
          <w:tab w:val="left" w:pos="993"/>
        </w:tabs>
        <w:spacing w:after="0" w:line="240" w:lineRule="auto"/>
        <w:jc w:val="both"/>
        <w:rPr>
          <w:rFonts w:ascii="Times New Roman" w:hAnsi="Times New Roman"/>
          <w:color w:val="000000"/>
          <w:sz w:val="28"/>
          <w:szCs w:val="28"/>
          <w:shd w:val="clear" w:color="auto" w:fill="FFFFFF"/>
          <w:lang w:val="kk-KZ"/>
        </w:rPr>
      </w:pPr>
    </w:p>
    <w:p w:rsidR="007269A4" w:rsidRDefault="007269A4" w:rsidP="00F45E76">
      <w:pPr>
        <w:tabs>
          <w:tab w:val="left" w:pos="454"/>
          <w:tab w:val="left" w:pos="993"/>
        </w:tabs>
        <w:spacing w:after="0" w:line="240" w:lineRule="auto"/>
        <w:jc w:val="both"/>
        <w:rPr>
          <w:rFonts w:ascii="Times New Roman" w:hAnsi="Times New Roman"/>
          <w:color w:val="000000"/>
          <w:sz w:val="28"/>
          <w:szCs w:val="28"/>
          <w:shd w:val="clear" w:color="auto" w:fill="FFFFFF"/>
          <w:lang w:val="kk-KZ"/>
        </w:rPr>
      </w:pPr>
    </w:p>
    <w:p w:rsidR="000D7A8C" w:rsidRPr="005608E7" w:rsidRDefault="006E0546" w:rsidP="006C3A06">
      <w:pPr>
        <w:spacing w:after="0" w:line="240" w:lineRule="auto"/>
        <w:jc w:val="right"/>
        <w:rPr>
          <w:rFonts w:ascii="Times New Roman" w:hAnsi="Times New Roman"/>
          <w:color w:val="000000"/>
          <w:sz w:val="28"/>
          <w:szCs w:val="28"/>
          <w:lang w:val="kk-KZ"/>
        </w:rPr>
      </w:pPr>
      <w:r w:rsidRPr="005608E7">
        <w:rPr>
          <w:noProof/>
        </w:rPr>
        <w:lastRenderedPageBreak/>
        <mc:AlternateContent>
          <mc:Choice Requires="wpg">
            <w:drawing>
              <wp:anchor distT="0" distB="0" distL="114300" distR="114300" simplePos="0" relativeHeight="251654656" behindDoc="0" locked="0" layoutInCell="1" allowOverlap="1" wp14:anchorId="31DAC620" wp14:editId="30EF9244">
                <wp:simplePos x="0" y="0"/>
                <wp:positionH relativeFrom="column">
                  <wp:posOffset>-64135</wp:posOffset>
                </wp:positionH>
                <wp:positionV relativeFrom="paragraph">
                  <wp:posOffset>77079</wp:posOffset>
                </wp:positionV>
                <wp:extent cx="6164580" cy="8312596"/>
                <wp:effectExtent l="0" t="0" r="26670" b="12700"/>
                <wp:wrapNone/>
                <wp:docPr id="319"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8312596"/>
                          <a:chOff x="1521" y="1982"/>
                          <a:chExt cx="9708" cy="12589"/>
                        </a:xfrm>
                      </wpg:grpSpPr>
                      <wps:wsp>
                        <wps:cNvPr id="33" name="Rectangle 67"/>
                        <wps:cNvSpPr>
                          <a:spLocks noChangeArrowheads="1"/>
                        </wps:cNvSpPr>
                        <wps:spPr bwMode="auto">
                          <a:xfrm>
                            <a:off x="1580" y="1982"/>
                            <a:ext cx="510" cy="2249"/>
                          </a:xfrm>
                          <a:prstGeom prst="rect">
                            <a:avLst/>
                          </a:prstGeom>
                          <a:solidFill>
                            <a:srgbClr val="FFFFFF"/>
                          </a:solidFill>
                          <a:ln w="9525">
                            <a:solidFill>
                              <a:srgbClr val="000000"/>
                            </a:solidFill>
                            <a:miter lim="800000"/>
                            <a:headEnd/>
                            <a:tailEnd/>
                          </a:ln>
                        </wps:spPr>
                        <wps:txbx>
                          <w:txbxContent>
                            <w:p w:rsidR="00E24FB6" w:rsidRPr="00970B22" w:rsidRDefault="00E24FB6" w:rsidP="000D7A8C">
                              <w:pPr>
                                <w:spacing w:after="0" w:line="240" w:lineRule="auto"/>
                                <w:jc w:val="center"/>
                                <w:rPr>
                                  <w:rFonts w:ascii="Times New Roman" w:hAnsi="Times New Roman"/>
                                  <w:lang w:val="kk-KZ"/>
                                </w:rPr>
                              </w:pPr>
                              <w:r w:rsidRPr="00970B22">
                                <w:rPr>
                                  <w:rFonts w:ascii="Times New Roman" w:hAnsi="Times New Roman"/>
                                  <w:lang w:val="kk-KZ"/>
                                </w:rPr>
                                <w:t>Тұжырымдамалық</w:t>
                              </w:r>
                            </w:p>
                          </w:txbxContent>
                        </wps:txbx>
                        <wps:bodyPr rot="0" vert="vert270" wrap="square" lIns="91440" tIns="45720" rIns="91440" bIns="45720" anchor="t" anchorCtr="0" upright="1">
                          <a:noAutofit/>
                        </wps:bodyPr>
                      </wps:wsp>
                      <wps:wsp>
                        <wps:cNvPr id="34" name="Rectangle 68"/>
                        <wps:cNvSpPr>
                          <a:spLocks noChangeArrowheads="1"/>
                        </wps:cNvSpPr>
                        <wps:spPr bwMode="auto">
                          <a:xfrm>
                            <a:off x="2319" y="1983"/>
                            <a:ext cx="1591" cy="963"/>
                          </a:xfrm>
                          <a:prstGeom prst="rect">
                            <a:avLst/>
                          </a:prstGeom>
                          <a:solidFill>
                            <a:srgbClr val="FFFFFF"/>
                          </a:solidFill>
                          <a:ln w="9525">
                            <a:solidFill>
                              <a:srgbClr val="000000"/>
                            </a:solidFill>
                            <a:miter lim="800000"/>
                            <a:headEnd/>
                            <a:tailEnd/>
                          </a:ln>
                        </wps:spPr>
                        <wps:txbx>
                          <w:txbxContent>
                            <w:p w:rsidR="00E24FB6" w:rsidRPr="00970B22" w:rsidRDefault="00E24FB6" w:rsidP="000D7A8C">
                              <w:pPr>
                                <w:spacing w:after="0" w:line="240" w:lineRule="auto"/>
                                <w:rPr>
                                  <w:rFonts w:ascii="Times New Roman" w:hAnsi="Times New Roman"/>
                                  <w:lang w:val="kk-KZ"/>
                                </w:rPr>
                              </w:pPr>
                              <w:r w:rsidRPr="00970B22">
                                <w:rPr>
                                  <w:rFonts w:ascii="Times New Roman" w:hAnsi="Times New Roman"/>
                                  <w:lang w:val="kk-KZ"/>
                                </w:rPr>
                                <w:t>Мақсаты</w:t>
                              </w:r>
                            </w:p>
                          </w:txbxContent>
                        </wps:txbx>
                        <wps:bodyPr rot="0" vert="horz" wrap="square" lIns="91440" tIns="45720" rIns="91440" bIns="45720" anchor="t" anchorCtr="0" upright="1">
                          <a:noAutofit/>
                        </wps:bodyPr>
                      </wps:wsp>
                      <wps:wsp>
                        <wps:cNvPr id="35" name="Rectangle 69"/>
                        <wps:cNvSpPr>
                          <a:spLocks noChangeArrowheads="1"/>
                        </wps:cNvSpPr>
                        <wps:spPr bwMode="auto">
                          <a:xfrm>
                            <a:off x="2281" y="5863"/>
                            <a:ext cx="1608" cy="697"/>
                          </a:xfrm>
                          <a:prstGeom prst="rect">
                            <a:avLst/>
                          </a:prstGeom>
                          <a:solidFill>
                            <a:srgbClr val="FFFFFF"/>
                          </a:solidFill>
                          <a:ln w="9525">
                            <a:solidFill>
                              <a:srgbClr val="000000"/>
                            </a:solidFill>
                            <a:miter lim="800000"/>
                            <a:headEnd/>
                            <a:tailEnd/>
                          </a:ln>
                        </wps:spPr>
                        <wps:txbx>
                          <w:txbxContent>
                            <w:p w:rsidR="00E24FB6" w:rsidRPr="00970B22" w:rsidRDefault="00E24FB6" w:rsidP="000D7A8C">
                              <w:pPr>
                                <w:spacing w:after="0" w:line="240" w:lineRule="auto"/>
                                <w:rPr>
                                  <w:rFonts w:ascii="Times New Roman" w:hAnsi="Times New Roman"/>
                                  <w:lang w:val="kk-KZ"/>
                                </w:rPr>
                              </w:pPr>
                              <w:r w:rsidRPr="00970B22">
                                <w:rPr>
                                  <w:rFonts w:ascii="Times New Roman" w:hAnsi="Times New Roman"/>
                                  <w:lang w:val="kk-KZ"/>
                                </w:rPr>
                                <w:t>Формалары</w:t>
                              </w:r>
                            </w:p>
                          </w:txbxContent>
                        </wps:txbx>
                        <wps:bodyPr rot="0" vert="horz" wrap="square" lIns="91440" tIns="45720" rIns="91440" bIns="45720" anchor="t" anchorCtr="0" upright="1">
                          <a:noAutofit/>
                        </wps:bodyPr>
                      </wps:wsp>
                      <wps:wsp>
                        <wps:cNvPr id="36" name="Rectangle 70"/>
                        <wps:cNvSpPr>
                          <a:spLocks noChangeArrowheads="1"/>
                        </wps:cNvSpPr>
                        <wps:spPr bwMode="auto">
                          <a:xfrm>
                            <a:off x="2319" y="3639"/>
                            <a:ext cx="1603" cy="449"/>
                          </a:xfrm>
                          <a:prstGeom prst="rect">
                            <a:avLst/>
                          </a:prstGeom>
                          <a:solidFill>
                            <a:srgbClr val="FFFFFF"/>
                          </a:solidFill>
                          <a:ln w="9525">
                            <a:solidFill>
                              <a:srgbClr val="000000"/>
                            </a:solidFill>
                            <a:miter lim="800000"/>
                            <a:headEnd/>
                            <a:tailEnd/>
                          </a:ln>
                        </wps:spPr>
                        <wps:txbx>
                          <w:txbxContent>
                            <w:p w:rsidR="00E24FB6" w:rsidRPr="00970B22" w:rsidRDefault="00E24FB6" w:rsidP="000D7A8C">
                              <w:pPr>
                                <w:spacing w:after="0" w:line="240" w:lineRule="auto"/>
                                <w:rPr>
                                  <w:rFonts w:ascii="Times New Roman" w:hAnsi="Times New Roman"/>
                                  <w:lang w:val="kk-KZ"/>
                                </w:rPr>
                              </w:pPr>
                              <w:r w:rsidRPr="00970B22">
                                <w:rPr>
                                  <w:rFonts w:ascii="Times New Roman" w:hAnsi="Times New Roman"/>
                                  <w:lang w:val="kk-KZ"/>
                                </w:rPr>
                                <w:t>Принциптері</w:t>
                              </w:r>
                            </w:p>
                          </w:txbxContent>
                        </wps:txbx>
                        <wps:bodyPr rot="0" vert="horz" wrap="square" lIns="91440" tIns="45720" rIns="91440" bIns="45720" anchor="t" anchorCtr="0" upright="1">
                          <a:noAutofit/>
                        </wps:bodyPr>
                      </wps:wsp>
                      <wps:wsp>
                        <wps:cNvPr id="37" name="Rectangle 72"/>
                        <wps:cNvSpPr>
                          <a:spLocks noChangeArrowheads="1"/>
                        </wps:cNvSpPr>
                        <wps:spPr bwMode="auto">
                          <a:xfrm>
                            <a:off x="3995" y="1982"/>
                            <a:ext cx="7226" cy="888"/>
                          </a:xfrm>
                          <a:prstGeom prst="rect">
                            <a:avLst/>
                          </a:prstGeom>
                          <a:solidFill>
                            <a:srgbClr val="FFFFFF"/>
                          </a:solidFill>
                          <a:ln w="9525">
                            <a:solidFill>
                              <a:srgbClr val="000000"/>
                            </a:solidFill>
                            <a:miter lim="800000"/>
                            <a:headEnd/>
                            <a:tailEnd/>
                          </a:ln>
                        </wps:spPr>
                        <wps:txbx>
                          <w:txbxContent>
                            <w:p w:rsidR="00E24FB6" w:rsidRPr="00970B22" w:rsidRDefault="00E24FB6" w:rsidP="00970B22">
                              <w:pPr>
                                <w:spacing w:after="0" w:line="240" w:lineRule="auto"/>
                                <w:ind w:right="-140"/>
                                <w:rPr>
                                  <w:rFonts w:ascii="Times New Roman" w:hAnsi="Times New Roman"/>
                                </w:rPr>
                              </w:pPr>
                              <w:r w:rsidRPr="00970B22">
                                <w:rPr>
                                  <w:rFonts w:ascii="Times New Roman" w:hAnsi="Times New Roman"/>
                                </w:rPr>
                                <w:t>Бастауыш сынып оқушыларының танымдық белсенділіктерін дене шы</w:t>
                              </w:r>
                              <w:r>
                                <w:rPr>
                                  <w:rFonts w:ascii="Times New Roman" w:hAnsi="Times New Roman"/>
                                  <w:lang w:val="kk-KZ"/>
                                </w:rPr>
                                <w:t xml:space="preserve"> </w:t>
                              </w:r>
                              <w:r w:rsidRPr="00970B22">
                                <w:rPr>
                                  <w:rFonts w:ascii="Times New Roman" w:hAnsi="Times New Roman"/>
                                </w:rPr>
                                <w:t>нықтыру сабақтарында ұлттық-қозғалмалы ойындар арқылы қалыптастыру</w:t>
                              </w:r>
                            </w:p>
                          </w:txbxContent>
                        </wps:txbx>
                        <wps:bodyPr rot="0" vert="horz" wrap="square" lIns="91440" tIns="45720" rIns="91440" bIns="45720" anchor="t" anchorCtr="0" upright="1">
                          <a:noAutofit/>
                        </wps:bodyPr>
                      </wps:wsp>
                      <wps:wsp>
                        <wps:cNvPr id="38" name="Rectangle 73"/>
                        <wps:cNvSpPr>
                          <a:spLocks noChangeArrowheads="1"/>
                        </wps:cNvSpPr>
                        <wps:spPr bwMode="auto">
                          <a:xfrm>
                            <a:off x="3995" y="2946"/>
                            <a:ext cx="7220" cy="646"/>
                          </a:xfrm>
                          <a:prstGeom prst="rect">
                            <a:avLst/>
                          </a:prstGeom>
                          <a:solidFill>
                            <a:srgbClr val="FFFFFF"/>
                          </a:solidFill>
                          <a:ln w="9525">
                            <a:solidFill>
                              <a:srgbClr val="000000"/>
                            </a:solidFill>
                            <a:miter lim="800000"/>
                            <a:headEnd/>
                            <a:tailEnd/>
                          </a:ln>
                        </wps:spPr>
                        <wps:txbx>
                          <w:txbxContent>
                            <w:p w:rsidR="00E24FB6" w:rsidRPr="00680C76" w:rsidRDefault="00E24FB6" w:rsidP="000D7A8C">
                              <w:pPr>
                                <w:spacing w:after="0" w:line="240" w:lineRule="auto"/>
                                <w:rPr>
                                  <w:rFonts w:ascii="Times New Roman" w:hAnsi="Times New Roman"/>
                                </w:rPr>
                              </w:pPr>
                              <w:r w:rsidRPr="00680C76">
                                <w:rPr>
                                  <w:rFonts w:ascii="Times New Roman" w:hAnsi="Times New Roman"/>
                                </w:rPr>
                                <w:t xml:space="preserve">жүйелік, </w:t>
                              </w:r>
                              <w:r w:rsidRPr="00680C76">
                                <w:rPr>
                                  <w:rFonts w:ascii="Times New Roman" w:hAnsi="Times New Roman"/>
                                  <w:lang w:val="kk-KZ"/>
                                </w:rPr>
                                <w:t xml:space="preserve"> </w:t>
                              </w:r>
                              <w:r w:rsidRPr="00680C76">
                                <w:rPr>
                                  <w:rFonts w:ascii="Times New Roman" w:hAnsi="Times New Roman"/>
                                </w:rPr>
                                <w:t>іс-әрекеттік</w:t>
                              </w:r>
                              <w:r w:rsidRPr="00680C76">
                                <w:rPr>
                                  <w:rFonts w:ascii="Times New Roman" w:hAnsi="Times New Roman"/>
                                  <w:lang w:val="kk-KZ"/>
                                </w:rPr>
                                <w:t xml:space="preserve">, </w:t>
                              </w:r>
                              <w:r w:rsidRPr="00680C76">
                                <w:rPr>
                                  <w:rFonts w:ascii="Times New Roman" w:hAnsi="Times New Roman"/>
                                </w:rPr>
                                <w:t xml:space="preserve"> жекетұлғалық,   </w:t>
                              </w:r>
                              <w:r w:rsidRPr="00680C76">
                                <w:rPr>
                                  <w:rFonts w:ascii="Times New Roman" w:hAnsi="Times New Roman"/>
                                  <w:lang w:val="kk-KZ"/>
                                </w:rPr>
                                <w:t xml:space="preserve">мәдениеттанымдық және </w:t>
                              </w:r>
                              <w:r w:rsidRPr="00680C76">
                                <w:rPr>
                                  <w:rFonts w:ascii="Times New Roman" w:hAnsi="Times New Roman"/>
                                </w:rPr>
                                <w:t>этнопедагогикалық тұғырлар</w:t>
                              </w:r>
                            </w:p>
                          </w:txbxContent>
                        </wps:txbx>
                        <wps:bodyPr rot="0" vert="horz" wrap="square" lIns="91440" tIns="45720" rIns="91440" bIns="45720" anchor="t" anchorCtr="0" upright="1">
                          <a:noAutofit/>
                        </wps:bodyPr>
                      </wps:wsp>
                      <wps:wsp>
                        <wps:cNvPr id="39" name="Rectangle 74"/>
                        <wps:cNvSpPr>
                          <a:spLocks noChangeArrowheads="1"/>
                        </wps:cNvSpPr>
                        <wps:spPr bwMode="auto">
                          <a:xfrm>
                            <a:off x="3995" y="3623"/>
                            <a:ext cx="7220" cy="680"/>
                          </a:xfrm>
                          <a:prstGeom prst="rect">
                            <a:avLst/>
                          </a:prstGeom>
                          <a:solidFill>
                            <a:srgbClr val="FFFFFF"/>
                          </a:solidFill>
                          <a:ln w="9525">
                            <a:solidFill>
                              <a:srgbClr val="000000"/>
                            </a:solidFill>
                            <a:miter lim="800000"/>
                            <a:headEnd/>
                            <a:tailEnd/>
                          </a:ln>
                        </wps:spPr>
                        <wps:txbx>
                          <w:txbxContent>
                            <w:p w:rsidR="00E24FB6" w:rsidRPr="00680C76" w:rsidRDefault="00E24FB6" w:rsidP="000D7A8C">
                              <w:pPr>
                                <w:spacing w:after="0" w:line="240" w:lineRule="auto"/>
                                <w:rPr>
                                  <w:rFonts w:ascii="Times New Roman" w:hAnsi="Times New Roman"/>
                                  <w:sz w:val="16"/>
                                  <w:szCs w:val="16"/>
                                  <w:lang w:val="kk-KZ"/>
                                </w:rPr>
                              </w:pPr>
                              <w:r w:rsidRPr="00680C76">
                                <w:rPr>
                                  <w:rFonts w:ascii="Times New Roman" w:hAnsi="Times New Roman"/>
                                  <w:sz w:val="16"/>
                                  <w:szCs w:val="16"/>
                                  <w:lang w:val="kk-KZ"/>
                                </w:rPr>
                                <w:t xml:space="preserve">қабілет  </w:t>
                              </w:r>
                              <w:r w:rsidRPr="00680C76">
                                <w:rPr>
                                  <w:rFonts w:ascii="Times New Roman" w:hAnsi="Times New Roman"/>
                                  <w:sz w:val="16"/>
                                  <w:szCs w:val="16"/>
                                </w:rPr>
                                <w:t>пен бейімд</w:t>
                              </w:r>
                              <w:r w:rsidRPr="00680C76">
                                <w:rPr>
                                  <w:rFonts w:ascii="Times New Roman" w:hAnsi="Times New Roman"/>
                                  <w:sz w:val="16"/>
                                  <w:szCs w:val="16"/>
                                  <w:lang w:val="kk-KZ"/>
                                </w:rPr>
                                <w:t>ілік, саналылық пен белсенділік, оқытудың бірізділігі мен жүйелілік, этностық-мәдени сәйкестілік,. жүйелі-әрекеттік, пән мазмұнының спиралді оқыту ұстанымы</w:t>
                              </w:r>
                            </w:p>
                          </w:txbxContent>
                        </wps:txbx>
                        <wps:bodyPr rot="0" vert="horz" wrap="square" lIns="91440" tIns="45720" rIns="91440" bIns="45720" anchor="t" anchorCtr="0" upright="1">
                          <a:noAutofit/>
                        </wps:bodyPr>
                      </wps:wsp>
                      <wps:wsp>
                        <wps:cNvPr id="40" name="AutoShape 75"/>
                        <wps:cNvCnPr>
                          <a:cxnSpLocks noChangeShapeType="1"/>
                        </wps:cNvCnPr>
                        <wps:spPr bwMode="auto">
                          <a:xfrm>
                            <a:off x="1832" y="4239"/>
                            <a:ext cx="0" cy="1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Rectangle 76"/>
                        <wps:cNvSpPr>
                          <a:spLocks noChangeArrowheads="1"/>
                        </wps:cNvSpPr>
                        <wps:spPr bwMode="auto">
                          <a:xfrm>
                            <a:off x="1563" y="4403"/>
                            <a:ext cx="510" cy="2154"/>
                          </a:xfrm>
                          <a:prstGeom prst="rect">
                            <a:avLst/>
                          </a:prstGeom>
                          <a:solidFill>
                            <a:srgbClr val="FFFFFF"/>
                          </a:solidFill>
                          <a:ln w="9525">
                            <a:solidFill>
                              <a:srgbClr val="000000"/>
                            </a:solidFill>
                            <a:miter lim="800000"/>
                            <a:headEnd/>
                            <a:tailEnd/>
                          </a:ln>
                        </wps:spPr>
                        <wps:txbx>
                          <w:txbxContent>
                            <w:p w:rsidR="00E24FB6" w:rsidRPr="00970B22" w:rsidRDefault="00E24FB6" w:rsidP="00970B22">
                              <w:pPr>
                                <w:spacing w:after="0" w:line="240" w:lineRule="auto"/>
                                <w:jc w:val="center"/>
                                <w:rPr>
                                  <w:rFonts w:ascii="Times New Roman" w:hAnsi="Times New Roman"/>
                                  <w:lang w:val="kk-KZ"/>
                                </w:rPr>
                              </w:pPr>
                              <w:r w:rsidRPr="00970B22">
                                <w:rPr>
                                  <w:rFonts w:ascii="Times New Roman" w:hAnsi="Times New Roman"/>
                                  <w:lang w:val="kk-KZ"/>
                                </w:rPr>
                                <w:t>Технологиялық</w:t>
                              </w:r>
                            </w:p>
                            <w:p w:rsidR="00E24FB6" w:rsidRPr="00970B22" w:rsidRDefault="00E24FB6" w:rsidP="00970B22">
                              <w:pPr>
                                <w:spacing w:after="0" w:line="240" w:lineRule="auto"/>
                                <w:rPr>
                                  <w:lang w:val="kk-KZ"/>
                                </w:rPr>
                              </w:pPr>
                            </w:p>
                            <w:p w:rsidR="00E24FB6" w:rsidRPr="00970B22" w:rsidRDefault="00E24FB6" w:rsidP="00970B22">
                              <w:pPr>
                                <w:spacing w:after="0" w:line="240" w:lineRule="auto"/>
                                <w:rPr>
                                  <w:lang w:val="kk-KZ"/>
                                </w:rPr>
                              </w:pPr>
                            </w:p>
                            <w:p w:rsidR="00E24FB6" w:rsidRPr="00970B22" w:rsidRDefault="00E24FB6" w:rsidP="00970B22">
                              <w:pPr>
                                <w:spacing w:after="0" w:line="240" w:lineRule="auto"/>
                                <w:rPr>
                                  <w:lang w:val="kk-KZ"/>
                                </w:rPr>
                              </w:pPr>
                            </w:p>
                            <w:p w:rsidR="00E24FB6" w:rsidRPr="00970B22" w:rsidRDefault="00E24FB6" w:rsidP="00970B22">
                              <w:pPr>
                                <w:spacing w:after="0" w:line="240" w:lineRule="auto"/>
                                <w:rPr>
                                  <w:lang w:val="kk-KZ"/>
                                </w:rPr>
                              </w:pPr>
                            </w:p>
                          </w:txbxContent>
                        </wps:txbx>
                        <wps:bodyPr rot="0" vert="vert270" wrap="square" lIns="91440" tIns="45720" rIns="91440" bIns="45720" anchor="t" anchorCtr="0" upright="1">
                          <a:noAutofit/>
                        </wps:bodyPr>
                      </wps:wsp>
                      <wps:wsp>
                        <wps:cNvPr id="42" name="Rectangle 77"/>
                        <wps:cNvSpPr>
                          <a:spLocks noChangeArrowheads="1"/>
                        </wps:cNvSpPr>
                        <wps:spPr bwMode="auto">
                          <a:xfrm>
                            <a:off x="2283" y="4403"/>
                            <a:ext cx="1608" cy="470"/>
                          </a:xfrm>
                          <a:prstGeom prst="rect">
                            <a:avLst/>
                          </a:prstGeom>
                          <a:solidFill>
                            <a:srgbClr val="FFFFFF"/>
                          </a:solidFill>
                          <a:ln w="9525">
                            <a:solidFill>
                              <a:srgbClr val="000000"/>
                            </a:solidFill>
                            <a:miter lim="800000"/>
                            <a:headEnd/>
                            <a:tailEnd/>
                          </a:ln>
                        </wps:spPr>
                        <wps:txbx>
                          <w:txbxContent>
                            <w:p w:rsidR="00E24FB6" w:rsidRPr="00970B22" w:rsidRDefault="00E24FB6" w:rsidP="000D7A8C">
                              <w:pPr>
                                <w:spacing w:after="0" w:line="240" w:lineRule="auto"/>
                                <w:rPr>
                                  <w:rFonts w:ascii="Times New Roman" w:hAnsi="Times New Roman"/>
                                  <w:lang w:val="kk-KZ"/>
                                </w:rPr>
                              </w:pPr>
                              <w:r w:rsidRPr="00970B22">
                                <w:rPr>
                                  <w:rFonts w:ascii="Times New Roman" w:hAnsi="Times New Roman"/>
                                  <w:lang w:val="kk-KZ"/>
                                </w:rPr>
                                <w:t>Мазмұны</w:t>
                              </w:r>
                            </w:p>
                          </w:txbxContent>
                        </wps:txbx>
                        <wps:bodyPr rot="0" vert="horz" wrap="square" lIns="91440" tIns="45720" rIns="91440" bIns="45720" anchor="t" anchorCtr="0" upright="1">
                          <a:noAutofit/>
                        </wps:bodyPr>
                      </wps:wsp>
                      <wps:wsp>
                        <wps:cNvPr id="43" name="Rectangle 78"/>
                        <wps:cNvSpPr>
                          <a:spLocks noChangeArrowheads="1"/>
                        </wps:cNvSpPr>
                        <wps:spPr bwMode="auto">
                          <a:xfrm>
                            <a:off x="2283" y="4873"/>
                            <a:ext cx="1606" cy="990"/>
                          </a:xfrm>
                          <a:prstGeom prst="rect">
                            <a:avLst/>
                          </a:prstGeom>
                          <a:solidFill>
                            <a:srgbClr val="FFFFFF"/>
                          </a:solidFill>
                          <a:ln w="9525">
                            <a:solidFill>
                              <a:srgbClr val="000000"/>
                            </a:solidFill>
                            <a:miter lim="800000"/>
                            <a:headEnd/>
                            <a:tailEnd/>
                          </a:ln>
                        </wps:spPr>
                        <wps:txbx>
                          <w:txbxContent>
                            <w:p w:rsidR="00E24FB6" w:rsidRPr="00970B22" w:rsidRDefault="00E24FB6" w:rsidP="000D7A8C">
                              <w:pPr>
                                <w:spacing w:after="0" w:line="240" w:lineRule="auto"/>
                                <w:rPr>
                                  <w:rFonts w:ascii="Times New Roman" w:hAnsi="Times New Roman"/>
                                  <w:lang w:val="kk-KZ"/>
                                </w:rPr>
                              </w:pPr>
                              <w:r w:rsidRPr="00970B22">
                                <w:rPr>
                                  <w:rFonts w:ascii="Times New Roman" w:hAnsi="Times New Roman"/>
                                  <w:lang w:val="kk-KZ"/>
                                </w:rPr>
                                <w:t>Әдістері</w:t>
                              </w:r>
                            </w:p>
                          </w:txbxContent>
                        </wps:txbx>
                        <wps:bodyPr rot="0" vert="horz" wrap="square" lIns="91440" tIns="45720" rIns="91440" bIns="45720" anchor="t" anchorCtr="0" upright="1">
                          <a:noAutofit/>
                        </wps:bodyPr>
                      </wps:wsp>
                      <wps:wsp>
                        <wps:cNvPr id="44" name="Rectangle 80"/>
                        <wps:cNvSpPr>
                          <a:spLocks noChangeArrowheads="1"/>
                        </wps:cNvSpPr>
                        <wps:spPr bwMode="auto">
                          <a:xfrm>
                            <a:off x="3995" y="4408"/>
                            <a:ext cx="7232" cy="686"/>
                          </a:xfrm>
                          <a:prstGeom prst="rect">
                            <a:avLst/>
                          </a:prstGeom>
                          <a:solidFill>
                            <a:srgbClr val="FFFFFF"/>
                          </a:solidFill>
                          <a:ln w="9525">
                            <a:solidFill>
                              <a:srgbClr val="000000"/>
                            </a:solidFill>
                            <a:miter lim="800000"/>
                            <a:headEnd/>
                            <a:tailEnd/>
                          </a:ln>
                        </wps:spPr>
                        <wps:txbx>
                          <w:txbxContent>
                            <w:p w:rsidR="00E24FB6" w:rsidRPr="00970B22" w:rsidRDefault="00E24FB6" w:rsidP="00D975F8">
                              <w:pPr>
                                <w:spacing w:after="0" w:line="240" w:lineRule="auto"/>
                                <w:ind w:right="-227"/>
                              </w:pPr>
                              <w:r w:rsidRPr="00970B22">
                                <w:rPr>
                                  <w:rFonts w:ascii="Times New Roman" w:hAnsi="Times New Roman"/>
                                  <w:lang w:val="kk-KZ"/>
                                </w:rPr>
                                <w:t xml:space="preserve">Элективті курс бағдарламасы, </w:t>
                              </w:r>
                              <w:r w:rsidRPr="00970B22">
                                <w:rPr>
                                  <w:rFonts w:ascii="Times New Roman" w:hAnsi="Times New Roman"/>
                                  <w:color w:val="000000"/>
                                  <w:lang w:val="kk-KZ"/>
                                </w:rPr>
                                <w:t xml:space="preserve">арнайы семинар </w:t>
                              </w:r>
                              <w:r w:rsidRPr="00970B22">
                                <w:rPr>
                                  <w:rFonts w:ascii="Times New Roman" w:hAnsi="Times New Roman"/>
                                  <w:lang w:val="kk-KZ"/>
                                </w:rPr>
                                <w:t>бағдарламасы,</w:t>
                              </w:r>
                              <w:r w:rsidRPr="00970B22">
                                <w:rPr>
                                  <w:rFonts w:ascii="Times New Roman" w:hAnsi="Times New Roman"/>
                                </w:rPr>
                                <w:t>«Асық» үйірмесі</w:t>
                              </w:r>
                            </w:p>
                          </w:txbxContent>
                        </wps:txbx>
                        <wps:bodyPr rot="0" vert="horz" wrap="square" lIns="91440" tIns="45720" rIns="91440" bIns="45720" anchor="t" anchorCtr="0" upright="1">
                          <a:noAutofit/>
                        </wps:bodyPr>
                      </wps:wsp>
                      <wps:wsp>
                        <wps:cNvPr id="45" name="Rectangle 81"/>
                        <wps:cNvSpPr>
                          <a:spLocks noChangeArrowheads="1"/>
                        </wps:cNvSpPr>
                        <wps:spPr bwMode="auto">
                          <a:xfrm>
                            <a:off x="3995" y="5111"/>
                            <a:ext cx="7233" cy="938"/>
                          </a:xfrm>
                          <a:prstGeom prst="rect">
                            <a:avLst/>
                          </a:prstGeom>
                          <a:solidFill>
                            <a:srgbClr val="FFFFFF"/>
                          </a:solidFill>
                          <a:ln w="9525">
                            <a:solidFill>
                              <a:srgbClr val="000000"/>
                            </a:solidFill>
                            <a:miter lim="800000"/>
                            <a:headEnd/>
                            <a:tailEnd/>
                          </a:ln>
                        </wps:spPr>
                        <wps:txbx>
                          <w:txbxContent>
                            <w:p w:rsidR="00E24FB6" w:rsidRPr="00970B22" w:rsidRDefault="00E24FB6" w:rsidP="000D7A8C">
                              <w:pPr>
                                <w:spacing w:after="0" w:line="240" w:lineRule="auto"/>
                                <w:rPr>
                                  <w:rFonts w:ascii="Times New Roman" w:hAnsi="Times New Roman"/>
                                  <w:lang w:val="kk-KZ"/>
                                </w:rPr>
                              </w:pPr>
                              <w:r w:rsidRPr="00970B22">
                                <w:rPr>
                                  <w:rFonts w:ascii="Times New Roman" w:hAnsi="Times New Roman"/>
                                  <w:lang w:val="kk-KZ"/>
                                </w:rPr>
                                <w:t>Анкеталар, интервью алу, сабақтарды талдау, ойын технологиялары, модульдік оқыту технологиясы,сұһбат</w:t>
                              </w:r>
                              <w:r w:rsidRPr="00970B22">
                                <w:rPr>
                                  <w:rFonts w:ascii="Times New Roman" w:hAnsi="Times New Roman"/>
                                </w:rPr>
                                <w:t xml:space="preserve">,  </w:t>
                              </w:r>
                              <w:r w:rsidRPr="00970B22">
                                <w:rPr>
                                  <w:rFonts w:ascii="Times New Roman" w:hAnsi="Times New Roman"/>
                                  <w:lang w:val="kk-KZ"/>
                                </w:rPr>
                                <w:t>туындаған мәселені зерделеу қағидалары</w:t>
                              </w:r>
                              <w:r w:rsidRPr="00970B22">
                                <w:rPr>
                                  <w:rFonts w:ascii="Times New Roman" w:hAnsi="Times New Roman"/>
                                </w:rPr>
                                <w:t xml:space="preserve">, </w:t>
                              </w:r>
                              <w:r w:rsidRPr="00970B22">
                                <w:rPr>
                                  <w:rFonts w:ascii="Times New Roman" w:hAnsi="Times New Roman"/>
                                  <w:lang w:val="kk-KZ"/>
                                </w:rPr>
                                <w:t xml:space="preserve">дербес жұмыс </w:t>
                              </w:r>
                              <w:r w:rsidRPr="00970B22">
                                <w:rPr>
                                  <w:rFonts w:ascii="Times New Roman" w:hAnsi="Times New Roman"/>
                                </w:rPr>
                                <w:t>жұмыстар</w:t>
                              </w:r>
                              <w:r w:rsidRPr="00970B22">
                                <w:rPr>
                                  <w:rFonts w:ascii="Times New Roman" w:hAnsi="Times New Roman"/>
                                  <w:lang w:val="kk-KZ"/>
                                </w:rPr>
                                <w:t>,</w:t>
                              </w:r>
                              <w:r w:rsidRPr="00970B22">
                                <w:rPr>
                                  <w:rFonts w:ascii="Times New Roman" w:hAnsi="Times New Roman"/>
                                </w:rPr>
                                <w:t>түсіндіру-иллюстрация</w:t>
                              </w:r>
                            </w:p>
                            <w:p w:rsidR="00E24FB6" w:rsidRPr="00970B22" w:rsidRDefault="00E24FB6" w:rsidP="000D7A8C">
                              <w:pPr>
                                <w:spacing w:after="0" w:line="240" w:lineRule="auto"/>
                              </w:pPr>
                            </w:p>
                          </w:txbxContent>
                        </wps:txbx>
                        <wps:bodyPr rot="0" vert="horz" wrap="square" lIns="91440" tIns="45720" rIns="91440" bIns="45720" anchor="t" anchorCtr="0" upright="1">
                          <a:noAutofit/>
                        </wps:bodyPr>
                      </wps:wsp>
                      <wps:wsp>
                        <wps:cNvPr id="46" name="Rectangle 82"/>
                        <wps:cNvSpPr>
                          <a:spLocks noChangeArrowheads="1"/>
                        </wps:cNvSpPr>
                        <wps:spPr bwMode="auto">
                          <a:xfrm>
                            <a:off x="3995" y="6049"/>
                            <a:ext cx="7234" cy="684"/>
                          </a:xfrm>
                          <a:prstGeom prst="rect">
                            <a:avLst/>
                          </a:prstGeom>
                          <a:solidFill>
                            <a:srgbClr val="FFFFFF"/>
                          </a:solidFill>
                          <a:ln w="9525">
                            <a:solidFill>
                              <a:srgbClr val="000000"/>
                            </a:solidFill>
                            <a:miter lim="800000"/>
                            <a:headEnd/>
                            <a:tailEnd/>
                          </a:ln>
                        </wps:spPr>
                        <wps:txbx>
                          <w:txbxContent>
                            <w:p w:rsidR="00E24FB6" w:rsidRPr="00970B22" w:rsidRDefault="00E24FB6" w:rsidP="000D7A8C">
                              <w:pPr>
                                <w:spacing w:after="0" w:line="240" w:lineRule="auto"/>
                                <w:rPr>
                                  <w:rFonts w:ascii="Times New Roman" w:hAnsi="Times New Roman"/>
                                  <w:lang w:val="kk-KZ"/>
                                </w:rPr>
                              </w:pPr>
                              <w:r w:rsidRPr="00970B22">
                                <w:rPr>
                                  <w:rFonts w:ascii="Times New Roman" w:hAnsi="Times New Roman"/>
                                  <w:lang w:val="kk-KZ"/>
                                </w:rPr>
                                <w:t xml:space="preserve">Сыныптан тыс өткізілетін сабақтар, сабақ өткізу, бейнелеу </w:t>
                              </w:r>
                              <w:r w:rsidRPr="00970B22">
                                <w:rPr>
                                  <w:rFonts w:ascii="Times New Roman" w:hAnsi="Times New Roman"/>
                                </w:rPr>
                                <w:t>ойындар</w:t>
                              </w:r>
                              <w:r w:rsidRPr="00970B22">
                                <w:rPr>
                                  <w:rFonts w:ascii="Times New Roman" w:hAnsi="Times New Roman"/>
                                  <w:lang w:val="kk-KZ"/>
                                </w:rPr>
                                <w:t xml:space="preserve">ы,   </w:t>
                              </w:r>
                              <w:r w:rsidRPr="00970B22">
                                <w:rPr>
                                  <w:rFonts w:ascii="Times New Roman" w:hAnsi="Times New Roman"/>
                                </w:rPr>
                                <w:t xml:space="preserve">сюжеттік-рөлдікойындар, </w:t>
                              </w:r>
                              <w:r w:rsidRPr="00970B22">
                                <w:rPr>
                                  <w:rFonts w:ascii="Times New Roman" w:hAnsi="Times New Roman"/>
                                  <w:lang w:val="kk-KZ"/>
                                </w:rPr>
                                <w:t>сайыстар, жоба қорғау</w:t>
                              </w:r>
                            </w:p>
                            <w:p w:rsidR="00E24FB6" w:rsidRPr="00970B22" w:rsidRDefault="00E24FB6" w:rsidP="000D7A8C">
                              <w:pPr>
                                <w:spacing w:after="0" w:line="240" w:lineRule="auto"/>
                              </w:pPr>
                            </w:p>
                          </w:txbxContent>
                        </wps:txbx>
                        <wps:bodyPr rot="0" vert="horz" wrap="square" lIns="91440" tIns="45720" rIns="91440" bIns="45720" anchor="t" anchorCtr="0" upright="1">
                          <a:noAutofit/>
                        </wps:bodyPr>
                      </wps:wsp>
                      <wps:wsp>
                        <wps:cNvPr id="47" name="AutoShape 84"/>
                        <wps:cNvCnPr>
                          <a:cxnSpLocks noChangeShapeType="1"/>
                        </wps:cNvCnPr>
                        <wps:spPr bwMode="auto">
                          <a:xfrm flipH="1">
                            <a:off x="1827" y="6560"/>
                            <a:ext cx="8" cy="2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Rectangle 86"/>
                        <wps:cNvSpPr>
                          <a:spLocks noChangeArrowheads="1"/>
                        </wps:cNvSpPr>
                        <wps:spPr bwMode="auto">
                          <a:xfrm>
                            <a:off x="1547" y="6843"/>
                            <a:ext cx="510" cy="1754"/>
                          </a:xfrm>
                          <a:prstGeom prst="rect">
                            <a:avLst/>
                          </a:prstGeom>
                          <a:solidFill>
                            <a:srgbClr val="FFFFFF"/>
                          </a:solidFill>
                          <a:ln w="9525">
                            <a:solidFill>
                              <a:srgbClr val="000000"/>
                            </a:solidFill>
                            <a:miter lim="800000"/>
                            <a:headEnd/>
                            <a:tailEnd/>
                          </a:ln>
                        </wps:spPr>
                        <wps:txbx>
                          <w:txbxContent>
                            <w:p w:rsidR="00E24FB6" w:rsidRPr="00970B22" w:rsidRDefault="00E24FB6" w:rsidP="00970B22">
                              <w:pPr>
                                <w:spacing w:after="0" w:line="240" w:lineRule="auto"/>
                                <w:jc w:val="center"/>
                                <w:rPr>
                                  <w:rFonts w:ascii="Times New Roman" w:hAnsi="Times New Roman"/>
                                  <w:lang w:val="kk-KZ"/>
                                </w:rPr>
                              </w:pPr>
                              <w:r w:rsidRPr="00970B22">
                                <w:rPr>
                                  <w:rFonts w:ascii="Times New Roman" w:hAnsi="Times New Roman"/>
                                  <w:lang w:val="kk-KZ"/>
                                </w:rPr>
                                <w:t>Өлшемдік</w:t>
                              </w:r>
                            </w:p>
                          </w:txbxContent>
                        </wps:txbx>
                        <wps:bodyPr rot="0" vert="vert270" wrap="square" lIns="91440" tIns="45720" rIns="91440" bIns="45720" anchor="t" anchorCtr="0" upright="1">
                          <a:noAutofit/>
                        </wps:bodyPr>
                      </wps:wsp>
                      <wps:wsp>
                        <wps:cNvPr id="49" name="Rectangle 90"/>
                        <wps:cNvSpPr>
                          <a:spLocks noChangeArrowheads="1"/>
                        </wps:cNvSpPr>
                        <wps:spPr bwMode="auto">
                          <a:xfrm>
                            <a:off x="2116" y="8321"/>
                            <a:ext cx="9099" cy="408"/>
                          </a:xfrm>
                          <a:prstGeom prst="rect">
                            <a:avLst/>
                          </a:prstGeom>
                          <a:solidFill>
                            <a:srgbClr val="FFFFFF"/>
                          </a:solidFill>
                          <a:ln w="9525">
                            <a:solidFill>
                              <a:srgbClr val="000000"/>
                            </a:solidFill>
                            <a:miter lim="800000"/>
                            <a:headEnd/>
                            <a:tailEnd/>
                          </a:ln>
                        </wps:spPr>
                        <wps:txbx>
                          <w:txbxContent>
                            <w:p w:rsidR="00E24FB6" w:rsidRPr="00970B22" w:rsidRDefault="00E24FB6" w:rsidP="000D7A8C">
                              <w:pPr>
                                <w:spacing w:after="0" w:line="240" w:lineRule="auto"/>
                                <w:rPr>
                                  <w:rFonts w:ascii="Times New Roman" w:hAnsi="Times New Roman"/>
                                  <w:lang w:val="kk-KZ"/>
                                </w:rPr>
                              </w:pPr>
                              <w:r w:rsidRPr="00970B22">
                                <w:rPr>
                                  <w:rFonts w:ascii="Times New Roman" w:hAnsi="Times New Roman"/>
                                  <w:i/>
                                  <w:lang w:val="kk-KZ"/>
                                </w:rPr>
                                <w:t>Компоненттері</w:t>
                              </w:r>
                              <w:r w:rsidRPr="00970B22">
                                <w:rPr>
                                  <w:rFonts w:ascii="Times New Roman" w:hAnsi="Times New Roman"/>
                                  <w:lang w:val="kk-KZ"/>
                                </w:rPr>
                                <w:t>: мотивациялық, мазмұндық, процесуалдық</w:t>
                              </w:r>
                            </w:p>
                            <w:p w:rsidR="00E24FB6" w:rsidRPr="00970B22" w:rsidRDefault="00E24FB6" w:rsidP="000D7A8C">
                              <w:pPr>
                                <w:spacing w:after="0" w:line="240" w:lineRule="auto"/>
                                <w:rPr>
                                  <w:rFonts w:ascii="Times New Roman" w:hAnsi="Times New Roman"/>
                                </w:rPr>
                              </w:pPr>
                            </w:p>
                          </w:txbxContent>
                        </wps:txbx>
                        <wps:bodyPr rot="0" vert="horz" wrap="square" lIns="91440" tIns="45720" rIns="91440" bIns="45720" anchor="t" anchorCtr="0" upright="1">
                          <a:noAutofit/>
                        </wps:bodyPr>
                      </wps:wsp>
                      <wps:wsp>
                        <wps:cNvPr id="50" name="Rectangle 91"/>
                        <wps:cNvSpPr>
                          <a:spLocks noChangeArrowheads="1"/>
                        </wps:cNvSpPr>
                        <wps:spPr bwMode="auto">
                          <a:xfrm>
                            <a:off x="2116" y="6843"/>
                            <a:ext cx="7491" cy="1478"/>
                          </a:xfrm>
                          <a:prstGeom prst="rect">
                            <a:avLst/>
                          </a:prstGeom>
                          <a:solidFill>
                            <a:srgbClr val="FFFFFF"/>
                          </a:solidFill>
                          <a:ln w="9525">
                            <a:solidFill>
                              <a:srgbClr val="000000"/>
                            </a:solidFill>
                            <a:miter lim="800000"/>
                            <a:headEnd/>
                            <a:tailEnd/>
                          </a:ln>
                        </wps:spPr>
                        <wps:txbx>
                          <w:txbxContent>
                            <w:p w:rsidR="00E24FB6" w:rsidRPr="00970B22" w:rsidRDefault="00E24FB6" w:rsidP="00970B22">
                              <w:pPr>
                                <w:spacing w:after="0" w:line="240" w:lineRule="auto"/>
                                <w:ind w:right="-184"/>
                                <w:rPr>
                                  <w:rFonts w:ascii="Times New Roman" w:hAnsi="Times New Roman"/>
                                  <w:lang w:val="kk-KZ" w:bidi="en-US"/>
                                </w:rPr>
                              </w:pPr>
                              <w:r w:rsidRPr="00970B22">
                                <w:rPr>
                                  <w:rFonts w:ascii="Times New Roman" w:hAnsi="Times New Roman"/>
                                  <w:color w:val="000000"/>
                                  <w:lang w:val="kk-KZ"/>
                                </w:rPr>
                                <w:t>Танымдық белсенділікті қалыптастыруға ынтасы мен тілегінің болуы, та</w:t>
                              </w:r>
                              <w:r>
                                <w:rPr>
                                  <w:rFonts w:ascii="Times New Roman" w:hAnsi="Times New Roman"/>
                                  <w:color w:val="000000"/>
                                  <w:lang w:val="kk-KZ"/>
                                </w:rPr>
                                <w:t xml:space="preserve"> </w:t>
                              </w:r>
                              <w:r w:rsidRPr="00970B22">
                                <w:rPr>
                                  <w:rFonts w:ascii="Times New Roman" w:hAnsi="Times New Roman"/>
                                  <w:color w:val="000000"/>
                                  <w:lang w:val="kk-KZ"/>
                                </w:rPr>
                                <w:t xml:space="preserve">нымдық </w:t>
                              </w:r>
                              <w:r w:rsidRPr="00970B22">
                                <w:rPr>
                                  <w:rFonts w:ascii="Times New Roman" w:hAnsi="Times New Roman"/>
                                  <w:lang w:val="kk-KZ"/>
                                </w:rPr>
                                <w:t xml:space="preserve">белсенділікке қажеттілікті сезіну; </w:t>
                              </w:r>
                              <w:r w:rsidRPr="00970B22">
                                <w:rPr>
                                  <w:rFonts w:ascii="Times New Roman" w:hAnsi="Times New Roman"/>
                                  <w:lang w:val="kk-KZ" w:bidi="en-US"/>
                                </w:rPr>
                                <w:t xml:space="preserve">ұлттық-қозғалмалы ойын түрлерін білуге, үйренуге, жасауға ерік-жігерінің болуы, іс-әрекетке қажетті танымдық мәселелерді көрсете алу іскерлігі; ұлттық-қозғалмалы ойын түрлерін білу, үйрену барысында өзінің танымдық белсенділігін бағалау қабілетінің болуы </w:t>
                              </w:r>
                            </w:p>
                            <w:p w:rsidR="00E24FB6" w:rsidRPr="00970B22" w:rsidRDefault="00E24FB6" w:rsidP="000D7A8C">
                              <w:pPr>
                                <w:spacing w:after="0" w:line="240" w:lineRule="auto"/>
                                <w:rPr>
                                  <w:rFonts w:ascii="Times New Roman" w:hAnsi="Times New Roman"/>
                                  <w:lang w:val="kk-KZ" w:bidi="en-US"/>
                                </w:rPr>
                              </w:pPr>
                            </w:p>
                            <w:p w:rsidR="00E24FB6" w:rsidRPr="00970B22" w:rsidRDefault="00E24FB6" w:rsidP="000D7A8C">
                              <w:pPr>
                                <w:spacing w:after="0" w:line="240" w:lineRule="auto"/>
                                <w:rPr>
                                  <w:rFonts w:ascii="Times New Roman" w:hAnsi="Times New Roman"/>
                                  <w:lang w:val="kk-KZ"/>
                                </w:rPr>
                              </w:pPr>
                              <w:r w:rsidRPr="00970B22">
                                <w:rPr>
                                  <w:rFonts w:ascii="Times New Roman" w:hAnsi="Times New Roman"/>
                                  <w:lang w:val="kk-KZ" w:bidi="en-US"/>
                                </w:rPr>
                                <w:t>және өздігінен сыни бағалаудың болуы</w:t>
                              </w:r>
                            </w:p>
                            <w:p w:rsidR="00E24FB6" w:rsidRPr="00970B22" w:rsidRDefault="00E24FB6" w:rsidP="000D7A8C">
                              <w:pPr>
                                <w:spacing w:after="0" w:line="240" w:lineRule="auto"/>
                                <w:rPr>
                                  <w:rFonts w:ascii="Times New Roman" w:hAnsi="Times New Roman"/>
                                  <w:lang w:val="kk-KZ"/>
                                </w:rPr>
                              </w:pPr>
                            </w:p>
                            <w:p w:rsidR="00E24FB6" w:rsidRPr="00970B22" w:rsidRDefault="00E24FB6" w:rsidP="000D7A8C">
                              <w:pPr>
                                <w:spacing w:after="0" w:line="240" w:lineRule="auto"/>
                                <w:rPr>
                                  <w:rFonts w:ascii="Times New Roman" w:hAnsi="Times New Roman"/>
                                  <w:lang w:val="kk-KZ"/>
                                </w:rPr>
                              </w:pPr>
                            </w:p>
                            <w:p w:rsidR="00E24FB6" w:rsidRPr="00970B22" w:rsidRDefault="00E24FB6" w:rsidP="000D7A8C">
                              <w:pPr>
                                <w:spacing w:after="0" w:line="240" w:lineRule="auto"/>
                                <w:rPr>
                                  <w:rFonts w:ascii="Times New Roman" w:hAnsi="Times New Roman"/>
                                  <w:lang w:val="kk-KZ"/>
                                </w:rPr>
                              </w:pPr>
                            </w:p>
                          </w:txbxContent>
                        </wps:txbx>
                        <wps:bodyPr rot="0" vert="horz" wrap="square" lIns="91440" tIns="45720" rIns="91440" bIns="45720" anchor="t" anchorCtr="0" upright="1">
                          <a:noAutofit/>
                        </wps:bodyPr>
                      </wps:wsp>
                      <wps:wsp>
                        <wps:cNvPr id="51" name="Rectangle 94"/>
                        <wps:cNvSpPr>
                          <a:spLocks noChangeArrowheads="1"/>
                        </wps:cNvSpPr>
                        <wps:spPr bwMode="auto">
                          <a:xfrm>
                            <a:off x="1521" y="8883"/>
                            <a:ext cx="510" cy="4852"/>
                          </a:xfrm>
                          <a:prstGeom prst="rect">
                            <a:avLst/>
                          </a:prstGeom>
                          <a:solidFill>
                            <a:srgbClr val="FFFFFF"/>
                          </a:solidFill>
                          <a:ln w="9525">
                            <a:solidFill>
                              <a:srgbClr val="000000"/>
                            </a:solidFill>
                            <a:miter lim="800000"/>
                            <a:headEnd/>
                            <a:tailEnd/>
                          </a:ln>
                        </wps:spPr>
                        <wps:txbx>
                          <w:txbxContent>
                            <w:p w:rsidR="00E24FB6" w:rsidRPr="00970B22" w:rsidRDefault="00E24FB6" w:rsidP="000D7A8C">
                              <w:pPr>
                                <w:jc w:val="center"/>
                                <w:rPr>
                                  <w:rFonts w:ascii="Times New Roman" w:hAnsi="Times New Roman"/>
                                  <w:lang w:val="kk-KZ"/>
                                </w:rPr>
                              </w:pPr>
                              <w:r w:rsidRPr="00970B22">
                                <w:rPr>
                                  <w:rFonts w:ascii="Times New Roman" w:hAnsi="Times New Roman"/>
                                  <w:lang w:val="kk-KZ"/>
                                </w:rPr>
                                <w:t>Ұйымдастырушылық</w:t>
                              </w:r>
                            </w:p>
                          </w:txbxContent>
                        </wps:txbx>
                        <wps:bodyPr rot="0" vert="vert270" wrap="square" lIns="91440" tIns="45720" rIns="91440" bIns="45720" anchor="t" anchorCtr="0" upright="1">
                          <a:noAutofit/>
                        </wps:bodyPr>
                      </wps:wsp>
                      <wps:wsp>
                        <wps:cNvPr id="52" name="Rectangle 95"/>
                        <wps:cNvSpPr>
                          <a:spLocks noChangeArrowheads="1"/>
                        </wps:cNvSpPr>
                        <wps:spPr bwMode="auto">
                          <a:xfrm>
                            <a:off x="2116" y="8883"/>
                            <a:ext cx="1879" cy="680"/>
                          </a:xfrm>
                          <a:prstGeom prst="rect">
                            <a:avLst/>
                          </a:prstGeom>
                          <a:solidFill>
                            <a:srgbClr val="FFFFFF"/>
                          </a:solidFill>
                          <a:ln w="9525">
                            <a:solidFill>
                              <a:srgbClr val="000000"/>
                            </a:solidFill>
                            <a:miter lim="800000"/>
                            <a:headEnd/>
                            <a:tailEnd/>
                          </a:ln>
                        </wps:spPr>
                        <wps:txbx>
                          <w:txbxContent>
                            <w:p w:rsidR="00E24FB6" w:rsidRPr="00970B22" w:rsidRDefault="00E24FB6" w:rsidP="000D7A8C">
                              <w:pPr>
                                <w:spacing w:after="0" w:line="240" w:lineRule="auto"/>
                                <w:rPr>
                                  <w:rFonts w:ascii="Times New Roman" w:hAnsi="Times New Roman"/>
                                </w:rPr>
                              </w:pPr>
                              <w:r w:rsidRPr="00970B22">
                                <w:rPr>
                                  <w:rFonts w:ascii="Times New Roman" w:hAnsi="Times New Roman"/>
                                </w:rPr>
                                <w:t>Ұйымдастырукезеңдері</w:t>
                              </w:r>
                            </w:p>
                          </w:txbxContent>
                        </wps:txbx>
                        <wps:bodyPr rot="0" vert="horz" wrap="square" lIns="91440" tIns="45720" rIns="91440" bIns="45720" anchor="t" anchorCtr="0" upright="1">
                          <a:noAutofit/>
                        </wps:bodyPr>
                      </wps:wsp>
                      <wps:wsp>
                        <wps:cNvPr id="63" name="Rectangle 96"/>
                        <wps:cNvSpPr>
                          <a:spLocks noChangeArrowheads="1"/>
                        </wps:cNvSpPr>
                        <wps:spPr bwMode="auto">
                          <a:xfrm>
                            <a:off x="2127" y="9563"/>
                            <a:ext cx="1868" cy="436"/>
                          </a:xfrm>
                          <a:prstGeom prst="rect">
                            <a:avLst/>
                          </a:prstGeom>
                          <a:solidFill>
                            <a:srgbClr val="FFFFFF"/>
                          </a:solidFill>
                          <a:ln w="9525">
                            <a:solidFill>
                              <a:srgbClr val="000000"/>
                            </a:solidFill>
                            <a:miter lim="800000"/>
                            <a:headEnd/>
                            <a:tailEnd/>
                          </a:ln>
                        </wps:spPr>
                        <wps:txbx>
                          <w:txbxContent>
                            <w:p w:rsidR="00E24FB6" w:rsidRPr="00970B22" w:rsidRDefault="00E24FB6" w:rsidP="000D7A8C">
                              <w:pPr>
                                <w:spacing w:after="0" w:line="240" w:lineRule="auto"/>
                                <w:rPr>
                                  <w:rFonts w:ascii="Times New Roman" w:hAnsi="Times New Roman"/>
                                </w:rPr>
                              </w:pPr>
                              <w:r w:rsidRPr="00970B22">
                                <w:rPr>
                                  <w:rFonts w:ascii="Times New Roman" w:hAnsi="Times New Roman"/>
                                </w:rPr>
                                <w:t>Функциялары</w:t>
                              </w:r>
                            </w:p>
                          </w:txbxContent>
                        </wps:txbx>
                        <wps:bodyPr rot="0" vert="horz" wrap="square" lIns="91440" tIns="45720" rIns="91440" bIns="45720" anchor="t" anchorCtr="0" upright="1">
                          <a:noAutofit/>
                        </wps:bodyPr>
                      </wps:wsp>
                      <wps:wsp>
                        <wps:cNvPr id="320" name="Rectangle 98"/>
                        <wps:cNvSpPr>
                          <a:spLocks noChangeArrowheads="1"/>
                        </wps:cNvSpPr>
                        <wps:spPr bwMode="auto">
                          <a:xfrm>
                            <a:off x="4104" y="8883"/>
                            <a:ext cx="7125" cy="680"/>
                          </a:xfrm>
                          <a:prstGeom prst="rect">
                            <a:avLst/>
                          </a:prstGeom>
                          <a:solidFill>
                            <a:srgbClr val="FFFFFF"/>
                          </a:solidFill>
                          <a:ln w="9525">
                            <a:solidFill>
                              <a:srgbClr val="000000"/>
                            </a:solidFill>
                            <a:miter lim="800000"/>
                            <a:headEnd/>
                            <a:tailEnd/>
                          </a:ln>
                        </wps:spPr>
                        <wps:txbx>
                          <w:txbxContent>
                            <w:p w:rsidR="00E24FB6" w:rsidRPr="00970B22" w:rsidRDefault="00E24FB6" w:rsidP="000D7A8C">
                              <w:pPr>
                                <w:spacing w:after="0" w:line="240" w:lineRule="auto"/>
                                <w:rPr>
                                  <w:rFonts w:ascii="Times New Roman" w:hAnsi="Times New Roman"/>
                                  <w:lang w:val="kk-KZ"/>
                                </w:rPr>
                              </w:pPr>
                              <w:r w:rsidRPr="00970B22">
                                <w:rPr>
                                  <w:rFonts w:ascii="Times New Roman" w:hAnsi="Times New Roman"/>
                                  <w:lang w:val="kk-KZ"/>
                                </w:rPr>
                                <w:t>Мақсаттық кезең, мазмұндық іс әрекеттік кезең, аналитикалық талдау кезеңі</w:t>
                              </w:r>
                            </w:p>
                            <w:p w:rsidR="00E24FB6" w:rsidRPr="00970B22" w:rsidRDefault="00E24FB6" w:rsidP="000D7A8C">
                              <w:pPr>
                                <w:spacing w:after="0" w:line="240" w:lineRule="auto"/>
                                <w:rPr>
                                  <w:rFonts w:ascii="Times New Roman" w:hAnsi="Times New Roman"/>
                                </w:rPr>
                              </w:pPr>
                            </w:p>
                          </w:txbxContent>
                        </wps:txbx>
                        <wps:bodyPr rot="0" vert="horz" wrap="square" lIns="91440" tIns="45720" rIns="91440" bIns="45720" anchor="t" anchorCtr="0" upright="1">
                          <a:noAutofit/>
                        </wps:bodyPr>
                      </wps:wsp>
                      <wps:wsp>
                        <wps:cNvPr id="321" name="Rectangle 99"/>
                        <wps:cNvSpPr>
                          <a:spLocks noChangeArrowheads="1"/>
                        </wps:cNvSpPr>
                        <wps:spPr bwMode="auto">
                          <a:xfrm>
                            <a:off x="4104" y="9593"/>
                            <a:ext cx="7125" cy="436"/>
                          </a:xfrm>
                          <a:prstGeom prst="rect">
                            <a:avLst/>
                          </a:prstGeom>
                          <a:solidFill>
                            <a:srgbClr val="FFFFFF"/>
                          </a:solidFill>
                          <a:ln w="9525">
                            <a:solidFill>
                              <a:srgbClr val="000000"/>
                            </a:solidFill>
                            <a:miter lim="800000"/>
                            <a:headEnd/>
                            <a:tailEnd/>
                          </a:ln>
                        </wps:spPr>
                        <wps:txbx>
                          <w:txbxContent>
                            <w:p w:rsidR="00E24FB6" w:rsidRPr="00970B22" w:rsidRDefault="00E24FB6" w:rsidP="000D7A8C">
                              <w:pPr>
                                <w:spacing w:after="0" w:line="240" w:lineRule="auto"/>
                                <w:rPr>
                                  <w:rFonts w:ascii="Times New Roman" w:hAnsi="Times New Roman"/>
                                  <w:lang w:val="kk-KZ"/>
                                </w:rPr>
                              </w:pPr>
                              <w:r w:rsidRPr="00970B22">
                                <w:rPr>
                                  <w:rFonts w:ascii="Times New Roman" w:hAnsi="Times New Roman"/>
                                  <w:lang w:val="kk-KZ"/>
                                </w:rPr>
                                <w:t>Дамытушы, коммуникативті, танымдық, тәрбиелеу, оқыту</w:t>
                              </w:r>
                            </w:p>
                            <w:p w:rsidR="00E24FB6" w:rsidRPr="00970B22" w:rsidRDefault="00E24FB6" w:rsidP="000D7A8C">
                              <w:pPr>
                                <w:spacing w:after="0" w:line="240" w:lineRule="auto"/>
                                <w:rPr>
                                  <w:rFonts w:ascii="Times New Roman" w:hAnsi="Times New Roman"/>
                                  <w:lang w:val="kk-KZ"/>
                                </w:rPr>
                              </w:pPr>
                            </w:p>
                          </w:txbxContent>
                        </wps:txbx>
                        <wps:bodyPr rot="0" vert="horz" wrap="square" lIns="91440" tIns="45720" rIns="91440" bIns="45720" anchor="t" anchorCtr="0" upright="1">
                          <a:noAutofit/>
                        </wps:bodyPr>
                      </wps:wsp>
                      <wps:wsp>
                        <wps:cNvPr id="322" name="Rectangle 100"/>
                        <wps:cNvSpPr>
                          <a:spLocks noChangeArrowheads="1"/>
                        </wps:cNvSpPr>
                        <wps:spPr bwMode="auto">
                          <a:xfrm>
                            <a:off x="4076" y="13440"/>
                            <a:ext cx="7149" cy="436"/>
                          </a:xfrm>
                          <a:prstGeom prst="rect">
                            <a:avLst/>
                          </a:prstGeom>
                          <a:solidFill>
                            <a:srgbClr val="FFFFFF"/>
                          </a:solidFill>
                          <a:ln w="9525">
                            <a:solidFill>
                              <a:srgbClr val="000000"/>
                            </a:solidFill>
                            <a:miter lim="800000"/>
                            <a:headEnd/>
                            <a:tailEnd/>
                          </a:ln>
                        </wps:spPr>
                        <wps:txbx>
                          <w:txbxContent>
                            <w:p w:rsidR="00E24FB6" w:rsidRPr="00970B22" w:rsidRDefault="00E24FB6" w:rsidP="000D7A8C">
                              <w:pPr>
                                <w:spacing w:after="0" w:line="240" w:lineRule="auto"/>
                                <w:rPr>
                                  <w:rFonts w:ascii="Times New Roman" w:hAnsi="Times New Roman"/>
                                  <w:lang w:val="kk-KZ"/>
                                </w:rPr>
                              </w:pPr>
                              <w:r w:rsidRPr="00970B22">
                                <w:rPr>
                                  <w:rFonts w:ascii="Times New Roman" w:hAnsi="Times New Roman"/>
                                  <w:lang w:val="kk-KZ"/>
                                </w:rPr>
                                <w:t>Анықтау, қалыптастыру, қорытындылау</w:t>
                              </w:r>
                            </w:p>
                            <w:p w:rsidR="00E24FB6" w:rsidRPr="00970B22" w:rsidRDefault="00E24FB6" w:rsidP="000D7A8C">
                              <w:pPr>
                                <w:spacing w:after="0" w:line="240" w:lineRule="auto"/>
                                <w:rPr>
                                  <w:rFonts w:ascii="Times New Roman" w:hAnsi="Times New Roman"/>
                                </w:rPr>
                              </w:pPr>
                            </w:p>
                          </w:txbxContent>
                        </wps:txbx>
                        <wps:bodyPr rot="0" vert="horz" wrap="square" lIns="91440" tIns="45720" rIns="91440" bIns="45720" anchor="t" anchorCtr="0" upright="1">
                          <a:noAutofit/>
                        </wps:bodyPr>
                      </wps:wsp>
                      <wps:wsp>
                        <wps:cNvPr id="323" name="Rectangle 103"/>
                        <wps:cNvSpPr>
                          <a:spLocks noChangeArrowheads="1"/>
                        </wps:cNvSpPr>
                        <wps:spPr bwMode="auto">
                          <a:xfrm>
                            <a:off x="1580" y="13917"/>
                            <a:ext cx="9645" cy="654"/>
                          </a:xfrm>
                          <a:prstGeom prst="rect">
                            <a:avLst/>
                          </a:prstGeom>
                          <a:solidFill>
                            <a:srgbClr val="FFFFFF"/>
                          </a:solidFill>
                          <a:ln w="9525">
                            <a:solidFill>
                              <a:srgbClr val="000000"/>
                            </a:solidFill>
                            <a:miter lim="800000"/>
                            <a:headEnd/>
                            <a:tailEnd/>
                          </a:ln>
                        </wps:spPr>
                        <wps:txbx>
                          <w:txbxContent>
                            <w:p w:rsidR="00E24FB6" w:rsidRPr="00970B22" w:rsidRDefault="00E24FB6" w:rsidP="00686DD5">
                              <w:pPr>
                                <w:pStyle w:val="ac"/>
                                <w:spacing w:before="0" w:beforeAutospacing="0" w:after="0" w:afterAutospacing="0"/>
                                <w:ind w:firstLine="454"/>
                                <w:jc w:val="center"/>
                                <w:rPr>
                                  <w:color w:val="000000"/>
                                  <w:sz w:val="22"/>
                                  <w:szCs w:val="22"/>
                                  <w:lang w:val="kk-KZ"/>
                                </w:rPr>
                              </w:pPr>
                              <w:r w:rsidRPr="00970B22">
                                <w:rPr>
                                  <w:i/>
                                  <w:sz w:val="22"/>
                                  <w:szCs w:val="22"/>
                                  <w:lang w:val="kk-KZ"/>
                                </w:rPr>
                                <w:t xml:space="preserve">Нәтиже. </w:t>
                              </w:r>
                              <w:r w:rsidRPr="00970B22">
                                <w:rPr>
                                  <w:color w:val="000000"/>
                                  <w:sz w:val="22"/>
                                  <w:szCs w:val="22"/>
                                  <w:lang w:val="kk-KZ"/>
                                </w:rPr>
                                <w:t>Бастауыш сынып оқушыларының танымдық белсенділіктерінің дене шынықтыру сабақтарында  ұлттық-қозғалмалы ойындар арқылы қалыптасқан денгейі</w:t>
                              </w:r>
                            </w:p>
                            <w:p w:rsidR="00E24FB6" w:rsidRPr="00970B22" w:rsidRDefault="00E24FB6" w:rsidP="000D7A8C">
                              <w:pPr>
                                <w:spacing w:after="0" w:line="240" w:lineRule="auto"/>
                                <w:rPr>
                                  <w:rFonts w:ascii="Times New Roman" w:hAnsi="Times New Roman"/>
                                  <w:lang w:val="kk-KZ"/>
                                </w:rPr>
                              </w:pPr>
                            </w:p>
                            <w:p w:rsidR="00E24FB6" w:rsidRPr="00970B22" w:rsidRDefault="00E24FB6" w:rsidP="000D7A8C">
                              <w:pPr>
                                <w:spacing w:after="0" w:line="240" w:lineRule="auto"/>
                                <w:rPr>
                                  <w:lang w:val="kk-KZ"/>
                                </w:rPr>
                              </w:pPr>
                            </w:p>
                          </w:txbxContent>
                        </wps:txbx>
                        <wps:bodyPr rot="0" vert="horz" wrap="square" lIns="91440" tIns="45720" rIns="91440" bIns="45720" anchor="t" anchorCtr="0" upright="1">
                          <a:noAutofit/>
                        </wps:bodyPr>
                      </wps:wsp>
                      <wps:wsp>
                        <wps:cNvPr id="324" name="Прямоугольник 289"/>
                        <wps:cNvSpPr>
                          <a:spLocks noChangeArrowheads="1"/>
                        </wps:cNvSpPr>
                        <wps:spPr bwMode="auto">
                          <a:xfrm>
                            <a:off x="2042" y="10059"/>
                            <a:ext cx="1953" cy="2957"/>
                          </a:xfrm>
                          <a:prstGeom prst="rect">
                            <a:avLst/>
                          </a:prstGeom>
                          <a:solidFill>
                            <a:srgbClr val="FFFFFF"/>
                          </a:solidFill>
                          <a:ln w="3175">
                            <a:solidFill>
                              <a:srgbClr val="000000"/>
                            </a:solidFill>
                            <a:miter lim="800000"/>
                            <a:headEnd/>
                            <a:tailEnd/>
                          </a:ln>
                        </wps:spPr>
                        <wps:txbx>
                          <w:txbxContent>
                            <w:p w:rsidR="00E24FB6" w:rsidRPr="00970B22" w:rsidRDefault="00E24FB6" w:rsidP="00970B22">
                              <w:pPr>
                                <w:spacing w:after="0" w:line="240" w:lineRule="auto"/>
                                <w:ind w:right="-70"/>
                                <w:rPr>
                                  <w:rFonts w:ascii="Times New Roman" w:hAnsi="Times New Roman"/>
                                  <w:color w:val="000000"/>
                                  <w:lang w:val="kk-KZ"/>
                                </w:rPr>
                              </w:pPr>
                              <w:r w:rsidRPr="00970B22">
                                <w:rPr>
                                  <w:rFonts w:ascii="Times New Roman" w:hAnsi="Times New Roman"/>
                                  <w:color w:val="000000"/>
                                  <w:lang w:val="kk-KZ"/>
                                </w:rPr>
                                <w:t>Бастауыш сынып оқушыларының танымдық бел сенділіктерін ұлт тық-қозғал малы ойындар арқылы қалыптастыру дың педагоги калық шарттары</w:t>
                              </w:r>
                            </w:p>
                          </w:txbxContent>
                        </wps:txbx>
                        <wps:bodyPr rot="0" vert="horz" wrap="square" lIns="91440" tIns="45720" rIns="91440" bIns="45720" anchor="ctr" anchorCtr="0" upright="1">
                          <a:noAutofit/>
                        </wps:bodyPr>
                      </wps:wsp>
                      <wps:wsp>
                        <wps:cNvPr id="325" name="Прямоугольник 288"/>
                        <wps:cNvSpPr>
                          <a:spLocks noChangeArrowheads="1"/>
                        </wps:cNvSpPr>
                        <wps:spPr bwMode="auto">
                          <a:xfrm>
                            <a:off x="4102" y="10051"/>
                            <a:ext cx="7125" cy="654"/>
                          </a:xfrm>
                          <a:prstGeom prst="rect">
                            <a:avLst/>
                          </a:prstGeom>
                          <a:solidFill>
                            <a:srgbClr val="FFFFFF"/>
                          </a:solidFill>
                          <a:ln w="3175">
                            <a:solidFill>
                              <a:srgbClr val="000000"/>
                            </a:solidFill>
                            <a:miter lim="800000"/>
                            <a:headEnd/>
                            <a:tailEnd/>
                          </a:ln>
                        </wps:spPr>
                        <wps:txbx>
                          <w:txbxContent>
                            <w:p w:rsidR="00E24FB6" w:rsidRPr="00970B22" w:rsidRDefault="00E24FB6" w:rsidP="000D7A8C">
                              <w:pPr>
                                <w:spacing w:after="0" w:line="240" w:lineRule="auto"/>
                                <w:rPr>
                                  <w:lang w:val="kk-KZ"/>
                                </w:rPr>
                              </w:pPr>
                              <w:r w:rsidRPr="00970B22">
                                <w:rPr>
                                  <w:rFonts w:ascii="Times New Roman" w:hAnsi="Times New Roman"/>
                                  <w:lang w:val="kk-KZ"/>
                                </w:rPr>
                                <w:t>Оқушылардың жас ерекшеліктерін ескере отырып сұрыптау және жіктемесін ұсыну</w:t>
                              </w:r>
                            </w:p>
                          </w:txbxContent>
                        </wps:txbx>
                        <wps:bodyPr rot="0" vert="horz" wrap="square" lIns="91440" tIns="45720" rIns="91440" bIns="45720" anchor="ctr" anchorCtr="0" upright="1">
                          <a:noAutofit/>
                        </wps:bodyPr>
                      </wps:wsp>
                      <wps:wsp>
                        <wps:cNvPr id="326" name="Прямоугольник 290"/>
                        <wps:cNvSpPr>
                          <a:spLocks noChangeArrowheads="1"/>
                        </wps:cNvSpPr>
                        <wps:spPr bwMode="auto">
                          <a:xfrm>
                            <a:off x="4090" y="11335"/>
                            <a:ext cx="7128" cy="872"/>
                          </a:xfrm>
                          <a:prstGeom prst="rect">
                            <a:avLst/>
                          </a:prstGeom>
                          <a:solidFill>
                            <a:srgbClr val="FFFFFF"/>
                          </a:solidFill>
                          <a:ln w="3175">
                            <a:solidFill>
                              <a:srgbClr val="000000"/>
                            </a:solidFill>
                            <a:miter lim="800000"/>
                            <a:headEnd/>
                            <a:tailEnd/>
                          </a:ln>
                        </wps:spPr>
                        <wps:txbx>
                          <w:txbxContent>
                            <w:p w:rsidR="00E24FB6" w:rsidRPr="00970B22" w:rsidRDefault="00E24FB6" w:rsidP="000D7A8C">
                              <w:pPr>
                                <w:spacing w:after="0" w:line="240" w:lineRule="auto"/>
                                <w:jc w:val="both"/>
                                <w:rPr>
                                  <w:rFonts w:ascii="Times New Roman" w:hAnsi="Times New Roman"/>
                                  <w:lang w:val="kk-KZ"/>
                                </w:rPr>
                              </w:pPr>
                              <w:r w:rsidRPr="00970B22">
                                <w:rPr>
                                  <w:rFonts w:ascii="Times New Roman" w:hAnsi="Times New Roman"/>
                                  <w:lang w:val="kk-KZ"/>
                                </w:rPr>
                                <w:t>Ұлттық-қозғалмалы ойындары бойынша тиісті білімдермен, іскерліктермен және ұлттық-қимыл ойындарымен шұғылдану дағдыларымен қаруландыру</w:t>
                              </w:r>
                            </w:p>
                          </w:txbxContent>
                        </wps:txbx>
                        <wps:bodyPr rot="0" vert="horz" wrap="square" lIns="91440" tIns="45720" rIns="91440" bIns="45720" anchor="ctr" anchorCtr="0" upright="1">
                          <a:noAutofit/>
                        </wps:bodyPr>
                      </wps:wsp>
                      <wps:wsp>
                        <wps:cNvPr id="327" name="Прямоугольник 291"/>
                        <wps:cNvSpPr>
                          <a:spLocks noChangeArrowheads="1"/>
                        </wps:cNvSpPr>
                        <wps:spPr bwMode="auto">
                          <a:xfrm>
                            <a:off x="4104" y="12234"/>
                            <a:ext cx="7125" cy="1145"/>
                          </a:xfrm>
                          <a:prstGeom prst="rect">
                            <a:avLst/>
                          </a:prstGeom>
                          <a:solidFill>
                            <a:srgbClr val="FFFFFF"/>
                          </a:solidFill>
                          <a:ln w="3175">
                            <a:solidFill>
                              <a:srgbClr val="000000"/>
                            </a:solidFill>
                            <a:miter lim="800000"/>
                            <a:headEnd/>
                            <a:tailEnd/>
                          </a:ln>
                        </wps:spPr>
                        <wps:txbx>
                          <w:txbxContent>
                            <w:p w:rsidR="00E24FB6" w:rsidRPr="00970B22" w:rsidRDefault="00E24FB6" w:rsidP="000D7A8C">
                              <w:pPr>
                                <w:pStyle w:val="ae"/>
                                <w:jc w:val="both"/>
                                <w:rPr>
                                  <w:rFonts w:ascii="Times New Roman" w:hAnsi="Times New Roman"/>
                                  <w:lang w:val="kk-KZ"/>
                                </w:rPr>
                              </w:pPr>
                              <w:r w:rsidRPr="00970B22">
                                <w:rPr>
                                  <w:rFonts w:ascii="Times New Roman" w:hAnsi="Times New Roman"/>
                                  <w:lang w:val="kk-KZ"/>
                                </w:rPr>
                                <w:t>Дене тәрбиесі пәні мұғалімнің дене шынықтыру сабақтарында бастауыш сынып оқушыларының танымдық белсенділігін ұлт тық-қозғалмалы ойындарыарқылы қалыптастыру жөніндегі нұс қаулықпен оңтайлы үйлестірілген дайындығының қамтамасыз етілуі</w:t>
                              </w:r>
                            </w:p>
                            <w:p w:rsidR="00E24FB6" w:rsidRPr="00970B22" w:rsidRDefault="00E24FB6" w:rsidP="000D7A8C">
                              <w:pPr>
                                <w:pStyle w:val="ae"/>
                                <w:ind w:firstLine="567"/>
                                <w:jc w:val="both"/>
                                <w:rPr>
                                  <w:rFonts w:ascii="Times New Roman" w:hAnsi="Times New Roman"/>
                                  <w:lang w:val="kk-KZ"/>
                                </w:rPr>
                              </w:pPr>
                            </w:p>
                            <w:p w:rsidR="00E24FB6" w:rsidRPr="00970B22" w:rsidRDefault="00E24FB6" w:rsidP="000D7A8C">
                              <w:pPr>
                                <w:pStyle w:val="ae"/>
                                <w:ind w:firstLine="567"/>
                                <w:jc w:val="both"/>
                                <w:rPr>
                                  <w:rFonts w:ascii="Times New Roman" w:hAnsi="Times New Roman"/>
                                  <w:lang w:val="kk-KZ"/>
                                </w:rPr>
                              </w:pPr>
                            </w:p>
                            <w:p w:rsidR="00E24FB6" w:rsidRPr="00970B22" w:rsidRDefault="00E24FB6" w:rsidP="000D7A8C">
                              <w:pPr>
                                <w:spacing w:after="0" w:line="240" w:lineRule="auto"/>
                                <w:rPr>
                                  <w:lang w:val="kk-KZ"/>
                                </w:rPr>
                              </w:pPr>
                            </w:p>
                          </w:txbxContent>
                        </wps:txbx>
                        <wps:bodyPr rot="0" vert="horz" wrap="square" lIns="91440" tIns="45720" rIns="91440" bIns="45720" anchor="ctr" anchorCtr="0" upright="1">
                          <a:noAutofit/>
                        </wps:bodyPr>
                      </wps:wsp>
                      <wps:wsp>
                        <wps:cNvPr id="328" name="Прямоугольник 7"/>
                        <wps:cNvSpPr>
                          <a:spLocks noChangeArrowheads="1"/>
                        </wps:cNvSpPr>
                        <wps:spPr bwMode="auto">
                          <a:xfrm>
                            <a:off x="9669" y="6843"/>
                            <a:ext cx="1549" cy="1412"/>
                          </a:xfrm>
                          <a:prstGeom prst="rect">
                            <a:avLst/>
                          </a:prstGeom>
                          <a:solidFill>
                            <a:srgbClr val="FFFFFF"/>
                          </a:solidFill>
                          <a:ln w="9525">
                            <a:solidFill>
                              <a:srgbClr val="000000"/>
                            </a:solidFill>
                            <a:miter lim="800000"/>
                            <a:headEnd/>
                            <a:tailEnd/>
                          </a:ln>
                        </wps:spPr>
                        <wps:txbx>
                          <w:txbxContent>
                            <w:p w:rsidR="00E24FB6" w:rsidRPr="00970B22" w:rsidRDefault="00E24FB6" w:rsidP="000D7A8C">
                              <w:pPr>
                                <w:spacing w:after="0" w:line="240" w:lineRule="auto"/>
                                <w:jc w:val="center"/>
                                <w:rPr>
                                  <w:rFonts w:ascii="Times New Roman" w:hAnsi="Times New Roman"/>
                                  <w:color w:val="000000"/>
                                  <w:lang w:val="kk-KZ"/>
                                </w:rPr>
                              </w:pPr>
                              <w:r w:rsidRPr="00970B22">
                                <w:rPr>
                                  <w:rFonts w:ascii="Times New Roman" w:hAnsi="Times New Roman"/>
                                  <w:color w:val="000000"/>
                                  <w:lang w:val="kk-KZ"/>
                                </w:rPr>
                                <w:t>Деңгейлері:</w:t>
                              </w:r>
                            </w:p>
                            <w:p w:rsidR="00E24FB6" w:rsidRPr="00970B22" w:rsidRDefault="00E24FB6" w:rsidP="000D7A8C">
                              <w:pPr>
                                <w:spacing w:after="0" w:line="240" w:lineRule="auto"/>
                                <w:jc w:val="center"/>
                                <w:rPr>
                                  <w:rFonts w:ascii="Times New Roman" w:hAnsi="Times New Roman"/>
                                  <w:color w:val="000000"/>
                                  <w:lang w:val="kk-KZ"/>
                                </w:rPr>
                              </w:pPr>
                              <w:r w:rsidRPr="00970B22">
                                <w:rPr>
                                  <w:rFonts w:ascii="Times New Roman" w:hAnsi="Times New Roman"/>
                                  <w:color w:val="000000"/>
                                  <w:lang w:val="kk-KZ"/>
                                </w:rPr>
                                <w:t xml:space="preserve">төмен </w:t>
                              </w:r>
                            </w:p>
                            <w:p w:rsidR="00E24FB6" w:rsidRPr="00970B22" w:rsidRDefault="00E24FB6" w:rsidP="000D7A8C">
                              <w:pPr>
                                <w:spacing w:after="0" w:line="240" w:lineRule="auto"/>
                                <w:jc w:val="center"/>
                                <w:rPr>
                                  <w:rFonts w:ascii="Times New Roman" w:hAnsi="Times New Roman"/>
                                  <w:color w:val="000000"/>
                                  <w:lang w:val="kk-KZ"/>
                                </w:rPr>
                              </w:pPr>
                              <w:r w:rsidRPr="00970B22">
                                <w:rPr>
                                  <w:rFonts w:ascii="Times New Roman" w:hAnsi="Times New Roman"/>
                                  <w:color w:val="000000"/>
                                  <w:lang w:val="kk-KZ"/>
                                </w:rPr>
                                <w:t xml:space="preserve">орта </w:t>
                              </w:r>
                            </w:p>
                            <w:p w:rsidR="00E24FB6" w:rsidRPr="00970B22" w:rsidRDefault="00E24FB6" w:rsidP="000D7A8C">
                              <w:pPr>
                                <w:spacing w:after="0" w:line="240" w:lineRule="auto"/>
                                <w:jc w:val="center"/>
                                <w:rPr>
                                  <w:rFonts w:ascii="Times New Roman" w:hAnsi="Times New Roman"/>
                                  <w:color w:val="000000"/>
                                  <w:lang w:val="kk-KZ"/>
                                </w:rPr>
                              </w:pPr>
                              <w:r w:rsidRPr="00970B22">
                                <w:rPr>
                                  <w:rFonts w:ascii="Times New Roman" w:hAnsi="Times New Roman"/>
                                  <w:color w:val="000000"/>
                                  <w:lang w:val="kk-KZ"/>
                                </w:rPr>
                                <w:t>жоғары</w:t>
                              </w:r>
                            </w:p>
                            <w:p w:rsidR="00E24FB6" w:rsidRPr="00970B22" w:rsidRDefault="00E24FB6" w:rsidP="000D7A8C"/>
                          </w:txbxContent>
                        </wps:txbx>
                        <wps:bodyPr rot="0" vert="horz" wrap="square" lIns="91440" tIns="45720" rIns="91440" bIns="45720" anchor="ctr" anchorCtr="0" upright="1">
                          <a:noAutofit/>
                        </wps:bodyPr>
                      </wps:wsp>
                      <wps:wsp>
                        <wps:cNvPr id="329" name="Прямоугольник 9"/>
                        <wps:cNvSpPr>
                          <a:spLocks noChangeArrowheads="1"/>
                        </wps:cNvSpPr>
                        <wps:spPr bwMode="auto">
                          <a:xfrm>
                            <a:off x="2319" y="2951"/>
                            <a:ext cx="1595" cy="641"/>
                          </a:xfrm>
                          <a:prstGeom prst="rect">
                            <a:avLst/>
                          </a:prstGeom>
                          <a:solidFill>
                            <a:srgbClr val="FFFFFF"/>
                          </a:solidFill>
                          <a:ln w="9525">
                            <a:solidFill>
                              <a:srgbClr val="000000"/>
                            </a:solidFill>
                            <a:miter lim="800000"/>
                            <a:headEnd/>
                            <a:tailEnd/>
                          </a:ln>
                        </wps:spPr>
                        <wps:txbx>
                          <w:txbxContent>
                            <w:p w:rsidR="00E24FB6" w:rsidRPr="00970B22" w:rsidRDefault="00E24FB6" w:rsidP="000D7A8C">
                              <w:pPr>
                                <w:tabs>
                                  <w:tab w:val="left" w:pos="1021"/>
                                </w:tabs>
                                <w:spacing w:after="0" w:line="240" w:lineRule="auto"/>
                                <w:jc w:val="both"/>
                                <w:rPr>
                                  <w:rFonts w:ascii="Times New Roman" w:hAnsi="Times New Roman"/>
                                  <w:noProof/>
                                  <w:color w:val="000000"/>
                                  <w:lang w:val="kk-KZ"/>
                                </w:rPr>
                              </w:pPr>
                              <w:r w:rsidRPr="00970B22">
                                <w:rPr>
                                  <w:rFonts w:ascii="Times New Roman" w:hAnsi="Times New Roman"/>
                                  <w:color w:val="000000"/>
                                  <w:lang w:val="kk-KZ"/>
                                </w:rPr>
                                <w:t>Әдіснамалық</w:t>
                              </w:r>
                            </w:p>
                            <w:p w:rsidR="00E24FB6" w:rsidRPr="00970B22" w:rsidRDefault="00E24FB6" w:rsidP="000D7A8C">
                              <w:pPr>
                                <w:tabs>
                                  <w:tab w:val="left" w:pos="1021"/>
                                </w:tabs>
                                <w:spacing w:after="0" w:line="240" w:lineRule="auto"/>
                                <w:jc w:val="both"/>
                                <w:rPr>
                                  <w:rFonts w:ascii="Times New Roman" w:hAnsi="Times New Roman"/>
                                  <w:noProof/>
                                  <w:color w:val="000000"/>
                                  <w:lang w:val="kk-KZ"/>
                                </w:rPr>
                              </w:pPr>
                              <w:r w:rsidRPr="00970B22">
                                <w:rPr>
                                  <w:rFonts w:ascii="Times New Roman" w:hAnsi="Times New Roman"/>
                                  <w:noProof/>
                                  <w:color w:val="000000"/>
                                  <w:lang w:val="kk-KZ"/>
                                </w:rPr>
                                <w:t>тұғырлар</w:t>
                              </w:r>
                            </w:p>
                            <w:p w:rsidR="00E24FB6" w:rsidRPr="00970B22" w:rsidRDefault="00E24FB6" w:rsidP="000D7A8C">
                              <w:pPr>
                                <w:spacing w:after="0" w:line="240" w:lineRule="auto"/>
                                <w:jc w:val="center"/>
                              </w:pPr>
                            </w:p>
                          </w:txbxContent>
                        </wps:txbx>
                        <wps:bodyPr rot="0" vert="horz" wrap="square" lIns="91440" tIns="45720" rIns="91440" bIns="45720" anchor="ctr" anchorCtr="0" upright="1">
                          <a:noAutofit/>
                        </wps:bodyPr>
                      </wps:wsp>
                      <wps:wsp>
                        <wps:cNvPr id="330" name="AutoShape 84"/>
                        <wps:cNvCnPr/>
                        <wps:spPr bwMode="auto">
                          <a:xfrm>
                            <a:off x="1811" y="8597"/>
                            <a:ext cx="0" cy="2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1" name="Text Box 36"/>
                        <wps:cNvSpPr txBox="1">
                          <a:spLocks noChangeArrowheads="1"/>
                        </wps:cNvSpPr>
                        <wps:spPr bwMode="auto">
                          <a:xfrm>
                            <a:off x="2042" y="13015"/>
                            <a:ext cx="1962" cy="876"/>
                          </a:xfrm>
                          <a:prstGeom prst="rect">
                            <a:avLst/>
                          </a:prstGeom>
                          <a:solidFill>
                            <a:srgbClr val="FFFFFF"/>
                          </a:solidFill>
                          <a:ln w="9525">
                            <a:solidFill>
                              <a:srgbClr val="000000"/>
                            </a:solidFill>
                            <a:miter lim="800000"/>
                            <a:headEnd/>
                            <a:tailEnd/>
                          </a:ln>
                        </wps:spPr>
                        <wps:txbx>
                          <w:txbxContent>
                            <w:p w:rsidR="00E24FB6" w:rsidRPr="00970B22" w:rsidRDefault="00E24FB6" w:rsidP="00D975F8">
                              <w:pPr>
                                <w:spacing w:after="0" w:line="240" w:lineRule="auto"/>
                                <w:jc w:val="center"/>
                                <w:rPr>
                                  <w:rFonts w:ascii="Times New Roman" w:hAnsi="Times New Roman"/>
                                  <w:color w:val="000000"/>
                                  <w:lang w:val="kk-KZ"/>
                                </w:rPr>
                              </w:pPr>
                              <w:r w:rsidRPr="00970B22">
                                <w:rPr>
                                  <w:rFonts w:ascii="Times New Roman" w:hAnsi="Times New Roman"/>
                                  <w:color w:val="000000"/>
                                  <w:lang w:val="kk-KZ"/>
                                </w:rPr>
                                <w:t>Тәжірибелік</w:t>
                              </w:r>
                            </w:p>
                            <w:p w:rsidR="00E24FB6" w:rsidRPr="00970B22" w:rsidRDefault="00E24FB6" w:rsidP="00D975F8">
                              <w:pPr>
                                <w:spacing w:after="0" w:line="240" w:lineRule="auto"/>
                                <w:jc w:val="center"/>
                                <w:rPr>
                                  <w:rFonts w:ascii="Times New Roman" w:hAnsi="Times New Roman"/>
                                  <w:color w:val="000000"/>
                                  <w:lang w:val="kk-KZ"/>
                                </w:rPr>
                              </w:pPr>
                              <w:r w:rsidRPr="00970B22">
                                <w:rPr>
                                  <w:rFonts w:ascii="Times New Roman" w:hAnsi="Times New Roman"/>
                                  <w:color w:val="000000"/>
                                  <w:lang w:val="kk-KZ"/>
                                </w:rPr>
                                <w:t>эксперимент</w:t>
                              </w:r>
                            </w:p>
                            <w:p w:rsidR="00E24FB6" w:rsidRPr="00970B22" w:rsidRDefault="00E24FB6" w:rsidP="00D975F8">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DAC620" id="Группа 1" o:spid="_x0000_s1026" style="position:absolute;left:0;text-align:left;margin-left:-5.05pt;margin-top:6.05pt;width:485.4pt;height:654.55pt;z-index:251654656" coordorigin="1521,1982" coordsize="9708,12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">
                <v:rect id="Rectangle 67" o:spid="_x0000_s1027" style="position:absolute;left:1580;top:1982;width:510;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2gHMMA&#10;AADbAAAADwAAAGRycy9kb3ducmV2LnhtbESPT2sCMRTE7wW/Q3hCbzWrtqKrUUQUil7a9c/5sXnu&#10;Lm5e1iTV9dubQqHHYWZ+w8wWranFjZyvLCvo9xIQxLnVFRcKDvvN2xiED8gaa8uk4EEeFvPOywxT&#10;be/8TbcsFCJC2KeooAyhSaX0eUkGfc82xNE7W2cwROkKqR3eI9zUcpAkI2mw4rhQYkOrkvJL9mMU&#10;HLMTUXG+1u+Tzbb9mLCz66+dUq/ddjkFEagN/+G/9qdWMBzC75f4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2gHMMAAADbAAAADwAAAAAAAAAAAAAAAACYAgAAZHJzL2Rv&#10;d25yZXYueG1sUEsFBgAAAAAEAAQA9QAAAIgDAAAAAA==&#10;">
                  <v:textbox style="layout-flow:vertical;mso-layout-flow-alt:bottom-to-top">
                    <w:txbxContent>
                      <w:p w:rsidR="00E24FB6" w:rsidRPr="00970B22" w:rsidRDefault="00E24FB6" w:rsidP="000D7A8C">
                        <w:pPr>
                          <w:spacing w:after="0" w:line="240" w:lineRule="auto"/>
                          <w:jc w:val="center"/>
                          <w:rPr>
                            <w:rFonts w:ascii="Times New Roman" w:hAnsi="Times New Roman"/>
                            <w:lang w:val="kk-KZ"/>
                          </w:rPr>
                        </w:pPr>
                        <w:r w:rsidRPr="00970B22">
                          <w:rPr>
                            <w:rFonts w:ascii="Times New Roman" w:hAnsi="Times New Roman"/>
                            <w:lang w:val="kk-KZ"/>
                          </w:rPr>
                          <w:t>Тұжырымдамалық</w:t>
                        </w:r>
                      </w:p>
                    </w:txbxContent>
                  </v:textbox>
                </v:rect>
                <v:rect id="Rectangle 68" o:spid="_x0000_s1028" style="position:absolute;left:2319;top:1983;width:1591;height: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E24FB6" w:rsidRPr="00970B22" w:rsidRDefault="00E24FB6" w:rsidP="000D7A8C">
                        <w:pPr>
                          <w:spacing w:after="0" w:line="240" w:lineRule="auto"/>
                          <w:rPr>
                            <w:rFonts w:ascii="Times New Roman" w:hAnsi="Times New Roman"/>
                            <w:lang w:val="kk-KZ"/>
                          </w:rPr>
                        </w:pPr>
                        <w:r w:rsidRPr="00970B22">
                          <w:rPr>
                            <w:rFonts w:ascii="Times New Roman" w:hAnsi="Times New Roman"/>
                            <w:lang w:val="kk-KZ"/>
                          </w:rPr>
                          <w:t>Мақсаты</w:t>
                        </w:r>
                      </w:p>
                    </w:txbxContent>
                  </v:textbox>
                </v:rect>
                <v:rect id="Rectangle 69" o:spid="_x0000_s1029" style="position:absolute;left:2281;top:5863;width:1608;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rsidR="00E24FB6" w:rsidRPr="00970B22" w:rsidRDefault="00E24FB6" w:rsidP="000D7A8C">
                        <w:pPr>
                          <w:spacing w:after="0" w:line="240" w:lineRule="auto"/>
                          <w:rPr>
                            <w:rFonts w:ascii="Times New Roman" w:hAnsi="Times New Roman"/>
                            <w:lang w:val="kk-KZ"/>
                          </w:rPr>
                        </w:pPr>
                        <w:r w:rsidRPr="00970B22">
                          <w:rPr>
                            <w:rFonts w:ascii="Times New Roman" w:hAnsi="Times New Roman"/>
                            <w:lang w:val="kk-KZ"/>
                          </w:rPr>
                          <w:t>Формалары</w:t>
                        </w:r>
                      </w:p>
                    </w:txbxContent>
                  </v:textbox>
                </v:rect>
                <v:rect id="Rectangle 70" o:spid="_x0000_s1030" style="position:absolute;left:2319;top:3639;width:1603;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rsidR="00E24FB6" w:rsidRPr="00970B22" w:rsidRDefault="00E24FB6" w:rsidP="000D7A8C">
                        <w:pPr>
                          <w:spacing w:after="0" w:line="240" w:lineRule="auto"/>
                          <w:rPr>
                            <w:rFonts w:ascii="Times New Roman" w:hAnsi="Times New Roman"/>
                            <w:lang w:val="kk-KZ"/>
                          </w:rPr>
                        </w:pPr>
                        <w:r w:rsidRPr="00970B22">
                          <w:rPr>
                            <w:rFonts w:ascii="Times New Roman" w:hAnsi="Times New Roman"/>
                            <w:lang w:val="kk-KZ"/>
                          </w:rPr>
                          <w:t>Принциптері</w:t>
                        </w:r>
                      </w:p>
                    </w:txbxContent>
                  </v:textbox>
                </v:rect>
                <v:rect id="Rectangle 72" o:spid="_x0000_s1031" style="position:absolute;left:3995;top:1982;width:7226;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textbox>
                    <w:txbxContent>
                      <w:p w:rsidR="00E24FB6" w:rsidRPr="00970B22" w:rsidRDefault="00E24FB6" w:rsidP="00970B22">
                        <w:pPr>
                          <w:spacing w:after="0" w:line="240" w:lineRule="auto"/>
                          <w:ind w:right="-140"/>
                          <w:rPr>
                            <w:rFonts w:ascii="Times New Roman" w:hAnsi="Times New Roman"/>
                          </w:rPr>
                        </w:pPr>
                        <w:r w:rsidRPr="00970B22">
                          <w:rPr>
                            <w:rFonts w:ascii="Times New Roman" w:hAnsi="Times New Roman"/>
                          </w:rPr>
                          <w:t>Бастауыш сынып оқушыларының танымдық белсенділіктерін дене шы</w:t>
                        </w:r>
                        <w:r>
                          <w:rPr>
                            <w:rFonts w:ascii="Times New Roman" w:hAnsi="Times New Roman"/>
                            <w:lang w:val="kk-KZ"/>
                          </w:rPr>
                          <w:t xml:space="preserve"> </w:t>
                        </w:r>
                        <w:r w:rsidRPr="00970B22">
                          <w:rPr>
                            <w:rFonts w:ascii="Times New Roman" w:hAnsi="Times New Roman"/>
                          </w:rPr>
                          <w:t>нықтыру сабақтарында ұлттық-қозғалмалы ойындар арқылы қалыптастыру</w:t>
                        </w:r>
                      </w:p>
                    </w:txbxContent>
                  </v:textbox>
                </v:rect>
                <v:rect id="Rectangle 73" o:spid="_x0000_s1032" style="position:absolute;left:3995;top:2946;width:7220;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rsidR="00E24FB6" w:rsidRPr="00680C76" w:rsidRDefault="00E24FB6" w:rsidP="000D7A8C">
                        <w:pPr>
                          <w:spacing w:after="0" w:line="240" w:lineRule="auto"/>
                          <w:rPr>
                            <w:rFonts w:ascii="Times New Roman" w:hAnsi="Times New Roman"/>
                          </w:rPr>
                        </w:pPr>
                        <w:r w:rsidRPr="00680C76">
                          <w:rPr>
                            <w:rFonts w:ascii="Times New Roman" w:hAnsi="Times New Roman"/>
                          </w:rPr>
                          <w:t xml:space="preserve">жүйелік, </w:t>
                        </w:r>
                        <w:r w:rsidRPr="00680C76">
                          <w:rPr>
                            <w:rFonts w:ascii="Times New Roman" w:hAnsi="Times New Roman"/>
                            <w:lang w:val="kk-KZ"/>
                          </w:rPr>
                          <w:t xml:space="preserve"> </w:t>
                        </w:r>
                        <w:r w:rsidRPr="00680C76">
                          <w:rPr>
                            <w:rFonts w:ascii="Times New Roman" w:hAnsi="Times New Roman"/>
                          </w:rPr>
                          <w:t>іс-әрекеттік</w:t>
                        </w:r>
                        <w:r w:rsidRPr="00680C76">
                          <w:rPr>
                            <w:rFonts w:ascii="Times New Roman" w:hAnsi="Times New Roman"/>
                            <w:lang w:val="kk-KZ"/>
                          </w:rPr>
                          <w:t xml:space="preserve">, </w:t>
                        </w:r>
                        <w:r w:rsidRPr="00680C76">
                          <w:rPr>
                            <w:rFonts w:ascii="Times New Roman" w:hAnsi="Times New Roman"/>
                          </w:rPr>
                          <w:t xml:space="preserve"> жекетұлғалық,   </w:t>
                        </w:r>
                        <w:r w:rsidRPr="00680C76">
                          <w:rPr>
                            <w:rFonts w:ascii="Times New Roman" w:hAnsi="Times New Roman"/>
                            <w:lang w:val="kk-KZ"/>
                          </w:rPr>
                          <w:t xml:space="preserve">мәдениеттанымдық және </w:t>
                        </w:r>
                        <w:r w:rsidRPr="00680C76">
                          <w:rPr>
                            <w:rFonts w:ascii="Times New Roman" w:hAnsi="Times New Roman"/>
                          </w:rPr>
                          <w:t>этнопедагогикалық тұғырлар</w:t>
                        </w:r>
                      </w:p>
                    </w:txbxContent>
                  </v:textbox>
                </v:rect>
                <v:rect id="Rectangle 74" o:spid="_x0000_s1033" style="position:absolute;left:3995;top:3623;width:722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rsidR="00E24FB6" w:rsidRPr="00680C76" w:rsidRDefault="00E24FB6" w:rsidP="000D7A8C">
                        <w:pPr>
                          <w:spacing w:after="0" w:line="240" w:lineRule="auto"/>
                          <w:rPr>
                            <w:rFonts w:ascii="Times New Roman" w:hAnsi="Times New Roman"/>
                            <w:sz w:val="16"/>
                            <w:szCs w:val="16"/>
                            <w:lang w:val="kk-KZ"/>
                          </w:rPr>
                        </w:pPr>
                        <w:r w:rsidRPr="00680C76">
                          <w:rPr>
                            <w:rFonts w:ascii="Times New Roman" w:hAnsi="Times New Roman"/>
                            <w:sz w:val="16"/>
                            <w:szCs w:val="16"/>
                            <w:lang w:val="kk-KZ"/>
                          </w:rPr>
                          <w:t xml:space="preserve">қабілет  </w:t>
                        </w:r>
                        <w:r w:rsidRPr="00680C76">
                          <w:rPr>
                            <w:rFonts w:ascii="Times New Roman" w:hAnsi="Times New Roman"/>
                            <w:sz w:val="16"/>
                            <w:szCs w:val="16"/>
                          </w:rPr>
                          <w:t>пен бейімд</w:t>
                        </w:r>
                        <w:r w:rsidRPr="00680C76">
                          <w:rPr>
                            <w:rFonts w:ascii="Times New Roman" w:hAnsi="Times New Roman"/>
                            <w:sz w:val="16"/>
                            <w:szCs w:val="16"/>
                            <w:lang w:val="kk-KZ"/>
                          </w:rPr>
                          <w:t>ілік, саналылық пен белсенділік, оқытудың бірізділігі мен жүйелілік, этностық-мәдени сәйкестілік,. жүйелі-әрекеттік, пән мазмұнының спиралді оқыту ұстанымы</w:t>
                        </w:r>
                      </w:p>
                    </w:txbxContent>
                  </v:textbox>
                </v:rect>
                <v:shapetype id="_x0000_t32" coordsize="21600,21600" o:spt="32" o:oned="t" path="m,l21600,21600e" filled="f">
                  <v:path arrowok="t" fillok="f" o:connecttype="none"/>
                  <o:lock v:ext="edit" shapetype="t"/>
                </v:shapetype>
                <v:shape id="AutoShape 75" o:spid="_x0000_s1034" type="#_x0000_t32" style="position:absolute;left:1832;top:4239;width:0;height:1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rect id="Rectangle 76" o:spid="_x0000_s1035" style="position:absolute;left:1563;top:4403;width:510;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ojcMA&#10;AADbAAAADwAAAGRycy9kb3ducmV2LnhtbESPQWvCQBSE74L/YXmCt2ZjUdHUVUQUxF402p4f2WcS&#10;mn2b7q6a/vtuoeBxmJlvmMWqM424k/O1ZQWjJAVBXFhdc6ngct69zED4gKyxsUwKfsjDatnvLTDT&#10;9sEnuuehFBHCPkMFVQhtJqUvKjLoE9sSR+9qncEQpSuldviIcNPI1zSdSoM1x4UKW9pUVHzlN6Pg&#10;I/8kKq/fzXi+O3STOTu7Pb4rNRx06zcQgbrwDP+391rBeAR/X+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XojcMAAADbAAAADwAAAAAAAAAAAAAAAACYAgAAZHJzL2Rv&#10;d25yZXYueG1sUEsFBgAAAAAEAAQA9QAAAIgDAAAAAA==&#10;">
                  <v:textbox style="layout-flow:vertical;mso-layout-flow-alt:bottom-to-top">
                    <w:txbxContent>
                      <w:p w:rsidR="00E24FB6" w:rsidRPr="00970B22" w:rsidRDefault="00E24FB6" w:rsidP="00970B22">
                        <w:pPr>
                          <w:spacing w:after="0" w:line="240" w:lineRule="auto"/>
                          <w:jc w:val="center"/>
                          <w:rPr>
                            <w:rFonts w:ascii="Times New Roman" w:hAnsi="Times New Roman"/>
                            <w:lang w:val="kk-KZ"/>
                          </w:rPr>
                        </w:pPr>
                        <w:r w:rsidRPr="00970B22">
                          <w:rPr>
                            <w:rFonts w:ascii="Times New Roman" w:hAnsi="Times New Roman"/>
                            <w:lang w:val="kk-KZ"/>
                          </w:rPr>
                          <w:t>Технологиялық</w:t>
                        </w:r>
                      </w:p>
                      <w:p w:rsidR="00E24FB6" w:rsidRPr="00970B22" w:rsidRDefault="00E24FB6" w:rsidP="00970B22">
                        <w:pPr>
                          <w:spacing w:after="0" w:line="240" w:lineRule="auto"/>
                          <w:rPr>
                            <w:lang w:val="kk-KZ"/>
                          </w:rPr>
                        </w:pPr>
                      </w:p>
                      <w:p w:rsidR="00E24FB6" w:rsidRPr="00970B22" w:rsidRDefault="00E24FB6" w:rsidP="00970B22">
                        <w:pPr>
                          <w:spacing w:after="0" w:line="240" w:lineRule="auto"/>
                          <w:rPr>
                            <w:lang w:val="kk-KZ"/>
                          </w:rPr>
                        </w:pPr>
                      </w:p>
                      <w:p w:rsidR="00E24FB6" w:rsidRPr="00970B22" w:rsidRDefault="00E24FB6" w:rsidP="00970B22">
                        <w:pPr>
                          <w:spacing w:after="0" w:line="240" w:lineRule="auto"/>
                          <w:rPr>
                            <w:lang w:val="kk-KZ"/>
                          </w:rPr>
                        </w:pPr>
                      </w:p>
                      <w:p w:rsidR="00E24FB6" w:rsidRPr="00970B22" w:rsidRDefault="00E24FB6" w:rsidP="00970B22">
                        <w:pPr>
                          <w:spacing w:after="0" w:line="240" w:lineRule="auto"/>
                          <w:rPr>
                            <w:lang w:val="kk-KZ"/>
                          </w:rPr>
                        </w:pPr>
                      </w:p>
                    </w:txbxContent>
                  </v:textbox>
                </v:rect>
                <v:rect id="Rectangle 77" o:spid="_x0000_s1036" style="position:absolute;left:2283;top:4403;width:1608;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textbox>
                    <w:txbxContent>
                      <w:p w:rsidR="00E24FB6" w:rsidRPr="00970B22" w:rsidRDefault="00E24FB6" w:rsidP="000D7A8C">
                        <w:pPr>
                          <w:spacing w:after="0" w:line="240" w:lineRule="auto"/>
                          <w:rPr>
                            <w:rFonts w:ascii="Times New Roman" w:hAnsi="Times New Roman"/>
                            <w:lang w:val="kk-KZ"/>
                          </w:rPr>
                        </w:pPr>
                        <w:r w:rsidRPr="00970B22">
                          <w:rPr>
                            <w:rFonts w:ascii="Times New Roman" w:hAnsi="Times New Roman"/>
                            <w:lang w:val="kk-KZ"/>
                          </w:rPr>
                          <w:t>Мазмұны</w:t>
                        </w:r>
                      </w:p>
                    </w:txbxContent>
                  </v:textbox>
                </v:rect>
                <v:rect id="Rectangle 78" o:spid="_x0000_s1037" style="position:absolute;left:2283;top:4873;width:1606;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w:txbxContent>
                      <w:p w:rsidR="00E24FB6" w:rsidRPr="00970B22" w:rsidRDefault="00E24FB6" w:rsidP="000D7A8C">
                        <w:pPr>
                          <w:spacing w:after="0" w:line="240" w:lineRule="auto"/>
                          <w:rPr>
                            <w:rFonts w:ascii="Times New Roman" w:hAnsi="Times New Roman"/>
                            <w:lang w:val="kk-KZ"/>
                          </w:rPr>
                        </w:pPr>
                        <w:r w:rsidRPr="00970B22">
                          <w:rPr>
                            <w:rFonts w:ascii="Times New Roman" w:hAnsi="Times New Roman"/>
                            <w:lang w:val="kk-KZ"/>
                          </w:rPr>
                          <w:t>Әдістері</w:t>
                        </w:r>
                      </w:p>
                    </w:txbxContent>
                  </v:textbox>
                </v:rect>
                <v:rect id="Rectangle 80" o:spid="_x0000_s1038" style="position:absolute;left:3995;top:4408;width:7232;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textbox>
                    <w:txbxContent>
                      <w:p w:rsidR="00E24FB6" w:rsidRPr="00970B22" w:rsidRDefault="00E24FB6" w:rsidP="00D975F8">
                        <w:pPr>
                          <w:spacing w:after="0" w:line="240" w:lineRule="auto"/>
                          <w:ind w:right="-227"/>
                        </w:pPr>
                        <w:r w:rsidRPr="00970B22">
                          <w:rPr>
                            <w:rFonts w:ascii="Times New Roman" w:hAnsi="Times New Roman"/>
                            <w:lang w:val="kk-KZ"/>
                          </w:rPr>
                          <w:t xml:space="preserve">Элективті курс бағдарламасы, </w:t>
                        </w:r>
                        <w:r w:rsidRPr="00970B22">
                          <w:rPr>
                            <w:rFonts w:ascii="Times New Roman" w:hAnsi="Times New Roman"/>
                            <w:color w:val="000000"/>
                            <w:lang w:val="kk-KZ"/>
                          </w:rPr>
                          <w:t xml:space="preserve">арнайы семинар </w:t>
                        </w:r>
                        <w:r w:rsidRPr="00970B22">
                          <w:rPr>
                            <w:rFonts w:ascii="Times New Roman" w:hAnsi="Times New Roman"/>
                            <w:lang w:val="kk-KZ"/>
                          </w:rPr>
                          <w:t>бағдарламасы,</w:t>
                        </w:r>
                        <w:r w:rsidRPr="00970B22">
                          <w:rPr>
                            <w:rFonts w:ascii="Times New Roman" w:hAnsi="Times New Roman"/>
                          </w:rPr>
                          <w:t>«Асық» үйірмесі</w:t>
                        </w:r>
                      </w:p>
                    </w:txbxContent>
                  </v:textbox>
                </v:rect>
                <v:rect id="Rectangle 81" o:spid="_x0000_s1039" style="position:absolute;left:3995;top:5111;width:7233;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rsidR="00E24FB6" w:rsidRPr="00970B22" w:rsidRDefault="00E24FB6" w:rsidP="000D7A8C">
                        <w:pPr>
                          <w:spacing w:after="0" w:line="240" w:lineRule="auto"/>
                          <w:rPr>
                            <w:rFonts w:ascii="Times New Roman" w:hAnsi="Times New Roman"/>
                            <w:lang w:val="kk-KZ"/>
                          </w:rPr>
                        </w:pPr>
                        <w:r w:rsidRPr="00970B22">
                          <w:rPr>
                            <w:rFonts w:ascii="Times New Roman" w:hAnsi="Times New Roman"/>
                            <w:lang w:val="kk-KZ"/>
                          </w:rPr>
                          <w:t>Анкеталар, интервью алу, сабақтарды талдау, ойын технологиялары, модульдік оқыту технологиясы,сұһбат</w:t>
                        </w:r>
                        <w:r w:rsidRPr="00970B22">
                          <w:rPr>
                            <w:rFonts w:ascii="Times New Roman" w:hAnsi="Times New Roman"/>
                          </w:rPr>
                          <w:t xml:space="preserve">,  </w:t>
                        </w:r>
                        <w:r w:rsidRPr="00970B22">
                          <w:rPr>
                            <w:rFonts w:ascii="Times New Roman" w:hAnsi="Times New Roman"/>
                            <w:lang w:val="kk-KZ"/>
                          </w:rPr>
                          <w:t>туындаған мәселені зерделеу қағидалары</w:t>
                        </w:r>
                        <w:r w:rsidRPr="00970B22">
                          <w:rPr>
                            <w:rFonts w:ascii="Times New Roman" w:hAnsi="Times New Roman"/>
                          </w:rPr>
                          <w:t xml:space="preserve">, </w:t>
                        </w:r>
                        <w:r w:rsidRPr="00970B22">
                          <w:rPr>
                            <w:rFonts w:ascii="Times New Roman" w:hAnsi="Times New Roman"/>
                            <w:lang w:val="kk-KZ"/>
                          </w:rPr>
                          <w:t xml:space="preserve">дербес жұмыс </w:t>
                        </w:r>
                        <w:r w:rsidRPr="00970B22">
                          <w:rPr>
                            <w:rFonts w:ascii="Times New Roman" w:hAnsi="Times New Roman"/>
                          </w:rPr>
                          <w:t>жұмыстар</w:t>
                        </w:r>
                        <w:r w:rsidRPr="00970B22">
                          <w:rPr>
                            <w:rFonts w:ascii="Times New Roman" w:hAnsi="Times New Roman"/>
                            <w:lang w:val="kk-KZ"/>
                          </w:rPr>
                          <w:t>,</w:t>
                        </w:r>
                        <w:r w:rsidRPr="00970B22">
                          <w:rPr>
                            <w:rFonts w:ascii="Times New Roman" w:hAnsi="Times New Roman"/>
                          </w:rPr>
                          <w:t>түсіндіру-иллюстрация</w:t>
                        </w:r>
                      </w:p>
                      <w:p w:rsidR="00E24FB6" w:rsidRPr="00970B22" w:rsidRDefault="00E24FB6" w:rsidP="000D7A8C">
                        <w:pPr>
                          <w:spacing w:after="0" w:line="240" w:lineRule="auto"/>
                        </w:pPr>
                      </w:p>
                    </w:txbxContent>
                  </v:textbox>
                </v:rect>
                <v:rect id="Rectangle 82" o:spid="_x0000_s1040" style="position:absolute;left:3995;top:6049;width:7234;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rsidR="00E24FB6" w:rsidRPr="00970B22" w:rsidRDefault="00E24FB6" w:rsidP="000D7A8C">
                        <w:pPr>
                          <w:spacing w:after="0" w:line="240" w:lineRule="auto"/>
                          <w:rPr>
                            <w:rFonts w:ascii="Times New Roman" w:hAnsi="Times New Roman"/>
                            <w:lang w:val="kk-KZ"/>
                          </w:rPr>
                        </w:pPr>
                        <w:r w:rsidRPr="00970B22">
                          <w:rPr>
                            <w:rFonts w:ascii="Times New Roman" w:hAnsi="Times New Roman"/>
                            <w:lang w:val="kk-KZ"/>
                          </w:rPr>
                          <w:t xml:space="preserve">Сыныптан тыс өткізілетін сабақтар, сабақ өткізу, бейнелеу </w:t>
                        </w:r>
                        <w:r w:rsidRPr="00970B22">
                          <w:rPr>
                            <w:rFonts w:ascii="Times New Roman" w:hAnsi="Times New Roman"/>
                          </w:rPr>
                          <w:t>ойындар</w:t>
                        </w:r>
                        <w:r w:rsidRPr="00970B22">
                          <w:rPr>
                            <w:rFonts w:ascii="Times New Roman" w:hAnsi="Times New Roman"/>
                            <w:lang w:val="kk-KZ"/>
                          </w:rPr>
                          <w:t xml:space="preserve">ы,   </w:t>
                        </w:r>
                        <w:r w:rsidRPr="00970B22">
                          <w:rPr>
                            <w:rFonts w:ascii="Times New Roman" w:hAnsi="Times New Roman"/>
                          </w:rPr>
                          <w:t xml:space="preserve">сюжеттік-рөлдікойындар, </w:t>
                        </w:r>
                        <w:r w:rsidRPr="00970B22">
                          <w:rPr>
                            <w:rFonts w:ascii="Times New Roman" w:hAnsi="Times New Roman"/>
                            <w:lang w:val="kk-KZ"/>
                          </w:rPr>
                          <w:t>сайыстар, жоба қорғау</w:t>
                        </w:r>
                      </w:p>
                      <w:p w:rsidR="00E24FB6" w:rsidRPr="00970B22" w:rsidRDefault="00E24FB6" w:rsidP="000D7A8C">
                        <w:pPr>
                          <w:spacing w:after="0" w:line="240" w:lineRule="auto"/>
                        </w:pPr>
                      </w:p>
                    </w:txbxContent>
                  </v:textbox>
                </v:rect>
                <v:shape id="AutoShape 84" o:spid="_x0000_s1041" type="#_x0000_t32" style="position:absolute;left:1827;top:6560;width:8;height:2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CnMsIAAADbAAAADwAAAGRycy9kb3ducmV2LnhtbESPQWsCMRSE74L/ITyhN81arMrWKCoI&#10;0ouohXp8bF53g5uXZZNu1n/fCIUeh5n5hllteluLjlpvHCuYTjIQxIXThksFn9fDeAnCB2SNtWNS&#10;8CAPm/VwsMJcu8hn6i6hFAnCPkcFVQhNLqUvKrLoJ64hTt63ay2GJNtS6hZjgttavmbZXFo0nBYq&#10;bGhfUXG//FgFJp5M1xz3cffxdfM6knm8OaPUy6jfvoMI1If/8F/7qBXMF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CnMsIAAADbAAAADwAAAAAAAAAAAAAA&#10;AAChAgAAZHJzL2Rvd25yZXYueG1sUEsFBgAAAAAEAAQA+QAAAJADAAAAAA==&#10;">
                  <v:stroke endarrow="block"/>
                </v:shape>
                <v:rect id="Rectangle 86" o:spid="_x0000_s1042" style="position:absolute;left:1547;top:6843;width:510;height:1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9BEMEA&#10;AADbAAAADwAAAGRycy9kb3ducmV2LnhtbERPz2vCMBS+C/sfwht4s+mGE9sZZQyFsV20m54fzbMt&#10;a15qEtvuv18OgseP7/dqM5pW9OR8Y1nBU5KCIC6tbrhS8PO9my1B+ICssbVMCv7Iw2b9MFlhru3A&#10;B+qLUIkYwj5HBXUIXS6lL2sy6BPbEUfubJ3BEKGrpHY4xHDTyuc0XUiDDceGGjt6r6n8La5GwbE4&#10;EVXnSzvPdp/jS8bObvdfSk0fx7dXEIHGcBff3B9awTyOjV/i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QRDBAAAA2wAAAA8AAAAAAAAAAAAAAAAAmAIAAGRycy9kb3du&#10;cmV2LnhtbFBLBQYAAAAABAAEAPUAAACGAwAAAAA=&#10;">
                  <v:textbox style="layout-flow:vertical;mso-layout-flow-alt:bottom-to-top">
                    <w:txbxContent>
                      <w:p w:rsidR="00E24FB6" w:rsidRPr="00970B22" w:rsidRDefault="00E24FB6" w:rsidP="00970B22">
                        <w:pPr>
                          <w:spacing w:after="0" w:line="240" w:lineRule="auto"/>
                          <w:jc w:val="center"/>
                          <w:rPr>
                            <w:rFonts w:ascii="Times New Roman" w:hAnsi="Times New Roman"/>
                            <w:lang w:val="kk-KZ"/>
                          </w:rPr>
                        </w:pPr>
                        <w:r w:rsidRPr="00970B22">
                          <w:rPr>
                            <w:rFonts w:ascii="Times New Roman" w:hAnsi="Times New Roman"/>
                            <w:lang w:val="kk-KZ"/>
                          </w:rPr>
                          <w:t>Өлшемдік</w:t>
                        </w:r>
                      </w:p>
                    </w:txbxContent>
                  </v:textbox>
                </v:rect>
                <v:rect id="Rectangle 90" o:spid="_x0000_s1043" style="position:absolute;left:2116;top:8321;width:9099;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textbox>
                    <w:txbxContent>
                      <w:p w:rsidR="00E24FB6" w:rsidRPr="00970B22" w:rsidRDefault="00E24FB6" w:rsidP="000D7A8C">
                        <w:pPr>
                          <w:spacing w:after="0" w:line="240" w:lineRule="auto"/>
                          <w:rPr>
                            <w:rFonts w:ascii="Times New Roman" w:hAnsi="Times New Roman"/>
                            <w:lang w:val="kk-KZ"/>
                          </w:rPr>
                        </w:pPr>
                        <w:r w:rsidRPr="00970B22">
                          <w:rPr>
                            <w:rFonts w:ascii="Times New Roman" w:hAnsi="Times New Roman"/>
                            <w:i/>
                            <w:lang w:val="kk-KZ"/>
                          </w:rPr>
                          <w:t>Компоненттері</w:t>
                        </w:r>
                        <w:r w:rsidRPr="00970B22">
                          <w:rPr>
                            <w:rFonts w:ascii="Times New Roman" w:hAnsi="Times New Roman"/>
                            <w:lang w:val="kk-KZ"/>
                          </w:rPr>
                          <w:t>: мотивациялық, мазмұндық, процесуалдық</w:t>
                        </w:r>
                      </w:p>
                      <w:p w:rsidR="00E24FB6" w:rsidRPr="00970B22" w:rsidRDefault="00E24FB6" w:rsidP="000D7A8C">
                        <w:pPr>
                          <w:spacing w:after="0" w:line="240" w:lineRule="auto"/>
                          <w:rPr>
                            <w:rFonts w:ascii="Times New Roman" w:hAnsi="Times New Roman"/>
                          </w:rPr>
                        </w:pPr>
                      </w:p>
                    </w:txbxContent>
                  </v:textbox>
                </v:rect>
                <v:rect id="Rectangle 91" o:spid="_x0000_s1044" style="position:absolute;left:2116;top:6843;width:7491;height:1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textbox>
                    <w:txbxContent>
                      <w:p w:rsidR="00E24FB6" w:rsidRPr="00970B22" w:rsidRDefault="00E24FB6" w:rsidP="00970B22">
                        <w:pPr>
                          <w:spacing w:after="0" w:line="240" w:lineRule="auto"/>
                          <w:ind w:right="-184"/>
                          <w:rPr>
                            <w:rFonts w:ascii="Times New Roman" w:hAnsi="Times New Roman"/>
                            <w:lang w:val="kk-KZ" w:bidi="en-US"/>
                          </w:rPr>
                        </w:pPr>
                        <w:r w:rsidRPr="00970B22">
                          <w:rPr>
                            <w:rFonts w:ascii="Times New Roman" w:hAnsi="Times New Roman"/>
                            <w:color w:val="000000"/>
                            <w:lang w:val="kk-KZ"/>
                          </w:rPr>
                          <w:t>Танымдық белсенділікті қалыптастыруға ынтасы мен тілегінің болуы, та</w:t>
                        </w:r>
                        <w:r>
                          <w:rPr>
                            <w:rFonts w:ascii="Times New Roman" w:hAnsi="Times New Roman"/>
                            <w:color w:val="000000"/>
                            <w:lang w:val="kk-KZ"/>
                          </w:rPr>
                          <w:t xml:space="preserve"> </w:t>
                        </w:r>
                        <w:r w:rsidRPr="00970B22">
                          <w:rPr>
                            <w:rFonts w:ascii="Times New Roman" w:hAnsi="Times New Roman"/>
                            <w:color w:val="000000"/>
                            <w:lang w:val="kk-KZ"/>
                          </w:rPr>
                          <w:t xml:space="preserve">нымдық </w:t>
                        </w:r>
                        <w:r w:rsidRPr="00970B22">
                          <w:rPr>
                            <w:rFonts w:ascii="Times New Roman" w:hAnsi="Times New Roman"/>
                            <w:lang w:val="kk-KZ"/>
                          </w:rPr>
                          <w:t xml:space="preserve">белсенділікке қажеттілікті сезіну; </w:t>
                        </w:r>
                        <w:r w:rsidRPr="00970B22">
                          <w:rPr>
                            <w:rFonts w:ascii="Times New Roman" w:hAnsi="Times New Roman"/>
                            <w:lang w:val="kk-KZ" w:bidi="en-US"/>
                          </w:rPr>
                          <w:t xml:space="preserve">ұлттық-қозғалмалы ойын түрлерін білуге, үйренуге, жасауға ерік-жігерінің болуы, іс-әрекетке қажетті танымдық мәселелерді көрсете алу іскерлігі; ұлттық-қозғалмалы ойын түрлерін білу, үйрену барысында өзінің танымдық белсенділігін бағалау қабілетінің болуы </w:t>
                        </w:r>
                      </w:p>
                      <w:p w:rsidR="00E24FB6" w:rsidRPr="00970B22" w:rsidRDefault="00E24FB6" w:rsidP="000D7A8C">
                        <w:pPr>
                          <w:spacing w:after="0" w:line="240" w:lineRule="auto"/>
                          <w:rPr>
                            <w:rFonts w:ascii="Times New Roman" w:hAnsi="Times New Roman"/>
                            <w:lang w:val="kk-KZ" w:bidi="en-US"/>
                          </w:rPr>
                        </w:pPr>
                      </w:p>
                      <w:p w:rsidR="00E24FB6" w:rsidRPr="00970B22" w:rsidRDefault="00E24FB6" w:rsidP="000D7A8C">
                        <w:pPr>
                          <w:spacing w:after="0" w:line="240" w:lineRule="auto"/>
                          <w:rPr>
                            <w:rFonts w:ascii="Times New Roman" w:hAnsi="Times New Roman"/>
                            <w:lang w:val="kk-KZ"/>
                          </w:rPr>
                        </w:pPr>
                        <w:r w:rsidRPr="00970B22">
                          <w:rPr>
                            <w:rFonts w:ascii="Times New Roman" w:hAnsi="Times New Roman"/>
                            <w:lang w:val="kk-KZ" w:bidi="en-US"/>
                          </w:rPr>
                          <w:t>және өздігінен сыни бағалаудың болуы</w:t>
                        </w:r>
                      </w:p>
                      <w:p w:rsidR="00E24FB6" w:rsidRPr="00970B22" w:rsidRDefault="00E24FB6" w:rsidP="000D7A8C">
                        <w:pPr>
                          <w:spacing w:after="0" w:line="240" w:lineRule="auto"/>
                          <w:rPr>
                            <w:rFonts w:ascii="Times New Roman" w:hAnsi="Times New Roman"/>
                            <w:lang w:val="kk-KZ"/>
                          </w:rPr>
                        </w:pPr>
                      </w:p>
                      <w:p w:rsidR="00E24FB6" w:rsidRPr="00970B22" w:rsidRDefault="00E24FB6" w:rsidP="000D7A8C">
                        <w:pPr>
                          <w:spacing w:after="0" w:line="240" w:lineRule="auto"/>
                          <w:rPr>
                            <w:rFonts w:ascii="Times New Roman" w:hAnsi="Times New Roman"/>
                            <w:lang w:val="kk-KZ"/>
                          </w:rPr>
                        </w:pPr>
                      </w:p>
                      <w:p w:rsidR="00E24FB6" w:rsidRPr="00970B22" w:rsidRDefault="00E24FB6" w:rsidP="000D7A8C">
                        <w:pPr>
                          <w:spacing w:after="0" w:line="240" w:lineRule="auto"/>
                          <w:rPr>
                            <w:rFonts w:ascii="Times New Roman" w:hAnsi="Times New Roman"/>
                            <w:lang w:val="kk-KZ"/>
                          </w:rPr>
                        </w:pPr>
                      </w:p>
                    </w:txbxContent>
                  </v:textbox>
                </v:rect>
                <v:rect id="Rectangle 94" o:spid="_x0000_s1045" style="position:absolute;left:1521;top:8883;width:510;height:4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x+UMQA&#10;AADbAAAADwAAAGRycy9kb3ducmV2LnhtbESPT2sCMRTE70K/Q3iF3rpZi4quZkVEobQX3VbPj83b&#10;P7h52Sapbr99Uyh4HGbmN8xqPZhOXMn51rKCcZKCIC6tbrlW8Pmxf56D8AFZY2eZFPyQh3X+MFph&#10;pu2Nj3QtQi0ihH2GCpoQ+kxKXzZk0Ce2J45eZZ3BEKWrpXZ4i3DTyZc0nUmDLceFBnvaNlReim+j&#10;4FScierqq5ss9m/DdMHO7g7vSj09DpsliEBDuIf/269awXQMf1/iD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cflDEAAAA2wAAAA8AAAAAAAAAAAAAAAAAmAIAAGRycy9k&#10;b3ducmV2LnhtbFBLBQYAAAAABAAEAPUAAACJAwAAAAA=&#10;">
                  <v:textbox style="layout-flow:vertical;mso-layout-flow-alt:bottom-to-top">
                    <w:txbxContent>
                      <w:p w:rsidR="00E24FB6" w:rsidRPr="00970B22" w:rsidRDefault="00E24FB6" w:rsidP="000D7A8C">
                        <w:pPr>
                          <w:jc w:val="center"/>
                          <w:rPr>
                            <w:rFonts w:ascii="Times New Roman" w:hAnsi="Times New Roman"/>
                            <w:lang w:val="kk-KZ"/>
                          </w:rPr>
                        </w:pPr>
                        <w:r w:rsidRPr="00970B22">
                          <w:rPr>
                            <w:rFonts w:ascii="Times New Roman" w:hAnsi="Times New Roman"/>
                            <w:lang w:val="kk-KZ"/>
                          </w:rPr>
                          <w:t>Ұйымдастырушылық</w:t>
                        </w:r>
                      </w:p>
                    </w:txbxContent>
                  </v:textbox>
                </v:rect>
                <v:rect id="Rectangle 95" o:spid="_x0000_s1046" style="position:absolute;left:2116;top:8883;width:1879;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rsidR="00E24FB6" w:rsidRPr="00970B22" w:rsidRDefault="00E24FB6" w:rsidP="000D7A8C">
                        <w:pPr>
                          <w:spacing w:after="0" w:line="240" w:lineRule="auto"/>
                          <w:rPr>
                            <w:rFonts w:ascii="Times New Roman" w:hAnsi="Times New Roman"/>
                          </w:rPr>
                        </w:pPr>
                        <w:r w:rsidRPr="00970B22">
                          <w:rPr>
                            <w:rFonts w:ascii="Times New Roman" w:hAnsi="Times New Roman"/>
                          </w:rPr>
                          <w:t>Ұйымдастырукезеңдері</w:t>
                        </w:r>
                      </w:p>
                    </w:txbxContent>
                  </v:textbox>
                </v:rect>
                <v:rect id="Rectangle 96" o:spid="_x0000_s1047" style="position:absolute;left:2127;top:9563;width:1868;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glMQA&#10;AADbAAAADwAAAGRycy9kb3ducmV2LnhtbESPQWvCQBSE74X+h+UVvNWNCYhNswnSotSjxou3Z/Y1&#10;SZt9G7JrTP313YLQ4zAz3zBZMZlOjDS41rKCxTwCQVxZ3XKt4FhunlcgnEfW2FkmBT/koMgfHzJM&#10;tb3ynsaDr0WAsEtRQeN9n0rpqoYMurntiYP3aQeDPsihlnrAa4CbTsZRtJQGWw4LDfb01lD1fbgY&#10;Bec2PuJtX24j87JJ/G4qvy6nd6VmT9P6FYSnyf+H7+0PrWCZwN+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7oJTEAAAA2wAAAA8AAAAAAAAAAAAAAAAAmAIAAGRycy9k&#10;b3ducmV2LnhtbFBLBQYAAAAABAAEAPUAAACJAwAAAAA=&#10;">
                  <v:textbox>
                    <w:txbxContent>
                      <w:p w:rsidR="00E24FB6" w:rsidRPr="00970B22" w:rsidRDefault="00E24FB6" w:rsidP="000D7A8C">
                        <w:pPr>
                          <w:spacing w:after="0" w:line="240" w:lineRule="auto"/>
                          <w:rPr>
                            <w:rFonts w:ascii="Times New Roman" w:hAnsi="Times New Roman"/>
                          </w:rPr>
                        </w:pPr>
                        <w:r w:rsidRPr="00970B22">
                          <w:rPr>
                            <w:rFonts w:ascii="Times New Roman" w:hAnsi="Times New Roman"/>
                          </w:rPr>
                          <w:t>Функциялары</w:t>
                        </w:r>
                      </w:p>
                    </w:txbxContent>
                  </v:textbox>
                </v:rect>
                <v:rect id="Rectangle 98" o:spid="_x0000_s1048" style="position:absolute;left:4104;top:8883;width:7125;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5NE8IA&#10;AADcAAAADwAAAGRycy9kb3ducmV2LnhtbERPPW/CMBDdkfofrKvUDZwGqYIUE6FWqdoRwsJ2jY8k&#10;EJ8j2wlpf309VGJ8et+bfDKdGMn51rKC50UCgriyuuVawbEs5isQPiBr7CyTgh/ykG8fZhvMtL3x&#10;nsZDqEUMYZ+hgiaEPpPSVw0Z9AvbE0fubJ3BEKGrpXZ4i+Gmk2mSvEiDLceGBnt6a6i6Hgaj4LtN&#10;j/i7Lz8Ssy6W4WsqL8PpXamnx2n3CiLQFO7if/enVrBM4/x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3k0TwgAAANwAAAAPAAAAAAAAAAAAAAAAAJgCAABkcnMvZG93&#10;bnJldi54bWxQSwUGAAAAAAQABAD1AAAAhwMAAAAA&#10;">
                  <v:textbox>
                    <w:txbxContent>
                      <w:p w:rsidR="00E24FB6" w:rsidRPr="00970B22" w:rsidRDefault="00E24FB6" w:rsidP="000D7A8C">
                        <w:pPr>
                          <w:spacing w:after="0" w:line="240" w:lineRule="auto"/>
                          <w:rPr>
                            <w:rFonts w:ascii="Times New Roman" w:hAnsi="Times New Roman"/>
                            <w:lang w:val="kk-KZ"/>
                          </w:rPr>
                        </w:pPr>
                        <w:r w:rsidRPr="00970B22">
                          <w:rPr>
                            <w:rFonts w:ascii="Times New Roman" w:hAnsi="Times New Roman"/>
                            <w:lang w:val="kk-KZ"/>
                          </w:rPr>
                          <w:t>Мақсаттық кезең, мазмұндық іс әрекеттік кезең, аналитикалық талдау кезеңі</w:t>
                        </w:r>
                      </w:p>
                      <w:p w:rsidR="00E24FB6" w:rsidRPr="00970B22" w:rsidRDefault="00E24FB6" w:rsidP="000D7A8C">
                        <w:pPr>
                          <w:spacing w:after="0" w:line="240" w:lineRule="auto"/>
                          <w:rPr>
                            <w:rFonts w:ascii="Times New Roman" w:hAnsi="Times New Roman"/>
                          </w:rPr>
                        </w:pPr>
                      </w:p>
                    </w:txbxContent>
                  </v:textbox>
                </v:rect>
                <v:rect id="Rectangle 99" o:spid="_x0000_s1049" style="position:absolute;left:4104;top:9593;width:7125;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LoiMUA&#10;AADcAAAADwAAAGRycy9kb3ducmV2LnhtbESPQWvCQBSE74L/YXmF3nSTCKWmrlKUSHvU5NLba/Y1&#10;SZt9G7KbGP313ULB4zAz3zCb3WRaMVLvGssK4mUEgri0uuFKQZFni2cQziNrbC2Tgis52G3nsw2m&#10;2l74ROPZVyJA2KWooPa+S6V0ZU0G3dJ2xMH7sr1BH2RfSd3jJcBNK5MoepIGGw4LNXa0r6n8OQ9G&#10;wWeTFHg75cfIrLOVf5/y7+HjoNTjw/T6AsLT5O/h//abVrBKYv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uiIxQAAANwAAAAPAAAAAAAAAAAAAAAAAJgCAABkcnMv&#10;ZG93bnJldi54bWxQSwUGAAAAAAQABAD1AAAAigMAAAAA&#10;">
                  <v:textbox>
                    <w:txbxContent>
                      <w:p w:rsidR="00E24FB6" w:rsidRPr="00970B22" w:rsidRDefault="00E24FB6" w:rsidP="000D7A8C">
                        <w:pPr>
                          <w:spacing w:after="0" w:line="240" w:lineRule="auto"/>
                          <w:rPr>
                            <w:rFonts w:ascii="Times New Roman" w:hAnsi="Times New Roman"/>
                            <w:lang w:val="kk-KZ"/>
                          </w:rPr>
                        </w:pPr>
                        <w:r w:rsidRPr="00970B22">
                          <w:rPr>
                            <w:rFonts w:ascii="Times New Roman" w:hAnsi="Times New Roman"/>
                            <w:lang w:val="kk-KZ"/>
                          </w:rPr>
                          <w:t>Дамытушы, коммуникативті, танымдық, тәрбиелеу, оқыту</w:t>
                        </w:r>
                      </w:p>
                      <w:p w:rsidR="00E24FB6" w:rsidRPr="00970B22" w:rsidRDefault="00E24FB6" w:rsidP="000D7A8C">
                        <w:pPr>
                          <w:spacing w:after="0" w:line="240" w:lineRule="auto"/>
                          <w:rPr>
                            <w:rFonts w:ascii="Times New Roman" w:hAnsi="Times New Roman"/>
                            <w:lang w:val="kk-KZ"/>
                          </w:rPr>
                        </w:pPr>
                      </w:p>
                    </w:txbxContent>
                  </v:textbox>
                </v:rect>
                <v:rect id="Rectangle 100" o:spid="_x0000_s1050" style="position:absolute;left:4076;top:13440;width:7149;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B2/8UA&#10;AADcAAAADwAAAGRycy9kb3ducmV2LnhtbESPQWvCQBSE74X+h+UVvNVNI0hNXaVUInrU5OLtNfua&#10;pM2+DdmNrv76bqHgcZiZb5jlOphOnGlwrWUFL9MEBHFldcu1grLIn19BOI+ssbNMCq7kYL16fFhi&#10;pu2FD3Q++lpECLsMFTTe95mUrmrIoJvanjh6X3Yw6KMcaqkHvES46WSaJHNpsOW40GBPHw1VP8fR&#10;KPhs0xJvh2KbmEU+8/tQfI+njVKTp/D+BsJT8Pfwf3unFczSF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b/xQAAANwAAAAPAAAAAAAAAAAAAAAAAJgCAABkcnMv&#10;ZG93bnJldi54bWxQSwUGAAAAAAQABAD1AAAAigMAAAAA&#10;">
                  <v:textbox>
                    <w:txbxContent>
                      <w:p w:rsidR="00E24FB6" w:rsidRPr="00970B22" w:rsidRDefault="00E24FB6" w:rsidP="000D7A8C">
                        <w:pPr>
                          <w:spacing w:after="0" w:line="240" w:lineRule="auto"/>
                          <w:rPr>
                            <w:rFonts w:ascii="Times New Roman" w:hAnsi="Times New Roman"/>
                            <w:lang w:val="kk-KZ"/>
                          </w:rPr>
                        </w:pPr>
                        <w:r w:rsidRPr="00970B22">
                          <w:rPr>
                            <w:rFonts w:ascii="Times New Roman" w:hAnsi="Times New Roman"/>
                            <w:lang w:val="kk-KZ"/>
                          </w:rPr>
                          <w:t>Анықтау, қалыптастыру, қорытындылау</w:t>
                        </w:r>
                      </w:p>
                      <w:p w:rsidR="00E24FB6" w:rsidRPr="00970B22" w:rsidRDefault="00E24FB6" w:rsidP="000D7A8C">
                        <w:pPr>
                          <w:spacing w:after="0" w:line="240" w:lineRule="auto"/>
                          <w:rPr>
                            <w:rFonts w:ascii="Times New Roman" w:hAnsi="Times New Roman"/>
                          </w:rPr>
                        </w:pPr>
                      </w:p>
                    </w:txbxContent>
                  </v:textbox>
                </v:rect>
                <v:rect id="Rectangle 103" o:spid="_x0000_s1051" style="position:absolute;left:1580;top:13917;width:9645;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TZMUA&#10;AADcAAAADwAAAGRycy9kb3ducmV2LnhtbESPQWvCQBSE70L/w/IK3symCZQ2dZVSUewxJpfeXrPP&#10;JDb7NmRXE/313ULB4zAz3zDL9WQ6caHBtZYVPEUxCOLK6pZrBWWxXbyAcB5ZY2eZFFzJwXr1MFti&#10;pu3IOV0OvhYBwi5DBY33fSalqxoy6CLbEwfvaAeDPsihlnrAMcBNJ5M4fpYGWw4LDfb00VD1czgb&#10;Bd9tUuItL3axed2m/nMqTuevjVLzx+n9DYSnyd/D/+29VpAmK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NNkxQAAANwAAAAPAAAAAAAAAAAAAAAAAJgCAABkcnMv&#10;ZG93bnJldi54bWxQSwUGAAAAAAQABAD1AAAAigMAAAAA&#10;">
                  <v:textbox>
                    <w:txbxContent>
                      <w:p w:rsidR="00E24FB6" w:rsidRPr="00970B22" w:rsidRDefault="00E24FB6" w:rsidP="00686DD5">
                        <w:pPr>
                          <w:pStyle w:val="ac"/>
                          <w:spacing w:before="0" w:beforeAutospacing="0" w:after="0" w:afterAutospacing="0"/>
                          <w:ind w:firstLine="454"/>
                          <w:jc w:val="center"/>
                          <w:rPr>
                            <w:color w:val="000000"/>
                            <w:sz w:val="22"/>
                            <w:szCs w:val="22"/>
                            <w:lang w:val="kk-KZ"/>
                          </w:rPr>
                        </w:pPr>
                        <w:r w:rsidRPr="00970B22">
                          <w:rPr>
                            <w:i/>
                            <w:sz w:val="22"/>
                            <w:szCs w:val="22"/>
                            <w:lang w:val="kk-KZ"/>
                          </w:rPr>
                          <w:t xml:space="preserve">Нәтиже. </w:t>
                        </w:r>
                        <w:r w:rsidRPr="00970B22">
                          <w:rPr>
                            <w:color w:val="000000"/>
                            <w:sz w:val="22"/>
                            <w:szCs w:val="22"/>
                            <w:lang w:val="kk-KZ"/>
                          </w:rPr>
                          <w:t>Бастауыш сынып оқушыларының танымдық белсенділіктерінің дене шынықтыру сабақтарында  ұлттық-қозғалмалы ойындар арқылы қалыптасқан денгейі</w:t>
                        </w:r>
                      </w:p>
                      <w:p w:rsidR="00E24FB6" w:rsidRPr="00970B22" w:rsidRDefault="00E24FB6" w:rsidP="000D7A8C">
                        <w:pPr>
                          <w:spacing w:after="0" w:line="240" w:lineRule="auto"/>
                          <w:rPr>
                            <w:rFonts w:ascii="Times New Roman" w:hAnsi="Times New Roman"/>
                            <w:lang w:val="kk-KZ"/>
                          </w:rPr>
                        </w:pPr>
                      </w:p>
                      <w:p w:rsidR="00E24FB6" w:rsidRPr="00970B22" w:rsidRDefault="00E24FB6" w:rsidP="000D7A8C">
                        <w:pPr>
                          <w:spacing w:after="0" w:line="240" w:lineRule="auto"/>
                          <w:rPr>
                            <w:lang w:val="kk-KZ"/>
                          </w:rPr>
                        </w:pPr>
                      </w:p>
                    </w:txbxContent>
                  </v:textbox>
                </v:rect>
                <v:rect id="Прямоугольник 289" o:spid="_x0000_s1052" style="position:absolute;left:2042;top:10059;width:1953;height:29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huGMYA&#10;AADcAAAADwAAAGRycy9kb3ducmV2LnhtbESPzWrDMBCE74W8g9hAb7Vcx5TgRjElkKYEerCTHnJb&#10;rPUPsVbGUh3n7atCocdhZr5hNvlsejHR6DrLCp6jGARxZXXHjYLzaf+0BuE8ssbeMim4k4N8u3jY&#10;YKbtjQuaSt+IAGGXoYLW+yGT0lUtGXSRHYiDV9vRoA9ybKQe8RbgppdJHL9Igx2HhRYH2rVUXctv&#10;o2D4Kj6P9j3ti+shxUt9r7vjZVLqcTm/vYLwNPv/8F/7QytYJSn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huGMYAAADcAAAADwAAAAAAAAAAAAAAAACYAgAAZHJz&#10;L2Rvd25yZXYueG1sUEsFBgAAAAAEAAQA9QAAAIsDAAAAAA==&#10;" strokeweight=".25pt">
                  <v:textbox>
                    <w:txbxContent>
                      <w:p w:rsidR="00E24FB6" w:rsidRPr="00970B22" w:rsidRDefault="00E24FB6" w:rsidP="00970B22">
                        <w:pPr>
                          <w:spacing w:after="0" w:line="240" w:lineRule="auto"/>
                          <w:ind w:right="-70"/>
                          <w:rPr>
                            <w:rFonts w:ascii="Times New Roman" w:hAnsi="Times New Roman"/>
                            <w:color w:val="000000"/>
                            <w:lang w:val="kk-KZ"/>
                          </w:rPr>
                        </w:pPr>
                        <w:r w:rsidRPr="00970B22">
                          <w:rPr>
                            <w:rFonts w:ascii="Times New Roman" w:hAnsi="Times New Roman"/>
                            <w:color w:val="000000"/>
                            <w:lang w:val="kk-KZ"/>
                          </w:rPr>
                          <w:t>Бастауыш сынып оқушыларының танымдық бел сенділіктерін ұлт тық-қозғал малы ойындар арқылы қалыптастыру дың педагоги калық шарттары</w:t>
                        </w:r>
                      </w:p>
                    </w:txbxContent>
                  </v:textbox>
                </v:rect>
                <v:rect id="Прямоугольник 288" o:spid="_x0000_s1053" style="position:absolute;left:4102;top:10051;width:7125;height:6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TLg8UA&#10;AADcAAAADwAAAGRycy9kb3ducmV2LnhtbESPS4vCQBCE7wv+h6GFva0THysSHUUE3UXYQ3wcvDWZ&#10;zgMzPSEzxvjvdwTBY1FVX1GLVWcq0VLjSssKhoMIBHFqdcm5gtNx+zUD4TyyxsoyKXiQg9Wy97HA&#10;WNs7J9QefC4ChF2MCgrv61hKlxZk0A1sTRy8zDYGfZBNLnWD9wA3lRxF0VQaLDksFFjTpqD0ergZ&#10;BfU5+dvb3aRKrj8TvGSPrNxfWqU++916DsJT59/hV/tXKxiPvuF5Jhw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MuDxQAAANwAAAAPAAAAAAAAAAAAAAAAAJgCAABkcnMv&#10;ZG93bnJldi54bWxQSwUGAAAAAAQABAD1AAAAigMAAAAA&#10;" strokeweight=".25pt">
                  <v:textbox>
                    <w:txbxContent>
                      <w:p w:rsidR="00E24FB6" w:rsidRPr="00970B22" w:rsidRDefault="00E24FB6" w:rsidP="000D7A8C">
                        <w:pPr>
                          <w:spacing w:after="0" w:line="240" w:lineRule="auto"/>
                          <w:rPr>
                            <w:lang w:val="kk-KZ"/>
                          </w:rPr>
                        </w:pPr>
                        <w:r w:rsidRPr="00970B22">
                          <w:rPr>
                            <w:rFonts w:ascii="Times New Roman" w:hAnsi="Times New Roman"/>
                            <w:lang w:val="kk-KZ"/>
                          </w:rPr>
                          <w:t>Оқушылардың жас ерекшеліктерін ескере отырып сұрыптау және жіктемесін ұсыну</w:t>
                        </w:r>
                      </w:p>
                    </w:txbxContent>
                  </v:textbox>
                </v:rect>
                <v:rect id="Прямоугольник 290" o:spid="_x0000_s1054" style="position:absolute;left:4090;top:11335;width:7128;height:8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ZV9MYA&#10;AADcAAAADwAAAGRycy9kb3ducmV2LnhtbESPS2vDMBCE74X+B7GF3Bq5TgjBiRJCoQ8MOdhpD7kt&#10;1vpBrJWxVD/+fRUo9DjMzDfM/jiZVgzUu8aygpdlBIK4sLrhSsHX5e15C8J5ZI2tZVIwk4Pj4fFh&#10;j4m2I2c05L4SAcIuQQW1910ipStqMuiWtiMOXml7gz7IvpK6xzHATSvjKNpIgw2HhRo7eq2puOU/&#10;RkH3nZ1T+75us9vHGq/lXDbpdVBq8TSddiA8Tf4//Nf+1ApW8QbuZ8IRk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ZV9MYAAADcAAAADwAAAAAAAAAAAAAAAACYAgAAZHJz&#10;L2Rvd25yZXYueG1sUEsFBgAAAAAEAAQA9QAAAIsDAAAAAA==&#10;" strokeweight=".25pt">
                  <v:textbox>
                    <w:txbxContent>
                      <w:p w:rsidR="00E24FB6" w:rsidRPr="00970B22" w:rsidRDefault="00E24FB6" w:rsidP="000D7A8C">
                        <w:pPr>
                          <w:spacing w:after="0" w:line="240" w:lineRule="auto"/>
                          <w:jc w:val="both"/>
                          <w:rPr>
                            <w:rFonts w:ascii="Times New Roman" w:hAnsi="Times New Roman"/>
                            <w:lang w:val="kk-KZ"/>
                          </w:rPr>
                        </w:pPr>
                        <w:r w:rsidRPr="00970B22">
                          <w:rPr>
                            <w:rFonts w:ascii="Times New Roman" w:hAnsi="Times New Roman"/>
                            <w:lang w:val="kk-KZ"/>
                          </w:rPr>
                          <w:t>Ұлттық-қозғалмалы ойындары бойынша тиісті білімдермен, іскерліктермен және ұлттық-қимыл ойындарымен шұғылдану дағдыларымен қаруландыру</w:t>
                        </w:r>
                      </w:p>
                    </w:txbxContent>
                  </v:textbox>
                </v:rect>
                <v:rect id="Прямоугольник 291" o:spid="_x0000_s1055" style="position:absolute;left:4104;top:12234;width:7125;height:1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b8UA&#10;AADcAAAADwAAAGRycy9kb3ducmV2LnhtbESPS4vCQBCE7wv+h6GFva0TH6wSHUUE3UXYQ3wcvDWZ&#10;zgMzPSEzxvjvdwTBY1FVX1GLVWcq0VLjSssKhoMIBHFqdcm5gtNx+zUD4TyyxsoyKXiQg9Wy97HA&#10;WNs7J9QefC4ChF2MCgrv61hKlxZk0A1sTRy8zDYGfZBNLnWD9wA3lRxF0bc0WHJYKLCmTUHp9XAz&#10;Cupz8re3u0mVXH8meMkeWbm/tEp99rv1HISnzr/Dr/avVjAeTeF5Jhw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vBvxQAAANwAAAAPAAAAAAAAAAAAAAAAAJgCAABkcnMv&#10;ZG93bnJldi54bWxQSwUGAAAAAAQABAD1AAAAigMAAAAA&#10;" strokeweight=".25pt">
                  <v:textbox>
                    <w:txbxContent>
                      <w:p w:rsidR="00E24FB6" w:rsidRPr="00970B22" w:rsidRDefault="00E24FB6" w:rsidP="000D7A8C">
                        <w:pPr>
                          <w:pStyle w:val="ae"/>
                          <w:jc w:val="both"/>
                          <w:rPr>
                            <w:rFonts w:ascii="Times New Roman" w:hAnsi="Times New Roman"/>
                            <w:lang w:val="kk-KZ"/>
                          </w:rPr>
                        </w:pPr>
                        <w:r w:rsidRPr="00970B22">
                          <w:rPr>
                            <w:rFonts w:ascii="Times New Roman" w:hAnsi="Times New Roman"/>
                            <w:lang w:val="kk-KZ"/>
                          </w:rPr>
                          <w:t>Дене тәрбиесі пәні мұғалімнің дене шынықтыру сабақтарында бастауыш сынып оқушыларының танымдық белсенділігін ұлт тық-қозғалмалы ойындарыарқылы қалыптастыру жөніндегі нұс қаулықпен оңтайлы үйлестірілген дайындығының қамтамасыз етілуі</w:t>
                        </w:r>
                      </w:p>
                      <w:p w:rsidR="00E24FB6" w:rsidRPr="00970B22" w:rsidRDefault="00E24FB6" w:rsidP="000D7A8C">
                        <w:pPr>
                          <w:pStyle w:val="ae"/>
                          <w:ind w:firstLine="567"/>
                          <w:jc w:val="both"/>
                          <w:rPr>
                            <w:rFonts w:ascii="Times New Roman" w:hAnsi="Times New Roman"/>
                            <w:lang w:val="kk-KZ"/>
                          </w:rPr>
                        </w:pPr>
                      </w:p>
                      <w:p w:rsidR="00E24FB6" w:rsidRPr="00970B22" w:rsidRDefault="00E24FB6" w:rsidP="000D7A8C">
                        <w:pPr>
                          <w:pStyle w:val="ae"/>
                          <w:ind w:firstLine="567"/>
                          <w:jc w:val="both"/>
                          <w:rPr>
                            <w:rFonts w:ascii="Times New Roman" w:hAnsi="Times New Roman"/>
                            <w:lang w:val="kk-KZ"/>
                          </w:rPr>
                        </w:pPr>
                      </w:p>
                      <w:p w:rsidR="00E24FB6" w:rsidRPr="00970B22" w:rsidRDefault="00E24FB6" w:rsidP="000D7A8C">
                        <w:pPr>
                          <w:spacing w:after="0" w:line="240" w:lineRule="auto"/>
                          <w:rPr>
                            <w:lang w:val="kk-KZ"/>
                          </w:rPr>
                        </w:pPr>
                      </w:p>
                    </w:txbxContent>
                  </v:textbox>
                </v:rect>
                <v:rect id="Прямоугольник 7" o:spid="_x0000_s1056" style="position:absolute;left:9669;top:6843;width:1549;height:1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nysMA&#10;AADcAAAADwAAAGRycy9kb3ducmV2LnhtbERPz2vCMBS+D/wfwhO8DE1XQaQzliIbTubB1l12ezRv&#10;TbF5KU1Wu/9+OQx2/Ph+7/LJdmKkwbeOFTytEhDEtdMtNwo+rq/LLQgfkDV2jknBD3nI97OHHWba&#10;3bmksQqNiCHsM1RgQugzKX1tyKJfuZ44cl9usBgiHBqpB7zHcNvJNEk20mLLscFgTwdD9a36tgo+&#10;3dm9FAkde3M9hfGxKN8vVanUYj4VzyACTeFf/Od+0wrWaVwbz8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tnysMAAADcAAAADwAAAAAAAAAAAAAAAACYAgAAZHJzL2Rv&#10;d25yZXYueG1sUEsFBgAAAAAEAAQA9QAAAIgDAAAAAA==&#10;">
                  <v:textbox>
                    <w:txbxContent>
                      <w:p w:rsidR="00E24FB6" w:rsidRPr="00970B22" w:rsidRDefault="00E24FB6" w:rsidP="000D7A8C">
                        <w:pPr>
                          <w:spacing w:after="0" w:line="240" w:lineRule="auto"/>
                          <w:jc w:val="center"/>
                          <w:rPr>
                            <w:rFonts w:ascii="Times New Roman" w:hAnsi="Times New Roman"/>
                            <w:color w:val="000000"/>
                            <w:lang w:val="kk-KZ"/>
                          </w:rPr>
                        </w:pPr>
                        <w:r w:rsidRPr="00970B22">
                          <w:rPr>
                            <w:rFonts w:ascii="Times New Roman" w:hAnsi="Times New Roman"/>
                            <w:color w:val="000000"/>
                            <w:lang w:val="kk-KZ"/>
                          </w:rPr>
                          <w:t>Деңгейлері:</w:t>
                        </w:r>
                      </w:p>
                      <w:p w:rsidR="00E24FB6" w:rsidRPr="00970B22" w:rsidRDefault="00E24FB6" w:rsidP="000D7A8C">
                        <w:pPr>
                          <w:spacing w:after="0" w:line="240" w:lineRule="auto"/>
                          <w:jc w:val="center"/>
                          <w:rPr>
                            <w:rFonts w:ascii="Times New Roman" w:hAnsi="Times New Roman"/>
                            <w:color w:val="000000"/>
                            <w:lang w:val="kk-KZ"/>
                          </w:rPr>
                        </w:pPr>
                        <w:r w:rsidRPr="00970B22">
                          <w:rPr>
                            <w:rFonts w:ascii="Times New Roman" w:hAnsi="Times New Roman"/>
                            <w:color w:val="000000"/>
                            <w:lang w:val="kk-KZ"/>
                          </w:rPr>
                          <w:t xml:space="preserve">төмен </w:t>
                        </w:r>
                      </w:p>
                      <w:p w:rsidR="00E24FB6" w:rsidRPr="00970B22" w:rsidRDefault="00E24FB6" w:rsidP="000D7A8C">
                        <w:pPr>
                          <w:spacing w:after="0" w:line="240" w:lineRule="auto"/>
                          <w:jc w:val="center"/>
                          <w:rPr>
                            <w:rFonts w:ascii="Times New Roman" w:hAnsi="Times New Roman"/>
                            <w:color w:val="000000"/>
                            <w:lang w:val="kk-KZ"/>
                          </w:rPr>
                        </w:pPr>
                        <w:r w:rsidRPr="00970B22">
                          <w:rPr>
                            <w:rFonts w:ascii="Times New Roman" w:hAnsi="Times New Roman"/>
                            <w:color w:val="000000"/>
                            <w:lang w:val="kk-KZ"/>
                          </w:rPr>
                          <w:t xml:space="preserve">орта </w:t>
                        </w:r>
                      </w:p>
                      <w:p w:rsidR="00E24FB6" w:rsidRPr="00970B22" w:rsidRDefault="00E24FB6" w:rsidP="000D7A8C">
                        <w:pPr>
                          <w:spacing w:after="0" w:line="240" w:lineRule="auto"/>
                          <w:jc w:val="center"/>
                          <w:rPr>
                            <w:rFonts w:ascii="Times New Roman" w:hAnsi="Times New Roman"/>
                            <w:color w:val="000000"/>
                            <w:lang w:val="kk-KZ"/>
                          </w:rPr>
                        </w:pPr>
                        <w:r w:rsidRPr="00970B22">
                          <w:rPr>
                            <w:rFonts w:ascii="Times New Roman" w:hAnsi="Times New Roman"/>
                            <w:color w:val="000000"/>
                            <w:lang w:val="kk-KZ"/>
                          </w:rPr>
                          <w:t>жоғары</w:t>
                        </w:r>
                      </w:p>
                      <w:p w:rsidR="00E24FB6" w:rsidRPr="00970B22" w:rsidRDefault="00E24FB6" w:rsidP="000D7A8C"/>
                    </w:txbxContent>
                  </v:textbox>
                </v:rect>
                <v:rect id="Прямоугольник 9" o:spid="_x0000_s1057" style="position:absolute;left:2319;top:2951;width:1595;height: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fCUcYA&#10;AADcAAAADwAAAGRycy9kb3ducmV2LnhtbESPQWvCQBSE74X+h+UVvIhuaqFodJVQKrbUg4levD2y&#10;z2xo9m3IrjH9992C0OMwM98wq81gG9FT52vHCp6nCQji0umaKwWn43YyB+EDssbGMSn4IQ+b9ePD&#10;ClPtbpxTX4RKRAj7FBWYENpUSl8asuinriWO3sV1FkOUXSV1h7cIt42cJcmrtFhzXDDY0puh8ru4&#10;WgVnt3fvWUK71hw/Qz/O8q9DkSs1ehqyJYhAQ/gP39sfWsHLbAF/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fCUcYAAADcAAAADwAAAAAAAAAAAAAAAACYAgAAZHJz&#10;L2Rvd25yZXYueG1sUEsFBgAAAAAEAAQA9QAAAIsDAAAAAA==&#10;">
                  <v:textbox>
                    <w:txbxContent>
                      <w:p w:rsidR="00E24FB6" w:rsidRPr="00970B22" w:rsidRDefault="00E24FB6" w:rsidP="000D7A8C">
                        <w:pPr>
                          <w:tabs>
                            <w:tab w:val="left" w:pos="1021"/>
                          </w:tabs>
                          <w:spacing w:after="0" w:line="240" w:lineRule="auto"/>
                          <w:jc w:val="both"/>
                          <w:rPr>
                            <w:rFonts w:ascii="Times New Roman" w:hAnsi="Times New Roman"/>
                            <w:noProof/>
                            <w:color w:val="000000"/>
                            <w:lang w:val="kk-KZ"/>
                          </w:rPr>
                        </w:pPr>
                        <w:r w:rsidRPr="00970B22">
                          <w:rPr>
                            <w:rFonts w:ascii="Times New Roman" w:hAnsi="Times New Roman"/>
                            <w:color w:val="000000"/>
                            <w:lang w:val="kk-KZ"/>
                          </w:rPr>
                          <w:t>Әдіснамалық</w:t>
                        </w:r>
                      </w:p>
                      <w:p w:rsidR="00E24FB6" w:rsidRPr="00970B22" w:rsidRDefault="00E24FB6" w:rsidP="000D7A8C">
                        <w:pPr>
                          <w:tabs>
                            <w:tab w:val="left" w:pos="1021"/>
                          </w:tabs>
                          <w:spacing w:after="0" w:line="240" w:lineRule="auto"/>
                          <w:jc w:val="both"/>
                          <w:rPr>
                            <w:rFonts w:ascii="Times New Roman" w:hAnsi="Times New Roman"/>
                            <w:noProof/>
                            <w:color w:val="000000"/>
                            <w:lang w:val="kk-KZ"/>
                          </w:rPr>
                        </w:pPr>
                        <w:r w:rsidRPr="00970B22">
                          <w:rPr>
                            <w:rFonts w:ascii="Times New Roman" w:hAnsi="Times New Roman"/>
                            <w:noProof/>
                            <w:color w:val="000000"/>
                            <w:lang w:val="kk-KZ"/>
                          </w:rPr>
                          <w:t>тұғырлар</w:t>
                        </w:r>
                      </w:p>
                      <w:p w:rsidR="00E24FB6" w:rsidRPr="00970B22" w:rsidRDefault="00E24FB6" w:rsidP="000D7A8C">
                        <w:pPr>
                          <w:spacing w:after="0" w:line="240" w:lineRule="auto"/>
                          <w:jc w:val="center"/>
                        </w:pPr>
                      </w:p>
                    </w:txbxContent>
                  </v:textbox>
                </v:rect>
                <v:shape id="AutoShape 84" o:spid="_x0000_s1058" type="#_x0000_t32" style="position:absolute;left:1811;top:8597;width:0;height: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eKyMIAAADcAAAADwAAAGRycy9kb3ducmV2LnhtbERPy4rCMBTdC/MP4Q7MTlMVBq1GkYGR&#10;wcGFD4ruLs21LTY3JYla/XqzEFwezns6b00truR8ZVlBv5eAIM6trrhQsN/9dkcgfEDWWFsmBXfy&#10;MJ99dKaYanvjDV23oRAxhH2KCsoQmlRKn5dk0PdsQxy5k3UGQ4SukNrhLYabWg6S5FsarDg2lNjQ&#10;T0n5eXsxCg7/40t2z9a0yvrj1RGd8Y/dUqmvz3YxARGoDW/xy/2nFQyHcX48E4+A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eKyMIAAADcAAAADwAAAAAAAAAAAAAA&#10;AAChAgAAZHJzL2Rvd25yZXYueG1sUEsFBgAAAAAEAAQA+QAAAJADAAAAAA==&#10;">
                  <v:stroke endarrow="block"/>
                </v:shape>
                <v:shapetype id="_x0000_t202" coordsize="21600,21600" o:spt="202" path="m,l,21600r21600,l21600,xe">
                  <v:stroke joinstyle="miter"/>
                  <v:path gradientshapeok="t" o:connecttype="rect"/>
                </v:shapetype>
                <v:shape id="Text Box 36" o:spid="_x0000_s1059" type="#_x0000_t202" style="position:absolute;left:2042;top:13015;width:1962;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Q94cUA&#10;AADcAAAADwAAAGRycy9kb3ducmV2LnhtbESPQWvCQBSE74L/YXmCF6kbTbE2dZUiKHqztrTXR/aZ&#10;hGbfprtrjP/eFQoeh5n5hlmsOlOLlpyvLCuYjBMQxLnVFRcKvj43T3MQPiBrrC2Tgit5WC37vQVm&#10;2l74g9pjKESEsM9QQRlCk0np85IM+rFtiKN3ss5giNIVUju8RLip5TRJZtJgxXGhxIbWJeW/x7NR&#10;MH/etT9+nx6+89mpfg2jl3b755QaDrr3NxCBuvAI/7d3WkGaTu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D3hxQAAANwAAAAPAAAAAAAAAAAAAAAAAJgCAABkcnMv&#10;ZG93bnJldi54bWxQSwUGAAAAAAQABAD1AAAAigMAAAAA&#10;">
                  <v:textbox>
                    <w:txbxContent>
                      <w:p w:rsidR="00E24FB6" w:rsidRPr="00970B22" w:rsidRDefault="00E24FB6" w:rsidP="00D975F8">
                        <w:pPr>
                          <w:spacing w:after="0" w:line="240" w:lineRule="auto"/>
                          <w:jc w:val="center"/>
                          <w:rPr>
                            <w:rFonts w:ascii="Times New Roman" w:hAnsi="Times New Roman"/>
                            <w:color w:val="000000"/>
                            <w:lang w:val="kk-KZ"/>
                          </w:rPr>
                        </w:pPr>
                        <w:r w:rsidRPr="00970B22">
                          <w:rPr>
                            <w:rFonts w:ascii="Times New Roman" w:hAnsi="Times New Roman"/>
                            <w:color w:val="000000"/>
                            <w:lang w:val="kk-KZ"/>
                          </w:rPr>
                          <w:t>Тәжірибелік</w:t>
                        </w:r>
                      </w:p>
                      <w:p w:rsidR="00E24FB6" w:rsidRPr="00970B22" w:rsidRDefault="00E24FB6" w:rsidP="00D975F8">
                        <w:pPr>
                          <w:spacing w:after="0" w:line="240" w:lineRule="auto"/>
                          <w:jc w:val="center"/>
                          <w:rPr>
                            <w:rFonts w:ascii="Times New Roman" w:hAnsi="Times New Roman"/>
                            <w:color w:val="000000"/>
                            <w:lang w:val="kk-KZ"/>
                          </w:rPr>
                        </w:pPr>
                        <w:r w:rsidRPr="00970B22">
                          <w:rPr>
                            <w:rFonts w:ascii="Times New Roman" w:hAnsi="Times New Roman"/>
                            <w:color w:val="000000"/>
                            <w:lang w:val="kk-KZ"/>
                          </w:rPr>
                          <w:t>эксперимент</w:t>
                        </w:r>
                      </w:p>
                      <w:p w:rsidR="00E24FB6" w:rsidRPr="00970B22" w:rsidRDefault="00E24FB6" w:rsidP="00D975F8">
                        <w:pPr>
                          <w:jc w:val="center"/>
                        </w:pPr>
                      </w:p>
                    </w:txbxContent>
                  </v:textbox>
                </v:shape>
              </v:group>
            </w:pict>
          </mc:Fallback>
        </mc:AlternateContent>
      </w:r>
    </w:p>
    <w:p w:rsidR="000D7A8C" w:rsidRPr="005608E7" w:rsidRDefault="000D7A8C" w:rsidP="000D7A8C">
      <w:pPr>
        <w:spacing w:after="0" w:line="240" w:lineRule="auto"/>
        <w:ind w:firstLine="454"/>
        <w:jc w:val="both"/>
        <w:rPr>
          <w:rFonts w:ascii="Times New Roman" w:hAnsi="Times New Roman"/>
          <w:color w:val="000000"/>
          <w:sz w:val="28"/>
          <w:szCs w:val="28"/>
          <w:lang w:val="kk-KZ"/>
        </w:rPr>
      </w:pPr>
    </w:p>
    <w:p w:rsidR="000D7A8C" w:rsidRPr="005608E7" w:rsidRDefault="000D7A8C" w:rsidP="000D7A8C">
      <w:pPr>
        <w:spacing w:after="0" w:line="240" w:lineRule="auto"/>
        <w:ind w:firstLine="454"/>
        <w:jc w:val="both"/>
        <w:rPr>
          <w:rFonts w:ascii="Times New Roman" w:hAnsi="Times New Roman"/>
          <w:color w:val="000000"/>
          <w:sz w:val="28"/>
          <w:szCs w:val="28"/>
          <w:lang w:val="kk-KZ"/>
        </w:rPr>
      </w:pPr>
    </w:p>
    <w:p w:rsidR="000D7A8C" w:rsidRPr="005608E7" w:rsidRDefault="000D7A8C" w:rsidP="000D7A8C">
      <w:pPr>
        <w:spacing w:after="0" w:line="240" w:lineRule="auto"/>
        <w:ind w:firstLine="454"/>
        <w:jc w:val="both"/>
        <w:rPr>
          <w:rFonts w:ascii="Times New Roman" w:hAnsi="Times New Roman"/>
          <w:color w:val="000000"/>
          <w:sz w:val="28"/>
          <w:szCs w:val="28"/>
          <w:lang w:val="kk-KZ"/>
        </w:rPr>
      </w:pPr>
    </w:p>
    <w:p w:rsidR="000D7A8C" w:rsidRPr="005608E7" w:rsidRDefault="000D7A8C" w:rsidP="000D7A8C">
      <w:pPr>
        <w:spacing w:after="0" w:line="240" w:lineRule="auto"/>
        <w:ind w:firstLine="454"/>
        <w:jc w:val="both"/>
        <w:rPr>
          <w:rFonts w:ascii="Times New Roman" w:hAnsi="Times New Roman"/>
          <w:color w:val="000000"/>
          <w:sz w:val="28"/>
          <w:szCs w:val="28"/>
          <w:lang w:val="kk-KZ"/>
        </w:rPr>
      </w:pPr>
    </w:p>
    <w:p w:rsidR="000D7A8C" w:rsidRPr="005608E7" w:rsidRDefault="000D7A8C" w:rsidP="000D7A8C">
      <w:pPr>
        <w:spacing w:after="0" w:line="240" w:lineRule="auto"/>
        <w:ind w:firstLine="454"/>
        <w:jc w:val="both"/>
        <w:rPr>
          <w:rFonts w:ascii="Times New Roman" w:hAnsi="Times New Roman"/>
          <w:color w:val="000000"/>
          <w:sz w:val="28"/>
          <w:szCs w:val="28"/>
          <w:lang w:val="kk-KZ"/>
        </w:rPr>
      </w:pPr>
    </w:p>
    <w:p w:rsidR="000D7A8C" w:rsidRPr="005608E7" w:rsidRDefault="000D7A8C" w:rsidP="000D7A8C">
      <w:pPr>
        <w:spacing w:after="0" w:line="240" w:lineRule="auto"/>
        <w:ind w:firstLine="454"/>
        <w:jc w:val="both"/>
        <w:rPr>
          <w:rFonts w:ascii="Times New Roman" w:hAnsi="Times New Roman"/>
          <w:color w:val="000000"/>
          <w:sz w:val="28"/>
          <w:szCs w:val="28"/>
          <w:lang w:val="kk-KZ"/>
        </w:rPr>
      </w:pPr>
    </w:p>
    <w:p w:rsidR="000D7A8C" w:rsidRPr="005608E7" w:rsidRDefault="000D7A8C" w:rsidP="000D7A8C">
      <w:pPr>
        <w:spacing w:after="0" w:line="240" w:lineRule="auto"/>
        <w:ind w:firstLine="454"/>
        <w:jc w:val="both"/>
        <w:rPr>
          <w:rFonts w:ascii="Times New Roman" w:hAnsi="Times New Roman"/>
          <w:color w:val="000000"/>
          <w:sz w:val="28"/>
          <w:szCs w:val="28"/>
          <w:lang w:val="kk-KZ"/>
        </w:rPr>
      </w:pPr>
    </w:p>
    <w:p w:rsidR="000D7A8C" w:rsidRPr="005608E7" w:rsidRDefault="000D7A8C" w:rsidP="000D7A8C">
      <w:pPr>
        <w:spacing w:after="0" w:line="240" w:lineRule="auto"/>
        <w:ind w:firstLine="454"/>
        <w:jc w:val="both"/>
        <w:rPr>
          <w:rFonts w:ascii="Times New Roman" w:hAnsi="Times New Roman"/>
          <w:color w:val="000000"/>
          <w:sz w:val="28"/>
          <w:szCs w:val="28"/>
          <w:lang w:val="kk-KZ"/>
        </w:rPr>
      </w:pPr>
    </w:p>
    <w:p w:rsidR="000D7A8C" w:rsidRPr="005608E7" w:rsidRDefault="000D7A8C" w:rsidP="000D7A8C">
      <w:pPr>
        <w:spacing w:after="0" w:line="240" w:lineRule="auto"/>
        <w:ind w:firstLine="454"/>
        <w:jc w:val="both"/>
        <w:rPr>
          <w:rFonts w:ascii="Times New Roman" w:hAnsi="Times New Roman"/>
          <w:color w:val="000000"/>
          <w:sz w:val="28"/>
          <w:szCs w:val="28"/>
          <w:lang w:val="kk-KZ"/>
        </w:rPr>
      </w:pPr>
    </w:p>
    <w:p w:rsidR="000D7A8C" w:rsidRPr="005608E7" w:rsidRDefault="000D7A8C" w:rsidP="000D7A8C">
      <w:pPr>
        <w:spacing w:after="0" w:line="240" w:lineRule="auto"/>
        <w:ind w:firstLine="454"/>
        <w:jc w:val="both"/>
        <w:rPr>
          <w:rFonts w:ascii="Times New Roman" w:hAnsi="Times New Roman"/>
          <w:color w:val="000000"/>
          <w:sz w:val="28"/>
          <w:szCs w:val="28"/>
          <w:lang w:val="kk-KZ"/>
        </w:rPr>
      </w:pPr>
    </w:p>
    <w:p w:rsidR="000D7A8C" w:rsidRPr="005608E7" w:rsidRDefault="000D7A8C" w:rsidP="000D7A8C">
      <w:pPr>
        <w:spacing w:after="0" w:line="240" w:lineRule="auto"/>
        <w:ind w:firstLine="454"/>
        <w:jc w:val="both"/>
        <w:rPr>
          <w:rFonts w:ascii="Times New Roman" w:hAnsi="Times New Roman"/>
          <w:color w:val="000000"/>
          <w:sz w:val="28"/>
          <w:szCs w:val="28"/>
          <w:lang w:val="kk-KZ"/>
        </w:rPr>
      </w:pPr>
    </w:p>
    <w:p w:rsidR="000D7A8C" w:rsidRPr="005608E7" w:rsidRDefault="000D7A8C" w:rsidP="000D7A8C">
      <w:pPr>
        <w:spacing w:after="0" w:line="240" w:lineRule="auto"/>
        <w:ind w:firstLine="454"/>
        <w:jc w:val="right"/>
        <w:rPr>
          <w:rFonts w:ascii="Times New Roman" w:hAnsi="Times New Roman"/>
          <w:color w:val="000000"/>
          <w:sz w:val="28"/>
          <w:szCs w:val="28"/>
          <w:lang w:val="kk-KZ"/>
        </w:rPr>
      </w:pPr>
    </w:p>
    <w:p w:rsidR="000D7A8C" w:rsidRPr="005608E7" w:rsidRDefault="000D7A8C" w:rsidP="000D7A8C">
      <w:pPr>
        <w:spacing w:after="0" w:line="240" w:lineRule="auto"/>
        <w:ind w:firstLine="454"/>
        <w:jc w:val="both"/>
        <w:rPr>
          <w:rFonts w:ascii="Times New Roman" w:hAnsi="Times New Roman"/>
          <w:color w:val="000000"/>
          <w:sz w:val="28"/>
          <w:szCs w:val="28"/>
          <w:lang w:val="kk-KZ"/>
        </w:rPr>
      </w:pPr>
    </w:p>
    <w:p w:rsidR="000D7A8C" w:rsidRPr="005608E7" w:rsidRDefault="000D7A8C" w:rsidP="000D7A8C">
      <w:pPr>
        <w:spacing w:after="0" w:line="240" w:lineRule="auto"/>
        <w:ind w:firstLine="454"/>
        <w:jc w:val="both"/>
        <w:rPr>
          <w:rFonts w:ascii="Times New Roman" w:hAnsi="Times New Roman"/>
          <w:color w:val="000000"/>
          <w:sz w:val="28"/>
          <w:szCs w:val="28"/>
          <w:lang w:val="kk-KZ"/>
        </w:rPr>
      </w:pPr>
    </w:p>
    <w:p w:rsidR="000D7A8C" w:rsidRPr="005608E7" w:rsidRDefault="000D7A8C" w:rsidP="000D7A8C">
      <w:pPr>
        <w:spacing w:after="0" w:line="240" w:lineRule="auto"/>
        <w:ind w:firstLine="454"/>
        <w:jc w:val="both"/>
        <w:rPr>
          <w:rFonts w:ascii="Times New Roman" w:hAnsi="Times New Roman"/>
          <w:color w:val="000000"/>
          <w:sz w:val="28"/>
          <w:szCs w:val="28"/>
          <w:lang w:val="kk-KZ"/>
        </w:rPr>
      </w:pPr>
    </w:p>
    <w:p w:rsidR="000D7A8C" w:rsidRPr="005608E7" w:rsidRDefault="000D7A8C" w:rsidP="000D7A8C">
      <w:pPr>
        <w:spacing w:after="0" w:line="240" w:lineRule="auto"/>
        <w:ind w:firstLine="454"/>
        <w:jc w:val="both"/>
        <w:rPr>
          <w:rFonts w:ascii="Times New Roman" w:hAnsi="Times New Roman"/>
          <w:color w:val="000000"/>
          <w:sz w:val="28"/>
          <w:szCs w:val="28"/>
          <w:lang w:val="kk-KZ"/>
        </w:rPr>
      </w:pPr>
    </w:p>
    <w:p w:rsidR="000D7A8C" w:rsidRPr="005608E7" w:rsidRDefault="000D7A8C" w:rsidP="000D7A8C">
      <w:pPr>
        <w:spacing w:after="0" w:line="240" w:lineRule="auto"/>
        <w:ind w:firstLine="454"/>
        <w:jc w:val="both"/>
        <w:rPr>
          <w:rFonts w:ascii="Times New Roman" w:hAnsi="Times New Roman"/>
          <w:color w:val="000000"/>
          <w:sz w:val="28"/>
          <w:szCs w:val="28"/>
          <w:lang w:val="kk-KZ"/>
        </w:rPr>
      </w:pPr>
    </w:p>
    <w:p w:rsidR="000D7A8C" w:rsidRPr="005608E7" w:rsidRDefault="000D7A8C" w:rsidP="000D7A8C">
      <w:pPr>
        <w:spacing w:after="0" w:line="240" w:lineRule="auto"/>
        <w:ind w:firstLine="454"/>
        <w:jc w:val="both"/>
        <w:rPr>
          <w:rFonts w:ascii="Times New Roman" w:hAnsi="Times New Roman"/>
          <w:color w:val="000000"/>
          <w:sz w:val="28"/>
          <w:szCs w:val="28"/>
          <w:lang w:val="kk-KZ"/>
        </w:rPr>
      </w:pPr>
    </w:p>
    <w:p w:rsidR="000D7A8C" w:rsidRPr="005608E7" w:rsidRDefault="000D7A8C" w:rsidP="000D7A8C">
      <w:pPr>
        <w:spacing w:after="0" w:line="240" w:lineRule="auto"/>
        <w:ind w:firstLine="454"/>
        <w:jc w:val="both"/>
        <w:rPr>
          <w:rFonts w:ascii="Times New Roman" w:hAnsi="Times New Roman"/>
          <w:color w:val="000000"/>
          <w:sz w:val="28"/>
          <w:szCs w:val="28"/>
          <w:lang w:val="kk-KZ"/>
        </w:rPr>
      </w:pPr>
    </w:p>
    <w:p w:rsidR="000D7A8C" w:rsidRPr="005608E7" w:rsidRDefault="000D7A8C" w:rsidP="000D7A8C">
      <w:pPr>
        <w:spacing w:after="0" w:line="240" w:lineRule="auto"/>
        <w:ind w:firstLine="454"/>
        <w:jc w:val="both"/>
        <w:rPr>
          <w:rFonts w:ascii="Times New Roman" w:hAnsi="Times New Roman"/>
          <w:color w:val="000000"/>
          <w:sz w:val="28"/>
          <w:szCs w:val="28"/>
          <w:lang w:val="kk-KZ"/>
        </w:rPr>
      </w:pPr>
    </w:p>
    <w:p w:rsidR="000D7A8C" w:rsidRPr="005608E7" w:rsidRDefault="000D7A8C" w:rsidP="000D7A8C">
      <w:pPr>
        <w:spacing w:after="0" w:line="240" w:lineRule="auto"/>
        <w:ind w:firstLine="454"/>
        <w:jc w:val="both"/>
        <w:rPr>
          <w:rFonts w:ascii="Times New Roman" w:hAnsi="Times New Roman"/>
          <w:color w:val="000000"/>
          <w:sz w:val="28"/>
          <w:szCs w:val="28"/>
          <w:lang w:val="kk-KZ"/>
        </w:rPr>
      </w:pPr>
    </w:p>
    <w:p w:rsidR="000D7A8C" w:rsidRPr="005608E7" w:rsidRDefault="000D7A8C" w:rsidP="000D7A8C">
      <w:pPr>
        <w:spacing w:after="0" w:line="240" w:lineRule="auto"/>
        <w:ind w:firstLine="454"/>
        <w:jc w:val="both"/>
        <w:rPr>
          <w:rFonts w:ascii="Times New Roman" w:hAnsi="Times New Roman"/>
          <w:color w:val="000000"/>
          <w:sz w:val="28"/>
          <w:szCs w:val="28"/>
          <w:lang w:val="kk-KZ"/>
        </w:rPr>
      </w:pPr>
    </w:p>
    <w:p w:rsidR="000D7A8C" w:rsidRPr="005608E7" w:rsidRDefault="000D7A8C" w:rsidP="000D7A8C">
      <w:pPr>
        <w:spacing w:after="0" w:line="240" w:lineRule="auto"/>
        <w:ind w:firstLine="454"/>
        <w:jc w:val="both"/>
        <w:rPr>
          <w:rFonts w:ascii="Times New Roman" w:hAnsi="Times New Roman"/>
          <w:color w:val="000000"/>
          <w:sz w:val="28"/>
          <w:szCs w:val="28"/>
          <w:lang w:val="kk-KZ"/>
        </w:rPr>
      </w:pPr>
    </w:p>
    <w:p w:rsidR="000D7A8C" w:rsidRPr="005608E7" w:rsidRDefault="00680C76" w:rsidP="000D7A8C">
      <w:pPr>
        <w:spacing w:after="0" w:line="240" w:lineRule="auto"/>
        <w:ind w:firstLine="454"/>
        <w:jc w:val="both"/>
        <w:rPr>
          <w:rFonts w:ascii="Times New Roman" w:hAnsi="Times New Roman"/>
          <w:color w:val="000000"/>
          <w:sz w:val="28"/>
          <w:szCs w:val="28"/>
          <w:lang w:val="kk-KZ"/>
        </w:rPr>
      </w:pPr>
      <w:r w:rsidRPr="005608E7">
        <w:rPr>
          <w:rFonts w:ascii="Times New Roman" w:hAnsi="Times New Roman"/>
          <w:noProof/>
          <w:color w:val="000000"/>
          <w:sz w:val="28"/>
          <w:szCs w:val="28"/>
        </w:rPr>
        <mc:AlternateContent>
          <mc:Choice Requires="wps">
            <w:drawing>
              <wp:anchor distT="0" distB="0" distL="114300" distR="114300" simplePos="0" relativeHeight="251655680" behindDoc="0" locked="0" layoutInCell="1" allowOverlap="1" wp14:anchorId="5F677DBB" wp14:editId="204F677F">
                <wp:simplePos x="0" y="0"/>
                <wp:positionH relativeFrom="column">
                  <wp:posOffset>1576996</wp:posOffset>
                </wp:positionH>
                <wp:positionV relativeFrom="paragraph">
                  <wp:posOffset>6127</wp:posOffset>
                </wp:positionV>
                <wp:extent cx="4521251" cy="242192"/>
                <wp:effectExtent l="0" t="0" r="12700" b="24765"/>
                <wp:wrapNone/>
                <wp:docPr id="31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51" cy="242192"/>
                        </a:xfrm>
                        <a:prstGeom prst="rect">
                          <a:avLst/>
                        </a:prstGeom>
                        <a:solidFill>
                          <a:srgbClr val="FFFFFF"/>
                        </a:solidFill>
                        <a:ln w="9525">
                          <a:solidFill>
                            <a:srgbClr val="000000"/>
                          </a:solidFill>
                          <a:miter lim="800000"/>
                          <a:headEnd/>
                          <a:tailEnd/>
                        </a:ln>
                      </wps:spPr>
                      <wps:txbx>
                        <w:txbxContent>
                          <w:p w:rsidR="00E24FB6" w:rsidRPr="00680C76" w:rsidRDefault="00E24FB6" w:rsidP="0084142E">
                            <w:pPr>
                              <w:spacing w:after="0" w:line="240" w:lineRule="auto"/>
                              <w:rPr>
                                <w:sz w:val="20"/>
                                <w:szCs w:val="20"/>
                              </w:rPr>
                            </w:pPr>
                            <w:r w:rsidRPr="00680C76">
                              <w:rPr>
                                <w:rFonts w:ascii="Times New Roman" w:hAnsi="Times New Roman"/>
                                <w:sz w:val="20"/>
                                <w:szCs w:val="20"/>
                                <w:lang w:val="kk-KZ"/>
                              </w:rPr>
                              <w:t>Ұлттық-қозғалмалы ойындарына тұрақты қызығушылықтарымен қажеттіліктіктерін ынталандыру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77DBB" id="Text Box 268" o:spid="_x0000_s1060" type="#_x0000_t202" style="position:absolute;left:0;text-align:left;margin-left:124.15pt;margin-top:.5pt;width:356pt;height:19.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">
                <v:textbox>
                  <w:txbxContent>
                    <w:p w:rsidR="00E24FB6" w:rsidRPr="00680C76" w:rsidRDefault="00E24FB6" w:rsidP="0084142E">
                      <w:pPr>
                        <w:spacing w:after="0" w:line="240" w:lineRule="auto"/>
                        <w:rPr>
                          <w:sz w:val="20"/>
                          <w:szCs w:val="20"/>
                        </w:rPr>
                      </w:pPr>
                      <w:r w:rsidRPr="00680C76">
                        <w:rPr>
                          <w:rFonts w:ascii="Times New Roman" w:hAnsi="Times New Roman"/>
                          <w:sz w:val="20"/>
                          <w:szCs w:val="20"/>
                          <w:lang w:val="kk-KZ"/>
                        </w:rPr>
                        <w:t>Ұлттық-қозғалмалы ойындарына тұрақты қызығушылықтарымен қажеттіліктіктерін ынталандыру</w:t>
                      </w:r>
                    </w:p>
                  </w:txbxContent>
                </v:textbox>
              </v:shape>
            </w:pict>
          </mc:Fallback>
        </mc:AlternateContent>
      </w:r>
    </w:p>
    <w:p w:rsidR="000D7A8C" w:rsidRPr="005608E7" w:rsidRDefault="000D7A8C" w:rsidP="000D7A8C">
      <w:pPr>
        <w:spacing w:after="0" w:line="240" w:lineRule="auto"/>
        <w:ind w:firstLine="454"/>
        <w:jc w:val="both"/>
        <w:rPr>
          <w:rFonts w:ascii="Times New Roman" w:hAnsi="Times New Roman"/>
          <w:color w:val="000000"/>
          <w:sz w:val="28"/>
          <w:szCs w:val="28"/>
          <w:lang w:val="kk-KZ"/>
        </w:rPr>
      </w:pPr>
    </w:p>
    <w:p w:rsidR="000D7A8C" w:rsidRDefault="000D7A8C" w:rsidP="000D7A8C">
      <w:pPr>
        <w:spacing w:after="0" w:line="240" w:lineRule="auto"/>
        <w:ind w:firstLine="454"/>
        <w:jc w:val="both"/>
        <w:rPr>
          <w:rFonts w:ascii="Times New Roman" w:hAnsi="Times New Roman"/>
          <w:color w:val="000000"/>
          <w:sz w:val="28"/>
          <w:szCs w:val="28"/>
          <w:lang w:val="kk-KZ"/>
        </w:rPr>
      </w:pPr>
    </w:p>
    <w:p w:rsidR="004B283B" w:rsidRDefault="004B283B" w:rsidP="000D7A8C">
      <w:pPr>
        <w:spacing w:after="0" w:line="240" w:lineRule="auto"/>
        <w:ind w:firstLine="454"/>
        <w:jc w:val="both"/>
        <w:rPr>
          <w:rFonts w:ascii="Times New Roman" w:hAnsi="Times New Roman"/>
          <w:color w:val="000000"/>
          <w:sz w:val="28"/>
          <w:szCs w:val="28"/>
          <w:lang w:val="kk-KZ"/>
        </w:rPr>
      </w:pPr>
    </w:p>
    <w:p w:rsidR="004B283B" w:rsidRDefault="004B283B" w:rsidP="000D7A8C">
      <w:pPr>
        <w:spacing w:after="0" w:line="240" w:lineRule="auto"/>
        <w:ind w:firstLine="454"/>
        <w:jc w:val="both"/>
        <w:rPr>
          <w:rFonts w:ascii="Times New Roman" w:hAnsi="Times New Roman"/>
          <w:color w:val="000000"/>
          <w:sz w:val="28"/>
          <w:szCs w:val="28"/>
          <w:lang w:val="kk-KZ"/>
        </w:rPr>
      </w:pPr>
    </w:p>
    <w:p w:rsidR="004B283B" w:rsidRDefault="004B283B" w:rsidP="000D7A8C">
      <w:pPr>
        <w:spacing w:after="0" w:line="240" w:lineRule="auto"/>
        <w:ind w:firstLine="454"/>
        <w:jc w:val="both"/>
        <w:rPr>
          <w:rFonts w:ascii="Times New Roman" w:hAnsi="Times New Roman"/>
          <w:color w:val="000000"/>
          <w:sz w:val="28"/>
          <w:szCs w:val="28"/>
          <w:lang w:val="kk-KZ"/>
        </w:rPr>
      </w:pPr>
    </w:p>
    <w:p w:rsidR="004B283B" w:rsidRDefault="004B283B" w:rsidP="000D7A8C">
      <w:pPr>
        <w:spacing w:after="0" w:line="240" w:lineRule="auto"/>
        <w:ind w:firstLine="454"/>
        <w:jc w:val="both"/>
        <w:rPr>
          <w:rFonts w:ascii="Times New Roman" w:hAnsi="Times New Roman"/>
          <w:color w:val="000000"/>
          <w:sz w:val="28"/>
          <w:szCs w:val="28"/>
          <w:lang w:val="kk-KZ"/>
        </w:rPr>
      </w:pPr>
    </w:p>
    <w:p w:rsidR="004B283B" w:rsidRDefault="004B283B" w:rsidP="000D7A8C">
      <w:pPr>
        <w:spacing w:after="0" w:line="240" w:lineRule="auto"/>
        <w:ind w:firstLine="454"/>
        <w:jc w:val="both"/>
        <w:rPr>
          <w:rFonts w:ascii="Times New Roman" w:hAnsi="Times New Roman"/>
          <w:color w:val="000000"/>
          <w:sz w:val="28"/>
          <w:szCs w:val="28"/>
          <w:lang w:val="kk-KZ"/>
        </w:rPr>
      </w:pPr>
    </w:p>
    <w:p w:rsidR="004B283B" w:rsidRDefault="004B283B" w:rsidP="000D7A8C">
      <w:pPr>
        <w:spacing w:after="0" w:line="240" w:lineRule="auto"/>
        <w:ind w:firstLine="454"/>
        <w:jc w:val="both"/>
        <w:rPr>
          <w:rFonts w:ascii="Times New Roman" w:hAnsi="Times New Roman"/>
          <w:color w:val="000000"/>
          <w:sz w:val="28"/>
          <w:szCs w:val="28"/>
          <w:lang w:val="kk-KZ"/>
        </w:rPr>
      </w:pPr>
    </w:p>
    <w:p w:rsidR="004B283B" w:rsidRDefault="004B283B" w:rsidP="000D7A8C">
      <w:pPr>
        <w:spacing w:after="0" w:line="240" w:lineRule="auto"/>
        <w:ind w:firstLine="454"/>
        <w:jc w:val="both"/>
        <w:rPr>
          <w:rFonts w:ascii="Times New Roman" w:hAnsi="Times New Roman"/>
          <w:color w:val="000000"/>
          <w:sz w:val="28"/>
          <w:szCs w:val="28"/>
          <w:lang w:val="kk-KZ"/>
        </w:rPr>
      </w:pPr>
    </w:p>
    <w:p w:rsidR="004B283B" w:rsidRDefault="004B283B" w:rsidP="000D7A8C">
      <w:pPr>
        <w:spacing w:after="0" w:line="240" w:lineRule="auto"/>
        <w:ind w:firstLine="454"/>
        <w:jc w:val="both"/>
        <w:rPr>
          <w:rFonts w:ascii="Times New Roman" w:hAnsi="Times New Roman"/>
          <w:color w:val="000000"/>
          <w:sz w:val="28"/>
          <w:szCs w:val="28"/>
          <w:lang w:val="kk-KZ"/>
        </w:rPr>
      </w:pPr>
    </w:p>
    <w:p w:rsidR="004B283B" w:rsidRDefault="004B283B" w:rsidP="00F45E76">
      <w:pPr>
        <w:spacing w:after="0" w:line="240" w:lineRule="auto"/>
        <w:ind w:firstLine="454"/>
        <w:jc w:val="right"/>
        <w:rPr>
          <w:rFonts w:ascii="Times New Roman" w:hAnsi="Times New Roman"/>
          <w:color w:val="000000"/>
          <w:sz w:val="28"/>
          <w:szCs w:val="28"/>
          <w:lang w:val="kk-KZ"/>
        </w:rPr>
      </w:pPr>
    </w:p>
    <w:p w:rsidR="00F45E76" w:rsidRDefault="00F45E76" w:rsidP="00F45E76">
      <w:pPr>
        <w:spacing w:after="0" w:line="240" w:lineRule="auto"/>
        <w:ind w:firstLine="454"/>
        <w:jc w:val="right"/>
        <w:rPr>
          <w:rFonts w:ascii="Times New Roman" w:hAnsi="Times New Roman"/>
          <w:color w:val="000000"/>
          <w:sz w:val="28"/>
          <w:szCs w:val="28"/>
          <w:lang w:val="kk-KZ"/>
        </w:rPr>
      </w:pPr>
    </w:p>
    <w:p w:rsidR="00F45E76" w:rsidRDefault="00F45E76" w:rsidP="00F45E76">
      <w:pPr>
        <w:spacing w:after="0" w:line="240" w:lineRule="auto"/>
        <w:ind w:firstLine="454"/>
        <w:jc w:val="right"/>
        <w:rPr>
          <w:rFonts w:ascii="Times New Roman" w:hAnsi="Times New Roman"/>
          <w:color w:val="000000"/>
          <w:sz w:val="28"/>
          <w:szCs w:val="28"/>
          <w:lang w:val="kk-KZ"/>
        </w:rPr>
      </w:pPr>
    </w:p>
    <w:p w:rsidR="00F45E76" w:rsidRDefault="00F45E76" w:rsidP="00F45E76">
      <w:pPr>
        <w:spacing w:after="0" w:line="240" w:lineRule="auto"/>
        <w:ind w:firstLine="454"/>
        <w:jc w:val="right"/>
        <w:rPr>
          <w:rFonts w:ascii="Times New Roman" w:hAnsi="Times New Roman"/>
          <w:color w:val="000000"/>
          <w:sz w:val="28"/>
          <w:szCs w:val="28"/>
          <w:lang w:val="kk-KZ"/>
        </w:rPr>
      </w:pPr>
    </w:p>
    <w:p w:rsidR="00F45E76" w:rsidRPr="005608E7" w:rsidRDefault="00F45E76" w:rsidP="00F45E76">
      <w:pPr>
        <w:spacing w:after="0" w:line="240" w:lineRule="auto"/>
        <w:ind w:firstLine="454"/>
        <w:jc w:val="right"/>
        <w:rPr>
          <w:rFonts w:ascii="Times New Roman" w:hAnsi="Times New Roman"/>
          <w:color w:val="000000"/>
          <w:sz w:val="28"/>
          <w:szCs w:val="28"/>
          <w:lang w:val="kk-KZ"/>
        </w:rPr>
      </w:pPr>
    </w:p>
    <w:p w:rsidR="000D7A8C" w:rsidRPr="005608E7" w:rsidRDefault="000D7A8C" w:rsidP="000D7A8C">
      <w:pPr>
        <w:spacing w:after="0" w:line="240" w:lineRule="auto"/>
        <w:ind w:firstLine="454"/>
        <w:jc w:val="both"/>
        <w:rPr>
          <w:rFonts w:ascii="Times New Roman" w:hAnsi="Times New Roman"/>
          <w:color w:val="000000"/>
          <w:sz w:val="28"/>
          <w:szCs w:val="28"/>
          <w:lang w:val="kk-KZ"/>
        </w:rPr>
      </w:pPr>
    </w:p>
    <w:p w:rsidR="006E0546" w:rsidRPr="00680C76" w:rsidRDefault="006E0546" w:rsidP="007269A4">
      <w:pPr>
        <w:spacing w:after="0" w:line="240" w:lineRule="auto"/>
        <w:jc w:val="both"/>
        <w:rPr>
          <w:rFonts w:ascii="Times New Roman" w:hAnsi="Times New Roman"/>
          <w:sz w:val="28"/>
          <w:szCs w:val="28"/>
          <w:lang w:val="kk-KZ"/>
        </w:rPr>
      </w:pPr>
      <w:r w:rsidRPr="00680C76">
        <w:rPr>
          <w:rFonts w:ascii="Times New Roman" w:hAnsi="Times New Roman"/>
          <w:sz w:val="28"/>
          <w:szCs w:val="28"/>
          <w:lang w:val="kk-KZ"/>
        </w:rPr>
        <w:t xml:space="preserve">Сурет 3 – </w:t>
      </w:r>
      <w:r w:rsidR="006348AC" w:rsidRPr="00680C76">
        <w:rPr>
          <w:rFonts w:ascii="Times New Roman" w:hAnsi="Times New Roman"/>
          <w:sz w:val="28"/>
          <w:szCs w:val="28"/>
          <w:lang w:val="kk-KZ"/>
        </w:rPr>
        <w:t xml:space="preserve"> Кіші мектеп жасындағы  оқушылардың танымдық белсенділіктерін дене шынықтыру сабақтарында ұлттық-қозғалмалы ойындар арқылы қалыптастырудың құрылымдық-мазмұндық моделі</w:t>
      </w:r>
    </w:p>
    <w:p w:rsidR="000D7A8C" w:rsidRPr="005608E7" w:rsidRDefault="000D7A8C" w:rsidP="0084142E">
      <w:pPr>
        <w:tabs>
          <w:tab w:val="left" w:pos="993"/>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lastRenderedPageBreak/>
        <w:t>Сондай-ақ, осы б</w:t>
      </w:r>
      <w:r w:rsidR="008C1058" w:rsidRPr="005608E7">
        <w:rPr>
          <w:rFonts w:ascii="Times New Roman" w:hAnsi="Times New Roman"/>
          <w:color w:val="000000"/>
          <w:sz w:val="28"/>
          <w:szCs w:val="28"/>
          <w:lang w:val="kk-KZ"/>
        </w:rPr>
        <w:t>ағытта</w:t>
      </w:r>
      <w:r w:rsidRPr="005608E7">
        <w:rPr>
          <w:rFonts w:ascii="Times New Roman" w:hAnsi="Times New Roman"/>
          <w:color w:val="000000"/>
          <w:sz w:val="28"/>
          <w:szCs w:val="28"/>
          <w:lang w:val="kk-KZ"/>
        </w:rPr>
        <w:t xml:space="preserve"> қарастыры</w:t>
      </w:r>
      <w:r w:rsidR="008C1058" w:rsidRPr="005608E7">
        <w:rPr>
          <w:rFonts w:ascii="Times New Roman" w:hAnsi="Times New Roman"/>
          <w:color w:val="000000"/>
          <w:sz w:val="28"/>
          <w:szCs w:val="28"/>
          <w:lang w:val="kk-KZ"/>
        </w:rPr>
        <w:t>лы</w:t>
      </w:r>
      <w:r w:rsidRPr="005608E7">
        <w:rPr>
          <w:rFonts w:ascii="Times New Roman" w:hAnsi="Times New Roman"/>
          <w:color w:val="000000"/>
          <w:sz w:val="28"/>
          <w:szCs w:val="28"/>
          <w:lang w:val="kk-KZ"/>
        </w:rPr>
        <w:t>п отырған зерттеу жұмысы</w:t>
      </w:r>
      <w:r w:rsidR="008C1058" w:rsidRPr="005608E7">
        <w:rPr>
          <w:rFonts w:ascii="Times New Roman" w:hAnsi="Times New Roman"/>
          <w:color w:val="000000"/>
          <w:sz w:val="28"/>
          <w:szCs w:val="28"/>
          <w:lang w:val="kk-KZ"/>
        </w:rPr>
        <w:t>мыз</w:t>
      </w:r>
      <w:r w:rsidRPr="005608E7">
        <w:rPr>
          <w:rFonts w:ascii="Times New Roman" w:hAnsi="Times New Roman"/>
          <w:color w:val="000000"/>
          <w:sz w:val="28"/>
          <w:szCs w:val="28"/>
          <w:lang w:val="kk-KZ"/>
        </w:rPr>
        <w:t xml:space="preserve"> аясындағы ғылыми</w:t>
      </w:r>
      <w:r w:rsidR="008C1058" w:rsidRPr="005608E7">
        <w:rPr>
          <w:rFonts w:ascii="Times New Roman" w:hAnsi="Times New Roman"/>
          <w:color w:val="000000"/>
          <w:sz w:val="28"/>
          <w:szCs w:val="28"/>
          <w:lang w:val="kk-KZ"/>
        </w:rPr>
        <w:t>-әдістемелік</w:t>
      </w:r>
      <w:r w:rsidRPr="005608E7">
        <w:rPr>
          <w:rFonts w:ascii="Times New Roman" w:hAnsi="Times New Roman"/>
          <w:color w:val="000000"/>
          <w:sz w:val="28"/>
          <w:szCs w:val="28"/>
          <w:lang w:val="kk-KZ"/>
        </w:rPr>
        <w:t xml:space="preserve"> білім</w:t>
      </w:r>
      <w:r w:rsidR="008C1058" w:rsidRPr="005608E7">
        <w:rPr>
          <w:rFonts w:ascii="Times New Roman" w:hAnsi="Times New Roman"/>
          <w:color w:val="000000"/>
          <w:sz w:val="28"/>
          <w:szCs w:val="28"/>
          <w:lang w:val="kk-KZ"/>
        </w:rPr>
        <w:t xml:space="preserve"> негіздерінің ілімін </w:t>
      </w:r>
      <w:r w:rsidRPr="005608E7">
        <w:rPr>
          <w:rFonts w:ascii="Times New Roman" w:hAnsi="Times New Roman"/>
          <w:color w:val="000000"/>
          <w:sz w:val="28"/>
          <w:szCs w:val="28"/>
          <w:lang w:val="kk-KZ"/>
        </w:rPr>
        <w:t>зерделеу</w:t>
      </w:r>
      <w:r w:rsidR="008C1058" w:rsidRPr="005608E7">
        <w:rPr>
          <w:rFonts w:ascii="Times New Roman" w:hAnsi="Times New Roman"/>
          <w:color w:val="000000"/>
          <w:sz w:val="28"/>
          <w:szCs w:val="28"/>
          <w:lang w:val="kk-KZ"/>
        </w:rPr>
        <w:t xml:space="preserve"> мақсатында, төменгі сынып жасындағы балаларды</w:t>
      </w:r>
      <w:r w:rsidRPr="005608E7">
        <w:rPr>
          <w:rFonts w:ascii="Times New Roman" w:hAnsi="Times New Roman"/>
          <w:color w:val="000000"/>
          <w:sz w:val="28"/>
          <w:szCs w:val="28"/>
          <w:lang w:val="kk-KZ"/>
        </w:rPr>
        <w:t>ң танымдық белсенділіктерін ұлттық-қозғалмалы ойындар арқылы қалыптастыру</w:t>
      </w:r>
      <w:r w:rsidR="008C1058" w:rsidRPr="005608E7">
        <w:rPr>
          <w:rFonts w:ascii="Times New Roman" w:hAnsi="Times New Roman"/>
          <w:color w:val="000000"/>
          <w:sz w:val="28"/>
          <w:szCs w:val="28"/>
          <w:lang w:val="kk-KZ"/>
        </w:rPr>
        <w:t xml:space="preserve"> үшін</w:t>
      </w:r>
      <w:r w:rsidR="00197E23" w:rsidRPr="005608E7">
        <w:rPr>
          <w:rFonts w:ascii="Times New Roman" w:hAnsi="Times New Roman"/>
          <w:color w:val="000000"/>
          <w:sz w:val="28"/>
          <w:szCs w:val="28"/>
          <w:lang w:val="kk-KZ"/>
        </w:rPr>
        <w:t xml:space="preserve"> </w:t>
      </w:r>
      <w:r w:rsidR="008C1058" w:rsidRPr="005608E7">
        <w:rPr>
          <w:rFonts w:ascii="Times New Roman" w:hAnsi="Times New Roman"/>
          <w:i/>
          <w:color w:val="000000"/>
          <w:sz w:val="28"/>
          <w:szCs w:val="28"/>
          <w:lang w:val="kk-KZ"/>
        </w:rPr>
        <w:t>жекетұлғалық,</w:t>
      </w:r>
      <w:r w:rsidR="006C3A06">
        <w:rPr>
          <w:rFonts w:ascii="Times New Roman" w:hAnsi="Times New Roman"/>
          <w:i/>
          <w:color w:val="000000"/>
          <w:sz w:val="28"/>
          <w:szCs w:val="28"/>
          <w:lang w:val="kk-KZ"/>
        </w:rPr>
        <w:t xml:space="preserve"> </w:t>
      </w:r>
      <w:r w:rsidRPr="005608E7">
        <w:rPr>
          <w:rFonts w:ascii="Times New Roman" w:hAnsi="Times New Roman"/>
          <w:i/>
          <w:color w:val="000000"/>
          <w:sz w:val="28"/>
          <w:szCs w:val="28"/>
          <w:lang w:val="kk-KZ"/>
        </w:rPr>
        <w:t>жүйелік, іс-әрекеттік</w:t>
      </w:r>
      <w:r w:rsidR="006C3A06">
        <w:rPr>
          <w:rFonts w:ascii="Times New Roman" w:hAnsi="Times New Roman"/>
          <w:i/>
          <w:color w:val="000000"/>
          <w:sz w:val="28"/>
          <w:szCs w:val="28"/>
          <w:lang w:val="kk-KZ"/>
        </w:rPr>
        <w:t>, мәдениеттанымдық</w:t>
      </w:r>
      <w:r w:rsidR="008C1058" w:rsidRPr="005608E7">
        <w:rPr>
          <w:rFonts w:ascii="Times New Roman" w:hAnsi="Times New Roman"/>
          <w:i/>
          <w:color w:val="000000"/>
          <w:sz w:val="28"/>
          <w:szCs w:val="28"/>
          <w:lang w:val="kk-KZ"/>
        </w:rPr>
        <w:t xml:space="preserve"> және</w:t>
      </w:r>
      <w:r w:rsidRPr="005608E7">
        <w:rPr>
          <w:rFonts w:ascii="Times New Roman" w:hAnsi="Times New Roman"/>
          <w:i/>
          <w:color w:val="000000"/>
          <w:sz w:val="28"/>
          <w:szCs w:val="28"/>
          <w:lang w:val="kk-KZ"/>
        </w:rPr>
        <w:t xml:space="preserve"> этнопедагогикалық</w:t>
      </w:r>
      <w:r w:rsidR="006C3A06">
        <w:rPr>
          <w:rFonts w:ascii="Times New Roman" w:hAnsi="Times New Roman"/>
          <w:i/>
          <w:color w:val="000000"/>
          <w:sz w:val="28"/>
          <w:szCs w:val="28"/>
          <w:lang w:val="kk-KZ"/>
        </w:rPr>
        <w:t xml:space="preserve"> </w:t>
      </w:r>
      <w:r w:rsidR="00F50091" w:rsidRPr="005608E7">
        <w:rPr>
          <w:rFonts w:ascii="Times New Roman" w:hAnsi="Times New Roman"/>
          <w:i/>
          <w:color w:val="000000"/>
          <w:sz w:val="28"/>
          <w:szCs w:val="28"/>
          <w:lang w:val="kk-KZ"/>
        </w:rPr>
        <w:t>әдіснамалық</w:t>
      </w:r>
      <w:r w:rsidR="00197E23" w:rsidRPr="005608E7">
        <w:rPr>
          <w:rFonts w:ascii="Times New Roman" w:hAnsi="Times New Roman"/>
          <w:i/>
          <w:color w:val="000000"/>
          <w:sz w:val="28"/>
          <w:szCs w:val="28"/>
          <w:lang w:val="kk-KZ"/>
        </w:rPr>
        <w:t xml:space="preserve"> </w:t>
      </w:r>
      <w:r w:rsidRPr="005608E7">
        <w:rPr>
          <w:rFonts w:ascii="Times New Roman" w:hAnsi="Times New Roman"/>
          <w:i/>
          <w:color w:val="000000"/>
          <w:sz w:val="28"/>
          <w:szCs w:val="28"/>
          <w:lang w:val="kk-KZ"/>
        </w:rPr>
        <w:t xml:space="preserve">тұғырлар </w:t>
      </w:r>
      <w:r w:rsidR="008C1058" w:rsidRPr="005608E7">
        <w:rPr>
          <w:rFonts w:ascii="Times New Roman" w:hAnsi="Times New Roman"/>
          <w:color w:val="000000"/>
          <w:sz w:val="28"/>
          <w:szCs w:val="28"/>
          <w:lang w:val="kk-KZ"/>
        </w:rPr>
        <w:t>жетекшілікке</w:t>
      </w:r>
      <w:r w:rsidRPr="005608E7">
        <w:rPr>
          <w:rFonts w:ascii="Times New Roman" w:hAnsi="Times New Roman"/>
          <w:color w:val="000000"/>
          <w:sz w:val="28"/>
          <w:szCs w:val="28"/>
          <w:lang w:val="kk-KZ"/>
        </w:rPr>
        <w:t xml:space="preserve"> алынды. </w:t>
      </w:r>
      <w:r w:rsidR="008C1058" w:rsidRPr="005608E7">
        <w:rPr>
          <w:rFonts w:ascii="Times New Roman" w:hAnsi="Times New Roman"/>
          <w:color w:val="000000"/>
          <w:sz w:val="28"/>
          <w:szCs w:val="28"/>
          <w:lang w:val="kk-KZ"/>
        </w:rPr>
        <w:t>Себебі ғ</w:t>
      </w:r>
      <w:r w:rsidRPr="005608E7">
        <w:rPr>
          <w:rFonts w:ascii="Times New Roman" w:hAnsi="Times New Roman"/>
          <w:color w:val="000000"/>
          <w:sz w:val="28"/>
          <w:szCs w:val="28"/>
          <w:lang w:val="kk-KZ"/>
        </w:rPr>
        <w:t>ылыми әдіснама</w:t>
      </w:r>
      <w:r w:rsidR="008C1058" w:rsidRPr="005608E7">
        <w:rPr>
          <w:rFonts w:ascii="Times New Roman" w:hAnsi="Times New Roman"/>
          <w:color w:val="000000"/>
          <w:sz w:val="28"/>
          <w:szCs w:val="28"/>
          <w:lang w:val="kk-KZ"/>
        </w:rPr>
        <w:t xml:space="preserve">лық санаттардың </w:t>
      </w:r>
      <w:r w:rsidRPr="005608E7">
        <w:rPr>
          <w:rFonts w:ascii="Times New Roman" w:hAnsi="Times New Roman"/>
          <w:color w:val="000000"/>
          <w:sz w:val="28"/>
          <w:szCs w:val="28"/>
          <w:lang w:val="kk-KZ"/>
        </w:rPr>
        <w:t>бірі тұғыр</w:t>
      </w:r>
      <w:r w:rsidR="008C1058" w:rsidRPr="005608E7">
        <w:rPr>
          <w:rFonts w:ascii="Times New Roman" w:hAnsi="Times New Roman"/>
          <w:color w:val="000000"/>
          <w:sz w:val="28"/>
          <w:szCs w:val="28"/>
          <w:lang w:val="kk-KZ"/>
        </w:rPr>
        <w:t xml:space="preserve"> екені белгілі</w:t>
      </w:r>
      <w:r w:rsidRPr="005608E7">
        <w:rPr>
          <w:rFonts w:ascii="Times New Roman" w:hAnsi="Times New Roman"/>
          <w:color w:val="000000"/>
          <w:sz w:val="28"/>
          <w:szCs w:val="28"/>
          <w:lang w:val="kk-KZ"/>
        </w:rPr>
        <w:t xml:space="preserve">. </w:t>
      </w:r>
      <w:r w:rsidR="008C1058" w:rsidRPr="005608E7">
        <w:rPr>
          <w:rFonts w:ascii="Times New Roman" w:hAnsi="Times New Roman"/>
          <w:color w:val="000000"/>
          <w:sz w:val="28"/>
          <w:szCs w:val="28"/>
          <w:lang w:val="kk-KZ"/>
        </w:rPr>
        <w:t>Сондықтан, т</w:t>
      </w:r>
      <w:r w:rsidRPr="005608E7">
        <w:rPr>
          <w:rFonts w:ascii="Times New Roman" w:hAnsi="Times New Roman"/>
          <w:color w:val="000000"/>
          <w:sz w:val="28"/>
          <w:szCs w:val="28"/>
          <w:lang w:val="kk-KZ"/>
        </w:rPr>
        <w:t>ұғыр әдіснама</w:t>
      </w:r>
      <w:r w:rsidR="008C1058" w:rsidRPr="005608E7">
        <w:rPr>
          <w:rFonts w:ascii="Times New Roman" w:hAnsi="Times New Roman"/>
          <w:color w:val="000000"/>
          <w:sz w:val="28"/>
          <w:szCs w:val="28"/>
          <w:lang w:val="kk-KZ"/>
        </w:rPr>
        <w:t xml:space="preserve">лық санат </w:t>
      </w:r>
      <w:r w:rsidRPr="005608E7">
        <w:rPr>
          <w:rFonts w:ascii="Times New Roman" w:hAnsi="Times New Roman"/>
          <w:color w:val="000000"/>
          <w:sz w:val="28"/>
          <w:szCs w:val="28"/>
          <w:lang w:val="kk-KZ"/>
        </w:rPr>
        <w:t xml:space="preserve">ретінде </w:t>
      </w:r>
      <w:r w:rsidR="008C1058" w:rsidRPr="005608E7">
        <w:rPr>
          <w:rFonts w:ascii="Times New Roman" w:hAnsi="Times New Roman"/>
          <w:color w:val="000000"/>
          <w:sz w:val="28"/>
          <w:szCs w:val="28"/>
          <w:lang w:val="kk-KZ"/>
        </w:rPr>
        <w:t>ілімдік</w:t>
      </w:r>
      <w:r w:rsidRPr="005608E7">
        <w:rPr>
          <w:rFonts w:ascii="Times New Roman" w:hAnsi="Times New Roman"/>
          <w:color w:val="000000"/>
          <w:sz w:val="28"/>
          <w:szCs w:val="28"/>
          <w:lang w:val="kk-KZ"/>
        </w:rPr>
        <w:t xml:space="preserve"> және практикалық мәселелерді шешуде қолданылады. </w:t>
      </w:r>
      <w:r w:rsidR="008C1058" w:rsidRPr="005608E7">
        <w:rPr>
          <w:rFonts w:ascii="Times New Roman" w:hAnsi="Times New Roman"/>
          <w:color w:val="000000"/>
          <w:sz w:val="28"/>
          <w:szCs w:val="28"/>
          <w:lang w:val="kk-KZ"/>
        </w:rPr>
        <w:t>Яғни</w:t>
      </w:r>
      <w:r w:rsidRPr="005608E7">
        <w:rPr>
          <w:rFonts w:ascii="Times New Roman" w:hAnsi="Times New Roman"/>
          <w:color w:val="000000"/>
          <w:sz w:val="28"/>
          <w:szCs w:val="28"/>
          <w:lang w:val="kk-KZ"/>
        </w:rPr>
        <w:t xml:space="preserve"> міндеттерді шешудегі негізгі жол</w:t>
      </w:r>
      <w:r w:rsidR="008C1058" w:rsidRPr="005608E7">
        <w:rPr>
          <w:rFonts w:ascii="Times New Roman" w:hAnsi="Times New Roman"/>
          <w:color w:val="000000"/>
          <w:sz w:val="28"/>
          <w:szCs w:val="28"/>
          <w:lang w:val="kk-KZ"/>
        </w:rPr>
        <w:t xml:space="preserve"> – </w:t>
      </w:r>
      <w:r w:rsidRPr="005608E7">
        <w:rPr>
          <w:rFonts w:ascii="Times New Roman" w:hAnsi="Times New Roman"/>
          <w:color w:val="000000"/>
          <w:sz w:val="28"/>
          <w:szCs w:val="28"/>
          <w:lang w:val="kk-KZ"/>
        </w:rPr>
        <w:t>шешімдердің бағыты мен стратегиясын ашады.</w:t>
      </w:r>
    </w:p>
    <w:p w:rsidR="000D7A8C" w:rsidRPr="005608E7" w:rsidRDefault="000D7A8C" w:rsidP="0084142E">
      <w:pPr>
        <w:tabs>
          <w:tab w:val="left" w:pos="993"/>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Жалпы әдіснамалық тұғыр дегеніміз</w:t>
      </w:r>
      <w:r w:rsidR="00521CAC" w:rsidRPr="005608E7">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 xml:space="preserve"> педагогикалық мәселені зерттеудегі қолданылатын ұстанымдар</w:t>
      </w:r>
      <w:r w:rsidR="00C633FB" w:rsidRPr="005608E7">
        <w:rPr>
          <w:rFonts w:ascii="Times New Roman" w:hAnsi="Times New Roman"/>
          <w:color w:val="000000"/>
          <w:sz w:val="28"/>
          <w:szCs w:val="28"/>
          <w:lang w:val="kk-KZ"/>
        </w:rPr>
        <w:t xml:space="preserve"> мен</w:t>
      </w:r>
      <w:r w:rsidRPr="005608E7">
        <w:rPr>
          <w:rFonts w:ascii="Times New Roman" w:hAnsi="Times New Roman"/>
          <w:color w:val="000000"/>
          <w:sz w:val="28"/>
          <w:szCs w:val="28"/>
          <w:lang w:val="kk-KZ"/>
        </w:rPr>
        <w:t xml:space="preserve"> әдіс-тәсілдер жиынтығы. </w:t>
      </w:r>
      <w:r w:rsidR="00C633FB" w:rsidRPr="005608E7">
        <w:rPr>
          <w:rFonts w:ascii="Times New Roman" w:hAnsi="Times New Roman"/>
          <w:color w:val="000000"/>
          <w:sz w:val="28"/>
          <w:szCs w:val="28"/>
          <w:lang w:val="kk-KZ"/>
        </w:rPr>
        <w:t>Ал біздің з</w:t>
      </w:r>
      <w:r w:rsidRPr="005608E7">
        <w:rPr>
          <w:rFonts w:ascii="Times New Roman" w:hAnsi="Times New Roman"/>
          <w:color w:val="000000"/>
          <w:sz w:val="28"/>
          <w:szCs w:val="28"/>
          <w:lang w:val="kk-KZ"/>
        </w:rPr>
        <w:t xml:space="preserve">ерттеу жұмысымыз </w:t>
      </w:r>
      <w:r w:rsidR="003818EA">
        <w:rPr>
          <w:rFonts w:ascii="Times New Roman" w:hAnsi="Times New Roman"/>
          <w:i/>
          <w:color w:val="000000"/>
          <w:sz w:val="28"/>
          <w:szCs w:val="28"/>
          <w:lang w:val="kk-KZ"/>
        </w:rPr>
        <w:t>жүйел</w:t>
      </w:r>
      <w:r w:rsidRPr="005608E7">
        <w:rPr>
          <w:rFonts w:ascii="Times New Roman" w:hAnsi="Times New Roman"/>
          <w:i/>
          <w:color w:val="000000"/>
          <w:sz w:val="28"/>
          <w:szCs w:val="28"/>
          <w:lang w:val="kk-KZ"/>
        </w:rPr>
        <w:t>і</w:t>
      </w:r>
      <w:r w:rsidR="003818EA">
        <w:rPr>
          <w:rFonts w:ascii="Times New Roman" w:hAnsi="Times New Roman"/>
          <w:i/>
          <w:color w:val="000000"/>
          <w:sz w:val="28"/>
          <w:szCs w:val="28"/>
          <w:lang w:val="kk-KZ"/>
        </w:rPr>
        <w:t>лі</w:t>
      </w:r>
      <w:r w:rsidRPr="005608E7">
        <w:rPr>
          <w:rFonts w:ascii="Times New Roman" w:hAnsi="Times New Roman"/>
          <w:i/>
          <w:color w:val="000000"/>
          <w:sz w:val="28"/>
          <w:szCs w:val="28"/>
          <w:lang w:val="kk-KZ"/>
        </w:rPr>
        <w:t>к</w:t>
      </w:r>
      <w:r w:rsidRPr="005608E7">
        <w:rPr>
          <w:rFonts w:ascii="Times New Roman" w:hAnsi="Times New Roman"/>
          <w:color w:val="000000"/>
          <w:sz w:val="28"/>
          <w:szCs w:val="28"/>
          <w:lang w:val="kk-KZ"/>
        </w:rPr>
        <w:t xml:space="preserve"> тәсілдің әдіснамасын</w:t>
      </w:r>
      <w:r w:rsidR="00C633FB" w:rsidRPr="005608E7">
        <w:rPr>
          <w:rFonts w:ascii="Times New Roman" w:hAnsi="Times New Roman"/>
          <w:color w:val="000000"/>
          <w:sz w:val="28"/>
          <w:szCs w:val="28"/>
          <w:lang w:val="kk-KZ"/>
        </w:rPr>
        <w:t xml:space="preserve"> қалыптастыруға</w:t>
      </w:r>
      <w:r w:rsidRPr="005608E7">
        <w:rPr>
          <w:rFonts w:ascii="Times New Roman" w:hAnsi="Times New Roman"/>
          <w:color w:val="000000"/>
          <w:sz w:val="28"/>
          <w:szCs w:val="28"/>
          <w:lang w:val="kk-KZ"/>
        </w:rPr>
        <w:t xml:space="preserve"> бағытталған. </w:t>
      </w:r>
      <w:r w:rsidR="00C633FB" w:rsidRPr="005608E7">
        <w:rPr>
          <w:rFonts w:ascii="Times New Roman" w:hAnsi="Times New Roman"/>
          <w:color w:val="000000"/>
          <w:sz w:val="28"/>
          <w:szCs w:val="28"/>
          <w:lang w:val="kk-KZ"/>
        </w:rPr>
        <w:t>Себебі</w:t>
      </w:r>
      <w:r w:rsidRPr="005608E7">
        <w:rPr>
          <w:rFonts w:ascii="Times New Roman" w:hAnsi="Times New Roman"/>
          <w:color w:val="000000"/>
          <w:sz w:val="28"/>
          <w:szCs w:val="28"/>
          <w:lang w:val="kk-KZ"/>
        </w:rPr>
        <w:t xml:space="preserve"> жүйелі</w:t>
      </w:r>
      <w:r w:rsidR="003818EA">
        <w:rPr>
          <w:rFonts w:ascii="Times New Roman" w:hAnsi="Times New Roman"/>
          <w:color w:val="000000"/>
          <w:sz w:val="28"/>
          <w:szCs w:val="28"/>
          <w:lang w:val="kk-KZ"/>
        </w:rPr>
        <w:t>лі</w:t>
      </w:r>
      <w:r w:rsidRPr="005608E7">
        <w:rPr>
          <w:rFonts w:ascii="Times New Roman" w:hAnsi="Times New Roman"/>
          <w:color w:val="000000"/>
          <w:sz w:val="28"/>
          <w:szCs w:val="28"/>
          <w:lang w:val="kk-KZ"/>
        </w:rPr>
        <w:t>к тұғыр белгілі біртұтастықт</w:t>
      </w:r>
      <w:r w:rsidR="00C633FB" w:rsidRPr="005608E7">
        <w:rPr>
          <w:rFonts w:ascii="Times New Roman" w:hAnsi="Times New Roman"/>
          <w:color w:val="000000"/>
          <w:sz w:val="28"/>
          <w:szCs w:val="28"/>
          <w:lang w:val="kk-KZ"/>
        </w:rPr>
        <w:t>а айқындалатын</w:t>
      </w:r>
      <w:r w:rsidRPr="005608E7">
        <w:rPr>
          <w:rFonts w:ascii="Times New Roman" w:hAnsi="Times New Roman"/>
          <w:color w:val="000000"/>
          <w:sz w:val="28"/>
          <w:szCs w:val="28"/>
          <w:lang w:val="kk-KZ"/>
        </w:rPr>
        <w:t xml:space="preserve"> өзара байланыстарға негіздел</w:t>
      </w:r>
      <w:r w:rsidR="00C633FB" w:rsidRPr="005608E7">
        <w:rPr>
          <w:rFonts w:ascii="Times New Roman" w:hAnsi="Times New Roman"/>
          <w:color w:val="000000"/>
          <w:sz w:val="28"/>
          <w:szCs w:val="28"/>
          <w:lang w:val="kk-KZ"/>
        </w:rPr>
        <w:t>ген</w:t>
      </w:r>
      <w:r w:rsidRPr="005608E7">
        <w:rPr>
          <w:rFonts w:ascii="Times New Roman" w:hAnsi="Times New Roman"/>
          <w:color w:val="000000"/>
          <w:sz w:val="28"/>
          <w:szCs w:val="28"/>
          <w:lang w:val="kk-KZ"/>
        </w:rPr>
        <w:t>. Бастауыш сынып оқушыларының даму</w:t>
      </w:r>
      <w:r w:rsidR="00C633FB" w:rsidRPr="005608E7">
        <w:rPr>
          <w:rFonts w:ascii="Times New Roman" w:hAnsi="Times New Roman"/>
          <w:color w:val="000000"/>
          <w:sz w:val="28"/>
          <w:szCs w:val="28"/>
          <w:lang w:val="kk-KZ"/>
        </w:rPr>
        <w:t xml:space="preserve"> үдерістері</w:t>
      </w:r>
      <w:r w:rsidRPr="005608E7">
        <w:rPr>
          <w:rFonts w:ascii="Times New Roman" w:hAnsi="Times New Roman"/>
          <w:color w:val="000000"/>
          <w:sz w:val="28"/>
          <w:szCs w:val="28"/>
          <w:lang w:val="kk-KZ"/>
        </w:rPr>
        <w:t xml:space="preserve"> іс-әрекеттік ортада өте</w:t>
      </w:r>
      <w:r w:rsidR="00C633FB" w:rsidRPr="005608E7">
        <w:rPr>
          <w:rFonts w:ascii="Times New Roman" w:hAnsi="Times New Roman"/>
          <w:color w:val="000000"/>
          <w:sz w:val="28"/>
          <w:szCs w:val="28"/>
          <w:lang w:val="kk-KZ"/>
        </w:rPr>
        <w:t>тіні белгілі</w:t>
      </w:r>
      <w:r w:rsidRPr="005608E7">
        <w:rPr>
          <w:rFonts w:ascii="Times New Roman" w:hAnsi="Times New Roman"/>
          <w:color w:val="000000"/>
          <w:sz w:val="28"/>
          <w:szCs w:val="28"/>
          <w:lang w:val="kk-KZ"/>
        </w:rPr>
        <w:t>. Со</w:t>
      </w:r>
      <w:r w:rsidR="00C633FB" w:rsidRPr="005608E7">
        <w:rPr>
          <w:rFonts w:ascii="Times New Roman" w:hAnsi="Times New Roman"/>
          <w:color w:val="000000"/>
          <w:sz w:val="28"/>
          <w:szCs w:val="28"/>
          <w:lang w:val="kk-KZ"/>
        </w:rPr>
        <w:t>ндықтан жұмысымызда</w:t>
      </w:r>
      <w:r w:rsidRPr="005608E7">
        <w:rPr>
          <w:rFonts w:ascii="Times New Roman" w:hAnsi="Times New Roman"/>
          <w:color w:val="000000"/>
          <w:sz w:val="28"/>
          <w:szCs w:val="28"/>
          <w:lang w:val="kk-KZ"/>
        </w:rPr>
        <w:t xml:space="preserve"> іс-әрекеттік </w:t>
      </w:r>
      <w:r w:rsidR="003818EA">
        <w:rPr>
          <w:rFonts w:ascii="Times New Roman" w:hAnsi="Times New Roman"/>
          <w:color w:val="000000"/>
          <w:sz w:val="28"/>
          <w:szCs w:val="28"/>
          <w:lang w:val="kk-KZ"/>
        </w:rPr>
        <w:t>тұғыр</w:t>
      </w:r>
      <w:r w:rsidRPr="005608E7">
        <w:rPr>
          <w:rFonts w:ascii="Times New Roman" w:hAnsi="Times New Roman"/>
          <w:color w:val="000000"/>
          <w:sz w:val="28"/>
          <w:szCs w:val="28"/>
          <w:lang w:val="kk-KZ"/>
        </w:rPr>
        <w:t xml:space="preserve"> негізге алынды. </w:t>
      </w:r>
      <w:r w:rsidR="00C633FB" w:rsidRPr="005608E7">
        <w:rPr>
          <w:rFonts w:ascii="Times New Roman" w:hAnsi="Times New Roman"/>
          <w:color w:val="000000"/>
          <w:sz w:val="28"/>
          <w:szCs w:val="28"/>
          <w:lang w:val="kk-KZ"/>
        </w:rPr>
        <w:t>Ал ж</w:t>
      </w:r>
      <w:r w:rsidRPr="005608E7">
        <w:rPr>
          <w:rFonts w:ascii="Times New Roman" w:hAnsi="Times New Roman"/>
          <w:color w:val="000000"/>
          <w:sz w:val="28"/>
          <w:szCs w:val="28"/>
          <w:lang w:val="kk-KZ"/>
        </w:rPr>
        <w:t xml:space="preserve">үйелілік </w:t>
      </w:r>
      <w:r w:rsidR="00C633FB" w:rsidRPr="005608E7">
        <w:rPr>
          <w:rFonts w:ascii="Times New Roman" w:hAnsi="Times New Roman"/>
          <w:color w:val="000000"/>
          <w:sz w:val="28"/>
          <w:szCs w:val="28"/>
          <w:lang w:val="kk-KZ"/>
        </w:rPr>
        <w:t>негіз үдерісіндегі</w:t>
      </w:r>
      <w:r w:rsidRPr="005608E7">
        <w:rPr>
          <w:rFonts w:ascii="Times New Roman" w:hAnsi="Times New Roman"/>
          <w:color w:val="000000"/>
          <w:sz w:val="28"/>
          <w:szCs w:val="28"/>
          <w:lang w:val="kk-KZ"/>
        </w:rPr>
        <w:t xml:space="preserve"> педагогикалық жүйе өзара байланыс</w:t>
      </w:r>
      <w:r w:rsidR="00C633FB" w:rsidRPr="005608E7">
        <w:rPr>
          <w:rFonts w:ascii="Times New Roman" w:hAnsi="Times New Roman"/>
          <w:color w:val="000000"/>
          <w:sz w:val="28"/>
          <w:szCs w:val="28"/>
          <w:lang w:val="kk-KZ"/>
        </w:rPr>
        <w:t>қан</w:t>
      </w:r>
      <w:r w:rsidRPr="005608E7">
        <w:rPr>
          <w:rFonts w:ascii="Times New Roman" w:hAnsi="Times New Roman"/>
          <w:color w:val="000000"/>
          <w:sz w:val="28"/>
          <w:szCs w:val="28"/>
          <w:lang w:val="kk-KZ"/>
        </w:rPr>
        <w:t xml:space="preserve"> құрамдас бөлшектердің жиынтығы ретінде қарастырылады. </w:t>
      </w:r>
      <w:r w:rsidR="00C633FB" w:rsidRPr="005608E7">
        <w:rPr>
          <w:rFonts w:ascii="Times New Roman" w:hAnsi="Times New Roman"/>
          <w:color w:val="000000"/>
          <w:sz w:val="28"/>
          <w:szCs w:val="28"/>
          <w:lang w:val="kk-KZ"/>
        </w:rPr>
        <w:t>Қорыта айтар болсақ, ж</w:t>
      </w:r>
      <w:r w:rsidRPr="005608E7">
        <w:rPr>
          <w:rFonts w:ascii="Times New Roman" w:hAnsi="Times New Roman"/>
          <w:color w:val="000000"/>
          <w:sz w:val="28"/>
          <w:szCs w:val="28"/>
          <w:lang w:val="kk-KZ"/>
        </w:rPr>
        <w:t xml:space="preserve">үйелік </w:t>
      </w:r>
      <w:r w:rsidR="00C633FB" w:rsidRPr="005608E7">
        <w:rPr>
          <w:rFonts w:ascii="Times New Roman" w:hAnsi="Times New Roman"/>
          <w:color w:val="000000"/>
          <w:sz w:val="28"/>
          <w:szCs w:val="28"/>
          <w:lang w:val="kk-KZ"/>
        </w:rPr>
        <w:t xml:space="preserve">негіз </w:t>
      </w:r>
      <w:r w:rsidRPr="005608E7">
        <w:rPr>
          <w:rFonts w:ascii="Times New Roman" w:hAnsi="Times New Roman"/>
          <w:color w:val="000000"/>
          <w:sz w:val="28"/>
          <w:szCs w:val="28"/>
          <w:lang w:val="kk-KZ"/>
        </w:rPr>
        <w:t xml:space="preserve">теориялық және тәжірибелік мәселелерді шешудің жалпы ғылыми </w:t>
      </w:r>
      <w:r w:rsidR="00C633FB" w:rsidRPr="005608E7">
        <w:rPr>
          <w:rFonts w:ascii="Times New Roman" w:hAnsi="Times New Roman"/>
          <w:color w:val="000000"/>
          <w:sz w:val="28"/>
          <w:szCs w:val="28"/>
          <w:lang w:val="kk-KZ"/>
        </w:rPr>
        <w:t>құрастырушысы</w:t>
      </w:r>
      <w:r w:rsidRPr="005608E7">
        <w:rPr>
          <w:rFonts w:ascii="Times New Roman" w:hAnsi="Times New Roman"/>
          <w:color w:val="000000"/>
          <w:sz w:val="28"/>
          <w:szCs w:val="28"/>
          <w:lang w:val="kk-KZ"/>
        </w:rPr>
        <w:t xml:space="preserve"> болып табылады. </w:t>
      </w:r>
    </w:p>
    <w:p w:rsidR="000D7A8C" w:rsidRPr="005608E7" w:rsidRDefault="000D7A8C" w:rsidP="0084142E">
      <w:pPr>
        <w:tabs>
          <w:tab w:val="left" w:pos="993"/>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i/>
          <w:color w:val="000000"/>
          <w:sz w:val="28"/>
          <w:szCs w:val="28"/>
          <w:lang w:val="kk-KZ"/>
        </w:rPr>
        <w:t>Іс-әрекет тұғыры</w:t>
      </w:r>
      <w:r w:rsidRPr="005608E7">
        <w:rPr>
          <w:rFonts w:ascii="Times New Roman" w:hAnsi="Times New Roman"/>
          <w:color w:val="000000"/>
          <w:sz w:val="28"/>
          <w:szCs w:val="28"/>
          <w:lang w:val="kk-KZ"/>
        </w:rPr>
        <w:t xml:space="preserve"> дегеніміз – тұлғаның іс-әрекет арқылы қоршаған ортаны тануы және қайта өзгертуі, іс-әрекетінің құрылымын, қызметін қарастырады, яғни мақсаты, мотиві, әрекеті, операциясы, ретке келтіру жолы, жөндеу, жеткен нәтижені бақылау және талдауға мүмкіндік береді.</w:t>
      </w:r>
    </w:p>
    <w:p w:rsidR="000D7A8C" w:rsidRPr="005608E7" w:rsidRDefault="006C3A06" w:rsidP="0084142E">
      <w:pPr>
        <w:tabs>
          <w:tab w:val="left" w:pos="993"/>
        </w:tabs>
        <w:spacing w:after="0" w:line="240" w:lineRule="auto"/>
        <w:ind w:firstLine="709"/>
        <w:jc w:val="both"/>
        <w:rPr>
          <w:rFonts w:ascii="Times New Roman" w:hAnsi="Times New Roman"/>
          <w:color w:val="000000"/>
          <w:sz w:val="28"/>
          <w:szCs w:val="28"/>
          <w:lang w:val="kk-KZ"/>
        </w:rPr>
      </w:pPr>
      <w:r>
        <w:rPr>
          <w:rFonts w:ascii="Times New Roman" w:hAnsi="Times New Roman"/>
          <w:i/>
          <w:color w:val="000000"/>
          <w:sz w:val="28"/>
          <w:szCs w:val="28"/>
          <w:lang w:val="kk-KZ"/>
        </w:rPr>
        <w:t>Жекет</w:t>
      </w:r>
      <w:r w:rsidR="000D7A8C" w:rsidRPr="005608E7">
        <w:rPr>
          <w:rFonts w:ascii="Times New Roman" w:hAnsi="Times New Roman"/>
          <w:i/>
          <w:color w:val="000000"/>
          <w:sz w:val="28"/>
          <w:szCs w:val="28"/>
          <w:lang w:val="kk-KZ"/>
        </w:rPr>
        <w:t xml:space="preserve">ұлғалық </w:t>
      </w:r>
      <w:r>
        <w:rPr>
          <w:rFonts w:ascii="Times New Roman" w:hAnsi="Times New Roman"/>
          <w:i/>
          <w:color w:val="000000"/>
          <w:sz w:val="28"/>
          <w:szCs w:val="28"/>
          <w:lang w:val="kk-KZ"/>
        </w:rPr>
        <w:t>тұғыр</w:t>
      </w:r>
      <w:r w:rsidR="00665C21" w:rsidRPr="005608E7">
        <w:rPr>
          <w:rFonts w:ascii="Times New Roman" w:hAnsi="Times New Roman"/>
          <w:i/>
          <w:color w:val="000000"/>
          <w:sz w:val="28"/>
          <w:szCs w:val="28"/>
          <w:lang w:val="kk-KZ"/>
        </w:rPr>
        <w:t xml:space="preserve"> </w:t>
      </w:r>
      <w:r w:rsidR="00665C21" w:rsidRPr="005608E7">
        <w:rPr>
          <w:rFonts w:ascii="Times New Roman" w:hAnsi="Times New Roman"/>
          <w:color w:val="000000"/>
          <w:sz w:val="28"/>
          <w:szCs w:val="28"/>
          <w:lang w:val="kk-KZ"/>
        </w:rPr>
        <w:t>арқылы</w:t>
      </w:r>
      <w:r w:rsidR="00197E23" w:rsidRPr="005608E7">
        <w:rPr>
          <w:rFonts w:ascii="Times New Roman" w:hAnsi="Times New Roman"/>
          <w:color w:val="000000"/>
          <w:sz w:val="28"/>
          <w:szCs w:val="28"/>
          <w:lang w:val="kk-KZ"/>
        </w:rPr>
        <w:t xml:space="preserve"> </w:t>
      </w:r>
      <w:r w:rsidR="00665C21" w:rsidRPr="005608E7">
        <w:rPr>
          <w:rFonts w:ascii="Times New Roman" w:hAnsi="Times New Roman"/>
          <w:color w:val="000000"/>
          <w:sz w:val="28"/>
          <w:szCs w:val="28"/>
          <w:lang w:val="kk-KZ"/>
        </w:rPr>
        <w:t xml:space="preserve">жеке тұлғаны </w:t>
      </w:r>
      <w:r w:rsidR="000D7A8C" w:rsidRPr="005608E7">
        <w:rPr>
          <w:rFonts w:ascii="Times New Roman" w:hAnsi="Times New Roman"/>
          <w:color w:val="000000"/>
          <w:sz w:val="28"/>
          <w:szCs w:val="28"/>
          <w:lang w:val="kk-KZ"/>
        </w:rPr>
        <w:t>дамыт</w:t>
      </w:r>
      <w:r w:rsidR="00665C21" w:rsidRPr="005608E7">
        <w:rPr>
          <w:rFonts w:ascii="Times New Roman" w:hAnsi="Times New Roman"/>
          <w:color w:val="000000"/>
          <w:sz w:val="28"/>
          <w:szCs w:val="28"/>
          <w:lang w:val="kk-KZ"/>
        </w:rPr>
        <w:t>қан кезде</w:t>
      </w:r>
      <w:r w:rsidR="000D7A8C" w:rsidRPr="005608E7">
        <w:rPr>
          <w:rFonts w:ascii="Times New Roman" w:hAnsi="Times New Roman"/>
          <w:color w:val="000000"/>
          <w:sz w:val="28"/>
          <w:szCs w:val="28"/>
          <w:lang w:val="kk-KZ"/>
        </w:rPr>
        <w:t xml:space="preserve"> оның жауап</w:t>
      </w:r>
      <w:r w:rsidR="00665C21" w:rsidRPr="005608E7">
        <w:rPr>
          <w:rFonts w:ascii="Times New Roman" w:hAnsi="Times New Roman"/>
          <w:color w:val="000000"/>
          <w:sz w:val="28"/>
          <w:szCs w:val="28"/>
          <w:lang w:val="kk-KZ"/>
        </w:rPr>
        <w:t>кершілік</w:t>
      </w:r>
      <w:r w:rsidR="000D7A8C" w:rsidRPr="005608E7">
        <w:rPr>
          <w:rFonts w:ascii="Times New Roman" w:hAnsi="Times New Roman"/>
          <w:color w:val="000000"/>
          <w:sz w:val="28"/>
          <w:szCs w:val="28"/>
          <w:lang w:val="kk-KZ"/>
        </w:rPr>
        <w:t>, адамгершіліктік сезімдерінің дамуы</w:t>
      </w:r>
      <w:r w:rsidR="00665C21" w:rsidRPr="005608E7">
        <w:rPr>
          <w:rFonts w:ascii="Times New Roman" w:hAnsi="Times New Roman"/>
          <w:color w:val="000000"/>
          <w:sz w:val="28"/>
          <w:szCs w:val="28"/>
          <w:lang w:val="kk-KZ"/>
        </w:rPr>
        <w:t>на,</w:t>
      </w:r>
      <w:r w:rsidR="000D7A8C" w:rsidRPr="005608E7">
        <w:rPr>
          <w:rFonts w:ascii="Times New Roman" w:hAnsi="Times New Roman"/>
          <w:color w:val="000000"/>
          <w:sz w:val="28"/>
          <w:szCs w:val="28"/>
          <w:lang w:val="kk-KZ"/>
        </w:rPr>
        <w:t xml:space="preserve"> мінез-құлық</w:t>
      </w:r>
      <w:r w:rsidR="00665C21" w:rsidRPr="005608E7">
        <w:rPr>
          <w:rFonts w:ascii="Times New Roman" w:hAnsi="Times New Roman"/>
          <w:color w:val="000000"/>
          <w:sz w:val="28"/>
          <w:szCs w:val="28"/>
          <w:lang w:val="kk-KZ"/>
        </w:rPr>
        <w:t>ының</w:t>
      </w:r>
      <w:r w:rsidR="000D7A8C" w:rsidRPr="005608E7">
        <w:rPr>
          <w:rFonts w:ascii="Times New Roman" w:hAnsi="Times New Roman"/>
          <w:color w:val="000000"/>
          <w:sz w:val="28"/>
          <w:szCs w:val="28"/>
          <w:lang w:val="kk-KZ"/>
        </w:rPr>
        <w:t xml:space="preserve"> қалыптасуына баса назар аударылады. Дене шынықтыру сабақтарында оқушылардың қажетті</w:t>
      </w:r>
      <w:r w:rsidR="00665C21" w:rsidRPr="005608E7">
        <w:rPr>
          <w:rFonts w:ascii="Times New Roman" w:hAnsi="Times New Roman"/>
          <w:color w:val="000000"/>
          <w:sz w:val="28"/>
          <w:szCs w:val="28"/>
          <w:lang w:val="kk-KZ"/>
        </w:rPr>
        <w:t xml:space="preserve"> мөлшердегі</w:t>
      </w:r>
      <w:r w:rsidR="000D7A8C" w:rsidRPr="005608E7">
        <w:rPr>
          <w:rFonts w:ascii="Times New Roman" w:hAnsi="Times New Roman"/>
          <w:color w:val="000000"/>
          <w:sz w:val="28"/>
          <w:szCs w:val="28"/>
          <w:lang w:val="kk-KZ"/>
        </w:rPr>
        <w:t xml:space="preserve"> дене қозғалыс дағдылары мен танымдық</w:t>
      </w:r>
      <w:r w:rsidR="00665C21" w:rsidRPr="005608E7">
        <w:rPr>
          <w:rFonts w:ascii="Times New Roman" w:hAnsi="Times New Roman"/>
          <w:color w:val="000000"/>
          <w:sz w:val="28"/>
          <w:szCs w:val="28"/>
          <w:lang w:val="kk-KZ"/>
        </w:rPr>
        <w:t xml:space="preserve"> деңгейдегі қимыл</w:t>
      </w:r>
      <w:r w:rsidR="000D7A8C" w:rsidRPr="005608E7">
        <w:rPr>
          <w:rFonts w:ascii="Times New Roman" w:hAnsi="Times New Roman"/>
          <w:color w:val="000000"/>
          <w:sz w:val="28"/>
          <w:szCs w:val="28"/>
          <w:lang w:val="kk-KZ"/>
        </w:rPr>
        <w:t>-қозғалыс белсенділі</w:t>
      </w:r>
      <w:r w:rsidR="00665C21" w:rsidRPr="005608E7">
        <w:rPr>
          <w:rFonts w:ascii="Times New Roman" w:hAnsi="Times New Roman"/>
          <w:color w:val="000000"/>
          <w:sz w:val="28"/>
          <w:szCs w:val="28"/>
          <w:lang w:val="kk-KZ"/>
        </w:rPr>
        <w:t>ктерін</w:t>
      </w:r>
      <w:r w:rsidR="000D7A8C" w:rsidRPr="005608E7">
        <w:rPr>
          <w:rFonts w:ascii="Times New Roman" w:hAnsi="Times New Roman"/>
          <w:color w:val="000000"/>
          <w:sz w:val="28"/>
          <w:szCs w:val="28"/>
          <w:lang w:val="kk-KZ"/>
        </w:rPr>
        <w:t xml:space="preserve"> арттыра отырып, ұлттық-қозғалмалы ойын</w:t>
      </w:r>
      <w:r w:rsidR="00665C21" w:rsidRPr="005608E7">
        <w:rPr>
          <w:rFonts w:ascii="Times New Roman" w:hAnsi="Times New Roman"/>
          <w:color w:val="000000"/>
          <w:sz w:val="28"/>
          <w:szCs w:val="28"/>
          <w:lang w:val="kk-KZ"/>
        </w:rPr>
        <w:t>дар</w:t>
      </w:r>
      <w:r w:rsidR="000D7A8C" w:rsidRPr="005608E7">
        <w:rPr>
          <w:rFonts w:ascii="Times New Roman" w:hAnsi="Times New Roman"/>
          <w:color w:val="000000"/>
          <w:sz w:val="28"/>
          <w:szCs w:val="28"/>
          <w:lang w:val="kk-KZ"/>
        </w:rPr>
        <w:t xml:space="preserve"> арқылы әдептілікке, мейірімділік</w:t>
      </w:r>
      <w:r w:rsidR="00665C21" w:rsidRPr="005608E7">
        <w:rPr>
          <w:rFonts w:ascii="Times New Roman" w:hAnsi="Times New Roman"/>
          <w:color w:val="000000"/>
          <w:sz w:val="28"/>
          <w:szCs w:val="28"/>
          <w:lang w:val="kk-KZ"/>
        </w:rPr>
        <w:t xml:space="preserve"> пен</w:t>
      </w:r>
      <w:r w:rsidR="000D7A8C" w:rsidRPr="005608E7">
        <w:rPr>
          <w:rFonts w:ascii="Times New Roman" w:hAnsi="Times New Roman"/>
          <w:color w:val="000000"/>
          <w:sz w:val="28"/>
          <w:szCs w:val="28"/>
          <w:lang w:val="kk-KZ"/>
        </w:rPr>
        <w:t xml:space="preserve"> ізеттілікке, туысқандық пен бауырмалдыққа, үлкенге құрмет, кішіге – қамқор</w:t>
      </w:r>
      <w:r w:rsidR="00665C21" w:rsidRPr="005608E7">
        <w:rPr>
          <w:rFonts w:ascii="Times New Roman" w:hAnsi="Times New Roman"/>
          <w:color w:val="000000"/>
          <w:sz w:val="28"/>
          <w:szCs w:val="28"/>
          <w:lang w:val="kk-KZ"/>
        </w:rPr>
        <w:t>болуға</w:t>
      </w:r>
      <w:r w:rsidR="000D7A8C" w:rsidRPr="005608E7">
        <w:rPr>
          <w:rFonts w:ascii="Times New Roman" w:hAnsi="Times New Roman"/>
          <w:color w:val="000000"/>
          <w:sz w:val="28"/>
          <w:szCs w:val="28"/>
          <w:lang w:val="kk-KZ"/>
        </w:rPr>
        <w:t>баул</w:t>
      </w:r>
      <w:r w:rsidR="00665C21" w:rsidRPr="005608E7">
        <w:rPr>
          <w:rFonts w:ascii="Times New Roman" w:hAnsi="Times New Roman"/>
          <w:color w:val="000000"/>
          <w:sz w:val="28"/>
          <w:szCs w:val="28"/>
          <w:lang w:val="kk-KZ"/>
        </w:rPr>
        <w:t>иды және солар арқылы</w:t>
      </w:r>
      <w:r w:rsidR="000D7A8C" w:rsidRPr="005608E7">
        <w:rPr>
          <w:rFonts w:ascii="Times New Roman" w:hAnsi="Times New Roman"/>
          <w:color w:val="000000"/>
          <w:sz w:val="28"/>
          <w:szCs w:val="28"/>
          <w:lang w:val="kk-KZ"/>
        </w:rPr>
        <w:t xml:space="preserve"> жеке тұлғаны қалыптастыр</w:t>
      </w:r>
      <w:r w:rsidR="00665C21" w:rsidRPr="005608E7">
        <w:rPr>
          <w:rFonts w:ascii="Times New Roman" w:hAnsi="Times New Roman"/>
          <w:color w:val="000000"/>
          <w:sz w:val="28"/>
          <w:szCs w:val="28"/>
          <w:lang w:val="kk-KZ"/>
        </w:rPr>
        <w:t>ады</w:t>
      </w:r>
      <w:r w:rsidR="000D7A8C" w:rsidRPr="005608E7">
        <w:rPr>
          <w:rFonts w:ascii="Times New Roman" w:hAnsi="Times New Roman"/>
          <w:color w:val="000000"/>
          <w:sz w:val="28"/>
          <w:szCs w:val="28"/>
          <w:lang w:val="kk-KZ"/>
        </w:rPr>
        <w:t xml:space="preserve">. </w:t>
      </w:r>
      <w:r w:rsidR="00665C21" w:rsidRPr="005608E7">
        <w:rPr>
          <w:rFonts w:ascii="Times New Roman" w:hAnsi="Times New Roman"/>
          <w:color w:val="000000"/>
          <w:sz w:val="28"/>
          <w:szCs w:val="28"/>
          <w:lang w:val="kk-KZ"/>
        </w:rPr>
        <w:t>П</w:t>
      </w:r>
      <w:r w:rsidR="000D7A8C" w:rsidRPr="005608E7">
        <w:rPr>
          <w:rFonts w:ascii="Times New Roman" w:hAnsi="Times New Roman"/>
          <w:color w:val="000000"/>
          <w:sz w:val="28"/>
          <w:szCs w:val="28"/>
          <w:lang w:val="kk-KZ"/>
        </w:rPr>
        <w:t xml:space="preserve">едагогика </w:t>
      </w:r>
      <w:r w:rsidR="00665C21" w:rsidRPr="005608E7">
        <w:rPr>
          <w:rFonts w:ascii="Times New Roman" w:hAnsi="Times New Roman"/>
          <w:color w:val="000000"/>
          <w:sz w:val="28"/>
          <w:szCs w:val="28"/>
          <w:lang w:val="kk-KZ"/>
        </w:rPr>
        <w:t>және</w:t>
      </w:r>
      <w:r w:rsidR="000D7A8C" w:rsidRPr="005608E7">
        <w:rPr>
          <w:rFonts w:ascii="Times New Roman" w:hAnsi="Times New Roman"/>
          <w:color w:val="000000"/>
          <w:sz w:val="28"/>
          <w:szCs w:val="28"/>
          <w:lang w:val="kk-KZ"/>
        </w:rPr>
        <w:t xml:space="preserve"> психология</w:t>
      </w:r>
      <w:r w:rsidR="00AC0648" w:rsidRPr="005608E7">
        <w:rPr>
          <w:rFonts w:ascii="Times New Roman" w:hAnsi="Times New Roman"/>
          <w:color w:val="000000"/>
          <w:sz w:val="28"/>
          <w:szCs w:val="28"/>
          <w:lang w:val="kk-KZ"/>
        </w:rPr>
        <w:t xml:space="preserve"> ғылымдарының</w:t>
      </w:r>
      <w:r w:rsidR="000D7A8C" w:rsidRPr="005608E7">
        <w:rPr>
          <w:rFonts w:ascii="Times New Roman" w:hAnsi="Times New Roman"/>
          <w:color w:val="000000"/>
          <w:sz w:val="28"/>
          <w:szCs w:val="28"/>
          <w:lang w:val="kk-KZ"/>
        </w:rPr>
        <w:t xml:space="preserve"> басты категория</w:t>
      </w:r>
      <w:r w:rsidR="00AC0648" w:rsidRPr="005608E7">
        <w:rPr>
          <w:rFonts w:ascii="Times New Roman" w:hAnsi="Times New Roman"/>
          <w:color w:val="000000"/>
          <w:sz w:val="28"/>
          <w:szCs w:val="28"/>
          <w:lang w:val="kk-KZ"/>
        </w:rPr>
        <w:t>ларының</w:t>
      </w:r>
      <w:r w:rsidR="000D7A8C" w:rsidRPr="005608E7">
        <w:rPr>
          <w:rFonts w:ascii="Times New Roman" w:hAnsi="Times New Roman"/>
          <w:color w:val="000000"/>
          <w:sz w:val="28"/>
          <w:szCs w:val="28"/>
          <w:lang w:val="kk-KZ"/>
        </w:rPr>
        <w:t xml:space="preserve"> бірі</w:t>
      </w:r>
      <w:r w:rsidR="00AC0648" w:rsidRPr="005608E7">
        <w:rPr>
          <w:rFonts w:ascii="Times New Roman" w:hAnsi="Times New Roman"/>
          <w:color w:val="000000"/>
          <w:sz w:val="28"/>
          <w:szCs w:val="28"/>
          <w:lang w:val="kk-KZ"/>
        </w:rPr>
        <w:t xml:space="preserve"> – жеке т</w:t>
      </w:r>
      <w:r w:rsidR="00665C21" w:rsidRPr="005608E7">
        <w:rPr>
          <w:rFonts w:ascii="Times New Roman" w:hAnsi="Times New Roman"/>
          <w:color w:val="000000"/>
          <w:sz w:val="28"/>
          <w:szCs w:val="28"/>
          <w:lang w:val="kk-KZ"/>
        </w:rPr>
        <w:t>ұлғаны дам</w:t>
      </w:r>
      <w:r w:rsidR="00AC0648" w:rsidRPr="005608E7">
        <w:rPr>
          <w:rFonts w:ascii="Times New Roman" w:hAnsi="Times New Roman"/>
          <w:color w:val="000000"/>
          <w:sz w:val="28"/>
          <w:szCs w:val="28"/>
          <w:lang w:val="kk-KZ"/>
        </w:rPr>
        <w:t>ыту.</w:t>
      </w:r>
      <w:r w:rsidR="00197E23" w:rsidRPr="005608E7">
        <w:rPr>
          <w:rFonts w:ascii="Times New Roman" w:hAnsi="Times New Roman"/>
          <w:color w:val="000000"/>
          <w:sz w:val="28"/>
          <w:szCs w:val="28"/>
          <w:lang w:val="kk-KZ"/>
        </w:rPr>
        <w:t xml:space="preserve"> </w:t>
      </w:r>
      <w:r w:rsidR="00AC0648" w:rsidRPr="005608E7">
        <w:rPr>
          <w:rFonts w:ascii="Times New Roman" w:hAnsi="Times New Roman"/>
          <w:color w:val="000000"/>
          <w:sz w:val="28"/>
          <w:szCs w:val="28"/>
          <w:lang w:val="kk-KZ"/>
        </w:rPr>
        <w:t>Кейбір п</w:t>
      </w:r>
      <w:r w:rsidR="000D7A8C" w:rsidRPr="005608E7">
        <w:rPr>
          <w:rFonts w:ascii="Times New Roman" w:hAnsi="Times New Roman"/>
          <w:color w:val="000000"/>
          <w:sz w:val="28"/>
          <w:szCs w:val="28"/>
          <w:lang w:val="kk-KZ"/>
        </w:rPr>
        <w:t>едагогикалық сөздіктерде</w:t>
      </w:r>
      <w:r w:rsidR="00AC0648" w:rsidRPr="005608E7">
        <w:rPr>
          <w:rFonts w:ascii="Times New Roman" w:hAnsi="Times New Roman"/>
          <w:color w:val="000000"/>
          <w:sz w:val="28"/>
          <w:szCs w:val="28"/>
          <w:lang w:val="kk-KZ"/>
        </w:rPr>
        <w:t xml:space="preserve"> мынадай анықтама берілген</w:t>
      </w:r>
      <w:r w:rsidR="000D7A8C" w:rsidRPr="005608E7">
        <w:rPr>
          <w:rFonts w:ascii="Times New Roman" w:hAnsi="Times New Roman"/>
          <w:color w:val="000000"/>
          <w:sz w:val="28"/>
          <w:szCs w:val="28"/>
          <w:lang w:val="kk-KZ"/>
        </w:rPr>
        <w:t>: «Тұлғаға бағдарлан</w:t>
      </w:r>
      <w:r w:rsidR="00AC0648" w:rsidRPr="005608E7">
        <w:rPr>
          <w:rFonts w:ascii="Times New Roman" w:hAnsi="Times New Roman"/>
          <w:color w:val="000000"/>
          <w:sz w:val="28"/>
          <w:szCs w:val="28"/>
          <w:lang w:val="kk-KZ"/>
        </w:rPr>
        <w:t>ған негіз</w:t>
      </w:r>
      <w:r w:rsidR="000D7A8C" w:rsidRPr="005608E7">
        <w:rPr>
          <w:rFonts w:ascii="Times New Roman" w:hAnsi="Times New Roman"/>
          <w:color w:val="000000"/>
          <w:sz w:val="28"/>
          <w:szCs w:val="28"/>
          <w:lang w:val="kk-KZ"/>
        </w:rPr>
        <w:t xml:space="preserve"> – қазіргі </w:t>
      </w:r>
      <w:r w:rsidR="00AC0648" w:rsidRPr="005608E7">
        <w:rPr>
          <w:rFonts w:ascii="Times New Roman" w:hAnsi="Times New Roman"/>
          <w:color w:val="000000"/>
          <w:sz w:val="28"/>
          <w:szCs w:val="28"/>
          <w:lang w:val="kk-KZ"/>
        </w:rPr>
        <w:t xml:space="preserve">уақыттағы </w:t>
      </w:r>
      <w:r w:rsidR="000D7A8C" w:rsidRPr="005608E7">
        <w:rPr>
          <w:rFonts w:ascii="Times New Roman" w:hAnsi="Times New Roman"/>
          <w:color w:val="000000"/>
          <w:sz w:val="28"/>
          <w:szCs w:val="28"/>
          <w:lang w:val="kk-KZ"/>
        </w:rPr>
        <w:t>педагогиканың теориялық-әдіснамалық негіздері, баланың дара, шығармашылық</w:t>
      </w:r>
      <w:r w:rsidR="00AC0648" w:rsidRPr="005608E7">
        <w:rPr>
          <w:rFonts w:ascii="Times New Roman" w:hAnsi="Times New Roman"/>
          <w:color w:val="000000"/>
          <w:sz w:val="28"/>
          <w:szCs w:val="28"/>
          <w:lang w:val="kk-KZ"/>
        </w:rPr>
        <w:t xml:space="preserve"> дербес</w:t>
      </w:r>
      <w:r w:rsidR="000D7A8C" w:rsidRPr="005608E7">
        <w:rPr>
          <w:rFonts w:ascii="Times New Roman" w:hAnsi="Times New Roman"/>
          <w:color w:val="000000"/>
          <w:sz w:val="28"/>
          <w:szCs w:val="28"/>
          <w:lang w:val="kk-KZ"/>
        </w:rPr>
        <w:t xml:space="preserve"> ерекшеліктерін </w:t>
      </w:r>
      <w:r w:rsidR="00AC0648" w:rsidRPr="005608E7">
        <w:rPr>
          <w:rFonts w:ascii="Times New Roman" w:hAnsi="Times New Roman"/>
          <w:color w:val="000000"/>
          <w:sz w:val="28"/>
          <w:szCs w:val="28"/>
          <w:lang w:val="kk-KZ"/>
        </w:rPr>
        <w:t>анықтау</w:t>
      </w:r>
      <w:r w:rsidR="000D7A8C" w:rsidRPr="005608E7">
        <w:rPr>
          <w:rFonts w:ascii="Times New Roman" w:hAnsi="Times New Roman"/>
          <w:color w:val="000000"/>
          <w:sz w:val="28"/>
          <w:szCs w:val="28"/>
          <w:lang w:val="kk-KZ"/>
        </w:rPr>
        <w:t xml:space="preserve"> және есепке алу».</w:t>
      </w:r>
    </w:p>
    <w:p w:rsidR="00FB149D" w:rsidRPr="007269A4" w:rsidRDefault="00FB149D" w:rsidP="0084142E">
      <w:pPr>
        <w:tabs>
          <w:tab w:val="left" w:pos="993"/>
        </w:tabs>
        <w:spacing w:after="0" w:line="240" w:lineRule="auto"/>
        <w:ind w:firstLine="709"/>
        <w:jc w:val="both"/>
        <w:rPr>
          <w:rFonts w:ascii="Times New Roman" w:hAnsi="Times New Roman"/>
          <w:sz w:val="28"/>
          <w:szCs w:val="28"/>
          <w:lang w:val="kk-KZ"/>
        </w:rPr>
      </w:pPr>
      <w:r w:rsidRPr="007269A4">
        <w:rPr>
          <w:rFonts w:ascii="Times New Roman" w:hAnsi="Times New Roman"/>
          <w:i/>
          <w:sz w:val="28"/>
          <w:szCs w:val="28"/>
          <w:lang w:val="kk-KZ"/>
        </w:rPr>
        <w:t>Мәдениеттанымдық тұғыр</w:t>
      </w:r>
      <w:r w:rsidRPr="007269A4">
        <w:rPr>
          <w:rFonts w:ascii="Times New Roman" w:hAnsi="Times New Roman"/>
          <w:sz w:val="28"/>
          <w:szCs w:val="28"/>
          <w:lang w:val="kk-KZ"/>
        </w:rPr>
        <w:t xml:space="preserve"> – тұлға қалыптастырудағы таным мен педагогикалық іс-әрекеттерді қайта құруға немесе өзгерістер енгізуге бағыт-бағдар беруде мәдени құндылық іліміне сүйенеді. Аталмыш тұғыр арқылы бастауыш сынып оқушыларының  танымдық белсенділіктерін қалыптастыруда мәдениетпен объективтік байланысы арқылы білім алушының мінезқұлқындағы құндылықтар жүйесін зерттейді.  </w:t>
      </w:r>
    </w:p>
    <w:p w:rsidR="000D7A8C" w:rsidRPr="005608E7" w:rsidRDefault="000D7A8C" w:rsidP="0084142E">
      <w:pPr>
        <w:tabs>
          <w:tab w:val="left" w:pos="993"/>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i/>
          <w:color w:val="000000"/>
          <w:sz w:val="28"/>
          <w:szCs w:val="28"/>
          <w:lang w:val="kk-KZ"/>
        </w:rPr>
        <w:t>Этнопедагогикалық тұғыр</w:t>
      </w:r>
      <w:r w:rsidRPr="005608E7">
        <w:rPr>
          <w:rFonts w:ascii="Times New Roman" w:hAnsi="Times New Roman"/>
          <w:color w:val="000000"/>
          <w:sz w:val="28"/>
          <w:szCs w:val="28"/>
          <w:lang w:val="kk-KZ"/>
        </w:rPr>
        <w:t xml:space="preserve"> біздің зерттеуімізде бастауыш сынып оқушыларының танымдық белсенділігінің қалыптасуына дене шынықтыру </w:t>
      </w:r>
      <w:r w:rsidRPr="005608E7">
        <w:rPr>
          <w:rFonts w:ascii="Times New Roman" w:hAnsi="Times New Roman"/>
          <w:color w:val="000000"/>
          <w:sz w:val="28"/>
          <w:szCs w:val="28"/>
          <w:lang w:val="kk-KZ"/>
        </w:rPr>
        <w:lastRenderedPageBreak/>
        <w:t>сабағында ұлттық-қозғалмалы ойындардың ықпалын қарастырады. Этнопедагогикалық тұғыр – халықтың ұлттық салт-дәстүрі мен әдет-ғұрыптарына, оның мәдениетіне, ұлттық-этникалық психологиясына, әдет-дағдыларына сүйене отырып, педагогикалық үдерістің жобасын жасап, жоспарлап ұйымдастырады. Ондағы ортақ мақсат – оқушылардың ұлттық мәдениетке ынта-ықыласын арттырып, оларға өздерін тәрбиелеуге жағдай туғызу болып табылады.</w:t>
      </w:r>
    </w:p>
    <w:p w:rsidR="000D7A8C" w:rsidRPr="005608E7" w:rsidRDefault="000D7A8C" w:rsidP="0084142E">
      <w:pPr>
        <w:tabs>
          <w:tab w:val="left" w:pos="993"/>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i/>
          <w:color w:val="000000"/>
          <w:sz w:val="28"/>
          <w:szCs w:val="28"/>
          <w:lang w:val="kk-KZ"/>
        </w:rPr>
        <w:t>Технологиялық блок</w:t>
      </w:r>
      <w:r w:rsidRPr="005608E7">
        <w:rPr>
          <w:rFonts w:ascii="Times New Roman" w:hAnsi="Times New Roman"/>
          <w:color w:val="000000"/>
          <w:sz w:val="28"/>
          <w:szCs w:val="28"/>
          <w:lang w:val="kk-KZ"/>
        </w:rPr>
        <w:t xml:space="preserve">– бастауыш сынып оқушыларының танымдық белсенділіктерін ұлттық-қозғалмалы ойындар арқылы қалыптастырып дамытудың бағдарламасын, формаларын, әдістерін қамтиды, яғни нәтижеге </w:t>
      </w:r>
      <w:r w:rsidR="008C1058" w:rsidRPr="005608E7">
        <w:rPr>
          <w:rFonts w:ascii="Times New Roman" w:hAnsi="Times New Roman"/>
          <w:color w:val="000000"/>
          <w:sz w:val="28"/>
          <w:szCs w:val="28"/>
          <w:lang w:val="kk-KZ"/>
        </w:rPr>
        <w:t xml:space="preserve">қол </w:t>
      </w:r>
      <w:r w:rsidRPr="005608E7">
        <w:rPr>
          <w:rFonts w:ascii="Times New Roman" w:hAnsi="Times New Roman"/>
          <w:color w:val="000000"/>
          <w:sz w:val="28"/>
          <w:szCs w:val="28"/>
          <w:lang w:val="kk-KZ"/>
        </w:rPr>
        <w:t>жет</w:t>
      </w:r>
      <w:r w:rsidR="008C1058" w:rsidRPr="005608E7">
        <w:rPr>
          <w:rFonts w:ascii="Times New Roman" w:hAnsi="Times New Roman"/>
          <w:color w:val="000000"/>
          <w:sz w:val="28"/>
          <w:szCs w:val="28"/>
          <w:lang w:val="kk-KZ"/>
        </w:rPr>
        <w:t>кіз</w:t>
      </w:r>
      <w:r w:rsidRPr="005608E7">
        <w:rPr>
          <w:rFonts w:ascii="Times New Roman" w:hAnsi="Times New Roman"/>
          <w:color w:val="000000"/>
          <w:sz w:val="28"/>
          <w:szCs w:val="28"/>
          <w:lang w:val="kk-KZ"/>
        </w:rPr>
        <w:t>у іс</w:t>
      </w:r>
      <w:r w:rsidR="008C1058" w:rsidRPr="005608E7">
        <w:rPr>
          <w:rFonts w:ascii="Times New Roman" w:hAnsi="Times New Roman"/>
          <w:color w:val="000000"/>
          <w:sz w:val="28"/>
          <w:szCs w:val="28"/>
          <w:lang w:val="kk-KZ"/>
        </w:rPr>
        <w:t>-</w:t>
      </w:r>
      <w:r w:rsidRPr="005608E7">
        <w:rPr>
          <w:rFonts w:ascii="Times New Roman" w:hAnsi="Times New Roman"/>
          <w:color w:val="000000"/>
          <w:sz w:val="28"/>
          <w:szCs w:val="28"/>
          <w:lang w:val="kk-KZ"/>
        </w:rPr>
        <w:t>әрекеттеріміз қарастырылады.</w:t>
      </w:r>
      <w:r w:rsidR="00197E23" w:rsidRPr="005608E7">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Сондай-ақ,</w:t>
      </w:r>
      <w:r w:rsidRPr="005608E7">
        <w:rPr>
          <w:rFonts w:ascii="Times New Roman" w:hAnsi="Times New Roman"/>
          <w:sz w:val="28"/>
          <w:szCs w:val="28"/>
          <w:lang w:val="kk-KZ"/>
        </w:rPr>
        <w:t>бұл б</w:t>
      </w:r>
      <w:r w:rsidR="008C1058" w:rsidRPr="005608E7">
        <w:rPr>
          <w:rFonts w:ascii="Times New Roman" w:hAnsi="Times New Roman"/>
          <w:sz w:val="28"/>
          <w:szCs w:val="28"/>
          <w:lang w:val="kk-KZ"/>
        </w:rPr>
        <w:t>ағытта болуы тиіс</w:t>
      </w:r>
      <w:r w:rsidRPr="005608E7">
        <w:rPr>
          <w:rFonts w:ascii="Times New Roman" w:hAnsi="Times New Roman"/>
          <w:color w:val="000000"/>
          <w:sz w:val="28"/>
          <w:szCs w:val="28"/>
          <w:lang w:val="kk-KZ"/>
        </w:rPr>
        <w:t xml:space="preserve"> білім</w:t>
      </w:r>
      <w:r w:rsidR="008C1058" w:rsidRPr="005608E7">
        <w:rPr>
          <w:rFonts w:ascii="Times New Roman" w:hAnsi="Times New Roman"/>
          <w:color w:val="000000"/>
          <w:sz w:val="28"/>
          <w:szCs w:val="28"/>
          <w:lang w:val="kk-KZ"/>
        </w:rPr>
        <w:t xml:space="preserve"> негіздері</w:t>
      </w:r>
      <w:r w:rsidRPr="005608E7">
        <w:rPr>
          <w:rFonts w:ascii="Times New Roman" w:hAnsi="Times New Roman"/>
          <w:color w:val="000000"/>
          <w:sz w:val="28"/>
          <w:szCs w:val="28"/>
          <w:lang w:val="kk-KZ"/>
        </w:rPr>
        <w:t>, білік</w:t>
      </w:r>
      <w:r w:rsidR="008C1058" w:rsidRPr="005608E7">
        <w:rPr>
          <w:rFonts w:ascii="Times New Roman" w:hAnsi="Times New Roman"/>
          <w:color w:val="000000"/>
          <w:sz w:val="28"/>
          <w:szCs w:val="28"/>
          <w:lang w:val="kk-KZ"/>
        </w:rPr>
        <w:t xml:space="preserve">тілік </w:t>
      </w:r>
      <w:r w:rsidRPr="005608E7">
        <w:rPr>
          <w:rFonts w:ascii="Times New Roman" w:hAnsi="Times New Roman"/>
          <w:color w:val="000000"/>
          <w:sz w:val="28"/>
          <w:szCs w:val="28"/>
          <w:lang w:val="kk-KZ"/>
        </w:rPr>
        <w:t>пен дағдылар</w:t>
      </w:r>
      <w:r w:rsidR="008C1058" w:rsidRPr="005608E7">
        <w:rPr>
          <w:rFonts w:ascii="Times New Roman" w:hAnsi="Times New Roman"/>
          <w:color w:val="000000"/>
          <w:sz w:val="28"/>
          <w:szCs w:val="28"/>
          <w:lang w:val="kk-KZ"/>
        </w:rPr>
        <w:t xml:space="preserve"> қатар</w:t>
      </w:r>
      <w:r w:rsidRPr="005608E7">
        <w:rPr>
          <w:rFonts w:ascii="Times New Roman" w:hAnsi="Times New Roman"/>
          <w:color w:val="000000"/>
          <w:sz w:val="28"/>
          <w:szCs w:val="28"/>
          <w:lang w:val="kk-KZ"/>
        </w:rPr>
        <w:t xml:space="preserve"> қамтиды</w:t>
      </w:r>
      <w:r w:rsidR="008C1058" w:rsidRPr="005608E7">
        <w:rPr>
          <w:rFonts w:ascii="Times New Roman" w:hAnsi="Times New Roman"/>
          <w:color w:val="000000"/>
          <w:sz w:val="28"/>
          <w:szCs w:val="28"/>
          <w:lang w:val="kk-KZ"/>
        </w:rPr>
        <w:t xml:space="preserve"> және</w:t>
      </w:r>
      <w:r w:rsidRPr="005608E7">
        <w:rPr>
          <w:rFonts w:ascii="Times New Roman" w:hAnsi="Times New Roman"/>
          <w:color w:val="000000"/>
          <w:sz w:val="28"/>
          <w:szCs w:val="28"/>
          <w:lang w:val="kk-KZ"/>
        </w:rPr>
        <w:t xml:space="preserve"> мақсатқа жетуге мүмкіндік береді. </w:t>
      </w:r>
      <w:r w:rsidR="008C1058" w:rsidRPr="005608E7">
        <w:rPr>
          <w:rFonts w:ascii="Times New Roman" w:hAnsi="Times New Roman"/>
          <w:color w:val="000000"/>
          <w:sz w:val="28"/>
          <w:szCs w:val="28"/>
          <w:lang w:val="kk-KZ"/>
        </w:rPr>
        <w:t>Ал м</w:t>
      </w:r>
      <w:r w:rsidRPr="005608E7">
        <w:rPr>
          <w:rFonts w:ascii="Times New Roman" w:hAnsi="Times New Roman"/>
          <w:color w:val="000000"/>
          <w:sz w:val="28"/>
          <w:szCs w:val="28"/>
          <w:lang w:val="kk-KZ"/>
        </w:rPr>
        <w:t xml:space="preserve">ақсатты </w:t>
      </w:r>
      <w:r w:rsidR="008C1058" w:rsidRPr="005608E7">
        <w:rPr>
          <w:rFonts w:ascii="Times New Roman" w:hAnsi="Times New Roman"/>
          <w:color w:val="000000"/>
          <w:sz w:val="28"/>
          <w:szCs w:val="28"/>
          <w:lang w:val="kk-KZ"/>
        </w:rPr>
        <w:t xml:space="preserve">еңбектің нәтижелілігі </w:t>
      </w:r>
      <w:r w:rsidRPr="005608E7">
        <w:rPr>
          <w:rFonts w:ascii="Times New Roman" w:hAnsi="Times New Roman"/>
          <w:color w:val="000000"/>
          <w:sz w:val="28"/>
          <w:szCs w:val="28"/>
          <w:lang w:val="kk-KZ"/>
        </w:rPr>
        <w:t>мен тиімділігі (</w:t>
      </w:r>
      <w:r w:rsidR="008C1058" w:rsidRPr="005608E7">
        <w:rPr>
          <w:rFonts w:ascii="Times New Roman" w:hAnsi="Times New Roman"/>
          <w:color w:val="000000"/>
          <w:sz w:val="28"/>
          <w:szCs w:val="28"/>
          <w:lang w:val="kk-KZ"/>
        </w:rPr>
        <w:t>оңтайлы</w:t>
      </w:r>
      <w:r w:rsidRPr="005608E7">
        <w:rPr>
          <w:rFonts w:ascii="Times New Roman" w:hAnsi="Times New Roman"/>
          <w:color w:val="000000"/>
          <w:sz w:val="28"/>
          <w:szCs w:val="28"/>
          <w:lang w:val="kk-KZ"/>
        </w:rPr>
        <w:t xml:space="preserve">) </w:t>
      </w:r>
      <w:r w:rsidR="008C1058" w:rsidRPr="005608E7">
        <w:rPr>
          <w:rFonts w:ascii="Times New Roman" w:hAnsi="Times New Roman"/>
          <w:color w:val="000000"/>
          <w:sz w:val="28"/>
          <w:szCs w:val="28"/>
          <w:lang w:val="kk-KZ"/>
        </w:rPr>
        <w:t>алғашқ</w:t>
      </w:r>
      <w:r w:rsidRPr="005608E7">
        <w:rPr>
          <w:rFonts w:ascii="Times New Roman" w:hAnsi="Times New Roman"/>
          <w:color w:val="000000"/>
          <w:sz w:val="28"/>
          <w:szCs w:val="28"/>
          <w:lang w:val="kk-KZ"/>
        </w:rPr>
        <w:t>ы ұстанымдардан</w:t>
      </w:r>
      <w:r w:rsidR="008C1058" w:rsidRPr="005608E7">
        <w:rPr>
          <w:rFonts w:ascii="Times New Roman" w:hAnsi="Times New Roman"/>
          <w:color w:val="000000"/>
          <w:sz w:val="28"/>
          <w:szCs w:val="28"/>
          <w:lang w:val="kk-KZ"/>
        </w:rPr>
        <w:t>,</w:t>
      </w:r>
      <w:r w:rsidRPr="005608E7">
        <w:rPr>
          <w:rFonts w:ascii="Times New Roman" w:hAnsi="Times New Roman"/>
          <w:color w:val="000000"/>
          <w:sz w:val="28"/>
          <w:szCs w:val="28"/>
          <w:lang w:val="kk-KZ"/>
        </w:rPr>
        <w:t xml:space="preserve"> яғни негіз ретінде қабылданған </w:t>
      </w:r>
      <w:r w:rsidR="008C1058" w:rsidRPr="005608E7">
        <w:rPr>
          <w:rFonts w:ascii="Times New Roman" w:hAnsi="Times New Roman"/>
          <w:color w:val="000000"/>
          <w:sz w:val="28"/>
          <w:szCs w:val="28"/>
          <w:lang w:val="kk-KZ"/>
        </w:rPr>
        <w:t>қағидаларда</w:t>
      </w:r>
      <w:r w:rsidRPr="005608E7">
        <w:rPr>
          <w:rFonts w:ascii="Times New Roman" w:hAnsi="Times New Roman"/>
          <w:color w:val="000000"/>
          <w:sz w:val="28"/>
          <w:szCs w:val="28"/>
          <w:lang w:val="kk-KZ"/>
        </w:rPr>
        <w:t>н талап етіледі</w:t>
      </w:r>
      <w:r w:rsidR="008C1058" w:rsidRPr="005608E7">
        <w:rPr>
          <w:rFonts w:ascii="Times New Roman" w:hAnsi="Times New Roman"/>
          <w:color w:val="000000"/>
          <w:sz w:val="28"/>
          <w:szCs w:val="28"/>
          <w:lang w:val="kk-KZ"/>
        </w:rPr>
        <w:t>.</w:t>
      </w:r>
    </w:p>
    <w:p w:rsidR="000D7A8C" w:rsidRPr="005608E7" w:rsidRDefault="000D7A8C" w:rsidP="0084142E">
      <w:pPr>
        <w:tabs>
          <w:tab w:val="left" w:pos="993"/>
        </w:tabs>
        <w:spacing w:after="0" w:line="240" w:lineRule="auto"/>
        <w:ind w:firstLine="709"/>
        <w:jc w:val="both"/>
        <w:rPr>
          <w:rFonts w:ascii="Times New Roman" w:hAnsi="Times New Roman"/>
          <w:sz w:val="28"/>
          <w:szCs w:val="28"/>
          <w:lang w:val="kk-KZ"/>
        </w:rPr>
      </w:pPr>
      <w:r w:rsidRPr="005608E7">
        <w:rPr>
          <w:rFonts w:ascii="Times New Roman" w:hAnsi="Times New Roman"/>
          <w:i/>
          <w:color w:val="000000"/>
          <w:sz w:val="28"/>
          <w:szCs w:val="28"/>
          <w:lang w:val="kk-KZ"/>
        </w:rPr>
        <w:t>Өлшемдік блок</w:t>
      </w:r>
      <w:r w:rsidR="0084142E">
        <w:rPr>
          <w:rFonts w:ascii="Times New Roman" w:hAnsi="Times New Roman"/>
          <w:i/>
          <w:color w:val="000000"/>
          <w:sz w:val="28"/>
          <w:szCs w:val="28"/>
          <w:lang w:val="kk-KZ"/>
        </w:rPr>
        <w:t xml:space="preserve"> </w:t>
      </w:r>
      <w:r w:rsidRPr="005608E7">
        <w:rPr>
          <w:rFonts w:ascii="Times New Roman" w:hAnsi="Times New Roman"/>
          <w:color w:val="000000"/>
          <w:sz w:val="28"/>
          <w:szCs w:val="28"/>
          <w:lang w:val="kk-KZ"/>
        </w:rPr>
        <w:t xml:space="preserve">– бастауыш сынып оқушыларының танымдық белсенділіктерін ұлттық-қозғалмалы ойындар арқылы қалыптасуының </w:t>
      </w:r>
      <w:r w:rsidR="00772D19" w:rsidRPr="005608E7">
        <w:rPr>
          <w:rFonts w:ascii="Times New Roman" w:hAnsi="Times New Roman"/>
          <w:color w:val="000000"/>
          <w:sz w:val="28"/>
          <w:szCs w:val="28"/>
          <w:lang w:val="kk-KZ"/>
        </w:rPr>
        <w:t>құрамдас-бөліктерін</w:t>
      </w:r>
      <w:r w:rsidRPr="005608E7">
        <w:rPr>
          <w:rFonts w:ascii="Times New Roman" w:hAnsi="Times New Roman"/>
          <w:color w:val="000000"/>
          <w:sz w:val="28"/>
          <w:szCs w:val="28"/>
          <w:lang w:val="kk-KZ"/>
        </w:rPr>
        <w:t xml:space="preserve">, </w:t>
      </w:r>
      <w:r w:rsidR="00772D19" w:rsidRPr="005608E7">
        <w:rPr>
          <w:rFonts w:ascii="Times New Roman" w:hAnsi="Times New Roman"/>
          <w:color w:val="000000"/>
          <w:sz w:val="28"/>
          <w:szCs w:val="28"/>
          <w:lang w:val="kk-KZ"/>
        </w:rPr>
        <w:t>мөлшерін</w:t>
      </w:r>
      <w:r w:rsidRPr="005608E7">
        <w:rPr>
          <w:rFonts w:ascii="Times New Roman" w:hAnsi="Times New Roman"/>
          <w:color w:val="000000"/>
          <w:sz w:val="28"/>
          <w:szCs w:val="28"/>
          <w:lang w:val="kk-KZ"/>
        </w:rPr>
        <w:t>,</w:t>
      </w:r>
      <w:r w:rsidR="00772D19" w:rsidRPr="005608E7">
        <w:rPr>
          <w:rFonts w:ascii="Times New Roman" w:hAnsi="Times New Roman"/>
          <w:color w:val="000000"/>
          <w:sz w:val="28"/>
          <w:szCs w:val="28"/>
          <w:lang w:val="kk-KZ"/>
        </w:rPr>
        <w:t xml:space="preserve"> сондай-ақ</w:t>
      </w:r>
      <w:r w:rsidRPr="005608E7">
        <w:rPr>
          <w:rFonts w:ascii="Times New Roman" w:hAnsi="Times New Roman"/>
          <w:color w:val="000000"/>
          <w:sz w:val="28"/>
          <w:szCs w:val="28"/>
          <w:lang w:val="kk-KZ"/>
        </w:rPr>
        <w:t xml:space="preserve"> көрсеткіштері мен деңгейлерін сипаттайды</w:t>
      </w:r>
      <w:r w:rsidR="00772D19" w:rsidRPr="005608E7">
        <w:rPr>
          <w:rFonts w:ascii="Times New Roman" w:hAnsi="Times New Roman"/>
          <w:color w:val="000000"/>
          <w:sz w:val="28"/>
          <w:szCs w:val="28"/>
          <w:lang w:val="kk-KZ"/>
        </w:rPr>
        <w:t xml:space="preserve"> және о</w:t>
      </w:r>
      <w:r w:rsidRPr="005608E7">
        <w:rPr>
          <w:rFonts w:ascii="Times New Roman" w:hAnsi="Times New Roman"/>
          <w:color w:val="000000"/>
          <w:sz w:val="28"/>
          <w:szCs w:val="28"/>
          <w:lang w:val="kk-KZ"/>
        </w:rPr>
        <w:t xml:space="preserve">л </w:t>
      </w:r>
      <w:r w:rsidRPr="005608E7">
        <w:rPr>
          <w:rFonts w:ascii="Times New Roman" w:hAnsi="Times New Roman"/>
          <w:sz w:val="28"/>
          <w:szCs w:val="28"/>
          <w:lang w:val="kk-KZ"/>
        </w:rPr>
        <w:t>туралы 7-</w:t>
      </w:r>
      <w:r w:rsidR="0084142E">
        <w:rPr>
          <w:rFonts w:ascii="Times New Roman" w:hAnsi="Times New Roman"/>
          <w:sz w:val="28"/>
          <w:szCs w:val="28"/>
          <w:lang w:val="kk-KZ"/>
        </w:rPr>
        <w:t>суретте</w:t>
      </w:r>
      <w:r w:rsidRPr="005608E7">
        <w:rPr>
          <w:rFonts w:ascii="Times New Roman" w:hAnsi="Times New Roman"/>
          <w:sz w:val="28"/>
          <w:szCs w:val="28"/>
          <w:lang w:val="kk-KZ"/>
        </w:rPr>
        <w:t xml:space="preserve"> толық </w:t>
      </w:r>
      <w:r w:rsidR="00772D19" w:rsidRPr="005608E7">
        <w:rPr>
          <w:rFonts w:ascii="Times New Roman" w:hAnsi="Times New Roman"/>
          <w:sz w:val="28"/>
          <w:szCs w:val="28"/>
          <w:lang w:val="kk-KZ"/>
        </w:rPr>
        <w:t>мазмұндал</w:t>
      </w:r>
      <w:r w:rsidRPr="005608E7">
        <w:rPr>
          <w:rFonts w:ascii="Times New Roman" w:hAnsi="Times New Roman"/>
          <w:sz w:val="28"/>
          <w:szCs w:val="28"/>
          <w:lang w:val="kk-KZ"/>
        </w:rPr>
        <w:t>ған.</w:t>
      </w:r>
    </w:p>
    <w:p w:rsidR="00772D19" w:rsidRPr="005608E7" w:rsidRDefault="000D7A8C" w:rsidP="0084142E">
      <w:pPr>
        <w:tabs>
          <w:tab w:val="left" w:pos="993"/>
        </w:tabs>
        <w:spacing w:after="0" w:line="240" w:lineRule="auto"/>
        <w:ind w:firstLine="709"/>
        <w:jc w:val="both"/>
        <w:rPr>
          <w:rFonts w:ascii="Times New Roman" w:hAnsi="Times New Roman"/>
          <w:sz w:val="28"/>
          <w:szCs w:val="28"/>
          <w:lang w:val="kk-KZ"/>
        </w:rPr>
      </w:pPr>
      <w:r w:rsidRPr="005608E7">
        <w:rPr>
          <w:rFonts w:ascii="Times New Roman" w:hAnsi="Times New Roman"/>
          <w:i/>
          <w:sz w:val="28"/>
          <w:szCs w:val="28"/>
          <w:lang w:val="kk-KZ"/>
        </w:rPr>
        <w:t>Ұйымдастырушылық блок</w:t>
      </w:r>
      <w:r w:rsidRPr="005608E7">
        <w:rPr>
          <w:rFonts w:ascii="Times New Roman" w:hAnsi="Times New Roman"/>
          <w:sz w:val="28"/>
          <w:szCs w:val="28"/>
          <w:lang w:val="kk-KZ"/>
        </w:rPr>
        <w:t xml:space="preserve"> – бастауыш сынып оқушыларының танымдық белсенділіктерін ұлттық-қозғалмалы ойындар арқылы қалыптастырудың ұйымдастыру кезеңдерін, </w:t>
      </w:r>
      <w:r w:rsidR="00772D19" w:rsidRPr="005608E7">
        <w:rPr>
          <w:rFonts w:ascii="Times New Roman" w:hAnsi="Times New Roman"/>
          <w:sz w:val="28"/>
          <w:szCs w:val="28"/>
          <w:lang w:val="kk-KZ"/>
        </w:rPr>
        <w:t>атқаратын қызметтерін</w:t>
      </w:r>
      <w:r w:rsidRPr="005608E7">
        <w:rPr>
          <w:rFonts w:ascii="Times New Roman" w:hAnsi="Times New Roman"/>
          <w:sz w:val="28"/>
          <w:szCs w:val="28"/>
          <w:lang w:val="kk-KZ"/>
        </w:rPr>
        <w:t xml:space="preserve"> эксперимент </w:t>
      </w:r>
      <w:r w:rsidR="00772D19" w:rsidRPr="005608E7">
        <w:rPr>
          <w:rFonts w:ascii="Times New Roman" w:hAnsi="Times New Roman"/>
          <w:sz w:val="28"/>
          <w:szCs w:val="28"/>
          <w:lang w:val="kk-KZ"/>
        </w:rPr>
        <w:t>кезінде</w:t>
      </w:r>
      <w:r w:rsidRPr="005608E7">
        <w:rPr>
          <w:rFonts w:ascii="Times New Roman" w:hAnsi="Times New Roman"/>
          <w:sz w:val="28"/>
          <w:szCs w:val="28"/>
          <w:lang w:val="kk-KZ"/>
        </w:rPr>
        <w:t xml:space="preserve"> қарастырады. Ұйымдастыру кезеңдерін </w:t>
      </w:r>
      <w:r w:rsidRPr="005608E7">
        <w:rPr>
          <w:rFonts w:ascii="Times New Roman" w:hAnsi="Times New Roman"/>
          <w:i/>
          <w:sz w:val="28"/>
          <w:szCs w:val="28"/>
          <w:lang w:val="kk-KZ"/>
        </w:rPr>
        <w:t>мақсаттық, іс-әрекеттік, аналитикалық талдау</w:t>
      </w:r>
      <w:r w:rsidRPr="005608E7">
        <w:rPr>
          <w:rFonts w:ascii="Times New Roman" w:hAnsi="Times New Roman"/>
          <w:sz w:val="28"/>
          <w:szCs w:val="28"/>
          <w:lang w:val="kk-KZ"/>
        </w:rPr>
        <w:t xml:space="preserve"> кезеңі деп бөліп </w:t>
      </w:r>
      <w:r w:rsidR="00772D19" w:rsidRPr="005608E7">
        <w:rPr>
          <w:rFonts w:ascii="Times New Roman" w:hAnsi="Times New Roman"/>
          <w:sz w:val="28"/>
          <w:szCs w:val="28"/>
          <w:lang w:val="kk-KZ"/>
        </w:rPr>
        <w:t>қарастыруға болады</w:t>
      </w:r>
      <w:r w:rsidRPr="005608E7">
        <w:rPr>
          <w:rFonts w:ascii="Times New Roman" w:hAnsi="Times New Roman"/>
          <w:sz w:val="28"/>
          <w:szCs w:val="28"/>
          <w:lang w:val="kk-KZ"/>
        </w:rPr>
        <w:t xml:space="preserve">. </w:t>
      </w:r>
    </w:p>
    <w:p w:rsidR="00772D19" w:rsidRPr="005608E7" w:rsidRDefault="000D7A8C" w:rsidP="0084142E">
      <w:pPr>
        <w:tabs>
          <w:tab w:val="left" w:pos="993"/>
        </w:tabs>
        <w:spacing w:after="0" w:line="240" w:lineRule="auto"/>
        <w:ind w:firstLine="709"/>
        <w:jc w:val="both"/>
        <w:rPr>
          <w:rFonts w:ascii="Times New Roman" w:hAnsi="Times New Roman"/>
          <w:sz w:val="28"/>
          <w:szCs w:val="28"/>
          <w:lang w:val="kk-KZ"/>
        </w:rPr>
      </w:pPr>
      <w:r w:rsidRPr="005608E7">
        <w:rPr>
          <w:rFonts w:ascii="Times New Roman" w:hAnsi="Times New Roman"/>
          <w:i/>
          <w:sz w:val="28"/>
          <w:szCs w:val="28"/>
          <w:lang w:val="kk-KZ"/>
        </w:rPr>
        <w:t>Мақсаттық кезең</w:t>
      </w:r>
      <w:r w:rsidRPr="005608E7">
        <w:rPr>
          <w:rFonts w:ascii="Times New Roman" w:hAnsi="Times New Roman"/>
          <w:sz w:val="28"/>
          <w:szCs w:val="28"/>
          <w:lang w:val="kk-KZ"/>
        </w:rPr>
        <w:t xml:space="preserve"> – дене</w:t>
      </w:r>
      <w:r w:rsidR="00197E23" w:rsidRPr="005608E7">
        <w:rPr>
          <w:rFonts w:ascii="Times New Roman" w:hAnsi="Times New Roman"/>
          <w:sz w:val="28"/>
          <w:szCs w:val="28"/>
          <w:lang w:val="kk-KZ"/>
        </w:rPr>
        <w:t xml:space="preserve"> </w:t>
      </w:r>
      <w:r w:rsidRPr="005608E7">
        <w:rPr>
          <w:rFonts w:ascii="Times New Roman" w:hAnsi="Times New Roman"/>
          <w:sz w:val="28"/>
          <w:szCs w:val="28"/>
          <w:lang w:val="kk-KZ"/>
        </w:rPr>
        <w:t>шынықтыру саба</w:t>
      </w:r>
      <w:r w:rsidR="00772D19" w:rsidRPr="005608E7">
        <w:rPr>
          <w:rFonts w:ascii="Times New Roman" w:hAnsi="Times New Roman"/>
          <w:sz w:val="28"/>
          <w:szCs w:val="28"/>
          <w:lang w:val="kk-KZ"/>
        </w:rPr>
        <w:t>қтарында қолданылатын</w:t>
      </w:r>
      <w:r w:rsidR="00197E23" w:rsidRPr="005608E7">
        <w:rPr>
          <w:rFonts w:ascii="Times New Roman" w:hAnsi="Times New Roman"/>
          <w:sz w:val="28"/>
          <w:szCs w:val="28"/>
          <w:lang w:val="kk-KZ"/>
        </w:rPr>
        <w:t xml:space="preserve"> </w:t>
      </w:r>
      <w:r w:rsidR="00772D19" w:rsidRPr="005608E7">
        <w:rPr>
          <w:rFonts w:ascii="Times New Roman" w:hAnsi="Times New Roman"/>
          <w:sz w:val="28"/>
          <w:szCs w:val="28"/>
          <w:lang w:val="kk-KZ"/>
        </w:rPr>
        <w:t>ұлттық-қозғалмалы ойындар арқылы төменгі сынып жасындағы балалардың</w:t>
      </w:r>
      <w:r w:rsidRPr="005608E7">
        <w:rPr>
          <w:rFonts w:ascii="Times New Roman" w:hAnsi="Times New Roman"/>
          <w:sz w:val="28"/>
          <w:szCs w:val="28"/>
          <w:lang w:val="kk-KZ"/>
        </w:rPr>
        <w:t xml:space="preserve"> таны</w:t>
      </w:r>
      <w:r w:rsidR="00772D19" w:rsidRPr="005608E7">
        <w:rPr>
          <w:rFonts w:ascii="Times New Roman" w:hAnsi="Times New Roman"/>
          <w:sz w:val="28"/>
          <w:szCs w:val="28"/>
          <w:lang w:val="kk-KZ"/>
        </w:rPr>
        <w:t>п-білу</w:t>
      </w:r>
      <w:r w:rsidRPr="005608E7">
        <w:rPr>
          <w:rFonts w:ascii="Times New Roman" w:hAnsi="Times New Roman"/>
          <w:sz w:val="28"/>
          <w:szCs w:val="28"/>
          <w:lang w:val="kk-KZ"/>
        </w:rPr>
        <w:t xml:space="preserve"> белсенділі</w:t>
      </w:r>
      <w:r w:rsidR="00772D19" w:rsidRPr="005608E7">
        <w:rPr>
          <w:rFonts w:ascii="Times New Roman" w:hAnsi="Times New Roman"/>
          <w:sz w:val="28"/>
          <w:szCs w:val="28"/>
          <w:lang w:val="kk-KZ"/>
        </w:rPr>
        <w:t>ктерін</w:t>
      </w:r>
      <w:r w:rsidRPr="005608E7">
        <w:rPr>
          <w:rFonts w:ascii="Times New Roman" w:hAnsi="Times New Roman"/>
          <w:sz w:val="28"/>
          <w:szCs w:val="28"/>
          <w:lang w:val="kk-KZ"/>
        </w:rPr>
        <w:t xml:space="preserve"> қалыптастыру мақсатында о</w:t>
      </w:r>
      <w:r w:rsidR="00772D19" w:rsidRPr="005608E7">
        <w:rPr>
          <w:rFonts w:ascii="Times New Roman" w:hAnsi="Times New Roman"/>
          <w:sz w:val="28"/>
          <w:szCs w:val="28"/>
          <w:lang w:val="kk-KZ"/>
        </w:rPr>
        <w:t>ларды</w:t>
      </w:r>
      <w:r w:rsidRPr="005608E7">
        <w:rPr>
          <w:rFonts w:ascii="Times New Roman" w:hAnsi="Times New Roman"/>
          <w:sz w:val="28"/>
          <w:szCs w:val="28"/>
          <w:lang w:val="kk-KZ"/>
        </w:rPr>
        <w:t>ң өлшемдері мен әдістерін анықта</w:t>
      </w:r>
      <w:r w:rsidR="00772D19" w:rsidRPr="005608E7">
        <w:rPr>
          <w:rFonts w:ascii="Times New Roman" w:hAnsi="Times New Roman"/>
          <w:sz w:val="28"/>
          <w:szCs w:val="28"/>
          <w:lang w:val="kk-KZ"/>
        </w:rPr>
        <w:t>лады</w:t>
      </w:r>
      <w:r w:rsidRPr="005608E7">
        <w:rPr>
          <w:rFonts w:ascii="Times New Roman" w:hAnsi="Times New Roman"/>
          <w:sz w:val="28"/>
          <w:szCs w:val="28"/>
          <w:lang w:val="kk-KZ"/>
        </w:rPr>
        <w:t xml:space="preserve">. </w:t>
      </w:r>
      <w:r w:rsidR="00772D19" w:rsidRPr="005608E7">
        <w:rPr>
          <w:rFonts w:ascii="Times New Roman" w:hAnsi="Times New Roman"/>
          <w:sz w:val="28"/>
          <w:szCs w:val="28"/>
          <w:lang w:val="kk-KZ"/>
        </w:rPr>
        <w:t>Сонымен қатар э</w:t>
      </w:r>
      <w:r w:rsidRPr="005608E7">
        <w:rPr>
          <w:rFonts w:ascii="Times New Roman" w:hAnsi="Times New Roman"/>
          <w:sz w:val="28"/>
          <w:szCs w:val="28"/>
          <w:lang w:val="kk-KZ"/>
        </w:rPr>
        <w:t>ксперименттің мақсаты мен міндеттері, оқу-танымдық үдеріст</w:t>
      </w:r>
      <w:r w:rsidR="00772D19" w:rsidRPr="005608E7">
        <w:rPr>
          <w:rFonts w:ascii="Times New Roman" w:hAnsi="Times New Roman"/>
          <w:sz w:val="28"/>
          <w:szCs w:val="28"/>
          <w:lang w:val="kk-KZ"/>
        </w:rPr>
        <w:t>ер</w:t>
      </w:r>
      <w:r w:rsidRPr="005608E7">
        <w:rPr>
          <w:rFonts w:ascii="Times New Roman" w:hAnsi="Times New Roman"/>
          <w:sz w:val="28"/>
          <w:szCs w:val="28"/>
          <w:lang w:val="kk-KZ"/>
        </w:rPr>
        <w:t>і ұйымдастыры</w:t>
      </w:r>
      <w:r w:rsidR="00772D19" w:rsidRPr="005608E7">
        <w:rPr>
          <w:rFonts w:ascii="Times New Roman" w:hAnsi="Times New Roman"/>
          <w:sz w:val="28"/>
          <w:szCs w:val="28"/>
          <w:lang w:val="kk-KZ"/>
        </w:rPr>
        <w:t>лды</w:t>
      </w:r>
      <w:r w:rsidRPr="005608E7">
        <w:rPr>
          <w:rFonts w:ascii="Times New Roman" w:hAnsi="Times New Roman"/>
          <w:sz w:val="28"/>
          <w:szCs w:val="28"/>
          <w:lang w:val="kk-KZ"/>
        </w:rPr>
        <w:t xml:space="preserve">, білім беру мақсаты мен мазмұнына сәйкес әдіс, құрал, формасы таңдалды. </w:t>
      </w:r>
    </w:p>
    <w:p w:rsidR="000D7A8C" w:rsidRPr="005608E7" w:rsidRDefault="000D7A8C" w:rsidP="0084142E">
      <w:pPr>
        <w:tabs>
          <w:tab w:val="left" w:pos="993"/>
        </w:tabs>
        <w:spacing w:after="0" w:line="240" w:lineRule="auto"/>
        <w:ind w:firstLine="709"/>
        <w:jc w:val="both"/>
        <w:rPr>
          <w:rFonts w:ascii="Times New Roman" w:hAnsi="Times New Roman"/>
          <w:sz w:val="28"/>
          <w:szCs w:val="28"/>
          <w:lang w:val="kk-KZ"/>
        </w:rPr>
      </w:pPr>
      <w:r w:rsidRPr="005608E7">
        <w:rPr>
          <w:rFonts w:ascii="Times New Roman" w:hAnsi="Times New Roman"/>
          <w:i/>
          <w:sz w:val="28"/>
          <w:szCs w:val="28"/>
          <w:lang w:val="kk-KZ"/>
        </w:rPr>
        <w:t>Іс-әрекеттік кезеңде</w:t>
      </w:r>
      <w:r w:rsidRPr="005608E7">
        <w:rPr>
          <w:rFonts w:ascii="Times New Roman" w:hAnsi="Times New Roman"/>
          <w:sz w:val="28"/>
          <w:szCs w:val="28"/>
          <w:lang w:val="kk-KZ"/>
        </w:rPr>
        <w:t xml:space="preserve"> денешынықтыру саба</w:t>
      </w:r>
      <w:r w:rsidR="00772D19" w:rsidRPr="005608E7">
        <w:rPr>
          <w:rFonts w:ascii="Times New Roman" w:hAnsi="Times New Roman"/>
          <w:sz w:val="28"/>
          <w:szCs w:val="28"/>
          <w:lang w:val="kk-KZ"/>
        </w:rPr>
        <w:t>қтарында қолданылатын</w:t>
      </w:r>
      <w:r w:rsidRPr="005608E7">
        <w:rPr>
          <w:rFonts w:ascii="Times New Roman" w:hAnsi="Times New Roman"/>
          <w:sz w:val="28"/>
          <w:szCs w:val="28"/>
          <w:lang w:val="kk-KZ"/>
        </w:rPr>
        <w:t xml:space="preserve"> ұлттық</w:t>
      </w:r>
      <w:r w:rsidR="00772D19" w:rsidRPr="005608E7">
        <w:rPr>
          <w:rFonts w:ascii="Times New Roman" w:hAnsi="Times New Roman"/>
          <w:sz w:val="28"/>
          <w:szCs w:val="28"/>
          <w:lang w:val="kk-KZ"/>
        </w:rPr>
        <w:t xml:space="preserve"> деңгейдегі қ</w:t>
      </w:r>
      <w:r w:rsidRPr="005608E7">
        <w:rPr>
          <w:rFonts w:ascii="Times New Roman" w:hAnsi="Times New Roman"/>
          <w:sz w:val="28"/>
          <w:szCs w:val="28"/>
          <w:lang w:val="kk-KZ"/>
        </w:rPr>
        <w:t>озғалмалы ойындар арқылы оқушылар</w:t>
      </w:r>
      <w:r w:rsidR="00772D19" w:rsidRPr="005608E7">
        <w:rPr>
          <w:rFonts w:ascii="Times New Roman" w:hAnsi="Times New Roman"/>
          <w:sz w:val="28"/>
          <w:szCs w:val="28"/>
          <w:lang w:val="kk-KZ"/>
        </w:rPr>
        <w:t>д</w:t>
      </w:r>
      <w:r w:rsidRPr="005608E7">
        <w:rPr>
          <w:rFonts w:ascii="Times New Roman" w:hAnsi="Times New Roman"/>
          <w:sz w:val="28"/>
          <w:szCs w:val="28"/>
          <w:lang w:val="kk-KZ"/>
        </w:rPr>
        <w:t xml:space="preserve">ың </w:t>
      </w:r>
      <w:r w:rsidR="00772D19" w:rsidRPr="005608E7">
        <w:rPr>
          <w:rFonts w:ascii="Times New Roman" w:hAnsi="Times New Roman"/>
          <w:sz w:val="28"/>
          <w:szCs w:val="28"/>
          <w:lang w:val="kk-KZ"/>
        </w:rPr>
        <w:t xml:space="preserve">саналы түрде қалыптасатын </w:t>
      </w:r>
      <w:r w:rsidRPr="005608E7">
        <w:rPr>
          <w:rFonts w:ascii="Times New Roman" w:hAnsi="Times New Roman"/>
          <w:sz w:val="28"/>
          <w:szCs w:val="28"/>
          <w:lang w:val="kk-KZ"/>
        </w:rPr>
        <w:t>танымдық белсенділіктерін ұйымдастыру бағдарламасын енгіз</w:t>
      </w:r>
      <w:r w:rsidR="00772D19" w:rsidRPr="005608E7">
        <w:rPr>
          <w:rFonts w:ascii="Times New Roman" w:hAnsi="Times New Roman"/>
          <w:sz w:val="28"/>
          <w:szCs w:val="28"/>
          <w:lang w:val="kk-KZ"/>
        </w:rPr>
        <w:t>ілген</w:t>
      </w:r>
      <w:r w:rsidRPr="005608E7">
        <w:rPr>
          <w:rFonts w:ascii="Times New Roman" w:hAnsi="Times New Roman"/>
          <w:sz w:val="28"/>
          <w:szCs w:val="28"/>
          <w:lang w:val="kk-KZ"/>
        </w:rPr>
        <w:t xml:space="preserve"> болса, </w:t>
      </w:r>
      <w:r w:rsidRPr="005608E7">
        <w:rPr>
          <w:rFonts w:ascii="Times New Roman" w:hAnsi="Times New Roman"/>
          <w:i/>
          <w:sz w:val="28"/>
          <w:szCs w:val="28"/>
          <w:lang w:val="kk-KZ"/>
        </w:rPr>
        <w:t>үшінші кезеңде</w:t>
      </w:r>
      <w:r w:rsidRPr="005608E7">
        <w:rPr>
          <w:rFonts w:ascii="Times New Roman" w:hAnsi="Times New Roman"/>
          <w:sz w:val="28"/>
          <w:szCs w:val="28"/>
          <w:lang w:val="kk-KZ"/>
        </w:rPr>
        <w:t xml:space="preserve"> танымдық белсенділікті қалыптастыруда</w:t>
      </w:r>
      <w:r w:rsidR="00772D19" w:rsidRPr="005608E7">
        <w:rPr>
          <w:rFonts w:ascii="Times New Roman" w:hAnsi="Times New Roman"/>
          <w:sz w:val="28"/>
          <w:szCs w:val="28"/>
          <w:lang w:val="kk-KZ"/>
        </w:rPr>
        <w:t>ғы</w:t>
      </w:r>
      <w:r w:rsidRPr="005608E7">
        <w:rPr>
          <w:rFonts w:ascii="Times New Roman" w:hAnsi="Times New Roman"/>
          <w:sz w:val="28"/>
          <w:szCs w:val="28"/>
          <w:lang w:val="kk-KZ"/>
        </w:rPr>
        <w:t xml:space="preserve"> педагогикалық үдерістің нәтижелерін талдау, бастауыш сынып оқушыларының танымдық белсенділі</w:t>
      </w:r>
      <w:r w:rsidR="00761F97" w:rsidRPr="005608E7">
        <w:rPr>
          <w:rFonts w:ascii="Times New Roman" w:hAnsi="Times New Roman"/>
          <w:sz w:val="28"/>
          <w:szCs w:val="28"/>
          <w:lang w:val="kk-KZ"/>
        </w:rPr>
        <w:t>ктер</w:t>
      </w:r>
      <w:r w:rsidRPr="005608E7">
        <w:rPr>
          <w:rFonts w:ascii="Times New Roman" w:hAnsi="Times New Roman"/>
          <w:sz w:val="28"/>
          <w:szCs w:val="28"/>
          <w:lang w:val="kk-KZ"/>
        </w:rPr>
        <w:t xml:space="preserve">ін қалыптастырудың </w:t>
      </w:r>
      <w:r w:rsidR="00772D19" w:rsidRPr="005608E7">
        <w:rPr>
          <w:rFonts w:ascii="Times New Roman" w:hAnsi="Times New Roman"/>
          <w:sz w:val="28"/>
          <w:szCs w:val="28"/>
          <w:lang w:val="kk-KZ"/>
        </w:rPr>
        <w:t>үлгісін</w:t>
      </w:r>
      <w:r w:rsidRPr="005608E7">
        <w:rPr>
          <w:rFonts w:ascii="Times New Roman" w:hAnsi="Times New Roman"/>
          <w:sz w:val="28"/>
          <w:szCs w:val="28"/>
          <w:lang w:val="kk-KZ"/>
        </w:rPr>
        <w:t xml:space="preserve"> тиімді жүзеге асыру жолдары қамтылған. </w:t>
      </w:r>
    </w:p>
    <w:p w:rsidR="000D7A8C" w:rsidRPr="005608E7" w:rsidRDefault="000D7A8C" w:rsidP="0084142E">
      <w:pPr>
        <w:tabs>
          <w:tab w:val="left" w:pos="993"/>
        </w:tabs>
        <w:spacing w:after="0" w:line="240" w:lineRule="auto"/>
        <w:ind w:firstLine="709"/>
        <w:jc w:val="both"/>
        <w:rPr>
          <w:rFonts w:ascii="Times New Roman" w:hAnsi="Times New Roman"/>
          <w:lang w:val="kk-KZ"/>
        </w:rPr>
      </w:pPr>
      <w:r w:rsidRPr="005608E7">
        <w:rPr>
          <w:rFonts w:ascii="Times New Roman" w:hAnsi="Times New Roman"/>
          <w:sz w:val="28"/>
          <w:szCs w:val="28"/>
          <w:lang w:val="kk-KZ"/>
        </w:rPr>
        <w:t xml:space="preserve">Бұл блокта мынадай </w:t>
      </w:r>
      <w:r w:rsidR="00761F97" w:rsidRPr="005608E7">
        <w:rPr>
          <w:rFonts w:ascii="Times New Roman" w:hAnsi="Times New Roman"/>
          <w:sz w:val="28"/>
          <w:szCs w:val="28"/>
          <w:lang w:val="kk-KZ"/>
        </w:rPr>
        <w:t>қызметтерді</w:t>
      </w:r>
      <w:r w:rsidRPr="005608E7">
        <w:rPr>
          <w:rFonts w:ascii="Times New Roman" w:hAnsi="Times New Roman"/>
          <w:sz w:val="28"/>
          <w:szCs w:val="28"/>
          <w:lang w:val="kk-KZ"/>
        </w:rPr>
        <w:t xml:space="preserve"> қарастырамыз:</w:t>
      </w:r>
      <w:r w:rsidR="00197E23" w:rsidRPr="005608E7">
        <w:rPr>
          <w:rFonts w:ascii="Times New Roman" w:hAnsi="Times New Roman"/>
          <w:sz w:val="28"/>
          <w:szCs w:val="28"/>
          <w:lang w:val="kk-KZ"/>
        </w:rPr>
        <w:t xml:space="preserve"> </w:t>
      </w:r>
      <w:r w:rsidRPr="005608E7">
        <w:rPr>
          <w:rFonts w:ascii="Times New Roman" w:hAnsi="Times New Roman"/>
          <w:sz w:val="28"/>
          <w:szCs w:val="28"/>
          <w:lang w:val="kk-KZ"/>
        </w:rPr>
        <w:t>дамытушы, коммуникативті, танымдық, тәрбиелеу, оқыту.</w:t>
      </w:r>
    </w:p>
    <w:p w:rsidR="000D7A8C" w:rsidRPr="005608E7" w:rsidRDefault="000D7A8C" w:rsidP="0084142E">
      <w:pPr>
        <w:tabs>
          <w:tab w:val="left" w:pos="993"/>
        </w:tabs>
        <w:spacing w:after="0" w:line="240" w:lineRule="auto"/>
        <w:ind w:firstLine="709"/>
        <w:jc w:val="both"/>
        <w:rPr>
          <w:rFonts w:ascii="Times New Roman" w:hAnsi="Times New Roman"/>
          <w:color w:val="000000"/>
          <w:lang w:val="kk-KZ"/>
        </w:rPr>
      </w:pPr>
      <w:r w:rsidRPr="005608E7">
        <w:rPr>
          <w:rFonts w:ascii="Times New Roman" w:hAnsi="Times New Roman"/>
          <w:i/>
          <w:sz w:val="28"/>
          <w:szCs w:val="28"/>
          <w:lang w:val="kk-KZ"/>
        </w:rPr>
        <w:t xml:space="preserve">Дамытушы </w:t>
      </w:r>
      <w:r w:rsidR="008C1058" w:rsidRPr="005608E7">
        <w:rPr>
          <w:rFonts w:ascii="Times New Roman" w:hAnsi="Times New Roman"/>
          <w:i/>
          <w:sz w:val="28"/>
          <w:szCs w:val="28"/>
          <w:lang w:val="kk-KZ"/>
        </w:rPr>
        <w:t>қызметі</w:t>
      </w:r>
      <w:r w:rsidR="00197E23" w:rsidRPr="005608E7">
        <w:rPr>
          <w:rFonts w:ascii="Times New Roman" w:hAnsi="Times New Roman"/>
          <w:i/>
          <w:sz w:val="28"/>
          <w:szCs w:val="28"/>
          <w:lang w:val="kk-KZ"/>
        </w:rPr>
        <w:t xml:space="preserve"> </w:t>
      </w:r>
      <w:r w:rsidR="00761F97" w:rsidRPr="005608E7">
        <w:rPr>
          <w:rFonts w:ascii="Times New Roman" w:hAnsi="Times New Roman"/>
          <w:sz w:val="28"/>
          <w:szCs w:val="28"/>
          <w:lang w:val="kk-KZ"/>
        </w:rPr>
        <w:t>мынадай қызмет атқарады: мұғалімдер</w:t>
      </w:r>
      <w:r w:rsidRPr="005608E7">
        <w:rPr>
          <w:rFonts w:ascii="Times New Roman" w:hAnsi="Times New Roman"/>
          <w:sz w:val="28"/>
          <w:szCs w:val="28"/>
          <w:lang w:val="kk-KZ"/>
        </w:rPr>
        <w:t xml:space="preserve"> мен оқушылардың шығармашылық белсенділі</w:t>
      </w:r>
      <w:r w:rsidR="00761F97" w:rsidRPr="005608E7">
        <w:rPr>
          <w:rFonts w:ascii="Times New Roman" w:hAnsi="Times New Roman"/>
          <w:sz w:val="28"/>
          <w:szCs w:val="28"/>
          <w:lang w:val="kk-KZ"/>
        </w:rPr>
        <w:t xml:space="preserve">ктері кезінде </w:t>
      </w:r>
      <w:r w:rsidR="008C1058" w:rsidRPr="005608E7">
        <w:rPr>
          <w:rFonts w:ascii="Times New Roman" w:hAnsi="Times New Roman"/>
          <w:sz w:val="28"/>
          <w:szCs w:val="28"/>
          <w:lang w:val="kk-KZ"/>
        </w:rPr>
        <w:t>өзін-өзі</w:t>
      </w:r>
      <w:r w:rsidRPr="005608E7">
        <w:rPr>
          <w:rFonts w:ascii="Times New Roman" w:hAnsi="Times New Roman"/>
          <w:sz w:val="28"/>
          <w:szCs w:val="28"/>
          <w:lang w:val="kk-KZ"/>
        </w:rPr>
        <w:t xml:space="preserve"> тәрбиеле</w:t>
      </w:r>
      <w:r w:rsidR="008C1058" w:rsidRPr="005608E7">
        <w:rPr>
          <w:rFonts w:ascii="Times New Roman" w:hAnsi="Times New Roman"/>
          <w:sz w:val="28"/>
          <w:szCs w:val="28"/>
          <w:lang w:val="kk-KZ"/>
        </w:rPr>
        <w:t>йді</w:t>
      </w:r>
      <w:r w:rsidRPr="005608E7">
        <w:rPr>
          <w:rFonts w:ascii="Times New Roman" w:hAnsi="Times New Roman"/>
          <w:sz w:val="28"/>
          <w:szCs w:val="28"/>
          <w:lang w:val="kk-KZ"/>
        </w:rPr>
        <w:t xml:space="preserve">, өз </w:t>
      </w:r>
      <w:r w:rsidR="008C1058" w:rsidRPr="005608E7">
        <w:rPr>
          <w:rFonts w:ascii="Times New Roman" w:hAnsi="Times New Roman"/>
          <w:sz w:val="28"/>
          <w:szCs w:val="28"/>
          <w:lang w:val="kk-KZ"/>
        </w:rPr>
        <w:t>ынтасымен</w:t>
      </w:r>
      <w:r w:rsidRPr="005608E7">
        <w:rPr>
          <w:rFonts w:ascii="Times New Roman" w:hAnsi="Times New Roman"/>
          <w:sz w:val="28"/>
          <w:szCs w:val="28"/>
          <w:lang w:val="kk-KZ"/>
        </w:rPr>
        <w:t xml:space="preserve"> жұмыс істеу</w:t>
      </w:r>
      <w:r w:rsidR="00761F97" w:rsidRPr="005608E7">
        <w:rPr>
          <w:rFonts w:ascii="Times New Roman" w:hAnsi="Times New Roman"/>
          <w:sz w:val="28"/>
          <w:szCs w:val="28"/>
          <w:lang w:val="kk-KZ"/>
        </w:rPr>
        <w:t>ге</w:t>
      </w:r>
      <w:r w:rsidRPr="005608E7">
        <w:rPr>
          <w:rFonts w:ascii="Times New Roman" w:hAnsi="Times New Roman"/>
          <w:sz w:val="28"/>
          <w:szCs w:val="28"/>
          <w:lang w:val="kk-KZ"/>
        </w:rPr>
        <w:t xml:space="preserve"> және </w:t>
      </w:r>
      <w:r w:rsidR="008C1058" w:rsidRPr="005608E7">
        <w:rPr>
          <w:rFonts w:ascii="Times New Roman" w:hAnsi="Times New Roman"/>
          <w:sz w:val="28"/>
          <w:szCs w:val="28"/>
          <w:lang w:val="kk-KZ"/>
        </w:rPr>
        <w:t>оң</w:t>
      </w:r>
      <w:r w:rsidRPr="005608E7">
        <w:rPr>
          <w:rFonts w:ascii="Times New Roman" w:hAnsi="Times New Roman"/>
          <w:sz w:val="28"/>
          <w:szCs w:val="28"/>
          <w:lang w:val="kk-KZ"/>
        </w:rPr>
        <w:t xml:space="preserve"> қасиеттерді</w:t>
      </w:r>
      <w:r w:rsidRPr="005608E7">
        <w:rPr>
          <w:rFonts w:ascii="Times New Roman" w:hAnsi="Times New Roman"/>
          <w:color w:val="000000"/>
          <w:sz w:val="28"/>
          <w:szCs w:val="28"/>
          <w:lang w:val="kk-KZ"/>
        </w:rPr>
        <w:t xml:space="preserve"> қалыптастыру</w:t>
      </w:r>
      <w:r w:rsidR="00761F97" w:rsidRPr="005608E7">
        <w:rPr>
          <w:rFonts w:ascii="Times New Roman" w:hAnsi="Times New Roman"/>
          <w:color w:val="000000"/>
          <w:sz w:val="28"/>
          <w:szCs w:val="28"/>
          <w:lang w:val="kk-KZ"/>
        </w:rPr>
        <w:t xml:space="preserve"> мәселелерін қажетті деңгейдегі</w:t>
      </w:r>
      <w:r w:rsidRPr="005608E7">
        <w:rPr>
          <w:rFonts w:ascii="Times New Roman" w:hAnsi="Times New Roman"/>
          <w:color w:val="000000"/>
          <w:sz w:val="28"/>
          <w:szCs w:val="28"/>
          <w:lang w:val="kk-KZ"/>
        </w:rPr>
        <w:t xml:space="preserve"> жолға қояды.</w:t>
      </w:r>
    </w:p>
    <w:p w:rsidR="000D7A8C" w:rsidRPr="005608E7" w:rsidRDefault="000D7A8C" w:rsidP="0084142E">
      <w:pPr>
        <w:tabs>
          <w:tab w:val="left" w:pos="993"/>
        </w:tabs>
        <w:spacing w:after="0" w:line="240" w:lineRule="auto"/>
        <w:ind w:firstLine="709"/>
        <w:jc w:val="both"/>
        <w:rPr>
          <w:rFonts w:ascii="Times New Roman" w:hAnsi="Times New Roman"/>
          <w:color w:val="000000"/>
          <w:lang w:val="kk-KZ"/>
        </w:rPr>
      </w:pPr>
      <w:r w:rsidRPr="005608E7">
        <w:rPr>
          <w:rFonts w:ascii="Times New Roman" w:hAnsi="Times New Roman"/>
          <w:i/>
          <w:color w:val="000000"/>
          <w:sz w:val="28"/>
          <w:szCs w:val="28"/>
          <w:lang w:val="kk-KZ"/>
        </w:rPr>
        <w:lastRenderedPageBreak/>
        <w:t>Коммуникативті</w:t>
      </w:r>
      <w:r w:rsidR="00197E23" w:rsidRPr="005608E7">
        <w:rPr>
          <w:rFonts w:ascii="Times New Roman" w:hAnsi="Times New Roman"/>
          <w:i/>
          <w:color w:val="000000"/>
          <w:sz w:val="28"/>
          <w:szCs w:val="28"/>
          <w:lang w:val="kk-KZ"/>
        </w:rPr>
        <w:t xml:space="preserve"> </w:t>
      </w:r>
      <w:r w:rsidR="008C1058" w:rsidRPr="005608E7">
        <w:rPr>
          <w:rFonts w:ascii="Times New Roman" w:hAnsi="Times New Roman"/>
          <w:i/>
          <w:color w:val="000000"/>
          <w:sz w:val="28"/>
          <w:szCs w:val="28"/>
          <w:lang w:val="kk-KZ"/>
        </w:rPr>
        <w:t>қызметтің</w:t>
      </w:r>
      <w:r w:rsidR="00197E23" w:rsidRPr="005608E7">
        <w:rPr>
          <w:rFonts w:ascii="Times New Roman" w:hAnsi="Times New Roman"/>
          <w:i/>
          <w:color w:val="000000"/>
          <w:sz w:val="28"/>
          <w:szCs w:val="28"/>
          <w:lang w:val="kk-KZ"/>
        </w:rPr>
        <w:t xml:space="preserve"> </w:t>
      </w:r>
      <w:r w:rsidR="00761F97" w:rsidRPr="005608E7">
        <w:rPr>
          <w:rFonts w:ascii="Times New Roman" w:hAnsi="Times New Roman"/>
          <w:color w:val="000000"/>
          <w:sz w:val="28"/>
          <w:szCs w:val="28"/>
          <w:lang w:val="kk-KZ"/>
        </w:rPr>
        <w:t>міндеттері мынадай:</w:t>
      </w:r>
      <w:r w:rsidR="00197E23" w:rsidRPr="005608E7">
        <w:rPr>
          <w:rFonts w:ascii="Times New Roman" w:hAnsi="Times New Roman"/>
          <w:color w:val="000000"/>
          <w:sz w:val="28"/>
          <w:szCs w:val="28"/>
          <w:lang w:val="kk-KZ"/>
        </w:rPr>
        <w:t xml:space="preserve"> </w:t>
      </w:r>
      <w:r w:rsidR="00761F97" w:rsidRPr="005608E7">
        <w:rPr>
          <w:rFonts w:ascii="Times New Roman" w:hAnsi="Times New Roman"/>
          <w:color w:val="000000"/>
          <w:sz w:val="28"/>
          <w:szCs w:val="28"/>
          <w:lang w:val="kk-KZ"/>
        </w:rPr>
        <w:t>ұстаздар</w:t>
      </w:r>
      <w:r w:rsidRPr="005608E7">
        <w:rPr>
          <w:rFonts w:ascii="Times New Roman" w:hAnsi="Times New Roman"/>
          <w:color w:val="000000"/>
          <w:sz w:val="28"/>
          <w:szCs w:val="28"/>
          <w:lang w:val="kk-KZ"/>
        </w:rPr>
        <w:t xml:space="preserve"> мен </w:t>
      </w:r>
      <w:r w:rsidR="00761F97" w:rsidRPr="005608E7">
        <w:rPr>
          <w:rFonts w:ascii="Times New Roman" w:hAnsi="Times New Roman"/>
          <w:color w:val="000000"/>
          <w:sz w:val="28"/>
          <w:szCs w:val="28"/>
          <w:lang w:val="kk-KZ"/>
        </w:rPr>
        <w:t xml:space="preserve">оқушылар </w:t>
      </w:r>
      <w:r w:rsidRPr="005608E7">
        <w:rPr>
          <w:rFonts w:ascii="Times New Roman" w:hAnsi="Times New Roman"/>
          <w:color w:val="000000"/>
          <w:sz w:val="28"/>
          <w:szCs w:val="28"/>
          <w:lang w:val="kk-KZ"/>
        </w:rPr>
        <w:t>арасындағы</w:t>
      </w:r>
      <w:r w:rsidR="00C25B89" w:rsidRPr="005608E7">
        <w:rPr>
          <w:rFonts w:ascii="Times New Roman" w:hAnsi="Times New Roman"/>
          <w:color w:val="000000"/>
          <w:sz w:val="28"/>
          <w:szCs w:val="28"/>
          <w:lang w:val="kk-KZ"/>
        </w:rPr>
        <w:t xml:space="preserve">қарым-қатынас </w:t>
      </w:r>
      <w:r w:rsidR="00761F97" w:rsidRPr="005608E7">
        <w:rPr>
          <w:rFonts w:ascii="Times New Roman" w:hAnsi="Times New Roman"/>
          <w:color w:val="000000"/>
          <w:sz w:val="28"/>
          <w:szCs w:val="28"/>
          <w:lang w:val="kk-KZ"/>
        </w:rPr>
        <w:t xml:space="preserve">және оқушылардың </w:t>
      </w:r>
      <w:r w:rsidR="00C25B89" w:rsidRPr="005608E7">
        <w:rPr>
          <w:rFonts w:ascii="Times New Roman" w:hAnsi="Times New Roman"/>
          <w:color w:val="000000"/>
          <w:sz w:val="28"/>
          <w:szCs w:val="28"/>
          <w:lang w:val="kk-KZ"/>
        </w:rPr>
        <w:t>бір-бірімен</w:t>
      </w:r>
      <w:r w:rsidR="00761F97" w:rsidRPr="005608E7">
        <w:rPr>
          <w:rFonts w:ascii="Times New Roman" w:hAnsi="Times New Roman"/>
          <w:color w:val="000000"/>
          <w:sz w:val="28"/>
          <w:szCs w:val="28"/>
          <w:lang w:val="kk-KZ"/>
        </w:rPr>
        <w:t xml:space="preserve"> қарым-қатынас орната білулеріне, </w:t>
      </w:r>
      <w:r w:rsidR="00C25B89" w:rsidRPr="005608E7">
        <w:rPr>
          <w:rFonts w:ascii="Times New Roman" w:hAnsi="Times New Roman"/>
          <w:color w:val="000000"/>
          <w:sz w:val="28"/>
          <w:szCs w:val="28"/>
          <w:lang w:val="kk-KZ"/>
        </w:rPr>
        <w:t>өзара</w:t>
      </w:r>
      <w:r w:rsidRPr="005608E7">
        <w:rPr>
          <w:rFonts w:ascii="Times New Roman" w:hAnsi="Times New Roman"/>
          <w:color w:val="000000"/>
          <w:sz w:val="28"/>
          <w:szCs w:val="28"/>
          <w:lang w:val="kk-KZ"/>
        </w:rPr>
        <w:t xml:space="preserve"> байланыс орнату</w:t>
      </w:r>
      <w:r w:rsidR="00761F97" w:rsidRPr="005608E7">
        <w:rPr>
          <w:rFonts w:ascii="Times New Roman" w:hAnsi="Times New Roman"/>
          <w:color w:val="000000"/>
          <w:sz w:val="28"/>
          <w:szCs w:val="28"/>
          <w:lang w:val="kk-KZ"/>
        </w:rPr>
        <w:t>ларын</w:t>
      </w:r>
      <w:r w:rsidRPr="005608E7">
        <w:rPr>
          <w:rFonts w:ascii="Times New Roman" w:hAnsi="Times New Roman"/>
          <w:color w:val="000000"/>
          <w:sz w:val="28"/>
          <w:szCs w:val="28"/>
          <w:lang w:val="kk-KZ"/>
        </w:rPr>
        <w:t xml:space="preserve">а мүмкіндік береді, яғни  </w:t>
      </w:r>
      <w:r w:rsidR="00761F97" w:rsidRPr="005608E7">
        <w:rPr>
          <w:rFonts w:ascii="Times New Roman" w:hAnsi="Times New Roman"/>
          <w:color w:val="000000"/>
          <w:sz w:val="28"/>
          <w:szCs w:val="28"/>
          <w:lang w:val="kk-KZ"/>
        </w:rPr>
        <w:t>олардың қимыл-қозғалыс біліктіліктері мен</w:t>
      </w:r>
      <w:r w:rsidRPr="005608E7">
        <w:rPr>
          <w:rFonts w:ascii="Times New Roman" w:hAnsi="Times New Roman"/>
          <w:color w:val="000000"/>
          <w:sz w:val="28"/>
          <w:szCs w:val="28"/>
          <w:lang w:val="kk-KZ"/>
        </w:rPr>
        <w:t xml:space="preserve"> дағдыларын дамытуға, </w:t>
      </w:r>
      <w:r w:rsidR="00761F97" w:rsidRPr="005608E7">
        <w:rPr>
          <w:rFonts w:ascii="Times New Roman" w:hAnsi="Times New Roman"/>
          <w:color w:val="000000"/>
          <w:sz w:val="28"/>
          <w:szCs w:val="28"/>
          <w:lang w:val="kk-KZ"/>
        </w:rPr>
        <w:t xml:space="preserve">білім алу үдерісінде </w:t>
      </w:r>
      <w:r w:rsidRPr="005608E7">
        <w:rPr>
          <w:rFonts w:ascii="Times New Roman" w:hAnsi="Times New Roman"/>
          <w:color w:val="000000"/>
          <w:sz w:val="28"/>
          <w:szCs w:val="28"/>
          <w:lang w:val="kk-KZ"/>
        </w:rPr>
        <w:t xml:space="preserve">бір-бірімен әлеуметтік </w:t>
      </w:r>
      <w:r w:rsidR="00761F97" w:rsidRPr="005608E7">
        <w:rPr>
          <w:rFonts w:ascii="Times New Roman" w:hAnsi="Times New Roman"/>
          <w:color w:val="000000"/>
          <w:sz w:val="28"/>
          <w:szCs w:val="28"/>
          <w:lang w:val="kk-KZ"/>
        </w:rPr>
        <w:t>қарым-қатынасқа түсулеріне ықпал етеді</w:t>
      </w:r>
      <w:r w:rsidRPr="005608E7">
        <w:rPr>
          <w:rFonts w:ascii="Times New Roman" w:hAnsi="Times New Roman"/>
          <w:color w:val="000000"/>
          <w:sz w:val="28"/>
          <w:szCs w:val="28"/>
          <w:lang w:val="kk-KZ"/>
        </w:rPr>
        <w:t>.</w:t>
      </w:r>
    </w:p>
    <w:p w:rsidR="000D7A8C" w:rsidRPr="005608E7" w:rsidRDefault="000D7A8C" w:rsidP="0084142E">
      <w:pPr>
        <w:tabs>
          <w:tab w:val="left" w:pos="993"/>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i/>
          <w:color w:val="000000"/>
          <w:sz w:val="28"/>
          <w:szCs w:val="28"/>
          <w:lang w:val="kk-KZ"/>
        </w:rPr>
        <w:t>Тәрбиелеу функциясы</w:t>
      </w:r>
      <w:r w:rsidR="0084142E">
        <w:rPr>
          <w:rFonts w:ascii="Times New Roman" w:hAnsi="Times New Roman"/>
          <w:i/>
          <w:color w:val="000000"/>
          <w:sz w:val="28"/>
          <w:szCs w:val="28"/>
          <w:lang w:val="kk-KZ"/>
        </w:rPr>
        <w:t xml:space="preserve"> </w:t>
      </w:r>
      <w:r w:rsidR="00761F97" w:rsidRPr="005608E7">
        <w:rPr>
          <w:rFonts w:ascii="Times New Roman" w:hAnsi="Times New Roman"/>
          <w:color w:val="000000"/>
          <w:lang w:val="kk-KZ"/>
        </w:rPr>
        <w:t>–</w:t>
      </w:r>
      <w:r w:rsidR="0084142E">
        <w:rPr>
          <w:rFonts w:ascii="Times New Roman" w:hAnsi="Times New Roman"/>
          <w:color w:val="000000"/>
          <w:lang w:val="kk-KZ"/>
        </w:rPr>
        <w:t xml:space="preserve"> </w:t>
      </w:r>
      <w:r w:rsidRPr="005608E7">
        <w:rPr>
          <w:rFonts w:ascii="Times New Roman" w:hAnsi="Times New Roman"/>
          <w:color w:val="000000"/>
          <w:sz w:val="28"/>
          <w:szCs w:val="28"/>
          <w:lang w:val="kk-KZ"/>
        </w:rPr>
        <w:t>оқушы</w:t>
      </w:r>
      <w:r w:rsidR="00761F97" w:rsidRPr="005608E7">
        <w:rPr>
          <w:rFonts w:ascii="Times New Roman" w:hAnsi="Times New Roman"/>
          <w:color w:val="000000"/>
          <w:sz w:val="28"/>
          <w:szCs w:val="28"/>
          <w:lang w:val="kk-KZ"/>
        </w:rPr>
        <w:t xml:space="preserve"> бала</w:t>
      </w:r>
      <w:r w:rsidRPr="005608E7">
        <w:rPr>
          <w:rFonts w:ascii="Times New Roman" w:hAnsi="Times New Roman"/>
          <w:color w:val="000000"/>
          <w:sz w:val="28"/>
          <w:szCs w:val="28"/>
          <w:lang w:val="kk-KZ"/>
        </w:rPr>
        <w:t>ның</w:t>
      </w:r>
      <w:r w:rsidR="00761F97" w:rsidRPr="005608E7">
        <w:rPr>
          <w:rFonts w:ascii="Times New Roman" w:hAnsi="Times New Roman"/>
          <w:color w:val="000000"/>
          <w:sz w:val="28"/>
          <w:szCs w:val="28"/>
          <w:lang w:val="kk-KZ"/>
        </w:rPr>
        <w:t xml:space="preserve"> бойындағы</w:t>
      </w:r>
      <w:r w:rsidR="00197E23" w:rsidRPr="005608E7">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қасиеттер</w:t>
      </w:r>
      <w:r w:rsidR="00761F97" w:rsidRPr="005608E7">
        <w:rPr>
          <w:rFonts w:ascii="Times New Roman" w:hAnsi="Times New Roman"/>
          <w:color w:val="000000"/>
          <w:sz w:val="28"/>
          <w:szCs w:val="28"/>
          <w:lang w:val="kk-KZ"/>
        </w:rPr>
        <w:t>д</w:t>
      </w:r>
      <w:r w:rsidRPr="005608E7">
        <w:rPr>
          <w:rFonts w:ascii="Times New Roman" w:hAnsi="Times New Roman"/>
          <w:color w:val="000000"/>
          <w:sz w:val="28"/>
          <w:szCs w:val="28"/>
          <w:lang w:val="kk-KZ"/>
        </w:rPr>
        <w:t>і</w:t>
      </w:r>
      <w:r w:rsidR="00761F97" w:rsidRPr="005608E7">
        <w:rPr>
          <w:rFonts w:ascii="Times New Roman" w:hAnsi="Times New Roman"/>
          <w:color w:val="000000"/>
          <w:sz w:val="28"/>
          <w:szCs w:val="28"/>
          <w:lang w:val="kk-KZ"/>
        </w:rPr>
        <w:t>,</w:t>
      </w:r>
      <w:r w:rsidR="00197E23" w:rsidRPr="005608E7">
        <w:rPr>
          <w:rFonts w:ascii="Times New Roman" w:hAnsi="Times New Roman"/>
          <w:color w:val="000000"/>
          <w:sz w:val="28"/>
          <w:szCs w:val="28"/>
          <w:lang w:val="kk-KZ"/>
        </w:rPr>
        <w:t xml:space="preserve"> </w:t>
      </w:r>
      <w:r w:rsidR="00761F97" w:rsidRPr="005608E7">
        <w:rPr>
          <w:rFonts w:ascii="Times New Roman" w:hAnsi="Times New Roman"/>
          <w:color w:val="000000"/>
          <w:sz w:val="28"/>
          <w:szCs w:val="28"/>
          <w:lang w:val="kk-KZ"/>
        </w:rPr>
        <w:t>өзіндік</w:t>
      </w:r>
      <w:r w:rsidR="00197E23" w:rsidRPr="005608E7">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ерекшеліктер</w:t>
      </w:r>
      <w:r w:rsidR="00761F97" w:rsidRPr="005608E7">
        <w:rPr>
          <w:rFonts w:ascii="Times New Roman" w:hAnsi="Times New Roman"/>
          <w:color w:val="000000"/>
          <w:sz w:val="28"/>
          <w:szCs w:val="28"/>
          <w:lang w:val="kk-KZ"/>
        </w:rPr>
        <w:t>д</w:t>
      </w:r>
      <w:r w:rsidRPr="005608E7">
        <w:rPr>
          <w:rFonts w:ascii="Times New Roman" w:hAnsi="Times New Roman"/>
          <w:color w:val="000000"/>
          <w:sz w:val="28"/>
          <w:szCs w:val="28"/>
          <w:lang w:val="kk-KZ"/>
        </w:rPr>
        <w:t xml:space="preserve">і және </w:t>
      </w:r>
      <w:r w:rsidR="00761F97" w:rsidRPr="005608E7">
        <w:rPr>
          <w:rFonts w:ascii="Times New Roman" w:hAnsi="Times New Roman"/>
          <w:color w:val="000000"/>
          <w:sz w:val="28"/>
          <w:szCs w:val="28"/>
          <w:lang w:val="kk-KZ"/>
        </w:rPr>
        <w:t xml:space="preserve">басқа балалармен </w:t>
      </w:r>
      <w:r w:rsidRPr="005608E7">
        <w:rPr>
          <w:rFonts w:ascii="Times New Roman" w:hAnsi="Times New Roman"/>
          <w:color w:val="000000"/>
          <w:sz w:val="28"/>
          <w:szCs w:val="28"/>
          <w:lang w:val="kk-KZ"/>
        </w:rPr>
        <w:t xml:space="preserve">қарым-қатынастарын қалыптастыруға ықпал етсе, </w:t>
      </w:r>
      <w:r w:rsidRPr="005608E7">
        <w:rPr>
          <w:rFonts w:ascii="Times New Roman" w:hAnsi="Times New Roman"/>
          <w:i/>
          <w:color w:val="000000"/>
          <w:sz w:val="28"/>
          <w:szCs w:val="28"/>
          <w:lang w:val="kk-KZ"/>
        </w:rPr>
        <w:t>оқыту функциясы</w:t>
      </w:r>
      <w:r w:rsidR="0084142E">
        <w:rPr>
          <w:rFonts w:ascii="Times New Roman" w:hAnsi="Times New Roman"/>
          <w:i/>
          <w:color w:val="000000"/>
          <w:sz w:val="28"/>
          <w:szCs w:val="28"/>
          <w:lang w:val="kk-KZ"/>
        </w:rPr>
        <w:t xml:space="preserve"> </w:t>
      </w:r>
      <w:r w:rsidR="00761F97" w:rsidRPr="005608E7">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білім, білік</w:t>
      </w:r>
      <w:r w:rsidR="00761F97" w:rsidRPr="005608E7">
        <w:rPr>
          <w:rFonts w:ascii="Times New Roman" w:hAnsi="Times New Roman"/>
          <w:color w:val="000000"/>
          <w:sz w:val="28"/>
          <w:szCs w:val="28"/>
          <w:lang w:val="kk-KZ"/>
        </w:rPr>
        <w:t xml:space="preserve">тілік пен </w:t>
      </w:r>
      <w:r w:rsidRPr="005608E7">
        <w:rPr>
          <w:rFonts w:ascii="Times New Roman" w:hAnsi="Times New Roman"/>
          <w:color w:val="000000"/>
          <w:sz w:val="28"/>
          <w:szCs w:val="28"/>
          <w:lang w:val="kk-KZ"/>
        </w:rPr>
        <w:t xml:space="preserve">дағдыларды, </w:t>
      </w:r>
      <w:r w:rsidR="00761F97" w:rsidRPr="005608E7">
        <w:rPr>
          <w:rFonts w:ascii="Times New Roman" w:hAnsi="Times New Roman"/>
          <w:color w:val="000000"/>
          <w:sz w:val="28"/>
          <w:szCs w:val="28"/>
          <w:lang w:val="kk-KZ"/>
        </w:rPr>
        <w:t xml:space="preserve">сондай-ақ </w:t>
      </w:r>
      <w:r w:rsidRPr="005608E7">
        <w:rPr>
          <w:rFonts w:ascii="Times New Roman" w:hAnsi="Times New Roman"/>
          <w:color w:val="000000"/>
          <w:sz w:val="28"/>
          <w:szCs w:val="28"/>
          <w:lang w:val="kk-KZ"/>
        </w:rPr>
        <w:t xml:space="preserve">танымдық </w:t>
      </w:r>
      <w:r w:rsidR="00761F97" w:rsidRPr="005608E7">
        <w:rPr>
          <w:rFonts w:ascii="Times New Roman" w:hAnsi="Times New Roman"/>
          <w:color w:val="000000"/>
          <w:sz w:val="28"/>
          <w:szCs w:val="28"/>
          <w:lang w:val="kk-KZ"/>
        </w:rPr>
        <w:t>үдерістерді</w:t>
      </w:r>
      <w:r w:rsidRPr="005608E7">
        <w:rPr>
          <w:rFonts w:ascii="Times New Roman" w:hAnsi="Times New Roman"/>
          <w:color w:val="000000"/>
          <w:sz w:val="28"/>
          <w:szCs w:val="28"/>
          <w:lang w:val="kk-KZ"/>
        </w:rPr>
        <w:t xml:space="preserve"> дамытуға ықпал етеді.</w:t>
      </w:r>
    </w:p>
    <w:p w:rsidR="000D7A8C" w:rsidRPr="005608E7" w:rsidRDefault="000E5E7D" w:rsidP="0084142E">
      <w:pPr>
        <w:tabs>
          <w:tab w:val="left" w:pos="993"/>
        </w:tabs>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Мектеп табалдырығын енді аттаған</w:t>
      </w:r>
      <w:r w:rsidR="000D7A8C" w:rsidRPr="005608E7">
        <w:rPr>
          <w:rFonts w:ascii="Times New Roman" w:hAnsi="Times New Roman"/>
          <w:sz w:val="28"/>
          <w:szCs w:val="28"/>
          <w:lang w:val="kk-KZ"/>
        </w:rPr>
        <w:t xml:space="preserve"> оқушылар</w:t>
      </w:r>
      <w:r w:rsidRPr="005608E7">
        <w:rPr>
          <w:rFonts w:ascii="Times New Roman" w:hAnsi="Times New Roman"/>
          <w:sz w:val="28"/>
          <w:szCs w:val="28"/>
          <w:lang w:val="kk-KZ"/>
        </w:rPr>
        <w:t>д</w:t>
      </w:r>
      <w:r w:rsidR="000D7A8C" w:rsidRPr="005608E7">
        <w:rPr>
          <w:rFonts w:ascii="Times New Roman" w:hAnsi="Times New Roman"/>
          <w:sz w:val="28"/>
          <w:szCs w:val="28"/>
          <w:lang w:val="kk-KZ"/>
        </w:rPr>
        <w:t xml:space="preserve">ың танымдық белсенділіктерін дене шынықтыру сабақтарында </w:t>
      </w:r>
      <w:r w:rsidRPr="005608E7">
        <w:rPr>
          <w:rFonts w:ascii="Times New Roman" w:hAnsi="Times New Roman"/>
          <w:sz w:val="28"/>
          <w:szCs w:val="28"/>
          <w:lang w:val="kk-KZ"/>
        </w:rPr>
        <w:t xml:space="preserve">қолданылатын </w:t>
      </w:r>
      <w:r w:rsidR="000D7A8C" w:rsidRPr="005608E7">
        <w:rPr>
          <w:rFonts w:ascii="Times New Roman" w:hAnsi="Times New Roman"/>
          <w:sz w:val="28"/>
          <w:szCs w:val="28"/>
          <w:lang w:val="kk-KZ"/>
        </w:rPr>
        <w:t>ұлттық-қозғалмалы ойындар арқылы қалыптастыру моделінің әрбір  компоненті  мазмұнының жүзеге асырылуы, біздің ойымызша, теориялық және практикалық бағдарларды, білім беру үдерісін ұйымдастыру құралдары құрастырған педагогикалық шарттарға байланысты. Жалпы</w:t>
      </w:r>
      <w:r w:rsidR="00197E23" w:rsidRPr="005608E7">
        <w:rPr>
          <w:rFonts w:ascii="Times New Roman" w:hAnsi="Times New Roman"/>
          <w:sz w:val="28"/>
          <w:szCs w:val="28"/>
          <w:lang w:val="kk-KZ"/>
        </w:rPr>
        <w:t xml:space="preserve"> </w:t>
      </w:r>
      <w:r w:rsidR="000D7A8C" w:rsidRPr="005608E7">
        <w:rPr>
          <w:rFonts w:ascii="Times New Roman" w:hAnsi="Times New Roman"/>
          <w:sz w:val="28"/>
          <w:szCs w:val="28"/>
          <w:lang w:val="kk-KZ"/>
        </w:rPr>
        <w:t xml:space="preserve">адамзаттық рухани-мәдени құндылықтарына сәйкес бастауыш сынып оқушыларының танымдық белсенділіктерін дене шынықтыру сабақтарында ұлттық-қозғалмалы ойындар арқылы қалыптастырудың моделімен бірге оны іске асырудың педагогикалық шарттары айқындалды. </w:t>
      </w:r>
    </w:p>
    <w:p w:rsidR="00B24524" w:rsidRPr="005608E7" w:rsidRDefault="000E5E7D" w:rsidP="0084142E">
      <w:pPr>
        <w:pStyle w:val="ae"/>
        <w:tabs>
          <w:tab w:val="left" w:pos="993"/>
        </w:tabs>
        <w:ind w:firstLine="709"/>
        <w:jc w:val="both"/>
        <w:rPr>
          <w:rFonts w:ascii="Times New Roman" w:hAnsi="Times New Roman"/>
          <w:sz w:val="28"/>
          <w:szCs w:val="28"/>
          <w:lang w:val="kk-KZ"/>
        </w:rPr>
      </w:pPr>
      <w:r w:rsidRPr="005608E7">
        <w:rPr>
          <w:rFonts w:ascii="Times New Roman" w:hAnsi="Times New Roman"/>
          <w:sz w:val="28"/>
          <w:szCs w:val="28"/>
          <w:lang w:val="kk-KZ"/>
        </w:rPr>
        <w:t xml:space="preserve">Зерттеу жұмысымыздың барысында аталған санатқа жататын оқушылардың танымдық </w:t>
      </w:r>
      <w:r w:rsidR="000D7A8C" w:rsidRPr="005608E7">
        <w:rPr>
          <w:rFonts w:ascii="Times New Roman" w:hAnsi="Times New Roman"/>
          <w:sz w:val="28"/>
          <w:szCs w:val="28"/>
          <w:lang w:val="kk-KZ"/>
        </w:rPr>
        <w:t xml:space="preserve">белсенділіктерін дене шынықтыру сабақтарында </w:t>
      </w:r>
      <w:r w:rsidRPr="005608E7">
        <w:rPr>
          <w:rFonts w:ascii="Times New Roman" w:hAnsi="Times New Roman"/>
          <w:sz w:val="28"/>
          <w:szCs w:val="28"/>
          <w:lang w:val="kk-KZ"/>
        </w:rPr>
        <w:t xml:space="preserve">пайдаланылатын </w:t>
      </w:r>
      <w:r w:rsidR="000D7A8C" w:rsidRPr="005608E7">
        <w:rPr>
          <w:rFonts w:ascii="Times New Roman" w:hAnsi="Times New Roman"/>
          <w:sz w:val="28"/>
          <w:szCs w:val="28"/>
          <w:lang w:val="kk-KZ"/>
        </w:rPr>
        <w:t xml:space="preserve">ұлттық-қозғалмалы ойындар арқылы қалыптастырудың моделін төмендегідей </w:t>
      </w:r>
      <w:r w:rsidR="00A00164" w:rsidRPr="005608E7">
        <w:rPr>
          <w:rFonts w:ascii="Times New Roman" w:hAnsi="Times New Roman"/>
          <w:sz w:val="28"/>
          <w:szCs w:val="28"/>
          <w:lang w:val="kk-KZ"/>
        </w:rPr>
        <w:t>педагогикалық шарттар негізінде</w:t>
      </w:r>
      <w:r w:rsidR="00197E23" w:rsidRPr="005608E7">
        <w:rPr>
          <w:rFonts w:ascii="Times New Roman" w:hAnsi="Times New Roman"/>
          <w:sz w:val="28"/>
          <w:szCs w:val="28"/>
          <w:lang w:val="kk-KZ"/>
        </w:rPr>
        <w:t xml:space="preserve"> </w:t>
      </w:r>
      <w:r w:rsidRPr="005608E7">
        <w:rPr>
          <w:rFonts w:ascii="Times New Roman" w:hAnsi="Times New Roman"/>
          <w:sz w:val="28"/>
          <w:szCs w:val="28"/>
          <w:lang w:val="kk-KZ"/>
        </w:rPr>
        <w:t>ұсындық</w:t>
      </w:r>
      <w:r w:rsidR="00197E23" w:rsidRPr="005608E7">
        <w:rPr>
          <w:rFonts w:ascii="Times New Roman" w:hAnsi="Times New Roman"/>
          <w:sz w:val="28"/>
          <w:szCs w:val="28"/>
          <w:lang w:val="kk-KZ"/>
        </w:rPr>
        <w:t xml:space="preserve"> </w:t>
      </w:r>
      <w:r w:rsidR="00B91F45" w:rsidRPr="005608E7">
        <w:rPr>
          <w:rFonts w:ascii="Times New Roman" w:hAnsi="Times New Roman"/>
          <w:sz w:val="28"/>
          <w:szCs w:val="28"/>
          <w:lang w:val="kk-KZ"/>
        </w:rPr>
        <w:t xml:space="preserve">және оларды тәжірибеде жүзеге асыру </w:t>
      </w:r>
      <w:r w:rsidRPr="005608E7">
        <w:rPr>
          <w:rFonts w:ascii="Times New Roman" w:hAnsi="Times New Roman"/>
          <w:sz w:val="28"/>
          <w:szCs w:val="28"/>
          <w:lang w:val="kk-KZ"/>
        </w:rPr>
        <w:t>арқылы</w:t>
      </w:r>
      <w:r w:rsidR="00B91F45" w:rsidRPr="005608E7">
        <w:rPr>
          <w:rFonts w:ascii="Times New Roman" w:hAnsi="Times New Roman"/>
          <w:sz w:val="28"/>
          <w:szCs w:val="28"/>
          <w:lang w:val="kk-KZ"/>
        </w:rPr>
        <w:t xml:space="preserve"> қол жеткіздік. </w:t>
      </w:r>
    </w:p>
    <w:p w:rsidR="00B91F45" w:rsidRPr="005608E7" w:rsidRDefault="000D7A8C" w:rsidP="0084142E">
      <w:pPr>
        <w:pStyle w:val="ae"/>
        <w:tabs>
          <w:tab w:val="left" w:pos="993"/>
        </w:tabs>
        <w:ind w:firstLine="709"/>
        <w:jc w:val="both"/>
        <w:rPr>
          <w:rFonts w:ascii="Times New Roman" w:hAnsi="Times New Roman"/>
          <w:sz w:val="28"/>
          <w:szCs w:val="28"/>
          <w:lang w:val="kk-KZ"/>
        </w:rPr>
      </w:pPr>
      <w:r w:rsidRPr="005608E7">
        <w:rPr>
          <w:rFonts w:ascii="Times New Roman" w:hAnsi="Times New Roman"/>
          <w:sz w:val="28"/>
          <w:szCs w:val="28"/>
          <w:lang w:val="kk-KZ"/>
        </w:rPr>
        <w:t>атап айт</w:t>
      </w:r>
      <w:r w:rsidR="000E5E7D" w:rsidRPr="005608E7">
        <w:rPr>
          <w:rFonts w:ascii="Times New Roman" w:hAnsi="Times New Roman"/>
          <w:sz w:val="28"/>
          <w:szCs w:val="28"/>
          <w:lang w:val="kk-KZ"/>
        </w:rPr>
        <w:t>атын болсақ:</w:t>
      </w:r>
    </w:p>
    <w:p w:rsidR="00B91F45" w:rsidRPr="005608E7" w:rsidRDefault="00E90C58" w:rsidP="00223362">
      <w:pPr>
        <w:pStyle w:val="ae"/>
        <w:numPr>
          <w:ilvl w:val="0"/>
          <w:numId w:val="6"/>
        </w:numPr>
        <w:tabs>
          <w:tab w:val="left" w:pos="993"/>
        </w:tabs>
        <w:ind w:left="0" w:firstLine="709"/>
        <w:jc w:val="both"/>
        <w:rPr>
          <w:rFonts w:ascii="Times New Roman" w:hAnsi="Times New Roman"/>
          <w:sz w:val="28"/>
          <w:szCs w:val="28"/>
          <w:lang w:val="kk-KZ"/>
        </w:rPr>
      </w:pPr>
      <w:r w:rsidRPr="005608E7">
        <w:rPr>
          <w:rFonts w:ascii="Times New Roman" w:hAnsi="Times New Roman"/>
          <w:sz w:val="28"/>
          <w:szCs w:val="28"/>
          <w:lang w:val="kk-KZ"/>
        </w:rPr>
        <w:t>дене шынықтыру сабақтарында</w:t>
      </w:r>
      <w:r w:rsidR="00C25B89" w:rsidRPr="005608E7">
        <w:rPr>
          <w:rFonts w:ascii="Times New Roman" w:hAnsi="Times New Roman"/>
          <w:sz w:val="28"/>
          <w:szCs w:val="28"/>
          <w:lang w:val="kk-KZ"/>
        </w:rPr>
        <w:t xml:space="preserve"> ұсынылатын ұлттық </w:t>
      </w:r>
      <w:r w:rsidRPr="005608E7">
        <w:rPr>
          <w:rFonts w:ascii="Times New Roman" w:hAnsi="Times New Roman"/>
          <w:sz w:val="28"/>
          <w:szCs w:val="28"/>
          <w:lang w:val="kk-KZ"/>
        </w:rPr>
        <w:t xml:space="preserve">қозғалмалы ойындар арқылы </w:t>
      </w:r>
      <w:r w:rsidR="00C25B89" w:rsidRPr="005608E7">
        <w:rPr>
          <w:rFonts w:ascii="Times New Roman" w:hAnsi="Times New Roman"/>
          <w:sz w:val="28"/>
          <w:szCs w:val="28"/>
          <w:lang w:val="kk-KZ"/>
        </w:rPr>
        <w:t>төменгі сынып жасындағы</w:t>
      </w:r>
      <w:r w:rsidR="00B91F45" w:rsidRPr="005608E7">
        <w:rPr>
          <w:rFonts w:ascii="Times New Roman" w:hAnsi="Times New Roman"/>
          <w:sz w:val="28"/>
          <w:szCs w:val="28"/>
          <w:lang w:val="kk-KZ"/>
        </w:rPr>
        <w:t xml:space="preserve"> оқушылар</w:t>
      </w:r>
      <w:r w:rsidR="00C25B89" w:rsidRPr="005608E7">
        <w:rPr>
          <w:rFonts w:ascii="Times New Roman" w:hAnsi="Times New Roman"/>
          <w:sz w:val="28"/>
          <w:szCs w:val="28"/>
          <w:lang w:val="kk-KZ"/>
        </w:rPr>
        <w:t>д</w:t>
      </w:r>
      <w:r w:rsidR="00B91F45" w:rsidRPr="005608E7">
        <w:rPr>
          <w:rFonts w:ascii="Times New Roman" w:hAnsi="Times New Roman"/>
          <w:sz w:val="28"/>
          <w:szCs w:val="28"/>
          <w:lang w:val="kk-KZ"/>
        </w:rPr>
        <w:t>ың танымдық белсенділі</w:t>
      </w:r>
      <w:r w:rsidRPr="005608E7">
        <w:rPr>
          <w:rFonts w:ascii="Times New Roman" w:hAnsi="Times New Roman"/>
          <w:sz w:val="28"/>
          <w:szCs w:val="28"/>
          <w:lang w:val="kk-KZ"/>
        </w:rPr>
        <w:t>ктер</w:t>
      </w:r>
      <w:r w:rsidR="00B91F45" w:rsidRPr="005608E7">
        <w:rPr>
          <w:rFonts w:ascii="Times New Roman" w:hAnsi="Times New Roman"/>
          <w:sz w:val="28"/>
          <w:szCs w:val="28"/>
          <w:lang w:val="kk-KZ"/>
        </w:rPr>
        <w:t>ін</w:t>
      </w:r>
      <w:r w:rsidRPr="005608E7">
        <w:rPr>
          <w:rFonts w:ascii="Times New Roman" w:hAnsi="Times New Roman"/>
          <w:sz w:val="28"/>
          <w:szCs w:val="28"/>
          <w:lang w:val="kk-KZ"/>
        </w:rPr>
        <w:t xml:space="preserve"> қалыптастыру үшін, олард</w:t>
      </w:r>
      <w:r w:rsidR="00B91F45" w:rsidRPr="005608E7">
        <w:rPr>
          <w:rFonts w:ascii="Times New Roman" w:hAnsi="Times New Roman"/>
          <w:sz w:val="28"/>
          <w:szCs w:val="28"/>
          <w:lang w:val="kk-KZ"/>
        </w:rPr>
        <w:t xml:space="preserve">ың жас ерекшеліктерін ескере отырып сұрыптау және жіктеу; </w:t>
      </w:r>
    </w:p>
    <w:p w:rsidR="00B91F45" w:rsidRPr="005608E7" w:rsidRDefault="00B91F45" w:rsidP="00223362">
      <w:pPr>
        <w:numPr>
          <w:ilvl w:val="0"/>
          <w:numId w:val="6"/>
        </w:numPr>
        <w:tabs>
          <w:tab w:val="left" w:pos="993"/>
        </w:tabs>
        <w:spacing w:after="0" w:line="240" w:lineRule="auto"/>
        <w:ind w:left="0" w:firstLine="709"/>
        <w:jc w:val="both"/>
        <w:rPr>
          <w:rFonts w:ascii="Times New Roman" w:hAnsi="Times New Roman"/>
          <w:sz w:val="28"/>
          <w:szCs w:val="28"/>
          <w:lang w:val="kk-KZ"/>
        </w:rPr>
      </w:pPr>
      <w:r w:rsidRPr="005608E7">
        <w:rPr>
          <w:rFonts w:ascii="Times New Roman" w:hAnsi="Times New Roman"/>
          <w:sz w:val="28"/>
          <w:szCs w:val="28"/>
          <w:lang w:val="kk-KZ"/>
        </w:rPr>
        <w:t xml:space="preserve">бастауыш сынып оқушыларының танымдық белсенділігін дене шынықтыру сабақтарында ұлттық-қозғалмалы ойындарына тұрақты қызығушылықтары мен қажеттіліктіктерін ынталандыру; </w:t>
      </w:r>
    </w:p>
    <w:p w:rsidR="00B91F45" w:rsidRPr="005608E7" w:rsidRDefault="0084142E" w:rsidP="0084142E">
      <w:pPr>
        <w:tabs>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B91F45" w:rsidRPr="005608E7">
        <w:rPr>
          <w:rFonts w:ascii="Times New Roman" w:hAnsi="Times New Roman"/>
          <w:sz w:val="28"/>
          <w:szCs w:val="28"/>
          <w:lang w:val="kk-KZ"/>
        </w:rPr>
        <w:t xml:space="preserve"> бастауыш сынып оқушыларының танымдық белсенділігін дене шынықтыру сабақтарында ұлттық-қозғалмалы ойындары бойынша тиісті білімдермен, іскерліктермен және ұлттық-қимыл ойындарымен шұғылдану дағдыларымен қаруландыру</w:t>
      </w:r>
    </w:p>
    <w:p w:rsidR="000D7A8C" w:rsidRPr="005608E7" w:rsidRDefault="00C25B89" w:rsidP="0084142E">
      <w:pPr>
        <w:tabs>
          <w:tab w:val="left" w:pos="993"/>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sz w:val="28"/>
          <w:szCs w:val="28"/>
          <w:lang w:val="kk-KZ"/>
        </w:rPr>
        <w:t>Мектеп табалдырығын енді аттаған оқушылардың танымдық белсенділіктерін</w:t>
      </w:r>
      <w:r w:rsidRPr="005608E7">
        <w:rPr>
          <w:rFonts w:ascii="Times New Roman" w:hAnsi="Times New Roman"/>
          <w:color w:val="000000"/>
          <w:sz w:val="28"/>
          <w:szCs w:val="28"/>
          <w:lang w:val="kk-KZ"/>
        </w:rPr>
        <w:t xml:space="preserve"> дене шынықтыру сабақтарында ұлттық-қозғалмалы ойындар арқылы қалыптастыру </w:t>
      </w:r>
      <w:r w:rsidRPr="005608E7">
        <w:rPr>
          <w:rFonts w:ascii="Times New Roman" w:hAnsi="Times New Roman"/>
          <w:sz w:val="28"/>
          <w:szCs w:val="28"/>
          <w:lang w:val="kk-KZ"/>
        </w:rPr>
        <w:t>мақсатында</w:t>
      </w:r>
      <w:r w:rsidR="000D7A8C" w:rsidRPr="005608E7">
        <w:rPr>
          <w:rFonts w:ascii="Times New Roman" w:hAnsi="Times New Roman"/>
          <w:sz w:val="28"/>
          <w:szCs w:val="28"/>
          <w:lang w:val="kk-KZ"/>
        </w:rPr>
        <w:t xml:space="preserve"> жасалған </w:t>
      </w:r>
      <w:r w:rsidR="000D7A8C" w:rsidRPr="005608E7">
        <w:rPr>
          <w:rFonts w:ascii="Times New Roman" w:hAnsi="Times New Roman"/>
          <w:color w:val="000000"/>
          <w:sz w:val="28"/>
          <w:szCs w:val="28"/>
          <w:lang w:val="kk-KZ"/>
        </w:rPr>
        <w:t>моделінің тиімділігін анықтау үшін</w:t>
      </w:r>
      <w:r w:rsidR="002F650F" w:rsidRPr="005608E7">
        <w:rPr>
          <w:rFonts w:ascii="Times New Roman" w:hAnsi="Times New Roman"/>
          <w:color w:val="000000"/>
          <w:sz w:val="28"/>
          <w:szCs w:val="28"/>
          <w:lang w:val="kk-KZ"/>
        </w:rPr>
        <w:t xml:space="preserve"> </w:t>
      </w:r>
      <w:r w:rsidRPr="005608E7">
        <w:rPr>
          <w:rFonts w:ascii="Times New Roman" w:hAnsi="Times New Roman"/>
          <w:sz w:val="28"/>
          <w:szCs w:val="28"/>
          <w:lang w:val="kk-KZ"/>
        </w:rPr>
        <w:t>ұсынған отырған болжамымызды айқындайтын</w:t>
      </w:r>
      <w:r w:rsidR="002F650F" w:rsidRPr="005608E7">
        <w:rPr>
          <w:rFonts w:ascii="Times New Roman" w:hAnsi="Times New Roman"/>
          <w:sz w:val="28"/>
          <w:szCs w:val="28"/>
          <w:lang w:val="kk-KZ"/>
        </w:rPr>
        <w:t xml:space="preserve"> </w:t>
      </w:r>
      <w:r w:rsidR="000D7A8C" w:rsidRPr="005608E7">
        <w:rPr>
          <w:rFonts w:ascii="Times New Roman" w:hAnsi="Times New Roman"/>
          <w:color w:val="000000"/>
          <w:sz w:val="28"/>
          <w:szCs w:val="28"/>
          <w:lang w:val="kk-KZ"/>
        </w:rPr>
        <w:t>тәжірибелі</w:t>
      </w:r>
      <w:r w:rsidRPr="005608E7">
        <w:rPr>
          <w:rFonts w:ascii="Times New Roman" w:hAnsi="Times New Roman"/>
          <w:color w:val="000000"/>
          <w:sz w:val="28"/>
          <w:szCs w:val="28"/>
          <w:lang w:val="kk-KZ"/>
        </w:rPr>
        <w:t>к</w:t>
      </w:r>
      <w:r w:rsidR="000D7A8C" w:rsidRPr="005608E7">
        <w:rPr>
          <w:rFonts w:ascii="Times New Roman" w:hAnsi="Times New Roman"/>
          <w:color w:val="000000"/>
          <w:sz w:val="28"/>
          <w:szCs w:val="28"/>
          <w:lang w:val="kk-KZ"/>
        </w:rPr>
        <w:t>-эксперимент</w:t>
      </w:r>
      <w:r w:rsidRPr="005608E7">
        <w:rPr>
          <w:rFonts w:ascii="Times New Roman" w:hAnsi="Times New Roman"/>
          <w:color w:val="000000"/>
          <w:sz w:val="28"/>
          <w:szCs w:val="28"/>
          <w:lang w:val="kk-KZ"/>
        </w:rPr>
        <w:t>тік</w:t>
      </w:r>
      <w:r w:rsidR="000D7A8C" w:rsidRPr="005608E7">
        <w:rPr>
          <w:rFonts w:ascii="Times New Roman" w:hAnsi="Times New Roman"/>
          <w:color w:val="000000"/>
          <w:sz w:val="28"/>
          <w:szCs w:val="28"/>
          <w:lang w:val="kk-KZ"/>
        </w:rPr>
        <w:t xml:space="preserve"> жұмыстар жүргізілді</w:t>
      </w:r>
      <w:r w:rsidRPr="005608E7">
        <w:rPr>
          <w:rFonts w:ascii="Times New Roman" w:hAnsi="Times New Roman"/>
          <w:color w:val="000000"/>
          <w:sz w:val="28"/>
          <w:szCs w:val="28"/>
          <w:lang w:val="kk-KZ"/>
        </w:rPr>
        <w:t xml:space="preserve"> және о</w:t>
      </w:r>
      <w:r w:rsidR="000D7A8C" w:rsidRPr="005608E7">
        <w:rPr>
          <w:rFonts w:ascii="Times New Roman" w:hAnsi="Times New Roman"/>
          <w:color w:val="000000"/>
          <w:sz w:val="28"/>
          <w:szCs w:val="28"/>
          <w:lang w:val="kk-KZ"/>
        </w:rPr>
        <w:t xml:space="preserve">л </w:t>
      </w:r>
      <w:r w:rsidRPr="005608E7">
        <w:rPr>
          <w:rFonts w:ascii="Times New Roman" w:hAnsi="Times New Roman"/>
          <w:color w:val="000000"/>
          <w:sz w:val="28"/>
          <w:szCs w:val="28"/>
          <w:lang w:val="kk-KZ"/>
        </w:rPr>
        <w:t xml:space="preserve">жөнінде </w:t>
      </w:r>
      <w:r w:rsidR="007224C2" w:rsidRPr="005608E7">
        <w:rPr>
          <w:rFonts w:ascii="Times New Roman" w:hAnsi="Times New Roman"/>
          <w:color w:val="000000"/>
          <w:sz w:val="28"/>
          <w:szCs w:val="28"/>
          <w:lang w:val="kk-KZ"/>
        </w:rPr>
        <w:t>келесі тарауда</w:t>
      </w:r>
      <w:r w:rsidR="000D7A8C" w:rsidRPr="005608E7">
        <w:rPr>
          <w:rFonts w:ascii="Times New Roman" w:hAnsi="Times New Roman"/>
          <w:color w:val="000000"/>
          <w:sz w:val="28"/>
          <w:szCs w:val="28"/>
          <w:lang w:val="kk-KZ"/>
        </w:rPr>
        <w:t xml:space="preserve"> мазмұндалады. </w:t>
      </w:r>
    </w:p>
    <w:p w:rsidR="00B91F45" w:rsidRPr="005608E7" w:rsidRDefault="000D7A8C" w:rsidP="0084142E">
      <w:pPr>
        <w:tabs>
          <w:tab w:val="left" w:pos="993"/>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Тәжірибелік-эксперименттік жұмыс</w:t>
      </w:r>
      <w:r w:rsidR="007224C2" w:rsidRPr="005608E7">
        <w:rPr>
          <w:rFonts w:ascii="Times New Roman" w:hAnsi="Times New Roman"/>
          <w:color w:val="000000"/>
          <w:sz w:val="28"/>
          <w:szCs w:val="28"/>
          <w:lang w:val="kk-KZ"/>
        </w:rPr>
        <w:t>т</w:t>
      </w:r>
      <w:r w:rsidRPr="005608E7">
        <w:rPr>
          <w:rFonts w:ascii="Times New Roman" w:hAnsi="Times New Roman"/>
          <w:color w:val="000000"/>
          <w:sz w:val="28"/>
          <w:szCs w:val="28"/>
          <w:lang w:val="kk-KZ"/>
        </w:rPr>
        <w:t xml:space="preserve">ы </w:t>
      </w:r>
      <w:r w:rsidRPr="005608E7">
        <w:rPr>
          <w:rFonts w:ascii="Times New Roman" w:hAnsi="Times New Roman"/>
          <w:i/>
          <w:color w:val="000000"/>
          <w:sz w:val="28"/>
          <w:szCs w:val="28"/>
          <w:lang w:val="kk-KZ"/>
        </w:rPr>
        <w:t>анықтаушы, қалыптастырушы, қорытындылау</w:t>
      </w:r>
      <w:r w:rsidRPr="005608E7">
        <w:rPr>
          <w:rFonts w:ascii="Times New Roman" w:hAnsi="Times New Roman"/>
          <w:color w:val="000000"/>
          <w:sz w:val="28"/>
          <w:szCs w:val="28"/>
          <w:lang w:val="kk-KZ"/>
        </w:rPr>
        <w:t xml:space="preserve"> де</w:t>
      </w:r>
      <w:r w:rsidR="007224C2" w:rsidRPr="005608E7">
        <w:rPr>
          <w:rFonts w:ascii="Times New Roman" w:hAnsi="Times New Roman"/>
          <w:color w:val="000000"/>
          <w:sz w:val="28"/>
          <w:szCs w:val="28"/>
          <w:lang w:val="kk-KZ"/>
        </w:rPr>
        <w:t>ген бөлімдер бойынша</w:t>
      </w:r>
      <w:r w:rsidRPr="005608E7">
        <w:rPr>
          <w:rFonts w:ascii="Times New Roman" w:hAnsi="Times New Roman"/>
          <w:color w:val="000000"/>
          <w:sz w:val="28"/>
          <w:szCs w:val="28"/>
          <w:lang w:val="kk-KZ"/>
        </w:rPr>
        <w:t xml:space="preserve"> жүзеге асырылды.  </w:t>
      </w:r>
    </w:p>
    <w:p w:rsidR="000D7A8C" w:rsidRPr="005608E7" w:rsidRDefault="000D7A8C" w:rsidP="0084142E">
      <w:pPr>
        <w:tabs>
          <w:tab w:val="left" w:pos="993"/>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lastRenderedPageBreak/>
        <w:t>Тәжірибелік-эксперимент жұмысының әдістемесін әзірлеу кезінде бастапқы позицияны анықтауда бастауыш сынып оқушыларының танымдық белсенділіктерін дене шынықтыру сабақтарында ұлттық-қозғалмалы ойындар арқылы қалыптастыруда даярлықты тұтас жүйелік-ұйымдастырылған процесс ретінде қарастыратын жалпы қабылданған көзқарас маңызды шарт болып табылады.</w:t>
      </w:r>
    </w:p>
    <w:p w:rsidR="000D7A8C" w:rsidRPr="005608E7" w:rsidRDefault="000D7A8C" w:rsidP="0084142E">
      <w:pPr>
        <w:tabs>
          <w:tab w:val="left" w:pos="993"/>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sz w:val="28"/>
          <w:szCs w:val="28"/>
          <w:lang w:val="kk-KZ"/>
        </w:rPr>
        <w:t xml:space="preserve">Бастауыш сынып оқушыларының танымдық белсенділіктерін ұлттық-қозғалмалы ойындар арқылы </w:t>
      </w:r>
      <w:r w:rsidRPr="005608E7">
        <w:rPr>
          <w:rFonts w:ascii="Times New Roman" w:hAnsi="Times New Roman"/>
          <w:color w:val="000000"/>
          <w:sz w:val="28"/>
          <w:szCs w:val="28"/>
          <w:lang w:val="kk-KZ"/>
        </w:rPr>
        <w:t>қалыптастыру мазмұны келесі тарауда қарастырылады.</w:t>
      </w:r>
    </w:p>
    <w:p w:rsidR="000D7A8C" w:rsidRPr="005608E7" w:rsidRDefault="000D7A8C" w:rsidP="0084142E">
      <w:pPr>
        <w:tabs>
          <w:tab w:val="left" w:pos="993"/>
        </w:tabs>
        <w:spacing w:after="0" w:line="240" w:lineRule="auto"/>
        <w:ind w:firstLine="709"/>
        <w:rPr>
          <w:sz w:val="28"/>
          <w:szCs w:val="28"/>
          <w:lang w:val="kk-KZ"/>
        </w:rPr>
      </w:pPr>
    </w:p>
    <w:p w:rsidR="00B91F45" w:rsidRPr="005608E7" w:rsidRDefault="00B91F45" w:rsidP="0084142E">
      <w:pPr>
        <w:tabs>
          <w:tab w:val="left" w:pos="993"/>
        </w:tabs>
        <w:spacing w:after="0" w:line="240" w:lineRule="auto"/>
        <w:ind w:firstLine="709"/>
        <w:rPr>
          <w:sz w:val="28"/>
          <w:szCs w:val="28"/>
          <w:lang w:val="kk-KZ"/>
        </w:rPr>
      </w:pPr>
    </w:p>
    <w:p w:rsidR="00B91F45" w:rsidRPr="005608E7" w:rsidRDefault="00B91F45" w:rsidP="0084142E">
      <w:pPr>
        <w:tabs>
          <w:tab w:val="left" w:pos="993"/>
        </w:tabs>
        <w:spacing w:after="0" w:line="240" w:lineRule="auto"/>
        <w:ind w:firstLine="709"/>
        <w:rPr>
          <w:sz w:val="28"/>
          <w:szCs w:val="28"/>
          <w:lang w:val="kk-KZ"/>
        </w:rPr>
      </w:pPr>
    </w:p>
    <w:p w:rsidR="00CA783C" w:rsidRPr="007269A4" w:rsidRDefault="00E90C58" w:rsidP="00CA783C">
      <w:pPr>
        <w:pStyle w:val="ac"/>
        <w:spacing w:after="0"/>
        <w:ind w:firstLine="709"/>
        <w:jc w:val="both"/>
        <w:rPr>
          <w:b/>
          <w:sz w:val="28"/>
          <w:szCs w:val="28"/>
          <w:lang w:val="kk-KZ"/>
        </w:rPr>
      </w:pPr>
      <w:r w:rsidRPr="005608E7">
        <w:rPr>
          <w:b/>
          <w:color w:val="000000"/>
          <w:sz w:val="28"/>
          <w:szCs w:val="28"/>
          <w:lang w:val="kk-KZ"/>
        </w:rPr>
        <w:br w:type="page"/>
      </w:r>
      <w:r w:rsidR="00CA783C" w:rsidRPr="007269A4">
        <w:rPr>
          <w:b/>
          <w:sz w:val="28"/>
          <w:szCs w:val="28"/>
          <w:lang w:val="kk-KZ"/>
        </w:rPr>
        <w:lastRenderedPageBreak/>
        <w:t xml:space="preserve">2 БАСТАУЫШ МЕКТЕП БІЛІМ АЛУШЫЛАРЫНЫҢ ТАНЫМДЫҚ БЕЛСЕНДІЛІКТЕРІН ДЕНЕ ШЫНЫҚТЫРУ САБАҚТАРЫНДА ҰЛТТЫҚ-ҚОЗҒАЛМАЛЫ ОЙЫНДАР АРҚЫЛЫ ҚАЛЫПТАСТЫРУДЫҢ  ӘДІСТЕМЕСІ </w:t>
      </w:r>
    </w:p>
    <w:p w:rsidR="00CA783C" w:rsidRPr="007269A4" w:rsidRDefault="00CA783C" w:rsidP="00CA783C">
      <w:pPr>
        <w:pStyle w:val="ac"/>
        <w:spacing w:before="0" w:beforeAutospacing="0" w:after="0" w:afterAutospacing="0"/>
        <w:ind w:firstLine="709"/>
        <w:jc w:val="both"/>
        <w:rPr>
          <w:sz w:val="28"/>
          <w:szCs w:val="28"/>
          <w:lang w:val="kk-KZ"/>
        </w:rPr>
      </w:pPr>
      <w:r w:rsidRPr="007269A4">
        <w:rPr>
          <w:sz w:val="28"/>
          <w:szCs w:val="28"/>
          <w:lang w:val="kk-KZ"/>
        </w:rPr>
        <w:t>2.1 Бастауыш мектеп білім алушыларының танымдық белсенділіктерін дене шынықтыру сабақтарында ұлттық-қозғалмалы ойындар арқылы қалыптастырудың мазмұны</w:t>
      </w:r>
    </w:p>
    <w:p w:rsidR="000E2F40" w:rsidRPr="00CA783C" w:rsidRDefault="000E2F40" w:rsidP="00CA783C">
      <w:pPr>
        <w:pStyle w:val="ac"/>
        <w:spacing w:before="0" w:beforeAutospacing="0" w:after="0" w:afterAutospacing="0"/>
        <w:ind w:firstLine="709"/>
        <w:jc w:val="both"/>
        <w:rPr>
          <w:b/>
          <w:color w:val="FF0000"/>
          <w:sz w:val="28"/>
          <w:szCs w:val="28"/>
          <w:lang w:val="kk-KZ"/>
        </w:rPr>
      </w:pPr>
    </w:p>
    <w:p w:rsidR="00954595" w:rsidRPr="005608E7" w:rsidRDefault="00E90C58" w:rsidP="00CA783C">
      <w:pPr>
        <w:pStyle w:val="ac"/>
        <w:spacing w:before="0" w:beforeAutospacing="0" w:after="0" w:afterAutospacing="0"/>
        <w:ind w:firstLine="709"/>
        <w:jc w:val="both"/>
        <w:rPr>
          <w:color w:val="000000"/>
          <w:sz w:val="28"/>
          <w:szCs w:val="28"/>
          <w:lang w:val="kk-KZ"/>
        </w:rPr>
      </w:pPr>
      <w:r w:rsidRPr="005608E7">
        <w:rPr>
          <w:color w:val="000000"/>
          <w:sz w:val="28"/>
          <w:szCs w:val="28"/>
          <w:lang w:val="kk-KZ"/>
        </w:rPr>
        <w:t>Мемлекетіміздің</w:t>
      </w:r>
      <w:r w:rsidR="00954595" w:rsidRPr="005608E7">
        <w:rPr>
          <w:color w:val="000000"/>
          <w:sz w:val="28"/>
          <w:szCs w:val="28"/>
          <w:lang w:val="kk-KZ"/>
        </w:rPr>
        <w:t xml:space="preserve"> дамыған елдер қатарына</w:t>
      </w:r>
      <w:r w:rsidRPr="005608E7">
        <w:rPr>
          <w:color w:val="000000"/>
          <w:sz w:val="28"/>
          <w:szCs w:val="28"/>
          <w:lang w:val="kk-KZ"/>
        </w:rPr>
        <w:t>н көрінуіне ықпал ететін басты факторлардың негізгісі</w:t>
      </w:r>
      <w:r w:rsidR="00954595" w:rsidRPr="005608E7">
        <w:rPr>
          <w:color w:val="000000"/>
          <w:sz w:val="28"/>
          <w:szCs w:val="28"/>
          <w:lang w:val="kk-KZ"/>
        </w:rPr>
        <w:t xml:space="preserve"> білім екені белгілі. </w:t>
      </w:r>
      <w:r w:rsidRPr="005608E7">
        <w:rPr>
          <w:color w:val="000000"/>
          <w:sz w:val="28"/>
          <w:szCs w:val="28"/>
          <w:lang w:val="kk-KZ"/>
        </w:rPr>
        <w:t xml:space="preserve">Яғни </w:t>
      </w:r>
      <w:r w:rsidR="00BE6FC6" w:rsidRPr="005608E7">
        <w:rPr>
          <w:color w:val="000000"/>
          <w:sz w:val="28"/>
          <w:szCs w:val="28"/>
          <w:lang w:val="kk-KZ"/>
        </w:rPr>
        <w:t>бүгін</w:t>
      </w:r>
      <w:r w:rsidRPr="005608E7">
        <w:rPr>
          <w:color w:val="000000"/>
          <w:sz w:val="28"/>
          <w:szCs w:val="28"/>
          <w:lang w:val="kk-KZ"/>
        </w:rPr>
        <w:t>гі таңдағы білім беру жүйесінің басты</w:t>
      </w:r>
      <w:r w:rsidR="00954595" w:rsidRPr="005608E7">
        <w:rPr>
          <w:color w:val="000000"/>
          <w:sz w:val="28"/>
          <w:szCs w:val="28"/>
          <w:lang w:val="kk-KZ"/>
        </w:rPr>
        <w:t xml:space="preserve"> мақсаты – білім мазмұнын жаң</w:t>
      </w:r>
      <w:r w:rsidRPr="005608E7">
        <w:rPr>
          <w:color w:val="000000"/>
          <w:sz w:val="28"/>
          <w:szCs w:val="28"/>
          <w:lang w:val="kk-KZ"/>
        </w:rPr>
        <w:t>ғы</w:t>
      </w:r>
      <w:r w:rsidR="00954595" w:rsidRPr="005608E7">
        <w:rPr>
          <w:color w:val="000000"/>
          <w:sz w:val="28"/>
          <w:szCs w:val="28"/>
          <w:lang w:val="kk-KZ"/>
        </w:rPr>
        <w:t>рту және оқыту</w:t>
      </w:r>
      <w:r w:rsidRPr="005608E7">
        <w:rPr>
          <w:color w:val="000000"/>
          <w:sz w:val="28"/>
          <w:szCs w:val="28"/>
          <w:lang w:val="kk-KZ"/>
        </w:rPr>
        <w:t xml:space="preserve"> мен білім берудің жаңа</w:t>
      </w:r>
      <w:r w:rsidR="002F650F" w:rsidRPr="005608E7">
        <w:rPr>
          <w:color w:val="000000"/>
          <w:sz w:val="28"/>
          <w:szCs w:val="28"/>
          <w:lang w:val="kk-KZ"/>
        </w:rPr>
        <w:t xml:space="preserve"> </w:t>
      </w:r>
      <w:r w:rsidR="004A79DC" w:rsidRPr="005608E7">
        <w:rPr>
          <w:color w:val="000000"/>
          <w:sz w:val="28"/>
          <w:szCs w:val="28"/>
          <w:lang w:val="kk-KZ"/>
        </w:rPr>
        <w:t>формалары</w:t>
      </w:r>
      <w:r w:rsidRPr="005608E7">
        <w:rPr>
          <w:color w:val="000000"/>
          <w:sz w:val="28"/>
          <w:szCs w:val="28"/>
          <w:lang w:val="kk-KZ"/>
        </w:rPr>
        <w:t>н</w:t>
      </w:r>
      <w:r w:rsidR="004A79DC" w:rsidRPr="005608E7">
        <w:rPr>
          <w:color w:val="000000"/>
          <w:sz w:val="28"/>
          <w:szCs w:val="28"/>
          <w:lang w:val="kk-KZ"/>
        </w:rPr>
        <w:t xml:space="preserve">, </w:t>
      </w:r>
      <w:r w:rsidR="00954595" w:rsidRPr="005608E7">
        <w:rPr>
          <w:color w:val="000000"/>
          <w:sz w:val="28"/>
          <w:szCs w:val="28"/>
          <w:lang w:val="kk-KZ"/>
        </w:rPr>
        <w:t xml:space="preserve">әдіс-тәсілдері мен құралдарын </w:t>
      </w:r>
      <w:r w:rsidRPr="005608E7">
        <w:rPr>
          <w:color w:val="000000"/>
          <w:sz w:val="28"/>
          <w:szCs w:val="28"/>
          <w:lang w:val="kk-KZ"/>
        </w:rPr>
        <w:t xml:space="preserve">тиімді </w:t>
      </w:r>
      <w:r w:rsidR="00954595" w:rsidRPr="005608E7">
        <w:rPr>
          <w:color w:val="000000"/>
          <w:sz w:val="28"/>
          <w:szCs w:val="28"/>
          <w:lang w:val="kk-KZ"/>
        </w:rPr>
        <w:t>қолдану</w:t>
      </w:r>
      <w:r w:rsidR="002F650F" w:rsidRPr="005608E7">
        <w:rPr>
          <w:color w:val="000000"/>
          <w:sz w:val="28"/>
          <w:szCs w:val="28"/>
          <w:lang w:val="kk-KZ"/>
        </w:rPr>
        <w:t xml:space="preserve"> </w:t>
      </w:r>
      <w:r w:rsidR="00954595" w:rsidRPr="005608E7">
        <w:rPr>
          <w:color w:val="000000"/>
          <w:sz w:val="28"/>
          <w:szCs w:val="28"/>
          <w:lang w:val="kk-KZ"/>
        </w:rPr>
        <w:t>д</w:t>
      </w:r>
      <w:r w:rsidRPr="005608E7">
        <w:rPr>
          <w:color w:val="000000"/>
          <w:sz w:val="28"/>
          <w:szCs w:val="28"/>
          <w:lang w:val="kk-KZ"/>
        </w:rPr>
        <w:t>әрежесін</w:t>
      </w:r>
      <w:r w:rsidR="00954595" w:rsidRPr="005608E7">
        <w:rPr>
          <w:color w:val="000000"/>
          <w:sz w:val="28"/>
          <w:szCs w:val="28"/>
          <w:lang w:val="kk-KZ"/>
        </w:rPr>
        <w:t xml:space="preserve"> арттыру, оқушылардың білім </w:t>
      </w:r>
      <w:r w:rsidRPr="005608E7">
        <w:rPr>
          <w:color w:val="000000"/>
          <w:sz w:val="28"/>
          <w:szCs w:val="28"/>
          <w:lang w:val="kk-KZ"/>
        </w:rPr>
        <w:t>деңгейлерін</w:t>
      </w:r>
      <w:r w:rsidR="00954595" w:rsidRPr="005608E7">
        <w:rPr>
          <w:color w:val="000000"/>
          <w:sz w:val="28"/>
          <w:szCs w:val="28"/>
          <w:lang w:val="kk-KZ"/>
        </w:rPr>
        <w:t xml:space="preserve"> жетілдіру.</w:t>
      </w:r>
    </w:p>
    <w:p w:rsidR="00E90C58" w:rsidRPr="005608E7" w:rsidRDefault="00E90C58" w:rsidP="0084142E">
      <w:pPr>
        <w:spacing w:after="0" w:line="240" w:lineRule="auto"/>
        <w:ind w:firstLine="709"/>
        <w:jc w:val="both"/>
        <w:rPr>
          <w:rFonts w:ascii="Times New Roman" w:hAnsi="Times New Roman"/>
          <w:bCs/>
          <w:color w:val="000000"/>
          <w:sz w:val="28"/>
          <w:szCs w:val="28"/>
          <w:lang w:val="kk-KZ"/>
        </w:rPr>
      </w:pPr>
      <w:r w:rsidRPr="005608E7">
        <w:rPr>
          <w:rFonts w:ascii="Times New Roman" w:hAnsi="Times New Roman"/>
          <w:bCs/>
          <w:color w:val="000000"/>
          <w:sz w:val="28"/>
          <w:szCs w:val="28"/>
          <w:lang w:val="kk-KZ"/>
        </w:rPr>
        <w:t>Қолданыстағы б</w:t>
      </w:r>
      <w:r w:rsidR="00954595" w:rsidRPr="005608E7">
        <w:rPr>
          <w:rFonts w:ascii="Times New Roman" w:hAnsi="Times New Roman"/>
          <w:bCs/>
          <w:color w:val="000000"/>
          <w:sz w:val="28"/>
          <w:szCs w:val="28"/>
          <w:lang w:val="kk-KZ"/>
        </w:rPr>
        <w:t>ілім беру мазмұнын жаң</w:t>
      </w:r>
      <w:r w:rsidRPr="005608E7">
        <w:rPr>
          <w:rFonts w:ascii="Times New Roman" w:hAnsi="Times New Roman"/>
          <w:bCs/>
          <w:color w:val="000000"/>
          <w:sz w:val="28"/>
          <w:szCs w:val="28"/>
          <w:lang w:val="kk-KZ"/>
        </w:rPr>
        <w:t>ғы</w:t>
      </w:r>
      <w:r w:rsidR="001E6957">
        <w:rPr>
          <w:rFonts w:ascii="Times New Roman" w:hAnsi="Times New Roman"/>
          <w:bCs/>
          <w:color w:val="000000"/>
          <w:sz w:val="28"/>
          <w:szCs w:val="28"/>
          <w:lang w:val="kk-KZ"/>
        </w:rPr>
        <w:t>р</w:t>
      </w:r>
      <w:r w:rsidR="00954595" w:rsidRPr="005608E7">
        <w:rPr>
          <w:rFonts w:ascii="Times New Roman" w:hAnsi="Times New Roman"/>
          <w:bCs/>
          <w:color w:val="000000"/>
          <w:sz w:val="28"/>
          <w:szCs w:val="28"/>
          <w:lang w:val="kk-KZ"/>
        </w:rPr>
        <w:t>ту</w:t>
      </w:r>
      <w:r w:rsidR="002F650F" w:rsidRPr="005608E7">
        <w:rPr>
          <w:rFonts w:ascii="Times New Roman" w:hAnsi="Times New Roman"/>
          <w:bCs/>
          <w:color w:val="000000"/>
          <w:sz w:val="28"/>
          <w:szCs w:val="28"/>
          <w:lang w:val="kk-KZ"/>
        </w:rPr>
        <w:t xml:space="preserve"> </w:t>
      </w:r>
      <w:r w:rsidRPr="005608E7">
        <w:rPr>
          <w:rFonts w:ascii="Times New Roman" w:hAnsi="Times New Roman"/>
          <w:bCs/>
          <w:color w:val="000000"/>
          <w:sz w:val="28"/>
          <w:szCs w:val="28"/>
          <w:lang w:val="kk-KZ"/>
        </w:rPr>
        <w:t>арқылы</w:t>
      </w:r>
      <w:r w:rsidR="00954595" w:rsidRPr="005608E7">
        <w:rPr>
          <w:rFonts w:ascii="Times New Roman" w:hAnsi="Times New Roman"/>
          <w:bCs/>
          <w:color w:val="000000"/>
          <w:sz w:val="28"/>
          <w:szCs w:val="28"/>
          <w:lang w:val="kk-KZ"/>
        </w:rPr>
        <w:t xml:space="preserve"> оқу-тәрбие</w:t>
      </w:r>
      <w:r w:rsidRPr="005608E7">
        <w:rPr>
          <w:rFonts w:ascii="Times New Roman" w:hAnsi="Times New Roman"/>
          <w:bCs/>
          <w:color w:val="000000"/>
          <w:sz w:val="28"/>
          <w:szCs w:val="28"/>
          <w:lang w:val="kk-KZ"/>
        </w:rPr>
        <w:t xml:space="preserve"> үдеріс</w:t>
      </w:r>
      <w:r w:rsidR="002F650F" w:rsidRPr="005608E7">
        <w:rPr>
          <w:rFonts w:ascii="Times New Roman" w:hAnsi="Times New Roman"/>
          <w:bCs/>
          <w:color w:val="000000"/>
          <w:sz w:val="28"/>
          <w:szCs w:val="28"/>
          <w:lang w:val="kk-KZ"/>
        </w:rPr>
        <w:t xml:space="preserve"> </w:t>
      </w:r>
      <w:r w:rsidRPr="005608E7">
        <w:rPr>
          <w:rFonts w:ascii="Times New Roman" w:hAnsi="Times New Roman"/>
          <w:bCs/>
          <w:color w:val="000000"/>
          <w:sz w:val="28"/>
          <w:szCs w:val="28"/>
          <w:lang w:val="kk-KZ"/>
        </w:rPr>
        <w:t>кемелденген жаңа</w:t>
      </w:r>
      <w:r w:rsidR="00954595" w:rsidRPr="005608E7">
        <w:rPr>
          <w:rFonts w:ascii="Times New Roman" w:hAnsi="Times New Roman"/>
          <w:bCs/>
          <w:color w:val="000000"/>
          <w:sz w:val="28"/>
          <w:szCs w:val="28"/>
          <w:lang w:val="kk-KZ"/>
        </w:rPr>
        <w:t xml:space="preserve"> әдіс-тәсілдермен ұштастыры</w:t>
      </w:r>
      <w:r w:rsidRPr="005608E7">
        <w:rPr>
          <w:rFonts w:ascii="Times New Roman" w:hAnsi="Times New Roman"/>
          <w:bCs/>
          <w:color w:val="000000"/>
          <w:sz w:val="28"/>
          <w:szCs w:val="28"/>
          <w:lang w:val="kk-KZ"/>
        </w:rPr>
        <w:t>лады</w:t>
      </w:r>
      <w:r w:rsidR="00954595" w:rsidRPr="005608E7">
        <w:rPr>
          <w:rFonts w:ascii="Times New Roman" w:hAnsi="Times New Roman"/>
          <w:bCs/>
          <w:color w:val="000000"/>
          <w:sz w:val="28"/>
          <w:szCs w:val="28"/>
          <w:lang w:val="kk-KZ"/>
        </w:rPr>
        <w:t xml:space="preserve">, жарқын болашаққа </w:t>
      </w:r>
      <w:r w:rsidRPr="005608E7">
        <w:rPr>
          <w:rFonts w:ascii="Times New Roman" w:hAnsi="Times New Roman"/>
          <w:bCs/>
          <w:color w:val="000000"/>
          <w:sz w:val="28"/>
          <w:szCs w:val="28"/>
          <w:lang w:val="kk-KZ"/>
        </w:rPr>
        <w:t>бағытталған</w:t>
      </w:r>
      <w:r w:rsidR="00954595" w:rsidRPr="005608E7">
        <w:rPr>
          <w:rFonts w:ascii="Times New Roman" w:hAnsi="Times New Roman"/>
          <w:bCs/>
          <w:color w:val="000000"/>
          <w:sz w:val="28"/>
          <w:szCs w:val="28"/>
          <w:lang w:val="kk-KZ"/>
        </w:rPr>
        <w:t xml:space="preserve"> сапалы білім бер</w:t>
      </w:r>
      <w:r w:rsidRPr="005608E7">
        <w:rPr>
          <w:rFonts w:ascii="Times New Roman" w:hAnsi="Times New Roman"/>
          <w:bCs/>
          <w:color w:val="000000"/>
          <w:sz w:val="28"/>
          <w:szCs w:val="28"/>
          <w:lang w:val="kk-KZ"/>
        </w:rPr>
        <w:t>іледі</w:t>
      </w:r>
      <w:r w:rsidR="00954595" w:rsidRPr="005608E7">
        <w:rPr>
          <w:rFonts w:ascii="Times New Roman" w:hAnsi="Times New Roman"/>
          <w:bCs/>
          <w:color w:val="000000"/>
          <w:sz w:val="28"/>
          <w:szCs w:val="28"/>
          <w:lang w:val="kk-KZ"/>
        </w:rPr>
        <w:t xml:space="preserve">. </w:t>
      </w:r>
    </w:p>
    <w:p w:rsidR="00954595" w:rsidRPr="005608E7" w:rsidRDefault="00954595" w:rsidP="0084142E">
      <w:pPr>
        <w:spacing w:after="0" w:line="240" w:lineRule="auto"/>
        <w:ind w:firstLine="709"/>
        <w:jc w:val="both"/>
        <w:rPr>
          <w:rFonts w:ascii="Times New Roman" w:hAnsi="Times New Roman"/>
          <w:bCs/>
          <w:color w:val="000000"/>
          <w:sz w:val="28"/>
          <w:szCs w:val="28"/>
          <w:lang w:val="kk-KZ"/>
        </w:rPr>
      </w:pPr>
      <w:r w:rsidRPr="005608E7">
        <w:rPr>
          <w:rFonts w:ascii="Times New Roman" w:hAnsi="Times New Roman"/>
          <w:bCs/>
          <w:color w:val="000000"/>
          <w:sz w:val="28"/>
          <w:szCs w:val="28"/>
          <w:lang w:val="kk-KZ"/>
        </w:rPr>
        <w:t>Қазақстан Республикасын</w:t>
      </w:r>
      <w:r w:rsidR="00E90C58" w:rsidRPr="005608E7">
        <w:rPr>
          <w:rFonts w:ascii="Times New Roman" w:hAnsi="Times New Roman"/>
          <w:bCs/>
          <w:color w:val="000000"/>
          <w:sz w:val="28"/>
          <w:szCs w:val="28"/>
          <w:lang w:val="kk-KZ"/>
        </w:rPr>
        <w:t>ың</w:t>
      </w:r>
      <w:r w:rsidRPr="005608E7">
        <w:rPr>
          <w:rFonts w:ascii="Times New Roman" w:hAnsi="Times New Roman"/>
          <w:bCs/>
          <w:color w:val="000000"/>
          <w:sz w:val="28"/>
          <w:szCs w:val="28"/>
          <w:lang w:val="kk-KZ"/>
        </w:rPr>
        <w:t xml:space="preserve"> білім беру және ғылым</w:t>
      </w:r>
      <w:r w:rsidR="007224C2" w:rsidRPr="005608E7">
        <w:rPr>
          <w:rFonts w:ascii="Times New Roman" w:hAnsi="Times New Roman"/>
          <w:bCs/>
          <w:color w:val="000000"/>
          <w:sz w:val="28"/>
          <w:szCs w:val="28"/>
          <w:lang w:val="kk-KZ"/>
        </w:rPr>
        <w:t xml:space="preserve"> саласын</w:t>
      </w:r>
      <w:r w:rsidRPr="005608E7">
        <w:rPr>
          <w:rFonts w:ascii="Times New Roman" w:hAnsi="Times New Roman"/>
          <w:bCs/>
          <w:color w:val="000000"/>
          <w:sz w:val="28"/>
          <w:szCs w:val="28"/>
          <w:lang w:val="kk-KZ"/>
        </w:rPr>
        <w:t xml:space="preserve"> дамыту</w:t>
      </w:r>
      <w:r w:rsidR="007224C2" w:rsidRPr="005608E7">
        <w:rPr>
          <w:rFonts w:ascii="Times New Roman" w:hAnsi="Times New Roman"/>
          <w:bCs/>
          <w:color w:val="000000"/>
          <w:sz w:val="28"/>
          <w:szCs w:val="28"/>
          <w:lang w:val="kk-KZ"/>
        </w:rPr>
        <w:t xml:space="preserve"> бойынша</w:t>
      </w:r>
      <w:r w:rsidRPr="005608E7">
        <w:rPr>
          <w:rFonts w:ascii="Times New Roman" w:hAnsi="Times New Roman"/>
          <w:bCs/>
          <w:color w:val="000000"/>
          <w:sz w:val="28"/>
          <w:szCs w:val="28"/>
          <w:lang w:val="kk-KZ"/>
        </w:rPr>
        <w:t xml:space="preserve"> 2016-2019 жылдарға арналған мемлекеттік бағдарламасында </w:t>
      </w:r>
      <w:r w:rsidR="00E90C58" w:rsidRPr="005608E7">
        <w:rPr>
          <w:rFonts w:ascii="Times New Roman" w:hAnsi="Times New Roman"/>
          <w:bCs/>
          <w:color w:val="000000"/>
          <w:sz w:val="28"/>
          <w:szCs w:val="28"/>
          <w:lang w:val="kk-KZ"/>
        </w:rPr>
        <w:t xml:space="preserve">былай </w:t>
      </w:r>
      <w:r w:rsidR="007224C2" w:rsidRPr="005608E7">
        <w:rPr>
          <w:rFonts w:ascii="Times New Roman" w:hAnsi="Times New Roman"/>
          <w:bCs/>
          <w:color w:val="000000"/>
          <w:sz w:val="28"/>
          <w:szCs w:val="28"/>
          <w:lang w:val="kk-KZ"/>
        </w:rPr>
        <w:t>деп жазылған</w:t>
      </w:r>
      <w:r w:rsidR="00E90C58" w:rsidRPr="005608E7">
        <w:rPr>
          <w:rFonts w:ascii="Times New Roman" w:hAnsi="Times New Roman"/>
          <w:bCs/>
          <w:color w:val="000000"/>
          <w:sz w:val="28"/>
          <w:szCs w:val="28"/>
          <w:lang w:val="kk-KZ"/>
        </w:rPr>
        <w:t xml:space="preserve">: </w:t>
      </w:r>
      <w:r w:rsidRPr="005608E7">
        <w:rPr>
          <w:rFonts w:ascii="Times New Roman" w:hAnsi="Times New Roman"/>
          <w:bCs/>
          <w:color w:val="000000"/>
          <w:sz w:val="28"/>
          <w:szCs w:val="28"/>
          <w:lang w:val="kk-KZ"/>
        </w:rPr>
        <w:t>«Адамның бәсекеге қабілеттілігі</w:t>
      </w:r>
      <w:r w:rsidR="00E90C58" w:rsidRPr="005608E7">
        <w:rPr>
          <w:rFonts w:ascii="Times New Roman" w:hAnsi="Times New Roman"/>
          <w:bCs/>
          <w:color w:val="000000"/>
          <w:sz w:val="28"/>
          <w:szCs w:val="28"/>
          <w:lang w:val="kk-KZ"/>
        </w:rPr>
        <w:t xml:space="preserve"> арқылы</w:t>
      </w:r>
      <w:r w:rsidRPr="005608E7">
        <w:rPr>
          <w:rFonts w:ascii="Times New Roman" w:hAnsi="Times New Roman"/>
          <w:bCs/>
          <w:color w:val="000000"/>
          <w:sz w:val="28"/>
          <w:szCs w:val="28"/>
          <w:lang w:val="kk-KZ"/>
        </w:rPr>
        <w:t xml:space="preserve"> ұлт жетістігі</w:t>
      </w:r>
      <w:r w:rsidR="00E90C58" w:rsidRPr="005608E7">
        <w:rPr>
          <w:rFonts w:ascii="Times New Roman" w:hAnsi="Times New Roman"/>
          <w:bCs/>
          <w:color w:val="000000"/>
          <w:sz w:val="28"/>
          <w:szCs w:val="28"/>
          <w:lang w:val="kk-KZ"/>
        </w:rPr>
        <w:t xml:space="preserve"> айқындалады</w:t>
      </w:r>
      <w:r w:rsidRPr="005608E7">
        <w:rPr>
          <w:rFonts w:ascii="Times New Roman" w:hAnsi="Times New Roman"/>
          <w:bCs/>
          <w:color w:val="000000"/>
          <w:sz w:val="28"/>
          <w:szCs w:val="28"/>
          <w:lang w:val="kk-KZ"/>
        </w:rPr>
        <w:t>. Сондықтан</w:t>
      </w:r>
      <w:r w:rsidR="002F650F" w:rsidRPr="005608E7">
        <w:rPr>
          <w:rFonts w:ascii="Times New Roman" w:hAnsi="Times New Roman"/>
          <w:bCs/>
          <w:color w:val="000000"/>
          <w:sz w:val="28"/>
          <w:szCs w:val="28"/>
          <w:lang w:val="kk-KZ"/>
        </w:rPr>
        <w:t xml:space="preserve"> </w:t>
      </w:r>
      <w:r w:rsidR="005C1C8C" w:rsidRPr="005608E7">
        <w:rPr>
          <w:rFonts w:ascii="Times New Roman" w:hAnsi="Times New Roman"/>
          <w:bCs/>
          <w:color w:val="000000"/>
          <w:sz w:val="28"/>
          <w:szCs w:val="28"/>
          <w:lang w:val="kk-KZ"/>
        </w:rPr>
        <w:t xml:space="preserve">еліміздің </w:t>
      </w:r>
      <w:r w:rsidRPr="005608E7">
        <w:rPr>
          <w:rFonts w:ascii="Times New Roman" w:hAnsi="Times New Roman"/>
          <w:bCs/>
          <w:color w:val="000000"/>
          <w:sz w:val="28"/>
          <w:szCs w:val="28"/>
          <w:lang w:val="kk-KZ"/>
        </w:rPr>
        <w:t xml:space="preserve">әрбір </w:t>
      </w:r>
      <w:r w:rsidR="005C1C8C" w:rsidRPr="005608E7">
        <w:rPr>
          <w:rFonts w:ascii="Times New Roman" w:hAnsi="Times New Roman"/>
          <w:bCs/>
          <w:color w:val="000000"/>
          <w:sz w:val="28"/>
          <w:szCs w:val="28"/>
          <w:lang w:val="kk-KZ"/>
        </w:rPr>
        <w:t>азаматы әлемдік деңгейдегі сынақтар мен бәсекелестікке</w:t>
      </w:r>
      <w:r w:rsidRPr="005608E7">
        <w:rPr>
          <w:rFonts w:ascii="Times New Roman" w:hAnsi="Times New Roman"/>
          <w:bCs/>
          <w:color w:val="000000"/>
          <w:sz w:val="28"/>
          <w:szCs w:val="28"/>
          <w:lang w:val="kk-KZ"/>
        </w:rPr>
        <w:t xml:space="preserve">, заманауи </w:t>
      </w:r>
      <w:r w:rsidR="005C1C8C" w:rsidRPr="005608E7">
        <w:rPr>
          <w:rFonts w:ascii="Times New Roman" w:hAnsi="Times New Roman"/>
          <w:bCs/>
          <w:color w:val="000000"/>
          <w:sz w:val="28"/>
          <w:szCs w:val="28"/>
          <w:lang w:val="kk-KZ"/>
        </w:rPr>
        <w:t xml:space="preserve">озық </w:t>
      </w:r>
      <w:r w:rsidRPr="005608E7">
        <w:rPr>
          <w:rFonts w:ascii="Times New Roman" w:hAnsi="Times New Roman"/>
          <w:bCs/>
          <w:color w:val="000000"/>
          <w:sz w:val="28"/>
          <w:szCs w:val="28"/>
          <w:lang w:val="kk-KZ"/>
        </w:rPr>
        <w:t xml:space="preserve">технологоияларға, </w:t>
      </w:r>
      <w:r w:rsidR="005C1C8C" w:rsidRPr="005608E7">
        <w:rPr>
          <w:rFonts w:ascii="Times New Roman" w:hAnsi="Times New Roman"/>
          <w:bCs/>
          <w:color w:val="000000"/>
          <w:sz w:val="28"/>
          <w:szCs w:val="28"/>
          <w:lang w:val="kk-KZ"/>
        </w:rPr>
        <w:t xml:space="preserve">қазіргі таңдағы </w:t>
      </w:r>
      <w:r w:rsidRPr="005608E7">
        <w:rPr>
          <w:rFonts w:ascii="Times New Roman" w:hAnsi="Times New Roman"/>
          <w:bCs/>
          <w:color w:val="000000"/>
          <w:sz w:val="28"/>
          <w:szCs w:val="28"/>
          <w:lang w:val="kk-KZ"/>
        </w:rPr>
        <w:t>еңбек нарығының өзгермелі талаптары</w:t>
      </w:r>
      <w:r w:rsidR="005C1C8C" w:rsidRPr="005608E7">
        <w:rPr>
          <w:rFonts w:ascii="Times New Roman" w:hAnsi="Times New Roman"/>
          <w:bCs/>
          <w:color w:val="000000"/>
          <w:sz w:val="28"/>
          <w:szCs w:val="28"/>
          <w:lang w:val="kk-KZ"/>
        </w:rPr>
        <w:t xml:space="preserve"> мен</w:t>
      </w:r>
      <w:r w:rsidRPr="005608E7">
        <w:rPr>
          <w:rFonts w:ascii="Times New Roman" w:hAnsi="Times New Roman"/>
          <w:bCs/>
          <w:color w:val="000000"/>
          <w:sz w:val="28"/>
          <w:szCs w:val="28"/>
          <w:lang w:val="kk-KZ"/>
        </w:rPr>
        <w:t xml:space="preserve"> жаңа кәсіптерге </w:t>
      </w:r>
      <w:r w:rsidR="005C1C8C" w:rsidRPr="005608E7">
        <w:rPr>
          <w:rFonts w:ascii="Times New Roman" w:hAnsi="Times New Roman"/>
          <w:bCs/>
          <w:color w:val="000000"/>
          <w:sz w:val="28"/>
          <w:szCs w:val="28"/>
          <w:lang w:val="kk-KZ"/>
        </w:rPr>
        <w:t>қажет</w:t>
      </w:r>
      <w:r w:rsidR="0030370A" w:rsidRPr="005608E7">
        <w:rPr>
          <w:rFonts w:ascii="Times New Roman" w:hAnsi="Times New Roman"/>
          <w:bCs/>
          <w:color w:val="000000"/>
          <w:sz w:val="28"/>
          <w:szCs w:val="28"/>
          <w:lang w:val="kk-KZ"/>
        </w:rPr>
        <w:t xml:space="preserve"> болатын</w:t>
      </w:r>
      <w:r w:rsidR="005C1C8C" w:rsidRPr="005608E7">
        <w:rPr>
          <w:rFonts w:ascii="Times New Roman" w:hAnsi="Times New Roman"/>
          <w:bCs/>
          <w:color w:val="000000"/>
          <w:sz w:val="28"/>
          <w:szCs w:val="28"/>
          <w:lang w:val="kk-KZ"/>
        </w:rPr>
        <w:t xml:space="preserve"> д</w:t>
      </w:r>
      <w:r w:rsidR="0030370A" w:rsidRPr="005608E7">
        <w:rPr>
          <w:rFonts w:ascii="Times New Roman" w:hAnsi="Times New Roman"/>
          <w:bCs/>
          <w:color w:val="000000"/>
          <w:sz w:val="28"/>
          <w:szCs w:val="28"/>
          <w:lang w:val="kk-KZ"/>
        </w:rPr>
        <w:t>еңгейде</w:t>
      </w:r>
      <w:r w:rsidRPr="005608E7">
        <w:rPr>
          <w:rFonts w:ascii="Times New Roman" w:hAnsi="Times New Roman"/>
          <w:bCs/>
          <w:color w:val="000000"/>
          <w:sz w:val="28"/>
          <w:szCs w:val="28"/>
          <w:lang w:val="kk-KZ"/>
        </w:rPr>
        <w:t xml:space="preserve"> бейімделу үшін</w:t>
      </w:r>
      <w:r w:rsidR="0030370A" w:rsidRPr="005608E7">
        <w:rPr>
          <w:rFonts w:ascii="Times New Roman" w:hAnsi="Times New Roman"/>
          <w:bCs/>
          <w:color w:val="000000"/>
          <w:sz w:val="28"/>
          <w:szCs w:val="28"/>
          <w:lang w:val="kk-KZ"/>
        </w:rPr>
        <w:t>, оның бойында соған қол жеткізетін</w:t>
      </w:r>
      <w:r w:rsidR="005C1C8C" w:rsidRPr="005608E7">
        <w:rPr>
          <w:rFonts w:ascii="Times New Roman" w:hAnsi="Times New Roman"/>
          <w:bCs/>
          <w:color w:val="000000"/>
          <w:sz w:val="28"/>
          <w:szCs w:val="28"/>
          <w:lang w:val="kk-KZ"/>
        </w:rPr>
        <w:t xml:space="preserve">і </w:t>
      </w:r>
      <w:r w:rsidRPr="005608E7">
        <w:rPr>
          <w:rFonts w:ascii="Times New Roman" w:hAnsi="Times New Roman"/>
          <w:bCs/>
          <w:color w:val="000000"/>
          <w:sz w:val="28"/>
          <w:szCs w:val="28"/>
          <w:lang w:val="kk-KZ"/>
        </w:rPr>
        <w:t>құзіреттілік</w:t>
      </w:r>
      <w:r w:rsidR="005C1C8C" w:rsidRPr="005608E7">
        <w:rPr>
          <w:rFonts w:ascii="Times New Roman" w:hAnsi="Times New Roman"/>
          <w:bCs/>
          <w:color w:val="000000"/>
          <w:sz w:val="28"/>
          <w:szCs w:val="28"/>
          <w:lang w:val="kk-KZ"/>
        </w:rPr>
        <w:t>тер</w:t>
      </w:r>
      <w:r w:rsidRPr="005608E7">
        <w:rPr>
          <w:rFonts w:ascii="Times New Roman" w:hAnsi="Times New Roman"/>
          <w:bCs/>
          <w:color w:val="000000"/>
          <w:sz w:val="28"/>
          <w:szCs w:val="28"/>
          <w:lang w:val="kk-KZ"/>
        </w:rPr>
        <w:t xml:space="preserve"> болуы </w:t>
      </w:r>
      <w:r w:rsidR="0030370A" w:rsidRPr="005608E7">
        <w:rPr>
          <w:rFonts w:ascii="Times New Roman" w:hAnsi="Times New Roman"/>
          <w:bCs/>
          <w:color w:val="000000"/>
          <w:sz w:val="28"/>
          <w:szCs w:val="28"/>
          <w:lang w:val="kk-KZ"/>
        </w:rPr>
        <w:t>тиіс</w:t>
      </w:r>
      <w:r w:rsidRPr="005608E7">
        <w:rPr>
          <w:rFonts w:ascii="Times New Roman" w:hAnsi="Times New Roman"/>
          <w:bCs/>
          <w:color w:val="000000"/>
          <w:sz w:val="28"/>
          <w:szCs w:val="28"/>
          <w:lang w:val="kk-KZ"/>
        </w:rPr>
        <w:t xml:space="preserve">. </w:t>
      </w:r>
      <w:r w:rsidR="005C1C8C" w:rsidRPr="005608E7">
        <w:rPr>
          <w:rFonts w:ascii="Times New Roman" w:hAnsi="Times New Roman"/>
          <w:bCs/>
          <w:color w:val="000000"/>
          <w:sz w:val="28"/>
          <w:szCs w:val="28"/>
          <w:lang w:val="kk-KZ"/>
        </w:rPr>
        <w:t>Сонымен қатар өз ұ</w:t>
      </w:r>
      <w:r w:rsidRPr="005608E7">
        <w:rPr>
          <w:rFonts w:ascii="Times New Roman" w:hAnsi="Times New Roman"/>
          <w:bCs/>
          <w:color w:val="000000"/>
          <w:sz w:val="28"/>
          <w:szCs w:val="28"/>
          <w:lang w:val="kk-KZ"/>
        </w:rPr>
        <w:t>лт</w:t>
      </w:r>
      <w:r w:rsidR="00521CAC" w:rsidRPr="005608E7">
        <w:rPr>
          <w:rFonts w:ascii="Times New Roman" w:hAnsi="Times New Roman"/>
          <w:bCs/>
          <w:color w:val="000000"/>
          <w:sz w:val="28"/>
          <w:szCs w:val="28"/>
          <w:lang w:val="kk-KZ"/>
        </w:rPr>
        <w:t>ы</w:t>
      </w:r>
      <w:r w:rsidR="0030370A" w:rsidRPr="005608E7">
        <w:rPr>
          <w:rFonts w:ascii="Times New Roman" w:hAnsi="Times New Roman"/>
          <w:bCs/>
          <w:color w:val="000000"/>
          <w:sz w:val="28"/>
          <w:szCs w:val="28"/>
          <w:lang w:val="kk-KZ"/>
        </w:rPr>
        <w:t>ның болмысындағы</w:t>
      </w:r>
      <w:r w:rsidRPr="005608E7">
        <w:rPr>
          <w:rFonts w:ascii="Times New Roman" w:hAnsi="Times New Roman"/>
          <w:bCs/>
          <w:color w:val="000000"/>
          <w:sz w:val="28"/>
          <w:szCs w:val="28"/>
          <w:lang w:val="kk-KZ"/>
        </w:rPr>
        <w:t xml:space="preserve"> код</w:t>
      </w:r>
      <w:r w:rsidR="005C1C8C" w:rsidRPr="005608E7">
        <w:rPr>
          <w:rFonts w:ascii="Times New Roman" w:hAnsi="Times New Roman"/>
          <w:bCs/>
          <w:color w:val="000000"/>
          <w:sz w:val="28"/>
          <w:szCs w:val="28"/>
          <w:lang w:val="kk-KZ"/>
        </w:rPr>
        <w:t>қа ие болы</w:t>
      </w:r>
      <w:r w:rsidRPr="005608E7">
        <w:rPr>
          <w:rFonts w:ascii="Times New Roman" w:hAnsi="Times New Roman"/>
          <w:bCs/>
          <w:color w:val="000000"/>
          <w:sz w:val="28"/>
          <w:szCs w:val="28"/>
          <w:lang w:val="kk-KZ"/>
        </w:rPr>
        <w:t xml:space="preserve">п, </w:t>
      </w:r>
      <w:r w:rsidR="0030370A" w:rsidRPr="005608E7">
        <w:rPr>
          <w:rFonts w:ascii="Times New Roman" w:hAnsi="Times New Roman"/>
          <w:bCs/>
          <w:color w:val="000000"/>
          <w:sz w:val="28"/>
          <w:szCs w:val="28"/>
          <w:lang w:val="kk-KZ"/>
        </w:rPr>
        <w:t xml:space="preserve">өзінің іс-әрекеттерін жүзеге асыруда </w:t>
      </w:r>
      <w:r w:rsidRPr="005608E7">
        <w:rPr>
          <w:rFonts w:ascii="Times New Roman" w:hAnsi="Times New Roman"/>
          <w:bCs/>
          <w:color w:val="000000"/>
          <w:sz w:val="28"/>
          <w:szCs w:val="28"/>
          <w:lang w:val="kk-KZ"/>
        </w:rPr>
        <w:t>еліміздің мәдениеті</w:t>
      </w:r>
      <w:r w:rsidR="0030370A" w:rsidRPr="005608E7">
        <w:rPr>
          <w:rFonts w:ascii="Times New Roman" w:hAnsi="Times New Roman"/>
          <w:bCs/>
          <w:color w:val="000000"/>
          <w:sz w:val="28"/>
          <w:szCs w:val="28"/>
          <w:lang w:val="kk-KZ"/>
        </w:rPr>
        <w:t xml:space="preserve"> де</w:t>
      </w:r>
      <w:r w:rsidRPr="005608E7">
        <w:rPr>
          <w:rFonts w:ascii="Times New Roman" w:hAnsi="Times New Roman"/>
          <w:bCs/>
          <w:color w:val="000000"/>
          <w:sz w:val="28"/>
          <w:szCs w:val="28"/>
          <w:lang w:val="kk-KZ"/>
        </w:rPr>
        <w:t xml:space="preserve"> ескер</w:t>
      </w:r>
      <w:r w:rsidR="0030370A" w:rsidRPr="005608E7">
        <w:rPr>
          <w:rFonts w:ascii="Times New Roman" w:hAnsi="Times New Roman"/>
          <w:bCs/>
          <w:color w:val="000000"/>
          <w:sz w:val="28"/>
          <w:szCs w:val="28"/>
          <w:lang w:val="kk-KZ"/>
        </w:rPr>
        <w:t>іл</w:t>
      </w:r>
      <w:r w:rsidRPr="005608E7">
        <w:rPr>
          <w:rFonts w:ascii="Times New Roman" w:hAnsi="Times New Roman"/>
          <w:bCs/>
          <w:color w:val="000000"/>
          <w:sz w:val="28"/>
          <w:szCs w:val="28"/>
          <w:lang w:val="kk-KZ"/>
        </w:rPr>
        <w:t xml:space="preserve">уі керек. </w:t>
      </w:r>
      <w:r w:rsidR="0030370A" w:rsidRPr="005608E7">
        <w:rPr>
          <w:rFonts w:ascii="Times New Roman" w:hAnsi="Times New Roman"/>
          <w:bCs/>
          <w:color w:val="000000"/>
          <w:sz w:val="28"/>
          <w:szCs w:val="28"/>
          <w:lang w:val="kk-KZ"/>
        </w:rPr>
        <w:t>Патриоттық</w:t>
      </w:r>
      <w:r w:rsidRPr="005608E7">
        <w:rPr>
          <w:rFonts w:ascii="Times New Roman" w:hAnsi="Times New Roman"/>
          <w:bCs/>
          <w:color w:val="000000"/>
          <w:sz w:val="28"/>
          <w:szCs w:val="28"/>
          <w:lang w:val="kk-KZ"/>
        </w:rPr>
        <w:t xml:space="preserve"> тәрбиенің </w:t>
      </w:r>
      <w:r w:rsidR="0030370A" w:rsidRPr="005608E7">
        <w:rPr>
          <w:rFonts w:ascii="Times New Roman" w:hAnsi="Times New Roman"/>
          <w:bCs/>
          <w:color w:val="000000"/>
          <w:sz w:val="28"/>
          <w:szCs w:val="28"/>
          <w:lang w:val="kk-KZ"/>
        </w:rPr>
        <w:t xml:space="preserve">өзіндік </w:t>
      </w:r>
      <w:r w:rsidRPr="005608E7">
        <w:rPr>
          <w:rFonts w:ascii="Times New Roman" w:hAnsi="Times New Roman"/>
          <w:bCs/>
          <w:color w:val="000000"/>
          <w:sz w:val="28"/>
          <w:szCs w:val="28"/>
          <w:lang w:val="kk-KZ"/>
        </w:rPr>
        <w:t>ерекшелігі</w:t>
      </w:r>
      <w:r w:rsidR="005C1C8C" w:rsidRPr="005608E7">
        <w:rPr>
          <w:rFonts w:ascii="Times New Roman" w:hAnsi="Times New Roman"/>
          <w:bCs/>
          <w:color w:val="000000"/>
          <w:sz w:val="28"/>
          <w:szCs w:val="28"/>
          <w:lang w:val="kk-KZ"/>
        </w:rPr>
        <w:t xml:space="preserve"> – білі</w:t>
      </w:r>
      <w:r w:rsidRPr="005608E7">
        <w:rPr>
          <w:rFonts w:ascii="Times New Roman" w:hAnsi="Times New Roman"/>
          <w:bCs/>
          <w:color w:val="000000"/>
          <w:sz w:val="28"/>
          <w:szCs w:val="28"/>
          <w:lang w:val="kk-KZ"/>
        </w:rPr>
        <w:t>м алушы</w:t>
      </w:r>
      <w:r w:rsidR="0030370A" w:rsidRPr="005608E7">
        <w:rPr>
          <w:rFonts w:ascii="Times New Roman" w:hAnsi="Times New Roman"/>
          <w:bCs/>
          <w:color w:val="000000"/>
          <w:sz w:val="28"/>
          <w:szCs w:val="28"/>
          <w:lang w:val="kk-KZ"/>
        </w:rPr>
        <w:t xml:space="preserve"> жастар</w:t>
      </w:r>
      <w:r w:rsidRPr="005608E7">
        <w:rPr>
          <w:rFonts w:ascii="Times New Roman" w:hAnsi="Times New Roman"/>
          <w:bCs/>
          <w:color w:val="000000"/>
          <w:sz w:val="28"/>
          <w:szCs w:val="28"/>
          <w:lang w:val="kk-KZ"/>
        </w:rPr>
        <w:t>д</w:t>
      </w:r>
      <w:r w:rsidR="005C1C8C" w:rsidRPr="005608E7">
        <w:rPr>
          <w:rFonts w:ascii="Times New Roman" w:hAnsi="Times New Roman"/>
          <w:bCs/>
          <w:color w:val="000000"/>
          <w:sz w:val="28"/>
          <w:szCs w:val="28"/>
          <w:lang w:val="kk-KZ"/>
        </w:rPr>
        <w:t>ың бойында</w:t>
      </w:r>
      <w:r w:rsidRPr="005608E7">
        <w:rPr>
          <w:rFonts w:ascii="Times New Roman" w:hAnsi="Times New Roman"/>
          <w:bCs/>
          <w:color w:val="000000"/>
          <w:sz w:val="28"/>
          <w:szCs w:val="28"/>
          <w:lang w:val="kk-KZ"/>
        </w:rPr>
        <w:t xml:space="preserve"> белсен</w:t>
      </w:r>
      <w:r w:rsidR="0030370A" w:rsidRPr="005608E7">
        <w:rPr>
          <w:rFonts w:ascii="Times New Roman" w:hAnsi="Times New Roman"/>
          <w:bCs/>
          <w:color w:val="000000"/>
          <w:sz w:val="28"/>
          <w:szCs w:val="28"/>
          <w:lang w:val="kk-KZ"/>
        </w:rPr>
        <w:t>ді азаматтық ұстаным, сондай-ақ</w:t>
      </w:r>
      <w:r w:rsidRPr="005608E7">
        <w:rPr>
          <w:rFonts w:ascii="Times New Roman" w:hAnsi="Times New Roman"/>
          <w:bCs/>
          <w:color w:val="000000"/>
          <w:sz w:val="28"/>
          <w:szCs w:val="28"/>
          <w:lang w:val="kk-KZ"/>
        </w:rPr>
        <w:t xml:space="preserve"> өз</w:t>
      </w:r>
      <w:r w:rsidR="005C1C8C" w:rsidRPr="005608E7">
        <w:rPr>
          <w:rFonts w:ascii="Times New Roman" w:hAnsi="Times New Roman"/>
          <w:bCs/>
          <w:color w:val="000000"/>
          <w:sz w:val="28"/>
          <w:szCs w:val="28"/>
          <w:lang w:val="kk-KZ"/>
        </w:rPr>
        <w:t xml:space="preserve"> елінің</w:t>
      </w:r>
      <w:r w:rsidRPr="005608E7">
        <w:rPr>
          <w:rFonts w:ascii="Times New Roman" w:hAnsi="Times New Roman"/>
          <w:bCs/>
          <w:color w:val="000000"/>
          <w:sz w:val="28"/>
          <w:szCs w:val="28"/>
          <w:lang w:val="kk-KZ"/>
        </w:rPr>
        <w:t xml:space="preserve"> тарихы</w:t>
      </w:r>
      <w:r w:rsidR="005C1C8C" w:rsidRPr="005608E7">
        <w:rPr>
          <w:rFonts w:ascii="Times New Roman" w:hAnsi="Times New Roman"/>
          <w:bCs/>
          <w:color w:val="000000"/>
          <w:sz w:val="28"/>
          <w:szCs w:val="28"/>
          <w:lang w:val="kk-KZ"/>
        </w:rPr>
        <w:t xml:space="preserve"> мен</w:t>
      </w:r>
      <w:r w:rsidRPr="005608E7">
        <w:rPr>
          <w:rFonts w:ascii="Times New Roman" w:hAnsi="Times New Roman"/>
          <w:bCs/>
          <w:color w:val="000000"/>
          <w:sz w:val="28"/>
          <w:szCs w:val="28"/>
          <w:lang w:val="kk-KZ"/>
        </w:rPr>
        <w:t xml:space="preserve"> мәдениетіне, салт-дәстүр</w:t>
      </w:r>
      <w:r w:rsidR="005C1C8C" w:rsidRPr="005608E7">
        <w:rPr>
          <w:rFonts w:ascii="Times New Roman" w:hAnsi="Times New Roman"/>
          <w:bCs/>
          <w:color w:val="000000"/>
          <w:sz w:val="28"/>
          <w:szCs w:val="28"/>
          <w:lang w:val="kk-KZ"/>
        </w:rPr>
        <w:t>лер</w:t>
      </w:r>
      <w:r w:rsidRPr="005608E7">
        <w:rPr>
          <w:rFonts w:ascii="Times New Roman" w:hAnsi="Times New Roman"/>
          <w:bCs/>
          <w:color w:val="000000"/>
          <w:sz w:val="28"/>
          <w:szCs w:val="28"/>
          <w:lang w:val="kk-KZ"/>
        </w:rPr>
        <w:t>іне деген құрмет сезімін қалыптастыру бол</w:t>
      </w:r>
      <w:r w:rsidR="0030370A" w:rsidRPr="005608E7">
        <w:rPr>
          <w:rFonts w:ascii="Times New Roman" w:hAnsi="Times New Roman"/>
          <w:bCs/>
          <w:color w:val="000000"/>
          <w:sz w:val="28"/>
          <w:szCs w:val="28"/>
          <w:lang w:val="kk-KZ"/>
        </w:rPr>
        <w:t>ып табылады</w:t>
      </w:r>
      <w:r w:rsidRPr="005608E7">
        <w:rPr>
          <w:rFonts w:ascii="Times New Roman" w:hAnsi="Times New Roman"/>
          <w:bCs/>
          <w:color w:val="000000"/>
          <w:sz w:val="28"/>
          <w:szCs w:val="28"/>
          <w:lang w:val="kk-KZ"/>
        </w:rPr>
        <w:t>»</w:t>
      </w:r>
      <w:r w:rsidR="005C1C8C" w:rsidRPr="005608E7">
        <w:rPr>
          <w:rFonts w:ascii="Times New Roman" w:hAnsi="Times New Roman"/>
          <w:bCs/>
          <w:color w:val="000000"/>
          <w:sz w:val="28"/>
          <w:szCs w:val="28"/>
          <w:lang w:val="kk-KZ"/>
        </w:rPr>
        <w:t xml:space="preserve">. </w:t>
      </w:r>
      <w:r w:rsidR="0030370A" w:rsidRPr="005608E7">
        <w:rPr>
          <w:rFonts w:ascii="Times New Roman" w:hAnsi="Times New Roman"/>
          <w:bCs/>
          <w:color w:val="000000"/>
          <w:sz w:val="28"/>
          <w:szCs w:val="28"/>
          <w:lang w:val="kk-KZ"/>
        </w:rPr>
        <w:t>Бұл</w:t>
      </w:r>
      <w:r w:rsidR="005C1C8C" w:rsidRPr="005608E7">
        <w:rPr>
          <w:rFonts w:ascii="Times New Roman" w:hAnsi="Times New Roman"/>
          <w:bCs/>
          <w:color w:val="000000"/>
          <w:sz w:val="28"/>
          <w:szCs w:val="28"/>
          <w:lang w:val="kk-KZ"/>
        </w:rPr>
        <w:t xml:space="preserve"> тұжырымдаманы</w:t>
      </w:r>
      <w:r w:rsidR="0030370A" w:rsidRPr="005608E7">
        <w:rPr>
          <w:rFonts w:ascii="Times New Roman" w:hAnsi="Times New Roman"/>
          <w:bCs/>
          <w:color w:val="000000"/>
          <w:sz w:val="28"/>
          <w:szCs w:val="28"/>
          <w:lang w:val="kk-KZ"/>
        </w:rPr>
        <w:t xml:space="preserve"> іске</w:t>
      </w:r>
      <w:r w:rsidR="005C1C8C" w:rsidRPr="005608E7">
        <w:rPr>
          <w:rFonts w:ascii="Times New Roman" w:hAnsi="Times New Roman"/>
          <w:bCs/>
          <w:color w:val="000000"/>
          <w:sz w:val="28"/>
          <w:szCs w:val="28"/>
          <w:lang w:val="kk-KZ"/>
        </w:rPr>
        <w:t xml:space="preserve"> асыру үшін</w:t>
      </w:r>
      <w:r w:rsidR="002F650F" w:rsidRPr="005608E7">
        <w:rPr>
          <w:rFonts w:ascii="Times New Roman" w:hAnsi="Times New Roman"/>
          <w:bCs/>
          <w:color w:val="000000"/>
          <w:sz w:val="28"/>
          <w:szCs w:val="28"/>
          <w:lang w:val="kk-KZ"/>
        </w:rPr>
        <w:t xml:space="preserve"> </w:t>
      </w:r>
      <w:r w:rsidR="005C1C8C" w:rsidRPr="005608E7">
        <w:rPr>
          <w:rFonts w:ascii="Times New Roman" w:hAnsi="Times New Roman"/>
          <w:bCs/>
          <w:color w:val="000000"/>
          <w:sz w:val="28"/>
          <w:szCs w:val="28"/>
          <w:lang w:val="kk-KZ"/>
        </w:rPr>
        <w:t xml:space="preserve">еліміздің білім беру </w:t>
      </w:r>
      <w:r w:rsidR="0030370A" w:rsidRPr="005608E7">
        <w:rPr>
          <w:rFonts w:ascii="Times New Roman" w:hAnsi="Times New Roman"/>
          <w:bCs/>
          <w:color w:val="000000"/>
          <w:sz w:val="28"/>
          <w:szCs w:val="28"/>
          <w:lang w:val="kk-KZ"/>
        </w:rPr>
        <w:t>мекемелерінде тәлім-тәрбие алатын</w:t>
      </w:r>
      <w:r w:rsidR="005C1C8C" w:rsidRPr="005608E7">
        <w:rPr>
          <w:rFonts w:ascii="Times New Roman" w:hAnsi="Times New Roman"/>
          <w:bCs/>
          <w:color w:val="000000"/>
          <w:sz w:val="28"/>
          <w:szCs w:val="28"/>
          <w:lang w:val="kk-KZ"/>
        </w:rPr>
        <w:t xml:space="preserve"> о</w:t>
      </w:r>
      <w:r w:rsidRPr="005608E7">
        <w:rPr>
          <w:rFonts w:ascii="Times New Roman" w:hAnsi="Times New Roman"/>
          <w:bCs/>
          <w:color w:val="000000"/>
          <w:sz w:val="28"/>
          <w:szCs w:val="28"/>
          <w:lang w:val="kk-KZ"/>
        </w:rPr>
        <w:t>қушылар</w:t>
      </w:r>
      <w:r w:rsidR="005C1C8C" w:rsidRPr="005608E7">
        <w:rPr>
          <w:rFonts w:ascii="Times New Roman" w:hAnsi="Times New Roman"/>
          <w:bCs/>
          <w:color w:val="000000"/>
          <w:sz w:val="28"/>
          <w:szCs w:val="28"/>
          <w:lang w:val="kk-KZ"/>
        </w:rPr>
        <w:t>д</w:t>
      </w:r>
      <w:r w:rsidRPr="005608E7">
        <w:rPr>
          <w:rFonts w:ascii="Times New Roman" w:hAnsi="Times New Roman"/>
          <w:bCs/>
          <w:color w:val="000000"/>
          <w:sz w:val="28"/>
          <w:szCs w:val="28"/>
          <w:lang w:val="kk-KZ"/>
        </w:rPr>
        <w:t xml:space="preserve">ың бойында ұлттық </w:t>
      </w:r>
      <w:r w:rsidR="0030370A" w:rsidRPr="005608E7">
        <w:rPr>
          <w:rFonts w:ascii="Times New Roman" w:hAnsi="Times New Roman"/>
          <w:bCs/>
          <w:color w:val="000000"/>
          <w:sz w:val="28"/>
          <w:szCs w:val="28"/>
          <w:lang w:val="kk-KZ"/>
        </w:rPr>
        <w:t>патриотизм</w:t>
      </w:r>
      <w:r w:rsidR="002F650F" w:rsidRPr="005608E7">
        <w:rPr>
          <w:rFonts w:ascii="Times New Roman" w:hAnsi="Times New Roman"/>
          <w:bCs/>
          <w:color w:val="000000"/>
          <w:sz w:val="28"/>
          <w:szCs w:val="28"/>
          <w:lang w:val="kk-KZ"/>
        </w:rPr>
        <w:t xml:space="preserve"> </w:t>
      </w:r>
      <w:r w:rsidRPr="005608E7">
        <w:rPr>
          <w:rFonts w:ascii="Times New Roman" w:hAnsi="Times New Roman"/>
          <w:bCs/>
          <w:color w:val="000000"/>
          <w:sz w:val="28"/>
          <w:szCs w:val="28"/>
          <w:lang w:val="kk-KZ"/>
        </w:rPr>
        <w:t>идеясын</w:t>
      </w:r>
      <w:r w:rsidR="005C1C8C" w:rsidRPr="005608E7">
        <w:rPr>
          <w:rFonts w:ascii="Times New Roman" w:hAnsi="Times New Roman"/>
          <w:bCs/>
          <w:color w:val="000000"/>
          <w:sz w:val="28"/>
          <w:szCs w:val="28"/>
          <w:lang w:val="kk-KZ"/>
        </w:rPr>
        <w:t>,</w:t>
      </w:r>
      <w:r w:rsidR="002F650F" w:rsidRPr="005608E7">
        <w:rPr>
          <w:rFonts w:ascii="Times New Roman" w:hAnsi="Times New Roman"/>
          <w:bCs/>
          <w:color w:val="000000"/>
          <w:sz w:val="28"/>
          <w:szCs w:val="28"/>
          <w:lang w:val="kk-KZ"/>
        </w:rPr>
        <w:t xml:space="preserve"> </w:t>
      </w:r>
      <w:r w:rsidR="0030370A" w:rsidRPr="005608E7">
        <w:rPr>
          <w:rFonts w:ascii="Times New Roman" w:hAnsi="Times New Roman"/>
          <w:bCs/>
          <w:color w:val="000000"/>
          <w:sz w:val="28"/>
          <w:szCs w:val="28"/>
          <w:lang w:val="kk-KZ"/>
        </w:rPr>
        <w:t xml:space="preserve">сонымен қатар </w:t>
      </w:r>
      <w:r w:rsidRPr="005608E7">
        <w:rPr>
          <w:rFonts w:ascii="Times New Roman" w:hAnsi="Times New Roman"/>
          <w:bCs/>
          <w:color w:val="000000"/>
          <w:sz w:val="28"/>
          <w:szCs w:val="28"/>
          <w:lang w:val="kk-KZ"/>
        </w:rPr>
        <w:t>рухани-адамгершілік құндылықтар мен салауатты өмір салты</w:t>
      </w:r>
      <w:r w:rsidR="005C1C8C" w:rsidRPr="005608E7">
        <w:rPr>
          <w:rFonts w:ascii="Times New Roman" w:hAnsi="Times New Roman"/>
          <w:bCs/>
          <w:color w:val="000000"/>
          <w:sz w:val="28"/>
          <w:szCs w:val="28"/>
          <w:lang w:val="kk-KZ"/>
        </w:rPr>
        <w:t>ның</w:t>
      </w:r>
      <w:r w:rsidRPr="005608E7">
        <w:rPr>
          <w:rFonts w:ascii="Times New Roman" w:hAnsi="Times New Roman"/>
          <w:bCs/>
          <w:color w:val="000000"/>
          <w:sz w:val="28"/>
          <w:szCs w:val="28"/>
          <w:lang w:val="kk-KZ"/>
        </w:rPr>
        <w:t xml:space="preserve"> мәдениетін қалыптастыруға бағытталған білім</w:t>
      </w:r>
      <w:r w:rsidR="002F650F" w:rsidRPr="005608E7">
        <w:rPr>
          <w:rFonts w:ascii="Times New Roman" w:hAnsi="Times New Roman"/>
          <w:bCs/>
          <w:color w:val="000000"/>
          <w:sz w:val="28"/>
          <w:szCs w:val="28"/>
          <w:lang w:val="kk-KZ"/>
        </w:rPr>
        <w:t xml:space="preserve"> </w:t>
      </w:r>
      <w:r w:rsidR="0030370A" w:rsidRPr="005608E7">
        <w:rPr>
          <w:rFonts w:ascii="Times New Roman" w:hAnsi="Times New Roman"/>
          <w:bCs/>
          <w:color w:val="000000"/>
          <w:sz w:val="28"/>
          <w:szCs w:val="28"/>
          <w:lang w:val="kk-KZ"/>
        </w:rPr>
        <w:t>жүйесіне өт</w:t>
      </w:r>
      <w:r w:rsidRPr="005608E7">
        <w:rPr>
          <w:rFonts w:ascii="Times New Roman" w:hAnsi="Times New Roman"/>
          <w:bCs/>
          <w:color w:val="000000"/>
          <w:sz w:val="28"/>
          <w:szCs w:val="28"/>
          <w:lang w:val="kk-KZ"/>
        </w:rPr>
        <w:t>у</w:t>
      </w:r>
      <w:r w:rsidR="005C1C8C" w:rsidRPr="005608E7">
        <w:rPr>
          <w:rFonts w:ascii="Times New Roman" w:hAnsi="Times New Roman"/>
          <w:bCs/>
          <w:color w:val="000000"/>
          <w:sz w:val="28"/>
          <w:szCs w:val="28"/>
          <w:lang w:val="kk-KZ"/>
        </w:rPr>
        <w:t xml:space="preserve"> керек</w:t>
      </w:r>
      <w:r w:rsidRPr="005608E7">
        <w:rPr>
          <w:rFonts w:ascii="Times New Roman" w:hAnsi="Times New Roman"/>
          <w:bCs/>
          <w:color w:val="000000"/>
          <w:sz w:val="28"/>
          <w:szCs w:val="28"/>
          <w:lang w:val="kk-KZ"/>
        </w:rPr>
        <w:t xml:space="preserve"> [</w:t>
      </w:r>
      <w:r w:rsidR="0031227F" w:rsidRPr="005608E7">
        <w:rPr>
          <w:rFonts w:ascii="Times New Roman" w:hAnsi="Times New Roman"/>
          <w:bCs/>
          <w:color w:val="000000"/>
          <w:sz w:val="28"/>
          <w:szCs w:val="28"/>
          <w:lang w:val="kk-KZ"/>
        </w:rPr>
        <w:t>127</w:t>
      </w:r>
      <w:r w:rsidRPr="005608E7">
        <w:rPr>
          <w:rFonts w:ascii="Times New Roman" w:hAnsi="Times New Roman"/>
          <w:bCs/>
          <w:color w:val="000000"/>
          <w:sz w:val="28"/>
          <w:szCs w:val="28"/>
          <w:lang w:val="kk-KZ"/>
        </w:rPr>
        <w:t xml:space="preserve">]. </w:t>
      </w:r>
    </w:p>
    <w:p w:rsidR="00954595" w:rsidRPr="005608E7" w:rsidRDefault="005C1C8C" w:rsidP="0084142E">
      <w:pPr>
        <w:spacing w:after="0" w:line="240" w:lineRule="auto"/>
        <w:ind w:firstLine="709"/>
        <w:jc w:val="both"/>
        <w:rPr>
          <w:rFonts w:ascii="Times New Roman" w:hAnsi="Times New Roman"/>
          <w:bCs/>
          <w:color w:val="000000"/>
          <w:sz w:val="28"/>
          <w:szCs w:val="28"/>
          <w:lang w:val="kk-KZ"/>
        </w:rPr>
      </w:pPr>
      <w:r w:rsidRPr="005608E7">
        <w:rPr>
          <w:rFonts w:ascii="Times New Roman" w:hAnsi="Times New Roman"/>
          <w:bCs/>
          <w:color w:val="000000"/>
          <w:sz w:val="28"/>
          <w:szCs w:val="28"/>
          <w:lang w:val="kk-KZ"/>
        </w:rPr>
        <w:t xml:space="preserve">Мемлекет басшыларының білім саласын дамыту бойынша жария еткен үндеулері мерзімдік басылымдарда жарық көріп тұрады. Ол жолдауларда білім беру жүйесінің өзгертілу мәселесі, ел экономикасы мен халықтың әл-ауқаттарын арттыру бағыттары айқындалаған. Ол үшін экономикалық өрлеудің жаңа үлгілерін құрып, еліміз соларды байланыстырушы буынға айналуы керек. </w:t>
      </w:r>
      <w:r w:rsidR="00FD4EFE" w:rsidRPr="005608E7">
        <w:rPr>
          <w:rFonts w:ascii="Times New Roman" w:hAnsi="Times New Roman"/>
          <w:bCs/>
          <w:color w:val="000000"/>
          <w:sz w:val="28"/>
          <w:szCs w:val="28"/>
          <w:lang w:val="kk-KZ"/>
        </w:rPr>
        <w:t xml:space="preserve">Ал ол үшін білім мен ғылым ұштаса келе, білім беру бағдарламаларына қажетті деңгейдегі өзгерістер енгізілуі керек </w:t>
      </w:r>
      <w:r w:rsidR="00954595" w:rsidRPr="005608E7">
        <w:rPr>
          <w:rFonts w:ascii="Times New Roman" w:hAnsi="Times New Roman"/>
          <w:bCs/>
          <w:color w:val="000000"/>
          <w:sz w:val="28"/>
          <w:szCs w:val="28"/>
          <w:lang w:val="kk-KZ"/>
        </w:rPr>
        <w:t>[1</w:t>
      </w:r>
      <w:r w:rsidR="0031227F" w:rsidRPr="005608E7">
        <w:rPr>
          <w:rFonts w:ascii="Times New Roman" w:hAnsi="Times New Roman"/>
          <w:bCs/>
          <w:color w:val="000000"/>
          <w:sz w:val="28"/>
          <w:szCs w:val="28"/>
          <w:lang w:val="kk-KZ"/>
        </w:rPr>
        <w:t>28</w:t>
      </w:r>
      <w:r w:rsidR="00954595" w:rsidRPr="005608E7">
        <w:rPr>
          <w:rFonts w:ascii="Times New Roman" w:hAnsi="Times New Roman"/>
          <w:bCs/>
          <w:color w:val="000000"/>
          <w:sz w:val="28"/>
          <w:szCs w:val="28"/>
          <w:lang w:val="kk-KZ"/>
        </w:rPr>
        <w:t>].</w:t>
      </w:r>
    </w:p>
    <w:p w:rsidR="00954595" w:rsidRPr="005608E7" w:rsidRDefault="00FD4EFE" w:rsidP="0084142E">
      <w:pPr>
        <w:tabs>
          <w:tab w:val="left" w:pos="5656"/>
        </w:tabs>
        <w:spacing w:after="0" w:line="240" w:lineRule="auto"/>
        <w:ind w:firstLine="709"/>
        <w:jc w:val="both"/>
        <w:rPr>
          <w:rFonts w:ascii="Times New Roman" w:hAnsi="Times New Roman"/>
          <w:bCs/>
          <w:color w:val="000000"/>
          <w:sz w:val="28"/>
          <w:szCs w:val="28"/>
          <w:lang w:val="kk-KZ"/>
        </w:rPr>
      </w:pPr>
      <w:r w:rsidRPr="005608E7">
        <w:rPr>
          <w:rFonts w:ascii="Times New Roman" w:hAnsi="Times New Roman"/>
          <w:bCs/>
          <w:color w:val="000000"/>
          <w:sz w:val="28"/>
          <w:szCs w:val="28"/>
          <w:lang w:val="kk-KZ"/>
        </w:rPr>
        <w:t xml:space="preserve">Бірінші бөлімде атап өткеніміздей, білім беру саласын жаңғырту мақсатында елімізде 12 жылдық білім беру жүйесін енгізу мәселелері қолға алынып жатқаны белгілі. Жаңада бой көтерген зияткерлік мектептердіғ оқыту, білім беру жүйелерін негізге ала отырып, оқушылардың көп тілді меңгерулері </w:t>
      </w:r>
      <w:r w:rsidRPr="005608E7">
        <w:rPr>
          <w:rFonts w:ascii="Times New Roman" w:hAnsi="Times New Roman"/>
          <w:bCs/>
          <w:color w:val="000000"/>
          <w:sz w:val="28"/>
          <w:szCs w:val="28"/>
          <w:lang w:val="kk-KZ"/>
        </w:rPr>
        <w:lastRenderedPageBreak/>
        <w:t>міндетті шарттардың бірі болмақ. Ол үшін</w:t>
      </w:r>
      <w:r w:rsidR="00954595" w:rsidRPr="005608E7">
        <w:rPr>
          <w:rFonts w:ascii="Times New Roman" w:hAnsi="Times New Roman"/>
          <w:bCs/>
          <w:color w:val="000000"/>
          <w:sz w:val="28"/>
          <w:szCs w:val="28"/>
          <w:lang w:val="kk-KZ"/>
        </w:rPr>
        <w:t xml:space="preserve"> сындарлы ойлау, өзіндік ізденіс пен ақпаратты терең талдау машығын игеруге </w:t>
      </w:r>
      <w:r w:rsidRPr="005608E7">
        <w:rPr>
          <w:rFonts w:ascii="Times New Roman" w:hAnsi="Times New Roman"/>
          <w:bCs/>
          <w:color w:val="000000"/>
          <w:sz w:val="28"/>
          <w:szCs w:val="28"/>
          <w:lang w:val="kk-KZ"/>
        </w:rPr>
        <w:t>керек</w:t>
      </w:r>
      <w:r w:rsidR="00954595" w:rsidRPr="005608E7">
        <w:rPr>
          <w:rFonts w:ascii="Times New Roman" w:hAnsi="Times New Roman"/>
          <w:bCs/>
          <w:color w:val="000000"/>
          <w:sz w:val="28"/>
          <w:szCs w:val="28"/>
          <w:lang w:val="kk-KZ"/>
        </w:rPr>
        <w:t xml:space="preserve"> [1</w:t>
      </w:r>
      <w:r w:rsidR="0031227F" w:rsidRPr="005608E7">
        <w:rPr>
          <w:rFonts w:ascii="Times New Roman" w:hAnsi="Times New Roman"/>
          <w:bCs/>
          <w:color w:val="000000"/>
          <w:sz w:val="28"/>
          <w:szCs w:val="28"/>
          <w:lang w:val="kk-KZ"/>
        </w:rPr>
        <w:t>29</w:t>
      </w:r>
      <w:r w:rsidR="00954595" w:rsidRPr="005608E7">
        <w:rPr>
          <w:rFonts w:ascii="Times New Roman" w:hAnsi="Times New Roman"/>
          <w:bCs/>
          <w:color w:val="000000"/>
          <w:sz w:val="28"/>
          <w:szCs w:val="28"/>
          <w:lang w:val="kk-KZ"/>
        </w:rPr>
        <w:t xml:space="preserve">]. </w:t>
      </w:r>
    </w:p>
    <w:p w:rsidR="00954595" w:rsidRPr="005608E7" w:rsidRDefault="00877A7E" w:rsidP="0084142E">
      <w:pPr>
        <w:pStyle w:val="ac"/>
        <w:spacing w:before="0" w:beforeAutospacing="0" w:after="0" w:afterAutospacing="0"/>
        <w:ind w:firstLine="709"/>
        <w:jc w:val="both"/>
        <w:rPr>
          <w:color w:val="000000"/>
          <w:sz w:val="28"/>
          <w:szCs w:val="28"/>
          <w:lang w:val="kk-KZ"/>
        </w:rPr>
      </w:pPr>
      <w:r w:rsidRPr="005608E7">
        <w:rPr>
          <w:bCs/>
          <w:color w:val="000000"/>
          <w:sz w:val="28"/>
          <w:szCs w:val="28"/>
          <w:lang w:val="kk-KZ"/>
        </w:rPr>
        <w:t>Білім беру саласын дамытудың осындай стратегиялық бағыт-бағдарларын жүзеге асыру мақсатында</w:t>
      </w:r>
      <w:r w:rsidR="0030370A" w:rsidRPr="005608E7">
        <w:rPr>
          <w:bCs/>
          <w:color w:val="000000"/>
          <w:sz w:val="28"/>
          <w:szCs w:val="28"/>
          <w:lang w:val="kk-KZ"/>
        </w:rPr>
        <w:t>,</w:t>
      </w:r>
      <w:r w:rsidR="002F650F" w:rsidRPr="005608E7">
        <w:rPr>
          <w:bCs/>
          <w:color w:val="000000"/>
          <w:sz w:val="28"/>
          <w:szCs w:val="28"/>
          <w:lang w:val="kk-KZ"/>
        </w:rPr>
        <w:t xml:space="preserve"> </w:t>
      </w:r>
      <w:r w:rsidR="0030370A" w:rsidRPr="005608E7">
        <w:rPr>
          <w:bCs/>
          <w:color w:val="000000"/>
          <w:sz w:val="28"/>
          <w:szCs w:val="28"/>
          <w:lang w:val="kk-KZ"/>
        </w:rPr>
        <w:t>қолдансытағы</w:t>
      </w:r>
      <w:r w:rsidRPr="005608E7">
        <w:rPr>
          <w:bCs/>
          <w:color w:val="000000"/>
          <w:sz w:val="28"/>
          <w:szCs w:val="28"/>
          <w:lang w:val="kk-KZ"/>
        </w:rPr>
        <w:t xml:space="preserve"> білім беру стандарты мен бастауыш білімге арналған оқу бағдарламасын дамыту жұмыстары жүргізіліп жат</w:t>
      </w:r>
      <w:r w:rsidR="0030370A" w:rsidRPr="005608E7">
        <w:rPr>
          <w:bCs/>
          <w:color w:val="000000"/>
          <w:sz w:val="28"/>
          <w:szCs w:val="28"/>
          <w:lang w:val="kk-KZ"/>
        </w:rPr>
        <w:t>қаны белгілі</w:t>
      </w:r>
      <w:r w:rsidRPr="005608E7">
        <w:rPr>
          <w:bCs/>
          <w:color w:val="000000"/>
          <w:sz w:val="28"/>
          <w:szCs w:val="28"/>
          <w:lang w:val="kk-KZ"/>
        </w:rPr>
        <w:t>.</w:t>
      </w:r>
      <w:r w:rsidR="0030370A" w:rsidRPr="005608E7">
        <w:rPr>
          <w:bCs/>
          <w:color w:val="000000"/>
          <w:sz w:val="28"/>
          <w:szCs w:val="28"/>
          <w:lang w:val="kk-KZ"/>
        </w:rPr>
        <w:t xml:space="preserve"> Ол үшін еліміздің білікті мамандары түрлі сараптама жасаушы топтар құрылып, тиісті дәрежедегі іс-шаралар жасалуда.</w:t>
      </w:r>
      <w:r w:rsidR="002F650F" w:rsidRPr="005608E7">
        <w:rPr>
          <w:bCs/>
          <w:color w:val="000000"/>
          <w:sz w:val="28"/>
          <w:szCs w:val="28"/>
          <w:lang w:val="kk-KZ"/>
        </w:rPr>
        <w:t xml:space="preserve"> </w:t>
      </w:r>
      <w:r w:rsidR="0030370A" w:rsidRPr="005608E7">
        <w:rPr>
          <w:bCs/>
          <w:color w:val="000000"/>
          <w:sz w:val="28"/>
          <w:szCs w:val="28"/>
          <w:lang w:val="kk-KZ"/>
        </w:rPr>
        <w:t>Сонымен қатар, б</w:t>
      </w:r>
      <w:r w:rsidRPr="005608E7">
        <w:rPr>
          <w:bCs/>
          <w:color w:val="000000"/>
          <w:sz w:val="28"/>
          <w:szCs w:val="28"/>
          <w:lang w:val="kk-KZ"/>
        </w:rPr>
        <w:t>ілім беру ұйымдарында оқытылатын пәндердің бағдарламаларының мазмұны т</w:t>
      </w:r>
      <w:r w:rsidR="0030370A" w:rsidRPr="005608E7">
        <w:rPr>
          <w:bCs/>
          <w:color w:val="000000"/>
          <w:sz w:val="28"/>
          <w:szCs w:val="28"/>
          <w:lang w:val="kk-KZ"/>
        </w:rPr>
        <w:t>иісті деңгейдег</w:t>
      </w:r>
      <w:r w:rsidRPr="005608E7">
        <w:rPr>
          <w:bCs/>
          <w:color w:val="000000"/>
          <w:sz w:val="28"/>
          <w:szCs w:val="28"/>
          <w:lang w:val="kk-KZ"/>
        </w:rPr>
        <w:t xml:space="preserve">і өзгерістерге ұшырап, </w:t>
      </w:r>
      <w:r w:rsidR="00E3054E" w:rsidRPr="005608E7">
        <w:rPr>
          <w:bCs/>
          <w:color w:val="000000"/>
          <w:sz w:val="28"/>
          <w:szCs w:val="28"/>
          <w:lang w:val="kk-KZ"/>
        </w:rPr>
        <w:t>Қ</w:t>
      </w:r>
      <w:r w:rsidR="0030370A" w:rsidRPr="005608E7">
        <w:rPr>
          <w:bCs/>
          <w:color w:val="000000"/>
          <w:sz w:val="28"/>
          <w:szCs w:val="28"/>
          <w:lang w:val="kk-KZ"/>
        </w:rPr>
        <w:t>азақстан Республикасының ағарту</w:t>
      </w:r>
      <w:r w:rsidR="002F650F" w:rsidRPr="005608E7">
        <w:rPr>
          <w:bCs/>
          <w:color w:val="000000"/>
          <w:sz w:val="28"/>
          <w:szCs w:val="28"/>
          <w:lang w:val="kk-KZ"/>
        </w:rPr>
        <w:t xml:space="preserve"> </w:t>
      </w:r>
      <w:r w:rsidR="00322E5E" w:rsidRPr="005608E7">
        <w:rPr>
          <w:bCs/>
          <w:color w:val="000000"/>
          <w:sz w:val="28"/>
          <w:szCs w:val="28"/>
          <w:lang w:val="kk-KZ"/>
        </w:rPr>
        <w:t xml:space="preserve">және </w:t>
      </w:r>
      <w:r w:rsidR="00E3054E" w:rsidRPr="005608E7">
        <w:rPr>
          <w:bCs/>
          <w:color w:val="000000"/>
          <w:sz w:val="28"/>
          <w:szCs w:val="28"/>
          <w:lang w:val="kk-KZ"/>
        </w:rPr>
        <w:t>мин</w:t>
      </w:r>
      <w:r w:rsidR="00322E5E" w:rsidRPr="005608E7">
        <w:rPr>
          <w:bCs/>
          <w:color w:val="000000"/>
          <w:sz w:val="28"/>
          <w:szCs w:val="28"/>
          <w:lang w:val="kk-KZ"/>
        </w:rPr>
        <w:t>ис</w:t>
      </w:r>
      <w:r w:rsidR="00E3054E" w:rsidRPr="005608E7">
        <w:rPr>
          <w:bCs/>
          <w:color w:val="000000"/>
          <w:sz w:val="28"/>
          <w:szCs w:val="28"/>
          <w:lang w:val="kk-KZ"/>
        </w:rPr>
        <w:t>трлігі бекіткен құжаттар негізінде қайта қаралуда.</w:t>
      </w:r>
      <w:r w:rsidR="002F650F" w:rsidRPr="005608E7">
        <w:rPr>
          <w:bCs/>
          <w:color w:val="000000"/>
          <w:sz w:val="28"/>
          <w:szCs w:val="28"/>
          <w:lang w:val="kk-KZ"/>
        </w:rPr>
        <w:t xml:space="preserve"> </w:t>
      </w:r>
      <w:r w:rsidR="00322E5E" w:rsidRPr="005608E7">
        <w:rPr>
          <w:bCs/>
          <w:color w:val="000000"/>
          <w:sz w:val="28"/>
          <w:szCs w:val="28"/>
          <w:lang w:val="kk-KZ"/>
        </w:rPr>
        <w:t>Жасалып жатқан ізгі қадамдар арқылы</w:t>
      </w:r>
      <w:r w:rsidR="00954595" w:rsidRPr="005608E7">
        <w:rPr>
          <w:bCs/>
          <w:color w:val="000000"/>
          <w:sz w:val="28"/>
          <w:szCs w:val="28"/>
          <w:lang w:val="kk-KZ"/>
        </w:rPr>
        <w:t xml:space="preserve"> білім беру жүйесіне оқытудың жаңа технологиялары </w:t>
      </w:r>
      <w:r w:rsidR="00322E5E" w:rsidRPr="005608E7">
        <w:rPr>
          <w:bCs/>
          <w:color w:val="000000"/>
          <w:sz w:val="28"/>
          <w:szCs w:val="28"/>
          <w:lang w:val="kk-KZ"/>
        </w:rPr>
        <w:t>енгізіледі</w:t>
      </w:r>
      <w:r w:rsidR="00954595" w:rsidRPr="005608E7">
        <w:rPr>
          <w:bCs/>
          <w:color w:val="000000"/>
          <w:sz w:val="28"/>
          <w:szCs w:val="28"/>
          <w:lang w:val="kk-KZ"/>
        </w:rPr>
        <w:t>,</w:t>
      </w:r>
      <w:r w:rsidR="00322E5E" w:rsidRPr="005608E7">
        <w:rPr>
          <w:bCs/>
          <w:color w:val="000000"/>
          <w:sz w:val="28"/>
          <w:szCs w:val="28"/>
          <w:lang w:val="kk-KZ"/>
        </w:rPr>
        <w:t xml:space="preserve"> жалпы білім беру мектерінде қызмет ететін білікті</w:t>
      </w:r>
      <w:r w:rsidR="00E3054E" w:rsidRPr="005608E7">
        <w:rPr>
          <w:bCs/>
          <w:color w:val="000000"/>
          <w:sz w:val="28"/>
          <w:szCs w:val="28"/>
          <w:lang w:val="kk-KZ"/>
        </w:rPr>
        <w:t xml:space="preserve"> ұстаздар</w:t>
      </w:r>
      <w:r w:rsidR="00322E5E" w:rsidRPr="005608E7">
        <w:rPr>
          <w:bCs/>
          <w:color w:val="000000"/>
          <w:sz w:val="28"/>
          <w:szCs w:val="28"/>
          <w:lang w:val="kk-KZ"/>
        </w:rPr>
        <w:t xml:space="preserve"> мен әдіскерлердің озық</w:t>
      </w:r>
      <w:r w:rsidR="002F650F" w:rsidRPr="005608E7">
        <w:rPr>
          <w:bCs/>
          <w:color w:val="000000"/>
          <w:sz w:val="28"/>
          <w:szCs w:val="28"/>
          <w:lang w:val="kk-KZ"/>
        </w:rPr>
        <w:t xml:space="preserve"> </w:t>
      </w:r>
      <w:r w:rsidR="00E3054E" w:rsidRPr="005608E7">
        <w:rPr>
          <w:bCs/>
          <w:color w:val="000000"/>
          <w:sz w:val="28"/>
          <w:szCs w:val="28"/>
          <w:lang w:val="kk-KZ"/>
        </w:rPr>
        <w:t>идеялары мен</w:t>
      </w:r>
      <w:r w:rsidR="00954595" w:rsidRPr="005608E7">
        <w:rPr>
          <w:bCs/>
          <w:color w:val="000000"/>
          <w:sz w:val="28"/>
          <w:szCs w:val="28"/>
          <w:lang w:val="kk-KZ"/>
        </w:rPr>
        <w:t xml:space="preserve"> тәжірибе</w:t>
      </w:r>
      <w:r w:rsidR="00E3054E" w:rsidRPr="005608E7">
        <w:rPr>
          <w:bCs/>
          <w:color w:val="000000"/>
          <w:sz w:val="28"/>
          <w:szCs w:val="28"/>
          <w:lang w:val="kk-KZ"/>
        </w:rPr>
        <w:t>лері</w:t>
      </w:r>
      <w:r w:rsidR="00322E5E" w:rsidRPr="005608E7">
        <w:rPr>
          <w:bCs/>
          <w:color w:val="000000"/>
          <w:sz w:val="28"/>
          <w:szCs w:val="28"/>
          <w:lang w:val="kk-KZ"/>
        </w:rPr>
        <w:t xml:space="preserve"> білім беру үдерісіне</w:t>
      </w:r>
      <w:r w:rsidR="00954595" w:rsidRPr="005608E7">
        <w:rPr>
          <w:bCs/>
          <w:color w:val="000000"/>
          <w:sz w:val="28"/>
          <w:szCs w:val="28"/>
          <w:lang w:val="kk-KZ"/>
        </w:rPr>
        <w:t xml:space="preserve"> ен</w:t>
      </w:r>
      <w:r w:rsidR="00E3054E" w:rsidRPr="005608E7">
        <w:rPr>
          <w:bCs/>
          <w:color w:val="000000"/>
          <w:sz w:val="28"/>
          <w:szCs w:val="28"/>
          <w:lang w:val="kk-KZ"/>
        </w:rPr>
        <w:t>гізіледі</w:t>
      </w:r>
      <w:r w:rsidR="00954595" w:rsidRPr="005608E7">
        <w:rPr>
          <w:bCs/>
          <w:color w:val="000000"/>
          <w:sz w:val="28"/>
          <w:szCs w:val="28"/>
          <w:lang w:val="kk-KZ"/>
        </w:rPr>
        <w:t>, білім</w:t>
      </w:r>
      <w:r w:rsidR="00322E5E" w:rsidRPr="005608E7">
        <w:rPr>
          <w:bCs/>
          <w:color w:val="000000"/>
          <w:sz w:val="28"/>
          <w:szCs w:val="28"/>
          <w:lang w:val="kk-KZ"/>
        </w:rPr>
        <w:t xml:space="preserve"> беру</w:t>
      </w:r>
      <w:r w:rsidR="00954595" w:rsidRPr="005608E7">
        <w:rPr>
          <w:bCs/>
          <w:color w:val="000000"/>
          <w:sz w:val="28"/>
          <w:szCs w:val="28"/>
          <w:lang w:val="kk-KZ"/>
        </w:rPr>
        <w:t xml:space="preserve"> жүйесіндегі оқыту</w:t>
      </w:r>
      <w:r w:rsidR="00322E5E" w:rsidRPr="005608E7">
        <w:rPr>
          <w:bCs/>
          <w:color w:val="000000"/>
          <w:sz w:val="28"/>
          <w:szCs w:val="28"/>
          <w:lang w:val="kk-KZ"/>
        </w:rPr>
        <w:t xml:space="preserve"> мен тәрбиелеу</w:t>
      </w:r>
      <w:r w:rsidR="00954595" w:rsidRPr="005608E7">
        <w:rPr>
          <w:bCs/>
          <w:color w:val="000000"/>
          <w:sz w:val="28"/>
          <w:szCs w:val="28"/>
          <w:lang w:val="kk-KZ"/>
        </w:rPr>
        <w:t xml:space="preserve"> үдерісін жаңа мазмұнға </w:t>
      </w:r>
      <w:r w:rsidR="00322E5E" w:rsidRPr="005608E7">
        <w:rPr>
          <w:bCs/>
          <w:color w:val="000000"/>
          <w:sz w:val="28"/>
          <w:szCs w:val="28"/>
          <w:lang w:val="kk-KZ"/>
        </w:rPr>
        <w:t>бағыттайды</w:t>
      </w:r>
      <w:r w:rsidR="00E3054E" w:rsidRPr="005608E7">
        <w:rPr>
          <w:bCs/>
          <w:color w:val="000000"/>
          <w:sz w:val="28"/>
          <w:szCs w:val="28"/>
          <w:lang w:val="kk-KZ"/>
        </w:rPr>
        <w:t xml:space="preserve"> дегенді білдіреді</w:t>
      </w:r>
      <w:r w:rsidR="00954595" w:rsidRPr="005608E7">
        <w:rPr>
          <w:bCs/>
          <w:color w:val="000000"/>
          <w:sz w:val="28"/>
          <w:szCs w:val="28"/>
          <w:lang w:val="kk-KZ"/>
        </w:rPr>
        <w:t xml:space="preserve">. Яғни білім беру жүйесіндегі </w:t>
      </w:r>
      <w:r w:rsidR="00322E5E" w:rsidRPr="005608E7">
        <w:rPr>
          <w:bCs/>
          <w:color w:val="000000"/>
          <w:sz w:val="28"/>
          <w:szCs w:val="28"/>
          <w:lang w:val="kk-KZ"/>
        </w:rPr>
        <w:t>негізгі</w:t>
      </w:r>
      <w:r w:rsidR="002F650F" w:rsidRPr="005608E7">
        <w:rPr>
          <w:bCs/>
          <w:color w:val="000000"/>
          <w:sz w:val="28"/>
          <w:szCs w:val="28"/>
          <w:lang w:val="kk-KZ"/>
        </w:rPr>
        <w:t xml:space="preserve"> </w:t>
      </w:r>
      <w:r w:rsidR="00954595" w:rsidRPr="005608E7">
        <w:rPr>
          <w:bCs/>
          <w:color w:val="000000"/>
          <w:sz w:val="28"/>
          <w:szCs w:val="28"/>
          <w:lang w:val="kk-KZ"/>
        </w:rPr>
        <w:t xml:space="preserve">өзгерістердің бірі – жаңартылған білім беру мазмұнына </w:t>
      </w:r>
      <w:r w:rsidR="00767256" w:rsidRPr="005608E7">
        <w:rPr>
          <w:bCs/>
          <w:color w:val="000000"/>
          <w:sz w:val="28"/>
          <w:szCs w:val="28"/>
          <w:lang w:val="kk-KZ"/>
        </w:rPr>
        <w:t xml:space="preserve">толығымен </w:t>
      </w:r>
      <w:r w:rsidR="00322E5E" w:rsidRPr="005608E7">
        <w:rPr>
          <w:bCs/>
          <w:color w:val="000000"/>
          <w:sz w:val="28"/>
          <w:szCs w:val="28"/>
          <w:lang w:val="kk-KZ"/>
        </w:rPr>
        <w:t>өту</w:t>
      </w:r>
      <w:r w:rsidR="00767256" w:rsidRPr="005608E7">
        <w:rPr>
          <w:bCs/>
          <w:color w:val="000000"/>
          <w:sz w:val="28"/>
          <w:szCs w:val="28"/>
          <w:lang w:val="kk-KZ"/>
        </w:rPr>
        <w:t xml:space="preserve"> және </w:t>
      </w:r>
      <w:r w:rsidR="00E3054E" w:rsidRPr="005608E7">
        <w:rPr>
          <w:bCs/>
          <w:color w:val="000000"/>
          <w:sz w:val="28"/>
          <w:szCs w:val="28"/>
          <w:lang w:val="kk-KZ"/>
        </w:rPr>
        <w:t>жалпы білім беру мектептерінде оқытылатын</w:t>
      </w:r>
      <w:r w:rsidR="002F650F" w:rsidRPr="005608E7">
        <w:rPr>
          <w:bCs/>
          <w:color w:val="000000"/>
          <w:sz w:val="28"/>
          <w:szCs w:val="28"/>
          <w:lang w:val="kk-KZ"/>
        </w:rPr>
        <w:t xml:space="preserve"> </w:t>
      </w:r>
      <w:r w:rsidR="00322E5E" w:rsidRPr="005608E7">
        <w:rPr>
          <w:bCs/>
          <w:color w:val="000000"/>
          <w:sz w:val="28"/>
          <w:szCs w:val="28"/>
          <w:lang w:val="kk-KZ"/>
        </w:rPr>
        <w:t>барлық</w:t>
      </w:r>
      <w:r w:rsidR="002F650F" w:rsidRPr="005608E7">
        <w:rPr>
          <w:bCs/>
          <w:color w:val="000000"/>
          <w:sz w:val="28"/>
          <w:szCs w:val="28"/>
          <w:lang w:val="kk-KZ"/>
        </w:rPr>
        <w:t xml:space="preserve"> </w:t>
      </w:r>
      <w:r w:rsidR="00767256" w:rsidRPr="005608E7">
        <w:rPr>
          <w:bCs/>
          <w:color w:val="000000"/>
          <w:sz w:val="28"/>
          <w:szCs w:val="28"/>
          <w:lang w:val="kk-KZ"/>
        </w:rPr>
        <w:t>пәндер</w:t>
      </w:r>
      <w:r w:rsidR="00322E5E" w:rsidRPr="005608E7">
        <w:rPr>
          <w:bCs/>
          <w:color w:val="000000"/>
          <w:sz w:val="28"/>
          <w:szCs w:val="28"/>
          <w:lang w:val="kk-KZ"/>
        </w:rPr>
        <w:t>д</w:t>
      </w:r>
      <w:r w:rsidR="00767256" w:rsidRPr="005608E7">
        <w:rPr>
          <w:bCs/>
          <w:color w:val="000000"/>
          <w:sz w:val="28"/>
          <w:szCs w:val="28"/>
          <w:lang w:val="kk-KZ"/>
        </w:rPr>
        <w:t xml:space="preserve">ің мазмұнын </w:t>
      </w:r>
      <w:r w:rsidR="00322E5E" w:rsidRPr="005608E7">
        <w:rPr>
          <w:bCs/>
          <w:color w:val="000000"/>
          <w:sz w:val="28"/>
          <w:szCs w:val="28"/>
          <w:lang w:val="kk-KZ"/>
        </w:rPr>
        <w:t>осы</w:t>
      </w:r>
      <w:r w:rsidR="00767256" w:rsidRPr="005608E7">
        <w:rPr>
          <w:bCs/>
          <w:color w:val="000000"/>
          <w:sz w:val="28"/>
          <w:szCs w:val="28"/>
          <w:lang w:val="kk-KZ"/>
        </w:rPr>
        <w:t xml:space="preserve"> талаптарға сәйкестендіру</w:t>
      </w:r>
      <w:r w:rsidR="00954595" w:rsidRPr="005608E7">
        <w:rPr>
          <w:bCs/>
          <w:color w:val="000000"/>
          <w:sz w:val="28"/>
          <w:szCs w:val="28"/>
          <w:lang w:val="kk-KZ"/>
        </w:rPr>
        <w:t>.</w:t>
      </w:r>
    </w:p>
    <w:p w:rsidR="00D70095" w:rsidRPr="005608E7" w:rsidRDefault="00767256" w:rsidP="0084142E">
      <w:pPr>
        <w:pStyle w:val="ac"/>
        <w:spacing w:before="0" w:beforeAutospacing="0" w:after="0" w:afterAutospacing="0"/>
        <w:ind w:firstLine="709"/>
        <w:jc w:val="both"/>
        <w:rPr>
          <w:color w:val="000000"/>
          <w:sz w:val="28"/>
          <w:szCs w:val="28"/>
          <w:lang w:val="kk-KZ"/>
        </w:rPr>
      </w:pPr>
      <w:r w:rsidRPr="005608E7">
        <w:rPr>
          <w:color w:val="000000"/>
          <w:sz w:val="28"/>
          <w:szCs w:val="28"/>
          <w:lang w:val="kk-KZ"/>
        </w:rPr>
        <w:t>Осы бағытта</w:t>
      </w:r>
      <w:r w:rsidR="00322E5E" w:rsidRPr="005608E7">
        <w:rPr>
          <w:color w:val="000000"/>
          <w:sz w:val="28"/>
          <w:szCs w:val="28"/>
          <w:lang w:val="kk-KZ"/>
        </w:rPr>
        <w:t xml:space="preserve"> жүргізіп отырған</w:t>
      </w:r>
      <w:r w:rsidRPr="005608E7">
        <w:rPr>
          <w:color w:val="000000"/>
          <w:sz w:val="28"/>
          <w:szCs w:val="28"/>
          <w:lang w:val="kk-KZ"/>
        </w:rPr>
        <w:t xml:space="preserve"> зерттеу</w:t>
      </w:r>
      <w:r w:rsidR="00322E5E" w:rsidRPr="005608E7">
        <w:rPr>
          <w:color w:val="000000"/>
          <w:sz w:val="28"/>
          <w:szCs w:val="28"/>
          <w:lang w:val="kk-KZ"/>
        </w:rPr>
        <w:t xml:space="preserve"> жұмысымыз</w:t>
      </w:r>
      <w:r w:rsidRPr="005608E7">
        <w:rPr>
          <w:color w:val="000000"/>
          <w:sz w:val="28"/>
          <w:szCs w:val="28"/>
          <w:lang w:val="kk-KZ"/>
        </w:rPr>
        <w:t xml:space="preserve"> м</w:t>
      </w:r>
      <w:r w:rsidR="00D70095" w:rsidRPr="005608E7">
        <w:rPr>
          <w:color w:val="000000"/>
          <w:sz w:val="28"/>
          <w:szCs w:val="28"/>
          <w:lang w:val="kk-KZ"/>
        </w:rPr>
        <w:t>ектептегі дене</w:t>
      </w:r>
      <w:r w:rsidR="002F650F" w:rsidRPr="005608E7">
        <w:rPr>
          <w:color w:val="000000"/>
          <w:sz w:val="28"/>
          <w:szCs w:val="28"/>
          <w:lang w:val="kk-KZ"/>
        </w:rPr>
        <w:t xml:space="preserve"> </w:t>
      </w:r>
      <w:r w:rsidR="00D70095" w:rsidRPr="005608E7">
        <w:rPr>
          <w:color w:val="000000"/>
          <w:sz w:val="28"/>
          <w:szCs w:val="28"/>
          <w:lang w:val="kk-KZ"/>
        </w:rPr>
        <w:t>шынықтыру сабағы</w:t>
      </w:r>
      <w:r w:rsidR="00322E5E" w:rsidRPr="005608E7">
        <w:rPr>
          <w:color w:val="000000"/>
          <w:sz w:val="28"/>
          <w:szCs w:val="28"/>
          <w:lang w:val="kk-KZ"/>
        </w:rPr>
        <w:t xml:space="preserve"> арқылы </w:t>
      </w:r>
      <w:r w:rsidR="00D70095" w:rsidRPr="005608E7">
        <w:rPr>
          <w:color w:val="000000"/>
          <w:sz w:val="28"/>
          <w:szCs w:val="28"/>
          <w:lang w:val="kk-KZ"/>
        </w:rPr>
        <w:t>оқушылардың денсаулы</w:t>
      </w:r>
      <w:r w:rsidR="00322E5E" w:rsidRPr="005608E7">
        <w:rPr>
          <w:color w:val="000000"/>
          <w:sz w:val="28"/>
          <w:szCs w:val="28"/>
          <w:lang w:val="kk-KZ"/>
        </w:rPr>
        <w:t>қтар</w:t>
      </w:r>
      <w:r w:rsidR="00D70095" w:rsidRPr="005608E7">
        <w:rPr>
          <w:color w:val="000000"/>
          <w:sz w:val="28"/>
          <w:szCs w:val="28"/>
          <w:lang w:val="kk-KZ"/>
        </w:rPr>
        <w:t xml:space="preserve">ын </w:t>
      </w:r>
      <w:r w:rsidR="00322E5E" w:rsidRPr="005608E7">
        <w:rPr>
          <w:color w:val="000000"/>
          <w:sz w:val="28"/>
          <w:szCs w:val="28"/>
          <w:lang w:val="kk-KZ"/>
        </w:rPr>
        <w:t>тиісті деңгейде дамыту</w:t>
      </w:r>
      <w:r w:rsidR="00D70095" w:rsidRPr="005608E7">
        <w:rPr>
          <w:color w:val="000000"/>
          <w:sz w:val="28"/>
          <w:szCs w:val="28"/>
          <w:lang w:val="kk-KZ"/>
        </w:rPr>
        <w:t xml:space="preserve"> мен салауатты өмір салтын ұстануға тәрбиеле</w:t>
      </w:r>
      <w:r w:rsidR="00322E5E" w:rsidRPr="005608E7">
        <w:rPr>
          <w:color w:val="000000"/>
          <w:sz w:val="28"/>
          <w:szCs w:val="28"/>
          <w:lang w:val="kk-KZ"/>
        </w:rPr>
        <w:t>уге арналған</w:t>
      </w:r>
      <w:r w:rsidR="00D70095" w:rsidRPr="005608E7">
        <w:rPr>
          <w:color w:val="000000"/>
          <w:sz w:val="28"/>
          <w:szCs w:val="28"/>
          <w:lang w:val="kk-KZ"/>
        </w:rPr>
        <w:t xml:space="preserve">. Сондай-ақ, денсаулықты нығайту, шынықтыру, ағзаның дұрыс жетілуіне әсер ету, қимыл дағдыларын қалыптастыру, төзімділікке, ептілікке, табандылыққа үйретуде ұстаздың жаңа </w:t>
      </w:r>
      <w:r w:rsidR="001B5393" w:rsidRPr="005608E7">
        <w:rPr>
          <w:color w:val="000000"/>
          <w:sz w:val="28"/>
          <w:szCs w:val="28"/>
          <w:lang w:val="kk-KZ"/>
        </w:rPr>
        <w:t xml:space="preserve">формалар мен </w:t>
      </w:r>
      <w:r w:rsidR="00D70095" w:rsidRPr="005608E7">
        <w:rPr>
          <w:color w:val="000000"/>
          <w:sz w:val="28"/>
          <w:szCs w:val="28"/>
          <w:lang w:val="kk-KZ"/>
        </w:rPr>
        <w:t>әдіс-тәсілдерін шеберлікпен, жауапкершілікпен қолдануын талап етеді әрі әр сабақта жаңа технологияны тиімді, ұтымды пайдалану келешек ұрпақтың дене тәрбиесін лайықты қамтамасыз ету үшін керек. Сонымен қатар қазір барлық білім беру орындары оқушылардың, жасөспірімдердің, жастардың денсаулықтарын нығайтуды әрі физикалық тұрғыдан жан-жақты жетілуін және белсенді өмір ұстанымдарын дамытуды көздейді.</w:t>
      </w:r>
    </w:p>
    <w:p w:rsidR="00D70095" w:rsidRPr="005608E7" w:rsidRDefault="00D70095" w:rsidP="0084142E">
      <w:pPr>
        <w:pStyle w:val="ac"/>
        <w:spacing w:before="0" w:beforeAutospacing="0" w:after="0" w:afterAutospacing="0"/>
        <w:ind w:firstLine="709"/>
        <w:jc w:val="both"/>
        <w:rPr>
          <w:color w:val="000000"/>
          <w:sz w:val="28"/>
          <w:szCs w:val="28"/>
          <w:lang w:val="kk-KZ"/>
        </w:rPr>
      </w:pPr>
      <w:r w:rsidRPr="005608E7">
        <w:rPr>
          <w:color w:val="000000"/>
          <w:sz w:val="28"/>
          <w:szCs w:val="28"/>
          <w:lang w:val="kk-KZ"/>
        </w:rPr>
        <w:t>Сондай-ақ, қазіргі таңда жалпы білім беру саласындағы негізгі әрі басты міндет – бәсекеге қабілетті сапалы білім беру, білім жүйесі дамыған алдыңғы қатардағы елдердің деңгейімен теңесу. Дамыған елу елдің қатарына кіру үшін де бәсекеге қабілетті білім болу керек екені айдан анық. Білім беру ордаларының негізгі мақсат, міндеттері осы принципке орай ұйымдастырылады.</w:t>
      </w:r>
    </w:p>
    <w:p w:rsidR="00D70095" w:rsidRPr="005608E7" w:rsidRDefault="00D70095" w:rsidP="0084142E">
      <w:pPr>
        <w:pStyle w:val="ac"/>
        <w:spacing w:before="0" w:beforeAutospacing="0" w:after="0" w:afterAutospacing="0"/>
        <w:ind w:firstLine="709"/>
        <w:jc w:val="both"/>
        <w:rPr>
          <w:sz w:val="28"/>
          <w:szCs w:val="28"/>
          <w:lang w:val="kk-KZ"/>
        </w:rPr>
      </w:pPr>
      <w:r w:rsidRPr="005608E7">
        <w:rPr>
          <w:color w:val="000000"/>
          <w:sz w:val="28"/>
          <w:szCs w:val="28"/>
          <w:lang w:val="kk-KZ"/>
        </w:rPr>
        <w:t xml:space="preserve">Оқушының </w:t>
      </w:r>
      <w:r w:rsidR="00BE6FC6" w:rsidRPr="005608E7">
        <w:rPr>
          <w:color w:val="000000"/>
          <w:sz w:val="28"/>
          <w:szCs w:val="28"/>
          <w:lang w:val="kk-KZ"/>
        </w:rPr>
        <w:t>жеке</w:t>
      </w:r>
      <w:r w:rsidRPr="005608E7">
        <w:rPr>
          <w:color w:val="000000"/>
          <w:sz w:val="28"/>
          <w:szCs w:val="28"/>
          <w:lang w:val="kk-KZ"/>
        </w:rPr>
        <w:t xml:space="preserve"> қабілеттерін айқындауға, өздігінен жетілуіне ықпал етуге бағытталған, оның тән мәдениетін қалыптастыру, жалпы дамытушы бағыттағы дене жаттығуларымен қаруландыру –бұның бәрі мектепте дене тәрбиесі пәнін оқытудың басты мақсаты.</w:t>
      </w:r>
    </w:p>
    <w:p w:rsidR="00845FF9" w:rsidRPr="000A5523" w:rsidRDefault="00845FF9" w:rsidP="0084142E">
      <w:pPr>
        <w:pStyle w:val="ae"/>
        <w:ind w:firstLine="709"/>
        <w:jc w:val="both"/>
        <w:rPr>
          <w:rFonts w:ascii="Times New Roman" w:hAnsi="Times New Roman"/>
          <w:b/>
          <w:sz w:val="28"/>
          <w:szCs w:val="28"/>
          <w:lang w:val="kk-KZ"/>
        </w:rPr>
      </w:pPr>
      <w:r w:rsidRPr="000A5523">
        <w:rPr>
          <w:rFonts w:ascii="Times New Roman" w:hAnsi="Times New Roman"/>
          <w:b/>
          <w:sz w:val="28"/>
          <w:szCs w:val="28"/>
          <w:lang w:val="kk-KZ"/>
        </w:rPr>
        <w:t>Демек, біздің ойымызша, осы өзгерістерді енгіз</w:t>
      </w:r>
      <w:r w:rsidR="00E3054E" w:rsidRPr="000A5523">
        <w:rPr>
          <w:rFonts w:ascii="Times New Roman" w:hAnsi="Times New Roman"/>
          <w:b/>
          <w:sz w:val="28"/>
          <w:szCs w:val="28"/>
          <w:lang w:val="kk-KZ"/>
        </w:rPr>
        <w:t>ген кезде</w:t>
      </w:r>
      <w:r w:rsidRPr="000A5523">
        <w:rPr>
          <w:rFonts w:ascii="Times New Roman" w:hAnsi="Times New Roman"/>
          <w:b/>
          <w:sz w:val="28"/>
          <w:szCs w:val="28"/>
          <w:lang w:val="kk-KZ"/>
        </w:rPr>
        <w:t xml:space="preserve">, </w:t>
      </w:r>
      <w:r w:rsidR="00E3054E" w:rsidRPr="000A5523">
        <w:rPr>
          <w:rFonts w:ascii="Times New Roman" w:hAnsi="Times New Roman"/>
          <w:b/>
          <w:sz w:val="28"/>
          <w:szCs w:val="28"/>
          <w:lang w:val="kk-KZ"/>
        </w:rPr>
        <w:t>төменгі сынып жасындағы балалард</w:t>
      </w:r>
      <w:r w:rsidRPr="000A5523">
        <w:rPr>
          <w:rFonts w:ascii="Times New Roman" w:hAnsi="Times New Roman"/>
          <w:b/>
          <w:sz w:val="28"/>
          <w:szCs w:val="28"/>
          <w:lang w:val="kk-KZ"/>
        </w:rPr>
        <w:t>ың танымдық белсенділі</w:t>
      </w:r>
      <w:r w:rsidR="00E3054E" w:rsidRPr="000A5523">
        <w:rPr>
          <w:rFonts w:ascii="Times New Roman" w:hAnsi="Times New Roman"/>
          <w:b/>
          <w:sz w:val="28"/>
          <w:szCs w:val="28"/>
          <w:lang w:val="kk-KZ"/>
        </w:rPr>
        <w:t>ктер</w:t>
      </w:r>
      <w:r w:rsidRPr="000A5523">
        <w:rPr>
          <w:rFonts w:ascii="Times New Roman" w:hAnsi="Times New Roman"/>
          <w:b/>
          <w:sz w:val="28"/>
          <w:szCs w:val="28"/>
          <w:lang w:val="kk-KZ"/>
        </w:rPr>
        <w:t xml:space="preserve">ін дене шынықтыру сабақтарында </w:t>
      </w:r>
      <w:r w:rsidR="00E3054E" w:rsidRPr="000A5523">
        <w:rPr>
          <w:rFonts w:ascii="Times New Roman" w:hAnsi="Times New Roman"/>
          <w:b/>
          <w:sz w:val="28"/>
          <w:szCs w:val="28"/>
          <w:lang w:val="kk-KZ"/>
        </w:rPr>
        <w:t>пайдаланылатын</w:t>
      </w:r>
      <w:r w:rsidRPr="000A5523">
        <w:rPr>
          <w:rFonts w:ascii="Times New Roman" w:hAnsi="Times New Roman"/>
          <w:b/>
          <w:sz w:val="28"/>
          <w:szCs w:val="28"/>
          <w:lang w:val="kk-KZ"/>
        </w:rPr>
        <w:t xml:space="preserve"> ұлттық-қозғалмалы </w:t>
      </w:r>
      <w:r w:rsidRPr="000A5523">
        <w:rPr>
          <w:rFonts w:ascii="Times New Roman" w:hAnsi="Times New Roman"/>
          <w:b/>
          <w:sz w:val="28"/>
          <w:szCs w:val="28"/>
          <w:lang w:val="kk-KZ"/>
        </w:rPr>
        <w:lastRenderedPageBreak/>
        <w:t>ойындар арқылы қалыптастыру</w:t>
      </w:r>
      <w:r w:rsidR="00E3054E" w:rsidRPr="000A5523">
        <w:rPr>
          <w:rFonts w:ascii="Times New Roman" w:hAnsi="Times New Roman"/>
          <w:b/>
          <w:sz w:val="28"/>
          <w:szCs w:val="28"/>
          <w:lang w:val="kk-KZ"/>
        </w:rPr>
        <w:t xml:space="preserve"> бойынша біз анықтаған</w:t>
      </w:r>
      <w:r w:rsidRPr="000A5523">
        <w:rPr>
          <w:rFonts w:ascii="Times New Roman" w:hAnsi="Times New Roman"/>
          <w:b/>
          <w:sz w:val="28"/>
          <w:szCs w:val="28"/>
          <w:lang w:val="kk-KZ"/>
        </w:rPr>
        <w:t xml:space="preserve"> педагогикалық шарттар тиімді нәтиже береді деп тұжырымдаймыз.</w:t>
      </w:r>
    </w:p>
    <w:p w:rsidR="0006724E" w:rsidRPr="005608E7" w:rsidRDefault="00E3054E" w:rsidP="0084142E">
      <w:pPr>
        <w:pStyle w:val="ae"/>
        <w:ind w:firstLine="709"/>
        <w:jc w:val="both"/>
        <w:rPr>
          <w:rFonts w:ascii="Times New Roman" w:hAnsi="Times New Roman"/>
          <w:color w:val="000000"/>
          <w:szCs w:val="28"/>
          <w:lang w:val="kk-KZ"/>
        </w:rPr>
      </w:pPr>
      <w:r w:rsidRPr="005608E7">
        <w:rPr>
          <w:rFonts w:ascii="Times New Roman" w:hAnsi="Times New Roman"/>
          <w:sz w:val="28"/>
          <w:szCs w:val="28"/>
          <w:lang w:val="kk-KZ"/>
        </w:rPr>
        <w:t>Ғылыми-әдістемелік әдебиеттерді саралай келе және жүргізілген зерттеулеріміздің негізінде ұсынған</w:t>
      </w:r>
      <w:r w:rsidR="0084483A" w:rsidRPr="005608E7">
        <w:rPr>
          <w:rFonts w:ascii="Times New Roman" w:hAnsi="Times New Roman"/>
          <w:color w:val="000000"/>
          <w:sz w:val="28"/>
          <w:szCs w:val="28"/>
          <w:lang w:val="kk-KZ"/>
        </w:rPr>
        <w:t xml:space="preserve"> педа</w:t>
      </w:r>
      <w:r w:rsidR="006A1A55" w:rsidRPr="005608E7">
        <w:rPr>
          <w:rFonts w:ascii="Times New Roman" w:hAnsi="Times New Roman"/>
          <w:color w:val="000000"/>
          <w:sz w:val="28"/>
          <w:szCs w:val="28"/>
          <w:lang w:val="kk-KZ"/>
        </w:rPr>
        <w:t>гогикалық</w:t>
      </w:r>
      <w:r w:rsidR="002F650F" w:rsidRPr="005608E7">
        <w:rPr>
          <w:rFonts w:ascii="Times New Roman" w:hAnsi="Times New Roman"/>
          <w:color w:val="000000"/>
          <w:sz w:val="28"/>
          <w:szCs w:val="28"/>
          <w:lang w:val="kk-KZ"/>
        </w:rPr>
        <w:t xml:space="preserve"> </w:t>
      </w:r>
      <w:r w:rsidR="0084483A" w:rsidRPr="005608E7">
        <w:rPr>
          <w:rFonts w:ascii="Times New Roman" w:hAnsi="Times New Roman"/>
          <w:color w:val="000000"/>
          <w:sz w:val="28"/>
          <w:szCs w:val="28"/>
          <w:lang w:val="kk-KZ"/>
        </w:rPr>
        <w:t>шарттарды жүзеге асыру мақсатында,</w:t>
      </w:r>
      <w:r w:rsidR="002F650F" w:rsidRPr="005608E7">
        <w:rPr>
          <w:rFonts w:ascii="Times New Roman" w:hAnsi="Times New Roman"/>
          <w:color w:val="000000"/>
          <w:sz w:val="28"/>
          <w:szCs w:val="28"/>
          <w:lang w:val="kk-KZ"/>
        </w:rPr>
        <w:t xml:space="preserve"> </w:t>
      </w:r>
      <w:r w:rsidR="0084483A" w:rsidRPr="005608E7">
        <w:rPr>
          <w:rFonts w:ascii="Times New Roman" w:hAnsi="Times New Roman"/>
          <w:color w:val="000000"/>
          <w:sz w:val="28"/>
          <w:szCs w:val="28"/>
          <w:lang w:val="kk-KZ"/>
        </w:rPr>
        <w:t>біз</w:t>
      </w:r>
      <w:r w:rsidR="002F650F" w:rsidRPr="005608E7">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төменгі</w:t>
      </w:r>
      <w:r w:rsidR="0006724E" w:rsidRPr="005608E7">
        <w:rPr>
          <w:rFonts w:ascii="Times New Roman" w:hAnsi="Times New Roman"/>
          <w:color w:val="000000"/>
          <w:sz w:val="28"/>
          <w:szCs w:val="28"/>
          <w:lang w:val="kk-KZ"/>
        </w:rPr>
        <w:t xml:space="preserve"> сынып </w:t>
      </w:r>
      <w:r w:rsidRPr="005608E7">
        <w:rPr>
          <w:rFonts w:ascii="Times New Roman" w:hAnsi="Times New Roman"/>
          <w:color w:val="000000"/>
          <w:sz w:val="28"/>
          <w:szCs w:val="28"/>
          <w:lang w:val="kk-KZ"/>
        </w:rPr>
        <w:t xml:space="preserve">жасындағы </w:t>
      </w:r>
      <w:r w:rsidR="0006724E" w:rsidRPr="005608E7">
        <w:rPr>
          <w:rFonts w:ascii="Times New Roman" w:hAnsi="Times New Roman"/>
          <w:color w:val="000000"/>
          <w:sz w:val="28"/>
          <w:szCs w:val="28"/>
          <w:lang w:val="kk-KZ"/>
        </w:rPr>
        <w:t>оқушылар</w:t>
      </w:r>
      <w:r w:rsidRPr="005608E7">
        <w:rPr>
          <w:rFonts w:ascii="Times New Roman" w:hAnsi="Times New Roman"/>
          <w:color w:val="000000"/>
          <w:sz w:val="28"/>
          <w:szCs w:val="28"/>
          <w:lang w:val="kk-KZ"/>
        </w:rPr>
        <w:t>д</w:t>
      </w:r>
      <w:r w:rsidR="0006724E" w:rsidRPr="005608E7">
        <w:rPr>
          <w:rFonts w:ascii="Times New Roman" w:hAnsi="Times New Roman"/>
          <w:color w:val="000000"/>
          <w:sz w:val="28"/>
          <w:szCs w:val="28"/>
          <w:lang w:val="kk-KZ"/>
        </w:rPr>
        <w:t xml:space="preserve">ың танымдық белсенділіктерін ұлттық-қозғалмалы ойындар арқылы қалыптастырудың </w:t>
      </w:r>
      <w:r w:rsidR="00DA189B" w:rsidRPr="005608E7">
        <w:rPr>
          <w:rFonts w:ascii="Times New Roman" w:hAnsi="Times New Roman"/>
          <w:color w:val="000000"/>
          <w:sz w:val="28"/>
          <w:szCs w:val="28"/>
          <w:lang w:val="kk-KZ"/>
        </w:rPr>
        <w:t xml:space="preserve"> мазмұнын </w:t>
      </w:r>
      <w:r w:rsidR="002505BF" w:rsidRPr="005608E7">
        <w:rPr>
          <w:rFonts w:ascii="Times New Roman" w:hAnsi="Times New Roman"/>
          <w:color w:val="000000"/>
          <w:sz w:val="28"/>
          <w:szCs w:val="28"/>
          <w:lang w:val="kk-KZ"/>
        </w:rPr>
        <w:t xml:space="preserve"> та</w:t>
      </w:r>
      <w:r w:rsidR="00DA189B" w:rsidRPr="005608E7">
        <w:rPr>
          <w:rFonts w:ascii="Times New Roman" w:hAnsi="Times New Roman"/>
          <w:color w:val="000000"/>
          <w:sz w:val="28"/>
          <w:szCs w:val="28"/>
          <w:lang w:val="kk-KZ"/>
        </w:rPr>
        <w:t xml:space="preserve">лдадық, </w:t>
      </w:r>
      <w:r w:rsidR="0006724E" w:rsidRPr="005608E7">
        <w:rPr>
          <w:rFonts w:ascii="Times New Roman" w:hAnsi="Times New Roman"/>
          <w:sz w:val="28"/>
          <w:szCs w:val="28"/>
          <w:lang w:val="kk-KZ"/>
        </w:rPr>
        <w:t xml:space="preserve">дене шынықтыру </w:t>
      </w:r>
      <w:r w:rsidRPr="005608E7">
        <w:rPr>
          <w:rFonts w:ascii="Times New Roman" w:hAnsi="Times New Roman"/>
          <w:color w:val="000000"/>
          <w:sz w:val="28"/>
          <w:szCs w:val="28"/>
          <w:lang w:val="kk-KZ"/>
        </w:rPr>
        <w:t xml:space="preserve">пәні </w:t>
      </w:r>
      <w:r w:rsidR="00DA189B" w:rsidRPr="005608E7">
        <w:rPr>
          <w:rFonts w:ascii="Times New Roman" w:hAnsi="Times New Roman"/>
          <w:color w:val="000000"/>
          <w:sz w:val="28"/>
          <w:szCs w:val="28"/>
          <w:lang w:val="kk-KZ"/>
        </w:rPr>
        <w:t xml:space="preserve">бағдарламасының </w:t>
      </w:r>
      <w:r w:rsidR="0006724E" w:rsidRPr="005608E7">
        <w:rPr>
          <w:rFonts w:ascii="Times New Roman" w:hAnsi="Times New Roman"/>
          <w:color w:val="000000"/>
          <w:sz w:val="28"/>
          <w:szCs w:val="28"/>
          <w:lang w:val="kk-KZ"/>
        </w:rPr>
        <w:t xml:space="preserve"> міндеттері мен ерекшеліктеріне назар аудардық.</w:t>
      </w:r>
    </w:p>
    <w:p w:rsidR="00671D67" w:rsidRPr="005608E7" w:rsidRDefault="00137E17" w:rsidP="0084142E">
      <w:pPr>
        <w:pStyle w:val="ac"/>
        <w:spacing w:before="0" w:beforeAutospacing="0" w:after="0" w:afterAutospacing="0"/>
        <w:ind w:firstLine="709"/>
        <w:jc w:val="both"/>
        <w:rPr>
          <w:sz w:val="28"/>
          <w:szCs w:val="28"/>
          <w:lang w:val="kk-KZ"/>
        </w:rPr>
      </w:pPr>
      <w:r w:rsidRPr="005608E7">
        <w:rPr>
          <w:color w:val="000000"/>
          <w:sz w:val="28"/>
          <w:szCs w:val="28"/>
          <w:lang w:val="kk-KZ"/>
        </w:rPr>
        <w:t>Б</w:t>
      </w:r>
      <w:r w:rsidR="003D15DC" w:rsidRPr="005608E7">
        <w:rPr>
          <w:color w:val="000000"/>
          <w:sz w:val="28"/>
          <w:szCs w:val="28"/>
          <w:lang w:val="kk-KZ"/>
        </w:rPr>
        <w:t xml:space="preserve">астауыш </w:t>
      </w:r>
      <w:r w:rsidR="00E3054E" w:rsidRPr="005608E7">
        <w:rPr>
          <w:color w:val="000000"/>
          <w:sz w:val="28"/>
          <w:szCs w:val="28"/>
          <w:lang w:val="kk-KZ"/>
        </w:rPr>
        <w:t>сыныптарда жүргізілетін</w:t>
      </w:r>
      <w:r w:rsidR="001E6957">
        <w:rPr>
          <w:color w:val="000000"/>
          <w:sz w:val="28"/>
          <w:szCs w:val="28"/>
          <w:lang w:val="kk-KZ"/>
        </w:rPr>
        <w:t xml:space="preserve"> </w:t>
      </w:r>
      <w:r w:rsidR="0084483A" w:rsidRPr="005608E7">
        <w:rPr>
          <w:sz w:val="28"/>
          <w:szCs w:val="28"/>
          <w:lang w:val="kk-KZ"/>
        </w:rPr>
        <w:t xml:space="preserve">дене шынықтыру </w:t>
      </w:r>
      <w:r w:rsidR="00E3054E" w:rsidRPr="005608E7">
        <w:rPr>
          <w:sz w:val="28"/>
          <w:szCs w:val="28"/>
          <w:lang w:val="kk-KZ"/>
        </w:rPr>
        <w:t>сабақтарын</w:t>
      </w:r>
      <w:r w:rsidR="00671D67" w:rsidRPr="005608E7">
        <w:rPr>
          <w:color w:val="000000"/>
          <w:sz w:val="28"/>
          <w:szCs w:val="28"/>
          <w:lang w:val="kk-KZ"/>
        </w:rPr>
        <w:t xml:space="preserve"> оқытудың басты міндеттері</w:t>
      </w:r>
      <w:r w:rsidR="00E3054E" w:rsidRPr="005608E7">
        <w:rPr>
          <w:color w:val="000000"/>
          <w:sz w:val="28"/>
          <w:szCs w:val="28"/>
          <w:lang w:val="kk-KZ"/>
        </w:rPr>
        <w:t xml:space="preserve"> мыналар</w:t>
      </w:r>
      <w:r w:rsidR="00671D67" w:rsidRPr="005608E7">
        <w:rPr>
          <w:color w:val="000000"/>
          <w:sz w:val="28"/>
          <w:szCs w:val="28"/>
          <w:lang w:val="kk-KZ"/>
        </w:rPr>
        <w:t>:</w:t>
      </w:r>
    </w:p>
    <w:p w:rsidR="00671D67" w:rsidRPr="005608E7" w:rsidRDefault="00960CDE" w:rsidP="0084142E">
      <w:pPr>
        <w:pStyle w:val="ac"/>
        <w:tabs>
          <w:tab w:val="left" w:pos="993"/>
        </w:tabs>
        <w:spacing w:before="0" w:beforeAutospacing="0" w:after="0" w:afterAutospacing="0"/>
        <w:ind w:firstLine="709"/>
        <w:jc w:val="both"/>
        <w:rPr>
          <w:color w:val="000000"/>
          <w:sz w:val="28"/>
          <w:szCs w:val="28"/>
          <w:lang w:val="kk-KZ"/>
        </w:rPr>
      </w:pPr>
      <w:r>
        <w:rPr>
          <w:color w:val="000000"/>
          <w:sz w:val="28"/>
          <w:szCs w:val="28"/>
          <w:lang w:val="kk-KZ"/>
        </w:rPr>
        <w:t xml:space="preserve">– </w:t>
      </w:r>
      <w:r w:rsidR="00671D67" w:rsidRPr="005608E7">
        <w:rPr>
          <w:color w:val="000000"/>
          <w:sz w:val="28"/>
          <w:szCs w:val="28"/>
          <w:lang w:val="kk-KZ"/>
        </w:rPr>
        <w:t>оқушылардың</w:t>
      </w:r>
      <w:r w:rsidR="002F650F" w:rsidRPr="005608E7">
        <w:rPr>
          <w:color w:val="000000"/>
          <w:sz w:val="28"/>
          <w:szCs w:val="28"/>
          <w:lang w:val="kk-KZ"/>
        </w:rPr>
        <w:t xml:space="preserve"> </w:t>
      </w:r>
      <w:r w:rsidR="00671D67" w:rsidRPr="005608E7">
        <w:rPr>
          <w:color w:val="000000"/>
          <w:sz w:val="28"/>
          <w:szCs w:val="28"/>
          <w:lang w:val="kk-KZ"/>
        </w:rPr>
        <w:t xml:space="preserve">дене жаттығуларымен </w:t>
      </w:r>
      <w:r w:rsidR="004119E2" w:rsidRPr="005608E7">
        <w:rPr>
          <w:color w:val="000000"/>
          <w:sz w:val="28"/>
          <w:szCs w:val="28"/>
          <w:lang w:val="kk-KZ"/>
        </w:rPr>
        <w:t xml:space="preserve">жүйелі </w:t>
      </w:r>
      <w:r w:rsidR="00E3054E" w:rsidRPr="005608E7">
        <w:rPr>
          <w:color w:val="000000"/>
          <w:sz w:val="28"/>
          <w:szCs w:val="28"/>
          <w:lang w:val="kk-KZ"/>
        </w:rPr>
        <w:t>шұғылдану</w:t>
      </w:r>
      <w:r w:rsidR="004119E2" w:rsidRPr="005608E7">
        <w:rPr>
          <w:color w:val="000000"/>
          <w:sz w:val="28"/>
          <w:szCs w:val="28"/>
          <w:lang w:val="kk-KZ"/>
        </w:rPr>
        <w:t>лары туралы тарихи және мәдени білім негіздері мен</w:t>
      </w:r>
      <w:r w:rsidR="00671D67" w:rsidRPr="005608E7">
        <w:rPr>
          <w:color w:val="000000"/>
          <w:sz w:val="28"/>
          <w:szCs w:val="28"/>
          <w:lang w:val="kk-KZ"/>
        </w:rPr>
        <w:t xml:space="preserve"> физиологиялық </w:t>
      </w:r>
      <w:r w:rsidR="004119E2" w:rsidRPr="005608E7">
        <w:rPr>
          <w:color w:val="000000"/>
          <w:sz w:val="28"/>
          <w:szCs w:val="28"/>
          <w:lang w:val="kk-KZ"/>
        </w:rPr>
        <w:t>көрсеткіштері</w:t>
      </w:r>
      <w:r w:rsidR="00671D67" w:rsidRPr="005608E7">
        <w:rPr>
          <w:color w:val="000000"/>
          <w:sz w:val="28"/>
          <w:szCs w:val="28"/>
          <w:lang w:val="kk-KZ"/>
        </w:rPr>
        <w:t xml:space="preserve"> туралы білім</w:t>
      </w:r>
      <w:r w:rsidR="002F650F" w:rsidRPr="005608E7">
        <w:rPr>
          <w:color w:val="000000"/>
          <w:sz w:val="28"/>
          <w:szCs w:val="28"/>
          <w:lang w:val="kk-KZ"/>
        </w:rPr>
        <w:t xml:space="preserve"> </w:t>
      </w:r>
      <w:r w:rsidR="004119E2" w:rsidRPr="005608E7">
        <w:rPr>
          <w:color w:val="000000"/>
          <w:sz w:val="28"/>
          <w:szCs w:val="28"/>
          <w:lang w:val="kk-KZ"/>
        </w:rPr>
        <w:t>негіздерін</w:t>
      </w:r>
      <w:r w:rsidR="002F650F" w:rsidRPr="005608E7">
        <w:rPr>
          <w:color w:val="000000"/>
          <w:sz w:val="28"/>
          <w:szCs w:val="28"/>
          <w:lang w:val="kk-KZ"/>
        </w:rPr>
        <w:t xml:space="preserve"> </w:t>
      </w:r>
      <w:r w:rsidR="00671D67" w:rsidRPr="005608E7">
        <w:rPr>
          <w:color w:val="000000"/>
          <w:sz w:val="28"/>
          <w:szCs w:val="28"/>
          <w:lang w:val="kk-KZ"/>
        </w:rPr>
        <w:t>қалыптыстыру;</w:t>
      </w:r>
    </w:p>
    <w:p w:rsidR="00671D67" w:rsidRPr="005608E7" w:rsidRDefault="00960CDE" w:rsidP="0084142E">
      <w:pPr>
        <w:pStyle w:val="ac"/>
        <w:tabs>
          <w:tab w:val="left" w:pos="993"/>
        </w:tabs>
        <w:spacing w:before="0" w:beforeAutospacing="0" w:after="0" w:afterAutospacing="0"/>
        <w:ind w:firstLine="709"/>
        <w:jc w:val="both"/>
        <w:rPr>
          <w:color w:val="000000"/>
          <w:sz w:val="28"/>
          <w:szCs w:val="28"/>
          <w:lang w:val="kk-KZ"/>
        </w:rPr>
      </w:pPr>
      <w:r>
        <w:rPr>
          <w:color w:val="000000"/>
          <w:sz w:val="28"/>
          <w:szCs w:val="28"/>
          <w:lang w:val="kk-KZ"/>
        </w:rPr>
        <w:t xml:space="preserve">– </w:t>
      </w:r>
      <w:r w:rsidR="00671D67" w:rsidRPr="005608E7">
        <w:rPr>
          <w:color w:val="000000"/>
          <w:sz w:val="28"/>
          <w:szCs w:val="28"/>
          <w:lang w:val="kk-KZ"/>
        </w:rPr>
        <w:t>оқушылардың</w:t>
      </w:r>
      <w:r w:rsidR="004119E2" w:rsidRPr="005608E7">
        <w:rPr>
          <w:color w:val="000000"/>
          <w:sz w:val="28"/>
          <w:szCs w:val="28"/>
          <w:lang w:val="kk-KZ"/>
        </w:rPr>
        <w:t xml:space="preserve"> дене шынықтыру</w:t>
      </w:r>
      <w:r w:rsidR="00671D67" w:rsidRPr="005608E7">
        <w:rPr>
          <w:color w:val="000000"/>
          <w:sz w:val="28"/>
          <w:szCs w:val="28"/>
          <w:lang w:val="kk-KZ"/>
        </w:rPr>
        <w:t xml:space="preserve"> сабақ</w:t>
      </w:r>
      <w:r w:rsidR="004119E2" w:rsidRPr="005608E7">
        <w:rPr>
          <w:color w:val="000000"/>
          <w:sz w:val="28"/>
          <w:szCs w:val="28"/>
          <w:lang w:val="kk-KZ"/>
        </w:rPr>
        <w:t>тарында</w:t>
      </w:r>
      <w:r w:rsidR="00671D67" w:rsidRPr="005608E7">
        <w:rPr>
          <w:color w:val="000000"/>
          <w:sz w:val="28"/>
          <w:szCs w:val="28"/>
          <w:lang w:val="kk-KZ"/>
        </w:rPr>
        <w:t xml:space="preserve"> саналы</w:t>
      </w:r>
      <w:r w:rsidR="004119E2" w:rsidRPr="005608E7">
        <w:rPr>
          <w:color w:val="000000"/>
          <w:sz w:val="28"/>
          <w:szCs w:val="28"/>
          <w:lang w:val="kk-KZ"/>
        </w:rPr>
        <w:t xml:space="preserve"> орындайтын қимыл-қозғалыс әрекеттерінің, жүзеге асыратын дене жаттығуларының</w:t>
      </w:r>
      <w:r w:rsidR="00671D67" w:rsidRPr="005608E7">
        <w:rPr>
          <w:color w:val="000000"/>
          <w:sz w:val="28"/>
          <w:szCs w:val="28"/>
          <w:lang w:val="kk-KZ"/>
        </w:rPr>
        <w:t xml:space="preserve"> ағзаға сауықтыру </w:t>
      </w:r>
      <w:r w:rsidR="004119E2" w:rsidRPr="005608E7">
        <w:rPr>
          <w:color w:val="000000"/>
          <w:sz w:val="28"/>
          <w:szCs w:val="28"/>
          <w:lang w:val="kk-KZ"/>
        </w:rPr>
        <w:t xml:space="preserve">бағытында </w:t>
      </w:r>
      <w:r w:rsidR="00671D67" w:rsidRPr="005608E7">
        <w:rPr>
          <w:color w:val="000000"/>
          <w:sz w:val="28"/>
          <w:szCs w:val="28"/>
          <w:lang w:val="kk-KZ"/>
        </w:rPr>
        <w:t>әсер</w:t>
      </w:r>
      <w:r w:rsidR="004119E2" w:rsidRPr="005608E7">
        <w:rPr>
          <w:color w:val="000000"/>
          <w:sz w:val="28"/>
          <w:szCs w:val="28"/>
          <w:lang w:val="kk-KZ"/>
        </w:rPr>
        <w:t xml:space="preserve"> етуіне жағдай жасау; қимыл-қозғалыс әрекеттерін орындаған кезде ағзаға дұрыс ықпал ететін жолдарды үйрету</w:t>
      </w:r>
      <w:r w:rsidR="00671D67" w:rsidRPr="005608E7">
        <w:rPr>
          <w:color w:val="000000"/>
          <w:sz w:val="28"/>
          <w:szCs w:val="28"/>
          <w:lang w:val="kk-KZ"/>
        </w:rPr>
        <w:t>;</w:t>
      </w:r>
    </w:p>
    <w:p w:rsidR="00671D67" w:rsidRPr="005608E7" w:rsidRDefault="00960CDE" w:rsidP="0084142E">
      <w:pPr>
        <w:pStyle w:val="ac"/>
        <w:tabs>
          <w:tab w:val="left" w:pos="993"/>
        </w:tabs>
        <w:spacing w:before="0" w:beforeAutospacing="0" w:after="0" w:afterAutospacing="0"/>
        <w:ind w:firstLine="709"/>
        <w:jc w:val="both"/>
        <w:rPr>
          <w:color w:val="000000"/>
          <w:sz w:val="28"/>
          <w:szCs w:val="28"/>
          <w:lang w:val="kk-KZ"/>
        </w:rPr>
      </w:pPr>
      <w:r>
        <w:rPr>
          <w:color w:val="000000"/>
          <w:sz w:val="28"/>
          <w:szCs w:val="28"/>
          <w:lang w:val="kk-KZ"/>
        </w:rPr>
        <w:t xml:space="preserve">– </w:t>
      </w:r>
      <w:r w:rsidR="00671D67" w:rsidRPr="005608E7">
        <w:rPr>
          <w:color w:val="000000"/>
          <w:sz w:val="28"/>
          <w:szCs w:val="28"/>
          <w:lang w:val="kk-KZ"/>
        </w:rPr>
        <w:t>оқушы</w:t>
      </w:r>
      <w:r w:rsidR="004119E2" w:rsidRPr="005608E7">
        <w:rPr>
          <w:color w:val="000000"/>
          <w:sz w:val="28"/>
          <w:szCs w:val="28"/>
          <w:lang w:val="kk-KZ"/>
        </w:rPr>
        <w:t>лард</w:t>
      </w:r>
      <w:r w:rsidR="00671D67" w:rsidRPr="005608E7">
        <w:rPr>
          <w:color w:val="000000"/>
          <w:sz w:val="28"/>
          <w:szCs w:val="28"/>
          <w:lang w:val="kk-KZ"/>
        </w:rPr>
        <w:t>ың қимыл</w:t>
      </w:r>
      <w:r w:rsidR="004119E2" w:rsidRPr="005608E7">
        <w:rPr>
          <w:color w:val="000000"/>
          <w:sz w:val="28"/>
          <w:szCs w:val="28"/>
          <w:lang w:val="kk-KZ"/>
        </w:rPr>
        <w:t>-қозғалыс</w:t>
      </w:r>
      <w:r w:rsidR="00671D67" w:rsidRPr="005608E7">
        <w:rPr>
          <w:color w:val="000000"/>
          <w:sz w:val="28"/>
          <w:szCs w:val="28"/>
          <w:lang w:val="kk-KZ"/>
        </w:rPr>
        <w:t xml:space="preserve"> әрекет</w:t>
      </w:r>
      <w:r w:rsidR="004119E2" w:rsidRPr="005608E7">
        <w:rPr>
          <w:color w:val="000000"/>
          <w:sz w:val="28"/>
          <w:szCs w:val="28"/>
          <w:lang w:val="kk-KZ"/>
        </w:rPr>
        <w:t>тер</w:t>
      </w:r>
      <w:r w:rsidR="00671D67" w:rsidRPr="005608E7">
        <w:rPr>
          <w:color w:val="000000"/>
          <w:sz w:val="28"/>
          <w:szCs w:val="28"/>
          <w:lang w:val="kk-KZ"/>
        </w:rPr>
        <w:t xml:space="preserve">ін </w:t>
      </w:r>
      <w:r w:rsidR="004119E2" w:rsidRPr="005608E7">
        <w:rPr>
          <w:color w:val="000000"/>
          <w:sz w:val="28"/>
          <w:szCs w:val="28"/>
          <w:lang w:val="kk-KZ"/>
        </w:rPr>
        <w:t xml:space="preserve">жан-жақты </w:t>
      </w:r>
      <w:r w:rsidR="00671D67" w:rsidRPr="005608E7">
        <w:rPr>
          <w:color w:val="000000"/>
          <w:sz w:val="28"/>
          <w:szCs w:val="28"/>
          <w:lang w:val="kk-KZ"/>
        </w:rPr>
        <w:t>дамыта отырып,</w:t>
      </w:r>
      <w:r w:rsidR="002F650F" w:rsidRPr="005608E7">
        <w:rPr>
          <w:color w:val="000000"/>
          <w:sz w:val="28"/>
          <w:szCs w:val="28"/>
          <w:lang w:val="kk-KZ"/>
        </w:rPr>
        <w:t xml:space="preserve"> </w:t>
      </w:r>
      <w:r w:rsidR="004119E2" w:rsidRPr="005608E7">
        <w:rPr>
          <w:color w:val="000000"/>
          <w:sz w:val="28"/>
          <w:szCs w:val="28"/>
          <w:lang w:val="kk-KZ"/>
        </w:rPr>
        <w:t>бұрын үйретілген жаттығуларды күрделендіру және жа</w:t>
      </w:r>
      <w:r w:rsidR="004119E2" w:rsidRPr="005608E7">
        <w:rPr>
          <w:color w:val="FF0000"/>
          <w:sz w:val="28"/>
          <w:szCs w:val="28"/>
          <w:lang w:val="kk-KZ"/>
        </w:rPr>
        <w:t>ғ</w:t>
      </w:r>
      <w:r w:rsidR="004119E2" w:rsidRPr="005608E7">
        <w:rPr>
          <w:color w:val="000000"/>
          <w:sz w:val="28"/>
          <w:szCs w:val="28"/>
          <w:lang w:val="kk-KZ"/>
        </w:rPr>
        <w:t>а жаттығулар үйрету</w:t>
      </w:r>
      <w:r w:rsidR="00671D67" w:rsidRPr="005608E7">
        <w:rPr>
          <w:color w:val="000000"/>
          <w:sz w:val="28"/>
          <w:szCs w:val="28"/>
          <w:lang w:val="kk-KZ"/>
        </w:rPr>
        <w:t xml:space="preserve"> арқылы қимыл-қозғалыс </w:t>
      </w:r>
      <w:r w:rsidR="004119E2" w:rsidRPr="005608E7">
        <w:rPr>
          <w:color w:val="000000"/>
          <w:sz w:val="28"/>
          <w:szCs w:val="28"/>
          <w:lang w:val="kk-KZ"/>
        </w:rPr>
        <w:t>біліктілігін арттыру</w:t>
      </w:r>
      <w:r w:rsidR="00671D67" w:rsidRPr="005608E7">
        <w:rPr>
          <w:color w:val="000000"/>
          <w:sz w:val="28"/>
          <w:szCs w:val="28"/>
          <w:lang w:val="kk-KZ"/>
        </w:rPr>
        <w:t>;</w:t>
      </w:r>
    </w:p>
    <w:p w:rsidR="00671D67" w:rsidRPr="005608E7" w:rsidRDefault="00960CDE" w:rsidP="0084142E">
      <w:pPr>
        <w:pStyle w:val="ac"/>
        <w:tabs>
          <w:tab w:val="left" w:pos="993"/>
        </w:tabs>
        <w:spacing w:before="0" w:beforeAutospacing="0" w:after="0" w:afterAutospacing="0"/>
        <w:ind w:firstLine="709"/>
        <w:jc w:val="both"/>
        <w:rPr>
          <w:color w:val="000000"/>
          <w:sz w:val="28"/>
          <w:szCs w:val="28"/>
          <w:lang w:val="kk-KZ"/>
        </w:rPr>
      </w:pPr>
      <w:r>
        <w:rPr>
          <w:color w:val="000000"/>
          <w:sz w:val="28"/>
          <w:szCs w:val="28"/>
          <w:lang w:val="kk-KZ"/>
        </w:rPr>
        <w:t xml:space="preserve">– </w:t>
      </w:r>
      <w:r w:rsidR="004119E2" w:rsidRPr="005608E7">
        <w:rPr>
          <w:color w:val="000000"/>
          <w:sz w:val="28"/>
          <w:szCs w:val="28"/>
          <w:lang w:val="kk-KZ"/>
        </w:rPr>
        <w:t xml:space="preserve">дене жаттығуларын жүйелі түрде орындау арқылы </w:t>
      </w:r>
      <w:r w:rsidR="00671D67" w:rsidRPr="005608E7">
        <w:rPr>
          <w:color w:val="000000"/>
          <w:sz w:val="28"/>
          <w:szCs w:val="28"/>
          <w:lang w:val="kk-KZ"/>
        </w:rPr>
        <w:t>оқушы</w:t>
      </w:r>
      <w:r w:rsidR="004119E2" w:rsidRPr="005608E7">
        <w:rPr>
          <w:color w:val="000000"/>
          <w:sz w:val="28"/>
          <w:szCs w:val="28"/>
          <w:lang w:val="kk-KZ"/>
        </w:rPr>
        <w:t>лард</w:t>
      </w:r>
      <w:r w:rsidR="00671D67" w:rsidRPr="005608E7">
        <w:rPr>
          <w:color w:val="000000"/>
          <w:sz w:val="28"/>
          <w:szCs w:val="28"/>
          <w:lang w:val="kk-KZ"/>
        </w:rPr>
        <w:t>ың дене бітім</w:t>
      </w:r>
      <w:r w:rsidR="004119E2" w:rsidRPr="005608E7">
        <w:rPr>
          <w:color w:val="000000"/>
          <w:sz w:val="28"/>
          <w:szCs w:val="28"/>
          <w:lang w:val="kk-KZ"/>
        </w:rPr>
        <w:t xml:space="preserve">дері мен </w:t>
      </w:r>
      <w:r w:rsidR="00671D67" w:rsidRPr="005608E7">
        <w:rPr>
          <w:color w:val="000000"/>
          <w:sz w:val="28"/>
          <w:szCs w:val="28"/>
          <w:lang w:val="kk-KZ"/>
        </w:rPr>
        <w:t xml:space="preserve">қимыл-қозғалыс </w:t>
      </w:r>
      <w:r w:rsidR="004119E2" w:rsidRPr="005608E7">
        <w:rPr>
          <w:color w:val="000000"/>
          <w:sz w:val="28"/>
          <w:szCs w:val="28"/>
          <w:lang w:val="kk-KZ"/>
        </w:rPr>
        <w:t xml:space="preserve">әсемдігін, </w:t>
      </w:r>
      <w:r w:rsidR="00671D67" w:rsidRPr="005608E7">
        <w:rPr>
          <w:color w:val="000000"/>
          <w:sz w:val="28"/>
          <w:szCs w:val="28"/>
          <w:lang w:val="kk-KZ"/>
        </w:rPr>
        <w:t>мәдениетін</w:t>
      </w:r>
      <w:r w:rsidR="004119E2" w:rsidRPr="005608E7">
        <w:rPr>
          <w:color w:val="000000"/>
          <w:sz w:val="28"/>
          <w:szCs w:val="28"/>
          <w:lang w:val="kk-KZ"/>
        </w:rPr>
        <w:t xml:space="preserve"> қалыптастыру, дене сапаларын</w:t>
      </w:r>
      <w:r w:rsidR="00671D67" w:rsidRPr="005608E7">
        <w:rPr>
          <w:color w:val="000000"/>
          <w:sz w:val="28"/>
          <w:szCs w:val="28"/>
          <w:lang w:val="kk-KZ"/>
        </w:rPr>
        <w:t xml:space="preserve"> жетілдіру;</w:t>
      </w:r>
    </w:p>
    <w:p w:rsidR="00671D67" w:rsidRPr="005608E7" w:rsidRDefault="00960CDE" w:rsidP="0084142E">
      <w:pPr>
        <w:pStyle w:val="ac"/>
        <w:tabs>
          <w:tab w:val="left" w:pos="993"/>
        </w:tabs>
        <w:spacing w:before="0" w:beforeAutospacing="0" w:after="0" w:afterAutospacing="0"/>
        <w:ind w:firstLine="709"/>
        <w:jc w:val="both"/>
        <w:rPr>
          <w:color w:val="000000"/>
          <w:sz w:val="28"/>
          <w:szCs w:val="28"/>
          <w:lang w:val="kk-KZ"/>
        </w:rPr>
      </w:pPr>
      <w:r>
        <w:rPr>
          <w:color w:val="000000"/>
          <w:sz w:val="28"/>
          <w:szCs w:val="28"/>
          <w:lang w:val="kk-KZ"/>
        </w:rPr>
        <w:t xml:space="preserve">– </w:t>
      </w:r>
      <w:r w:rsidR="00671D67" w:rsidRPr="005608E7">
        <w:rPr>
          <w:color w:val="000000"/>
          <w:sz w:val="28"/>
          <w:szCs w:val="28"/>
          <w:lang w:val="kk-KZ"/>
        </w:rPr>
        <w:t xml:space="preserve">дене жаттығуларымен </w:t>
      </w:r>
      <w:r w:rsidR="004119E2" w:rsidRPr="005608E7">
        <w:rPr>
          <w:color w:val="000000"/>
          <w:sz w:val="28"/>
          <w:szCs w:val="28"/>
          <w:lang w:val="kk-KZ"/>
        </w:rPr>
        <w:t>үй жағдайында дербес шұғылдануға</w:t>
      </w:r>
      <w:r w:rsidR="00671D67" w:rsidRPr="005608E7">
        <w:rPr>
          <w:color w:val="000000"/>
          <w:sz w:val="28"/>
          <w:szCs w:val="28"/>
          <w:lang w:val="kk-KZ"/>
        </w:rPr>
        <w:t xml:space="preserve"> жағдай жасау, ұйымдастырушылық біліктілі</w:t>
      </w:r>
      <w:r w:rsidR="004119E2" w:rsidRPr="005608E7">
        <w:rPr>
          <w:color w:val="000000"/>
          <w:sz w:val="28"/>
          <w:szCs w:val="28"/>
          <w:lang w:val="kk-KZ"/>
        </w:rPr>
        <w:t>ктерін арттыр</w:t>
      </w:r>
      <w:r w:rsidR="00671D67" w:rsidRPr="005608E7">
        <w:rPr>
          <w:color w:val="000000"/>
          <w:sz w:val="28"/>
          <w:szCs w:val="28"/>
          <w:lang w:val="kk-KZ"/>
        </w:rPr>
        <w:t>у.</w:t>
      </w:r>
    </w:p>
    <w:p w:rsidR="00D630FA" w:rsidRPr="005608E7" w:rsidRDefault="003D15DC" w:rsidP="0084142E">
      <w:pPr>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Бастауыш </w:t>
      </w:r>
      <w:r w:rsidR="007427EB" w:rsidRPr="005608E7">
        <w:rPr>
          <w:rFonts w:ascii="Times New Roman" w:hAnsi="Times New Roman"/>
          <w:color w:val="000000"/>
          <w:sz w:val="28"/>
          <w:szCs w:val="28"/>
          <w:lang w:val="kk-KZ"/>
        </w:rPr>
        <w:t>сыныптарда жүргізілетін</w:t>
      </w:r>
      <w:r w:rsidRPr="005608E7">
        <w:rPr>
          <w:rFonts w:ascii="Times New Roman" w:hAnsi="Times New Roman"/>
          <w:color w:val="000000"/>
          <w:sz w:val="28"/>
          <w:szCs w:val="28"/>
          <w:lang w:val="kk-KZ"/>
        </w:rPr>
        <w:t xml:space="preserve"> д</w:t>
      </w:r>
      <w:r w:rsidR="00D630FA" w:rsidRPr="005608E7">
        <w:rPr>
          <w:rFonts w:ascii="Times New Roman" w:hAnsi="Times New Roman"/>
          <w:color w:val="000000"/>
          <w:sz w:val="28"/>
          <w:szCs w:val="28"/>
          <w:lang w:val="kk-KZ"/>
        </w:rPr>
        <w:t>ене</w:t>
      </w:r>
      <w:r w:rsidR="002F650F" w:rsidRPr="005608E7">
        <w:rPr>
          <w:rFonts w:ascii="Times New Roman" w:hAnsi="Times New Roman"/>
          <w:color w:val="000000"/>
          <w:sz w:val="28"/>
          <w:szCs w:val="28"/>
          <w:lang w:val="kk-KZ"/>
        </w:rPr>
        <w:t xml:space="preserve"> </w:t>
      </w:r>
      <w:r w:rsidR="00D630FA" w:rsidRPr="005608E7">
        <w:rPr>
          <w:rFonts w:ascii="Times New Roman" w:hAnsi="Times New Roman"/>
          <w:color w:val="000000"/>
          <w:sz w:val="28"/>
          <w:szCs w:val="28"/>
          <w:lang w:val="kk-KZ"/>
        </w:rPr>
        <w:t>шынықтыру саба</w:t>
      </w:r>
      <w:r w:rsidR="007427EB" w:rsidRPr="005608E7">
        <w:rPr>
          <w:rFonts w:ascii="Times New Roman" w:hAnsi="Times New Roman"/>
          <w:color w:val="000000"/>
          <w:sz w:val="28"/>
          <w:szCs w:val="28"/>
          <w:lang w:val="kk-KZ"/>
        </w:rPr>
        <w:t>қтарын өткізу</w:t>
      </w:r>
      <w:r w:rsidR="00D630FA" w:rsidRPr="005608E7">
        <w:rPr>
          <w:rFonts w:ascii="Times New Roman" w:hAnsi="Times New Roman"/>
          <w:color w:val="000000"/>
          <w:sz w:val="28"/>
          <w:szCs w:val="28"/>
          <w:lang w:val="kk-KZ"/>
        </w:rPr>
        <w:t xml:space="preserve">дің </w:t>
      </w:r>
      <w:r w:rsidR="007427EB" w:rsidRPr="005608E7">
        <w:rPr>
          <w:rFonts w:ascii="Times New Roman" w:hAnsi="Times New Roman"/>
          <w:color w:val="000000"/>
          <w:sz w:val="28"/>
          <w:szCs w:val="28"/>
          <w:lang w:val="kk-KZ"/>
        </w:rPr>
        <w:t>мынадай</w:t>
      </w:r>
      <w:r w:rsidR="00D630FA" w:rsidRPr="005608E7">
        <w:rPr>
          <w:rFonts w:ascii="Times New Roman" w:hAnsi="Times New Roman"/>
          <w:color w:val="000000"/>
          <w:sz w:val="28"/>
          <w:szCs w:val="28"/>
          <w:lang w:val="kk-KZ"/>
        </w:rPr>
        <w:t xml:space="preserve"> ерекшеліктері </w:t>
      </w:r>
      <w:r w:rsidR="007427EB" w:rsidRPr="005608E7">
        <w:rPr>
          <w:rFonts w:ascii="Times New Roman" w:hAnsi="Times New Roman"/>
          <w:color w:val="000000"/>
          <w:sz w:val="28"/>
          <w:szCs w:val="28"/>
          <w:lang w:val="kk-KZ"/>
        </w:rPr>
        <w:t>бар</w:t>
      </w:r>
      <w:r w:rsidR="00D630FA" w:rsidRPr="005608E7">
        <w:rPr>
          <w:rFonts w:ascii="Times New Roman" w:hAnsi="Times New Roman"/>
          <w:color w:val="000000"/>
          <w:sz w:val="28"/>
          <w:szCs w:val="28"/>
          <w:lang w:val="kk-KZ"/>
        </w:rPr>
        <w:t>:</w:t>
      </w:r>
    </w:p>
    <w:p w:rsidR="00D630FA" w:rsidRPr="005608E7" w:rsidRDefault="007427EB" w:rsidP="00223362">
      <w:pPr>
        <w:numPr>
          <w:ilvl w:val="1"/>
          <w:numId w:val="1"/>
        </w:numPr>
        <w:tabs>
          <w:tab w:val="left" w:pos="993"/>
        </w:tabs>
        <w:spacing w:after="0" w:line="240" w:lineRule="auto"/>
        <w:ind w:left="0"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Сабақтарда өткізілетін жүру, жүгіру, секіру, өрмелеу мен лақтырулар арқылы қимыл-қозғалыс әрекет негіздерін үйрету</w:t>
      </w:r>
      <w:r w:rsidR="00D630FA" w:rsidRPr="005608E7">
        <w:rPr>
          <w:rFonts w:ascii="Times New Roman" w:hAnsi="Times New Roman"/>
          <w:color w:val="000000"/>
          <w:sz w:val="28"/>
          <w:szCs w:val="28"/>
          <w:lang w:val="kk-KZ"/>
        </w:rPr>
        <w:t>.</w:t>
      </w:r>
    </w:p>
    <w:p w:rsidR="00D630FA" w:rsidRPr="005608E7" w:rsidRDefault="007427EB" w:rsidP="00223362">
      <w:pPr>
        <w:numPr>
          <w:ilvl w:val="1"/>
          <w:numId w:val="1"/>
        </w:numPr>
        <w:tabs>
          <w:tab w:val="left" w:pos="993"/>
        </w:tabs>
        <w:spacing w:after="0" w:line="240" w:lineRule="auto"/>
        <w:ind w:left="0"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Оқушылардың дене әлеуеттерінің деңгейіне байланысты, өткізілген 1 сабақта жаңа бір қимыл-қозғалысты үйрету үшін 2-3 міндет жүктеу жеткілікті</w:t>
      </w:r>
      <w:r w:rsidR="00D630FA" w:rsidRPr="005608E7">
        <w:rPr>
          <w:rFonts w:ascii="Times New Roman" w:hAnsi="Times New Roman"/>
          <w:color w:val="000000"/>
          <w:sz w:val="28"/>
          <w:szCs w:val="28"/>
          <w:lang w:val="kk-KZ"/>
        </w:rPr>
        <w:t>.</w:t>
      </w:r>
    </w:p>
    <w:p w:rsidR="00D630FA" w:rsidRPr="005608E7" w:rsidRDefault="007427EB" w:rsidP="00223362">
      <w:pPr>
        <w:numPr>
          <w:ilvl w:val="1"/>
          <w:numId w:val="1"/>
        </w:numPr>
        <w:tabs>
          <w:tab w:val="left" w:pos="993"/>
        </w:tabs>
        <w:spacing w:after="0" w:line="240" w:lineRule="auto"/>
        <w:ind w:left="0"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Оқушылардың</w:t>
      </w:r>
      <w:r w:rsidR="00D630FA" w:rsidRPr="005608E7">
        <w:rPr>
          <w:rFonts w:ascii="Times New Roman" w:hAnsi="Times New Roman"/>
          <w:color w:val="000000"/>
          <w:sz w:val="28"/>
          <w:szCs w:val="28"/>
          <w:lang w:val="kk-KZ"/>
        </w:rPr>
        <w:t xml:space="preserve"> жас ерекшеліктерін</w:t>
      </w:r>
      <w:r w:rsidRPr="005608E7">
        <w:rPr>
          <w:rFonts w:ascii="Times New Roman" w:hAnsi="Times New Roman"/>
          <w:color w:val="000000"/>
          <w:sz w:val="28"/>
          <w:szCs w:val="28"/>
          <w:lang w:val="kk-KZ"/>
        </w:rPr>
        <w:t xml:space="preserve"> ескере отырып, аяқ бұлшықеттерін нығайту және дене бітімін, қаңқалары</w:t>
      </w:r>
      <w:r w:rsidR="00D630FA" w:rsidRPr="005608E7">
        <w:rPr>
          <w:rFonts w:ascii="Times New Roman" w:hAnsi="Times New Roman"/>
          <w:color w:val="000000"/>
          <w:sz w:val="28"/>
          <w:szCs w:val="28"/>
          <w:lang w:val="kk-KZ"/>
        </w:rPr>
        <w:t xml:space="preserve"> қалыптастыруға арналған жаттығуларды</w:t>
      </w:r>
      <w:r w:rsidR="00601808" w:rsidRPr="005608E7">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іріктеуге ерекше мән беру</w:t>
      </w:r>
      <w:r w:rsidR="00D630FA" w:rsidRPr="005608E7">
        <w:rPr>
          <w:rFonts w:ascii="Times New Roman" w:hAnsi="Times New Roman"/>
          <w:color w:val="000000"/>
          <w:sz w:val="28"/>
          <w:szCs w:val="28"/>
          <w:lang w:val="kk-KZ"/>
        </w:rPr>
        <w:t>.</w:t>
      </w:r>
    </w:p>
    <w:p w:rsidR="00D630FA" w:rsidRPr="005608E7" w:rsidRDefault="007427EB" w:rsidP="00223362">
      <w:pPr>
        <w:numPr>
          <w:ilvl w:val="1"/>
          <w:numId w:val="1"/>
        </w:numPr>
        <w:tabs>
          <w:tab w:val="left" w:pos="993"/>
        </w:tabs>
        <w:spacing w:after="0" w:line="240" w:lineRule="auto"/>
        <w:ind w:left="0"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Дене шынықтыру сабақтарының негізгі бөлігін қозғалмалы ойындар құрауы керек. Ал 3-ші және 4-ші сынып оқушыларында қозғалма ойындар сабақтың 50 пайыз уақытын алған дұрыс</w:t>
      </w:r>
      <w:r w:rsidR="00D630FA" w:rsidRPr="005608E7">
        <w:rPr>
          <w:rFonts w:ascii="Times New Roman" w:hAnsi="Times New Roman"/>
          <w:color w:val="000000"/>
          <w:sz w:val="28"/>
          <w:szCs w:val="28"/>
          <w:lang w:val="kk-KZ"/>
        </w:rPr>
        <w:t>.</w:t>
      </w:r>
    </w:p>
    <w:p w:rsidR="00B337E5" w:rsidRPr="005608E7" w:rsidRDefault="00B337E5" w:rsidP="00223362">
      <w:pPr>
        <w:numPr>
          <w:ilvl w:val="1"/>
          <w:numId w:val="1"/>
        </w:numPr>
        <w:tabs>
          <w:tab w:val="left" w:pos="993"/>
        </w:tabs>
        <w:spacing w:after="0" w:line="240" w:lineRule="auto"/>
        <w:ind w:left="0"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Оқушылар</w:t>
      </w:r>
      <w:r w:rsidR="00253478" w:rsidRPr="005608E7">
        <w:rPr>
          <w:rFonts w:ascii="Times New Roman" w:hAnsi="Times New Roman"/>
          <w:color w:val="000000"/>
          <w:sz w:val="28"/>
          <w:szCs w:val="28"/>
          <w:lang w:val="kk-KZ"/>
        </w:rPr>
        <w:t>ға</w:t>
      </w:r>
      <w:r w:rsidRPr="005608E7">
        <w:rPr>
          <w:rFonts w:ascii="Times New Roman" w:hAnsi="Times New Roman"/>
          <w:color w:val="000000"/>
          <w:sz w:val="28"/>
          <w:szCs w:val="28"/>
          <w:lang w:val="kk-KZ"/>
        </w:rPr>
        <w:t xml:space="preserve"> дене шынықтыру сабақтарында қимыл-қозғалыс техникаларын үйреткен кезде, сол қимылдың дұрыс және қателіксіз орындалуын қадағалау маңызды. Ол орындалатын жаттығу оқушының дайындық деңгейіне сәйкес келуі аса маңызды.</w:t>
      </w:r>
    </w:p>
    <w:p w:rsidR="00954595" w:rsidRPr="005608E7" w:rsidRDefault="00322E5E" w:rsidP="0084142E">
      <w:pPr>
        <w:spacing w:after="0" w:line="240" w:lineRule="auto"/>
        <w:ind w:firstLine="709"/>
        <w:jc w:val="both"/>
        <w:rPr>
          <w:rFonts w:ascii="Times New Roman" w:hAnsi="Times New Roman"/>
          <w:bCs/>
          <w:color w:val="000000"/>
          <w:sz w:val="28"/>
          <w:szCs w:val="28"/>
          <w:lang w:val="kk-KZ"/>
        </w:rPr>
      </w:pPr>
      <w:r w:rsidRPr="005608E7">
        <w:rPr>
          <w:rFonts w:ascii="Times New Roman" w:hAnsi="Times New Roman"/>
          <w:bCs/>
          <w:color w:val="000000"/>
          <w:sz w:val="28"/>
          <w:szCs w:val="28"/>
          <w:lang w:val="kk-KZ"/>
        </w:rPr>
        <w:t>Қазіргі таңда қ</w:t>
      </w:r>
      <w:r w:rsidR="00377005" w:rsidRPr="005608E7">
        <w:rPr>
          <w:rFonts w:ascii="Times New Roman" w:hAnsi="Times New Roman"/>
          <w:bCs/>
          <w:color w:val="000000"/>
          <w:sz w:val="28"/>
          <w:szCs w:val="28"/>
          <w:lang w:val="kk-KZ"/>
        </w:rPr>
        <w:t>олданы</w:t>
      </w:r>
      <w:r w:rsidRPr="005608E7">
        <w:rPr>
          <w:rFonts w:ascii="Times New Roman" w:hAnsi="Times New Roman"/>
          <w:bCs/>
          <w:color w:val="000000"/>
          <w:sz w:val="28"/>
          <w:szCs w:val="28"/>
          <w:lang w:val="kk-KZ"/>
        </w:rPr>
        <w:t>лып жүрген жалпы</w:t>
      </w:r>
      <w:r w:rsidR="00954595" w:rsidRPr="005608E7">
        <w:rPr>
          <w:rFonts w:ascii="Times New Roman" w:hAnsi="Times New Roman"/>
          <w:bCs/>
          <w:color w:val="000000"/>
          <w:sz w:val="28"/>
          <w:szCs w:val="28"/>
          <w:lang w:val="kk-KZ"/>
        </w:rPr>
        <w:t xml:space="preserve"> білім беру бағдарлама</w:t>
      </w:r>
      <w:r w:rsidRPr="005608E7">
        <w:rPr>
          <w:rFonts w:ascii="Times New Roman" w:hAnsi="Times New Roman"/>
          <w:bCs/>
          <w:color w:val="000000"/>
          <w:sz w:val="28"/>
          <w:szCs w:val="28"/>
          <w:lang w:val="kk-KZ"/>
        </w:rPr>
        <w:t>с</w:t>
      </w:r>
      <w:r w:rsidR="00377005" w:rsidRPr="005608E7">
        <w:rPr>
          <w:rFonts w:ascii="Times New Roman" w:hAnsi="Times New Roman"/>
          <w:bCs/>
          <w:color w:val="000000"/>
          <w:sz w:val="28"/>
          <w:szCs w:val="28"/>
          <w:lang w:val="kk-KZ"/>
        </w:rPr>
        <w:t>ын</w:t>
      </w:r>
      <w:r w:rsidR="00954595" w:rsidRPr="005608E7">
        <w:rPr>
          <w:rFonts w:ascii="Times New Roman" w:hAnsi="Times New Roman"/>
          <w:bCs/>
          <w:color w:val="000000"/>
          <w:sz w:val="28"/>
          <w:szCs w:val="28"/>
          <w:lang w:val="kk-KZ"/>
        </w:rPr>
        <w:t xml:space="preserve">ың </w:t>
      </w:r>
      <w:r w:rsidRPr="005608E7">
        <w:rPr>
          <w:rFonts w:ascii="Times New Roman" w:hAnsi="Times New Roman"/>
          <w:bCs/>
          <w:color w:val="000000"/>
          <w:sz w:val="28"/>
          <w:szCs w:val="28"/>
          <w:lang w:val="kk-KZ"/>
        </w:rPr>
        <w:t>басты</w:t>
      </w:r>
      <w:r w:rsidR="00954595" w:rsidRPr="005608E7">
        <w:rPr>
          <w:rFonts w:ascii="Times New Roman" w:hAnsi="Times New Roman"/>
          <w:bCs/>
          <w:color w:val="000000"/>
          <w:sz w:val="28"/>
          <w:szCs w:val="28"/>
          <w:lang w:val="kk-KZ"/>
        </w:rPr>
        <w:t xml:space="preserve"> мақсаты</w:t>
      </w:r>
      <w:r w:rsidR="00377005" w:rsidRPr="005608E7">
        <w:rPr>
          <w:rFonts w:ascii="Times New Roman" w:hAnsi="Times New Roman"/>
          <w:bCs/>
          <w:color w:val="000000"/>
          <w:sz w:val="28"/>
          <w:szCs w:val="28"/>
          <w:lang w:val="kk-KZ"/>
        </w:rPr>
        <w:t xml:space="preserve"> – </w:t>
      </w:r>
      <w:r w:rsidR="00954595" w:rsidRPr="005608E7">
        <w:rPr>
          <w:rFonts w:ascii="Times New Roman" w:hAnsi="Times New Roman"/>
          <w:bCs/>
          <w:color w:val="000000"/>
          <w:sz w:val="28"/>
          <w:szCs w:val="28"/>
          <w:lang w:val="kk-KZ"/>
        </w:rPr>
        <w:t xml:space="preserve">критериалды бағалау жүйесін енгізу тұрғысынан </w:t>
      </w:r>
      <w:r w:rsidRPr="005608E7">
        <w:rPr>
          <w:rFonts w:ascii="Times New Roman" w:hAnsi="Times New Roman"/>
          <w:bCs/>
          <w:color w:val="000000"/>
          <w:sz w:val="28"/>
          <w:szCs w:val="28"/>
          <w:lang w:val="kk-KZ"/>
        </w:rPr>
        <w:t>ұстаздардың</w:t>
      </w:r>
      <w:r w:rsidR="00954595" w:rsidRPr="005608E7">
        <w:rPr>
          <w:rFonts w:ascii="Times New Roman" w:hAnsi="Times New Roman"/>
          <w:bCs/>
          <w:color w:val="000000"/>
          <w:sz w:val="28"/>
          <w:szCs w:val="28"/>
          <w:lang w:val="kk-KZ"/>
        </w:rPr>
        <w:t xml:space="preserve"> педагогикалық шеберлі</w:t>
      </w:r>
      <w:r w:rsidRPr="005608E7">
        <w:rPr>
          <w:rFonts w:ascii="Times New Roman" w:hAnsi="Times New Roman"/>
          <w:bCs/>
          <w:color w:val="000000"/>
          <w:sz w:val="28"/>
          <w:szCs w:val="28"/>
          <w:lang w:val="kk-KZ"/>
        </w:rPr>
        <w:t>ктерін арттыру жәнетиісті</w:t>
      </w:r>
      <w:r w:rsidR="00377005" w:rsidRPr="005608E7">
        <w:rPr>
          <w:rFonts w:ascii="Times New Roman" w:hAnsi="Times New Roman"/>
          <w:bCs/>
          <w:color w:val="000000"/>
          <w:sz w:val="28"/>
          <w:szCs w:val="28"/>
          <w:lang w:val="kk-KZ"/>
        </w:rPr>
        <w:t xml:space="preserve"> дәрежедегі </w:t>
      </w:r>
      <w:r w:rsidRPr="005608E7">
        <w:rPr>
          <w:rFonts w:ascii="Times New Roman" w:hAnsi="Times New Roman"/>
          <w:bCs/>
          <w:color w:val="000000"/>
          <w:sz w:val="28"/>
          <w:szCs w:val="28"/>
          <w:lang w:val="kk-KZ"/>
        </w:rPr>
        <w:t>өзгерістер</w:t>
      </w:r>
      <w:r w:rsidR="00377005" w:rsidRPr="005608E7">
        <w:rPr>
          <w:rFonts w:ascii="Times New Roman" w:hAnsi="Times New Roman"/>
          <w:bCs/>
          <w:color w:val="000000"/>
          <w:sz w:val="28"/>
          <w:szCs w:val="28"/>
          <w:lang w:val="kk-KZ"/>
        </w:rPr>
        <w:t xml:space="preserve"> енгізу</w:t>
      </w:r>
      <w:r w:rsidR="00954595" w:rsidRPr="005608E7">
        <w:rPr>
          <w:rFonts w:ascii="Times New Roman" w:hAnsi="Times New Roman"/>
          <w:bCs/>
          <w:color w:val="000000"/>
          <w:sz w:val="28"/>
          <w:szCs w:val="28"/>
          <w:lang w:val="kk-KZ"/>
        </w:rPr>
        <w:t>.</w:t>
      </w:r>
      <w:r w:rsidR="00601808" w:rsidRPr="005608E7">
        <w:rPr>
          <w:rFonts w:ascii="Times New Roman" w:hAnsi="Times New Roman"/>
          <w:bCs/>
          <w:color w:val="000000"/>
          <w:sz w:val="28"/>
          <w:szCs w:val="28"/>
          <w:lang w:val="kk-KZ"/>
        </w:rPr>
        <w:t xml:space="preserve"> </w:t>
      </w:r>
      <w:r w:rsidR="00377005" w:rsidRPr="005608E7">
        <w:rPr>
          <w:rFonts w:ascii="Times New Roman" w:hAnsi="Times New Roman"/>
          <w:bCs/>
          <w:color w:val="000000"/>
          <w:sz w:val="28"/>
          <w:szCs w:val="28"/>
          <w:lang w:val="kk-KZ"/>
        </w:rPr>
        <w:lastRenderedPageBreak/>
        <w:t>Дей келе, жалпы білім беру мектептеріне арналған оқу бағдарламаларының</w:t>
      </w:r>
      <w:r w:rsidR="00954595" w:rsidRPr="005608E7">
        <w:rPr>
          <w:rFonts w:ascii="Times New Roman" w:hAnsi="Times New Roman"/>
          <w:bCs/>
          <w:color w:val="000000"/>
          <w:sz w:val="28"/>
          <w:szCs w:val="28"/>
          <w:lang w:val="kk-KZ"/>
        </w:rPr>
        <w:t xml:space="preserve"> мазмұнын жаң</w:t>
      </w:r>
      <w:r w:rsidR="00377005" w:rsidRPr="005608E7">
        <w:rPr>
          <w:rFonts w:ascii="Times New Roman" w:hAnsi="Times New Roman"/>
          <w:bCs/>
          <w:color w:val="000000"/>
          <w:sz w:val="28"/>
          <w:szCs w:val="28"/>
          <w:lang w:val="kk-KZ"/>
        </w:rPr>
        <w:t>ғырту үдерісінде</w:t>
      </w:r>
      <w:r w:rsidR="00954595" w:rsidRPr="005608E7">
        <w:rPr>
          <w:rFonts w:ascii="Times New Roman" w:hAnsi="Times New Roman"/>
          <w:bCs/>
          <w:color w:val="000000"/>
          <w:sz w:val="28"/>
          <w:szCs w:val="28"/>
          <w:lang w:val="kk-KZ"/>
        </w:rPr>
        <w:t xml:space="preserve"> бастауыш сынып</w:t>
      </w:r>
      <w:r w:rsidR="00377005" w:rsidRPr="005608E7">
        <w:rPr>
          <w:rFonts w:ascii="Times New Roman" w:hAnsi="Times New Roman"/>
          <w:bCs/>
          <w:color w:val="000000"/>
          <w:sz w:val="28"/>
          <w:szCs w:val="28"/>
          <w:lang w:val="kk-KZ"/>
        </w:rPr>
        <w:t>тарға сабақ беретін дене шынықтыру</w:t>
      </w:r>
      <w:r w:rsidR="00954595" w:rsidRPr="005608E7">
        <w:rPr>
          <w:rFonts w:ascii="Times New Roman" w:hAnsi="Times New Roman"/>
          <w:bCs/>
          <w:color w:val="000000"/>
          <w:sz w:val="28"/>
          <w:szCs w:val="28"/>
          <w:lang w:val="kk-KZ"/>
        </w:rPr>
        <w:t xml:space="preserve"> мұғалімдеріне қойылатын талаптар</w:t>
      </w:r>
      <w:r w:rsidR="00253478" w:rsidRPr="005608E7">
        <w:rPr>
          <w:rFonts w:ascii="Times New Roman" w:hAnsi="Times New Roman"/>
          <w:bCs/>
          <w:color w:val="000000"/>
          <w:sz w:val="28"/>
          <w:szCs w:val="28"/>
          <w:lang w:val="kk-KZ"/>
        </w:rPr>
        <w:t xml:space="preserve">ы </w:t>
      </w:r>
      <w:r w:rsidR="00377005" w:rsidRPr="005608E7">
        <w:rPr>
          <w:rFonts w:ascii="Times New Roman" w:hAnsi="Times New Roman"/>
          <w:bCs/>
          <w:color w:val="000000"/>
          <w:sz w:val="28"/>
          <w:szCs w:val="28"/>
          <w:lang w:val="kk-KZ"/>
        </w:rPr>
        <w:t>мынадай</w:t>
      </w:r>
      <w:r w:rsidR="00954595" w:rsidRPr="005608E7">
        <w:rPr>
          <w:rFonts w:ascii="Times New Roman" w:hAnsi="Times New Roman"/>
          <w:bCs/>
          <w:color w:val="000000"/>
          <w:sz w:val="28"/>
          <w:szCs w:val="28"/>
          <w:lang w:val="kk-KZ"/>
        </w:rPr>
        <w:t>:</w:t>
      </w:r>
    </w:p>
    <w:p w:rsidR="00954595" w:rsidRPr="005608E7" w:rsidRDefault="00377005" w:rsidP="00223362">
      <w:pPr>
        <w:numPr>
          <w:ilvl w:val="0"/>
          <w:numId w:val="6"/>
        </w:numPr>
        <w:tabs>
          <w:tab w:val="left" w:pos="993"/>
        </w:tabs>
        <w:spacing w:after="0" w:line="240" w:lineRule="auto"/>
        <w:ind w:left="0" w:firstLine="709"/>
        <w:jc w:val="both"/>
        <w:rPr>
          <w:rFonts w:ascii="Times New Roman" w:hAnsi="Times New Roman"/>
          <w:bCs/>
          <w:color w:val="000000"/>
          <w:sz w:val="28"/>
          <w:szCs w:val="28"/>
          <w:lang w:val="kk-KZ"/>
        </w:rPr>
      </w:pPr>
      <w:r w:rsidRPr="005608E7">
        <w:rPr>
          <w:rFonts w:ascii="Times New Roman" w:hAnsi="Times New Roman"/>
          <w:bCs/>
          <w:color w:val="000000"/>
          <w:sz w:val="28"/>
          <w:szCs w:val="28"/>
          <w:lang w:val="kk-KZ"/>
        </w:rPr>
        <w:t>дене шынықтыру сабақтарын төменгі сыныптарда беру үшін</w:t>
      </w:r>
      <w:r w:rsidR="00954595" w:rsidRPr="005608E7">
        <w:rPr>
          <w:rFonts w:ascii="Times New Roman" w:hAnsi="Times New Roman"/>
          <w:bCs/>
          <w:color w:val="000000"/>
          <w:sz w:val="28"/>
          <w:szCs w:val="28"/>
          <w:lang w:val="kk-KZ"/>
        </w:rPr>
        <w:t xml:space="preserve"> жаңа әдіс-тәсілдерді </w:t>
      </w:r>
      <w:r w:rsidRPr="005608E7">
        <w:rPr>
          <w:rFonts w:ascii="Times New Roman" w:hAnsi="Times New Roman"/>
          <w:bCs/>
          <w:color w:val="000000"/>
          <w:sz w:val="28"/>
          <w:szCs w:val="28"/>
          <w:lang w:val="kk-KZ"/>
        </w:rPr>
        <w:t>и</w:t>
      </w:r>
      <w:r w:rsidR="00954595" w:rsidRPr="005608E7">
        <w:rPr>
          <w:rFonts w:ascii="Times New Roman" w:hAnsi="Times New Roman"/>
          <w:bCs/>
          <w:color w:val="000000"/>
          <w:sz w:val="28"/>
          <w:szCs w:val="28"/>
          <w:lang w:val="kk-KZ"/>
        </w:rPr>
        <w:t>геру;</w:t>
      </w:r>
    </w:p>
    <w:p w:rsidR="00954595" w:rsidRPr="005608E7" w:rsidRDefault="00377005" w:rsidP="00223362">
      <w:pPr>
        <w:numPr>
          <w:ilvl w:val="0"/>
          <w:numId w:val="6"/>
        </w:numPr>
        <w:tabs>
          <w:tab w:val="left" w:pos="993"/>
        </w:tabs>
        <w:spacing w:after="0" w:line="240" w:lineRule="auto"/>
        <w:ind w:left="0" w:firstLine="709"/>
        <w:jc w:val="both"/>
        <w:rPr>
          <w:rFonts w:ascii="Times New Roman" w:hAnsi="Times New Roman"/>
          <w:bCs/>
          <w:color w:val="000000"/>
          <w:sz w:val="28"/>
          <w:szCs w:val="28"/>
          <w:lang w:val="kk-KZ"/>
        </w:rPr>
      </w:pPr>
      <w:r w:rsidRPr="005608E7">
        <w:rPr>
          <w:rFonts w:ascii="Times New Roman" w:hAnsi="Times New Roman"/>
          <w:bCs/>
          <w:color w:val="000000"/>
          <w:sz w:val="28"/>
          <w:szCs w:val="28"/>
          <w:lang w:val="kk-KZ"/>
        </w:rPr>
        <w:t xml:space="preserve">дене шынықтыру </w:t>
      </w:r>
      <w:r w:rsidR="00954595" w:rsidRPr="005608E7">
        <w:rPr>
          <w:rFonts w:ascii="Times New Roman" w:hAnsi="Times New Roman"/>
          <w:bCs/>
          <w:color w:val="000000"/>
          <w:sz w:val="28"/>
          <w:szCs w:val="28"/>
          <w:lang w:val="kk-KZ"/>
        </w:rPr>
        <w:t>мұғалімдердің ізденіс</w:t>
      </w:r>
      <w:r w:rsidRPr="005608E7">
        <w:rPr>
          <w:rFonts w:ascii="Times New Roman" w:hAnsi="Times New Roman"/>
          <w:bCs/>
          <w:color w:val="000000"/>
          <w:sz w:val="28"/>
          <w:szCs w:val="28"/>
          <w:lang w:val="kk-KZ"/>
        </w:rPr>
        <w:t>тері мен</w:t>
      </w:r>
      <w:r w:rsidR="00954595" w:rsidRPr="005608E7">
        <w:rPr>
          <w:rFonts w:ascii="Times New Roman" w:hAnsi="Times New Roman"/>
          <w:bCs/>
          <w:color w:val="000000"/>
          <w:sz w:val="28"/>
          <w:szCs w:val="28"/>
          <w:lang w:val="kk-KZ"/>
        </w:rPr>
        <w:t xml:space="preserve"> іскерлі</w:t>
      </w:r>
      <w:r w:rsidRPr="005608E7">
        <w:rPr>
          <w:rFonts w:ascii="Times New Roman" w:hAnsi="Times New Roman"/>
          <w:bCs/>
          <w:color w:val="000000"/>
          <w:sz w:val="28"/>
          <w:szCs w:val="28"/>
          <w:lang w:val="kk-KZ"/>
        </w:rPr>
        <w:t>к қабілеттерін шыңда</w:t>
      </w:r>
      <w:r w:rsidR="00954595" w:rsidRPr="005608E7">
        <w:rPr>
          <w:rFonts w:ascii="Times New Roman" w:hAnsi="Times New Roman"/>
          <w:bCs/>
          <w:color w:val="000000"/>
          <w:sz w:val="28"/>
          <w:szCs w:val="28"/>
          <w:lang w:val="kk-KZ"/>
        </w:rPr>
        <w:t>у мақсатында</w:t>
      </w:r>
      <w:r w:rsidRPr="005608E7">
        <w:rPr>
          <w:rFonts w:ascii="Times New Roman" w:hAnsi="Times New Roman"/>
          <w:bCs/>
          <w:color w:val="000000"/>
          <w:sz w:val="28"/>
          <w:szCs w:val="28"/>
          <w:lang w:val="kk-KZ"/>
        </w:rPr>
        <w:t>, өз істеріне</w:t>
      </w:r>
      <w:r w:rsidR="00954595" w:rsidRPr="005608E7">
        <w:rPr>
          <w:rFonts w:ascii="Times New Roman" w:hAnsi="Times New Roman"/>
          <w:bCs/>
          <w:color w:val="000000"/>
          <w:sz w:val="28"/>
          <w:szCs w:val="28"/>
          <w:lang w:val="kk-KZ"/>
        </w:rPr>
        <w:t xml:space="preserve"> шығармашылық</w:t>
      </w:r>
      <w:r w:rsidRPr="005608E7">
        <w:rPr>
          <w:rFonts w:ascii="Times New Roman" w:hAnsi="Times New Roman"/>
          <w:bCs/>
          <w:color w:val="000000"/>
          <w:sz w:val="28"/>
          <w:szCs w:val="28"/>
          <w:lang w:val="kk-KZ"/>
        </w:rPr>
        <w:t xml:space="preserve"> жолмен қарауларына ден қою</w:t>
      </w:r>
      <w:r w:rsidR="00954595" w:rsidRPr="005608E7">
        <w:rPr>
          <w:rFonts w:ascii="Times New Roman" w:hAnsi="Times New Roman"/>
          <w:bCs/>
          <w:color w:val="000000"/>
          <w:sz w:val="28"/>
          <w:szCs w:val="28"/>
          <w:lang w:val="kk-KZ"/>
        </w:rPr>
        <w:t>;</w:t>
      </w:r>
    </w:p>
    <w:p w:rsidR="00954595" w:rsidRPr="005608E7" w:rsidRDefault="00377005" w:rsidP="00223362">
      <w:pPr>
        <w:numPr>
          <w:ilvl w:val="0"/>
          <w:numId w:val="6"/>
        </w:numPr>
        <w:tabs>
          <w:tab w:val="left" w:pos="993"/>
        </w:tabs>
        <w:spacing w:after="0" w:line="240" w:lineRule="auto"/>
        <w:ind w:left="0" w:firstLine="709"/>
        <w:jc w:val="both"/>
        <w:rPr>
          <w:rFonts w:ascii="Times New Roman" w:hAnsi="Times New Roman"/>
          <w:bCs/>
          <w:color w:val="000000"/>
          <w:sz w:val="28"/>
          <w:szCs w:val="28"/>
          <w:lang w:val="kk-KZ"/>
        </w:rPr>
      </w:pPr>
      <w:r w:rsidRPr="005608E7">
        <w:rPr>
          <w:rFonts w:ascii="Times New Roman" w:hAnsi="Times New Roman"/>
          <w:bCs/>
          <w:color w:val="000000"/>
          <w:sz w:val="28"/>
          <w:szCs w:val="28"/>
          <w:lang w:val="kk-KZ"/>
        </w:rPr>
        <w:t>өз пәні бойынша алға жүктелген мақсат-</w:t>
      </w:r>
      <w:r w:rsidR="00954595" w:rsidRPr="005608E7">
        <w:rPr>
          <w:rFonts w:ascii="Times New Roman" w:hAnsi="Times New Roman"/>
          <w:bCs/>
          <w:color w:val="000000"/>
          <w:sz w:val="28"/>
          <w:szCs w:val="28"/>
          <w:lang w:val="kk-KZ"/>
        </w:rPr>
        <w:t>м</w:t>
      </w:r>
      <w:r w:rsidRPr="005608E7">
        <w:rPr>
          <w:rFonts w:ascii="Times New Roman" w:hAnsi="Times New Roman"/>
          <w:bCs/>
          <w:color w:val="000000"/>
          <w:sz w:val="28"/>
          <w:szCs w:val="28"/>
          <w:lang w:val="kk-KZ"/>
        </w:rPr>
        <w:t>індеттерге</w:t>
      </w:r>
      <w:r w:rsidR="00954595" w:rsidRPr="005608E7">
        <w:rPr>
          <w:rFonts w:ascii="Times New Roman" w:hAnsi="Times New Roman"/>
          <w:bCs/>
          <w:color w:val="000000"/>
          <w:sz w:val="28"/>
          <w:szCs w:val="28"/>
          <w:lang w:val="kk-KZ"/>
        </w:rPr>
        <w:t xml:space="preserve"> қол жеткізу</w:t>
      </w:r>
      <w:r w:rsidR="00322E5E" w:rsidRPr="005608E7">
        <w:rPr>
          <w:rFonts w:ascii="Times New Roman" w:hAnsi="Times New Roman"/>
          <w:bCs/>
          <w:color w:val="000000"/>
          <w:sz w:val="28"/>
          <w:szCs w:val="28"/>
          <w:lang w:val="kk-KZ"/>
        </w:rPr>
        <w:t xml:space="preserve">ге арналған </w:t>
      </w:r>
      <w:r w:rsidRPr="005608E7">
        <w:rPr>
          <w:rFonts w:ascii="Times New Roman" w:hAnsi="Times New Roman"/>
          <w:bCs/>
          <w:color w:val="000000"/>
          <w:sz w:val="28"/>
          <w:szCs w:val="28"/>
          <w:lang w:val="kk-KZ"/>
        </w:rPr>
        <w:t>деңгейлі</w:t>
      </w:r>
      <w:r w:rsidR="00954595" w:rsidRPr="005608E7">
        <w:rPr>
          <w:rFonts w:ascii="Times New Roman" w:hAnsi="Times New Roman"/>
          <w:bCs/>
          <w:color w:val="000000"/>
          <w:sz w:val="28"/>
          <w:szCs w:val="28"/>
          <w:lang w:val="kk-KZ"/>
        </w:rPr>
        <w:t xml:space="preserve"> бағалау жүйесін</w:t>
      </w:r>
      <w:r w:rsidR="00322E5E" w:rsidRPr="005608E7">
        <w:rPr>
          <w:rFonts w:ascii="Times New Roman" w:hAnsi="Times New Roman"/>
          <w:bCs/>
          <w:color w:val="000000"/>
          <w:sz w:val="28"/>
          <w:szCs w:val="28"/>
          <w:lang w:val="kk-KZ"/>
        </w:rPr>
        <w:t>е көшу</w:t>
      </w:r>
      <w:r w:rsidR="00954595" w:rsidRPr="005608E7">
        <w:rPr>
          <w:rFonts w:ascii="Times New Roman" w:hAnsi="Times New Roman"/>
          <w:bCs/>
          <w:color w:val="000000"/>
          <w:sz w:val="28"/>
          <w:szCs w:val="28"/>
          <w:lang w:val="kk-KZ"/>
        </w:rPr>
        <w:t>;</w:t>
      </w:r>
    </w:p>
    <w:p w:rsidR="00954595" w:rsidRPr="005608E7" w:rsidRDefault="00322E5E" w:rsidP="00223362">
      <w:pPr>
        <w:numPr>
          <w:ilvl w:val="0"/>
          <w:numId w:val="6"/>
        </w:numPr>
        <w:tabs>
          <w:tab w:val="left" w:pos="993"/>
        </w:tabs>
        <w:spacing w:after="0" w:line="240" w:lineRule="auto"/>
        <w:ind w:left="0" w:firstLine="709"/>
        <w:jc w:val="both"/>
        <w:rPr>
          <w:rFonts w:ascii="Times New Roman" w:hAnsi="Times New Roman"/>
          <w:bCs/>
          <w:color w:val="000000"/>
          <w:sz w:val="28"/>
          <w:szCs w:val="28"/>
          <w:lang w:val="kk-KZ"/>
        </w:rPr>
      </w:pPr>
      <w:r w:rsidRPr="005608E7">
        <w:rPr>
          <w:rFonts w:ascii="Times New Roman" w:hAnsi="Times New Roman"/>
          <w:bCs/>
          <w:color w:val="000000"/>
          <w:sz w:val="28"/>
          <w:szCs w:val="28"/>
          <w:lang w:val="kk-KZ"/>
        </w:rPr>
        <w:t>қолданыстағы</w:t>
      </w:r>
      <w:r w:rsidR="00954595" w:rsidRPr="005608E7">
        <w:rPr>
          <w:rFonts w:ascii="Times New Roman" w:hAnsi="Times New Roman"/>
          <w:bCs/>
          <w:color w:val="000000"/>
          <w:sz w:val="28"/>
          <w:szCs w:val="28"/>
          <w:lang w:val="kk-KZ"/>
        </w:rPr>
        <w:t xml:space="preserve"> білім беру бағдарламасын</w:t>
      </w:r>
      <w:r w:rsidRPr="005608E7">
        <w:rPr>
          <w:rFonts w:ascii="Times New Roman" w:hAnsi="Times New Roman"/>
          <w:bCs/>
          <w:color w:val="000000"/>
          <w:sz w:val="28"/>
          <w:szCs w:val="28"/>
          <w:lang w:val="kk-KZ"/>
        </w:rPr>
        <w:t>ың талаптарына сәйкес</w:t>
      </w:r>
      <w:r w:rsidR="00954595" w:rsidRPr="005608E7">
        <w:rPr>
          <w:rFonts w:ascii="Times New Roman" w:hAnsi="Times New Roman"/>
          <w:bCs/>
          <w:color w:val="000000"/>
          <w:sz w:val="28"/>
          <w:szCs w:val="28"/>
          <w:lang w:val="kk-KZ"/>
        </w:rPr>
        <w:t>,</w:t>
      </w:r>
      <w:r w:rsidR="00377005" w:rsidRPr="005608E7">
        <w:rPr>
          <w:rFonts w:ascii="Times New Roman" w:hAnsi="Times New Roman"/>
          <w:bCs/>
          <w:color w:val="000000"/>
          <w:sz w:val="28"/>
          <w:szCs w:val="28"/>
          <w:lang w:val="kk-KZ"/>
        </w:rPr>
        <w:t xml:space="preserve"> дене шынықтыру сабақтарын өткізудің</w:t>
      </w:r>
      <w:r w:rsidR="00954595" w:rsidRPr="005608E7">
        <w:rPr>
          <w:rFonts w:ascii="Times New Roman" w:hAnsi="Times New Roman"/>
          <w:bCs/>
          <w:color w:val="000000"/>
          <w:sz w:val="28"/>
          <w:szCs w:val="28"/>
          <w:lang w:val="kk-KZ"/>
        </w:rPr>
        <w:t xml:space="preserve"> жаңа әдіс-тәсілдерді пайдалана отырып, оқушылардың білім</w:t>
      </w:r>
      <w:r w:rsidR="00377005" w:rsidRPr="005608E7">
        <w:rPr>
          <w:rFonts w:ascii="Times New Roman" w:hAnsi="Times New Roman"/>
          <w:bCs/>
          <w:color w:val="000000"/>
          <w:sz w:val="28"/>
          <w:szCs w:val="28"/>
          <w:lang w:val="kk-KZ"/>
        </w:rPr>
        <w:t xml:space="preserve"> деңгейлерін</w:t>
      </w:r>
      <w:r w:rsidR="00954595" w:rsidRPr="005608E7">
        <w:rPr>
          <w:rFonts w:ascii="Times New Roman" w:hAnsi="Times New Roman"/>
          <w:bCs/>
          <w:color w:val="000000"/>
          <w:sz w:val="28"/>
          <w:szCs w:val="28"/>
          <w:lang w:val="kk-KZ"/>
        </w:rPr>
        <w:t xml:space="preserve"> арттыру;</w:t>
      </w:r>
    </w:p>
    <w:p w:rsidR="00954595" w:rsidRPr="005608E7" w:rsidRDefault="00322E5E" w:rsidP="00223362">
      <w:pPr>
        <w:numPr>
          <w:ilvl w:val="0"/>
          <w:numId w:val="6"/>
        </w:numPr>
        <w:tabs>
          <w:tab w:val="left" w:pos="993"/>
        </w:tabs>
        <w:spacing w:after="0" w:line="240" w:lineRule="auto"/>
        <w:ind w:left="0" w:firstLine="709"/>
        <w:jc w:val="both"/>
        <w:rPr>
          <w:rFonts w:ascii="Times New Roman" w:hAnsi="Times New Roman"/>
          <w:bCs/>
          <w:color w:val="000000"/>
          <w:sz w:val="28"/>
          <w:szCs w:val="28"/>
          <w:lang w:val="kk-KZ"/>
        </w:rPr>
      </w:pPr>
      <w:r w:rsidRPr="005608E7">
        <w:rPr>
          <w:rFonts w:ascii="Times New Roman" w:hAnsi="Times New Roman"/>
          <w:bCs/>
          <w:color w:val="000000"/>
          <w:sz w:val="28"/>
          <w:szCs w:val="28"/>
          <w:lang w:val="kk-KZ"/>
        </w:rPr>
        <w:t>жалпы</w:t>
      </w:r>
      <w:r w:rsidR="00377005" w:rsidRPr="005608E7">
        <w:rPr>
          <w:rFonts w:ascii="Times New Roman" w:hAnsi="Times New Roman"/>
          <w:bCs/>
          <w:color w:val="000000"/>
          <w:sz w:val="28"/>
          <w:szCs w:val="28"/>
          <w:lang w:val="kk-KZ"/>
        </w:rPr>
        <w:t xml:space="preserve"> білім</w:t>
      </w:r>
      <w:r w:rsidRPr="005608E7">
        <w:rPr>
          <w:rFonts w:ascii="Times New Roman" w:hAnsi="Times New Roman"/>
          <w:bCs/>
          <w:color w:val="000000"/>
          <w:sz w:val="28"/>
          <w:szCs w:val="28"/>
          <w:lang w:val="kk-KZ"/>
        </w:rPr>
        <w:t xml:space="preserve"> беру</w:t>
      </w:r>
      <w:r w:rsidR="00377005" w:rsidRPr="005608E7">
        <w:rPr>
          <w:rFonts w:ascii="Times New Roman" w:hAnsi="Times New Roman"/>
          <w:bCs/>
          <w:color w:val="000000"/>
          <w:sz w:val="28"/>
          <w:szCs w:val="28"/>
          <w:lang w:val="kk-KZ"/>
        </w:rPr>
        <w:t xml:space="preserve"> мазмұнын жаңарту </w:t>
      </w:r>
      <w:r w:rsidRPr="005608E7">
        <w:rPr>
          <w:rFonts w:ascii="Times New Roman" w:hAnsi="Times New Roman"/>
          <w:bCs/>
          <w:color w:val="000000"/>
          <w:sz w:val="28"/>
          <w:szCs w:val="28"/>
          <w:lang w:val="kk-KZ"/>
        </w:rPr>
        <w:t>мақсатында</w:t>
      </w:r>
      <w:r w:rsidR="00377005" w:rsidRPr="005608E7">
        <w:rPr>
          <w:rFonts w:ascii="Times New Roman" w:hAnsi="Times New Roman"/>
          <w:bCs/>
          <w:color w:val="000000"/>
          <w:sz w:val="28"/>
          <w:szCs w:val="28"/>
          <w:lang w:val="kk-KZ"/>
        </w:rPr>
        <w:t xml:space="preserve"> дене шынықтыру </w:t>
      </w:r>
      <w:r w:rsidR="00954595" w:rsidRPr="005608E7">
        <w:rPr>
          <w:rFonts w:ascii="Times New Roman" w:hAnsi="Times New Roman"/>
          <w:bCs/>
          <w:color w:val="000000"/>
          <w:sz w:val="28"/>
          <w:szCs w:val="28"/>
          <w:lang w:val="kk-KZ"/>
        </w:rPr>
        <w:t>мұғалімдер</w:t>
      </w:r>
      <w:r w:rsidR="00377005" w:rsidRPr="005608E7">
        <w:rPr>
          <w:rFonts w:ascii="Times New Roman" w:hAnsi="Times New Roman"/>
          <w:bCs/>
          <w:color w:val="000000"/>
          <w:sz w:val="28"/>
          <w:szCs w:val="28"/>
          <w:lang w:val="kk-KZ"/>
        </w:rPr>
        <w:t>ін</w:t>
      </w:r>
      <w:r w:rsidR="00954595" w:rsidRPr="005608E7">
        <w:rPr>
          <w:rFonts w:ascii="Times New Roman" w:hAnsi="Times New Roman"/>
          <w:bCs/>
          <w:color w:val="000000"/>
          <w:sz w:val="28"/>
          <w:szCs w:val="28"/>
          <w:lang w:val="kk-KZ"/>
        </w:rPr>
        <w:t xml:space="preserve">ің бойында </w:t>
      </w:r>
      <w:r w:rsidRPr="005608E7">
        <w:rPr>
          <w:rFonts w:ascii="Times New Roman" w:hAnsi="Times New Roman"/>
          <w:bCs/>
          <w:color w:val="000000"/>
          <w:sz w:val="28"/>
          <w:szCs w:val="28"/>
          <w:lang w:val="kk-KZ"/>
        </w:rPr>
        <w:t>өз саласы</w:t>
      </w:r>
      <w:r w:rsidR="00954595" w:rsidRPr="005608E7">
        <w:rPr>
          <w:rFonts w:ascii="Times New Roman" w:hAnsi="Times New Roman"/>
          <w:bCs/>
          <w:color w:val="000000"/>
          <w:sz w:val="28"/>
          <w:szCs w:val="28"/>
          <w:lang w:val="kk-KZ"/>
        </w:rPr>
        <w:t xml:space="preserve"> бойынша</w:t>
      </w:r>
      <w:r w:rsidR="00F212B6" w:rsidRPr="005608E7">
        <w:rPr>
          <w:rFonts w:ascii="Times New Roman" w:hAnsi="Times New Roman"/>
          <w:bCs/>
          <w:color w:val="000000"/>
          <w:sz w:val="28"/>
          <w:szCs w:val="28"/>
          <w:lang w:val="kk-KZ"/>
        </w:rPr>
        <w:t xml:space="preserve"> болуы керек</w:t>
      </w:r>
      <w:r w:rsidR="00954595" w:rsidRPr="005608E7">
        <w:rPr>
          <w:rFonts w:ascii="Times New Roman" w:hAnsi="Times New Roman"/>
          <w:bCs/>
          <w:color w:val="000000"/>
          <w:sz w:val="28"/>
          <w:szCs w:val="28"/>
          <w:lang w:val="kk-KZ"/>
        </w:rPr>
        <w:t xml:space="preserve"> дағдыларды қалыптастыру.</w:t>
      </w:r>
    </w:p>
    <w:p w:rsidR="00B0688C" w:rsidRPr="005608E7" w:rsidRDefault="00954595" w:rsidP="0084142E">
      <w:pPr>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Жа</w:t>
      </w:r>
      <w:r w:rsidR="00CF1745" w:rsidRPr="005608E7">
        <w:rPr>
          <w:rFonts w:ascii="Times New Roman" w:hAnsi="Times New Roman"/>
          <w:color w:val="000000"/>
          <w:sz w:val="28"/>
          <w:szCs w:val="28"/>
          <w:lang w:val="kk-KZ"/>
        </w:rPr>
        <w:t>лпы білім беру мектептеріндегі жа</w:t>
      </w:r>
      <w:r w:rsidRPr="005608E7">
        <w:rPr>
          <w:rFonts w:ascii="Times New Roman" w:hAnsi="Times New Roman"/>
          <w:color w:val="000000"/>
          <w:sz w:val="28"/>
          <w:szCs w:val="28"/>
          <w:lang w:val="kk-KZ"/>
        </w:rPr>
        <w:t>ңартылған білім бағдарлама</w:t>
      </w:r>
      <w:r w:rsidR="00CF1745" w:rsidRPr="005608E7">
        <w:rPr>
          <w:rFonts w:ascii="Times New Roman" w:hAnsi="Times New Roman"/>
          <w:color w:val="000000"/>
          <w:sz w:val="28"/>
          <w:szCs w:val="28"/>
          <w:lang w:val="kk-KZ"/>
        </w:rPr>
        <w:t>ларының</w:t>
      </w:r>
      <w:r w:rsidRPr="005608E7">
        <w:rPr>
          <w:rFonts w:ascii="Times New Roman" w:hAnsi="Times New Roman"/>
          <w:color w:val="000000"/>
          <w:sz w:val="28"/>
          <w:szCs w:val="28"/>
          <w:lang w:val="kk-KZ"/>
        </w:rPr>
        <w:t xml:space="preserve"> мазмұнд</w:t>
      </w:r>
      <w:r w:rsidR="00CF1745" w:rsidRPr="005608E7">
        <w:rPr>
          <w:rFonts w:ascii="Times New Roman" w:hAnsi="Times New Roman"/>
          <w:color w:val="000000"/>
          <w:sz w:val="28"/>
          <w:szCs w:val="28"/>
          <w:lang w:val="kk-KZ"/>
        </w:rPr>
        <w:t>арындағы</w:t>
      </w:r>
      <w:r w:rsidRPr="005608E7">
        <w:rPr>
          <w:rFonts w:ascii="Times New Roman" w:hAnsi="Times New Roman"/>
          <w:color w:val="000000"/>
          <w:sz w:val="28"/>
          <w:szCs w:val="28"/>
          <w:lang w:val="kk-KZ"/>
        </w:rPr>
        <w:t xml:space="preserve"> ерекшеліктері</w:t>
      </w:r>
      <w:r w:rsidR="00CF1745" w:rsidRPr="005608E7">
        <w:rPr>
          <w:rFonts w:ascii="Times New Roman" w:hAnsi="Times New Roman"/>
          <w:color w:val="000000"/>
          <w:sz w:val="28"/>
          <w:szCs w:val="28"/>
          <w:lang w:val="kk-KZ"/>
        </w:rPr>
        <w:t>, білім беру бойынша</w:t>
      </w:r>
      <w:r w:rsidRPr="005608E7">
        <w:rPr>
          <w:rFonts w:ascii="Times New Roman" w:hAnsi="Times New Roman"/>
          <w:color w:val="000000"/>
          <w:sz w:val="28"/>
          <w:szCs w:val="28"/>
          <w:lang w:val="kk-KZ"/>
        </w:rPr>
        <w:t xml:space="preserve"> күтілетін нәтижелерге </w:t>
      </w:r>
      <w:r w:rsidR="00CF1745" w:rsidRPr="005608E7">
        <w:rPr>
          <w:rFonts w:ascii="Times New Roman" w:hAnsi="Times New Roman"/>
          <w:color w:val="000000"/>
          <w:sz w:val="28"/>
          <w:szCs w:val="28"/>
          <w:lang w:val="kk-KZ"/>
        </w:rPr>
        <w:t>тиімді</w:t>
      </w:r>
      <w:r w:rsidRPr="005608E7">
        <w:rPr>
          <w:rFonts w:ascii="Times New Roman" w:hAnsi="Times New Roman"/>
          <w:color w:val="000000"/>
          <w:sz w:val="28"/>
          <w:szCs w:val="28"/>
          <w:lang w:val="kk-KZ"/>
        </w:rPr>
        <w:t xml:space="preserve"> қол жеткізуге мүмкіндік беретін әдіс-тәсілдер</w:t>
      </w:r>
      <w:r w:rsidR="00CF1745" w:rsidRPr="005608E7">
        <w:rPr>
          <w:rFonts w:ascii="Times New Roman" w:hAnsi="Times New Roman"/>
          <w:color w:val="000000"/>
          <w:sz w:val="28"/>
          <w:szCs w:val="28"/>
          <w:lang w:val="kk-KZ"/>
        </w:rPr>
        <w:t xml:space="preserve"> мен жаңа жолдарды, түрлерді жоғары дәрежеде игеруді</w:t>
      </w:r>
      <w:r w:rsidRPr="005608E7">
        <w:rPr>
          <w:rFonts w:ascii="Times New Roman" w:hAnsi="Times New Roman"/>
          <w:color w:val="000000"/>
          <w:sz w:val="28"/>
          <w:szCs w:val="28"/>
          <w:lang w:val="kk-KZ"/>
        </w:rPr>
        <w:t xml:space="preserve"> және </w:t>
      </w:r>
      <w:r w:rsidR="00CF1745" w:rsidRPr="005608E7">
        <w:rPr>
          <w:rFonts w:ascii="Times New Roman" w:hAnsi="Times New Roman"/>
          <w:color w:val="000000"/>
          <w:sz w:val="28"/>
          <w:szCs w:val="28"/>
          <w:lang w:val="kk-KZ"/>
        </w:rPr>
        <w:t>дұрыс</w:t>
      </w:r>
      <w:r w:rsidRPr="005608E7">
        <w:rPr>
          <w:rFonts w:ascii="Times New Roman" w:hAnsi="Times New Roman"/>
          <w:color w:val="000000"/>
          <w:sz w:val="28"/>
          <w:szCs w:val="28"/>
          <w:lang w:val="kk-KZ"/>
        </w:rPr>
        <w:t xml:space="preserve"> қолдануды талап ете</w:t>
      </w:r>
      <w:r w:rsidR="00CF1745" w:rsidRPr="005608E7">
        <w:rPr>
          <w:rFonts w:ascii="Times New Roman" w:hAnsi="Times New Roman"/>
          <w:color w:val="000000"/>
          <w:sz w:val="28"/>
          <w:szCs w:val="28"/>
          <w:lang w:val="kk-KZ"/>
        </w:rPr>
        <w:t>тіні белгілі</w:t>
      </w:r>
      <w:r w:rsidRPr="005608E7">
        <w:rPr>
          <w:rFonts w:ascii="Times New Roman" w:hAnsi="Times New Roman"/>
          <w:color w:val="000000"/>
          <w:sz w:val="28"/>
          <w:szCs w:val="28"/>
          <w:lang w:val="kk-KZ"/>
        </w:rPr>
        <w:t>.</w:t>
      </w:r>
      <w:r w:rsidR="00CF1745" w:rsidRPr="005608E7">
        <w:rPr>
          <w:rFonts w:ascii="Times New Roman" w:hAnsi="Times New Roman"/>
          <w:color w:val="000000"/>
          <w:sz w:val="28"/>
          <w:szCs w:val="28"/>
          <w:lang w:val="kk-KZ"/>
        </w:rPr>
        <w:t xml:space="preserve"> Себебі төменгі сынып жасындағы оқушылармен</w:t>
      </w:r>
      <w:r w:rsidRPr="005608E7">
        <w:rPr>
          <w:rFonts w:ascii="Times New Roman" w:hAnsi="Times New Roman"/>
          <w:color w:val="000000"/>
          <w:sz w:val="28"/>
          <w:szCs w:val="28"/>
          <w:lang w:val="kk-KZ"/>
        </w:rPr>
        <w:t xml:space="preserve"> дене шынықтыру саба</w:t>
      </w:r>
      <w:r w:rsidR="00CF1745" w:rsidRPr="005608E7">
        <w:rPr>
          <w:rFonts w:ascii="Times New Roman" w:hAnsi="Times New Roman"/>
          <w:color w:val="000000"/>
          <w:sz w:val="28"/>
          <w:szCs w:val="28"/>
          <w:lang w:val="kk-KZ"/>
        </w:rPr>
        <w:t>қтарын</w:t>
      </w:r>
      <w:r w:rsidRPr="005608E7">
        <w:rPr>
          <w:rFonts w:ascii="Times New Roman" w:hAnsi="Times New Roman"/>
          <w:color w:val="000000"/>
          <w:sz w:val="28"/>
          <w:szCs w:val="28"/>
          <w:lang w:val="kk-KZ"/>
        </w:rPr>
        <w:t xml:space="preserve"> жүргізу</w:t>
      </w:r>
      <w:r w:rsidR="00CF1745" w:rsidRPr="005608E7">
        <w:rPr>
          <w:rFonts w:ascii="Times New Roman" w:hAnsi="Times New Roman"/>
          <w:color w:val="000000"/>
          <w:sz w:val="28"/>
          <w:szCs w:val="28"/>
          <w:lang w:val="kk-KZ"/>
        </w:rPr>
        <w:t>ге қойылатын</w:t>
      </w:r>
      <w:r w:rsidRPr="005608E7">
        <w:rPr>
          <w:rFonts w:ascii="Times New Roman" w:hAnsi="Times New Roman"/>
          <w:color w:val="000000"/>
          <w:sz w:val="28"/>
          <w:szCs w:val="28"/>
          <w:lang w:val="kk-KZ"/>
        </w:rPr>
        <w:t xml:space="preserve"> өзіндік әдістемелік ерекшеліктері бар</w:t>
      </w:r>
      <w:r w:rsidR="00CF1745" w:rsidRPr="005608E7">
        <w:rPr>
          <w:rFonts w:ascii="Times New Roman" w:hAnsi="Times New Roman"/>
          <w:color w:val="000000"/>
          <w:sz w:val="28"/>
          <w:szCs w:val="28"/>
          <w:lang w:val="kk-KZ"/>
        </w:rPr>
        <w:t xml:space="preserve"> және ол маңызды</w:t>
      </w:r>
      <w:r w:rsidRPr="005608E7">
        <w:rPr>
          <w:rFonts w:ascii="Times New Roman" w:hAnsi="Times New Roman"/>
          <w:color w:val="000000"/>
          <w:sz w:val="28"/>
          <w:szCs w:val="28"/>
          <w:lang w:val="kk-KZ"/>
        </w:rPr>
        <w:t xml:space="preserve">. </w:t>
      </w:r>
    </w:p>
    <w:p w:rsidR="00954595" w:rsidRPr="005608E7" w:rsidRDefault="00CF1745" w:rsidP="0084142E">
      <w:pPr>
        <w:spacing w:after="0" w:line="240" w:lineRule="auto"/>
        <w:ind w:firstLine="709"/>
        <w:jc w:val="both"/>
        <w:rPr>
          <w:rFonts w:ascii="Times New Roman" w:hAnsi="Times New Roman"/>
          <w:b/>
          <w:color w:val="000000"/>
          <w:sz w:val="28"/>
          <w:szCs w:val="28"/>
          <w:lang w:val="kk-KZ"/>
        </w:rPr>
      </w:pPr>
      <w:r w:rsidRPr="005608E7">
        <w:rPr>
          <w:rFonts w:ascii="Times New Roman" w:hAnsi="Times New Roman"/>
          <w:sz w:val="28"/>
          <w:szCs w:val="28"/>
          <w:lang w:val="kk-KZ"/>
        </w:rPr>
        <w:t>Осы санаттағы</w:t>
      </w:r>
      <w:r w:rsidR="00B0688C" w:rsidRPr="005608E7">
        <w:rPr>
          <w:rFonts w:ascii="Times New Roman" w:hAnsi="Times New Roman"/>
          <w:sz w:val="28"/>
          <w:szCs w:val="28"/>
          <w:lang w:val="kk-KZ"/>
        </w:rPr>
        <w:t xml:space="preserve"> оқушы</w:t>
      </w:r>
      <w:r w:rsidRPr="005608E7">
        <w:rPr>
          <w:rFonts w:ascii="Times New Roman" w:hAnsi="Times New Roman"/>
          <w:sz w:val="28"/>
          <w:szCs w:val="28"/>
          <w:lang w:val="kk-KZ"/>
        </w:rPr>
        <w:t>ның</w:t>
      </w:r>
      <w:r w:rsidR="00B0688C" w:rsidRPr="005608E7">
        <w:rPr>
          <w:rFonts w:ascii="Times New Roman" w:hAnsi="Times New Roman"/>
          <w:sz w:val="28"/>
          <w:szCs w:val="28"/>
          <w:lang w:val="kk-KZ"/>
        </w:rPr>
        <w:t xml:space="preserve"> тұлғасын</w:t>
      </w:r>
      <w:r w:rsidRPr="005608E7">
        <w:rPr>
          <w:rFonts w:ascii="Times New Roman" w:hAnsi="Times New Roman"/>
          <w:sz w:val="28"/>
          <w:szCs w:val="28"/>
          <w:lang w:val="kk-KZ"/>
        </w:rPr>
        <w:t xml:space="preserve"> қазіргі</w:t>
      </w:r>
      <w:r w:rsidR="00B0688C" w:rsidRPr="005608E7">
        <w:rPr>
          <w:rFonts w:ascii="Times New Roman" w:hAnsi="Times New Roman"/>
          <w:sz w:val="28"/>
          <w:szCs w:val="28"/>
          <w:lang w:val="kk-KZ"/>
        </w:rPr>
        <w:t xml:space="preserve"> әлеуметтік өмірге бейімде</w:t>
      </w:r>
      <w:r w:rsidRPr="005608E7">
        <w:rPr>
          <w:rFonts w:ascii="Times New Roman" w:hAnsi="Times New Roman"/>
          <w:sz w:val="28"/>
          <w:szCs w:val="28"/>
          <w:lang w:val="kk-KZ"/>
        </w:rPr>
        <w:t>у</w:t>
      </w:r>
      <w:r w:rsidR="00B0688C" w:rsidRPr="005608E7">
        <w:rPr>
          <w:rFonts w:ascii="Times New Roman" w:hAnsi="Times New Roman"/>
          <w:sz w:val="28"/>
          <w:szCs w:val="28"/>
          <w:lang w:val="kk-KZ"/>
        </w:rPr>
        <w:t xml:space="preserve"> және оның жан дүниесі</w:t>
      </w:r>
      <w:r w:rsidRPr="005608E7">
        <w:rPr>
          <w:rFonts w:ascii="Times New Roman" w:hAnsi="Times New Roman"/>
          <w:sz w:val="28"/>
          <w:szCs w:val="28"/>
          <w:lang w:val="kk-KZ"/>
        </w:rPr>
        <w:t xml:space="preserve"> мен болмысының </w:t>
      </w:r>
      <w:r w:rsidR="00B0688C" w:rsidRPr="005608E7">
        <w:rPr>
          <w:rFonts w:ascii="Times New Roman" w:hAnsi="Times New Roman"/>
          <w:sz w:val="28"/>
          <w:szCs w:val="28"/>
          <w:lang w:val="kk-KZ"/>
        </w:rPr>
        <w:t>дамуын қалыптастыр</w:t>
      </w:r>
      <w:r w:rsidRPr="005608E7">
        <w:rPr>
          <w:rFonts w:ascii="Times New Roman" w:hAnsi="Times New Roman"/>
          <w:sz w:val="28"/>
          <w:szCs w:val="28"/>
          <w:lang w:val="kk-KZ"/>
        </w:rPr>
        <w:t xml:space="preserve">уға, сондай-ақ шынықтыруға ықпал ететін </w:t>
      </w:r>
      <w:r w:rsidR="00B0688C" w:rsidRPr="005608E7">
        <w:rPr>
          <w:rFonts w:ascii="Times New Roman" w:hAnsi="Times New Roman"/>
          <w:sz w:val="28"/>
          <w:szCs w:val="28"/>
          <w:lang w:val="kk-KZ"/>
        </w:rPr>
        <w:t>әрекетт</w:t>
      </w:r>
      <w:r w:rsidRPr="005608E7">
        <w:rPr>
          <w:rFonts w:ascii="Times New Roman" w:hAnsi="Times New Roman"/>
          <w:sz w:val="28"/>
          <w:szCs w:val="28"/>
          <w:lang w:val="kk-KZ"/>
        </w:rPr>
        <w:t>ердің</w:t>
      </w:r>
      <w:r w:rsidR="00B0688C" w:rsidRPr="005608E7">
        <w:rPr>
          <w:rFonts w:ascii="Times New Roman" w:hAnsi="Times New Roman"/>
          <w:sz w:val="28"/>
          <w:szCs w:val="28"/>
          <w:lang w:val="kk-KZ"/>
        </w:rPr>
        <w:t xml:space="preserve"> бірі</w:t>
      </w:r>
      <w:r w:rsidRPr="005608E7">
        <w:rPr>
          <w:rFonts w:ascii="Times New Roman" w:hAnsi="Times New Roman"/>
          <w:sz w:val="28"/>
          <w:szCs w:val="28"/>
          <w:lang w:val="kk-KZ"/>
        </w:rPr>
        <w:t xml:space="preserve"> мен бірегейі</w:t>
      </w:r>
      <w:r w:rsidR="00B0688C" w:rsidRPr="005608E7">
        <w:rPr>
          <w:rFonts w:ascii="Times New Roman" w:hAnsi="Times New Roman"/>
          <w:sz w:val="28"/>
          <w:szCs w:val="28"/>
          <w:lang w:val="kk-KZ"/>
        </w:rPr>
        <w:t xml:space="preserve"> – ойын. </w:t>
      </w:r>
      <w:r w:rsidRPr="005608E7">
        <w:rPr>
          <w:rFonts w:ascii="Times New Roman" w:hAnsi="Times New Roman"/>
          <w:sz w:val="28"/>
          <w:szCs w:val="28"/>
          <w:lang w:val="kk-KZ"/>
        </w:rPr>
        <w:t>Мектеп табалдырығын енді аттап, дене шынықтыру сабақтарына барған</w:t>
      </w:r>
      <w:r w:rsidR="00954595" w:rsidRPr="005608E7">
        <w:rPr>
          <w:rFonts w:ascii="Times New Roman" w:hAnsi="Times New Roman"/>
          <w:color w:val="000000"/>
          <w:sz w:val="28"/>
          <w:szCs w:val="28"/>
          <w:lang w:val="kk-KZ"/>
        </w:rPr>
        <w:t xml:space="preserve"> оқушылар</w:t>
      </w:r>
      <w:r w:rsidRPr="005608E7">
        <w:rPr>
          <w:rFonts w:ascii="Times New Roman" w:hAnsi="Times New Roman"/>
          <w:color w:val="000000"/>
          <w:sz w:val="28"/>
          <w:szCs w:val="28"/>
          <w:lang w:val="kk-KZ"/>
        </w:rPr>
        <w:t>д</w:t>
      </w:r>
      <w:r w:rsidR="00954595" w:rsidRPr="005608E7">
        <w:rPr>
          <w:rFonts w:ascii="Times New Roman" w:hAnsi="Times New Roman"/>
          <w:color w:val="000000"/>
          <w:sz w:val="28"/>
          <w:szCs w:val="28"/>
          <w:lang w:val="kk-KZ"/>
        </w:rPr>
        <w:t>ың көп қимылдағысы келе</w:t>
      </w:r>
      <w:r w:rsidRPr="005608E7">
        <w:rPr>
          <w:rFonts w:ascii="Times New Roman" w:hAnsi="Times New Roman"/>
          <w:color w:val="000000"/>
          <w:sz w:val="28"/>
          <w:szCs w:val="28"/>
          <w:lang w:val="kk-KZ"/>
        </w:rPr>
        <w:t>ді және оларды</w:t>
      </w:r>
      <w:r w:rsidR="00954595" w:rsidRPr="005608E7">
        <w:rPr>
          <w:rFonts w:ascii="Times New Roman" w:hAnsi="Times New Roman"/>
          <w:color w:val="000000"/>
          <w:sz w:val="28"/>
          <w:szCs w:val="28"/>
          <w:lang w:val="kk-KZ"/>
        </w:rPr>
        <w:t xml:space="preserve"> бір</w:t>
      </w:r>
      <w:r w:rsidRPr="005608E7">
        <w:rPr>
          <w:rFonts w:ascii="Times New Roman" w:hAnsi="Times New Roman"/>
          <w:color w:val="000000"/>
          <w:sz w:val="28"/>
          <w:szCs w:val="28"/>
          <w:lang w:val="kk-KZ"/>
        </w:rPr>
        <w:t>сарынды</w:t>
      </w:r>
      <w:r w:rsidR="00954595" w:rsidRPr="005608E7">
        <w:rPr>
          <w:rFonts w:ascii="Times New Roman" w:hAnsi="Times New Roman"/>
          <w:color w:val="000000"/>
          <w:sz w:val="28"/>
          <w:szCs w:val="28"/>
          <w:lang w:val="kk-KZ"/>
        </w:rPr>
        <w:t xml:space="preserve">, ұзақ ойналатын ойындар </w:t>
      </w:r>
      <w:r w:rsidRPr="005608E7">
        <w:rPr>
          <w:rFonts w:ascii="Times New Roman" w:hAnsi="Times New Roman"/>
          <w:color w:val="000000"/>
          <w:sz w:val="28"/>
          <w:szCs w:val="28"/>
          <w:lang w:val="kk-KZ"/>
        </w:rPr>
        <w:t>жылдам</w:t>
      </w:r>
      <w:r w:rsidR="00954595" w:rsidRPr="005608E7">
        <w:rPr>
          <w:rFonts w:ascii="Times New Roman" w:hAnsi="Times New Roman"/>
          <w:color w:val="000000"/>
          <w:sz w:val="28"/>
          <w:szCs w:val="28"/>
          <w:lang w:val="kk-KZ"/>
        </w:rPr>
        <w:t xml:space="preserve"> жалықтырып жібереді. Сондықтан</w:t>
      </w:r>
      <w:r w:rsidR="00E84F57" w:rsidRPr="005608E7">
        <w:rPr>
          <w:rFonts w:ascii="Times New Roman" w:hAnsi="Times New Roman"/>
          <w:color w:val="000000"/>
          <w:sz w:val="28"/>
          <w:szCs w:val="28"/>
          <w:lang w:val="kk-KZ"/>
        </w:rPr>
        <w:t xml:space="preserve"> дене шынықтыру</w:t>
      </w:r>
      <w:r w:rsidR="00601808" w:rsidRPr="005608E7">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сабақтары</w:t>
      </w:r>
      <w:r w:rsidR="00E84F57" w:rsidRPr="005608E7">
        <w:rPr>
          <w:rFonts w:ascii="Times New Roman" w:hAnsi="Times New Roman"/>
          <w:color w:val="000000"/>
          <w:sz w:val="28"/>
          <w:szCs w:val="28"/>
          <w:lang w:val="kk-KZ"/>
        </w:rPr>
        <w:t>н</w:t>
      </w:r>
      <w:r w:rsidRPr="005608E7">
        <w:rPr>
          <w:rFonts w:ascii="Times New Roman" w:hAnsi="Times New Roman"/>
          <w:color w:val="000000"/>
          <w:sz w:val="28"/>
          <w:szCs w:val="28"/>
          <w:lang w:val="kk-KZ"/>
        </w:rPr>
        <w:t xml:space="preserve"> ұйымдастырған кезде </w:t>
      </w:r>
      <w:r w:rsidR="00E84F57" w:rsidRPr="005608E7">
        <w:rPr>
          <w:rFonts w:ascii="Times New Roman" w:hAnsi="Times New Roman"/>
          <w:color w:val="000000"/>
          <w:sz w:val="28"/>
          <w:szCs w:val="28"/>
          <w:lang w:val="kk-KZ"/>
        </w:rPr>
        <w:t xml:space="preserve">бір </w:t>
      </w:r>
      <w:r w:rsidR="00954595" w:rsidRPr="005608E7">
        <w:rPr>
          <w:rFonts w:ascii="Times New Roman" w:hAnsi="Times New Roman"/>
          <w:color w:val="000000"/>
          <w:sz w:val="28"/>
          <w:szCs w:val="28"/>
          <w:lang w:val="kk-KZ"/>
        </w:rPr>
        <w:t>ойын</w:t>
      </w:r>
      <w:r w:rsidR="00E84F57" w:rsidRPr="005608E7">
        <w:rPr>
          <w:rFonts w:ascii="Times New Roman" w:hAnsi="Times New Roman"/>
          <w:color w:val="000000"/>
          <w:sz w:val="28"/>
          <w:szCs w:val="28"/>
          <w:lang w:val="kk-KZ"/>
        </w:rPr>
        <w:t>ды қайталап ойната бермей, түрлендіріп отыру керек. Сондай-ақ</w:t>
      </w:r>
      <w:r w:rsidR="00BE6FC6" w:rsidRPr="005608E7">
        <w:rPr>
          <w:rFonts w:ascii="Times New Roman" w:hAnsi="Times New Roman"/>
          <w:color w:val="000000"/>
          <w:sz w:val="28"/>
          <w:szCs w:val="28"/>
          <w:lang w:val="kk-KZ"/>
        </w:rPr>
        <w:t>,</w:t>
      </w:r>
      <w:r w:rsidR="00E84F57" w:rsidRPr="005608E7">
        <w:rPr>
          <w:rFonts w:ascii="Times New Roman" w:hAnsi="Times New Roman"/>
          <w:color w:val="000000"/>
          <w:sz w:val="28"/>
          <w:szCs w:val="28"/>
          <w:lang w:val="kk-KZ"/>
        </w:rPr>
        <w:t xml:space="preserve"> ойын кезіндегі үзілістердің ұзақ болмауын</w:t>
      </w:r>
      <w:r w:rsidRPr="005608E7">
        <w:rPr>
          <w:rFonts w:ascii="Times New Roman" w:hAnsi="Times New Roman"/>
          <w:color w:val="000000"/>
          <w:sz w:val="28"/>
          <w:szCs w:val="28"/>
          <w:lang w:val="kk-KZ"/>
        </w:rPr>
        <w:t xml:space="preserve"> ескеру </w:t>
      </w:r>
      <w:r w:rsidR="00E84F57" w:rsidRPr="005608E7">
        <w:rPr>
          <w:rFonts w:ascii="Times New Roman" w:hAnsi="Times New Roman"/>
          <w:color w:val="000000"/>
          <w:sz w:val="28"/>
          <w:szCs w:val="28"/>
          <w:lang w:val="kk-KZ"/>
        </w:rPr>
        <w:t>де</w:t>
      </w:r>
      <w:r w:rsidRPr="005608E7">
        <w:rPr>
          <w:rFonts w:ascii="Times New Roman" w:hAnsi="Times New Roman"/>
          <w:color w:val="000000"/>
          <w:sz w:val="28"/>
          <w:szCs w:val="28"/>
          <w:lang w:val="kk-KZ"/>
        </w:rPr>
        <w:t xml:space="preserve"> маңызды</w:t>
      </w:r>
      <w:r w:rsidR="00954595" w:rsidRPr="005608E7">
        <w:rPr>
          <w:rFonts w:ascii="Times New Roman" w:hAnsi="Times New Roman"/>
          <w:color w:val="000000"/>
          <w:sz w:val="28"/>
          <w:szCs w:val="28"/>
          <w:lang w:val="kk-KZ"/>
        </w:rPr>
        <w:t xml:space="preserve">. </w:t>
      </w:r>
      <w:r w:rsidR="00E84F57" w:rsidRPr="005608E7">
        <w:rPr>
          <w:rFonts w:ascii="Times New Roman" w:hAnsi="Times New Roman"/>
          <w:color w:val="000000"/>
          <w:sz w:val="28"/>
          <w:szCs w:val="28"/>
          <w:lang w:val="kk-KZ"/>
        </w:rPr>
        <w:t>Сол арқылы</w:t>
      </w:r>
      <w:r w:rsidRPr="005608E7">
        <w:rPr>
          <w:rFonts w:ascii="Times New Roman" w:hAnsi="Times New Roman"/>
          <w:color w:val="000000"/>
          <w:sz w:val="28"/>
          <w:szCs w:val="28"/>
          <w:lang w:val="kk-KZ"/>
        </w:rPr>
        <w:t xml:space="preserve"> балалар </w:t>
      </w:r>
      <w:r w:rsidR="00E84F57" w:rsidRPr="005608E7">
        <w:rPr>
          <w:rFonts w:ascii="Times New Roman" w:hAnsi="Times New Roman"/>
          <w:color w:val="000000"/>
          <w:sz w:val="28"/>
          <w:szCs w:val="28"/>
          <w:lang w:val="kk-KZ"/>
        </w:rPr>
        <w:t>орындалатын қимыл-қозғалыстарды жадында сақтап қалып</w:t>
      </w:r>
      <w:r w:rsidRPr="005608E7">
        <w:rPr>
          <w:rFonts w:ascii="Times New Roman" w:hAnsi="Times New Roman"/>
          <w:color w:val="000000"/>
          <w:sz w:val="28"/>
          <w:szCs w:val="28"/>
          <w:lang w:val="kk-KZ"/>
        </w:rPr>
        <w:t>, өзіне берілген тапсырмаларды бар ынтасымен орындайды</w:t>
      </w:r>
      <w:r w:rsidR="00954595" w:rsidRPr="005608E7">
        <w:rPr>
          <w:rFonts w:ascii="Times New Roman" w:hAnsi="Times New Roman"/>
          <w:color w:val="000000"/>
          <w:sz w:val="28"/>
          <w:szCs w:val="28"/>
          <w:lang w:val="kk-KZ"/>
        </w:rPr>
        <w:t>.</w:t>
      </w:r>
    </w:p>
    <w:p w:rsidR="00D630FA" w:rsidRPr="005608E7" w:rsidRDefault="00CF1745" w:rsidP="0084142E">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Жалпы алғанда, о</w:t>
      </w:r>
      <w:r w:rsidR="00D630FA" w:rsidRPr="005608E7">
        <w:rPr>
          <w:rFonts w:ascii="Times New Roman" w:hAnsi="Times New Roman"/>
          <w:sz w:val="28"/>
          <w:szCs w:val="28"/>
          <w:lang w:val="kk-KZ"/>
        </w:rPr>
        <w:t xml:space="preserve">йын әрекеті </w:t>
      </w:r>
      <w:r w:rsidRPr="005608E7">
        <w:rPr>
          <w:rFonts w:ascii="Times New Roman" w:hAnsi="Times New Roman"/>
          <w:sz w:val="28"/>
          <w:szCs w:val="28"/>
          <w:lang w:val="kk-KZ"/>
        </w:rPr>
        <w:t>адамзат баласының</w:t>
      </w:r>
      <w:r w:rsidR="00D630FA" w:rsidRPr="005608E7">
        <w:rPr>
          <w:rFonts w:ascii="Times New Roman" w:hAnsi="Times New Roman"/>
          <w:sz w:val="28"/>
          <w:szCs w:val="28"/>
          <w:lang w:val="kk-KZ"/>
        </w:rPr>
        <w:t xml:space="preserve"> тіршілік ету</w:t>
      </w:r>
      <w:r w:rsidRPr="005608E7">
        <w:rPr>
          <w:rFonts w:ascii="Times New Roman" w:hAnsi="Times New Roman"/>
          <w:sz w:val="28"/>
          <w:szCs w:val="28"/>
          <w:lang w:val="kk-KZ"/>
        </w:rPr>
        <w:t>і мен</w:t>
      </w:r>
      <w:r w:rsidR="00D630FA" w:rsidRPr="005608E7">
        <w:rPr>
          <w:rFonts w:ascii="Times New Roman" w:hAnsi="Times New Roman"/>
          <w:sz w:val="28"/>
          <w:szCs w:val="28"/>
          <w:lang w:val="kk-KZ"/>
        </w:rPr>
        <w:t xml:space="preserve"> өмір сүру</w:t>
      </w:r>
      <w:r w:rsidR="00152637" w:rsidRPr="005608E7">
        <w:rPr>
          <w:rFonts w:ascii="Times New Roman" w:hAnsi="Times New Roman"/>
          <w:sz w:val="28"/>
          <w:szCs w:val="28"/>
          <w:lang w:val="kk-KZ"/>
        </w:rPr>
        <w:t>інің негізін қалайтын басты</w:t>
      </w:r>
      <w:r w:rsidR="00D630FA" w:rsidRPr="005608E7">
        <w:rPr>
          <w:rFonts w:ascii="Times New Roman" w:hAnsi="Times New Roman"/>
          <w:sz w:val="28"/>
          <w:szCs w:val="28"/>
          <w:lang w:val="kk-KZ"/>
        </w:rPr>
        <w:t xml:space="preserve"> форма</w:t>
      </w:r>
      <w:r w:rsidR="00152637" w:rsidRPr="005608E7">
        <w:rPr>
          <w:rFonts w:ascii="Times New Roman" w:hAnsi="Times New Roman"/>
          <w:sz w:val="28"/>
          <w:szCs w:val="28"/>
          <w:lang w:val="kk-KZ"/>
        </w:rPr>
        <w:t>да деп саналатыны белгілі және саналы</w:t>
      </w:r>
      <w:r w:rsidR="00D630FA" w:rsidRPr="005608E7">
        <w:rPr>
          <w:rFonts w:ascii="Times New Roman" w:hAnsi="Times New Roman"/>
          <w:sz w:val="28"/>
          <w:szCs w:val="28"/>
          <w:lang w:val="kk-KZ"/>
        </w:rPr>
        <w:t xml:space="preserve"> ұрпаққа берілетін өмір</w:t>
      </w:r>
      <w:r w:rsidR="00152637" w:rsidRPr="005608E7">
        <w:rPr>
          <w:rFonts w:ascii="Times New Roman" w:hAnsi="Times New Roman"/>
          <w:sz w:val="28"/>
          <w:szCs w:val="28"/>
          <w:lang w:val="kk-KZ"/>
        </w:rPr>
        <w:t>лік</w:t>
      </w:r>
      <w:r w:rsidR="00D630FA" w:rsidRPr="005608E7">
        <w:rPr>
          <w:rFonts w:ascii="Times New Roman" w:hAnsi="Times New Roman"/>
          <w:sz w:val="28"/>
          <w:szCs w:val="28"/>
          <w:lang w:val="kk-KZ"/>
        </w:rPr>
        <w:t xml:space="preserve"> тәжірибе </w:t>
      </w:r>
      <w:r w:rsidR="00152637" w:rsidRPr="005608E7">
        <w:rPr>
          <w:rFonts w:ascii="Times New Roman" w:hAnsi="Times New Roman"/>
          <w:sz w:val="28"/>
          <w:szCs w:val="28"/>
          <w:lang w:val="kk-KZ"/>
        </w:rPr>
        <w:t>бастамасы</w:t>
      </w:r>
      <w:r w:rsidR="00D630FA" w:rsidRPr="005608E7">
        <w:rPr>
          <w:rFonts w:ascii="Times New Roman" w:hAnsi="Times New Roman"/>
          <w:sz w:val="28"/>
          <w:szCs w:val="28"/>
          <w:lang w:val="kk-KZ"/>
        </w:rPr>
        <w:t xml:space="preserve"> деп</w:t>
      </w:r>
      <w:r w:rsidR="00152637" w:rsidRPr="005608E7">
        <w:rPr>
          <w:rFonts w:ascii="Times New Roman" w:hAnsi="Times New Roman"/>
          <w:sz w:val="28"/>
          <w:szCs w:val="28"/>
          <w:lang w:val="kk-KZ"/>
        </w:rPr>
        <w:t xml:space="preserve"> те</w:t>
      </w:r>
      <w:r w:rsidR="00D630FA" w:rsidRPr="005608E7">
        <w:rPr>
          <w:rFonts w:ascii="Times New Roman" w:hAnsi="Times New Roman"/>
          <w:sz w:val="28"/>
          <w:szCs w:val="28"/>
          <w:lang w:val="kk-KZ"/>
        </w:rPr>
        <w:t xml:space="preserve"> айтуға болады. Сондықтан ойын</w:t>
      </w:r>
      <w:r w:rsidR="00152637" w:rsidRPr="005608E7">
        <w:rPr>
          <w:rFonts w:ascii="Times New Roman" w:hAnsi="Times New Roman"/>
          <w:sz w:val="28"/>
          <w:szCs w:val="28"/>
          <w:lang w:val="kk-KZ"/>
        </w:rPr>
        <w:t xml:space="preserve"> кезінде жүзеге асырылатын</w:t>
      </w:r>
      <w:r w:rsidR="00D630FA" w:rsidRPr="005608E7">
        <w:rPr>
          <w:rFonts w:ascii="Times New Roman" w:hAnsi="Times New Roman"/>
          <w:sz w:val="28"/>
          <w:szCs w:val="28"/>
          <w:lang w:val="kk-KZ"/>
        </w:rPr>
        <w:t xml:space="preserve"> әрекет</w:t>
      </w:r>
      <w:r w:rsidR="00152637" w:rsidRPr="005608E7">
        <w:rPr>
          <w:rFonts w:ascii="Times New Roman" w:hAnsi="Times New Roman"/>
          <w:sz w:val="28"/>
          <w:szCs w:val="28"/>
          <w:lang w:val="kk-KZ"/>
        </w:rPr>
        <w:t>тер адамның балалық шағынан</w:t>
      </w:r>
      <w:r w:rsidR="00D630FA" w:rsidRPr="005608E7">
        <w:rPr>
          <w:rFonts w:ascii="Times New Roman" w:hAnsi="Times New Roman"/>
          <w:sz w:val="28"/>
          <w:szCs w:val="28"/>
          <w:lang w:val="kk-KZ"/>
        </w:rPr>
        <w:t xml:space="preserve"> бастап, </w:t>
      </w:r>
      <w:r w:rsidR="00152637" w:rsidRPr="005608E7">
        <w:rPr>
          <w:rFonts w:ascii="Times New Roman" w:hAnsi="Times New Roman"/>
          <w:sz w:val="28"/>
          <w:szCs w:val="28"/>
          <w:lang w:val="kk-KZ"/>
        </w:rPr>
        <w:t>оны</w:t>
      </w:r>
      <w:r w:rsidR="00D630FA" w:rsidRPr="005608E7">
        <w:rPr>
          <w:rFonts w:ascii="Times New Roman" w:hAnsi="Times New Roman"/>
          <w:sz w:val="28"/>
          <w:szCs w:val="28"/>
          <w:lang w:val="kk-KZ"/>
        </w:rPr>
        <w:t>ң өсіп-жетілу</w:t>
      </w:r>
      <w:r w:rsidR="00152637" w:rsidRPr="005608E7">
        <w:rPr>
          <w:rFonts w:ascii="Times New Roman" w:hAnsi="Times New Roman"/>
          <w:sz w:val="28"/>
          <w:szCs w:val="28"/>
          <w:lang w:val="kk-KZ"/>
        </w:rPr>
        <w:t xml:space="preserve"> кезеңдеріндегі </w:t>
      </w:r>
      <w:r w:rsidR="00D630FA" w:rsidRPr="005608E7">
        <w:rPr>
          <w:rFonts w:ascii="Times New Roman" w:hAnsi="Times New Roman"/>
          <w:sz w:val="28"/>
          <w:szCs w:val="28"/>
          <w:lang w:val="kk-KZ"/>
        </w:rPr>
        <w:t>басты факторға айнал</w:t>
      </w:r>
      <w:r w:rsidR="00152637" w:rsidRPr="005608E7">
        <w:rPr>
          <w:rFonts w:ascii="Times New Roman" w:hAnsi="Times New Roman"/>
          <w:sz w:val="28"/>
          <w:szCs w:val="28"/>
          <w:lang w:val="kk-KZ"/>
        </w:rPr>
        <w:t>уы маңызды</w:t>
      </w:r>
      <w:r w:rsidR="00D630FA" w:rsidRPr="005608E7">
        <w:rPr>
          <w:rFonts w:ascii="Times New Roman" w:hAnsi="Times New Roman"/>
          <w:sz w:val="28"/>
          <w:szCs w:val="28"/>
          <w:lang w:val="kk-KZ"/>
        </w:rPr>
        <w:t xml:space="preserve">. Қазіргі </w:t>
      </w:r>
      <w:r w:rsidR="00152637" w:rsidRPr="005608E7">
        <w:rPr>
          <w:rFonts w:ascii="Times New Roman" w:hAnsi="Times New Roman"/>
          <w:sz w:val="28"/>
          <w:szCs w:val="28"/>
          <w:lang w:val="kk-KZ"/>
        </w:rPr>
        <w:t>білім беру жүйесіндегі</w:t>
      </w:r>
      <w:r w:rsidR="00D630FA" w:rsidRPr="005608E7">
        <w:rPr>
          <w:rFonts w:ascii="Times New Roman" w:hAnsi="Times New Roman"/>
          <w:sz w:val="28"/>
          <w:szCs w:val="28"/>
          <w:lang w:val="kk-KZ"/>
        </w:rPr>
        <w:t xml:space="preserve"> ойын әрекет</w:t>
      </w:r>
      <w:r w:rsidR="00152637" w:rsidRPr="005608E7">
        <w:rPr>
          <w:rFonts w:ascii="Times New Roman" w:hAnsi="Times New Roman"/>
          <w:sz w:val="28"/>
          <w:szCs w:val="28"/>
          <w:lang w:val="kk-KZ"/>
        </w:rPr>
        <w:t>тер</w:t>
      </w:r>
      <w:r w:rsidR="00D630FA" w:rsidRPr="005608E7">
        <w:rPr>
          <w:rFonts w:ascii="Times New Roman" w:hAnsi="Times New Roman"/>
          <w:sz w:val="28"/>
          <w:szCs w:val="28"/>
          <w:lang w:val="kk-KZ"/>
        </w:rPr>
        <w:t>ін оқушылар</w:t>
      </w:r>
      <w:r w:rsidR="00152637" w:rsidRPr="005608E7">
        <w:rPr>
          <w:rFonts w:ascii="Times New Roman" w:hAnsi="Times New Roman"/>
          <w:sz w:val="28"/>
          <w:szCs w:val="28"/>
          <w:lang w:val="kk-KZ"/>
        </w:rPr>
        <w:t>д</w:t>
      </w:r>
      <w:r w:rsidR="00D630FA" w:rsidRPr="005608E7">
        <w:rPr>
          <w:rFonts w:ascii="Times New Roman" w:hAnsi="Times New Roman"/>
          <w:sz w:val="28"/>
          <w:szCs w:val="28"/>
          <w:lang w:val="kk-KZ"/>
        </w:rPr>
        <w:t>ың білімі мен білік дағдыларын қалыптастыру</w:t>
      </w:r>
      <w:r w:rsidR="00152637" w:rsidRPr="005608E7">
        <w:rPr>
          <w:rFonts w:ascii="Times New Roman" w:hAnsi="Times New Roman"/>
          <w:sz w:val="28"/>
          <w:szCs w:val="28"/>
          <w:lang w:val="kk-KZ"/>
        </w:rPr>
        <w:t xml:space="preserve"> үдерісіндегі</w:t>
      </w:r>
      <w:r w:rsidR="00D630FA" w:rsidRPr="005608E7">
        <w:rPr>
          <w:rFonts w:ascii="Times New Roman" w:hAnsi="Times New Roman"/>
          <w:sz w:val="28"/>
          <w:szCs w:val="28"/>
          <w:lang w:val="kk-KZ"/>
        </w:rPr>
        <w:t xml:space="preserve"> оқыту</w:t>
      </w:r>
      <w:r w:rsidR="00152637" w:rsidRPr="005608E7">
        <w:rPr>
          <w:rFonts w:ascii="Times New Roman" w:hAnsi="Times New Roman"/>
          <w:sz w:val="28"/>
          <w:szCs w:val="28"/>
          <w:lang w:val="kk-KZ"/>
        </w:rPr>
        <w:t xml:space="preserve"> мен білім беруіндегі басты </w:t>
      </w:r>
      <w:r w:rsidR="00D630FA" w:rsidRPr="005608E7">
        <w:rPr>
          <w:rFonts w:ascii="Times New Roman" w:hAnsi="Times New Roman"/>
          <w:sz w:val="28"/>
          <w:szCs w:val="28"/>
          <w:lang w:val="kk-KZ"/>
        </w:rPr>
        <w:t>бағыты екені б</w:t>
      </w:r>
      <w:r w:rsidR="00152637" w:rsidRPr="005608E7">
        <w:rPr>
          <w:rFonts w:ascii="Times New Roman" w:hAnsi="Times New Roman"/>
          <w:sz w:val="28"/>
          <w:szCs w:val="28"/>
          <w:lang w:val="kk-KZ"/>
        </w:rPr>
        <w:t>аршамызға аян</w:t>
      </w:r>
      <w:r w:rsidR="00D630FA" w:rsidRPr="005608E7">
        <w:rPr>
          <w:rFonts w:ascii="Times New Roman" w:hAnsi="Times New Roman"/>
          <w:sz w:val="28"/>
          <w:szCs w:val="28"/>
          <w:lang w:val="kk-KZ"/>
        </w:rPr>
        <w:t>.</w:t>
      </w:r>
    </w:p>
    <w:p w:rsidR="00022A78" w:rsidRPr="00522832" w:rsidRDefault="00C871D0" w:rsidP="0084142E">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 xml:space="preserve">Төменгі сынып оқушыларының ынталары мен дене шынықтыру </w:t>
      </w:r>
      <w:r w:rsidR="00E84F57" w:rsidRPr="005608E7">
        <w:rPr>
          <w:rFonts w:ascii="Times New Roman" w:hAnsi="Times New Roman"/>
          <w:sz w:val="28"/>
          <w:szCs w:val="28"/>
          <w:lang w:val="kk-KZ"/>
        </w:rPr>
        <w:t>пәніне</w:t>
      </w:r>
      <w:r w:rsidRPr="005608E7">
        <w:rPr>
          <w:rFonts w:ascii="Times New Roman" w:hAnsi="Times New Roman"/>
          <w:sz w:val="28"/>
          <w:szCs w:val="28"/>
          <w:lang w:val="kk-KZ"/>
        </w:rPr>
        <w:t xml:space="preserve"> деген қызығушылықтары </w:t>
      </w:r>
      <w:r w:rsidR="00D630FA" w:rsidRPr="005608E7">
        <w:rPr>
          <w:rFonts w:ascii="Times New Roman" w:hAnsi="Times New Roman"/>
          <w:sz w:val="28"/>
          <w:szCs w:val="28"/>
          <w:lang w:val="kk-KZ"/>
        </w:rPr>
        <w:t>қалыптаса қоймаған</w:t>
      </w:r>
      <w:r w:rsidRPr="005608E7">
        <w:rPr>
          <w:rFonts w:ascii="Times New Roman" w:hAnsi="Times New Roman"/>
          <w:sz w:val="28"/>
          <w:szCs w:val="28"/>
          <w:lang w:val="kk-KZ"/>
        </w:rPr>
        <w:t>дықтан, олардың қимыл-қозғалыс әрекеттеріне деген</w:t>
      </w:r>
      <w:r w:rsidR="00D630FA" w:rsidRPr="005608E7">
        <w:rPr>
          <w:rFonts w:ascii="Times New Roman" w:hAnsi="Times New Roman"/>
          <w:sz w:val="28"/>
          <w:szCs w:val="28"/>
          <w:lang w:val="kk-KZ"/>
        </w:rPr>
        <w:t xml:space="preserve"> белсенділіктерін арттыру </w:t>
      </w:r>
      <w:r w:rsidR="00BB1752" w:rsidRPr="005608E7">
        <w:rPr>
          <w:rFonts w:ascii="Times New Roman" w:hAnsi="Times New Roman"/>
          <w:sz w:val="28"/>
          <w:szCs w:val="28"/>
          <w:lang w:val="kk-KZ"/>
        </w:rPr>
        <w:t>мақасатында</w:t>
      </w:r>
      <w:r w:rsidR="00601808" w:rsidRPr="005608E7">
        <w:rPr>
          <w:rFonts w:ascii="Times New Roman" w:hAnsi="Times New Roman"/>
          <w:sz w:val="28"/>
          <w:szCs w:val="28"/>
          <w:lang w:val="kk-KZ"/>
        </w:rPr>
        <w:t xml:space="preserve"> </w:t>
      </w:r>
      <w:r w:rsidR="00E84F57" w:rsidRPr="005608E7">
        <w:rPr>
          <w:rFonts w:ascii="Times New Roman" w:hAnsi="Times New Roman"/>
          <w:sz w:val="28"/>
          <w:szCs w:val="28"/>
          <w:lang w:val="kk-KZ"/>
        </w:rPr>
        <w:t>қолданылатын</w:t>
      </w:r>
      <w:r w:rsidR="00D630FA" w:rsidRPr="005608E7">
        <w:rPr>
          <w:rFonts w:ascii="Times New Roman" w:hAnsi="Times New Roman"/>
          <w:sz w:val="28"/>
          <w:szCs w:val="28"/>
          <w:lang w:val="kk-KZ"/>
        </w:rPr>
        <w:t xml:space="preserve"> ойын элементтерін тиімді</w:t>
      </w:r>
      <w:r w:rsidRPr="005608E7">
        <w:rPr>
          <w:rFonts w:ascii="Times New Roman" w:hAnsi="Times New Roman"/>
          <w:sz w:val="28"/>
          <w:szCs w:val="28"/>
          <w:lang w:val="kk-KZ"/>
        </w:rPr>
        <w:t xml:space="preserve"> әрі</w:t>
      </w:r>
      <w:r w:rsidR="00D630FA" w:rsidRPr="005608E7">
        <w:rPr>
          <w:rFonts w:ascii="Times New Roman" w:hAnsi="Times New Roman"/>
          <w:sz w:val="28"/>
          <w:szCs w:val="28"/>
          <w:lang w:val="kk-KZ"/>
        </w:rPr>
        <w:t xml:space="preserve"> ұтымды пайдалану керек. </w:t>
      </w:r>
      <w:r w:rsidRPr="00522832">
        <w:rPr>
          <w:rFonts w:ascii="Times New Roman" w:hAnsi="Times New Roman"/>
          <w:sz w:val="28"/>
          <w:szCs w:val="28"/>
          <w:lang w:val="kk-KZ"/>
        </w:rPr>
        <w:t>Сондықтан</w:t>
      </w:r>
      <w:r w:rsidR="00BB1752" w:rsidRPr="00522832">
        <w:rPr>
          <w:rFonts w:ascii="Times New Roman" w:hAnsi="Times New Roman"/>
          <w:sz w:val="28"/>
          <w:szCs w:val="28"/>
          <w:lang w:val="kk-KZ"/>
        </w:rPr>
        <w:t>,</w:t>
      </w:r>
      <w:r w:rsidRPr="00522832">
        <w:rPr>
          <w:rFonts w:ascii="Times New Roman" w:hAnsi="Times New Roman"/>
          <w:sz w:val="28"/>
          <w:szCs w:val="28"/>
          <w:lang w:val="kk-KZ"/>
        </w:rPr>
        <w:t xml:space="preserve"> дене шынықтыру </w:t>
      </w:r>
      <w:r w:rsidRPr="00522832">
        <w:rPr>
          <w:rFonts w:ascii="Times New Roman" w:hAnsi="Times New Roman"/>
          <w:sz w:val="28"/>
          <w:szCs w:val="28"/>
          <w:lang w:val="kk-KZ"/>
        </w:rPr>
        <w:lastRenderedPageBreak/>
        <w:t xml:space="preserve">сабақтарында қолданылатын </w:t>
      </w:r>
      <w:r w:rsidR="00D630FA" w:rsidRPr="00522832">
        <w:rPr>
          <w:rFonts w:ascii="Times New Roman" w:hAnsi="Times New Roman"/>
          <w:sz w:val="28"/>
          <w:szCs w:val="28"/>
          <w:lang w:val="kk-KZ"/>
        </w:rPr>
        <w:t>ойын түрлері сабақтың мақсатына, оқушы</w:t>
      </w:r>
      <w:r w:rsidRPr="00522832">
        <w:rPr>
          <w:rFonts w:ascii="Times New Roman" w:hAnsi="Times New Roman"/>
          <w:sz w:val="28"/>
          <w:szCs w:val="28"/>
          <w:lang w:val="kk-KZ"/>
        </w:rPr>
        <w:t>лард</w:t>
      </w:r>
      <w:r w:rsidR="00D630FA" w:rsidRPr="00522832">
        <w:rPr>
          <w:rFonts w:ascii="Times New Roman" w:hAnsi="Times New Roman"/>
          <w:sz w:val="28"/>
          <w:szCs w:val="28"/>
          <w:lang w:val="kk-KZ"/>
        </w:rPr>
        <w:t>ың жас ерекшелі</w:t>
      </w:r>
      <w:r w:rsidR="00022A78" w:rsidRPr="00522832">
        <w:rPr>
          <w:rFonts w:ascii="Times New Roman" w:hAnsi="Times New Roman"/>
          <w:sz w:val="28"/>
          <w:szCs w:val="28"/>
          <w:lang w:val="kk-KZ"/>
        </w:rPr>
        <w:t>ктеріне және</w:t>
      </w:r>
      <w:r w:rsidR="00D630FA" w:rsidRPr="00522832">
        <w:rPr>
          <w:rFonts w:ascii="Times New Roman" w:hAnsi="Times New Roman"/>
          <w:sz w:val="28"/>
          <w:szCs w:val="28"/>
          <w:lang w:val="kk-KZ"/>
        </w:rPr>
        <w:t xml:space="preserve"> мазмұнына с</w:t>
      </w:r>
      <w:r w:rsidR="00022A78" w:rsidRPr="00522832">
        <w:rPr>
          <w:rFonts w:ascii="Times New Roman" w:hAnsi="Times New Roman"/>
          <w:sz w:val="28"/>
          <w:szCs w:val="28"/>
          <w:lang w:val="kk-KZ"/>
        </w:rPr>
        <w:t>әйкес келуі өте маңызды. Себебі сол дұрыс ұсынылған ойын нәтижесінде оқушының жалпы дамып-жетілу үдерістері оңтайлы жүзеге асырылады және ол ойындар мұғалім үшін таптырмас технологтялардың бірі болмақ.</w:t>
      </w:r>
    </w:p>
    <w:p w:rsidR="00010302" w:rsidRPr="005608E7" w:rsidRDefault="00D630FA" w:rsidP="0084142E">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Ойын</w:t>
      </w:r>
      <w:r w:rsidR="00022A78" w:rsidRPr="005608E7">
        <w:rPr>
          <w:rFonts w:ascii="Times New Roman" w:hAnsi="Times New Roman"/>
          <w:sz w:val="28"/>
          <w:szCs w:val="28"/>
          <w:lang w:val="kk-KZ"/>
        </w:rPr>
        <w:t xml:space="preserve"> кезінде</w:t>
      </w:r>
      <w:r w:rsidRPr="005608E7">
        <w:rPr>
          <w:rFonts w:ascii="Times New Roman" w:hAnsi="Times New Roman"/>
          <w:sz w:val="28"/>
          <w:szCs w:val="28"/>
          <w:lang w:val="kk-KZ"/>
        </w:rPr>
        <w:t xml:space="preserve"> оқушылардың танымдық белсенділіктері</w:t>
      </w:r>
      <w:r w:rsidR="00022A78" w:rsidRPr="005608E7">
        <w:rPr>
          <w:rFonts w:ascii="Times New Roman" w:hAnsi="Times New Roman"/>
          <w:sz w:val="28"/>
          <w:szCs w:val="28"/>
          <w:lang w:val="kk-KZ"/>
        </w:rPr>
        <w:t>,</w:t>
      </w:r>
      <w:r w:rsidRPr="005608E7">
        <w:rPr>
          <w:rFonts w:ascii="Times New Roman" w:hAnsi="Times New Roman"/>
          <w:sz w:val="28"/>
          <w:szCs w:val="28"/>
          <w:lang w:val="kk-KZ"/>
        </w:rPr>
        <w:t xml:space="preserve"> тапқырлық</w:t>
      </w:r>
      <w:r w:rsidR="00601808" w:rsidRPr="005608E7">
        <w:rPr>
          <w:rFonts w:ascii="Times New Roman" w:hAnsi="Times New Roman"/>
          <w:sz w:val="28"/>
          <w:szCs w:val="28"/>
          <w:lang w:val="kk-KZ"/>
        </w:rPr>
        <w:t xml:space="preserve"> </w:t>
      </w:r>
      <w:r w:rsidR="00022A78" w:rsidRPr="005608E7">
        <w:rPr>
          <w:rFonts w:ascii="Times New Roman" w:hAnsi="Times New Roman"/>
          <w:sz w:val="28"/>
          <w:szCs w:val="28"/>
          <w:lang w:val="kk-KZ"/>
        </w:rPr>
        <w:t>және</w:t>
      </w:r>
      <w:r w:rsidR="00601808" w:rsidRPr="005608E7">
        <w:rPr>
          <w:rFonts w:ascii="Times New Roman" w:hAnsi="Times New Roman"/>
          <w:sz w:val="28"/>
          <w:szCs w:val="28"/>
          <w:lang w:val="kk-KZ"/>
        </w:rPr>
        <w:t xml:space="preserve"> </w:t>
      </w:r>
      <w:r w:rsidR="00022A78" w:rsidRPr="005608E7">
        <w:rPr>
          <w:rFonts w:ascii="Times New Roman" w:hAnsi="Times New Roman"/>
          <w:sz w:val="28"/>
          <w:szCs w:val="28"/>
          <w:lang w:val="kk-KZ"/>
        </w:rPr>
        <w:t>жылдамдық</w:t>
      </w:r>
      <w:r w:rsidRPr="005608E7">
        <w:rPr>
          <w:rFonts w:ascii="Times New Roman" w:hAnsi="Times New Roman"/>
          <w:sz w:val="28"/>
          <w:szCs w:val="28"/>
          <w:lang w:val="kk-KZ"/>
        </w:rPr>
        <w:t xml:space="preserve"> қасиеттері </w:t>
      </w:r>
      <w:r w:rsidR="00022A78" w:rsidRPr="005608E7">
        <w:rPr>
          <w:rFonts w:ascii="Times New Roman" w:hAnsi="Times New Roman"/>
          <w:sz w:val="28"/>
          <w:szCs w:val="28"/>
          <w:lang w:val="kk-KZ"/>
        </w:rPr>
        <w:t xml:space="preserve">анық аңғарылады да, ол </w:t>
      </w:r>
      <w:r w:rsidRPr="005608E7">
        <w:rPr>
          <w:rFonts w:ascii="Times New Roman" w:hAnsi="Times New Roman"/>
          <w:sz w:val="28"/>
          <w:szCs w:val="28"/>
          <w:lang w:val="kk-KZ"/>
        </w:rPr>
        <w:t xml:space="preserve">оқушы өзін </w:t>
      </w:r>
      <w:r w:rsidR="00022A78" w:rsidRPr="005608E7">
        <w:rPr>
          <w:rFonts w:ascii="Times New Roman" w:hAnsi="Times New Roman"/>
          <w:sz w:val="28"/>
          <w:szCs w:val="28"/>
          <w:lang w:val="kk-KZ"/>
        </w:rPr>
        <w:t>емін-</w:t>
      </w:r>
      <w:r w:rsidRPr="005608E7">
        <w:rPr>
          <w:rFonts w:ascii="Times New Roman" w:hAnsi="Times New Roman"/>
          <w:sz w:val="28"/>
          <w:szCs w:val="28"/>
          <w:lang w:val="kk-KZ"/>
        </w:rPr>
        <w:t xml:space="preserve">еркін сезінеді. </w:t>
      </w:r>
      <w:r w:rsidR="00022A78" w:rsidRPr="005608E7">
        <w:rPr>
          <w:rFonts w:ascii="Times New Roman" w:hAnsi="Times New Roman"/>
          <w:sz w:val="28"/>
          <w:szCs w:val="28"/>
          <w:lang w:val="kk-KZ"/>
        </w:rPr>
        <w:t>Ол оқушы ойын кезінде с</w:t>
      </w:r>
      <w:r w:rsidRPr="005608E7">
        <w:rPr>
          <w:rFonts w:ascii="Times New Roman" w:hAnsi="Times New Roman"/>
          <w:sz w:val="28"/>
          <w:szCs w:val="28"/>
          <w:lang w:val="kk-KZ"/>
        </w:rPr>
        <w:t xml:space="preserve">езіну, </w:t>
      </w:r>
      <w:r w:rsidR="00022A78" w:rsidRPr="005608E7">
        <w:rPr>
          <w:rFonts w:ascii="Times New Roman" w:hAnsi="Times New Roman"/>
          <w:sz w:val="28"/>
          <w:szCs w:val="28"/>
          <w:lang w:val="kk-KZ"/>
        </w:rPr>
        <w:t xml:space="preserve">ақпаратты </w:t>
      </w:r>
      <w:r w:rsidRPr="005608E7">
        <w:rPr>
          <w:rFonts w:ascii="Times New Roman" w:hAnsi="Times New Roman"/>
          <w:sz w:val="28"/>
          <w:szCs w:val="28"/>
          <w:lang w:val="kk-KZ"/>
        </w:rPr>
        <w:t xml:space="preserve">қабылдау, ойлау, </w:t>
      </w:r>
      <w:r w:rsidR="00022A78" w:rsidRPr="005608E7">
        <w:rPr>
          <w:rFonts w:ascii="Times New Roman" w:hAnsi="Times New Roman"/>
          <w:sz w:val="28"/>
          <w:szCs w:val="28"/>
          <w:lang w:val="kk-KZ"/>
        </w:rPr>
        <w:t>назар салу үдерістерін іске қосып,</w:t>
      </w:r>
      <w:r w:rsidRPr="005608E7">
        <w:rPr>
          <w:rFonts w:ascii="Times New Roman" w:hAnsi="Times New Roman"/>
          <w:sz w:val="28"/>
          <w:szCs w:val="28"/>
          <w:lang w:val="kk-KZ"/>
        </w:rPr>
        <w:t xml:space="preserve"> ерік</w:t>
      </w:r>
      <w:r w:rsidR="00022A78" w:rsidRPr="005608E7">
        <w:rPr>
          <w:rFonts w:ascii="Times New Roman" w:hAnsi="Times New Roman"/>
          <w:sz w:val="28"/>
          <w:szCs w:val="28"/>
          <w:lang w:val="kk-KZ"/>
        </w:rPr>
        <w:t>-жігер</w:t>
      </w:r>
      <w:r w:rsidRPr="005608E7">
        <w:rPr>
          <w:rFonts w:ascii="Times New Roman" w:hAnsi="Times New Roman"/>
          <w:sz w:val="28"/>
          <w:szCs w:val="28"/>
          <w:lang w:val="kk-KZ"/>
        </w:rPr>
        <w:t xml:space="preserve"> арқылы түрлі психологикалық сезім</w:t>
      </w:r>
      <w:r w:rsidR="00022A78" w:rsidRPr="005608E7">
        <w:rPr>
          <w:rFonts w:ascii="Times New Roman" w:hAnsi="Times New Roman"/>
          <w:sz w:val="28"/>
          <w:szCs w:val="28"/>
          <w:lang w:val="kk-KZ"/>
        </w:rPr>
        <w:t>дерді бастан өткереді</w:t>
      </w:r>
      <w:r w:rsidRPr="005608E7">
        <w:rPr>
          <w:rFonts w:ascii="Times New Roman" w:hAnsi="Times New Roman"/>
          <w:sz w:val="28"/>
          <w:szCs w:val="28"/>
          <w:lang w:val="kk-KZ"/>
        </w:rPr>
        <w:t xml:space="preserve">. </w:t>
      </w:r>
      <w:r w:rsidR="00022A78" w:rsidRPr="005608E7">
        <w:rPr>
          <w:rFonts w:ascii="Times New Roman" w:hAnsi="Times New Roman"/>
          <w:sz w:val="28"/>
          <w:szCs w:val="28"/>
          <w:lang w:val="kk-KZ"/>
        </w:rPr>
        <w:t>Сол о</w:t>
      </w:r>
      <w:r w:rsidRPr="005608E7">
        <w:rPr>
          <w:rFonts w:ascii="Times New Roman" w:hAnsi="Times New Roman"/>
          <w:sz w:val="28"/>
          <w:szCs w:val="28"/>
          <w:lang w:val="kk-KZ"/>
        </w:rPr>
        <w:t xml:space="preserve">йын </w:t>
      </w:r>
      <w:r w:rsidR="00022A78" w:rsidRPr="005608E7">
        <w:rPr>
          <w:rFonts w:ascii="Times New Roman" w:hAnsi="Times New Roman"/>
          <w:sz w:val="28"/>
          <w:szCs w:val="28"/>
          <w:lang w:val="kk-KZ"/>
        </w:rPr>
        <w:t>кезінде ол қуаныш сезіміне бөленеді немесе сәтсіз</w:t>
      </w:r>
      <w:r w:rsidR="00010302" w:rsidRPr="005608E7">
        <w:rPr>
          <w:rFonts w:ascii="Times New Roman" w:hAnsi="Times New Roman"/>
          <w:sz w:val="28"/>
          <w:szCs w:val="28"/>
          <w:lang w:val="kk-KZ"/>
        </w:rPr>
        <w:t xml:space="preserve"> ойын жағдайында қамығу мен ренжу секілді эмоциялық сезімге бөленеді. </w:t>
      </w:r>
    </w:p>
    <w:p w:rsidR="00531A68" w:rsidRPr="007269A4" w:rsidRDefault="00531A68" w:rsidP="00531A68">
      <w:pPr>
        <w:spacing w:after="0" w:line="240" w:lineRule="auto"/>
        <w:jc w:val="both"/>
        <w:rPr>
          <w:rFonts w:ascii="Times New Roman" w:hAnsi="Times New Roman"/>
          <w:sz w:val="28"/>
          <w:szCs w:val="28"/>
          <w:lang w:val="kk-KZ"/>
        </w:rPr>
      </w:pPr>
      <w:r w:rsidRPr="007269A4">
        <w:rPr>
          <w:rFonts w:ascii="Times New Roman" w:hAnsi="Times New Roman"/>
          <w:sz w:val="28"/>
          <w:szCs w:val="28"/>
          <w:lang w:val="kk-KZ"/>
        </w:rPr>
        <w:t xml:space="preserve">       </w:t>
      </w:r>
      <w:r w:rsidR="00B97D67" w:rsidRPr="007269A4">
        <w:rPr>
          <w:rFonts w:ascii="Times New Roman" w:hAnsi="Times New Roman"/>
          <w:sz w:val="28"/>
          <w:szCs w:val="28"/>
          <w:lang w:val="kk-KZ"/>
        </w:rPr>
        <w:t>Әдетте белгілі бір шақтық кезеңге тән анатомиялық-физиологиялық және психологиялық ерекшеліктерді</w:t>
      </w:r>
      <w:r w:rsidR="00522832" w:rsidRPr="007269A4">
        <w:rPr>
          <w:rFonts w:ascii="Times New Roman" w:hAnsi="Times New Roman"/>
          <w:sz w:val="28"/>
          <w:szCs w:val="28"/>
          <w:lang w:val="kk-KZ"/>
        </w:rPr>
        <w:t xml:space="preserve"> -</w:t>
      </w:r>
      <w:r w:rsidR="00B97D67" w:rsidRPr="007269A4">
        <w:rPr>
          <w:rFonts w:ascii="Times New Roman" w:hAnsi="Times New Roman"/>
          <w:sz w:val="28"/>
          <w:szCs w:val="28"/>
          <w:lang w:val="kk-KZ"/>
        </w:rPr>
        <w:t xml:space="preserve"> жас ерекшеліктері деп атайды.</w:t>
      </w:r>
      <w:r w:rsidRPr="007269A4">
        <w:rPr>
          <w:rFonts w:ascii="Times New Roman" w:hAnsi="Times New Roman"/>
          <w:sz w:val="28"/>
          <w:szCs w:val="28"/>
          <w:lang w:val="kk-KZ"/>
        </w:rPr>
        <w:t xml:space="preserve"> Бастауыш б</w:t>
      </w:r>
      <w:r w:rsidR="002C42A8" w:rsidRPr="007269A4">
        <w:rPr>
          <w:rFonts w:ascii="Times New Roman" w:hAnsi="Times New Roman"/>
          <w:sz w:val="28"/>
          <w:szCs w:val="28"/>
          <w:lang w:val="kk-KZ"/>
        </w:rPr>
        <w:t xml:space="preserve">ілім беруде </w:t>
      </w:r>
      <w:r w:rsidRPr="007269A4">
        <w:rPr>
          <w:rFonts w:ascii="Times New Roman" w:hAnsi="Times New Roman"/>
          <w:sz w:val="28"/>
          <w:szCs w:val="28"/>
          <w:lang w:val="kk-KZ"/>
        </w:rPr>
        <w:t>оқуышлар</w:t>
      </w:r>
      <w:r w:rsidR="002C42A8" w:rsidRPr="007269A4">
        <w:rPr>
          <w:rFonts w:ascii="Times New Roman" w:hAnsi="Times New Roman"/>
          <w:sz w:val="28"/>
          <w:szCs w:val="28"/>
          <w:lang w:val="kk-KZ"/>
        </w:rPr>
        <w:t>д</w:t>
      </w:r>
      <w:r w:rsidRPr="007269A4">
        <w:rPr>
          <w:rFonts w:ascii="Times New Roman" w:hAnsi="Times New Roman"/>
          <w:sz w:val="28"/>
          <w:szCs w:val="28"/>
          <w:lang w:val="kk-KZ"/>
        </w:rPr>
        <w:t xml:space="preserve">ың жас ерекшеліктерін ескере отыра оқыту </w:t>
      </w:r>
      <w:r w:rsidR="002C42A8" w:rsidRPr="007269A4">
        <w:rPr>
          <w:rFonts w:ascii="Times New Roman" w:hAnsi="Times New Roman"/>
          <w:sz w:val="28"/>
          <w:szCs w:val="28"/>
          <w:lang w:val="kk-KZ"/>
        </w:rPr>
        <w:t xml:space="preserve"> ол </w:t>
      </w:r>
      <w:r w:rsidRPr="007269A4">
        <w:rPr>
          <w:rFonts w:ascii="Times New Roman" w:hAnsi="Times New Roman"/>
          <w:sz w:val="28"/>
          <w:szCs w:val="28"/>
          <w:lang w:val="kk-KZ"/>
        </w:rPr>
        <w:t xml:space="preserve"> баланың даму ерекшелігін ескеру болып саналады. </w:t>
      </w:r>
    </w:p>
    <w:p w:rsidR="00531A68" w:rsidRPr="007269A4" w:rsidRDefault="00531A68" w:rsidP="00531A68">
      <w:pPr>
        <w:spacing w:after="0" w:line="240" w:lineRule="auto"/>
        <w:ind w:firstLine="709"/>
        <w:jc w:val="both"/>
        <w:rPr>
          <w:rFonts w:ascii="Times New Roman" w:hAnsi="Times New Roman"/>
          <w:sz w:val="28"/>
          <w:szCs w:val="28"/>
          <w:lang w:val="kk-KZ"/>
        </w:rPr>
      </w:pPr>
      <w:r w:rsidRPr="007269A4">
        <w:rPr>
          <w:rFonts w:ascii="Times New Roman" w:hAnsi="Times New Roman"/>
          <w:sz w:val="28"/>
          <w:szCs w:val="28"/>
          <w:lang w:val="kk-KZ"/>
        </w:rPr>
        <w:t xml:space="preserve">Сондықтан педагогика және психология балалардың жас ерекшеліктеріндегі ширақтықты, өзгерімпаздықты айқындайды, тәрбиеленушінің және қоршаған ортамен жасайтын қарым-қатынастар жүйесіне тәуелді болатынын атап көрсетеді. </w:t>
      </w:r>
      <w:r w:rsidR="00B97D67" w:rsidRPr="007269A4">
        <w:rPr>
          <w:rFonts w:ascii="Times New Roman" w:hAnsi="Times New Roman"/>
          <w:sz w:val="28"/>
          <w:szCs w:val="28"/>
          <w:lang w:val="kk-KZ"/>
        </w:rPr>
        <w:t xml:space="preserve">Бастауыш </w:t>
      </w:r>
      <w:r w:rsidR="00522832" w:rsidRPr="007269A4">
        <w:rPr>
          <w:rFonts w:ascii="Times New Roman" w:hAnsi="Times New Roman"/>
          <w:sz w:val="28"/>
          <w:szCs w:val="28"/>
          <w:lang w:val="kk-KZ"/>
        </w:rPr>
        <w:t>с</w:t>
      </w:r>
      <w:r w:rsidR="00B97D67" w:rsidRPr="007269A4">
        <w:rPr>
          <w:rFonts w:ascii="Times New Roman" w:hAnsi="Times New Roman"/>
          <w:sz w:val="28"/>
          <w:szCs w:val="28"/>
          <w:lang w:val="kk-KZ"/>
        </w:rPr>
        <w:t xml:space="preserve">ынып оқушыларының </w:t>
      </w:r>
      <w:r w:rsidRPr="007269A4">
        <w:rPr>
          <w:rFonts w:ascii="Times New Roman" w:hAnsi="Times New Roman"/>
          <w:sz w:val="28"/>
          <w:szCs w:val="28"/>
          <w:lang w:val="kk-KZ"/>
        </w:rPr>
        <w:t xml:space="preserve">өсіп-жетілуінің бір сатысынан екіншісіне көшуі кездейсоқ емес. Әр жастағы кезеңге тән </w:t>
      </w:r>
      <w:r w:rsidR="00522832" w:rsidRPr="007269A4">
        <w:rPr>
          <w:rFonts w:ascii="Times New Roman" w:hAnsi="Times New Roman"/>
          <w:sz w:val="28"/>
          <w:szCs w:val="28"/>
          <w:lang w:val="kk-KZ"/>
        </w:rPr>
        <w:t xml:space="preserve"> жас және дербес </w:t>
      </w:r>
      <w:r w:rsidRPr="007269A4">
        <w:rPr>
          <w:rFonts w:ascii="Times New Roman" w:hAnsi="Times New Roman"/>
          <w:sz w:val="28"/>
          <w:szCs w:val="28"/>
          <w:lang w:val="kk-KZ"/>
        </w:rPr>
        <w:t>ерекшеліктердің ұштасуын жиі байқауға болады.</w:t>
      </w:r>
    </w:p>
    <w:p w:rsidR="00B97D67" w:rsidRPr="007269A4" w:rsidRDefault="00B97D67" w:rsidP="00B97D67">
      <w:pPr>
        <w:spacing w:after="0" w:line="240" w:lineRule="auto"/>
        <w:ind w:firstLine="709"/>
        <w:jc w:val="both"/>
        <w:rPr>
          <w:rFonts w:ascii="Times New Roman" w:hAnsi="Times New Roman"/>
          <w:sz w:val="28"/>
          <w:szCs w:val="28"/>
          <w:lang w:val="kk-KZ"/>
        </w:rPr>
      </w:pPr>
      <w:r w:rsidRPr="007269A4">
        <w:rPr>
          <w:rFonts w:ascii="Times New Roman" w:hAnsi="Times New Roman"/>
          <w:sz w:val="28"/>
          <w:szCs w:val="28"/>
          <w:lang w:val="kk-KZ"/>
        </w:rPr>
        <w:t xml:space="preserve"> </w:t>
      </w:r>
      <w:r w:rsidR="00522832" w:rsidRPr="007269A4">
        <w:rPr>
          <w:rFonts w:ascii="Times New Roman" w:hAnsi="Times New Roman"/>
          <w:sz w:val="28"/>
          <w:szCs w:val="28"/>
          <w:lang w:val="kk-KZ"/>
        </w:rPr>
        <w:t>Сонымен қатар, педагог б</w:t>
      </w:r>
      <w:r w:rsidRPr="007269A4">
        <w:rPr>
          <w:rFonts w:ascii="Times New Roman" w:hAnsi="Times New Roman"/>
          <w:sz w:val="28"/>
          <w:szCs w:val="28"/>
          <w:lang w:val="kk-KZ"/>
        </w:rPr>
        <w:t xml:space="preserve">астауыш мектеп жасындағы баланың психологиялық ерекшіліктері баланың бұрынғы дамуында жинақталып, оны өз кезегімен дамудың келесі сатысына көшуге дайындап отырады. </w:t>
      </w:r>
      <w:r w:rsidR="00522832" w:rsidRPr="007269A4">
        <w:rPr>
          <w:rFonts w:ascii="Times New Roman" w:hAnsi="Times New Roman"/>
          <w:sz w:val="28"/>
          <w:szCs w:val="28"/>
          <w:lang w:val="kk-KZ"/>
        </w:rPr>
        <w:t>Ал, б</w:t>
      </w:r>
      <w:r w:rsidRPr="007269A4">
        <w:rPr>
          <w:rFonts w:ascii="Times New Roman" w:hAnsi="Times New Roman"/>
          <w:sz w:val="28"/>
          <w:szCs w:val="28"/>
          <w:lang w:val="kk-KZ"/>
        </w:rPr>
        <w:t xml:space="preserve">астауыш мектеп мұғалімі </w:t>
      </w:r>
      <w:r w:rsidR="00522832" w:rsidRPr="007269A4">
        <w:rPr>
          <w:rFonts w:ascii="Times New Roman" w:hAnsi="Times New Roman"/>
          <w:sz w:val="28"/>
          <w:szCs w:val="28"/>
          <w:lang w:val="kk-KZ"/>
        </w:rPr>
        <w:t>дене шынықтыру сабақтарында</w:t>
      </w:r>
      <w:r w:rsidRPr="007269A4">
        <w:rPr>
          <w:rFonts w:ascii="Times New Roman" w:hAnsi="Times New Roman"/>
          <w:sz w:val="28"/>
          <w:szCs w:val="28"/>
          <w:lang w:val="kk-KZ"/>
        </w:rPr>
        <w:t xml:space="preserve"> оқушылар</w:t>
      </w:r>
      <w:r w:rsidR="00522832" w:rsidRPr="007269A4">
        <w:rPr>
          <w:rFonts w:ascii="Times New Roman" w:hAnsi="Times New Roman"/>
          <w:sz w:val="28"/>
          <w:szCs w:val="28"/>
          <w:lang w:val="kk-KZ"/>
        </w:rPr>
        <w:t>д</w:t>
      </w:r>
      <w:r w:rsidRPr="007269A4">
        <w:rPr>
          <w:rFonts w:ascii="Times New Roman" w:hAnsi="Times New Roman"/>
          <w:sz w:val="28"/>
          <w:szCs w:val="28"/>
          <w:lang w:val="kk-KZ"/>
        </w:rPr>
        <w:t>ың жас және дербес ерекшеліктерін зерттей отырып</w:t>
      </w:r>
      <w:r w:rsidR="00522832" w:rsidRPr="007269A4">
        <w:rPr>
          <w:rFonts w:ascii="Times New Roman" w:hAnsi="Times New Roman"/>
          <w:sz w:val="28"/>
          <w:szCs w:val="28"/>
          <w:lang w:val="kk-KZ"/>
        </w:rPr>
        <w:t>, сабақтардың әрбір кезенінде есепке алып отыру қажет.</w:t>
      </w:r>
      <w:r w:rsidRPr="007269A4">
        <w:rPr>
          <w:rFonts w:ascii="Times New Roman" w:hAnsi="Times New Roman"/>
          <w:sz w:val="28"/>
          <w:szCs w:val="28"/>
          <w:lang w:val="kk-KZ"/>
        </w:rPr>
        <w:t xml:space="preserve"> </w:t>
      </w:r>
      <w:r w:rsidR="00522832" w:rsidRPr="007269A4">
        <w:rPr>
          <w:rFonts w:ascii="Times New Roman" w:hAnsi="Times New Roman"/>
          <w:sz w:val="28"/>
          <w:szCs w:val="28"/>
          <w:lang w:val="kk-KZ"/>
        </w:rPr>
        <w:t xml:space="preserve"> </w:t>
      </w:r>
      <w:r w:rsidRPr="007269A4">
        <w:rPr>
          <w:rFonts w:ascii="Times New Roman" w:hAnsi="Times New Roman"/>
          <w:sz w:val="28"/>
          <w:szCs w:val="28"/>
          <w:lang w:val="kk-KZ"/>
        </w:rPr>
        <w:t>.</w:t>
      </w:r>
    </w:p>
    <w:p w:rsidR="00531A68" w:rsidRDefault="00522832" w:rsidP="00531A68">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Атап өтетін бір жайт, ол с</w:t>
      </w:r>
      <w:r w:rsidR="00531A68" w:rsidRPr="00531A68">
        <w:rPr>
          <w:rFonts w:ascii="Times New Roman" w:hAnsi="Times New Roman"/>
          <w:sz w:val="28"/>
          <w:szCs w:val="28"/>
          <w:lang w:val="kk-KZ"/>
        </w:rPr>
        <w:t>ана-сезімнің, дене күш-қуаттарының дамуы адамдардың жас ерекшеліктеріне байланысты. Баланың жасы өскен сайын бойлары өсіп, денелері тұлғаланып, ақыл-саналары дамып, білімдері тереңдей бастайды. Балалардың жас ерекшелігін есепке алу, Оқыту мен тәрбие жүйесіндегі негізгі принциптердің бірі. Қоғамда атқаратын рөлі, белгілі құқығы бар адамды жеке адам деп түсінеміз. Ал, қалыптасу дегеніміз — адамның жеке басының дамуы мен тәрбиесінің нәтижесінде жетілуі, саналы өмір сүруге дайын болуы.</w:t>
      </w:r>
    </w:p>
    <w:p w:rsidR="00010302" w:rsidRPr="005608E7" w:rsidRDefault="00010302" w:rsidP="0084142E">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 xml:space="preserve">Сондықтан </w:t>
      </w:r>
      <w:r w:rsidR="00D630FA" w:rsidRPr="005608E7">
        <w:rPr>
          <w:rFonts w:ascii="Times New Roman" w:hAnsi="Times New Roman"/>
          <w:sz w:val="28"/>
          <w:szCs w:val="28"/>
          <w:lang w:val="kk-KZ"/>
        </w:rPr>
        <w:t>сабақт</w:t>
      </w:r>
      <w:r w:rsidRPr="005608E7">
        <w:rPr>
          <w:rFonts w:ascii="Times New Roman" w:hAnsi="Times New Roman"/>
          <w:sz w:val="28"/>
          <w:szCs w:val="28"/>
          <w:lang w:val="kk-KZ"/>
        </w:rPr>
        <w:t>ың тақырыбы мен мазмұнына сәйкес ұлттық ойын түрлерін</w:t>
      </w:r>
      <w:r w:rsidR="00D630FA" w:rsidRPr="005608E7">
        <w:rPr>
          <w:rFonts w:ascii="Times New Roman" w:hAnsi="Times New Roman"/>
          <w:sz w:val="28"/>
          <w:szCs w:val="28"/>
          <w:lang w:val="kk-KZ"/>
        </w:rPr>
        <w:t xml:space="preserve"> қолданып, </w:t>
      </w:r>
      <w:r w:rsidRPr="005608E7">
        <w:rPr>
          <w:rFonts w:ascii="Times New Roman" w:hAnsi="Times New Roman"/>
          <w:sz w:val="28"/>
          <w:szCs w:val="28"/>
          <w:lang w:val="kk-KZ"/>
        </w:rPr>
        <w:t>оны түсіндірме сөздермен толықтырып отырса, балалардың таным белсенділіктері ар</w:t>
      </w:r>
      <w:r w:rsidR="00601808" w:rsidRPr="005608E7">
        <w:rPr>
          <w:rFonts w:ascii="Times New Roman" w:hAnsi="Times New Roman"/>
          <w:sz w:val="28"/>
          <w:szCs w:val="28"/>
          <w:lang w:val="kk-KZ"/>
        </w:rPr>
        <w:t xml:space="preserve">тады, өз алдына мақсат </w:t>
      </w:r>
      <w:r w:rsidRPr="005608E7">
        <w:rPr>
          <w:rFonts w:ascii="Times New Roman" w:hAnsi="Times New Roman"/>
          <w:sz w:val="28"/>
          <w:szCs w:val="28"/>
          <w:lang w:val="kk-KZ"/>
        </w:rPr>
        <w:t>қоюды үйренеді</w:t>
      </w:r>
      <w:r w:rsidR="00D630FA" w:rsidRPr="005608E7">
        <w:rPr>
          <w:rFonts w:ascii="Times New Roman" w:hAnsi="Times New Roman"/>
          <w:sz w:val="28"/>
          <w:szCs w:val="28"/>
          <w:lang w:val="kk-KZ"/>
        </w:rPr>
        <w:t>.</w:t>
      </w:r>
      <w:r w:rsidRPr="005608E7">
        <w:rPr>
          <w:rFonts w:ascii="Times New Roman" w:hAnsi="Times New Roman"/>
          <w:sz w:val="28"/>
          <w:szCs w:val="28"/>
          <w:lang w:val="kk-KZ"/>
        </w:rPr>
        <w:t xml:space="preserve"> Сонымен қатар, өз ұлтының</w:t>
      </w:r>
      <w:r w:rsidR="00D630FA" w:rsidRPr="005608E7">
        <w:rPr>
          <w:rFonts w:ascii="Times New Roman" w:hAnsi="Times New Roman"/>
          <w:sz w:val="28"/>
          <w:szCs w:val="28"/>
          <w:lang w:val="kk-KZ"/>
        </w:rPr>
        <w:t xml:space="preserve"> салт-дәстүр</w:t>
      </w:r>
      <w:r w:rsidRPr="005608E7">
        <w:rPr>
          <w:rFonts w:ascii="Times New Roman" w:hAnsi="Times New Roman"/>
          <w:sz w:val="28"/>
          <w:szCs w:val="28"/>
          <w:lang w:val="kk-KZ"/>
        </w:rPr>
        <w:t>лерін</w:t>
      </w:r>
      <w:r w:rsidR="00D630FA" w:rsidRPr="005608E7">
        <w:rPr>
          <w:rFonts w:ascii="Times New Roman" w:hAnsi="Times New Roman"/>
          <w:sz w:val="28"/>
          <w:szCs w:val="28"/>
          <w:lang w:val="kk-KZ"/>
        </w:rPr>
        <w:t xml:space="preserve"> қадірле</w:t>
      </w:r>
      <w:r w:rsidRPr="005608E7">
        <w:rPr>
          <w:rFonts w:ascii="Times New Roman" w:hAnsi="Times New Roman"/>
          <w:sz w:val="28"/>
          <w:szCs w:val="28"/>
          <w:lang w:val="kk-KZ"/>
        </w:rPr>
        <w:t>уді түйсінеді. Бойында –рухани-адамгершілік сезімі пайда болады, өз ұлтының жетістіктеріне шын көңілмен қуануды үйренеді.</w:t>
      </w:r>
    </w:p>
    <w:p w:rsidR="00010302" w:rsidRPr="005608E7" w:rsidRDefault="00010302" w:rsidP="0084142E">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 xml:space="preserve">Аталған жағдайларды ескере отырып, жалпы білім беру мектептеріндегі дене шынықтыру пәнінің оқу бағдарламасында көрсетілген ойын түрлерін ғана </w:t>
      </w:r>
      <w:r w:rsidRPr="005608E7">
        <w:rPr>
          <w:rFonts w:ascii="Times New Roman" w:hAnsi="Times New Roman"/>
          <w:sz w:val="28"/>
          <w:szCs w:val="28"/>
          <w:lang w:val="kk-KZ"/>
        </w:rPr>
        <w:lastRenderedPageBreak/>
        <w:t xml:space="preserve">қолданбай, баланың ұлттық бейнесін қалыптасттыратын ұлттық-қозғалмалы ойындарды да жиі қолдану керек деп санаймыз. </w:t>
      </w:r>
    </w:p>
    <w:p w:rsidR="00D630FA" w:rsidRPr="005608E7" w:rsidRDefault="00010302" w:rsidP="0084142E">
      <w:pPr>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Еліміздің </w:t>
      </w:r>
      <w:r w:rsidR="00D630FA" w:rsidRPr="005608E7">
        <w:rPr>
          <w:rFonts w:ascii="Times New Roman" w:hAnsi="Times New Roman"/>
          <w:color w:val="000000"/>
          <w:sz w:val="28"/>
          <w:szCs w:val="28"/>
          <w:lang w:val="kk-KZ"/>
        </w:rPr>
        <w:t>«Дене шынықтыру</w:t>
      </w:r>
      <w:r w:rsidR="00C21176" w:rsidRPr="005608E7">
        <w:rPr>
          <w:rFonts w:ascii="Times New Roman" w:hAnsi="Times New Roman"/>
          <w:color w:val="000000"/>
          <w:sz w:val="28"/>
          <w:szCs w:val="28"/>
          <w:lang w:val="kk-KZ"/>
        </w:rPr>
        <w:t xml:space="preserve"> және спорт туралы» Заңында [1</w:t>
      </w:r>
      <w:r w:rsidR="0031227F" w:rsidRPr="005608E7">
        <w:rPr>
          <w:rFonts w:ascii="Times New Roman" w:hAnsi="Times New Roman"/>
          <w:color w:val="000000"/>
          <w:sz w:val="28"/>
          <w:szCs w:val="28"/>
          <w:lang w:val="kk-KZ"/>
        </w:rPr>
        <w:t>30</w:t>
      </w:r>
      <w:r w:rsidR="00D630FA" w:rsidRPr="005608E7">
        <w:rPr>
          <w:rFonts w:ascii="Times New Roman" w:hAnsi="Times New Roman"/>
          <w:color w:val="000000"/>
          <w:sz w:val="28"/>
          <w:szCs w:val="28"/>
          <w:lang w:val="kk-KZ"/>
        </w:rPr>
        <w:t>]</w:t>
      </w:r>
      <w:r w:rsidRPr="005608E7">
        <w:rPr>
          <w:rFonts w:ascii="Times New Roman" w:hAnsi="Times New Roman"/>
          <w:color w:val="000000"/>
          <w:sz w:val="28"/>
          <w:szCs w:val="28"/>
          <w:lang w:val="kk-KZ"/>
        </w:rPr>
        <w:t xml:space="preserve"> дені сау адам тұлғасын қалыптастыруды балалық шақтан басталатынын және ол үшін қолданыстағы бағдарламаларға толықтырулар мен өзгерістерді жүйелі түрде енгізіп отыру керектігі мәлімденген. Дене</w:t>
      </w:r>
      <w:r w:rsidR="00D630FA" w:rsidRPr="005608E7">
        <w:rPr>
          <w:rFonts w:ascii="Times New Roman" w:hAnsi="Times New Roman"/>
          <w:color w:val="000000"/>
          <w:sz w:val="28"/>
          <w:szCs w:val="28"/>
          <w:lang w:val="kk-KZ"/>
        </w:rPr>
        <w:t xml:space="preserve"> тәрбиесі және спорт</w:t>
      </w:r>
      <w:r w:rsidRPr="005608E7">
        <w:rPr>
          <w:rFonts w:ascii="Times New Roman" w:hAnsi="Times New Roman"/>
          <w:color w:val="000000"/>
          <w:sz w:val="28"/>
          <w:szCs w:val="28"/>
          <w:lang w:val="kk-KZ"/>
        </w:rPr>
        <w:t xml:space="preserve"> саласын дамыту үдерісіне</w:t>
      </w:r>
      <w:r w:rsidR="00D630FA" w:rsidRPr="005608E7">
        <w:rPr>
          <w:rFonts w:ascii="Times New Roman" w:hAnsi="Times New Roman"/>
          <w:color w:val="000000"/>
          <w:sz w:val="28"/>
          <w:szCs w:val="28"/>
          <w:lang w:val="kk-KZ"/>
        </w:rPr>
        <w:t xml:space="preserve"> қазақ</w:t>
      </w:r>
      <w:r w:rsidRPr="005608E7">
        <w:rPr>
          <w:rFonts w:ascii="Times New Roman" w:hAnsi="Times New Roman"/>
          <w:color w:val="000000"/>
          <w:sz w:val="28"/>
          <w:szCs w:val="28"/>
          <w:lang w:val="kk-KZ"/>
        </w:rPr>
        <w:t>тың</w:t>
      </w:r>
      <w:r w:rsidR="00D630FA" w:rsidRPr="005608E7">
        <w:rPr>
          <w:rFonts w:ascii="Times New Roman" w:hAnsi="Times New Roman"/>
          <w:color w:val="000000"/>
          <w:sz w:val="28"/>
          <w:szCs w:val="28"/>
          <w:lang w:val="kk-KZ"/>
        </w:rPr>
        <w:t xml:space="preserve"> ұлттық қозғалмалы ойындары</w:t>
      </w:r>
      <w:r w:rsidR="00550A06" w:rsidRPr="005608E7">
        <w:rPr>
          <w:rFonts w:ascii="Times New Roman" w:hAnsi="Times New Roman"/>
          <w:color w:val="000000"/>
          <w:sz w:val="28"/>
          <w:szCs w:val="28"/>
          <w:lang w:val="kk-KZ"/>
        </w:rPr>
        <w:t>н қолдану, сонымен қоса дене шынықтыру жаттығуларымен өздігімен шұғылданған кезде де сол ойын түрлерін қолдануға жағдай жасау керектігі мазмұндалған, оларды</w:t>
      </w:r>
      <w:r w:rsidR="00D630FA" w:rsidRPr="005608E7">
        <w:rPr>
          <w:rFonts w:ascii="Times New Roman" w:hAnsi="Times New Roman"/>
          <w:color w:val="000000"/>
          <w:sz w:val="28"/>
          <w:szCs w:val="28"/>
          <w:lang w:val="kk-KZ"/>
        </w:rPr>
        <w:t xml:space="preserve"> жетілдіру жолдары қарастырылған.</w:t>
      </w:r>
    </w:p>
    <w:p w:rsidR="00550A06" w:rsidRPr="005608E7" w:rsidRDefault="00550A06" w:rsidP="0084142E">
      <w:pPr>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Өск</w:t>
      </w:r>
      <w:r w:rsidR="00BE6FC6" w:rsidRPr="005608E7">
        <w:rPr>
          <w:rFonts w:ascii="Times New Roman" w:hAnsi="Times New Roman"/>
          <w:color w:val="000000"/>
          <w:sz w:val="28"/>
          <w:szCs w:val="28"/>
          <w:lang w:val="kk-KZ"/>
        </w:rPr>
        <w:t>елең</w:t>
      </w:r>
      <w:r w:rsidRPr="005608E7">
        <w:rPr>
          <w:rFonts w:ascii="Times New Roman" w:hAnsi="Times New Roman"/>
          <w:color w:val="000000"/>
          <w:sz w:val="28"/>
          <w:szCs w:val="28"/>
          <w:lang w:val="kk-KZ"/>
        </w:rPr>
        <w:t xml:space="preserve"> ұрпақ қазақтың ұлттық ойындары арқылы қазақ мәдениетімен, спорттық ерекшеліктерімен мектеп қабырғасынан танысады және оның жалпы мәдениеттің бір бөлігі ретіндегі ерекшеліктерімен танысады. Яғни, оқушылар ұлттық ойын түрлерімен шұғылданған кезде қимыл-қозғалыс дағдыларын дамытып қана қоймай, олардың ұлттық спорт түрлерінің өзіндік ерекшеліктеріне деген көзқарастары қалыптасады, сол ұлттық нақыштағы қимыл-қозғалыс біліктіліктері жетіледі, ол ойындарды сабақтан тыс жерлерді қолданады, жалпы дене дайындықтарының деңгейлерін арттырады.</w:t>
      </w:r>
    </w:p>
    <w:p w:rsidR="00D630FA" w:rsidRPr="005608E7" w:rsidRDefault="00D630FA" w:rsidP="0084142E">
      <w:pPr>
        <w:spacing w:after="0" w:line="240" w:lineRule="auto"/>
        <w:ind w:firstLine="709"/>
        <w:jc w:val="both"/>
        <w:rPr>
          <w:rFonts w:ascii="Times New Roman" w:eastAsia="Calibri" w:hAnsi="Times New Roman"/>
          <w:sz w:val="28"/>
          <w:szCs w:val="28"/>
          <w:lang w:val="kk-KZ" w:eastAsia="en-US"/>
        </w:rPr>
      </w:pPr>
      <w:r w:rsidRPr="005608E7">
        <w:rPr>
          <w:rFonts w:ascii="Times New Roman" w:eastAsia="Calibri" w:hAnsi="Times New Roman"/>
          <w:sz w:val="28"/>
          <w:szCs w:val="28"/>
          <w:lang w:val="kk-KZ" w:eastAsia="en-US"/>
        </w:rPr>
        <w:t>Сондықтан</w:t>
      </w:r>
      <w:r w:rsidR="00550A06" w:rsidRPr="005608E7">
        <w:rPr>
          <w:rFonts w:ascii="Times New Roman" w:eastAsia="Calibri" w:hAnsi="Times New Roman"/>
          <w:sz w:val="28"/>
          <w:szCs w:val="28"/>
          <w:lang w:val="kk-KZ" w:eastAsia="en-US"/>
        </w:rPr>
        <w:t xml:space="preserve"> да қазақтың ұлттық ойындарын оқу бағдарламаларына енгізу және сабақ кезінде жүйелі түрде қолдану – қазіргі білім беру саласының маңызды шарттарының бірі, қажеттілік. Себебі оқушының дүниетанымы ойыннан бастау алады. Оның болмысын, мүсінін қимыл-қозғалыс әрекеттері арқылы жетілдіретін болса, нәтижесінде ойлау, зейін қою үдерістері де жылдам өтеді және қалыптасады. Міне, </w:t>
      </w:r>
      <w:r w:rsidR="006E3F86" w:rsidRPr="005608E7">
        <w:rPr>
          <w:rFonts w:ascii="Times New Roman" w:eastAsia="Calibri" w:hAnsi="Times New Roman"/>
          <w:sz w:val="28"/>
          <w:szCs w:val="28"/>
          <w:lang w:val="kk-KZ" w:eastAsia="en-US"/>
        </w:rPr>
        <w:t xml:space="preserve">сондықтан мектептегі </w:t>
      </w:r>
      <w:r w:rsidRPr="005608E7">
        <w:rPr>
          <w:rFonts w:ascii="Times New Roman" w:eastAsia="Calibri" w:hAnsi="Times New Roman"/>
          <w:sz w:val="28"/>
          <w:szCs w:val="28"/>
          <w:lang w:val="kk-KZ" w:eastAsia="en-US"/>
        </w:rPr>
        <w:t>дене</w:t>
      </w:r>
      <w:r w:rsidR="00601808" w:rsidRPr="005608E7">
        <w:rPr>
          <w:rFonts w:ascii="Times New Roman" w:eastAsia="Calibri" w:hAnsi="Times New Roman"/>
          <w:sz w:val="28"/>
          <w:szCs w:val="28"/>
          <w:lang w:val="kk-KZ" w:eastAsia="en-US"/>
        </w:rPr>
        <w:t xml:space="preserve"> </w:t>
      </w:r>
      <w:r w:rsidRPr="005608E7">
        <w:rPr>
          <w:rFonts w:ascii="Times New Roman" w:eastAsia="Calibri" w:hAnsi="Times New Roman"/>
          <w:sz w:val="28"/>
          <w:szCs w:val="28"/>
          <w:lang w:val="kk-KZ" w:eastAsia="en-US"/>
        </w:rPr>
        <w:t>шынықтыру саба</w:t>
      </w:r>
      <w:r w:rsidR="006E3F86" w:rsidRPr="005608E7">
        <w:rPr>
          <w:rFonts w:ascii="Times New Roman" w:eastAsia="Calibri" w:hAnsi="Times New Roman"/>
          <w:sz w:val="28"/>
          <w:szCs w:val="28"/>
          <w:lang w:val="kk-KZ" w:eastAsia="en-US"/>
        </w:rPr>
        <w:t>қтарында</w:t>
      </w:r>
      <w:r w:rsidRPr="005608E7">
        <w:rPr>
          <w:rFonts w:ascii="Times New Roman" w:eastAsia="Calibri" w:hAnsi="Times New Roman"/>
          <w:sz w:val="28"/>
          <w:szCs w:val="28"/>
          <w:lang w:val="kk-KZ" w:eastAsia="en-US"/>
        </w:rPr>
        <w:t xml:space="preserve"> оқушы</w:t>
      </w:r>
      <w:r w:rsidR="006E3F86" w:rsidRPr="005608E7">
        <w:rPr>
          <w:rFonts w:ascii="Times New Roman" w:eastAsia="Calibri" w:hAnsi="Times New Roman"/>
          <w:sz w:val="28"/>
          <w:szCs w:val="28"/>
          <w:lang w:val="kk-KZ" w:eastAsia="en-US"/>
        </w:rPr>
        <w:t>лард</w:t>
      </w:r>
      <w:r w:rsidRPr="005608E7">
        <w:rPr>
          <w:rFonts w:ascii="Times New Roman" w:eastAsia="Calibri" w:hAnsi="Times New Roman"/>
          <w:sz w:val="28"/>
          <w:szCs w:val="28"/>
          <w:lang w:val="kk-KZ" w:eastAsia="en-US"/>
        </w:rPr>
        <w:t>ың қимыл</w:t>
      </w:r>
      <w:r w:rsidR="006E3F86" w:rsidRPr="005608E7">
        <w:rPr>
          <w:rFonts w:ascii="Times New Roman" w:eastAsia="Calibri" w:hAnsi="Times New Roman"/>
          <w:sz w:val="28"/>
          <w:szCs w:val="28"/>
          <w:lang w:val="kk-KZ" w:eastAsia="en-US"/>
        </w:rPr>
        <w:t>-</w:t>
      </w:r>
      <w:r w:rsidRPr="005608E7">
        <w:rPr>
          <w:rFonts w:ascii="Times New Roman" w:eastAsia="Calibri" w:hAnsi="Times New Roman"/>
          <w:sz w:val="28"/>
          <w:szCs w:val="28"/>
          <w:lang w:val="kk-KZ" w:eastAsia="en-US"/>
        </w:rPr>
        <w:t>қозғалыс дағдылары</w:t>
      </w:r>
      <w:r w:rsidR="006E3F86" w:rsidRPr="005608E7">
        <w:rPr>
          <w:rFonts w:ascii="Times New Roman" w:eastAsia="Calibri" w:hAnsi="Times New Roman"/>
          <w:sz w:val="28"/>
          <w:szCs w:val="28"/>
          <w:lang w:val="kk-KZ" w:eastAsia="en-US"/>
        </w:rPr>
        <w:t xml:space="preserve"> мен біліктіліктерін</w:t>
      </w:r>
      <w:r w:rsidRPr="005608E7">
        <w:rPr>
          <w:rFonts w:ascii="Times New Roman" w:eastAsia="Calibri" w:hAnsi="Times New Roman"/>
          <w:sz w:val="28"/>
          <w:szCs w:val="28"/>
          <w:lang w:val="kk-KZ" w:eastAsia="en-US"/>
        </w:rPr>
        <w:t xml:space="preserve"> жетілдіру </w:t>
      </w:r>
      <w:r w:rsidR="006E3F86" w:rsidRPr="005608E7">
        <w:rPr>
          <w:rFonts w:ascii="Times New Roman" w:eastAsia="Calibri" w:hAnsi="Times New Roman"/>
          <w:sz w:val="28"/>
          <w:szCs w:val="28"/>
          <w:lang w:val="kk-KZ" w:eastAsia="en-US"/>
        </w:rPr>
        <w:t>үшін</w:t>
      </w:r>
      <w:r w:rsidRPr="005608E7">
        <w:rPr>
          <w:rFonts w:ascii="Times New Roman" w:eastAsia="Calibri" w:hAnsi="Times New Roman"/>
          <w:sz w:val="28"/>
          <w:szCs w:val="28"/>
          <w:lang w:val="kk-KZ" w:eastAsia="en-US"/>
        </w:rPr>
        <w:t xml:space="preserve"> ұлттық ойындарды </w:t>
      </w:r>
      <w:r w:rsidR="006E3F86" w:rsidRPr="005608E7">
        <w:rPr>
          <w:rFonts w:ascii="Times New Roman" w:eastAsia="Calibri" w:hAnsi="Times New Roman"/>
          <w:sz w:val="28"/>
          <w:szCs w:val="28"/>
          <w:lang w:val="kk-KZ" w:eastAsia="en-US"/>
        </w:rPr>
        <w:t>қолданған кезде</w:t>
      </w:r>
      <w:r w:rsidRPr="005608E7">
        <w:rPr>
          <w:rFonts w:ascii="Times New Roman" w:eastAsia="Calibri" w:hAnsi="Times New Roman"/>
          <w:sz w:val="28"/>
          <w:szCs w:val="28"/>
          <w:lang w:val="kk-KZ" w:eastAsia="en-US"/>
        </w:rPr>
        <w:t xml:space="preserve"> әрбір </w:t>
      </w:r>
      <w:r w:rsidR="006E3F86" w:rsidRPr="005608E7">
        <w:rPr>
          <w:rFonts w:ascii="Times New Roman" w:eastAsia="Calibri" w:hAnsi="Times New Roman"/>
          <w:sz w:val="28"/>
          <w:szCs w:val="28"/>
          <w:lang w:val="kk-KZ" w:eastAsia="en-US"/>
        </w:rPr>
        <w:t>оқушының дербес тұлғасын, дайындық деңгейін, белсенділігі мен ептілік дәрежесін естен шығармау керек</w:t>
      </w:r>
      <w:r w:rsidR="00C21176" w:rsidRPr="005608E7">
        <w:rPr>
          <w:rFonts w:ascii="Times New Roman" w:eastAsia="Calibri" w:hAnsi="Times New Roman"/>
          <w:sz w:val="28"/>
          <w:szCs w:val="28"/>
          <w:lang w:val="kk-KZ" w:eastAsia="en-US"/>
        </w:rPr>
        <w:t xml:space="preserve"> [1</w:t>
      </w:r>
      <w:r w:rsidR="0031227F" w:rsidRPr="005608E7">
        <w:rPr>
          <w:rFonts w:ascii="Times New Roman" w:eastAsia="Calibri" w:hAnsi="Times New Roman"/>
          <w:sz w:val="28"/>
          <w:szCs w:val="28"/>
          <w:lang w:val="kk-KZ" w:eastAsia="en-US"/>
        </w:rPr>
        <w:t>31</w:t>
      </w:r>
      <w:r w:rsidRPr="005608E7">
        <w:rPr>
          <w:rFonts w:ascii="Times New Roman" w:eastAsia="Calibri" w:hAnsi="Times New Roman"/>
          <w:sz w:val="28"/>
          <w:szCs w:val="28"/>
          <w:lang w:val="kk-KZ" w:eastAsia="en-US"/>
        </w:rPr>
        <w:t>].</w:t>
      </w:r>
    </w:p>
    <w:p w:rsidR="00D630FA" w:rsidRPr="005608E7" w:rsidRDefault="006E3F86" w:rsidP="0084142E">
      <w:pPr>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Мұғалімнің әдістемелік деңгейінің төмендігі</w:t>
      </w:r>
      <w:r w:rsidR="00C929FE" w:rsidRPr="005608E7">
        <w:rPr>
          <w:rFonts w:ascii="Times New Roman" w:hAnsi="Times New Roman"/>
          <w:color w:val="000000"/>
          <w:sz w:val="28"/>
          <w:szCs w:val="28"/>
          <w:lang w:val="kk-KZ"/>
        </w:rPr>
        <w:t xml:space="preserve"> </w:t>
      </w:r>
      <w:r w:rsidR="00415E7C" w:rsidRPr="005608E7">
        <w:rPr>
          <w:rFonts w:ascii="Times New Roman" w:hAnsi="Times New Roman"/>
          <w:color w:val="000000"/>
          <w:sz w:val="28"/>
          <w:szCs w:val="28"/>
          <w:lang w:val="kk-KZ"/>
        </w:rPr>
        <w:t>–</w:t>
      </w:r>
      <w:r w:rsidRPr="005608E7">
        <w:rPr>
          <w:rFonts w:ascii="Times New Roman" w:hAnsi="Times New Roman"/>
          <w:color w:val="000000"/>
          <w:sz w:val="28"/>
          <w:szCs w:val="28"/>
          <w:lang w:val="kk-KZ"/>
        </w:rPr>
        <w:t xml:space="preserve"> жалпы</w:t>
      </w:r>
      <w:r w:rsidR="00C929FE" w:rsidRPr="005608E7">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білім беру мектептерінде өткізілетін</w:t>
      </w:r>
      <w:r w:rsidR="00D630FA" w:rsidRPr="005608E7">
        <w:rPr>
          <w:rFonts w:ascii="Times New Roman" w:hAnsi="Times New Roman"/>
          <w:color w:val="000000"/>
          <w:sz w:val="28"/>
          <w:szCs w:val="28"/>
          <w:lang w:val="kk-KZ"/>
        </w:rPr>
        <w:t xml:space="preserve"> дене шынықтыру саба</w:t>
      </w:r>
      <w:r w:rsidRPr="005608E7">
        <w:rPr>
          <w:rFonts w:ascii="Times New Roman" w:hAnsi="Times New Roman"/>
          <w:color w:val="000000"/>
          <w:sz w:val="28"/>
          <w:szCs w:val="28"/>
          <w:lang w:val="kk-KZ"/>
        </w:rPr>
        <w:t>қтарының</w:t>
      </w:r>
      <w:r w:rsidR="00D630FA" w:rsidRPr="005608E7">
        <w:rPr>
          <w:rFonts w:ascii="Times New Roman" w:hAnsi="Times New Roman"/>
          <w:color w:val="000000"/>
          <w:sz w:val="28"/>
          <w:szCs w:val="28"/>
          <w:lang w:val="kk-KZ"/>
        </w:rPr>
        <w:t xml:space="preserve"> сапасын төмендететін факторлардың бірі </w:t>
      </w:r>
      <w:r w:rsidR="00415E7C" w:rsidRPr="005608E7">
        <w:rPr>
          <w:rFonts w:ascii="Times New Roman" w:hAnsi="Times New Roman"/>
          <w:color w:val="000000"/>
          <w:sz w:val="28"/>
          <w:szCs w:val="28"/>
          <w:lang w:val="kk-KZ"/>
        </w:rPr>
        <w:t>және оны өз еңбектерінде айты</w:t>
      </w:r>
      <w:r w:rsidR="00C21176" w:rsidRPr="005608E7">
        <w:rPr>
          <w:rFonts w:ascii="Times New Roman" w:hAnsi="Times New Roman"/>
          <w:color w:val="000000"/>
          <w:sz w:val="28"/>
          <w:szCs w:val="28"/>
          <w:lang w:val="kk-KZ"/>
        </w:rPr>
        <w:t xml:space="preserve"> жүрген ғалымдар да бар</w:t>
      </w:r>
      <w:r w:rsidR="00D630FA" w:rsidRPr="005608E7">
        <w:rPr>
          <w:rFonts w:ascii="Times New Roman" w:hAnsi="Times New Roman"/>
          <w:color w:val="000000"/>
          <w:sz w:val="28"/>
          <w:szCs w:val="28"/>
          <w:lang w:val="kk-KZ"/>
        </w:rPr>
        <w:t>.</w:t>
      </w:r>
      <w:r w:rsidR="00601808" w:rsidRPr="005608E7">
        <w:rPr>
          <w:rFonts w:ascii="Times New Roman" w:hAnsi="Times New Roman"/>
          <w:color w:val="000000"/>
          <w:sz w:val="28"/>
          <w:szCs w:val="28"/>
          <w:lang w:val="kk-KZ"/>
        </w:rPr>
        <w:t xml:space="preserve"> </w:t>
      </w:r>
      <w:r w:rsidR="00415E7C" w:rsidRPr="005608E7">
        <w:rPr>
          <w:rFonts w:ascii="Times New Roman" w:hAnsi="Times New Roman"/>
          <w:color w:val="000000"/>
          <w:sz w:val="28"/>
          <w:szCs w:val="28"/>
          <w:lang w:val="kk-KZ"/>
        </w:rPr>
        <w:t>Әрине, д</w:t>
      </w:r>
      <w:r w:rsidR="00D630FA" w:rsidRPr="005608E7">
        <w:rPr>
          <w:rFonts w:ascii="Times New Roman" w:hAnsi="Times New Roman"/>
          <w:color w:val="000000"/>
          <w:sz w:val="28"/>
          <w:szCs w:val="28"/>
          <w:lang w:val="kk-KZ"/>
        </w:rPr>
        <w:t xml:space="preserve">ене </w:t>
      </w:r>
      <w:r w:rsidR="00415E7C" w:rsidRPr="005608E7">
        <w:rPr>
          <w:rFonts w:ascii="Times New Roman" w:hAnsi="Times New Roman"/>
          <w:color w:val="000000"/>
          <w:sz w:val="28"/>
          <w:szCs w:val="28"/>
          <w:lang w:val="kk-KZ"/>
        </w:rPr>
        <w:t xml:space="preserve">шынықтыру сабақтарында қолданылатын </w:t>
      </w:r>
      <w:r w:rsidR="00D630FA" w:rsidRPr="005608E7">
        <w:rPr>
          <w:rFonts w:ascii="Times New Roman" w:hAnsi="Times New Roman"/>
          <w:color w:val="000000"/>
          <w:sz w:val="28"/>
          <w:szCs w:val="28"/>
          <w:lang w:val="kk-KZ"/>
        </w:rPr>
        <w:t xml:space="preserve">ұлттық </w:t>
      </w:r>
      <w:r w:rsidR="00415E7C" w:rsidRPr="005608E7">
        <w:rPr>
          <w:rFonts w:ascii="Times New Roman" w:hAnsi="Times New Roman"/>
          <w:color w:val="000000"/>
          <w:sz w:val="28"/>
          <w:szCs w:val="28"/>
          <w:lang w:val="kk-KZ"/>
        </w:rPr>
        <w:t xml:space="preserve">ойын </w:t>
      </w:r>
      <w:r w:rsidR="00D630FA" w:rsidRPr="005608E7">
        <w:rPr>
          <w:rFonts w:ascii="Times New Roman" w:hAnsi="Times New Roman"/>
          <w:color w:val="000000"/>
          <w:sz w:val="28"/>
          <w:szCs w:val="28"/>
          <w:lang w:val="kk-KZ"/>
        </w:rPr>
        <w:t>түр</w:t>
      </w:r>
      <w:r w:rsidR="00415E7C" w:rsidRPr="005608E7">
        <w:rPr>
          <w:rFonts w:ascii="Times New Roman" w:hAnsi="Times New Roman"/>
          <w:color w:val="000000"/>
          <w:sz w:val="28"/>
          <w:szCs w:val="28"/>
          <w:lang w:val="kk-KZ"/>
        </w:rPr>
        <w:t xml:space="preserve">лерін ұйымдастыру және өткізу әдістемесіне </w:t>
      </w:r>
      <w:r w:rsidR="00D630FA" w:rsidRPr="005608E7">
        <w:rPr>
          <w:rFonts w:ascii="Times New Roman" w:hAnsi="Times New Roman"/>
          <w:color w:val="000000"/>
          <w:sz w:val="28"/>
          <w:szCs w:val="28"/>
          <w:lang w:val="kk-KZ"/>
        </w:rPr>
        <w:t>қо</w:t>
      </w:r>
      <w:r w:rsidR="00415E7C" w:rsidRPr="005608E7">
        <w:rPr>
          <w:rFonts w:ascii="Times New Roman" w:hAnsi="Times New Roman"/>
          <w:color w:val="000000"/>
          <w:sz w:val="28"/>
          <w:szCs w:val="28"/>
          <w:lang w:val="kk-KZ"/>
        </w:rPr>
        <w:t>йыла</w:t>
      </w:r>
      <w:r w:rsidR="00D630FA" w:rsidRPr="005608E7">
        <w:rPr>
          <w:rFonts w:ascii="Times New Roman" w:hAnsi="Times New Roman"/>
          <w:color w:val="000000"/>
          <w:sz w:val="28"/>
          <w:szCs w:val="28"/>
          <w:lang w:val="kk-KZ"/>
        </w:rPr>
        <w:t>тын талап</w:t>
      </w:r>
      <w:r w:rsidR="00415E7C" w:rsidRPr="005608E7">
        <w:rPr>
          <w:rFonts w:ascii="Times New Roman" w:hAnsi="Times New Roman"/>
          <w:color w:val="000000"/>
          <w:sz w:val="28"/>
          <w:szCs w:val="28"/>
          <w:lang w:val="kk-KZ"/>
        </w:rPr>
        <w:t>тардың</w:t>
      </w:r>
      <w:r w:rsidR="00D630FA" w:rsidRPr="005608E7">
        <w:rPr>
          <w:rFonts w:ascii="Times New Roman" w:hAnsi="Times New Roman"/>
          <w:color w:val="000000"/>
          <w:sz w:val="28"/>
          <w:szCs w:val="28"/>
          <w:lang w:val="kk-KZ"/>
        </w:rPr>
        <w:t xml:space="preserve"> күшті</w:t>
      </w:r>
      <w:r w:rsidR="00415E7C" w:rsidRPr="005608E7">
        <w:rPr>
          <w:rFonts w:ascii="Times New Roman" w:hAnsi="Times New Roman"/>
          <w:color w:val="000000"/>
          <w:sz w:val="28"/>
          <w:szCs w:val="28"/>
          <w:lang w:val="kk-KZ"/>
        </w:rPr>
        <w:t xml:space="preserve"> екені белгілі. Бірақ</w:t>
      </w:r>
      <w:r w:rsidR="00D630FA" w:rsidRPr="005608E7">
        <w:rPr>
          <w:rFonts w:ascii="Times New Roman" w:hAnsi="Times New Roman"/>
          <w:color w:val="000000"/>
          <w:sz w:val="28"/>
          <w:szCs w:val="28"/>
          <w:lang w:val="kk-KZ"/>
        </w:rPr>
        <w:t xml:space="preserve">, </w:t>
      </w:r>
      <w:r w:rsidR="00415E7C" w:rsidRPr="005608E7">
        <w:rPr>
          <w:rFonts w:ascii="Times New Roman" w:hAnsi="Times New Roman"/>
          <w:color w:val="000000"/>
          <w:sz w:val="28"/>
          <w:szCs w:val="28"/>
          <w:lang w:val="kk-KZ"/>
        </w:rPr>
        <w:t>соған қарамастан, сол әдістемелік нұсқаулықтардың жеткіліксіздігі баршаға аян және зерттеу жұмыстарын жүргізуді қажет етеді.</w:t>
      </w:r>
    </w:p>
    <w:p w:rsidR="00D630FA" w:rsidRPr="005608E7" w:rsidRDefault="00D630FA" w:rsidP="0084142E">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 xml:space="preserve">Дене тәрбиесі </w:t>
      </w:r>
      <w:r w:rsidR="00415E7C" w:rsidRPr="005608E7">
        <w:rPr>
          <w:rFonts w:ascii="Times New Roman" w:hAnsi="Times New Roman"/>
          <w:sz w:val="28"/>
          <w:szCs w:val="28"/>
          <w:lang w:val="kk-KZ"/>
        </w:rPr>
        <w:t xml:space="preserve">және спорт саласының </w:t>
      </w:r>
      <w:r w:rsidRPr="005608E7">
        <w:rPr>
          <w:rFonts w:ascii="Times New Roman" w:hAnsi="Times New Roman"/>
          <w:sz w:val="28"/>
          <w:szCs w:val="28"/>
          <w:lang w:val="kk-KZ"/>
        </w:rPr>
        <w:t>мәселелерін қарастырып жүрген авторлар</w:t>
      </w:r>
      <w:r w:rsidR="00415E7C" w:rsidRPr="005608E7">
        <w:rPr>
          <w:rFonts w:ascii="Times New Roman" w:hAnsi="Times New Roman"/>
          <w:sz w:val="28"/>
          <w:szCs w:val="28"/>
          <w:lang w:val="kk-KZ"/>
        </w:rPr>
        <w:t xml:space="preserve">дың көпшілігіұлттық ойын түрлерін мынадай міндеттерді </w:t>
      </w:r>
      <w:r w:rsidR="003A3F3A" w:rsidRPr="005608E7">
        <w:rPr>
          <w:rFonts w:ascii="Times New Roman" w:hAnsi="Times New Roman"/>
          <w:sz w:val="28"/>
          <w:szCs w:val="28"/>
          <w:lang w:val="kk-KZ"/>
        </w:rPr>
        <w:t>шешум үшін қолданады</w:t>
      </w:r>
      <w:r w:rsidRPr="005608E7">
        <w:rPr>
          <w:rFonts w:ascii="Times New Roman" w:hAnsi="Times New Roman"/>
          <w:sz w:val="28"/>
          <w:szCs w:val="28"/>
          <w:lang w:val="kk-KZ"/>
        </w:rPr>
        <w:t xml:space="preserve">: </w:t>
      </w:r>
    </w:p>
    <w:p w:rsidR="00D630FA" w:rsidRPr="005608E7" w:rsidRDefault="00960CDE" w:rsidP="0084142E">
      <w:pPr>
        <w:tabs>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3A3F3A" w:rsidRPr="005608E7">
        <w:rPr>
          <w:rFonts w:ascii="Times New Roman" w:hAnsi="Times New Roman"/>
          <w:sz w:val="28"/>
          <w:szCs w:val="28"/>
          <w:lang w:val="kk-KZ"/>
        </w:rPr>
        <w:t xml:space="preserve"> оқушылардың </w:t>
      </w:r>
      <w:r w:rsidR="00D630FA" w:rsidRPr="005608E7">
        <w:rPr>
          <w:rFonts w:ascii="Times New Roman" w:hAnsi="Times New Roman"/>
          <w:sz w:val="28"/>
          <w:szCs w:val="28"/>
          <w:lang w:val="kk-KZ"/>
        </w:rPr>
        <w:t>қимыл</w:t>
      </w:r>
      <w:r w:rsidR="003A3F3A" w:rsidRPr="005608E7">
        <w:rPr>
          <w:rFonts w:ascii="Times New Roman" w:hAnsi="Times New Roman"/>
          <w:sz w:val="28"/>
          <w:szCs w:val="28"/>
          <w:lang w:val="kk-KZ"/>
        </w:rPr>
        <w:t>-қозғалыс</w:t>
      </w:r>
      <w:r w:rsidR="00D630FA" w:rsidRPr="005608E7">
        <w:rPr>
          <w:rFonts w:ascii="Times New Roman" w:hAnsi="Times New Roman"/>
          <w:sz w:val="28"/>
          <w:szCs w:val="28"/>
          <w:lang w:val="kk-KZ"/>
        </w:rPr>
        <w:t xml:space="preserve"> белсенділі</w:t>
      </w:r>
      <w:r w:rsidR="003A3F3A" w:rsidRPr="005608E7">
        <w:rPr>
          <w:rFonts w:ascii="Times New Roman" w:hAnsi="Times New Roman"/>
          <w:sz w:val="28"/>
          <w:szCs w:val="28"/>
          <w:lang w:val="kk-KZ"/>
        </w:rPr>
        <w:t>ктер</w:t>
      </w:r>
      <w:r w:rsidR="00D630FA" w:rsidRPr="005608E7">
        <w:rPr>
          <w:rFonts w:ascii="Times New Roman" w:hAnsi="Times New Roman"/>
          <w:sz w:val="28"/>
          <w:szCs w:val="28"/>
          <w:lang w:val="kk-KZ"/>
        </w:rPr>
        <w:t>ін арттыру;</w:t>
      </w:r>
    </w:p>
    <w:p w:rsidR="00D630FA" w:rsidRPr="005608E7" w:rsidRDefault="00960CDE" w:rsidP="0084142E">
      <w:pPr>
        <w:tabs>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3A3F3A" w:rsidRPr="005608E7">
        <w:rPr>
          <w:rFonts w:ascii="Times New Roman" w:hAnsi="Times New Roman"/>
          <w:sz w:val="28"/>
          <w:szCs w:val="28"/>
          <w:lang w:val="kk-KZ"/>
        </w:rPr>
        <w:t xml:space="preserve"> оқушылардың </w:t>
      </w:r>
      <w:r w:rsidR="00D630FA" w:rsidRPr="005608E7">
        <w:rPr>
          <w:rFonts w:ascii="Times New Roman" w:hAnsi="Times New Roman"/>
          <w:sz w:val="28"/>
          <w:szCs w:val="28"/>
          <w:lang w:val="kk-KZ"/>
        </w:rPr>
        <w:t>бұлшықеттерін</w:t>
      </w:r>
      <w:r w:rsidR="003A3F3A" w:rsidRPr="005608E7">
        <w:rPr>
          <w:rFonts w:ascii="Times New Roman" w:hAnsi="Times New Roman"/>
          <w:sz w:val="28"/>
          <w:szCs w:val="28"/>
          <w:lang w:val="kk-KZ"/>
        </w:rPr>
        <w:t xml:space="preserve"> дамыту және жетілдіру</w:t>
      </w:r>
      <w:r w:rsidR="00D630FA" w:rsidRPr="005608E7">
        <w:rPr>
          <w:rFonts w:ascii="Times New Roman" w:hAnsi="Times New Roman"/>
          <w:sz w:val="28"/>
          <w:szCs w:val="28"/>
          <w:lang w:val="kk-KZ"/>
        </w:rPr>
        <w:t>;</w:t>
      </w:r>
    </w:p>
    <w:p w:rsidR="00D630FA" w:rsidRPr="005608E7" w:rsidRDefault="00960CDE" w:rsidP="0084142E">
      <w:pPr>
        <w:tabs>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3A3F3A" w:rsidRPr="005608E7">
        <w:rPr>
          <w:rFonts w:ascii="Times New Roman" w:hAnsi="Times New Roman"/>
          <w:sz w:val="28"/>
          <w:szCs w:val="28"/>
          <w:lang w:val="kk-KZ"/>
        </w:rPr>
        <w:t xml:space="preserve"> дене бітімдерін жетілдіру</w:t>
      </w:r>
      <w:r w:rsidR="00D630FA" w:rsidRPr="005608E7">
        <w:rPr>
          <w:rFonts w:ascii="Times New Roman" w:hAnsi="Times New Roman"/>
          <w:sz w:val="28"/>
          <w:szCs w:val="28"/>
          <w:lang w:val="kk-KZ"/>
        </w:rPr>
        <w:t>;</w:t>
      </w:r>
    </w:p>
    <w:p w:rsidR="00D630FA" w:rsidRPr="005608E7" w:rsidRDefault="00960CDE" w:rsidP="0084142E">
      <w:pPr>
        <w:tabs>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3A3F3A" w:rsidRPr="005608E7">
        <w:rPr>
          <w:rFonts w:ascii="Times New Roman" w:hAnsi="Times New Roman"/>
          <w:sz w:val="28"/>
          <w:szCs w:val="28"/>
          <w:lang w:val="kk-KZ"/>
        </w:rPr>
        <w:t xml:space="preserve"> түрлі қимыл-қозғалыс әрекеттерін орындау арқылы дене сапаларын кешенді дамыту.</w:t>
      </w:r>
    </w:p>
    <w:p w:rsidR="00827525" w:rsidRPr="005608E7" w:rsidRDefault="00827525" w:rsidP="0084142E">
      <w:pPr>
        <w:pStyle w:val="ac"/>
        <w:tabs>
          <w:tab w:val="left" w:pos="993"/>
        </w:tabs>
        <w:spacing w:before="0" w:beforeAutospacing="0" w:after="0" w:afterAutospacing="0"/>
        <w:ind w:firstLine="709"/>
        <w:jc w:val="both"/>
        <w:rPr>
          <w:sz w:val="28"/>
          <w:szCs w:val="28"/>
          <w:lang w:val="kk-KZ"/>
        </w:rPr>
      </w:pPr>
      <w:r w:rsidRPr="005608E7">
        <w:rPr>
          <w:sz w:val="28"/>
          <w:szCs w:val="28"/>
          <w:lang w:val="kk-KZ"/>
        </w:rPr>
        <w:lastRenderedPageBreak/>
        <w:t xml:space="preserve">Осы орайда, біз бастауыш сынып оқушыларының танымдық белсенділіктерін қалыптастыруда оқыту процесінің мүмкіндіктерін анықтауға арналған педагогикалық-тәжірибе жұмысымызды анықтаушы, қалыптастырушы, қорыту деп үш кезеңге бөліп жүргіздік. </w:t>
      </w:r>
    </w:p>
    <w:p w:rsidR="00C929FE" w:rsidRPr="005608E7" w:rsidRDefault="00C929FE" w:rsidP="0084142E">
      <w:pPr>
        <w:pStyle w:val="ac"/>
        <w:tabs>
          <w:tab w:val="left" w:pos="993"/>
        </w:tabs>
        <w:spacing w:before="0" w:beforeAutospacing="0" w:after="0" w:afterAutospacing="0"/>
        <w:ind w:firstLine="709"/>
        <w:jc w:val="both"/>
        <w:rPr>
          <w:sz w:val="28"/>
          <w:szCs w:val="28"/>
          <w:lang w:val="kk-KZ"/>
        </w:rPr>
      </w:pPr>
      <w:r w:rsidRPr="005608E7">
        <w:rPr>
          <w:color w:val="2C2D2E"/>
          <w:sz w:val="28"/>
          <w:szCs w:val="28"/>
          <w:shd w:val="clear" w:color="auto" w:fill="FFFFFF"/>
          <w:lang w:val="kk-KZ"/>
        </w:rPr>
        <w:t xml:space="preserve">Атап өтетін бір </w:t>
      </w:r>
      <w:r w:rsidR="00BB7AF9" w:rsidRPr="005608E7">
        <w:rPr>
          <w:color w:val="2C2D2E"/>
          <w:sz w:val="28"/>
          <w:szCs w:val="28"/>
          <w:shd w:val="clear" w:color="auto" w:fill="FFFFFF"/>
          <w:lang w:val="kk-KZ"/>
        </w:rPr>
        <w:t>жәйт, ол з</w:t>
      </w:r>
      <w:r w:rsidRPr="005608E7">
        <w:rPr>
          <w:color w:val="2C2D2E"/>
          <w:sz w:val="28"/>
          <w:szCs w:val="28"/>
          <w:shd w:val="clear" w:color="auto" w:fill="FFFFFF"/>
          <w:lang w:val="kk-KZ"/>
        </w:rPr>
        <w:t>ерттеудің практикалық құндылығы</w:t>
      </w:r>
      <w:r w:rsidR="00BB7AF9" w:rsidRPr="005608E7">
        <w:rPr>
          <w:color w:val="2C2D2E"/>
          <w:sz w:val="28"/>
          <w:szCs w:val="28"/>
          <w:shd w:val="clear" w:color="auto" w:fill="FFFFFF"/>
          <w:lang w:val="kk-KZ"/>
        </w:rPr>
        <w:t>,</w:t>
      </w:r>
      <w:r w:rsidRPr="005608E7">
        <w:rPr>
          <w:color w:val="2C2D2E"/>
          <w:sz w:val="28"/>
          <w:szCs w:val="28"/>
          <w:shd w:val="clear" w:color="auto" w:fill="FFFFFF"/>
          <w:lang w:val="kk-KZ"/>
        </w:rPr>
        <w:t xml:space="preserve"> </w:t>
      </w:r>
      <w:r w:rsidR="00BB7AF9" w:rsidRPr="005608E7">
        <w:rPr>
          <w:color w:val="2C2D2E"/>
          <w:sz w:val="28"/>
          <w:szCs w:val="28"/>
          <w:shd w:val="clear" w:color="auto" w:fill="FFFFFF"/>
          <w:lang w:val="kk-KZ"/>
        </w:rPr>
        <w:t xml:space="preserve">зерттеу мен оқыту </w:t>
      </w:r>
      <w:r w:rsidRPr="005608E7">
        <w:rPr>
          <w:color w:val="2C2D2E"/>
          <w:sz w:val="28"/>
          <w:szCs w:val="28"/>
          <w:shd w:val="clear" w:color="auto" w:fill="FFFFFF"/>
          <w:lang w:val="kk-KZ"/>
        </w:rPr>
        <w:t xml:space="preserve">әдістерін </w:t>
      </w:r>
      <w:r w:rsidR="00BB7AF9" w:rsidRPr="005608E7">
        <w:rPr>
          <w:color w:val="2C2D2E"/>
          <w:sz w:val="28"/>
          <w:szCs w:val="28"/>
          <w:shd w:val="clear" w:color="auto" w:fill="FFFFFF"/>
          <w:lang w:val="kk-KZ"/>
        </w:rPr>
        <w:t xml:space="preserve">дұрыс таңдап алуда, </w:t>
      </w:r>
      <w:r w:rsidRPr="005608E7">
        <w:rPr>
          <w:color w:val="2C2D2E"/>
          <w:sz w:val="28"/>
          <w:szCs w:val="28"/>
          <w:shd w:val="clear" w:color="auto" w:fill="FFFFFF"/>
          <w:lang w:val="kk-KZ"/>
        </w:rPr>
        <w:t xml:space="preserve">түзетуде, </w:t>
      </w:r>
      <w:r w:rsidR="00BB7AF9" w:rsidRPr="005608E7">
        <w:rPr>
          <w:color w:val="2C2D2E"/>
          <w:sz w:val="28"/>
          <w:szCs w:val="28"/>
          <w:shd w:val="clear" w:color="auto" w:fill="FFFFFF"/>
          <w:lang w:val="kk-KZ"/>
        </w:rPr>
        <w:t>оқу орындарында</w:t>
      </w:r>
      <w:r w:rsidRPr="005608E7">
        <w:rPr>
          <w:color w:val="2C2D2E"/>
          <w:sz w:val="28"/>
          <w:szCs w:val="28"/>
          <w:shd w:val="clear" w:color="auto" w:fill="FFFFFF"/>
          <w:lang w:val="kk-KZ"/>
        </w:rPr>
        <w:t xml:space="preserve"> </w:t>
      </w:r>
      <w:r w:rsidR="00BB7AF9" w:rsidRPr="005608E7">
        <w:rPr>
          <w:color w:val="2C2D2E"/>
          <w:sz w:val="28"/>
          <w:szCs w:val="28"/>
          <w:shd w:val="clear" w:color="auto" w:fill="FFFFFF"/>
          <w:lang w:val="kk-KZ"/>
        </w:rPr>
        <w:t xml:space="preserve">білім алушылардың танымдық белсенділіктерін қалыптастыру мен  </w:t>
      </w:r>
      <w:r w:rsidRPr="005608E7">
        <w:rPr>
          <w:color w:val="2C2D2E"/>
          <w:sz w:val="28"/>
          <w:szCs w:val="28"/>
          <w:shd w:val="clear" w:color="auto" w:fill="FFFFFF"/>
          <w:lang w:val="kk-KZ"/>
        </w:rPr>
        <w:t>басқаруд</w:t>
      </w:r>
      <w:r w:rsidR="00BB7AF9" w:rsidRPr="005608E7">
        <w:rPr>
          <w:color w:val="2C2D2E"/>
          <w:sz w:val="28"/>
          <w:szCs w:val="28"/>
          <w:shd w:val="clear" w:color="auto" w:fill="FFFFFF"/>
          <w:lang w:val="kk-KZ"/>
        </w:rPr>
        <w:t>ы</w:t>
      </w:r>
      <w:r w:rsidRPr="005608E7">
        <w:rPr>
          <w:color w:val="2C2D2E"/>
          <w:sz w:val="28"/>
          <w:szCs w:val="28"/>
          <w:shd w:val="clear" w:color="auto" w:fill="FFFFFF"/>
          <w:lang w:val="kk-KZ"/>
        </w:rPr>
        <w:t xml:space="preserve"> </w:t>
      </w:r>
      <w:r w:rsidR="00BB7AF9" w:rsidRPr="005608E7">
        <w:rPr>
          <w:color w:val="2C2D2E"/>
          <w:sz w:val="28"/>
          <w:szCs w:val="28"/>
          <w:shd w:val="clear" w:color="auto" w:fill="FFFFFF"/>
          <w:lang w:val="kk-KZ"/>
        </w:rPr>
        <w:t xml:space="preserve">жүзеге асыруда, </w:t>
      </w:r>
      <w:r w:rsidRPr="005608E7">
        <w:rPr>
          <w:color w:val="2C2D2E"/>
          <w:sz w:val="28"/>
          <w:szCs w:val="28"/>
          <w:shd w:val="clear" w:color="auto" w:fill="FFFFFF"/>
          <w:lang w:val="kk-KZ"/>
        </w:rPr>
        <w:t xml:space="preserve">оқу ұжымдарын қалыптастыруда қолдануға болатын </w:t>
      </w:r>
      <w:r w:rsidR="00BB7AF9" w:rsidRPr="005608E7">
        <w:rPr>
          <w:color w:val="2C2D2E"/>
          <w:sz w:val="28"/>
          <w:szCs w:val="28"/>
          <w:shd w:val="clear" w:color="auto" w:fill="FFFFFF"/>
          <w:lang w:val="kk-KZ"/>
        </w:rPr>
        <w:t xml:space="preserve">тиімді әдістеме жасау және педагогикалық ұдерісте қолдануда </w:t>
      </w:r>
      <w:r w:rsidR="00BB7AF9" w:rsidRPr="005608E7">
        <w:rPr>
          <w:rFonts w:eastAsia="Calibri"/>
          <w:sz w:val="28"/>
          <w:szCs w:val="28"/>
          <w:lang w:val="kk-KZ" w:eastAsia="en-US"/>
        </w:rPr>
        <w:t>[132].</w:t>
      </w:r>
    </w:p>
    <w:p w:rsidR="00827525" w:rsidRPr="005608E7" w:rsidRDefault="00BB7AF9" w:rsidP="0084142E">
      <w:pPr>
        <w:pStyle w:val="ac"/>
        <w:tabs>
          <w:tab w:val="left" w:pos="993"/>
        </w:tabs>
        <w:spacing w:before="0" w:beforeAutospacing="0" w:after="0" w:afterAutospacing="0"/>
        <w:ind w:firstLine="709"/>
        <w:jc w:val="both"/>
        <w:rPr>
          <w:sz w:val="28"/>
          <w:szCs w:val="28"/>
          <w:lang w:val="kk-KZ"/>
        </w:rPr>
      </w:pPr>
      <w:r w:rsidRPr="005608E7">
        <w:rPr>
          <w:sz w:val="28"/>
          <w:szCs w:val="28"/>
          <w:lang w:val="kk-KZ"/>
        </w:rPr>
        <w:t>Біздің з</w:t>
      </w:r>
      <w:r w:rsidR="00BB1752" w:rsidRPr="005608E7">
        <w:rPr>
          <w:sz w:val="28"/>
          <w:szCs w:val="28"/>
          <w:lang w:val="kk-KZ"/>
        </w:rPr>
        <w:t>ерттеу жұмысымызды</w:t>
      </w:r>
      <w:r w:rsidR="00827525" w:rsidRPr="005608E7">
        <w:rPr>
          <w:sz w:val="28"/>
          <w:szCs w:val="28"/>
          <w:lang w:val="kk-KZ"/>
        </w:rPr>
        <w:t>ң алғашқы анықтаушы кезеңі мынадай мақсаттарды анықтауға бағытталды:</w:t>
      </w:r>
    </w:p>
    <w:p w:rsidR="00827525" w:rsidRPr="005608E7" w:rsidRDefault="00BB1752" w:rsidP="00223362">
      <w:pPr>
        <w:pStyle w:val="ac"/>
        <w:numPr>
          <w:ilvl w:val="0"/>
          <w:numId w:val="6"/>
        </w:numPr>
        <w:tabs>
          <w:tab w:val="left" w:pos="993"/>
        </w:tabs>
        <w:spacing w:before="0" w:beforeAutospacing="0" w:after="0" w:afterAutospacing="0"/>
        <w:ind w:left="0" w:firstLine="709"/>
        <w:jc w:val="both"/>
        <w:rPr>
          <w:sz w:val="28"/>
          <w:szCs w:val="28"/>
          <w:lang w:val="kk-KZ"/>
        </w:rPr>
      </w:pPr>
      <w:r w:rsidRPr="005608E7">
        <w:rPr>
          <w:sz w:val="28"/>
          <w:szCs w:val="28"/>
          <w:lang w:val="kk-KZ"/>
        </w:rPr>
        <w:t xml:space="preserve">төменгі сынып оқушыларының ұлттық </w:t>
      </w:r>
      <w:r w:rsidR="00827525" w:rsidRPr="005608E7">
        <w:rPr>
          <w:sz w:val="28"/>
          <w:szCs w:val="28"/>
          <w:lang w:val="kk-KZ"/>
        </w:rPr>
        <w:t>қозғалмалы ойындардың түрлері</w:t>
      </w:r>
      <w:r w:rsidRPr="005608E7">
        <w:rPr>
          <w:sz w:val="28"/>
          <w:szCs w:val="28"/>
          <w:lang w:val="kk-KZ"/>
        </w:rPr>
        <w:t xml:space="preserve"> мен атаулары</w:t>
      </w:r>
      <w:r w:rsidR="00827525" w:rsidRPr="005608E7">
        <w:rPr>
          <w:sz w:val="28"/>
          <w:szCs w:val="28"/>
          <w:lang w:val="kk-KZ"/>
        </w:rPr>
        <w:t>н білу және оны дене шынықтыру сабағында қолдану д</w:t>
      </w:r>
      <w:r w:rsidRPr="005608E7">
        <w:rPr>
          <w:sz w:val="28"/>
          <w:szCs w:val="28"/>
          <w:lang w:val="kk-KZ"/>
        </w:rPr>
        <w:t>әрежесін</w:t>
      </w:r>
      <w:r w:rsidR="00827525" w:rsidRPr="005608E7">
        <w:rPr>
          <w:sz w:val="28"/>
          <w:szCs w:val="28"/>
          <w:lang w:val="kk-KZ"/>
        </w:rPr>
        <w:t xml:space="preserve"> анықтау;</w:t>
      </w:r>
    </w:p>
    <w:p w:rsidR="00827525" w:rsidRPr="005608E7" w:rsidRDefault="00827525" w:rsidP="00223362">
      <w:pPr>
        <w:pStyle w:val="ac"/>
        <w:numPr>
          <w:ilvl w:val="0"/>
          <w:numId w:val="6"/>
        </w:numPr>
        <w:tabs>
          <w:tab w:val="left" w:pos="993"/>
        </w:tabs>
        <w:spacing w:before="0" w:beforeAutospacing="0" w:after="0" w:afterAutospacing="0"/>
        <w:ind w:left="0" w:firstLine="709"/>
        <w:jc w:val="both"/>
        <w:rPr>
          <w:sz w:val="28"/>
          <w:szCs w:val="28"/>
          <w:lang w:val="kk-KZ"/>
        </w:rPr>
      </w:pPr>
      <w:r w:rsidRPr="005608E7">
        <w:rPr>
          <w:sz w:val="28"/>
          <w:szCs w:val="28"/>
          <w:lang w:val="kk-KZ"/>
        </w:rPr>
        <w:t>бастауыш сынып оқушылар</w:t>
      </w:r>
      <w:r w:rsidR="00BB1752" w:rsidRPr="005608E7">
        <w:rPr>
          <w:sz w:val="28"/>
          <w:szCs w:val="28"/>
          <w:lang w:val="kk-KZ"/>
        </w:rPr>
        <w:t>ын</w:t>
      </w:r>
      <w:r w:rsidRPr="005608E7">
        <w:rPr>
          <w:sz w:val="28"/>
          <w:szCs w:val="28"/>
          <w:lang w:val="kk-KZ"/>
        </w:rPr>
        <w:t xml:space="preserve">ың танымдық белсенділіктерін </w:t>
      </w:r>
      <w:r w:rsidR="00BB1752" w:rsidRPr="005608E7">
        <w:rPr>
          <w:sz w:val="28"/>
          <w:szCs w:val="28"/>
          <w:lang w:val="kk-KZ"/>
        </w:rPr>
        <w:t>дене шынықтыру сабақтарында берілетін ұлттық қозғалмалы ойындар арқылы</w:t>
      </w:r>
      <w:r w:rsidR="00601808" w:rsidRPr="005608E7">
        <w:rPr>
          <w:sz w:val="28"/>
          <w:szCs w:val="28"/>
          <w:lang w:val="kk-KZ"/>
        </w:rPr>
        <w:t xml:space="preserve"> </w:t>
      </w:r>
      <w:r w:rsidRPr="005608E7">
        <w:rPr>
          <w:sz w:val="28"/>
          <w:szCs w:val="28"/>
          <w:lang w:val="kk-KZ"/>
        </w:rPr>
        <w:t>қалыптасу мүмкіндіктерін а</w:t>
      </w:r>
      <w:r w:rsidR="00BB1752" w:rsidRPr="005608E7">
        <w:rPr>
          <w:sz w:val="28"/>
          <w:szCs w:val="28"/>
          <w:lang w:val="kk-KZ"/>
        </w:rPr>
        <w:t>йқынд</w:t>
      </w:r>
      <w:r w:rsidRPr="005608E7">
        <w:rPr>
          <w:sz w:val="28"/>
          <w:szCs w:val="28"/>
          <w:lang w:val="kk-KZ"/>
        </w:rPr>
        <w:t>ау;</w:t>
      </w:r>
    </w:p>
    <w:p w:rsidR="00827525" w:rsidRPr="005608E7" w:rsidRDefault="00827525" w:rsidP="00223362">
      <w:pPr>
        <w:pStyle w:val="ac"/>
        <w:numPr>
          <w:ilvl w:val="0"/>
          <w:numId w:val="6"/>
        </w:numPr>
        <w:tabs>
          <w:tab w:val="left" w:pos="993"/>
        </w:tabs>
        <w:spacing w:before="0" w:beforeAutospacing="0" w:after="0" w:afterAutospacing="0"/>
        <w:ind w:left="0" w:firstLine="709"/>
        <w:jc w:val="both"/>
        <w:rPr>
          <w:sz w:val="28"/>
          <w:szCs w:val="28"/>
          <w:lang w:val="kk-KZ"/>
        </w:rPr>
      </w:pPr>
      <w:r w:rsidRPr="005608E7">
        <w:rPr>
          <w:sz w:val="28"/>
          <w:szCs w:val="28"/>
          <w:lang w:val="kk-KZ"/>
        </w:rPr>
        <w:t xml:space="preserve">оқушылардың </w:t>
      </w:r>
      <w:r w:rsidR="00BB1752" w:rsidRPr="005608E7">
        <w:rPr>
          <w:sz w:val="28"/>
          <w:szCs w:val="28"/>
          <w:lang w:val="kk-KZ"/>
        </w:rPr>
        <w:t>деен шынықтыру сабақтарында қалыптасуы керек</w:t>
      </w:r>
      <w:r w:rsidR="00601808" w:rsidRPr="005608E7">
        <w:rPr>
          <w:sz w:val="28"/>
          <w:szCs w:val="28"/>
          <w:lang w:val="kk-KZ"/>
        </w:rPr>
        <w:t xml:space="preserve"> </w:t>
      </w:r>
      <w:r w:rsidRPr="005608E7">
        <w:rPr>
          <w:sz w:val="28"/>
          <w:szCs w:val="28"/>
          <w:lang w:val="kk-KZ"/>
        </w:rPr>
        <w:t>танымдық</w:t>
      </w:r>
      <w:r w:rsidR="00601808" w:rsidRPr="005608E7">
        <w:rPr>
          <w:sz w:val="28"/>
          <w:szCs w:val="28"/>
          <w:lang w:val="kk-KZ"/>
        </w:rPr>
        <w:t xml:space="preserve"> </w:t>
      </w:r>
      <w:r w:rsidRPr="005608E7">
        <w:rPr>
          <w:sz w:val="28"/>
          <w:szCs w:val="28"/>
          <w:lang w:val="kk-KZ"/>
        </w:rPr>
        <w:t>белсенділіктерін</w:t>
      </w:r>
      <w:r w:rsidR="00601808" w:rsidRPr="005608E7">
        <w:rPr>
          <w:sz w:val="28"/>
          <w:szCs w:val="28"/>
          <w:lang w:val="kk-KZ"/>
        </w:rPr>
        <w:t xml:space="preserve"> </w:t>
      </w:r>
      <w:r w:rsidR="00BB1752" w:rsidRPr="005608E7">
        <w:rPr>
          <w:sz w:val="28"/>
          <w:szCs w:val="28"/>
          <w:lang w:val="kk-KZ"/>
        </w:rPr>
        <w:t>мұғалімдердің</w:t>
      </w:r>
      <w:r w:rsidR="00601808" w:rsidRPr="005608E7">
        <w:rPr>
          <w:sz w:val="28"/>
          <w:szCs w:val="28"/>
          <w:lang w:val="kk-KZ"/>
        </w:rPr>
        <w:t xml:space="preserve"> </w:t>
      </w:r>
      <w:r w:rsidR="00BB1752" w:rsidRPr="005608E7">
        <w:rPr>
          <w:sz w:val="28"/>
          <w:szCs w:val="28"/>
          <w:lang w:val="kk-KZ"/>
        </w:rPr>
        <w:t>қалыптастыруларына қажет</w:t>
      </w:r>
      <w:r w:rsidRPr="005608E7">
        <w:rPr>
          <w:sz w:val="28"/>
          <w:szCs w:val="28"/>
          <w:lang w:val="kk-KZ"/>
        </w:rPr>
        <w:t xml:space="preserve"> дидактикалық дайындығын анықтау.</w:t>
      </w:r>
    </w:p>
    <w:p w:rsidR="00827525" w:rsidRPr="005608E7" w:rsidRDefault="00827525" w:rsidP="00841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bdr w:val="none" w:sz="0" w:space="0" w:color="auto" w:frame="1"/>
          <w:lang w:val="kk-KZ"/>
        </w:rPr>
      </w:pPr>
      <w:r w:rsidRPr="005608E7">
        <w:rPr>
          <w:rFonts w:ascii="Times New Roman" w:hAnsi="Times New Roman"/>
          <w:sz w:val="28"/>
          <w:szCs w:val="28"/>
          <w:lang w:val="kk-KZ"/>
        </w:rPr>
        <w:t>Тәжірибелік-эксперим</w:t>
      </w:r>
      <w:r w:rsidR="00A03FCE" w:rsidRPr="005608E7">
        <w:rPr>
          <w:rFonts w:ascii="Times New Roman" w:hAnsi="Times New Roman"/>
          <w:sz w:val="28"/>
          <w:szCs w:val="28"/>
          <w:lang w:val="kk-KZ"/>
        </w:rPr>
        <w:t>енттік жұмысының анықтаушы кезең</w:t>
      </w:r>
      <w:r w:rsidRPr="005608E7">
        <w:rPr>
          <w:rFonts w:ascii="Times New Roman" w:hAnsi="Times New Roman"/>
          <w:sz w:val="28"/>
          <w:szCs w:val="28"/>
          <w:lang w:val="kk-KZ"/>
        </w:rPr>
        <w:t>інде модульдік технологияның келесі негізгі бағыттары іске асырылды:</w:t>
      </w:r>
    </w:p>
    <w:p w:rsidR="00827525" w:rsidRPr="005608E7" w:rsidRDefault="00827525" w:rsidP="00841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bdr w:val="none" w:sz="0" w:space="0" w:color="auto" w:frame="1"/>
          <w:lang w:val="kk-KZ"/>
        </w:rPr>
      </w:pPr>
      <w:r w:rsidRPr="005608E7">
        <w:rPr>
          <w:rFonts w:ascii="Times New Roman" w:hAnsi="Times New Roman"/>
          <w:sz w:val="28"/>
          <w:szCs w:val="28"/>
          <w:lang w:val="kk-KZ"/>
        </w:rPr>
        <w:t>1. Ағарту дегеніміз оқушылардың жасына сәйкес әлеуметтік және педагогикалық құбылыстар саласындағы хабардар болуына бағытталған білім беру жұмысын білдіреді. Әлеуметтік-педагогикалық құбылыстарға мыналар жатады: ұлттық әдет-ғұрыптар, дәстүрлер, ұлттық ойындар саласындағы білім; әртүрлі  ұлттық ойындары туралы жаңа ақпарат.</w:t>
      </w:r>
    </w:p>
    <w:p w:rsidR="00827525" w:rsidRPr="005608E7" w:rsidRDefault="00827525" w:rsidP="00841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bdr w:val="none" w:sz="0" w:space="0" w:color="auto" w:frame="1"/>
          <w:lang w:val="kk-KZ"/>
        </w:rPr>
      </w:pPr>
      <w:r w:rsidRPr="005608E7">
        <w:rPr>
          <w:rFonts w:ascii="Times New Roman" w:hAnsi="Times New Roman"/>
          <w:sz w:val="28"/>
          <w:szCs w:val="28"/>
          <w:lang w:val="kk-KZ"/>
        </w:rPr>
        <w:t>2. Оқыту әлеуметтік білім жүйесін игеруден, әртүрлі қауымдастықтардың ерекшеліктерін ажырата білуден, олардың дамуының бірегейлігінен және т. б. тұрады.</w:t>
      </w:r>
    </w:p>
    <w:p w:rsidR="00827525" w:rsidRPr="005608E7" w:rsidRDefault="00827525" w:rsidP="00841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bdr w:val="none" w:sz="0" w:space="0" w:color="auto" w:frame="1"/>
          <w:lang w:val="kk-KZ"/>
        </w:rPr>
      </w:pPr>
      <w:r w:rsidRPr="005608E7">
        <w:rPr>
          <w:rFonts w:ascii="Times New Roman" w:hAnsi="Times New Roman"/>
          <w:sz w:val="28"/>
          <w:szCs w:val="28"/>
          <w:lang w:val="kk-KZ"/>
        </w:rPr>
        <w:t>3. Кеңес беру білім алушылардың ерекше қызығушылығын тудыратын әлеуметтік проблемалардың әртүрлі тақырыптарын қозғайды.</w:t>
      </w:r>
    </w:p>
    <w:p w:rsidR="00827525" w:rsidRPr="005608E7" w:rsidRDefault="00827525" w:rsidP="00841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bdr w:val="none" w:sz="0" w:space="0" w:color="auto" w:frame="1"/>
          <w:lang w:val="kk-KZ"/>
        </w:rPr>
      </w:pPr>
      <w:r w:rsidRPr="005608E7">
        <w:rPr>
          <w:rFonts w:ascii="Times New Roman" w:hAnsi="Times New Roman"/>
          <w:sz w:val="28"/>
          <w:szCs w:val="28"/>
          <w:lang w:val="kk-KZ"/>
        </w:rPr>
        <w:t>Ұсыныл</w:t>
      </w:r>
      <w:r w:rsidR="00BB1752" w:rsidRPr="005608E7">
        <w:rPr>
          <w:rFonts w:ascii="Times New Roman" w:hAnsi="Times New Roman"/>
          <w:sz w:val="28"/>
          <w:szCs w:val="28"/>
          <w:lang w:val="kk-KZ"/>
        </w:rPr>
        <w:t xml:space="preserve">ып отырған технологиялық </w:t>
      </w:r>
      <w:r w:rsidRPr="005608E7">
        <w:rPr>
          <w:rFonts w:ascii="Times New Roman" w:hAnsi="Times New Roman"/>
          <w:sz w:val="28"/>
          <w:szCs w:val="28"/>
          <w:lang w:val="kk-KZ"/>
        </w:rPr>
        <w:t>сабақтар</w:t>
      </w:r>
      <w:r w:rsidR="00BB1752" w:rsidRPr="005608E7">
        <w:rPr>
          <w:rFonts w:ascii="Times New Roman" w:hAnsi="Times New Roman"/>
          <w:sz w:val="28"/>
          <w:szCs w:val="28"/>
          <w:lang w:val="kk-KZ"/>
        </w:rPr>
        <w:t>дың</w:t>
      </w:r>
      <w:r w:rsidRPr="005608E7">
        <w:rPr>
          <w:rFonts w:ascii="Times New Roman" w:hAnsi="Times New Roman"/>
          <w:sz w:val="28"/>
          <w:szCs w:val="28"/>
          <w:lang w:val="kk-KZ"/>
        </w:rPr>
        <w:t xml:space="preserve"> танымдық және дамытушылық бағыты </w:t>
      </w:r>
      <w:r w:rsidR="00BB1752" w:rsidRPr="005608E7">
        <w:rPr>
          <w:rFonts w:ascii="Times New Roman" w:hAnsi="Times New Roman"/>
          <w:sz w:val="28"/>
          <w:szCs w:val="28"/>
          <w:lang w:val="kk-KZ"/>
        </w:rPr>
        <w:t xml:space="preserve">оқушының бойында </w:t>
      </w:r>
      <w:r w:rsidRPr="005608E7">
        <w:rPr>
          <w:rFonts w:ascii="Times New Roman" w:hAnsi="Times New Roman"/>
          <w:sz w:val="28"/>
          <w:szCs w:val="28"/>
          <w:lang w:val="kk-KZ"/>
        </w:rPr>
        <w:t xml:space="preserve">әлеуметтік қасиеттердің ғана емес, сонымен қатар олардың </w:t>
      </w:r>
      <w:r w:rsidR="00BB1752" w:rsidRPr="005608E7">
        <w:rPr>
          <w:rFonts w:ascii="Times New Roman" w:hAnsi="Times New Roman"/>
          <w:sz w:val="28"/>
          <w:szCs w:val="28"/>
          <w:lang w:val="kk-KZ"/>
        </w:rPr>
        <w:t>тұлға ретінде дамуына да әсер етеді</w:t>
      </w:r>
      <w:r w:rsidRPr="005608E7">
        <w:rPr>
          <w:rFonts w:ascii="Times New Roman" w:hAnsi="Times New Roman"/>
          <w:sz w:val="28"/>
          <w:szCs w:val="28"/>
          <w:lang w:val="kk-KZ"/>
        </w:rPr>
        <w:t>.</w:t>
      </w:r>
    </w:p>
    <w:p w:rsidR="00827525" w:rsidRPr="005608E7" w:rsidRDefault="00827525" w:rsidP="00841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bdr w:val="none" w:sz="0" w:space="0" w:color="auto" w:frame="1"/>
          <w:lang w:val="kk-KZ"/>
        </w:rPr>
      </w:pPr>
      <w:r w:rsidRPr="005608E7">
        <w:rPr>
          <w:rFonts w:ascii="Times New Roman" w:hAnsi="Times New Roman"/>
          <w:sz w:val="28"/>
          <w:szCs w:val="28"/>
          <w:lang w:val="kk-KZ"/>
        </w:rPr>
        <w:t>Сабақтың ойын формасының артықшылықтарын біз мыналарды анықтадық:</w:t>
      </w:r>
    </w:p>
    <w:p w:rsidR="00827525" w:rsidRPr="005608E7" w:rsidRDefault="00B46D11" w:rsidP="00841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bdr w:val="none" w:sz="0" w:space="0" w:color="auto" w:frame="1"/>
          <w:lang w:val="kk-KZ"/>
        </w:rPr>
      </w:pPr>
      <w:r w:rsidRPr="005608E7">
        <w:rPr>
          <w:rFonts w:ascii="Times New Roman" w:hAnsi="Times New Roman"/>
          <w:sz w:val="28"/>
          <w:szCs w:val="28"/>
          <w:lang w:val="kk-KZ"/>
        </w:rPr>
        <w:t xml:space="preserve">1 </w:t>
      </w:r>
      <w:r w:rsidR="00827525" w:rsidRPr="005608E7">
        <w:rPr>
          <w:rFonts w:ascii="Times New Roman" w:hAnsi="Times New Roman"/>
          <w:sz w:val="28"/>
          <w:szCs w:val="28"/>
          <w:lang w:val="kk-KZ"/>
        </w:rPr>
        <w:t>Дәстүрлі емес оқыту жас ерекшеліктеріне және бастауыш сынып оқушыларының қызығушылықтарына сәйкес келеді, олардың танымдық белсенділігін арттырады.</w:t>
      </w:r>
    </w:p>
    <w:p w:rsidR="00827525" w:rsidRPr="005608E7" w:rsidRDefault="00827525" w:rsidP="00841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bdr w:val="none" w:sz="0" w:space="0" w:color="auto" w:frame="1"/>
          <w:lang w:val="kk-KZ"/>
        </w:rPr>
      </w:pPr>
      <w:r w:rsidRPr="005608E7">
        <w:rPr>
          <w:rFonts w:ascii="Times New Roman" w:hAnsi="Times New Roman"/>
          <w:sz w:val="28"/>
          <w:szCs w:val="28"/>
          <w:lang w:val="kk-KZ"/>
        </w:rPr>
        <w:t>2. Сабақ барысында мұғалім мен оқушылардың ұстанымдары теңестіріледі.</w:t>
      </w:r>
    </w:p>
    <w:p w:rsidR="00827525" w:rsidRPr="005608E7" w:rsidRDefault="00827525" w:rsidP="00841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bdr w:val="none" w:sz="0" w:space="0" w:color="auto" w:frame="1"/>
          <w:lang w:val="kk-KZ"/>
        </w:rPr>
      </w:pPr>
      <w:r w:rsidRPr="005608E7">
        <w:rPr>
          <w:rFonts w:ascii="Times New Roman" w:hAnsi="Times New Roman"/>
          <w:sz w:val="28"/>
          <w:szCs w:val="28"/>
          <w:lang w:val="kk-KZ"/>
        </w:rPr>
        <w:t>3. Қолайлы қарым-қатынас климаты құрылады, онда әр адамға тән қарым-қатынас пен мінез-құлық стратегиялары мен тактикасы қолданылады.</w:t>
      </w:r>
    </w:p>
    <w:p w:rsidR="00827525" w:rsidRPr="005608E7" w:rsidRDefault="00827525" w:rsidP="00841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bdr w:val="none" w:sz="0" w:space="0" w:color="auto" w:frame="1"/>
          <w:lang w:val="kk-KZ"/>
        </w:rPr>
      </w:pPr>
      <w:r w:rsidRPr="005608E7">
        <w:rPr>
          <w:rFonts w:ascii="Times New Roman" w:hAnsi="Times New Roman"/>
          <w:sz w:val="28"/>
          <w:szCs w:val="28"/>
          <w:lang w:val="kk-KZ"/>
        </w:rPr>
        <w:lastRenderedPageBreak/>
        <w:t>4. Балалардың дербес зерттеу-іздестіру қызметінің процесі өзектендіріледі</w:t>
      </w:r>
      <w:r w:rsidR="003267A8">
        <w:rPr>
          <w:rFonts w:ascii="Times New Roman" w:hAnsi="Times New Roman"/>
          <w:sz w:val="28"/>
          <w:szCs w:val="28"/>
          <w:lang w:val="kk-KZ"/>
        </w:rPr>
        <w:t xml:space="preserve"> [133]</w:t>
      </w:r>
      <w:r w:rsidRPr="005608E7">
        <w:rPr>
          <w:rFonts w:ascii="Times New Roman" w:hAnsi="Times New Roman"/>
          <w:sz w:val="28"/>
          <w:szCs w:val="28"/>
          <w:lang w:val="kk-KZ"/>
        </w:rPr>
        <w:t>.</w:t>
      </w:r>
    </w:p>
    <w:p w:rsidR="00827525" w:rsidRPr="005608E7" w:rsidRDefault="00827525" w:rsidP="00841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bdr w:val="none" w:sz="0" w:space="0" w:color="auto" w:frame="1"/>
          <w:lang w:val="kk-KZ"/>
        </w:rPr>
      </w:pPr>
      <w:r w:rsidRPr="005608E7">
        <w:rPr>
          <w:rFonts w:ascii="Times New Roman" w:hAnsi="Times New Roman"/>
          <w:sz w:val="28"/>
          <w:szCs w:val="28"/>
          <w:lang w:val="kk-KZ"/>
        </w:rPr>
        <w:t>Сабақ барысында қызығушылықты қамтамасыз ететін бірқатар қажеттіліктер іске асырылды:</w:t>
      </w:r>
    </w:p>
    <w:p w:rsidR="00827525" w:rsidRPr="005608E7" w:rsidRDefault="00ED2627" w:rsidP="00841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bdr w:val="none" w:sz="0" w:space="0" w:color="auto" w:frame="1"/>
          <w:lang w:val="kk-KZ"/>
        </w:rPr>
      </w:pPr>
      <w:r>
        <w:rPr>
          <w:rFonts w:ascii="Times New Roman" w:hAnsi="Times New Roman"/>
          <w:sz w:val="28"/>
          <w:szCs w:val="28"/>
          <w:lang w:val="kk-KZ"/>
        </w:rPr>
        <w:t>–</w:t>
      </w:r>
      <w:r w:rsidR="00827525" w:rsidRPr="005608E7">
        <w:rPr>
          <w:rFonts w:ascii="Times New Roman" w:hAnsi="Times New Roman"/>
          <w:sz w:val="28"/>
          <w:szCs w:val="28"/>
          <w:lang w:val="kk-KZ"/>
        </w:rPr>
        <w:t xml:space="preserve"> басқа балалармен эмоционалды қарым-қатынас жасау қажеттілігі, бұл олардың қарым-қатынасын өзара мейірімді және эмоционалды түрде бояйды;</w:t>
      </w:r>
    </w:p>
    <w:p w:rsidR="00827525" w:rsidRPr="005608E7" w:rsidRDefault="00ED2627" w:rsidP="00841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bdr w:val="none" w:sz="0" w:space="0" w:color="auto" w:frame="1"/>
          <w:lang w:val="kk-KZ"/>
        </w:rPr>
      </w:pPr>
      <w:r>
        <w:rPr>
          <w:rFonts w:ascii="Times New Roman" w:hAnsi="Times New Roman"/>
          <w:sz w:val="28"/>
          <w:szCs w:val="28"/>
          <w:lang w:val="kk-KZ"/>
        </w:rPr>
        <w:t>–</w:t>
      </w:r>
      <w:r w:rsidR="00827525" w:rsidRPr="005608E7">
        <w:rPr>
          <w:rFonts w:ascii="Times New Roman" w:hAnsi="Times New Roman"/>
          <w:sz w:val="28"/>
          <w:szCs w:val="28"/>
          <w:lang w:val="kk-KZ"/>
        </w:rPr>
        <w:t xml:space="preserve"> ынтымақтастыққа деген қажеттілік бірлескен ойын іс-әрекеті процесінде білім алушылардың белсенділігін іске асыруға, олардың өзара сыйластығы мен өзара сыйластығына бағытталған;</w:t>
      </w:r>
    </w:p>
    <w:p w:rsidR="00827525" w:rsidRPr="005608E7" w:rsidRDefault="00ED2627" w:rsidP="00841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bdr w:val="none" w:sz="0" w:space="0" w:color="auto" w:frame="1"/>
          <w:lang w:val="kk-KZ"/>
        </w:rPr>
      </w:pPr>
      <w:r>
        <w:rPr>
          <w:rFonts w:ascii="Times New Roman" w:hAnsi="Times New Roman"/>
          <w:sz w:val="28"/>
          <w:szCs w:val="28"/>
          <w:lang w:val="kk-KZ"/>
        </w:rPr>
        <w:t>–</w:t>
      </w:r>
      <w:r w:rsidR="00827525" w:rsidRPr="005608E7">
        <w:rPr>
          <w:rFonts w:ascii="Times New Roman" w:hAnsi="Times New Roman"/>
          <w:sz w:val="28"/>
          <w:szCs w:val="28"/>
          <w:lang w:val="kk-KZ"/>
        </w:rPr>
        <w:t xml:space="preserve"> шығармашылық қызметке деген қажеттілік шығармашылық дағдыларды жүзеге асырады, балаларды сабақ барысында жасалатын барлық нәрсеге шығармашылықпен қарауға итермелейді;</w:t>
      </w:r>
    </w:p>
    <w:p w:rsidR="00827525" w:rsidRPr="005608E7" w:rsidRDefault="00ED2627" w:rsidP="00841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bdr w:val="none" w:sz="0" w:space="0" w:color="auto" w:frame="1"/>
          <w:lang w:val="kk-KZ"/>
        </w:rPr>
      </w:pPr>
      <w:r>
        <w:rPr>
          <w:rFonts w:ascii="Times New Roman" w:hAnsi="Times New Roman"/>
          <w:sz w:val="28"/>
          <w:szCs w:val="28"/>
          <w:lang w:val="kk-KZ"/>
        </w:rPr>
        <w:t xml:space="preserve">– </w:t>
      </w:r>
      <w:r w:rsidR="00827525" w:rsidRPr="005608E7">
        <w:rPr>
          <w:rFonts w:ascii="Times New Roman" w:hAnsi="Times New Roman"/>
          <w:sz w:val="28"/>
          <w:szCs w:val="28"/>
          <w:lang w:val="kk-KZ"/>
        </w:rPr>
        <w:t>өзін-өзі растау қажеттілігі балалардың өз құрдастарының, мұғалімдерінің көз алдында ғана емес, сонымен бірге өз пікірінде де сенуге деген ұмтылысында көрінеді.</w:t>
      </w:r>
    </w:p>
    <w:p w:rsidR="00827525" w:rsidRPr="005608E7" w:rsidRDefault="00827525" w:rsidP="00841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bdr w:val="none" w:sz="0" w:space="0" w:color="auto" w:frame="1"/>
          <w:lang w:val="kk-KZ"/>
        </w:rPr>
      </w:pPr>
      <w:r w:rsidRPr="005608E7">
        <w:rPr>
          <w:rFonts w:ascii="Times New Roman" w:hAnsi="Times New Roman"/>
          <w:sz w:val="28"/>
          <w:szCs w:val="28"/>
          <w:lang w:val="kk-KZ"/>
        </w:rPr>
        <w:t>Біздің сабақтар барысында оқушылардың бірлескен іс - әрекетінің келесі психологиялық-педагогикалық сипаттамалары жүзеге асырылды:</w:t>
      </w:r>
    </w:p>
    <w:p w:rsidR="00827525" w:rsidRPr="005608E7" w:rsidRDefault="00ED2627" w:rsidP="00841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bdr w:val="none" w:sz="0" w:space="0" w:color="auto" w:frame="1"/>
          <w:lang w:val="kk-KZ"/>
        </w:rPr>
      </w:pPr>
      <w:r>
        <w:rPr>
          <w:rFonts w:ascii="Times New Roman" w:hAnsi="Times New Roman"/>
          <w:sz w:val="28"/>
          <w:szCs w:val="28"/>
          <w:lang w:val="kk-KZ"/>
        </w:rPr>
        <w:t xml:space="preserve">– </w:t>
      </w:r>
      <w:r w:rsidR="00827525" w:rsidRPr="005608E7">
        <w:rPr>
          <w:rFonts w:ascii="Times New Roman" w:hAnsi="Times New Roman"/>
          <w:sz w:val="28"/>
          <w:szCs w:val="28"/>
          <w:lang w:val="kk-KZ"/>
        </w:rPr>
        <w:t>оқушылардың қоғамдық мүдделерге деген көңіл-күйін болжаған мақсаттылық;</w:t>
      </w:r>
    </w:p>
    <w:p w:rsidR="00827525" w:rsidRPr="005608E7" w:rsidRDefault="00ED2627" w:rsidP="00841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bdr w:val="none" w:sz="0" w:space="0" w:color="auto" w:frame="1"/>
          <w:lang w:val="kk-KZ"/>
        </w:rPr>
      </w:pPr>
      <w:r>
        <w:rPr>
          <w:rFonts w:ascii="Times New Roman" w:hAnsi="Times New Roman"/>
          <w:sz w:val="28"/>
          <w:szCs w:val="28"/>
          <w:lang w:val="kk-KZ"/>
        </w:rPr>
        <w:t>–</w:t>
      </w:r>
      <w:r w:rsidR="00827525" w:rsidRPr="005608E7">
        <w:rPr>
          <w:rFonts w:ascii="Times New Roman" w:hAnsi="Times New Roman"/>
          <w:sz w:val="28"/>
          <w:szCs w:val="28"/>
          <w:lang w:val="kk-KZ"/>
        </w:rPr>
        <w:t xml:space="preserve"> мотивация оқушылардың сабақ аясында ұсынылған проблемаға белсенді қызығушылық танытты;</w:t>
      </w:r>
    </w:p>
    <w:p w:rsidR="00827525" w:rsidRPr="005608E7" w:rsidRDefault="00ED2627" w:rsidP="00841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bdr w:val="none" w:sz="0" w:space="0" w:color="auto" w:frame="1"/>
          <w:lang w:val="kk-KZ"/>
        </w:rPr>
      </w:pPr>
      <w:r>
        <w:rPr>
          <w:rFonts w:ascii="Times New Roman" w:hAnsi="Times New Roman"/>
          <w:sz w:val="28"/>
          <w:szCs w:val="28"/>
          <w:lang w:val="kk-KZ"/>
        </w:rPr>
        <w:t>–</w:t>
      </w:r>
      <w:r w:rsidR="00827525" w:rsidRPr="005608E7">
        <w:rPr>
          <w:rFonts w:ascii="Times New Roman" w:hAnsi="Times New Roman"/>
          <w:sz w:val="28"/>
          <w:szCs w:val="28"/>
          <w:lang w:val="kk-KZ"/>
        </w:rPr>
        <w:t xml:space="preserve"> ұйымшылдық кіші мектеп оқушыларының бірлескен іс-әрекеттерді орындау тәртібіне бағынуын, реттілігін білдірді;</w:t>
      </w:r>
    </w:p>
    <w:p w:rsidR="00827525" w:rsidRPr="005608E7" w:rsidRDefault="00ED2627" w:rsidP="00841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bdr w:val="none" w:sz="0" w:space="0" w:color="auto" w:frame="1"/>
          <w:lang w:val="kk-KZ"/>
        </w:rPr>
      </w:pPr>
      <w:r>
        <w:rPr>
          <w:rFonts w:ascii="Times New Roman" w:hAnsi="Times New Roman"/>
          <w:sz w:val="28"/>
          <w:szCs w:val="28"/>
          <w:lang w:val="kk-KZ"/>
        </w:rPr>
        <w:t>–</w:t>
      </w:r>
      <w:r w:rsidR="00827525" w:rsidRPr="005608E7">
        <w:rPr>
          <w:rFonts w:ascii="Times New Roman" w:hAnsi="Times New Roman"/>
          <w:sz w:val="28"/>
          <w:szCs w:val="28"/>
          <w:lang w:val="kk-KZ"/>
        </w:rPr>
        <w:t xml:space="preserve"> үйлесімділік оқушылардың өзара үйлесімділігінде, ойнауында, өз іс-әрекеттерін көпшілікке бағындыру қабілетінде пайда болды</w:t>
      </w:r>
      <w:r>
        <w:rPr>
          <w:rFonts w:ascii="Times New Roman" w:hAnsi="Times New Roman"/>
          <w:sz w:val="28"/>
          <w:szCs w:val="28"/>
          <w:lang w:val="kk-KZ"/>
        </w:rPr>
        <w:t>;</w:t>
      </w:r>
    </w:p>
    <w:p w:rsidR="00827525" w:rsidRPr="005608E7" w:rsidRDefault="00ED2627" w:rsidP="00841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bdr w:val="none" w:sz="0" w:space="0" w:color="auto" w:frame="1"/>
          <w:lang w:val="kk-KZ"/>
        </w:rPr>
      </w:pPr>
      <w:r>
        <w:rPr>
          <w:rFonts w:ascii="Times New Roman" w:hAnsi="Times New Roman"/>
          <w:sz w:val="28"/>
          <w:szCs w:val="28"/>
          <w:lang w:val="kk-KZ"/>
        </w:rPr>
        <w:t>–</w:t>
      </w:r>
      <w:r w:rsidR="00827525" w:rsidRPr="005608E7">
        <w:rPr>
          <w:rFonts w:ascii="Times New Roman" w:hAnsi="Times New Roman"/>
          <w:sz w:val="28"/>
          <w:szCs w:val="28"/>
          <w:lang w:val="kk-KZ"/>
        </w:rPr>
        <w:t xml:space="preserve"> тәуелсіздік бастауыш сынып оқушыларын өздерінің бастамасы бойынша олар үшін ең үлкен танымдық белсенділіктерін қалыптастыратын ақпаратты іздеуді жалғастыруға итермелеу болды;</w:t>
      </w:r>
    </w:p>
    <w:p w:rsidR="00827525" w:rsidRPr="005608E7" w:rsidRDefault="00ED2627" w:rsidP="00841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bdr w:val="none" w:sz="0" w:space="0" w:color="auto" w:frame="1"/>
          <w:lang w:val="kk-KZ"/>
        </w:rPr>
      </w:pPr>
      <w:r>
        <w:rPr>
          <w:rFonts w:ascii="Times New Roman" w:hAnsi="Times New Roman"/>
          <w:sz w:val="28"/>
          <w:szCs w:val="28"/>
          <w:lang w:val="kk-KZ"/>
        </w:rPr>
        <w:t>–</w:t>
      </w:r>
      <w:r w:rsidR="00827525" w:rsidRPr="005608E7">
        <w:rPr>
          <w:rFonts w:ascii="Times New Roman" w:hAnsi="Times New Roman"/>
          <w:sz w:val="28"/>
          <w:szCs w:val="28"/>
          <w:lang w:val="kk-KZ"/>
        </w:rPr>
        <w:t xml:space="preserve"> нәтижелілік балалардың бірлескен күш-жігермен оң нәтижеге жету қабілетін анықтады.</w:t>
      </w:r>
    </w:p>
    <w:p w:rsidR="00827525" w:rsidRPr="005608E7" w:rsidRDefault="00827525" w:rsidP="0084142E">
      <w:pPr>
        <w:pStyle w:val="ac"/>
        <w:tabs>
          <w:tab w:val="left" w:pos="993"/>
        </w:tabs>
        <w:spacing w:before="0" w:beforeAutospacing="0" w:after="0" w:afterAutospacing="0"/>
        <w:ind w:firstLine="709"/>
        <w:jc w:val="both"/>
        <w:rPr>
          <w:color w:val="000000"/>
          <w:sz w:val="28"/>
          <w:szCs w:val="28"/>
          <w:lang w:val="kk-KZ"/>
        </w:rPr>
      </w:pPr>
      <w:r w:rsidRPr="005608E7">
        <w:rPr>
          <w:color w:val="000000"/>
          <w:sz w:val="28"/>
          <w:szCs w:val="28"/>
          <w:lang w:val="kk-KZ"/>
        </w:rPr>
        <w:t xml:space="preserve">Анықтаушы эксперимент </w:t>
      </w:r>
      <w:r w:rsidR="00BB1752" w:rsidRPr="005608E7">
        <w:rPr>
          <w:color w:val="000000"/>
          <w:sz w:val="28"/>
          <w:szCs w:val="28"/>
          <w:lang w:val="kk-KZ"/>
        </w:rPr>
        <w:t>жұмыстарын жүргізу мақсатында және</w:t>
      </w:r>
      <w:r w:rsidRPr="005608E7">
        <w:rPr>
          <w:color w:val="000000"/>
          <w:sz w:val="28"/>
          <w:szCs w:val="28"/>
          <w:lang w:val="kk-KZ"/>
        </w:rPr>
        <w:t xml:space="preserve"> зерттеу</w:t>
      </w:r>
      <w:r w:rsidR="00BB1752" w:rsidRPr="005608E7">
        <w:rPr>
          <w:color w:val="000000"/>
          <w:sz w:val="28"/>
          <w:szCs w:val="28"/>
          <w:lang w:val="kk-KZ"/>
        </w:rPr>
        <w:t xml:space="preserve"> жұмысымыздың ғылыми</w:t>
      </w:r>
      <w:r w:rsidRPr="005608E7">
        <w:rPr>
          <w:color w:val="000000"/>
          <w:sz w:val="28"/>
          <w:szCs w:val="28"/>
          <w:lang w:val="kk-KZ"/>
        </w:rPr>
        <w:t xml:space="preserve"> болжамын</w:t>
      </w:r>
      <w:r w:rsidR="00BB1752" w:rsidRPr="005608E7">
        <w:rPr>
          <w:color w:val="000000"/>
          <w:sz w:val="28"/>
          <w:szCs w:val="28"/>
          <w:lang w:val="kk-KZ"/>
        </w:rPr>
        <w:t>а сәйкес,</w:t>
      </w:r>
      <w:r w:rsidRPr="005608E7">
        <w:rPr>
          <w:color w:val="000000"/>
          <w:sz w:val="28"/>
          <w:szCs w:val="28"/>
          <w:lang w:val="kk-KZ"/>
        </w:rPr>
        <w:t>Қарағанд</w:t>
      </w:r>
      <w:r w:rsidR="00BB1752" w:rsidRPr="005608E7">
        <w:rPr>
          <w:color w:val="000000"/>
          <w:sz w:val="28"/>
          <w:szCs w:val="28"/>
          <w:lang w:val="kk-KZ"/>
        </w:rPr>
        <w:t>ы</w:t>
      </w:r>
      <w:r w:rsidRPr="005608E7">
        <w:rPr>
          <w:color w:val="000000"/>
          <w:sz w:val="28"/>
          <w:szCs w:val="28"/>
          <w:lang w:val="kk-KZ"/>
        </w:rPr>
        <w:t xml:space="preserve"> қаласы</w:t>
      </w:r>
      <w:r w:rsidR="00BB1752" w:rsidRPr="005608E7">
        <w:rPr>
          <w:color w:val="000000"/>
          <w:sz w:val="28"/>
          <w:szCs w:val="28"/>
          <w:lang w:val="kk-KZ"/>
        </w:rPr>
        <w:t>ның</w:t>
      </w:r>
      <w:r w:rsidRPr="005608E7">
        <w:rPr>
          <w:color w:val="000000"/>
          <w:sz w:val="28"/>
          <w:szCs w:val="28"/>
          <w:lang w:val="kk-KZ"/>
        </w:rPr>
        <w:t xml:space="preserve"> №66 мектеп-лицейі </w:t>
      </w:r>
      <w:r w:rsidR="00BB1752" w:rsidRPr="005608E7">
        <w:rPr>
          <w:color w:val="000000"/>
          <w:sz w:val="28"/>
          <w:szCs w:val="28"/>
          <w:lang w:val="kk-KZ"/>
        </w:rPr>
        <w:t>және</w:t>
      </w:r>
      <w:r w:rsidRPr="005608E7">
        <w:rPr>
          <w:color w:val="000000"/>
          <w:sz w:val="28"/>
          <w:szCs w:val="28"/>
          <w:lang w:val="kk-KZ"/>
        </w:rPr>
        <w:t xml:space="preserve"> №16 ЖББОМ-ның бастауыш сыныптарында тәжірибелік</w:t>
      </w:r>
      <w:r w:rsidR="00414EF1" w:rsidRPr="005608E7">
        <w:rPr>
          <w:color w:val="000000"/>
          <w:sz w:val="28"/>
          <w:szCs w:val="28"/>
          <w:lang w:val="kk-KZ"/>
        </w:rPr>
        <w:t xml:space="preserve"> </w:t>
      </w:r>
      <w:r w:rsidRPr="005608E7">
        <w:rPr>
          <w:color w:val="000000"/>
          <w:sz w:val="28"/>
          <w:szCs w:val="28"/>
          <w:lang w:val="kk-KZ"/>
        </w:rPr>
        <w:t>эксперимент</w:t>
      </w:r>
      <w:r w:rsidR="00414EF1" w:rsidRPr="005608E7">
        <w:rPr>
          <w:color w:val="000000"/>
          <w:sz w:val="28"/>
          <w:szCs w:val="28"/>
          <w:lang w:val="kk-KZ"/>
        </w:rPr>
        <w:t xml:space="preserve"> </w:t>
      </w:r>
      <w:r w:rsidR="00BB1752" w:rsidRPr="005608E7">
        <w:rPr>
          <w:color w:val="000000"/>
          <w:sz w:val="28"/>
          <w:szCs w:val="28"/>
          <w:lang w:val="kk-KZ"/>
        </w:rPr>
        <w:t>шаралар</w:t>
      </w:r>
      <w:r w:rsidRPr="005608E7">
        <w:rPr>
          <w:color w:val="000000"/>
          <w:sz w:val="28"/>
          <w:szCs w:val="28"/>
          <w:lang w:val="kk-KZ"/>
        </w:rPr>
        <w:t xml:space="preserve">ын жүргіздік. </w:t>
      </w:r>
    </w:p>
    <w:p w:rsidR="004C6257" w:rsidRPr="005608E7" w:rsidRDefault="001D5271" w:rsidP="0084142E">
      <w:pPr>
        <w:pStyle w:val="ac"/>
        <w:tabs>
          <w:tab w:val="left" w:pos="993"/>
        </w:tabs>
        <w:spacing w:before="0" w:beforeAutospacing="0" w:after="0" w:afterAutospacing="0"/>
        <w:ind w:firstLine="709"/>
        <w:jc w:val="both"/>
        <w:rPr>
          <w:color w:val="000000"/>
          <w:sz w:val="28"/>
          <w:szCs w:val="28"/>
          <w:lang w:val="kk-KZ"/>
        </w:rPr>
      </w:pPr>
      <w:r w:rsidRPr="005608E7">
        <w:rPr>
          <w:color w:val="000000"/>
          <w:sz w:val="28"/>
          <w:szCs w:val="28"/>
          <w:lang w:val="kk-KZ"/>
        </w:rPr>
        <w:t>Төменгі сынып</w:t>
      </w:r>
      <w:r w:rsidR="00827525" w:rsidRPr="005608E7">
        <w:rPr>
          <w:color w:val="000000"/>
          <w:sz w:val="28"/>
          <w:szCs w:val="28"/>
          <w:lang w:val="kk-KZ"/>
        </w:rPr>
        <w:t xml:space="preserve"> оқушыларының танымдық белсенділіктерін </w:t>
      </w:r>
      <w:r w:rsidRPr="005608E7">
        <w:rPr>
          <w:color w:val="000000"/>
          <w:sz w:val="28"/>
          <w:szCs w:val="28"/>
          <w:lang w:val="kk-KZ"/>
        </w:rPr>
        <w:t xml:space="preserve">қалыптастыру үшін </w:t>
      </w:r>
      <w:r w:rsidR="00827525" w:rsidRPr="005608E7">
        <w:rPr>
          <w:color w:val="000000"/>
          <w:sz w:val="28"/>
          <w:szCs w:val="28"/>
          <w:lang w:val="kk-KZ"/>
        </w:rPr>
        <w:t>дене шынықтыру сабақтарында</w:t>
      </w:r>
      <w:r w:rsidRPr="005608E7">
        <w:rPr>
          <w:color w:val="000000"/>
          <w:sz w:val="28"/>
          <w:szCs w:val="28"/>
          <w:lang w:val="kk-KZ"/>
        </w:rPr>
        <w:t xml:space="preserve"> берілетін</w:t>
      </w:r>
      <w:r w:rsidR="00827525" w:rsidRPr="005608E7">
        <w:rPr>
          <w:color w:val="000000"/>
          <w:sz w:val="28"/>
          <w:szCs w:val="28"/>
          <w:lang w:val="kk-KZ"/>
        </w:rPr>
        <w:t xml:space="preserve"> ұлттық-қозғалмалы ойындар</w:t>
      </w:r>
      <w:r w:rsidRPr="005608E7">
        <w:rPr>
          <w:color w:val="000000"/>
          <w:sz w:val="28"/>
          <w:szCs w:val="28"/>
          <w:lang w:val="kk-KZ"/>
        </w:rPr>
        <w:t>ды қолдану мақсатында жүргізген экспериментіміз білім беру</w:t>
      </w:r>
      <w:r w:rsidR="00414EF1" w:rsidRPr="005608E7">
        <w:rPr>
          <w:color w:val="000000"/>
          <w:sz w:val="28"/>
          <w:szCs w:val="28"/>
          <w:lang w:val="kk-KZ"/>
        </w:rPr>
        <w:t xml:space="preserve"> </w:t>
      </w:r>
      <w:r w:rsidR="00827525" w:rsidRPr="005608E7">
        <w:rPr>
          <w:color w:val="000000"/>
          <w:sz w:val="28"/>
          <w:szCs w:val="28"/>
          <w:lang w:val="kk-KZ"/>
        </w:rPr>
        <w:t>ж</w:t>
      </w:r>
      <w:r w:rsidRPr="005608E7">
        <w:rPr>
          <w:color w:val="000000"/>
          <w:sz w:val="28"/>
          <w:szCs w:val="28"/>
          <w:lang w:val="kk-KZ"/>
        </w:rPr>
        <w:t>ү</w:t>
      </w:r>
      <w:r w:rsidR="00827525" w:rsidRPr="005608E7">
        <w:rPr>
          <w:color w:val="000000"/>
          <w:sz w:val="28"/>
          <w:szCs w:val="28"/>
          <w:lang w:val="kk-KZ"/>
        </w:rPr>
        <w:t>йе</w:t>
      </w:r>
      <w:r w:rsidRPr="005608E7">
        <w:rPr>
          <w:color w:val="000000"/>
          <w:sz w:val="28"/>
          <w:szCs w:val="28"/>
          <w:lang w:val="kk-KZ"/>
        </w:rPr>
        <w:t>сі</w:t>
      </w:r>
      <w:r w:rsidR="00827525" w:rsidRPr="005608E7">
        <w:rPr>
          <w:color w:val="000000"/>
          <w:sz w:val="28"/>
          <w:szCs w:val="28"/>
          <w:lang w:val="kk-KZ"/>
        </w:rPr>
        <w:t>нің</w:t>
      </w:r>
      <w:r w:rsidR="00414EF1" w:rsidRPr="005608E7">
        <w:rPr>
          <w:color w:val="000000"/>
          <w:sz w:val="28"/>
          <w:szCs w:val="28"/>
          <w:lang w:val="kk-KZ"/>
        </w:rPr>
        <w:t xml:space="preserve"> </w:t>
      </w:r>
      <w:r w:rsidRPr="005608E7">
        <w:rPr>
          <w:color w:val="000000"/>
          <w:sz w:val="28"/>
          <w:szCs w:val="28"/>
          <w:lang w:val="kk-KZ"/>
        </w:rPr>
        <w:t>құрамдас</w:t>
      </w:r>
      <w:r w:rsidR="00414EF1" w:rsidRPr="005608E7">
        <w:rPr>
          <w:color w:val="000000"/>
          <w:sz w:val="28"/>
          <w:szCs w:val="28"/>
          <w:lang w:val="kk-KZ"/>
        </w:rPr>
        <w:t xml:space="preserve"> </w:t>
      </w:r>
      <w:r w:rsidRPr="005608E7">
        <w:rPr>
          <w:color w:val="000000"/>
          <w:sz w:val="28"/>
          <w:szCs w:val="28"/>
          <w:lang w:val="kk-KZ"/>
        </w:rPr>
        <w:t>бөлігі</w:t>
      </w:r>
      <w:r w:rsidR="00827525" w:rsidRPr="005608E7">
        <w:rPr>
          <w:color w:val="000000"/>
          <w:sz w:val="28"/>
          <w:szCs w:val="28"/>
          <w:lang w:val="kk-KZ"/>
        </w:rPr>
        <w:t xml:space="preserve"> бол</w:t>
      </w:r>
      <w:r w:rsidRPr="005608E7">
        <w:rPr>
          <w:color w:val="000000"/>
          <w:sz w:val="28"/>
          <w:szCs w:val="28"/>
          <w:lang w:val="kk-KZ"/>
        </w:rPr>
        <w:t>ып табылады және аталған</w:t>
      </w:r>
      <w:r w:rsidR="00827525" w:rsidRPr="005608E7">
        <w:rPr>
          <w:color w:val="000000"/>
          <w:sz w:val="28"/>
          <w:szCs w:val="28"/>
          <w:lang w:val="kk-KZ"/>
        </w:rPr>
        <w:t xml:space="preserve"> технология</w:t>
      </w:r>
      <w:r w:rsidRPr="005608E7">
        <w:rPr>
          <w:color w:val="000000"/>
          <w:sz w:val="28"/>
          <w:szCs w:val="28"/>
          <w:lang w:val="kk-KZ"/>
        </w:rPr>
        <w:t>ны</w:t>
      </w:r>
      <w:r w:rsidR="00414EF1" w:rsidRPr="005608E7">
        <w:rPr>
          <w:color w:val="000000"/>
          <w:sz w:val="28"/>
          <w:szCs w:val="28"/>
          <w:lang w:val="kk-KZ"/>
        </w:rPr>
        <w:t xml:space="preserve"> </w:t>
      </w:r>
      <w:r w:rsidR="00827525" w:rsidRPr="005608E7">
        <w:rPr>
          <w:color w:val="000000"/>
          <w:sz w:val="28"/>
          <w:szCs w:val="28"/>
          <w:lang w:val="kk-KZ"/>
        </w:rPr>
        <w:t>тәжірибелік-практикадан өткізуге бағытталды. Ұсыныл</w:t>
      </w:r>
      <w:r w:rsidRPr="005608E7">
        <w:rPr>
          <w:color w:val="000000"/>
          <w:sz w:val="28"/>
          <w:szCs w:val="28"/>
          <w:lang w:val="kk-KZ"/>
        </w:rPr>
        <w:t>ып отырған</w:t>
      </w:r>
      <w:r w:rsidR="00003E2C">
        <w:rPr>
          <w:color w:val="000000"/>
          <w:sz w:val="28"/>
          <w:szCs w:val="28"/>
          <w:lang w:val="kk-KZ"/>
        </w:rPr>
        <w:t xml:space="preserve"> моделдің </w:t>
      </w:r>
      <w:r w:rsidRPr="005608E7">
        <w:rPr>
          <w:color w:val="000000"/>
          <w:sz w:val="28"/>
          <w:szCs w:val="28"/>
          <w:lang w:val="kk-KZ"/>
        </w:rPr>
        <w:t>құрамдас</w:t>
      </w:r>
      <w:r w:rsidR="00414EF1" w:rsidRPr="005608E7">
        <w:rPr>
          <w:color w:val="000000"/>
          <w:sz w:val="28"/>
          <w:szCs w:val="28"/>
          <w:lang w:val="kk-KZ"/>
        </w:rPr>
        <w:t xml:space="preserve"> </w:t>
      </w:r>
      <w:r w:rsidRPr="005608E7">
        <w:rPr>
          <w:color w:val="000000"/>
          <w:sz w:val="28"/>
          <w:szCs w:val="28"/>
          <w:lang w:val="kk-KZ"/>
        </w:rPr>
        <w:t>бөліктерінің</w:t>
      </w:r>
      <w:r w:rsidR="00827525" w:rsidRPr="005608E7">
        <w:rPr>
          <w:color w:val="000000"/>
          <w:sz w:val="28"/>
          <w:szCs w:val="28"/>
          <w:lang w:val="kk-KZ"/>
        </w:rPr>
        <w:t xml:space="preserve"> мазмұндық сипаты және оның тиімді қолданылуы тәжірибеден өткізіл</w:t>
      </w:r>
      <w:r w:rsidRPr="005608E7">
        <w:rPr>
          <w:color w:val="000000"/>
          <w:sz w:val="28"/>
          <w:szCs w:val="28"/>
          <w:lang w:val="kk-KZ"/>
        </w:rPr>
        <w:t>ді және</w:t>
      </w:r>
      <w:r w:rsidR="00827525" w:rsidRPr="005608E7">
        <w:rPr>
          <w:color w:val="000000"/>
          <w:sz w:val="28"/>
          <w:szCs w:val="28"/>
          <w:lang w:val="kk-KZ"/>
        </w:rPr>
        <w:t xml:space="preserve"> жоспары әзірленді. </w:t>
      </w:r>
    </w:p>
    <w:p w:rsidR="00827525" w:rsidRPr="005608E7" w:rsidRDefault="001D5271" w:rsidP="0084142E">
      <w:pPr>
        <w:pStyle w:val="ac"/>
        <w:tabs>
          <w:tab w:val="left" w:pos="993"/>
        </w:tabs>
        <w:spacing w:before="0" w:beforeAutospacing="0" w:after="0" w:afterAutospacing="0"/>
        <w:ind w:firstLine="709"/>
        <w:jc w:val="both"/>
        <w:rPr>
          <w:color w:val="000000"/>
          <w:sz w:val="28"/>
          <w:szCs w:val="28"/>
          <w:lang w:val="kk-KZ"/>
        </w:rPr>
      </w:pPr>
      <w:r w:rsidRPr="005608E7">
        <w:rPr>
          <w:color w:val="000000"/>
          <w:sz w:val="28"/>
          <w:szCs w:val="28"/>
          <w:lang w:val="kk-KZ"/>
        </w:rPr>
        <w:t>Нақтылап айтатын болсақ,</w:t>
      </w:r>
      <w:r w:rsidR="00827525" w:rsidRPr="005608E7">
        <w:rPr>
          <w:color w:val="000000"/>
          <w:sz w:val="28"/>
          <w:szCs w:val="28"/>
          <w:lang w:val="kk-KZ"/>
        </w:rPr>
        <w:t xml:space="preserve"> эксперимент </w:t>
      </w:r>
      <w:r w:rsidRPr="005608E7">
        <w:rPr>
          <w:color w:val="000000"/>
          <w:sz w:val="28"/>
          <w:szCs w:val="28"/>
          <w:lang w:val="kk-KZ"/>
        </w:rPr>
        <w:t>аталған</w:t>
      </w:r>
      <w:r w:rsidR="00827525" w:rsidRPr="005608E7">
        <w:rPr>
          <w:color w:val="000000"/>
          <w:sz w:val="28"/>
          <w:szCs w:val="28"/>
          <w:lang w:val="kk-KZ"/>
        </w:rPr>
        <w:t xml:space="preserve"> мектеп</w:t>
      </w:r>
      <w:r w:rsidRPr="005608E7">
        <w:rPr>
          <w:color w:val="000000"/>
          <w:sz w:val="28"/>
          <w:szCs w:val="28"/>
          <w:lang w:val="kk-KZ"/>
        </w:rPr>
        <w:t>терді</w:t>
      </w:r>
      <w:r w:rsidR="00827525" w:rsidRPr="005608E7">
        <w:rPr>
          <w:color w:val="000000"/>
          <w:sz w:val="28"/>
          <w:szCs w:val="28"/>
          <w:lang w:val="kk-KZ"/>
        </w:rPr>
        <w:t xml:space="preserve">ң 4 сынып оқушылары арасында жүргізілді. Бақылау тобына №66 мектептен </w:t>
      </w:r>
      <w:r w:rsidR="00F22878">
        <w:rPr>
          <w:color w:val="000000"/>
          <w:sz w:val="28"/>
          <w:szCs w:val="28"/>
          <w:lang w:val="kk-KZ"/>
        </w:rPr>
        <w:t xml:space="preserve">– </w:t>
      </w:r>
      <w:r w:rsidR="00827525" w:rsidRPr="005608E7">
        <w:rPr>
          <w:color w:val="000000"/>
          <w:sz w:val="28"/>
          <w:szCs w:val="28"/>
          <w:lang w:val="kk-KZ"/>
        </w:rPr>
        <w:t xml:space="preserve">59 оқушы, эксперимент тобына №16 мектептен </w:t>
      </w:r>
      <w:r w:rsidR="00F22878">
        <w:rPr>
          <w:color w:val="000000"/>
          <w:sz w:val="28"/>
          <w:szCs w:val="28"/>
          <w:lang w:val="kk-KZ"/>
        </w:rPr>
        <w:t xml:space="preserve">– </w:t>
      </w:r>
      <w:r w:rsidR="00827525" w:rsidRPr="005608E7">
        <w:rPr>
          <w:color w:val="000000"/>
          <w:sz w:val="28"/>
          <w:szCs w:val="28"/>
          <w:lang w:val="kk-KZ"/>
        </w:rPr>
        <w:t>58 оқушы қатысты.</w:t>
      </w:r>
    </w:p>
    <w:p w:rsidR="00827525" w:rsidRPr="005608E7" w:rsidRDefault="00827525" w:rsidP="0084142E">
      <w:pPr>
        <w:pStyle w:val="ac"/>
        <w:tabs>
          <w:tab w:val="left" w:pos="993"/>
        </w:tabs>
        <w:spacing w:before="0" w:beforeAutospacing="0" w:after="0" w:afterAutospacing="0"/>
        <w:ind w:firstLine="709"/>
        <w:jc w:val="both"/>
        <w:rPr>
          <w:color w:val="000000"/>
          <w:sz w:val="28"/>
          <w:szCs w:val="28"/>
          <w:lang w:val="kk-KZ"/>
        </w:rPr>
      </w:pPr>
      <w:r w:rsidRPr="005608E7">
        <w:rPr>
          <w:color w:val="000000"/>
          <w:sz w:val="28"/>
          <w:szCs w:val="28"/>
          <w:lang w:val="kk-KZ"/>
        </w:rPr>
        <w:lastRenderedPageBreak/>
        <w:t>Анықтаушы эксперимент барысында оқушылардың оқу үрдісінде танымдық белсенділігін анықтау мақсатында әдіс-тәсілдер қолданылды және мұғалімдердің де іс-әрекеттері зерттелінді.</w:t>
      </w:r>
    </w:p>
    <w:p w:rsidR="00827525" w:rsidRPr="005608E7" w:rsidRDefault="00827525" w:rsidP="0084142E">
      <w:pPr>
        <w:pStyle w:val="ac"/>
        <w:tabs>
          <w:tab w:val="left" w:pos="993"/>
        </w:tabs>
        <w:spacing w:before="0" w:beforeAutospacing="0" w:after="0" w:afterAutospacing="0"/>
        <w:ind w:firstLine="709"/>
        <w:jc w:val="both"/>
        <w:rPr>
          <w:color w:val="000000"/>
          <w:sz w:val="28"/>
          <w:szCs w:val="28"/>
          <w:lang w:val="kk-KZ"/>
        </w:rPr>
      </w:pPr>
      <w:r w:rsidRPr="005608E7">
        <w:rPr>
          <w:color w:val="000000"/>
          <w:sz w:val="28"/>
          <w:szCs w:val="28"/>
          <w:lang w:val="kk-KZ"/>
        </w:rPr>
        <w:t>Сонымен, тәжірибеміздің анықтау кезеңінің алғашқы мақсаты бастауыш сынып оқушыларының ұлттық-қозғалмалы ойындардың түрлерін білу және оны дене шынықтыру сабағында қолдану деңгейін анықтау үшін оқушыларға төмендегі</w:t>
      </w:r>
      <w:r w:rsidR="00003E2C">
        <w:rPr>
          <w:color w:val="000000"/>
          <w:sz w:val="28"/>
          <w:szCs w:val="28"/>
          <w:lang w:val="kk-KZ"/>
        </w:rPr>
        <w:t xml:space="preserve"> </w:t>
      </w:r>
      <w:r w:rsidRPr="005608E7">
        <w:rPr>
          <w:color w:val="000000"/>
          <w:sz w:val="28"/>
          <w:szCs w:val="28"/>
          <w:lang w:val="kk-KZ"/>
        </w:rPr>
        <w:t xml:space="preserve">сұрақтарға жауап беру үшін авторлық сауалнама ұсынылды (Қосымша </w:t>
      </w:r>
      <w:r w:rsidR="00B11370">
        <w:rPr>
          <w:color w:val="000000"/>
          <w:sz w:val="28"/>
          <w:szCs w:val="28"/>
          <w:lang w:val="kk-KZ"/>
        </w:rPr>
        <w:t>А</w:t>
      </w:r>
      <w:r w:rsidRPr="005608E7">
        <w:rPr>
          <w:color w:val="000000"/>
          <w:sz w:val="28"/>
          <w:szCs w:val="28"/>
          <w:lang w:val="kk-KZ"/>
        </w:rPr>
        <w:t>):</w:t>
      </w:r>
    </w:p>
    <w:p w:rsidR="00827525" w:rsidRPr="005608E7" w:rsidRDefault="00827525" w:rsidP="0084142E">
      <w:pPr>
        <w:pStyle w:val="ac"/>
        <w:tabs>
          <w:tab w:val="left" w:pos="993"/>
        </w:tabs>
        <w:spacing w:before="0" w:beforeAutospacing="0" w:after="0" w:afterAutospacing="0"/>
        <w:ind w:firstLine="709"/>
        <w:jc w:val="both"/>
        <w:rPr>
          <w:color w:val="000000"/>
          <w:sz w:val="28"/>
          <w:szCs w:val="28"/>
          <w:lang w:val="kk-KZ"/>
        </w:rPr>
      </w:pPr>
      <w:r w:rsidRPr="005608E7">
        <w:rPr>
          <w:color w:val="000000"/>
          <w:sz w:val="28"/>
          <w:szCs w:val="28"/>
          <w:lang w:val="kk-KZ"/>
        </w:rPr>
        <w:t>1. Отбасылық мерекелерде, ата-анаңмен таза ауаға немесе табиғатқа шыққанда ұлттық ойындарды ойнайсыңдар ма?</w:t>
      </w:r>
    </w:p>
    <w:p w:rsidR="00827525" w:rsidRPr="005608E7" w:rsidRDefault="00827525" w:rsidP="0084142E">
      <w:pPr>
        <w:pStyle w:val="ac"/>
        <w:tabs>
          <w:tab w:val="left" w:pos="993"/>
        </w:tabs>
        <w:spacing w:before="0" w:beforeAutospacing="0" w:after="0" w:afterAutospacing="0"/>
        <w:ind w:firstLine="709"/>
        <w:jc w:val="both"/>
        <w:rPr>
          <w:color w:val="000000"/>
          <w:sz w:val="28"/>
          <w:szCs w:val="28"/>
          <w:lang w:val="kk-KZ"/>
        </w:rPr>
      </w:pPr>
      <w:r w:rsidRPr="005608E7">
        <w:rPr>
          <w:color w:val="000000"/>
          <w:sz w:val="28"/>
          <w:szCs w:val="28"/>
          <w:lang w:val="kk-KZ"/>
        </w:rPr>
        <w:t>2. Отбасыңда ұлттық ойындар және оның адам денсаулығына пайдасы туралы айтыла ма?</w:t>
      </w:r>
    </w:p>
    <w:p w:rsidR="00827525" w:rsidRPr="005608E7" w:rsidRDefault="00827525" w:rsidP="0084142E">
      <w:pPr>
        <w:pStyle w:val="ac"/>
        <w:tabs>
          <w:tab w:val="left" w:pos="993"/>
        </w:tabs>
        <w:spacing w:before="0" w:beforeAutospacing="0" w:after="0" w:afterAutospacing="0"/>
        <w:ind w:firstLine="709"/>
        <w:jc w:val="both"/>
        <w:rPr>
          <w:color w:val="000000"/>
          <w:sz w:val="28"/>
          <w:szCs w:val="28"/>
          <w:lang w:val="kk-KZ"/>
        </w:rPr>
      </w:pPr>
      <w:r w:rsidRPr="005608E7">
        <w:rPr>
          <w:color w:val="000000"/>
          <w:sz w:val="28"/>
          <w:szCs w:val="28"/>
          <w:lang w:val="kk-KZ"/>
        </w:rPr>
        <w:t>3.Ұлттық-қозғалмалы ойындардың қандай түрлерін білесіңдер?</w:t>
      </w:r>
    </w:p>
    <w:p w:rsidR="00827525" w:rsidRPr="005608E7" w:rsidRDefault="00827525" w:rsidP="0084142E">
      <w:pPr>
        <w:pStyle w:val="ac"/>
        <w:tabs>
          <w:tab w:val="left" w:pos="993"/>
        </w:tabs>
        <w:spacing w:before="0" w:beforeAutospacing="0" w:after="0" w:afterAutospacing="0"/>
        <w:ind w:firstLine="709"/>
        <w:jc w:val="both"/>
        <w:rPr>
          <w:color w:val="000000"/>
          <w:sz w:val="28"/>
          <w:szCs w:val="28"/>
          <w:lang w:val="kk-KZ"/>
        </w:rPr>
      </w:pPr>
      <w:r w:rsidRPr="005608E7">
        <w:rPr>
          <w:color w:val="000000"/>
          <w:sz w:val="28"/>
          <w:szCs w:val="28"/>
          <w:lang w:val="kk-KZ"/>
        </w:rPr>
        <w:t>4. Дене шынықтыру сабағында  ұлттық қозғалмалы ойындар ойнайсыңдар ма?</w:t>
      </w:r>
    </w:p>
    <w:p w:rsidR="00827525" w:rsidRPr="005608E7" w:rsidRDefault="00827525" w:rsidP="0084142E">
      <w:pPr>
        <w:pStyle w:val="ac"/>
        <w:tabs>
          <w:tab w:val="left" w:pos="993"/>
        </w:tabs>
        <w:spacing w:before="0" w:beforeAutospacing="0" w:after="0" w:afterAutospacing="0"/>
        <w:ind w:firstLine="709"/>
        <w:jc w:val="both"/>
        <w:rPr>
          <w:color w:val="000000"/>
          <w:sz w:val="28"/>
          <w:szCs w:val="28"/>
          <w:lang w:val="kk-KZ"/>
        </w:rPr>
      </w:pPr>
      <w:r w:rsidRPr="005608E7">
        <w:rPr>
          <w:color w:val="000000"/>
          <w:sz w:val="28"/>
          <w:szCs w:val="28"/>
          <w:lang w:val="kk-KZ"/>
        </w:rPr>
        <w:t>5. Қандай ұлттық қозғалмалы ойынның түрін сүйіп ойнайсың?</w:t>
      </w:r>
    </w:p>
    <w:p w:rsidR="00827525" w:rsidRPr="005608E7" w:rsidRDefault="00827525" w:rsidP="0084142E">
      <w:pPr>
        <w:pStyle w:val="ac"/>
        <w:tabs>
          <w:tab w:val="left" w:pos="993"/>
        </w:tabs>
        <w:spacing w:before="0" w:beforeAutospacing="0" w:after="0" w:afterAutospacing="0"/>
        <w:ind w:firstLine="709"/>
        <w:jc w:val="both"/>
        <w:rPr>
          <w:color w:val="000000"/>
          <w:sz w:val="28"/>
          <w:szCs w:val="28"/>
          <w:lang w:val="kk-KZ"/>
        </w:rPr>
      </w:pPr>
      <w:r w:rsidRPr="005608E7">
        <w:rPr>
          <w:color w:val="000000"/>
          <w:sz w:val="28"/>
          <w:szCs w:val="28"/>
          <w:lang w:val="kk-KZ"/>
        </w:rPr>
        <w:t>6. Ойда сақтау қабілетін дамытуға дағдыландыратын ұлттық ойындарды білесің бе?</w:t>
      </w:r>
    </w:p>
    <w:p w:rsidR="00827525" w:rsidRPr="005608E7" w:rsidRDefault="00827525" w:rsidP="0084142E">
      <w:pPr>
        <w:pStyle w:val="ac"/>
        <w:tabs>
          <w:tab w:val="left" w:pos="993"/>
        </w:tabs>
        <w:spacing w:before="0" w:beforeAutospacing="0" w:after="0" w:afterAutospacing="0"/>
        <w:ind w:firstLine="709"/>
        <w:jc w:val="both"/>
        <w:rPr>
          <w:color w:val="000000"/>
          <w:sz w:val="28"/>
          <w:szCs w:val="28"/>
          <w:lang w:val="kk-KZ"/>
        </w:rPr>
      </w:pPr>
      <w:r w:rsidRPr="005608E7">
        <w:rPr>
          <w:color w:val="000000"/>
          <w:sz w:val="28"/>
          <w:szCs w:val="28"/>
          <w:lang w:val="kk-KZ"/>
        </w:rPr>
        <w:t>7. Мергендікті жетілдіретін ұлттық ойындар туралы естуің бар ма?</w:t>
      </w:r>
    </w:p>
    <w:p w:rsidR="00827525" w:rsidRPr="005608E7" w:rsidRDefault="00827525" w:rsidP="0084142E">
      <w:pPr>
        <w:pStyle w:val="ac"/>
        <w:tabs>
          <w:tab w:val="left" w:pos="993"/>
        </w:tabs>
        <w:spacing w:before="0" w:beforeAutospacing="0" w:after="0" w:afterAutospacing="0"/>
        <w:ind w:firstLine="709"/>
        <w:jc w:val="both"/>
        <w:rPr>
          <w:color w:val="000000"/>
          <w:sz w:val="28"/>
          <w:szCs w:val="28"/>
          <w:lang w:val="kk-KZ"/>
        </w:rPr>
      </w:pPr>
      <w:r w:rsidRPr="005608E7">
        <w:rPr>
          <w:color w:val="000000"/>
          <w:sz w:val="28"/>
          <w:szCs w:val="28"/>
          <w:lang w:val="kk-KZ"/>
        </w:rPr>
        <w:t>8. Ептілікке, тапқырлыққа, ерік-жігерін шыңдауға баулитын ұлттық ойындарды білесің бе?</w:t>
      </w:r>
    </w:p>
    <w:p w:rsidR="00827525" w:rsidRPr="005608E7" w:rsidRDefault="00827525" w:rsidP="0084142E">
      <w:pPr>
        <w:pStyle w:val="ac"/>
        <w:tabs>
          <w:tab w:val="left" w:pos="993"/>
        </w:tabs>
        <w:spacing w:before="0" w:beforeAutospacing="0" w:after="0" w:afterAutospacing="0"/>
        <w:ind w:firstLine="709"/>
        <w:jc w:val="both"/>
        <w:rPr>
          <w:color w:val="000000"/>
          <w:sz w:val="28"/>
          <w:szCs w:val="28"/>
          <w:lang w:val="kk-KZ"/>
        </w:rPr>
      </w:pPr>
      <w:r w:rsidRPr="005608E7">
        <w:rPr>
          <w:color w:val="000000"/>
          <w:sz w:val="28"/>
          <w:szCs w:val="28"/>
          <w:lang w:val="kk-KZ"/>
        </w:rPr>
        <w:t>9. Мектепте денешынықтыру сабағында ұлттық ойын түрлерінің болғанын қалайсың ба?</w:t>
      </w:r>
    </w:p>
    <w:p w:rsidR="00827525" w:rsidRPr="005608E7" w:rsidRDefault="00827525" w:rsidP="0084142E">
      <w:pPr>
        <w:pStyle w:val="ac"/>
        <w:tabs>
          <w:tab w:val="left" w:pos="993"/>
        </w:tabs>
        <w:spacing w:before="0" w:beforeAutospacing="0" w:after="0" w:afterAutospacing="0"/>
        <w:ind w:firstLine="709"/>
        <w:jc w:val="both"/>
        <w:rPr>
          <w:color w:val="000000"/>
          <w:sz w:val="28"/>
          <w:szCs w:val="28"/>
          <w:lang w:val="kk-KZ"/>
        </w:rPr>
      </w:pPr>
      <w:r w:rsidRPr="005608E7">
        <w:rPr>
          <w:color w:val="000000"/>
          <w:sz w:val="28"/>
          <w:szCs w:val="28"/>
          <w:lang w:val="kk-KZ"/>
        </w:rPr>
        <w:t>10. Ұлттық қозғалмалы ойындар адамдарды күшті болуға, төзімді болуға, белсенді болуға баулиды. Білесің бе?</w:t>
      </w:r>
    </w:p>
    <w:p w:rsidR="00827525" w:rsidRPr="005608E7" w:rsidRDefault="00827525" w:rsidP="0084142E">
      <w:pPr>
        <w:pStyle w:val="ac"/>
        <w:tabs>
          <w:tab w:val="left" w:pos="993"/>
        </w:tabs>
        <w:spacing w:before="0" w:beforeAutospacing="0" w:after="0" w:afterAutospacing="0"/>
        <w:ind w:firstLine="709"/>
        <w:jc w:val="both"/>
        <w:rPr>
          <w:color w:val="000000"/>
          <w:sz w:val="28"/>
          <w:szCs w:val="28"/>
          <w:lang w:val="kk-KZ"/>
        </w:rPr>
      </w:pPr>
      <w:r w:rsidRPr="005608E7">
        <w:rPr>
          <w:color w:val="000000"/>
          <w:sz w:val="28"/>
          <w:szCs w:val="28"/>
          <w:lang w:val="kk-KZ"/>
        </w:rPr>
        <w:t>Сөйтіп, сауалнамаға қатысқан оқушылардың қазақ халқының ұлттық-қозғалмалы ойындары туралы мағлұматтарының аздығынан ұлттық ойындарға деген</w:t>
      </w:r>
      <w:r w:rsidR="002B5349">
        <w:rPr>
          <w:color w:val="000000"/>
          <w:sz w:val="28"/>
          <w:szCs w:val="28"/>
          <w:lang w:val="kk-KZ"/>
        </w:rPr>
        <w:t xml:space="preserve"> </w:t>
      </w:r>
      <w:r w:rsidRPr="005608E7">
        <w:rPr>
          <w:color w:val="000000"/>
          <w:sz w:val="28"/>
          <w:szCs w:val="28"/>
          <w:lang w:val="kk-KZ"/>
        </w:rPr>
        <w:t>қызығушылықтарының төмен екендігі туралы қорытынды жасауға мүмкіндік берді.</w:t>
      </w:r>
    </w:p>
    <w:p w:rsidR="00827525" w:rsidRPr="005608E7" w:rsidRDefault="00827525" w:rsidP="0084142E">
      <w:pPr>
        <w:pStyle w:val="ac"/>
        <w:tabs>
          <w:tab w:val="left" w:pos="993"/>
        </w:tabs>
        <w:spacing w:before="0" w:beforeAutospacing="0" w:after="0" w:afterAutospacing="0"/>
        <w:ind w:firstLine="709"/>
        <w:jc w:val="both"/>
        <w:rPr>
          <w:color w:val="000000"/>
          <w:sz w:val="28"/>
          <w:szCs w:val="28"/>
          <w:lang w:val="kk-KZ"/>
        </w:rPr>
      </w:pPr>
      <w:r w:rsidRPr="005608E7">
        <w:rPr>
          <w:color w:val="000000"/>
          <w:sz w:val="28"/>
          <w:szCs w:val="28"/>
          <w:lang w:val="kk-KZ"/>
        </w:rPr>
        <w:t>Сауалнамаға қатысқан екі мектептің оқушыларының жауабы талданып, кестеде жауаптарының пайыздық көрсеткіштері берілді. Сауалнамаға екі мектептен 11</w:t>
      </w:r>
      <w:r w:rsidR="006F3434">
        <w:rPr>
          <w:color w:val="000000"/>
          <w:sz w:val="28"/>
          <w:szCs w:val="28"/>
          <w:lang w:val="kk-KZ"/>
        </w:rPr>
        <w:t xml:space="preserve">7 </w:t>
      </w:r>
      <w:r w:rsidRPr="005608E7">
        <w:rPr>
          <w:color w:val="000000"/>
          <w:sz w:val="28"/>
          <w:szCs w:val="28"/>
          <w:lang w:val="kk-KZ"/>
        </w:rPr>
        <w:t xml:space="preserve"> бала қатысты (</w:t>
      </w:r>
      <w:r w:rsidR="009B0299">
        <w:rPr>
          <w:color w:val="000000"/>
          <w:sz w:val="28"/>
          <w:szCs w:val="28"/>
          <w:lang w:val="kk-KZ"/>
        </w:rPr>
        <w:t>4</w:t>
      </w:r>
      <w:r w:rsidR="00ED2627">
        <w:rPr>
          <w:color w:val="000000"/>
          <w:sz w:val="28"/>
          <w:szCs w:val="28"/>
          <w:lang w:val="kk-KZ"/>
        </w:rPr>
        <w:t>-</w:t>
      </w:r>
      <w:r w:rsidR="00BF3B3B" w:rsidRPr="005608E7">
        <w:rPr>
          <w:color w:val="000000"/>
          <w:sz w:val="28"/>
          <w:szCs w:val="28"/>
          <w:lang w:val="kk-KZ"/>
        </w:rPr>
        <w:t>кесте</w:t>
      </w:r>
      <w:r w:rsidRPr="005608E7">
        <w:rPr>
          <w:color w:val="000000"/>
          <w:sz w:val="28"/>
          <w:szCs w:val="28"/>
          <w:lang w:val="kk-KZ"/>
        </w:rPr>
        <w:t>).</w:t>
      </w:r>
    </w:p>
    <w:p w:rsidR="00827525" w:rsidRPr="005608E7" w:rsidRDefault="00827525" w:rsidP="00827525">
      <w:pPr>
        <w:pStyle w:val="ac"/>
        <w:spacing w:before="0" w:beforeAutospacing="0" w:after="0" w:afterAutospacing="0"/>
        <w:ind w:firstLine="454"/>
        <w:jc w:val="both"/>
        <w:rPr>
          <w:color w:val="000000"/>
          <w:sz w:val="28"/>
          <w:szCs w:val="28"/>
          <w:lang w:val="kk-KZ"/>
        </w:rPr>
      </w:pPr>
    </w:p>
    <w:p w:rsidR="00827525" w:rsidRPr="005608E7" w:rsidRDefault="00BF3B3B" w:rsidP="00827525">
      <w:pPr>
        <w:pStyle w:val="ac"/>
        <w:spacing w:before="0" w:beforeAutospacing="0" w:after="0" w:afterAutospacing="0"/>
        <w:jc w:val="both"/>
        <w:rPr>
          <w:sz w:val="28"/>
          <w:szCs w:val="28"/>
          <w:lang w:val="kk-KZ"/>
        </w:rPr>
      </w:pPr>
      <w:r w:rsidRPr="005608E7">
        <w:rPr>
          <w:sz w:val="28"/>
          <w:szCs w:val="28"/>
          <w:lang w:val="kk-KZ"/>
        </w:rPr>
        <w:t xml:space="preserve">Кесте </w:t>
      </w:r>
      <w:r w:rsidR="009B0299">
        <w:rPr>
          <w:sz w:val="28"/>
          <w:szCs w:val="28"/>
          <w:lang w:val="kk-KZ"/>
        </w:rPr>
        <w:t>4</w:t>
      </w:r>
      <w:r w:rsidR="00827525" w:rsidRPr="005608E7">
        <w:rPr>
          <w:sz w:val="28"/>
          <w:szCs w:val="28"/>
          <w:lang w:val="kk-KZ"/>
        </w:rPr>
        <w:t xml:space="preserve"> – Сауалнаманың пайыздық көрсеткішітері</w:t>
      </w:r>
    </w:p>
    <w:p w:rsidR="00827525" w:rsidRPr="005608E7" w:rsidRDefault="00827525" w:rsidP="00827525">
      <w:pPr>
        <w:pStyle w:val="ac"/>
        <w:spacing w:before="0" w:beforeAutospacing="0" w:after="0" w:afterAutospacing="0"/>
        <w:ind w:firstLine="454"/>
        <w:jc w:val="right"/>
        <w:rPr>
          <w:color w:val="000000"/>
          <w:sz w:val="16"/>
          <w:szCs w:val="16"/>
          <w:lang w:val="kk-KZ"/>
        </w:r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46"/>
        <w:gridCol w:w="2944"/>
        <w:gridCol w:w="2671"/>
      </w:tblGrid>
      <w:tr w:rsidR="00827525" w:rsidRPr="005608E7" w:rsidTr="00ED2627">
        <w:trPr>
          <w:trHeight w:val="156"/>
        </w:trPr>
        <w:tc>
          <w:tcPr>
            <w:tcW w:w="3946" w:type="dxa"/>
            <w:shd w:val="clear" w:color="auto" w:fill="auto"/>
            <w:vAlign w:val="center"/>
          </w:tcPr>
          <w:p w:rsidR="00827525" w:rsidRPr="005608E7" w:rsidRDefault="00827525" w:rsidP="004B7FAE">
            <w:pPr>
              <w:pStyle w:val="ac"/>
              <w:spacing w:before="0" w:beforeAutospacing="0" w:after="0" w:afterAutospacing="0"/>
              <w:jc w:val="center"/>
              <w:rPr>
                <w:color w:val="000000"/>
                <w:lang w:val="kk-KZ" w:bidi="en-US"/>
              </w:rPr>
            </w:pPr>
            <w:r w:rsidRPr="005608E7">
              <w:rPr>
                <w:color w:val="000000"/>
                <w:lang w:val="kk-KZ" w:bidi="en-US"/>
              </w:rPr>
              <w:t>Сұрақ</w:t>
            </w:r>
          </w:p>
        </w:tc>
        <w:tc>
          <w:tcPr>
            <w:tcW w:w="2944" w:type="dxa"/>
            <w:shd w:val="clear" w:color="auto" w:fill="auto"/>
            <w:vAlign w:val="center"/>
          </w:tcPr>
          <w:p w:rsidR="00827525" w:rsidRPr="005608E7" w:rsidRDefault="00827525" w:rsidP="004B7FAE">
            <w:pPr>
              <w:pStyle w:val="ac"/>
              <w:spacing w:before="0" w:beforeAutospacing="0" w:after="0" w:afterAutospacing="0"/>
              <w:jc w:val="center"/>
              <w:rPr>
                <w:color w:val="000000"/>
                <w:lang w:val="kk-KZ" w:bidi="en-US"/>
              </w:rPr>
            </w:pPr>
            <w:r w:rsidRPr="005608E7">
              <w:rPr>
                <w:color w:val="000000"/>
                <w:lang w:val="kk-KZ" w:bidi="en-US"/>
              </w:rPr>
              <w:t>Жауап</w:t>
            </w:r>
          </w:p>
        </w:tc>
        <w:tc>
          <w:tcPr>
            <w:tcW w:w="2671" w:type="dxa"/>
            <w:shd w:val="clear" w:color="auto" w:fill="auto"/>
            <w:vAlign w:val="center"/>
          </w:tcPr>
          <w:p w:rsidR="00827525" w:rsidRPr="005608E7" w:rsidRDefault="00827525" w:rsidP="004B7FAE">
            <w:pPr>
              <w:pStyle w:val="ac"/>
              <w:spacing w:before="0" w:beforeAutospacing="0" w:after="0" w:afterAutospacing="0"/>
              <w:jc w:val="center"/>
              <w:rPr>
                <w:color w:val="000000"/>
                <w:lang w:val="kk-KZ" w:bidi="en-US"/>
              </w:rPr>
            </w:pPr>
            <w:r w:rsidRPr="005608E7">
              <w:rPr>
                <w:color w:val="000000"/>
                <w:lang w:val="kk-KZ" w:bidi="en-US"/>
              </w:rPr>
              <w:t>Пайыздық көрсеткіш</w:t>
            </w:r>
          </w:p>
        </w:tc>
      </w:tr>
      <w:tr w:rsidR="006F3434" w:rsidRPr="005608E7" w:rsidTr="00ED2627">
        <w:trPr>
          <w:trHeight w:val="225"/>
        </w:trPr>
        <w:tc>
          <w:tcPr>
            <w:tcW w:w="3946" w:type="dxa"/>
            <w:vMerge w:val="restart"/>
            <w:shd w:val="clear" w:color="auto" w:fill="auto"/>
          </w:tcPr>
          <w:p w:rsidR="006F3434" w:rsidRPr="005608E7" w:rsidRDefault="006F3434" w:rsidP="004B7FAE">
            <w:pPr>
              <w:pStyle w:val="ac"/>
              <w:spacing w:before="0" w:beforeAutospacing="0" w:after="0" w:afterAutospacing="0"/>
              <w:jc w:val="both"/>
              <w:rPr>
                <w:color w:val="000000"/>
                <w:lang w:val="kk-KZ" w:bidi="en-US"/>
              </w:rPr>
            </w:pPr>
            <w:r w:rsidRPr="005608E7">
              <w:rPr>
                <w:color w:val="000000"/>
                <w:lang w:val="kk-KZ" w:bidi="en-US"/>
              </w:rPr>
              <w:t>Отбасылық мерекелерде, ата-анаң</w:t>
            </w:r>
            <w:r>
              <w:rPr>
                <w:color w:val="000000"/>
                <w:lang w:val="kk-KZ" w:bidi="en-US"/>
              </w:rPr>
              <w:t xml:space="preserve"> </w:t>
            </w:r>
            <w:r w:rsidRPr="005608E7">
              <w:rPr>
                <w:color w:val="000000"/>
                <w:lang w:val="kk-KZ" w:bidi="en-US"/>
              </w:rPr>
              <w:t>мен таза ауаға немесе табиғатқа шыққанда ұлттық ойындарды ойнайсыңдар ма?</w:t>
            </w:r>
          </w:p>
        </w:tc>
        <w:tc>
          <w:tcPr>
            <w:tcW w:w="2944" w:type="dxa"/>
            <w:tcBorders>
              <w:bottom w:val="single" w:sz="4" w:space="0" w:color="auto"/>
            </w:tcBorders>
            <w:shd w:val="clear" w:color="auto" w:fill="auto"/>
            <w:vAlign w:val="center"/>
          </w:tcPr>
          <w:p w:rsidR="006F3434" w:rsidRPr="005608E7" w:rsidRDefault="006F3434" w:rsidP="004B7FAE">
            <w:pPr>
              <w:pStyle w:val="ac"/>
              <w:spacing w:before="0" w:beforeAutospacing="0" w:after="0" w:afterAutospacing="0"/>
              <w:jc w:val="center"/>
              <w:rPr>
                <w:color w:val="000000"/>
                <w:lang w:val="kk-KZ" w:bidi="en-US"/>
              </w:rPr>
            </w:pPr>
            <w:r w:rsidRPr="005608E7">
              <w:rPr>
                <w:color w:val="000000"/>
                <w:lang w:val="kk-KZ" w:bidi="en-US"/>
              </w:rPr>
              <w:t>Иә, ойнаймыз</w:t>
            </w:r>
          </w:p>
        </w:tc>
        <w:tc>
          <w:tcPr>
            <w:tcW w:w="2671" w:type="dxa"/>
            <w:tcBorders>
              <w:bottom w:val="single" w:sz="4" w:space="0" w:color="auto"/>
            </w:tcBorders>
            <w:shd w:val="clear" w:color="auto" w:fill="auto"/>
            <w:vAlign w:val="center"/>
          </w:tcPr>
          <w:p w:rsidR="006F3434" w:rsidRPr="006F3434" w:rsidRDefault="006F3434" w:rsidP="00AD22D6">
            <w:pPr>
              <w:pStyle w:val="ac"/>
              <w:spacing w:before="0" w:beforeAutospacing="0" w:after="0" w:afterAutospacing="0"/>
              <w:rPr>
                <w:lang w:val="kk-KZ" w:bidi="en-US"/>
              </w:rPr>
            </w:pPr>
            <w:r w:rsidRPr="006F3434">
              <w:rPr>
                <w:lang w:val="kk-KZ" w:bidi="en-US"/>
              </w:rPr>
              <w:t>42,7</w:t>
            </w:r>
            <w:r w:rsidRPr="006F3434">
              <w:rPr>
                <w:lang w:val="en-US" w:bidi="en-US"/>
              </w:rPr>
              <w:t>%</w:t>
            </w:r>
            <w:r w:rsidRPr="006F3434">
              <w:rPr>
                <w:lang w:val="kk-KZ" w:bidi="en-US"/>
              </w:rPr>
              <w:t xml:space="preserve"> (50 оқушы)</w:t>
            </w:r>
          </w:p>
        </w:tc>
      </w:tr>
      <w:tr w:rsidR="006F3434" w:rsidRPr="005608E7" w:rsidTr="00ED2627">
        <w:trPr>
          <w:trHeight w:val="586"/>
        </w:trPr>
        <w:tc>
          <w:tcPr>
            <w:tcW w:w="3946" w:type="dxa"/>
            <w:vMerge/>
            <w:shd w:val="clear" w:color="auto" w:fill="auto"/>
          </w:tcPr>
          <w:p w:rsidR="006F3434" w:rsidRPr="005608E7" w:rsidRDefault="006F3434" w:rsidP="004B7FAE">
            <w:pPr>
              <w:pStyle w:val="ac"/>
              <w:spacing w:before="0" w:beforeAutospacing="0" w:after="0" w:afterAutospacing="0"/>
              <w:jc w:val="both"/>
              <w:rPr>
                <w:color w:val="000000"/>
                <w:lang w:val="kk-KZ" w:bidi="en-US"/>
              </w:rPr>
            </w:pPr>
          </w:p>
        </w:tc>
        <w:tc>
          <w:tcPr>
            <w:tcW w:w="2944" w:type="dxa"/>
            <w:tcBorders>
              <w:top w:val="single" w:sz="4" w:space="0" w:color="auto"/>
            </w:tcBorders>
            <w:shd w:val="clear" w:color="auto" w:fill="auto"/>
            <w:vAlign w:val="center"/>
          </w:tcPr>
          <w:p w:rsidR="006F3434" w:rsidRPr="005608E7" w:rsidRDefault="006F3434" w:rsidP="004B7FAE">
            <w:pPr>
              <w:pStyle w:val="ac"/>
              <w:spacing w:before="0" w:beforeAutospacing="0" w:after="0" w:afterAutospacing="0"/>
              <w:jc w:val="center"/>
              <w:rPr>
                <w:color w:val="000000"/>
                <w:lang w:val="kk-KZ" w:bidi="en-US"/>
              </w:rPr>
            </w:pPr>
            <w:r w:rsidRPr="005608E7">
              <w:rPr>
                <w:color w:val="000000"/>
                <w:lang w:val="kk-KZ" w:bidi="en-US"/>
              </w:rPr>
              <w:t>Жоқ, ойнамаймыз</w:t>
            </w:r>
          </w:p>
        </w:tc>
        <w:tc>
          <w:tcPr>
            <w:tcW w:w="2671" w:type="dxa"/>
            <w:tcBorders>
              <w:top w:val="single" w:sz="4" w:space="0" w:color="auto"/>
            </w:tcBorders>
            <w:shd w:val="clear" w:color="auto" w:fill="auto"/>
            <w:vAlign w:val="center"/>
          </w:tcPr>
          <w:p w:rsidR="006F3434" w:rsidRPr="006F3434" w:rsidRDefault="006F3434" w:rsidP="00AD22D6">
            <w:pPr>
              <w:pStyle w:val="ac"/>
              <w:spacing w:before="0" w:beforeAutospacing="0" w:after="0" w:afterAutospacing="0"/>
              <w:rPr>
                <w:lang w:val="kk-KZ" w:bidi="en-US"/>
              </w:rPr>
            </w:pPr>
            <w:r w:rsidRPr="006F3434">
              <w:rPr>
                <w:lang w:val="kk-KZ" w:bidi="en-US"/>
              </w:rPr>
              <w:t>57,3</w:t>
            </w:r>
            <w:r w:rsidRPr="006F3434">
              <w:rPr>
                <w:lang w:val="en-US" w:bidi="en-US"/>
              </w:rPr>
              <w:t>%</w:t>
            </w:r>
            <w:r w:rsidRPr="006F3434">
              <w:rPr>
                <w:lang w:val="kk-KZ" w:bidi="en-US"/>
              </w:rPr>
              <w:t xml:space="preserve"> (67 оқушы)</w:t>
            </w:r>
          </w:p>
        </w:tc>
      </w:tr>
      <w:tr w:rsidR="006F3434" w:rsidRPr="005608E7" w:rsidTr="00ED2627">
        <w:trPr>
          <w:trHeight w:val="435"/>
        </w:trPr>
        <w:tc>
          <w:tcPr>
            <w:tcW w:w="3946" w:type="dxa"/>
            <w:vMerge w:val="restart"/>
            <w:shd w:val="clear" w:color="auto" w:fill="auto"/>
          </w:tcPr>
          <w:p w:rsidR="006F3434" w:rsidRPr="005608E7" w:rsidRDefault="006F3434" w:rsidP="004B7FAE">
            <w:pPr>
              <w:pStyle w:val="ac"/>
              <w:spacing w:before="0" w:beforeAutospacing="0" w:after="0" w:afterAutospacing="0"/>
              <w:jc w:val="both"/>
              <w:rPr>
                <w:color w:val="000000"/>
                <w:lang w:val="kk-KZ" w:bidi="en-US"/>
              </w:rPr>
            </w:pPr>
            <w:r w:rsidRPr="005608E7">
              <w:rPr>
                <w:color w:val="000000"/>
                <w:lang w:val="kk-KZ" w:bidi="en-US"/>
              </w:rPr>
              <w:t>Отбасыңда ұлттық ойындар және оның адам денсаулығына пайдасы туралы айтыла ма?</w:t>
            </w:r>
          </w:p>
        </w:tc>
        <w:tc>
          <w:tcPr>
            <w:tcW w:w="2944" w:type="dxa"/>
            <w:tcBorders>
              <w:bottom w:val="single" w:sz="4" w:space="0" w:color="auto"/>
            </w:tcBorders>
            <w:shd w:val="clear" w:color="auto" w:fill="auto"/>
            <w:vAlign w:val="center"/>
          </w:tcPr>
          <w:p w:rsidR="006F3434" w:rsidRPr="005608E7" w:rsidRDefault="006F3434" w:rsidP="004B7FAE">
            <w:pPr>
              <w:pStyle w:val="ac"/>
              <w:spacing w:before="0" w:beforeAutospacing="0" w:after="0" w:afterAutospacing="0"/>
              <w:jc w:val="center"/>
              <w:rPr>
                <w:color w:val="000000"/>
                <w:lang w:val="kk-KZ" w:bidi="en-US"/>
              </w:rPr>
            </w:pPr>
            <w:r w:rsidRPr="005608E7">
              <w:rPr>
                <w:color w:val="000000"/>
                <w:lang w:val="kk-KZ" w:bidi="en-US"/>
              </w:rPr>
              <w:t>Иә, кейде</w:t>
            </w:r>
          </w:p>
        </w:tc>
        <w:tc>
          <w:tcPr>
            <w:tcW w:w="2671" w:type="dxa"/>
            <w:tcBorders>
              <w:bottom w:val="single" w:sz="4" w:space="0" w:color="auto"/>
            </w:tcBorders>
            <w:shd w:val="clear" w:color="auto" w:fill="auto"/>
            <w:vAlign w:val="center"/>
          </w:tcPr>
          <w:p w:rsidR="006F3434" w:rsidRPr="006F3434" w:rsidRDefault="006F3434" w:rsidP="00AD22D6">
            <w:pPr>
              <w:pStyle w:val="ac"/>
              <w:spacing w:before="0" w:beforeAutospacing="0" w:after="0" w:afterAutospacing="0"/>
              <w:rPr>
                <w:lang w:val="kk-KZ" w:bidi="en-US"/>
              </w:rPr>
            </w:pPr>
            <w:r w:rsidRPr="006F3434">
              <w:rPr>
                <w:lang w:val="kk-KZ" w:bidi="en-US"/>
              </w:rPr>
              <w:t>47,1</w:t>
            </w:r>
            <w:r w:rsidRPr="006F3434">
              <w:rPr>
                <w:lang w:val="en-US" w:bidi="en-US"/>
              </w:rPr>
              <w:t>%</w:t>
            </w:r>
            <w:r w:rsidRPr="006F3434">
              <w:rPr>
                <w:lang w:val="kk-KZ" w:bidi="en-US"/>
              </w:rPr>
              <w:t xml:space="preserve"> (55 оқушы)</w:t>
            </w:r>
          </w:p>
        </w:tc>
      </w:tr>
      <w:tr w:rsidR="006F3434" w:rsidRPr="005608E7" w:rsidTr="00ED2627">
        <w:trPr>
          <w:trHeight w:val="61"/>
        </w:trPr>
        <w:tc>
          <w:tcPr>
            <w:tcW w:w="3946" w:type="dxa"/>
            <w:vMerge/>
            <w:shd w:val="clear" w:color="auto" w:fill="auto"/>
          </w:tcPr>
          <w:p w:rsidR="006F3434" w:rsidRPr="005608E7" w:rsidRDefault="006F3434" w:rsidP="004B7FAE">
            <w:pPr>
              <w:pStyle w:val="ac"/>
              <w:spacing w:before="0" w:beforeAutospacing="0" w:after="0" w:afterAutospacing="0"/>
              <w:jc w:val="both"/>
              <w:rPr>
                <w:color w:val="000000"/>
                <w:lang w:val="kk-KZ" w:bidi="en-US"/>
              </w:rPr>
            </w:pPr>
          </w:p>
        </w:tc>
        <w:tc>
          <w:tcPr>
            <w:tcW w:w="2944" w:type="dxa"/>
            <w:tcBorders>
              <w:top w:val="single" w:sz="4" w:space="0" w:color="auto"/>
            </w:tcBorders>
            <w:shd w:val="clear" w:color="auto" w:fill="auto"/>
            <w:vAlign w:val="center"/>
          </w:tcPr>
          <w:p w:rsidR="006F3434" w:rsidRPr="005608E7" w:rsidRDefault="006F3434" w:rsidP="004B7FAE">
            <w:pPr>
              <w:pStyle w:val="ac"/>
              <w:spacing w:before="0" w:beforeAutospacing="0" w:after="0" w:afterAutospacing="0"/>
              <w:jc w:val="center"/>
              <w:rPr>
                <w:color w:val="000000"/>
                <w:lang w:val="kk-KZ" w:bidi="en-US"/>
              </w:rPr>
            </w:pPr>
            <w:r w:rsidRPr="005608E7">
              <w:rPr>
                <w:color w:val="000000"/>
                <w:lang w:val="kk-KZ" w:bidi="en-US"/>
              </w:rPr>
              <w:t>Жоқ</w:t>
            </w:r>
          </w:p>
        </w:tc>
        <w:tc>
          <w:tcPr>
            <w:tcW w:w="2671" w:type="dxa"/>
            <w:tcBorders>
              <w:top w:val="single" w:sz="4" w:space="0" w:color="auto"/>
            </w:tcBorders>
            <w:shd w:val="clear" w:color="auto" w:fill="auto"/>
            <w:vAlign w:val="center"/>
          </w:tcPr>
          <w:p w:rsidR="006F3434" w:rsidRPr="006F3434" w:rsidRDefault="006F3434" w:rsidP="00AD22D6">
            <w:pPr>
              <w:pStyle w:val="ac"/>
              <w:spacing w:before="0" w:beforeAutospacing="0" w:after="0" w:afterAutospacing="0"/>
              <w:rPr>
                <w:lang w:val="kk-KZ" w:bidi="en-US"/>
              </w:rPr>
            </w:pPr>
            <w:r w:rsidRPr="006F3434">
              <w:rPr>
                <w:lang w:val="kk-KZ" w:bidi="en-US"/>
              </w:rPr>
              <w:t>52,9</w:t>
            </w:r>
            <w:r w:rsidRPr="006F3434">
              <w:rPr>
                <w:lang w:val="en-US" w:bidi="en-US"/>
              </w:rPr>
              <w:t>%</w:t>
            </w:r>
            <w:r w:rsidRPr="006F3434">
              <w:rPr>
                <w:lang w:val="kk-KZ" w:bidi="en-US"/>
              </w:rPr>
              <w:t xml:space="preserve"> (62 оқушы)</w:t>
            </w:r>
          </w:p>
        </w:tc>
      </w:tr>
      <w:tr w:rsidR="006F3434" w:rsidRPr="005608E7" w:rsidTr="00ED2627">
        <w:trPr>
          <w:trHeight w:val="86"/>
        </w:trPr>
        <w:tc>
          <w:tcPr>
            <w:tcW w:w="3946" w:type="dxa"/>
            <w:vMerge w:val="restart"/>
            <w:shd w:val="clear" w:color="auto" w:fill="auto"/>
          </w:tcPr>
          <w:p w:rsidR="006F3434" w:rsidRPr="005608E7" w:rsidRDefault="006F3434" w:rsidP="004B7FAE">
            <w:pPr>
              <w:pStyle w:val="ac"/>
              <w:spacing w:before="0" w:beforeAutospacing="0" w:after="0" w:afterAutospacing="0"/>
              <w:jc w:val="both"/>
              <w:rPr>
                <w:color w:val="000000"/>
                <w:lang w:val="kk-KZ" w:bidi="en-US"/>
              </w:rPr>
            </w:pPr>
            <w:r w:rsidRPr="005608E7">
              <w:rPr>
                <w:color w:val="000000"/>
                <w:lang w:val="kk-KZ" w:bidi="en-US"/>
              </w:rPr>
              <w:t>Қозғалмалы ұлттық ойындардың қандай түрлерін білесіңдер?</w:t>
            </w:r>
          </w:p>
        </w:tc>
        <w:tc>
          <w:tcPr>
            <w:tcW w:w="2944" w:type="dxa"/>
            <w:tcBorders>
              <w:bottom w:val="single" w:sz="4" w:space="0" w:color="auto"/>
            </w:tcBorders>
            <w:shd w:val="clear" w:color="auto" w:fill="auto"/>
            <w:vAlign w:val="center"/>
          </w:tcPr>
          <w:p w:rsidR="006F3434" w:rsidRPr="005608E7" w:rsidRDefault="006F3434" w:rsidP="004B7FAE">
            <w:pPr>
              <w:pStyle w:val="ac"/>
              <w:spacing w:before="0" w:beforeAutospacing="0" w:after="0" w:afterAutospacing="0"/>
              <w:jc w:val="center"/>
              <w:rPr>
                <w:color w:val="000000"/>
                <w:lang w:val="kk-KZ" w:bidi="en-US"/>
              </w:rPr>
            </w:pPr>
            <w:r w:rsidRPr="005608E7">
              <w:rPr>
                <w:color w:val="000000"/>
                <w:lang w:val="kk-KZ" w:bidi="en-US"/>
              </w:rPr>
              <w:t>Асық ойнау</w:t>
            </w:r>
          </w:p>
        </w:tc>
        <w:tc>
          <w:tcPr>
            <w:tcW w:w="2671" w:type="dxa"/>
            <w:tcBorders>
              <w:bottom w:val="single" w:sz="4" w:space="0" w:color="auto"/>
            </w:tcBorders>
            <w:shd w:val="clear" w:color="auto" w:fill="auto"/>
            <w:vAlign w:val="center"/>
          </w:tcPr>
          <w:p w:rsidR="006F3434" w:rsidRPr="006F3434" w:rsidRDefault="006F3434" w:rsidP="00AD22D6">
            <w:pPr>
              <w:pStyle w:val="ac"/>
              <w:spacing w:before="0" w:beforeAutospacing="0" w:after="0" w:afterAutospacing="0"/>
              <w:rPr>
                <w:lang w:val="kk-KZ" w:bidi="en-US"/>
              </w:rPr>
            </w:pPr>
            <w:r w:rsidRPr="006F3434">
              <w:rPr>
                <w:lang w:val="kk-KZ" w:bidi="en-US"/>
              </w:rPr>
              <w:t>52,9</w:t>
            </w:r>
            <w:r w:rsidRPr="006F3434">
              <w:rPr>
                <w:lang w:val="en-US" w:bidi="en-US"/>
              </w:rPr>
              <w:t>%</w:t>
            </w:r>
            <w:r w:rsidRPr="006F3434">
              <w:rPr>
                <w:lang w:val="kk-KZ" w:bidi="en-US"/>
              </w:rPr>
              <w:t xml:space="preserve"> (62 оқушы)</w:t>
            </w:r>
          </w:p>
        </w:tc>
      </w:tr>
      <w:tr w:rsidR="006F3434" w:rsidRPr="005608E7" w:rsidTr="00ED2627">
        <w:trPr>
          <w:trHeight w:val="155"/>
        </w:trPr>
        <w:tc>
          <w:tcPr>
            <w:tcW w:w="3946" w:type="dxa"/>
            <w:vMerge/>
            <w:shd w:val="clear" w:color="auto" w:fill="auto"/>
          </w:tcPr>
          <w:p w:rsidR="006F3434" w:rsidRPr="005608E7" w:rsidRDefault="006F3434" w:rsidP="004B7FAE">
            <w:pPr>
              <w:pStyle w:val="ac"/>
              <w:spacing w:before="0" w:beforeAutospacing="0" w:after="0" w:afterAutospacing="0"/>
              <w:jc w:val="both"/>
              <w:rPr>
                <w:color w:val="000000"/>
                <w:lang w:val="kk-KZ" w:bidi="en-US"/>
              </w:rPr>
            </w:pPr>
          </w:p>
        </w:tc>
        <w:tc>
          <w:tcPr>
            <w:tcW w:w="2944" w:type="dxa"/>
            <w:tcBorders>
              <w:top w:val="single" w:sz="4" w:space="0" w:color="auto"/>
            </w:tcBorders>
            <w:shd w:val="clear" w:color="auto" w:fill="auto"/>
            <w:vAlign w:val="center"/>
          </w:tcPr>
          <w:p w:rsidR="006F3434" w:rsidRPr="005608E7" w:rsidRDefault="006F3434" w:rsidP="004B7FAE">
            <w:pPr>
              <w:pStyle w:val="ac"/>
              <w:spacing w:before="0" w:beforeAutospacing="0" w:after="0" w:afterAutospacing="0"/>
              <w:jc w:val="center"/>
              <w:rPr>
                <w:color w:val="000000"/>
                <w:lang w:val="kk-KZ" w:bidi="en-US"/>
              </w:rPr>
            </w:pPr>
            <w:r w:rsidRPr="005608E7">
              <w:rPr>
                <w:color w:val="000000"/>
                <w:lang w:val="kk-KZ" w:bidi="en-US"/>
              </w:rPr>
              <w:t>Күрес</w:t>
            </w:r>
          </w:p>
        </w:tc>
        <w:tc>
          <w:tcPr>
            <w:tcW w:w="2671" w:type="dxa"/>
            <w:tcBorders>
              <w:top w:val="single" w:sz="4" w:space="0" w:color="auto"/>
            </w:tcBorders>
            <w:shd w:val="clear" w:color="auto" w:fill="auto"/>
            <w:vAlign w:val="center"/>
          </w:tcPr>
          <w:p w:rsidR="006F3434" w:rsidRPr="006F3434" w:rsidRDefault="006F3434" w:rsidP="00AD22D6">
            <w:pPr>
              <w:pStyle w:val="ac"/>
              <w:spacing w:before="0" w:beforeAutospacing="0" w:after="0" w:afterAutospacing="0"/>
              <w:rPr>
                <w:lang w:val="kk-KZ" w:bidi="en-US"/>
              </w:rPr>
            </w:pPr>
            <w:r w:rsidRPr="006F3434">
              <w:rPr>
                <w:lang w:val="kk-KZ" w:bidi="en-US"/>
              </w:rPr>
              <w:t>47,1</w:t>
            </w:r>
            <w:r w:rsidRPr="006F3434">
              <w:rPr>
                <w:lang w:val="en-US" w:bidi="en-US"/>
              </w:rPr>
              <w:t>%</w:t>
            </w:r>
            <w:r w:rsidRPr="006F3434">
              <w:rPr>
                <w:lang w:val="kk-KZ" w:bidi="en-US"/>
              </w:rPr>
              <w:t xml:space="preserve"> (55 оқушы)</w:t>
            </w:r>
          </w:p>
        </w:tc>
      </w:tr>
      <w:tr w:rsidR="006F3434" w:rsidRPr="005608E7" w:rsidTr="00ED2627">
        <w:trPr>
          <w:trHeight w:val="503"/>
        </w:trPr>
        <w:tc>
          <w:tcPr>
            <w:tcW w:w="3946" w:type="dxa"/>
            <w:vMerge w:val="restart"/>
            <w:shd w:val="clear" w:color="auto" w:fill="auto"/>
          </w:tcPr>
          <w:p w:rsidR="006F3434" w:rsidRPr="005608E7" w:rsidRDefault="006F3434" w:rsidP="00ED2627">
            <w:pPr>
              <w:pStyle w:val="ac"/>
              <w:spacing w:before="0" w:beforeAutospacing="0" w:after="0" w:afterAutospacing="0"/>
              <w:jc w:val="both"/>
              <w:rPr>
                <w:color w:val="000000"/>
                <w:lang w:val="kk-KZ" w:bidi="en-US"/>
              </w:rPr>
            </w:pPr>
            <w:r w:rsidRPr="005608E7">
              <w:rPr>
                <w:color w:val="000000"/>
                <w:lang w:val="kk-KZ" w:bidi="en-US"/>
              </w:rPr>
              <w:t>Дене шынықтыру сабағында ұлт</w:t>
            </w:r>
            <w:r>
              <w:rPr>
                <w:color w:val="000000"/>
                <w:lang w:val="kk-KZ" w:bidi="en-US"/>
              </w:rPr>
              <w:t xml:space="preserve"> </w:t>
            </w:r>
            <w:r w:rsidRPr="005608E7">
              <w:rPr>
                <w:color w:val="000000"/>
                <w:lang w:val="kk-KZ" w:bidi="en-US"/>
              </w:rPr>
              <w:lastRenderedPageBreak/>
              <w:t>тық қозғалмалы ойындар ойнайсың</w:t>
            </w:r>
            <w:r>
              <w:rPr>
                <w:color w:val="000000"/>
                <w:lang w:val="kk-KZ" w:bidi="en-US"/>
              </w:rPr>
              <w:t xml:space="preserve"> </w:t>
            </w:r>
            <w:r w:rsidRPr="005608E7">
              <w:rPr>
                <w:color w:val="000000"/>
                <w:lang w:val="kk-KZ" w:bidi="en-US"/>
              </w:rPr>
              <w:t>дар ма?</w:t>
            </w:r>
          </w:p>
        </w:tc>
        <w:tc>
          <w:tcPr>
            <w:tcW w:w="2944" w:type="dxa"/>
            <w:tcBorders>
              <w:bottom w:val="single" w:sz="4" w:space="0" w:color="auto"/>
            </w:tcBorders>
            <w:shd w:val="clear" w:color="auto" w:fill="auto"/>
            <w:vAlign w:val="center"/>
          </w:tcPr>
          <w:p w:rsidR="006F3434" w:rsidRPr="005608E7" w:rsidRDefault="006F3434" w:rsidP="004B7FAE">
            <w:pPr>
              <w:pStyle w:val="ac"/>
              <w:spacing w:before="0" w:beforeAutospacing="0" w:after="0" w:afterAutospacing="0"/>
              <w:jc w:val="center"/>
              <w:rPr>
                <w:color w:val="000000"/>
                <w:lang w:val="kk-KZ" w:bidi="en-US"/>
              </w:rPr>
            </w:pPr>
            <w:r w:rsidRPr="005608E7">
              <w:rPr>
                <w:color w:val="000000"/>
                <w:lang w:val="kk-KZ" w:bidi="en-US"/>
              </w:rPr>
              <w:lastRenderedPageBreak/>
              <w:t>Иә,үнемі емес</w:t>
            </w:r>
          </w:p>
        </w:tc>
        <w:tc>
          <w:tcPr>
            <w:tcW w:w="2671" w:type="dxa"/>
            <w:tcBorders>
              <w:bottom w:val="single" w:sz="4" w:space="0" w:color="auto"/>
            </w:tcBorders>
            <w:shd w:val="clear" w:color="auto" w:fill="auto"/>
            <w:vAlign w:val="center"/>
          </w:tcPr>
          <w:p w:rsidR="006F3434" w:rsidRPr="006F3434" w:rsidRDefault="006F3434" w:rsidP="00AD22D6">
            <w:pPr>
              <w:pStyle w:val="ac"/>
              <w:spacing w:before="0" w:beforeAutospacing="0" w:after="0" w:afterAutospacing="0"/>
              <w:rPr>
                <w:lang w:val="kk-KZ" w:bidi="en-US"/>
              </w:rPr>
            </w:pPr>
            <w:r w:rsidRPr="006F3434">
              <w:rPr>
                <w:lang w:val="kk-KZ" w:bidi="en-US"/>
              </w:rPr>
              <w:t>47,9</w:t>
            </w:r>
            <w:r w:rsidRPr="006F3434">
              <w:rPr>
                <w:lang w:val="en-US" w:bidi="en-US"/>
              </w:rPr>
              <w:t>%</w:t>
            </w:r>
            <w:r w:rsidRPr="006F3434">
              <w:rPr>
                <w:lang w:val="kk-KZ" w:bidi="en-US"/>
              </w:rPr>
              <w:t xml:space="preserve"> (56 оқушы)</w:t>
            </w:r>
          </w:p>
        </w:tc>
      </w:tr>
      <w:tr w:rsidR="006F3434" w:rsidRPr="005608E7" w:rsidTr="00ED2627">
        <w:trPr>
          <w:trHeight w:val="61"/>
        </w:trPr>
        <w:tc>
          <w:tcPr>
            <w:tcW w:w="3946" w:type="dxa"/>
            <w:vMerge/>
            <w:tcBorders>
              <w:bottom w:val="single" w:sz="4" w:space="0" w:color="auto"/>
            </w:tcBorders>
            <w:shd w:val="clear" w:color="auto" w:fill="auto"/>
          </w:tcPr>
          <w:p w:rsidR="006F3434" w:rsidRPr="005608E7" w:rsidRDefault="006F3434" w:rsidP="004B7FAE">
            <w:pPr>
              <w:pStyle w:val="ac"/>
              <w:spacing w:before="0" w:beforeAutospacing="0" w:after="0" w:afterAutospacing="0"/>
              <w:jc w:val="both"/>
              <w:rPr>
                <w:color w:val="000000"/>
                <w:lang w:val="kk-KZ" w:bidi="en-US"/>
              </w:rPr>
            </w:pPr>
          </w:p>
        </w:tc>
        <w:tc>
          <w:tcPr>
            <w:tcW w:w="2944" w:type="dxa"/>
            <w:tcBorders>
              <w:top w:val="single" w:sz="4" w:space="0" w:color="auto"/>
              <w:bottom w:val="single" w:sz="4" w:space="0" w:color="auto"/>
            </w:tcBorders>
            <w:shd w:val="clear" w:color="auto" w:fill="auto"/>
            <w:vAlign w:val="center"/>
          </w:tcPr>
          <w:p w:rsidR="006F3434" w:rsidRPr="005608E7" w:rsidRDefault="006F3434" w:rsidP="004B7FAE">
            <w:pPr>
              <w:pStyle w:val="ac"/>
              <w:spacing w:before="0" w:beforeAutospacing="0" w:after="0" w:afterAutospacing="0"/>
              <w:jc w:val="center"/>
              <w:rPr>
                <w:color w:val="000000"/>
                <w:lang w:val="kk-KZ" w:bidi="en-US"/>
              </w:rPr>
            </w:pPr>
            <w:r w:rsidRPr="005608E7">
              <w:rPr>
                <w:color w:val="000000"/>
                <w:lang w:val="kk-KZ" w:bidi="en-US"/>
              </w:rPr>
              <w:t>Жоқ</w:t>
            </w:r>
          </w:p>
        </w:tc>
        <w:tc>
          <w:tcPr>
            <w:tcW w:w="2671" w:type="dxa"/>
            <w:tcBorders>
              <w:top w:val="single" w:sz="4" w:space="0" w:color="auto"/>
              <w:bottom w:val="single" w:sz="4" w:space="0" w:color="auto"/>
            </w:tcBorders>
            <w:shd w:val="clear" w:color="auto" w:fill="auto"/>
            <w:vAlign w:val="center"/>
          </w:tcPr>
          <w:p w:rsidR="006F3434" w:rsidRPr="006F3434" w:rsidRDefault="006F3434" w:rsidP="00AD22D6">
            <w:pPr>
              <w:pStyle w:val="ac"/>
              <w:spacing w:before="0" w:beforeAutospacing="0" w:after="0" w:afterAutospacing="0"/>
              <w:rPr>
                <w:lang w:val="kk-KZ" w:bidi="en-US"/>
              </w:rPr>
            </w:pPr>
            <w:r w:rsidRPr="006F3434">
              <w:rPr>
                <w:lang w:val="kk-KZ" w:bidi="en-US"/>
              </w:rPr>
              <w:t>52,1</w:t>
            </w:r>
            <w:r w:rsidRPr="006F3434">
              <w:rPr>
                <w:lang w:val="en-US" w:bidi="en-US"/>
              </w:rPr>
              <w:t>%</w:t>
            </w:r>
            <w:r w:rsidRPr="006F3434">
              <w:rPr>
                <w:lang w:val="kk-KZ" w:bidi="en-US"/>
              </w:rPr>
              <w:t xml:space="preserve"> (61оқушы)</w:t>
            </w:r>
          </w:p>
        </w:tc>
      </w:tr>
      <w:tr w:rsidR="006F3434" w:rsidRPr="005608E7" w:rsidTr="00ED2627">
        <w:trPr>
          <w:trHeight w:val="502"/>
        </w:trPr>
        <w:tc>
          <w:tcPr>
            <w:tcW w:w="3946" w:type="dxa"/>
            <w:vMerge w:val="restart"/>
            <w:tcBorders>
              <w:top w:val="single" w:sz="4" w:space="0" w:color="auto"/>
              <w:left w:val="single" w:sz="4" w:space="0" w:color="auto"/>
              <w:bottom w:val="single" w:sz="4" w:space="0" w:color="auto"/>
              <w:right w:val="single" w:sz="4" w:space="0" w:color="auto"/>
            </w:tcBorders>
            <w:shd w:val="clear" w:color="auto" w:fill="auto"/>
          </w:tcPr>
          <w:p w:rsidR="006F3434" w:rsidRPr="005608E7" w:rsidRDefault="006F3434" w:rsidP="004B7FAE">
            <w:pPr>
              <w:pStyle w:val="ac"/>
              <w:spacing w:before="0" w:beforeAutospacing="0" w:after="0" w:afterAutospacing="0"/>
              <w:jc w:val="both"/>
              <w:rPr>
                <w:color w:val="000000"/>
                <w:lang w:val="kk-KZ" w:bidi="en-US"/>
              </w:rPr>
            </w:pPr>
            <w:r w:rsidRPr="005608E7">
              <w:rPr>
                <w:color w:val="000000"/>
                <w:lang w:val="kk-KZ" w:bidi="en-US"/>
              </w:rPr>
              <w:t>Ойда сақтау қабілетін дамытуға дағдыландыратын ұлттық ойындар</w:t>
            </w:r>
            <w:r>
              <w:rPr>
                <w:color w:val="000000"/>
                <w:lang w:val="kk-KZ" w:bidi="en-US"/>
              </w:rPr>
              <w:t xml:space="preserve"> </w:t>
            </w:r>
            <w:r w:rsidRPr="005608E7">
              <w:rPr>
                <w:color w:val="000000"/>
                <w:lang w:val="kk-KZ" w:bidi="en-US"/>
              </w:rPr>
              <w:t>ды білесің бе?</w:t>
            </w:r>
          </w:p>
        </w:tc>
        <w:tc>
          <w:tcPr>
            <w:tcW w:w="2944" w:type="dxa"/>
            <w:tcBorders>
              <w:top w:val="single" w:sz="4" w:space="0" w:color="auto"/>
              <w:left w:val="single" w:sz="4" w:space="0" w:color="auto"/>
              <w:bottom w:val="single" w:sz="4" w:space="0" w:color="auto"/>
              <w:right w:val="single" w:sz="4" w:space="0" w:color="auto"/>
            </w:tcBorders>
            <w:shd w:val="clear" w:color="auto" w:fill="auto"/>
            <w:vAlign w:val="center"/>
          </w:tcPr>
          <w:p w:rsidR="006F3434" w:rsidRPr="005608E7" w:rsidRDefault="006F3434" w:rsidP="004B7FAE">
            <w:pPr>
              <w:pStyle w:val="ac"/>
              <w:spacing w:before="0" w:beforeAutospacing="0" w:after="0" w:afterAutospacing="0"/>
              <w:jc w:val="center"/>
              <w:rPr>
                <w:color w:val="000000"/>
                <w:lang w:val="kk-KZ" w:bidi="en-US"/>
              </w:rPr>
            </w:pPr>
            <w:r w:rsidRPr="005608E7">
              <w:rPr>
                <w:color w:val="000000"/>
                <w:lang w:val="kk-KZ" w:bidi="en-US"/>
              </w:rPr>
              <w:t>Иә</w:t>
            </w:r>
          </w:p>
        </w:tc>
        <w:tc>
          <w:tcPr>
            <w:tcW w:w="2671" w:type="dxa"/>
            <w:tcBorders>
              <w:top w:val="single" w:sz="4" w:space="0" w:color="auto"/>
              <w:left w:val="single" w:sz="4" w:space="0" w:color="auto"/>
              <w:bottom w:val="single" w:sz="4" w:space="0" w:color="auto"/>
              <w:right w:val="single" w:sz="4" w:space="0" w:color="auto"/>
            </w:tcBorders>
            <w:shd w:val="clear" w:color="auto" w:fill="auto"/>
            <w:vAlign w:val="center"/>
          </w:tcPr>
          <w:p w:rsidR="006F3434" w:rsidRPr="006F3434" w:rsidRDefault="006F3434" w:rsidP="00AD22D6">
            <w:pPr>
              <w:pStyle w:val="ac"/>
              <w:spacing w:before="0" w:beforeAutospacing="0" w:after="0" w:afterAutospacing="0"/>
              <w:rPr>
                <w:lang w:val="kk-KZ" w:bidi="en-US"/>
              </w:rPr>
            </w:pPr>
            <w:r w:rsidRPr="006F3434">
              <w:rPr>
                <w:lang w:val="kk-KZ" w:bidi="en-US"/>
              </w:rPr>
              <w:t>12,8</w:t>
            </w:r>
            <w:r w:rsidRPr="006F3434">
              <w:rPr>
                <w:lang w:val="en-US" w:bidi="en-US"/>
              </w:rPr>
              <w:t>%</w:t>
            </w:r>
            <w:r w:rsidRPr="006F3434">
              <w:rPr>
                <w:lang w:val="kk-KZ" w:bidi="en-US"/>
              </w:rPr>
              <w:t xml:space="preserve"> (15 оқушы)</w:t>
            </w:r>
          </w:p>
        </w:tc>
      </w:tr>
      <w:tr w:rsidR="006F3434" w:rsidRPr="005608E7" w:rsidTr="00ED2627">
        <w:trPr>
          <w:trHeight w:val="86"/>
        </w:trPr>
        <w:tc>
          <w:tcPr>
            <w:tcW w:w="3946" w:type="dxa"/>
            <w:vMerge/>
            <w:tcBorders>
              <w:top w:val="single" w:sz="4" w:space="0" w:color="auto"/>
              <w:left w:val="single" w:sz="4" w:space="0" w:color="auto"/>
              <w:bottom w:val="single" w:sz="4" w:space="0" w:color="auto"/>
              <w:right w:val="single" w:sz="4" w:space="0" w:color="auto"/>
            </w:tcBorders>
            <w:shd w:val="clear" w:color="auto" w:fill="auto"/>
          </w:tcPr>
          <w:p w:rsidR="006F3434" w:rsidRPr="005608E7" w:rsidRDefault="006F3434" w:rsidP="004B7FAE">
            <w:pPr>
              <w:pStyle w:val="ac"/>
              <w:spacing w:before="0" w:beforeAutospacing="0" w:after="0" w:afterAutospacing="0"/>
              <w:jc w:val="both"/>
              <w:rPr>
                <w:color w:val="000000"/>
                <w:lang w:val="kk-KZ" w:bidi="en-US"/>
              </w:rPr>
            </w:pPr>
          </w:p>
        </w:tc>
        <w:tc>
          <w:tcPr>
            <w:tcW w:w="2944" w:type="dxa"/>
            <w:tcBorders>
              <w:top w:val="single" w:sz="4" w:space="0" w:color="auto"/>
              <w:left w:val="single" w:sz="4" w:space="0" w:color="auto"/>
              <w:bottom w:val="single" w:sz="4" w:space="0" w:color="auto"/>
              <w:right w:val="single" w:sz="4" w:space="0" w:color="auto"/>
            </w:tcBorders>
            <w:shd w:val="clear" w:color="auto" w:fill="auto"/>
            <w:vAlign w:val="center"/>
          </w:tcPr>
          <w:p w:rsidR="006F3434" w:rsidRPr="005608E7" w:rsidRDefault="006F3434" w:rsidP="004B7FAE">
            <w:pPr>
              <w:pStyle w:val="ac"/>
              <w:spacing w:before="0" w:beforeAutospacing="0" w:after="0" w:afterAutospacing="0"/>
              <w:jc w:val="center"/>
              <w:rPr>
                <w:color w:val="000000"/>
                <w:lang w:val="kk-KZ" w:bidi="en-US"/>
              </w:rPr>
            </w:pPr>
            <w:r w:rsidRPr="005608E7">
              <w:rPr>
                <w:color w:val="000000"/>
                <w:lang w:val="kk-KZ" w:bidi="en-US"/>
              </w:rPr>
              <w:t>Жоқ</w:t>
            </w:r>
          </w:p>
        </w:tc>
        <w:tc>
          <w:tcPr>
            <w:tcW w:w="2671" w:type="dxa"/>
            <w:tcBorders>
              <w:top w:val="single" w:sz="4" w:space="0" w:color="auto"/>
              <w:left w:val="single" w:sz="4" w:space="0" w:color="auto"/>
              <w:bottom w:val="single" w:sz="4" w:space="0" w:color="auto"/>
              <w:right w:val="single" w:sz="4" w:space="0" w:color="auto"/>
            </w:tcBorders>
            <w:shd w:val="clear" w:color="auto" w:fill="auto"/>
            <w:vAlign w:val="center"/>
          </w:tcPr>
          <w:p w:rsidR="006F3434" w:rsidRPr="006F3434" w:rsidRDefault="006F3434" w:rsidP="00AD22D6">
            <w:pPr>
              <w:pStyle w:val="ac"/>
              <w:spacing w:before="0" w:beforeAutospacing="0" w:after="0" w:afterAutospacing="0"/>
              <w:rPr>
                <w:lang w:val="kk-KZ" w:bidi="en-US"/>
              </w:rPr>
            </w:pPr>
            <w:r w:rsidRPr="006F3434">
              <w:rPr>
                <w:lang w:val="kk-KZ" w:bidi="en-US"/>
              </w:rPr>
              <w:t>87,2</w:t>
            </w:r>
            <w:r w:rsidRPr="006F3434">
              <w:rPr>
                <w:lang w:val="en-US" w:bidi="en-US"/>
              </w:rPr>
              <w:t>%</w:t>
            </w:r>
            <w:r w:rsidRPr="006F3434">
              <w:rPr>
                <w:lang w:val="kk-KZ" w:bidi="en-US"/>
              </w:rPr>
              <w:t xml:space="preserve"> (102 оқушы)</w:t>
            </w:r>
          </w:p>
        </w:tc>
      </w:tr>
      <w:tr w:rsidR="006F3434" w:rsidRPr="005608E7" w:rsidTr="00ED2627">
        <w:trPr>
          <w:trHeight w:val="59"/>
        </w:trPr>
        <w:tc>
          <w:tcPr>
            <w:tcW w:w="3946" w:type="dxa"/>
            <w:vMerge w:val="restart"/>
            <w:tcBorders>
              <w:top w:val="single" w:sz="4" w:space="0" w:color="auto"/>
              <w:left w:val="single" w:sz="4" w:space="0" w:color="auto"/>
              <w:bottom w:val="single" w:sz="4" w:space="0" w:color="auto"/>
              <w:right w:val="single" w:sz="4" w:space="0" w:color="auto"/>
            </w:tcBorders>
            <w:shd w:val="clear" w:color="auto" w:fill="auto"/>
          </w:tcPr>
          <w:p w:rsidR="006F3434" w:rsidRPr="005608E7" w:rsidRDefault="006F3434" w:rsidP="00ED2627">
            <w:pPr>
              <w:pStyle w:val="ac"/>
              <w:spacing w:before="0" w:beforeAutospacing="0" w:after="0" w:afterAutospacing="0"/>
              <w:jc w:val="both"/>
              <w:rPr>
                <w:color w:val="000000"/>
                <w:lang w:val="kk-KZ" w:bidi="en-US"/>
              </w:rPr>
            </w:pPr>
            <w:r w:rsidRPr="005608E7">
              <w:rPr>
                <w:color w:val="000000"/>
                <w:lang w:val="kk-KZ" w:bidi="en-US"/>
              </w:rPr>
              <w:t>Қандай ұлттық-қозғалмалы ойын</w:t>
            </w:r>
            <w:r>
              <w:rPr>
                <w:color w:val="000000"/>
                <w:lang w:val="kk-KZ" w:bidi="en-US"/>
              </w:rPr>
              <w:t xml:space="preserve"> </w:t>
            </w:r>
            <w:r w:rsidRPr="005608E7">
              <w:rPr>
                <w:color w:val="000000"/>
                <w:lang w:val="kk-KZ" w:bidi="en-US"/>
              </w:rPr>
              <w:t>ның түрін сүйіп ойнайсың?</w:t>
            </w:r>
          </w:p>
        </w:tc>
        <w:tc>
          <w:tcPr>
            <w:tcW w:w="2944" w:type="dxa"/>
            <w:tcBorders>
              <w:top w:val="single" w:sz="4" w:space="0" w:color="auto"/>
              <w:left w:val="single" w:sz="4" w:space="0" w:color="auto"/>
              <w:bottom w:val="single" w:sz="4" w:space="0" w:color="auto"/>
              <w:right w:val="single" w:sz="4" w:space="0" w:color="auto"/>
            </w:tcBorders>
            <w:shd w:val="clear" w:color="auto" w:fill="auto"/>
            <w:vAlign w:val="center"/>
          </w:tcPr>
          <w:p w:rsidR="006F3434" w:rsidRPr="005608E7" w:rsidRDefault="006F3434" w:rsidP="004B7FAE">
            <w:pPr>
              <w:pStyle w:val="ac"/>
              <w:spacing w:before="0" w:beforeAutospacing="0" w:after="0" w:afterAutospacing="0"/>
              <w:jc w:val="center"/>
              <w:rPr>
                <w:color w:val="000000"/>
                <w:lang w:val="kk-KZ" w:bidi="en-US"/>
              </w:rPr>
            </w:pPr>
            <w:r w:rsidRPr="005608E7">
              <w:rPr>
                <w:color w:val="000000"/>
                <w:lang w:val="kk-KZ" w:bidi="en-US"/>
              </w:rPr>
              <w:t>Асық ойнау</w:t>
            </w:r>
          </w:p>
        </w:tc>
        <w:tc>
          <w:tcPr>
            <w:tcW w:w="2671" w:type="dxa"/>
            <w:tcBorders>
              <w:top w:val="single" w:sz="4" w:space="0" w:color="auto"/>
              <w:left w:val="single" w:sz="4" w:space="0" w:color="auto"/>
              <w:bottom w:val="single" w:sz="4" w:space="0" w:color="auto"/>
              <w:right w:val="single" w:sz="4" w:space="0" w:color="auto"/>
            </w:tcBorders>
            <w:shd w:val="clear" w:color="auto" w:fill="auto"/>
            <w:vAlign w:val="center"/>
          </w:tcPr>
          <w:p w:rsidR="006F3434" w:rsidRPr="006F3434" w:rsidRDefault="006F3434" w:rsidP="00AD22D6">
            <w:pPr>
              <w:pStyle w:val="ac"/>
              <w:spacing w:before="0" w:beforeAutospacing="0" w:after="0" w:afterAutospacing="0"/>
              <w:rPr>
                <w:lang w:val="kk-KZ" w:bidi="en-US"/>
              </w:rPr>
            </w:pPr>
            <w:r w:rsidRPr="006F3434">
              <w:rPr>
                <w:lang w:val="kk-KZ" w:bidi="en-US"/>
              </w:rPr>
              <w:t>56,4</w:t>
            </w:r>
            <w:r w:rsidRPr="006F3434">
              <w:rPr>
                <w:lang w:val="en-US" w:bidi="en-US"/>
              </w:rPr>
              <w:t>%</w:t>
            </w:r>
            <w:r w:rsidRPr="006F3434">
              <w:rPr>
                <w:lang w:val="kk-KZ" w:bidi="en-US"/>
              </w:rPr>
              <w:t xml:space="preserve"> (66 оқушы)</w:t>
            </w:r>
          </w:p>
        </w:tc>
      </w:tr>
      <w:tr w:rsidR="006F3434" w:rsidRPr="005608E7" w:rsidTr="00ED2627">
        <w:trPr>
          <w:trHeight w:val="469"/>
        </w:trPr>
        <w:tc>
          <w:tcPr>
            <w:tcW w:w="3946" w:type="dxa"/>
            <w:vMerge/>
            <w:tcBorders>
              <w:top w:val="single" w:sz="4" w:space="0" w:color="auto"/>
              <w:left w:val="single" w:sz="4" w:space="0" w:color="auto"/>
              <w:bottom w:val="single" w:sz="4" w:space="0" w:color="auto"/>
              <w:right w:val="single" w:sz="4" w:space="0" w:color="auto"/>
            </w:tcBorders>
            <w:shd w:val="clear" w:color="auto" w:fill="auto"/>
          </w:tcPr>
          <w:p w:rsidR="006F3434" w:rsidRPr="005608E7" w:rsidRDefault="006F3434" w:rsidP="004B7FAE">
            <w:pPr>
              <w:pStyle w:val="ac"/>
              <w:spacing w:before="0" w:beforeAutospacing="0" w:after="0" w:afterAutospacing="0"/>
              <w:jc w:val="both"/>
              <w:rPr>
                <w:color w:val="000000"/>
                <w:lang w:val="kk-KZ" w:bidi="en-US"/>
              </w:rPr>
            </w:pPr>
          </w:p>
        </w:tc>
        <w:tc>
          <w:tcPr>
            <w:tcW w:w="2944" w:type="dxa"/>
            <w:tcBorders>
              <w:top w:val="single" w:sz="4" w:space="0" w:color="auto"/>
              <w:left w:val="single" w:sz="4" w:space="0" w:color="auto"/>
              <w:bottom w:val="single" w:sz="4" w:space="0" w:color="auto"/>
              <w:right w:val="single" w:sz="4" w:space="0" w:color="auto"/>
            </w:tcBorders>
            <w:shd w:val="clear" w:color="auto" w:fill="auto"/>
            <w:vAlign w:val="center"/>
          </w:tcPr>
          <w:p w:rsidR="006F3434" w:rsidRPr="005608E7" w:rsidRDefault="006F3434" w:rsidP="004B7FAE">
            <w:pPr>
              <w:pStyle w:val="ac"/>
              <w:spacing w:before="0" w:beforeAutospacing="0" w:after="0" w:afterAutospacing="0"/>
              <w:jc w:val="center"/>
              <w:rPr>
                <w:color w:val="000000"/>
                <w:lang w:val="kk-KZ" w:bidi="en-US"/>
              </w:rPr>
            </w:pPr>
            <w:r w:rsidRPr="005608E7">
              <w:rPr>
                <w:color w:val="000000"/>
                <w:lang w:val="kk-KZ" w:bidi="en-US"/>
              </w:rPr>
              <w:t>Ойнамаймын,</w:t>
            </w:r>
            <w:r>
              <w:rPr>
                <w:color w:val="000000"/>
                <w:lang w:val="kk-KZ" w:bidi="en-US"/>
              </w:rPr>
              <w:t xml:space="preserve"> </w:t>
            </w:r>
            <w:r w:rsidRPr="005608E7">
              <w:rPr>
                <w:color w:val="000000"/>
                <w:lang w:val="kk-KZ" w:bidi="en-US"/>
              </w:rPr>
              <w:t>өйткені білмеймін</w:t>
            </w:r>
          </w:p>
        </w:tc>
        <w:tc>
          <w:tcPr>
            <w:tcW w:w="2671" w:type="dxa"/>
            <w:tcBorders>
              <w:top w:val="single" w:sz="4" w:space="0" w:color="auto"/>
              <w:left w:val="single" w:sz="4" w:space="0" w:color="auto"/>
              <w:bottom w:val="single" w:sz="4" w:space="0" w:color="auto"/>
              <w:right w:val="single" w:sz="4" w:space="0" w:color="auto"/>
            </w:tcBorders>
            <w:shd w:val="clear" w:color="auto" w:fill="auto"/>
            <w:vAlign w:val="center"/>
          </w:tcPr>
          <w:p w:rsidR="006F3434" w:rsidRPr="006F3434" w:rsidRDefault="006F3434" w:rsidP="00AD22D6">
            <w:pPr>
              <w:pStyle w:val="ac"/>
              <w:spacing w:before="0" w:beforeAutospacing="0" w:after="0" w:afterAutospacing="0"/>
              <w:rPr>
                <w:lang w:val="kk-KZ" w:bidi="en-US"/>
              </w:rPr>
            </w:pPr>
            <w:r w:rsidRPr="006F3434">
              <w:rPr>
                <w:lang w:val="kk-KZ" w:bidi="en-US"/>
              </w:rPr>
              <w:t>43,6</w:t>
            </w:r>
            <w:r w:rsidRPr="006F3434">
              <w:rPr>
                <w:lang w:val="en-US" w:bidi="en-US"/>
              </w:rPr>
              <w:t>%</w:t>
            </w:r>
            <w:r w:rsidRPr="006F3434">
              <w:rPr>
                <w:lang w:val="kk-KZ" w:bidi="en-US"/>
              </w:rPr>
              <w:t xml:space="preserve"> (51) оқушы</w:t>
            </w:r>
          </w:p>
        </w:tc>
      </w:tr>
      <w:tr w:rsidR="006F3434" w:rsidRPr="005608E7" w:rsidTr="00ED2627">
        <w:trPr>
          <w:trHeight w:val="128"/>
        </w:trPr>
        <w:tc>
          <w:tcPr>
            <w:tcW w:w="3946" w:type="dxa"/>
            <w:vMerge w:val="restart"/>
            <w:tcBorders>
              <w:top w:val="single" w:sz="4" w:space="0" w:color="auto"/>
            </w:tcBorders>
            <w:shd w:val="clear" w:color="auto" w:fill="auto"/>
          </w:tcPr>
          <w:p w:rsidR="006F3434" w:rsidRPr="005608E7" w:rsidRDefault="006F3434" w:rsidP="004B7FAE">
            <w:pPr>
              <w:pStyle w:val="ac"/>
              <w:spacing w:before="0" w:beforeAutospacing="0" w:after="0" w:afterAutospacing="0"/>
              <w:jc w:val="both"/>
              <w:rPr>
                <w:color w:val="000000"/>
                <w:lang w:val="kk-KZ" w:bidi="en-US"/>
              </w:rPr>
            </w:pPr>
            <w:r w:rsidRPr="005608E7">
              <w:rPr>
                <w:color w:val="000000"/>
                <w:lang w:val="kk-KZ" w:bidi="en-US"/>
              </w:rPr>
              <w:t>Мергендікті жетілдіретін ұлттық ойындар туралы естуің бар ма?</w:t>
            </w:r>
          </w:p>
        </w:tc>
        <w:tc>
          <w:tcPr>
            <w:tcW w:w="2944" w:type="dxa"/>
            <w:tcBorders>
              <w:top w:val="single" w:sz="4" w:space="0" w:color="auto"/>
              <w:bottom w:val="single" w:sz="4" w:space="0" w:color="auto"/>
            </w:tcBorders>
            <w:shd w:val="clear" w:color="auto" w:fill="auto"/>
            <w:vAlign w:val="center"/>
          </w:tcPr>
          <w:p w:rsidR="006F3434" w:rsidRPr="005608E7" w:rsidRDefault="006F3434" w:rsidP="004B7FAE">
            <w:pPr>
              <w:pStyle w:val="ac"/>
              <w:spacing w:before="0" w:beforeAutospacing="0" w:after="0" w:afterAutospacing="0"/>
              <w:jc w:val="center"/>
              <w:rPr>
                <w:color w:val="000000"/>
                <w:lang w:val="kk-KZ" w:bidi="en-US"/>
              </w:rPr>
            </w:pPr>
            <w:r w:rsidRPr="005608E7">
              <w:rPr>
                <w:color w:val="000000"/>
                <w:lang w:val="kk-KZ" w:bidi="en-US"/>
              </w:rPr>
              <w:t>Жамбы ату</w:t>
            </w:r>
          </w:p>
        </w:tc>
        <w:tc>
          <w:tcPr>
            <w:tcW w:w="2671" w:type="dxa"/>
            <w:tcBorders>
              <w:top w:val="single" w:sz="4" w:space="0" w:color="auto"/>
              <w:bottom w:val="single" w:sz="4" w:space="0" w:color="auto"/>
            </w:tcBorders>
            <w:shd w:val="clear" w:color="auto" w:fill="auto"/>
            <w:vAlign w:val="center"/>
          </w:tcPr>
          <w:p w:rsidR="006F3434" w:rsidRPr="006F3434" w:rsidRDefault="006F3434" w:rsidP="00AD22D6">
            <w:pPr>
              <w:pStyle w:val="ac"/>
              <w:spacing w:before="0" w:beforeAutospacing="0" w:after="0" w:afterAutospacing="0"/>
              <w:rPr>
                <w:lang w:val="kk-KZ" w:bidi="en-US"/>
              </w:rPr>
            </w:pPr>
            <w:r w:rsidRPr="006F3434">
              <w:rPr>
                <w:lang w:val="kk-KZ" w:bidi="en-US"/>
              </w:rPr>
              <w:t>16,2</w:t>
            </w:r>
            <w:r w:rsidRPr="006F3434">
              <w:rPr>
                <w:lang w:val="en-US" w:bidi="en-US"/>
              </w:rPr>
              <w:t>%</w:t>
            </w:r>
            <w:r w:rsidRPr="006F3434">
              <w:rPr>
                <w:lang w:val="kk-KZ" w:bidi="en-US"/>
              </w:rPr>
              <w:t xml:space="preserve"> (19 оқушы)</w:t>
            </w:r>
          </w:p>
        </w:tc>
      </w:tr>
      <w:tr w:rsidR="006F3434" w:rsidRPr="005608E7" w:rsidTr="00ED2627">
        <w:trPr>
          <w:trHeight w:val="59"/>
        </w:trPr>
        <w:tc>
          <w:tcPr>
            <w:tcW w:w="3946" w:type="dxa"/>
            <w:vMerge/>
            <w:shd w:val="clear" w:color="auto" w:fill="auto"/>
          </w:tcPr>
          <w:p w:rsidR="006F3434" w:rsidRPr="005608E7" w:rsidRDefault="006F3434" w:rsidP="004B7FAE">
            <w:pPr>
              <w:pStyle w:val="ac"/>
              <w:spacing w:before="0" w:beforeAutospacing="0" w:after="0" w:afterAutospacing="0"/>
              <w:jc w:val="both"/>
              <w:rPr>
                <w:color w:val="000000"/>
                <w:lang w:val="kk-KZ" w:bidi="en-US"/>
              </w:rPr>
            </w:pPr>
          </w:p>
        </w:tc>
        <w:tc>
          <w:tcPr>
            <w:tcW w:w="2944" w:type="dxa"/>
            <w:tcBorders>
              <w:top w:val="single" w:sz="4" w:space="0" w:color="auto"/>
            </w:tcBorders>
            <w:shd w:val="clear" w:color="auto" w:fill="auto"/>
            <w:vAlign w:val="center"/>
          </w:tcPr>
          <w:p w:rsidR="006F3434" w:rsidRPr="005608E7" w:rsidRDefault="006F3434" w:rsidP="004B7FAE">
            <w:pPr>
              <w:pStyle w:val="ac"/>
              <w:spacing w:before="0" w:beforeAutospacing="0" w:after="0" w:afterAutospacing="0"/>
              <w:jc w:val="center"/>
              <w:rPr>
                <w:color w:val="000000"/>
                <w:lang w:val="kk-KZ" w:bidi="en-US"/>
              </w:rPr>
            </w:pPr>
            <w:r w:rsidRPr="005608E7">
              <w:rPr>
                <w:color w:val="000000"/>
                <w:lang w:val="kk-KZ" w:bidi="en-US"/>
              </w:rPr>
              <w:t>Білмеймін</w:t>
            </w:r>
          </w:p>
        </w:tc>
        <w:tc>
          <w:tcPr>
            <w:tcW w:w="2671" w:type="dxa"/>
            <w:tcBorders>
              <w:top w:val="single" w:sz="4" w:space="0" w:color="auto"/>
            </w:tcBorders>
            <w:shd w:val="clear" w:color="auto" w:fill="auto"/>
            <w:vAlign w:val="center"/>
          </w:tcPr>
          <w:p w:rsidR="006F3434" w:rsidRPr="006F3434" w:rsidRDefault="006F3434" w:rsidP="00AD22D6">
            <w:pPr>
              <w:pStyle w:val="ac"/>
              <w:spacing w:before="0" w:beforeAutospacing="0" w:after="0" w:afterAutospacing="0"/>
              <w:rPr>
                <w:lang w:val="kk-KZ" w:bidi="en-US"/>
              </w:rPr>
            </w:pPr>
            <w:r w:rsidRPr="006F3434">
              <w:rPr>
                <w:lang w:val="kk-KZ" w:bidi="en-US"/>
              </w:rPr>
              <w:t>83,8</w:t>
            </w:r>
            <w:r w:rsidRPr="006F3434">
              <w:rPr>
                <w:lang w:val="en-US" w:bidi="en-US"/>
              </w:rPr>
              <w:t>%</w:t>
            </w:r>
            <w:r w:rsidRPr="006F3434">
              <w:rPr>
                <w:lang w:val="kk-KZ" w:bidi="en-US"/>
              </w:rPr>
              <w:t xml:space="preserve"> (98 оқушы)</w:t>
            </w:r>
          </w:p>
        </w:tc>
      </w:tr>
      <w:tr w:rsidR="006F3434" w:rsidRPr="005608E7" w:rsidTr="00ED2627">
        <w:trPr>
          <w:trHeight w:val="414"/>
        </w:trPr>
        <w:tc>
          <w:tcPr>
            <w:tcW w:w="3946" w:type="dxa"/>
            <w:vMerge w:val="restart"/>
            <w:shd w:val="clear" w:color="auto" w:fill="auto"/>
          </w:tcPr>
          <w:p w:rsidR="006F3434" w:rsidRPr="005608E7" w:rsidRDefault="006F3434" w:rsidP="004B7FAE">
            <w:pPr>
              <w:pStyle w:val="ac"/>
              <w:spacing w:before="0" w:beforeAutospacing="0" w:after="0" w:afterAutospacing="0"/>
              <w:jc w:val="both"/>
              <w:rPr>
                <w:color w:val="000000"/>
                <w:lang w:val="kk-KZ" w:bidi="en-US"/>
              </w:rPr>
            </w:pPr>
            <w:r w:rsidRPr="005608E7">
              <w:rPr>
                <w:color w:val="000000"/>
                <w:lang w:val="kk-KZ" w:bidi="en-US"/>
              </w:rPr>
              <w:t>Ептілікке, тапқырлыққа, ерік-жігерін шыңдауға баулитын ұлттық ойындарды білесің бе?</w:t>
            </w:r>
          </w:p>
        </w:tc>
        <w:tc>
          <w:tcPr>
            <w:tcW w:w="2944" w:type="dxa"/>
            <w:tcBorders>
              <w:bottom w:val="single" w:sz="4" w:space="0" w:color="auto"/>
            </w:tcBorders>
            <w:shd w:val="clear" w:color="auto" w:fill="auto"/>
            <w:vAlign w:val="center"/>
          </w:tcPr>
          <w:p w:rsidR="006F3434" w:rsidRPr="005608E7" w:rsidRDefault="006F3434" w:rsidP="004B7FAE">
            <w:pPr>
              <w:pStyle w:val="ac"/>
              <w:spacing w:before="0" w:beforeAutospacing="0" w:after="0" w:afterAutospacing="0"/>
              <w:jc w:val="center"/>
              <w:rPr>
                <w:color w:val="000000"/>
                <w:lang w:val="kk-KZ" w:bidi="en-US"/>
              </w:rPr>
            </w:pPr>
            <w:r w:rsidRPr="005608E7">
              <w:rPr>
                <w:color w:val="000000"/>
                <w:lang w:val="kk-KZ" w:bidi="en-US"/>
              </w:rPr>
              <w:t>Білемін</w:t>
            </w:r>
          </w:p>
        </w:tc>
        <w:tc>
          <w:tcPr>
            <w:tcW w:w="2671" w:type="dxa"/>
            <w:tcBorders>
              <w:bottom w:val="single" w:sz="4" w:space="0" w:color="auto"/>
            </w:tcBorders>
            <w:shd w:val="clear" w:color="auto" w:fill="auto"/>
            <w:vAlign w:val="center"/>
          </w:tcPr>
          <w:p w:rsidR="006F3434" w:rsidRPr="006F3434" w:rsidRDefault="006F3434" w:rsidP="00AD22D6">
            <w:pPr>
              <w:pStyle w:val="ac"/>
              <w:spacing w:before="0" w:beforeAutospacing="0" w:after="0" w:afterAutospacing="0"/>
              <w:rPr>
                <w:lang w:val="kk-KZ" w:bidi="en-US"/>
              </w:rPr>
            </w:pPr>
            <w:r w:rsidRPr="006F3434">
              <w:rPr>
                <w:lang w:val="kk-KZ" w:bidi="en-US"/>
              </w:rPr>
              <w:t>43,6</w:t>
            </w:r>
            <w:r w:rsidRPr="006F3434">
              <w:rPr>
                <w:lang w:val="en-US" w:bidi="en-US"/>
              </w:rPr>
              <w:t>%</w:t>
            </w:r>
            <w:r w:rsidRPr="006F3434">
              <w:rPr>
                <w:lang w:val="kk-KZ" w:bidi="en-US"/>
              </w:rPr>
              <w:t xml:space="preserve"> (51 оқушы)</w:t>
            </w:r>
          </w:p>
        </w:tc>
      </w:tr>
      <w:tr w:rsidR="006F3434" w:rsidRPr="005608E7" w:rsidTr="00ED2627">
        <w:trPr>
          <w:trHeight w:val="61"/>
        </w:trPr>
        <w:tc>
          <w:tcPr>
            <w:tcW w:w="3946" w:type="dxa"/>
            <w:vMerge/>
            <w:shd w:val="clear" w:color="auto" w:fill="auto"/>
          </w:tcPr>
          <w:p w:rsidR="006F3434" w:rsidRPr="005608E7" w:rsidRDefault="006F3434" w:rsidP="004B7FAE">
            <w:pPr>
              <w:pStyle w:val="ac"/>
              <w:spacing w:before="0" w:beforeAutospacing="0" w:after="0" w:afterAutospacing="0"/>
              <w:jc w:val="both"/>
              <w:rPr>
                <w:color w:val="000000"/>
                <w:lang w:val="kk-KZ" w:bidi="en-US"/>
              </w:rPr>
            </w:pPr>
          </w:p>
        </w:tc>
        <w:tc>
          <w:tcPr>
            <w:tcW w:w="2944" w:type="dxa"/>
            <w:tcBorders>
              <w:top w:val="single" w:sz="4" w:space="0" w:color="auto"/>
            </w:tcBorders>
            <w:shd w:val="clear" w:color="auto" w:fill="auto"/>
            <w:vAlign w:val="center"/>
          </w:tcPr>
          <w:p w:rsidR="006F3434" w:rsidRPr="005608E7" w:rsidRDefault="006F3434" w:rsidP="004B7FAE">
            <w:pPr>
              <w:pStyle w:val="ac"/>
              <w:spacing w:before="0" w:beforeAutospacing="0" w:after="0" w:afterAutospacing="0"/>
              <w:jc w:val="center"/>
              <w:rPr>
                <w:color w:val="000000"/>
                <w:lang w:val="kk-KZ" w:bidi="en-US"/>
              </w:rPr>
            </w:pPr>
            <w:r w:rsidRPr="005608E7">
              <w:rPr>
                <w:color w:val="000000"/>
                <w:lang w:val="kk-KZ" w:bidi="en-US"/>
              </w:rPr>
              <w:t>Білмеймін</w:t>
            </w:r>
          </w:p>
        </w:tc>
        <w:tc>
          <w:tcPr>
            <w:tcW w:w="2671" w:type="dxa"/>
            <w:tcBorders>
              <w:top w:val="single" w:sz="4" w:space="0" w:color="auto"/>
            </w:tcBorders>
            <w:shd w:val="clear" w:color="auto" w:fill="auto"/>
            <w:vAlign w:val="center"/>
          </w:tcPr>
          <w:p w:rsidR="006F3434" w:rsidRPr="006F3434" w:rsidRDefault="006F3434" w:rsidP="00AD22D6">
            <w:pPr>
              <w:pStyle w:val="ac"/>
              <w:spacing w:before="0" w:beforeAutospacing="0" w:after="0" w:afterAutospacing="0"/>
              <w:rPr>
                <w:lang w:val="kk-KZ" w:bidi="en-US"/>
              </w:rPr>
            </w:pPr>
            <w:r w:rsidRPr="006F3434">
              <w:rPr>
                <w:lang w:val="kk-KZ" w:bidi="en-US"/>
              </w:rPr>
              <w:t>56,4</w:t>
            </w:r>
            <w:r w:rsidRPr="006F3434">
              <w:rPr>
                <w:lang w:val="en-US" w:bidi="en-US"/>
              </w:rPr>
              <w:t>%</w:t>
            </w:r>
            <w:r w:rsidRPr="006F3434">
              <w:rPr>
                <w:lang w:val="kk-KZ" w:bidi="en-US"/>
              </w:rPr>
              <w:t xml:space="preserve"> (66 оқушы)</w:t>
            </w:r>
          </w:p>
        </w:tc>
      </w:tr>
      <w:tr w:rsidR="006F3434" w:rsidRPr="005608E7" w:rsidTr="00ED2627">
        <w:trPr>
          <w:trHeight w:val="158"/>
        </w:trPr>
        <w:tc>
          <w:tcPr>
            <w:tcW w:w="3946" w:type="dxa"/>
            <w:vMerge w:val="restart"/>
            <w:shd w:val="clear" w:color="auto" w:fill="auto"/>
          </w:tcPr>
          <w:p w:rsidR="006F3434" w:rsidRPr="005608E7" w:rsidRDefault="006F3434" w:rsidP="004B7FAE">
            <w:pPr>
              <w:pStyle w:val="ac"/>
              <w:spacing w:before="0" w:beforeAutospacing="0" w:after="0" w:afterAutospacing="0"/>
              <w:jc w:val="both"/>
              <w:rPr>
                <w:color w:val="000000"/>
                <w:lang w:val="kk-KZ" w:bidi="en-US"/>
              </w:rPr>
            </w:pPr>
            <w:r w:rsidRPr="005608E7">
              <w:rPr>
                <w:color w:val="000000"/>
                <w:lang w:val="kk-KZ" w:bidi="en-US"/>
              </w:rPr>
              <w:t>Мектепте дене шынықтыру сабағында ұлттық ойын түрлерінің болғанын қалайсың ба?</w:t>
            </w:r>
          </w:p>
        </w:tc>
        <w:tc>
          <w:tcPr>
            <w:tcW w:w="2944" w:type="dxa"/>
            <w:tcBorders>
              <w:bottom w:val="single" w:sz="4" w:space="0" w:color="auto"/>
            </w:tcBorders>
            <w:shd w:val="clear" w:color="auto" w:fill="auto"/>
            <w:vAlign w:val="center"/>
          </w:tcPr>
          <w:p w:rsidR="006F3434" w:rsidRPr="005608E7" w:rsidRDefault="006F3434" w:rsidP="004B7FAE">
            <w:pPr>
              <w:pStyle w:val="ac"/>
              <w:spacing w:before="0" w:beforeAutospacing="0" w:after="0" w:afterAutospacing="0"/>
              <w:jc w:val="center"/>
              <w:rPr>
                <w:color w:val="000000"/>
                <w:lang w:val="kk-KZ" w:bidi="en-US"/>
              </w:rPr>
            </w:pPr>
            <w:r w:rsidRPr="005608E7">
              <w:rPr>
                <w:color w:val="000000"/>
                <w:lang w:val="kk-KZ" w:bidi="en-US"/>
              </w:rPr>
              <w:t>Иә, қалаймын</w:t>
            </w:r>
          </w:p>
        </w:tc>
        <w:tc>
          <w:tcPr>
            <w:tcW w:w="2671" w:type="dxa"/>
            <w:tcBorders>
              <w:bottom w:val="single" w:sz="4" w:space="0" w:color="auto"/>
            </w:tcBorders>
            <w:shd w:val="clear" w:color="auto" w:fill="auto"/>
            <w:vAlign w:val="center"/>
          </w:tcPr>
          <w:p w:rsidR="006F3434" w:rsidRPr="006F3434" w:rsidRDefault="006F3434" w:rsidP="00AD22D6">
            <w:pPr>
              <w:pStyle w:val="ac"/>
              <w:spacing w:before="0" w:beforeAutospacing="0" w:after="0" w:afterAutospacing="0"/>
              <w:rPr>
                <w:lang w:val="kk-KZ" w:bidi="en-US"/>
              </w:rPr>
            </w:pPr>
            <w:r w:rsidRPr="006F3434">
              <w:rPr>
                <w:lang w:val="kk-KZ" w:bidi="en-US"/>
              </w:rPr>
              <w:t xml:space="preserve">86,2 </w:t>
            </w:r>
            <w:r w:rsidRPr="006F3434">
              <w:rPr>
                <w:lang w:val="en-US" w:bidi="en-US"/>
              </w:rPr>
              <w:t>%</w:t>
            </w:r>
            <w:r w:rsidRPr="006F3434">
              <w:rPr>
                <w:lang w:val="kk-KZ" w:bidi="en-US"/>
              </w:rPr>
              <w:t xml:space="preserve"> (101 оқушы)</w:t>
            </w:r>
          </w:p>
        </w:tc>
      </w:tr>
      <w:tr w:rsidR="006F3434" w:rsidRPr="005608E7" w:rsidTr="00ED2627">
        <w:trPr>
          <w:trHeight w:val="61"/>
        </w:trPr>
        <w:tc>
          <w:tcPr>
            <w:tcW w:w="3946" w:type="dxa"/>
            <w:vMerge/>
            <w:shd w:val="clear" w:color="auto" w:fill="auto"/>
          </w:tcPr>
          <w:p w:rsidR="006F3434" w:rsidRPr="005608E7" w:rsidRDefault="006F3434" w:rsidP="004B7FAE">
            <w:pPr>
              <w:pStyle w:val="ac"/>
              <w:spacing w:before="0" w:beforeAutospacing="0" w:after="0" w:afterAutospacing="0"/>
              <w:jc w:val="both"/>
              <w:rPr>
                <w:color w:val="000000"/>
                <w:lang w:val="kk-KZ" w:bidi="en-US"/>
              </w:rPr>
            </w:pPr>
          </w:p>
        </w:tc>
        <w:tc>
          <w:tcPr>
            <w:tcW w:w="2944" w:type="dxa"/>
            <w:tcBorders>
              <w:top w:val="single" w:sz="4" w:space="0" w:color="auto"/>
            </w:tcBorders>
            <w:shd w:val="clear" w:color="auto" w:fill="auto"/>
            <w:vAlign w:val="center"/>
          </w:tcPr>
          <w:p w:rsidR="006F3434" w:rsidRPr="005608E7" w:rsidRDefault="006F3434" w:rsidP="004B7FAE">
            <w:pPr>
              <w:pStyle w:val="ac"/>
              <w:spacing w:before="0" w:beforeAutospacing="0" w:after="0" w:afterAutospacing="0"/>
              <w:jc w:val="center"/>
              <w:rPr>
                <w:color w:val="000000"/>
                <w:lang w:val="kk-KZ" w:bidi="en-US"/>
              </w:rPr>
            </w:pPr>
            <w:r w:rsidRPr="005608E7">
              <w:rPr>
                <w:color w:val="000000"/>
                <w:lang w:val="kk-KZ" w:bidi="en-US"/>
              </w:rPr>
              <w:t>Білмеймін</w:t>
            </w:r>
          </w:p>
        </w:tc>
        <w:tc>
          <w:tcPr>
            <w:tcW w:w="2671" w:type="dxa"/>
            <w:tcBorders>
              <w:top w:val="single" w:sz="4" w:space="0" w:color="auto"/>
            </w:tcBorders>
            <w:shd w:val="clear" w:color="auto" w:fill="auto"/>
            <w:vAlign w:val="center"/>
          </w:tcPr>
          <w:p w:rsidR="006F3434" w:rsidRPr="006F3434" w:rsidRDefault="006F3434" w:rsidP="00AD22D6">
            <w:pPr>
              <w:pStyle w:val="ac"/>
              <w:spacing w:before="0" w:beforeAutospacing="0" w:after="0" w:afterAutospacing="0"/>
              <w:rPr>
                <w:lang w:val="kk-KZ" w:bidi="en-US"/>
              </w:rPr>
            </w:pPr>
            <w:r w:rsidRPr="006F3434">
              <w:rPr>
                <w:lang w:val="kk-KZ" w:bidi="en-US"/>
              </w:rPr>
              <w:t xml:space="preserve">13,8 </w:t>
            </w:r>
            <w:r w:rsidRPr="006F3434">
              <w:rPr>
                <w:lang w:val="en-US" w:bidi="en-US"/>
              </w:rPr>
              <w:t>%</w:t>
            </w:r>
            <w:r w:rsidRPr="006F3434">
              <w:rPr>
                <w:lang w:val="kk-KZ" w:bidi="en-US"/>
              </w:rPr>
              <w:t xml:space="preserve"> (16 оқушы)</w:t>
            </w:r>
          </w:p>
        </w:tc>
      </w:tr>
      <w:tr w:rsidR="006F3434" w:rsidRPr="005608E7" w:rsidTr="00ED2627">
        <w:trPr>
          <w:trHeight w:val="169"/>
        </w:trPr>
        <w:tc>
          <w:tcPr>
            <w:tcW w:w="3946" w:type="dxa"/>
            <w:vMerge w:val="restart"/>
            <w:shd w:val="clear" w:color="auto" w:fill="auto"/>
          </w:tcPr>
          <w:p w:rsidR="006F3434" w:rsidRPr="005608E7" w:rsidRDefault="006F3434" w:rsidP="004B7FAE">
            <w:pPr>
              <w:pStyle w:val="ac"/>
              <w:spacing w:before="0" w:beforeAutospacing="0" w:after="0" w:afterAutospacing="0"/>
              <w:jc w:val="both"/>
              <w:rPr>
                <w:color w:val="000000"/>
                <w:lang w:val="kk-KZ" w:bidi="en-US"/>
              </w:rPr>
            </w:pPr>
            <w:r w:rsidRPr="005608E7">
              <w:rPr>
                <w:color w:val="000000"/>
                <w:lang w:val="kk-KZ" w:bidi="en-US"/>
              </w:rPr>
              <w:t>Ұлттық қозғалмалы ойындар адам</w:t>
            </w:r>
            <w:r>
              <w:rPr>
                <w:color w:val="000000"/>
                <w:lang w:val="kk-KZ" w:bidi="en-US"/>
              </w:rPr>
              <w:t xml:space="preserve"> </w:t>
            </w:r>
            <w:r w:rsidRPr="005608E7">
              <w:rPr>
                <w:color w:val="000000"/>
                <w:lang w:val="kk-KZ" w:bidi="en-US"/>
              </w:rPr>
              <w:t>дарды күшті болуға, төзімді болуға, белсенді болуға баулиды. Білесің бе?</w:t>
            </w:r>
          </w:p>
        </w:tc>
        <w:tc>
          <w:tcPr>
            <w:tcW w:w="2944" w:type="dxa"/>
            <w:tcBorders>
              <w:bottom w:val="single" w:sz="4" w:space="0" w:color="auto"/>
            </w:tcBorders>
            <w:shd w:val="clear" w:color="auto" w:fill="auto"/>
            <w:vAlign w:val="center"/>
          </w:tcPr>
          <w:p w:rsidR="006F3434" w:rsidRPr="005608E7" w:rsidRDefault="006F3434" w:rsidP="004B7FAE">
            <w:pPr>
              <w:pStyle w:val="ac"/>
              <w:spacing w:before="0" w:beforeAutospacing="0" w:after="0" w:afterAutospacing="0"/>
              <w:jc w:val="center"/>
              <w:rPr>
                <w:color w:val="000000"/>
                <w:lang w:val="kk-KZ" w:bidi="en-US"/>
              </w:rPr>
            </w:pPr>
            <w:r w:rsidRPr="005608E7">
              <w:rPr>
                <w:color w:val="000000"/>
                <w:lang w:val="kk-KZ" w:bidi="en-US"/>
              </w:rPr>
              <w:t>Иә</w:t>
            </w:r>
          </w:p>
        </w:tc>
        <w:tc>
          <w:tcPr>
            <w:tcW w:w="2671" w:type="dxa"/>
            <w:tcBorders>
              <w:bottom w:val="single" w:sz="4" w:space="0" w:color="auto"/>
            </w:tcBorders>
            <w:shd w:val="clear" w:color="auto" w:fill="auto"/>
            <w:vAlign w:val="center"/>
          </w:tcPr>
          <w:p w:rsidR="006F3434" w:rsidRPr="006F3434" w:rsidRDefault="006F3434" w:rsidP="00AD22D6">
            <w:pPr>
              <w:pStyle w:val="ac"/>
              <w:spacing w:before="0" w:beforeAutospacing="0" w:after="0" w:afterAutospacing="0"/>
              <w:rPr>
                <w:lang w:val="kk-KZ" w:bidi="en-US"/>
              </w:rPr>
            </w:pPr>
            <w:r w:rsidRPr="006F3434">
              <w:rPr>
                <w:lang w:val="kk-KZ" w:bidi="en-US"/>
              </w:rPr>
              <w:t xml:space="preserve">51,3 </w:t>
            </w:r>
            <w:r w:rsidRPr="006F3434">
              <w:rPr>
                <w:lang w:val="en-US" w:bidi="en-US"/>
              </w:rPr>
              <w:t>%</w:t>
            </w:r>
            <w:r w:rsidRPr="006F3434">
              <w:rPr>
                <w:lang w:val="kk-KZ" w:bidi="en-US"/>
              </w:rPr>
              <w:t xml:space="preserve"> (60 оқушы)</w:t>
            </w:r>
          </w:p>
        </w:tc>
      </w:tr>
      <w:tr w:rsidR="006F3434" w:rsidRPr="005608E7" w:rsidTr="00ED2627">
        <w:trPr>
          <w:trHeight w:val="315"/>
        </w:trPr>
        <w:tc>
          <w:tcPr>
            <w:tcW w:w="3946" w:type="dxa"/>
            <w:vMerge/>
            <w:shd w:val="clear" w:color="auto" w:fill="auto"/>
          </w:tcPr>
          <w:p w:rsidR="006F3434" w:rsidRPr="005608E7" w:rsidRDefault="006F3434" w:rsidP="004B7FAE">
            <w:pPr>
              <w:pStyle w:val="ac"/>
              <w:spacing w:before="0" w:beforeAutospacing="0" w:after="0" w:afterAutospacing="0"/>
              <w:jc w:val="both"/>
              <w:rPr>
                <w:color w:val="000000"/>
                <w:lang w:val="kk-KZ" w:bidi="en-US"/>
              </w:rPr>
            </w:pPr>
          </w:p>
        </w:tc>
        <w:tc>
          <w:tcPr>
            <w:tcW w:w="2944" w:type="dxa"/>
            <w:tcBorders>
              <w:top w:val="single" w:sz="4" w:space="0" w:color="auto"/>
            </w:tcBorders>
            <w:shd w:val="clear" w:color="auto" w:fill="auto"/>
            <w:vAlign w:val="center"/>
          </w:tcPr>
          <w:p w:rsidR="006F3434" w:rsidRPr="005608E7" w:rsidRDefault="006F3434" w:rsidP="004B7FAE">
            <w:pPr>
              <w:pStyle w:val="ac"/>
              <w:spacing w:before="0" w:beforeAutospacing="0" w:after="0" w:afterAutospacing="0"/>
              <w:jc w:val="center"/>
              <w:rPr>
                <w:color w:val="000000"/>
                <w:lang w:val="kk-KZ" w:bidi="en-US"/>
              </w:rPr>
            </w:pPr>
            <w:r w:rsidRPr="005608E7">
              <w:rPr>
                <w:color w:val="000000"/>
                <w:lang w:val="kk-KZ" w:bidi="en-US"/>
              </w:rPr>
              <w:t>Жоқ</w:t>
            </w:r>
          </w:p>
        </w:tc>
        <w:tc>
          <w:tcPr>
            <w:tcW w:w="2671" w:type="dxa"/>
            <w:tcBorders>
              <w:top w:val="single" w:sz="4" w:space="0" w:color="auto"/>
            </w:tcBorders>
            <w:shd w:val="clear" w:color="auto" w:fill="auto"/>
            <w:vAlign w:val="center"/>
          </w:tcPr>
          <w:p w:rsidR="006F3434" w:rsidRPr="006F3434" w:rsidRDefault="006F3434" w:rsidP="00AD22D6">
            <w:pPr>
              <w:pStyle w:val="ac"/>
              <w:spacing w:before="0" w:beforeAutospacing="0" w:after="0" w:afterAutospacing="0"/>
              <w:rPr>
                <w:lang w:val="kk-KZ" w:bidi="en-US"/>
              </w:rPr>
            </w:pPr>
            <w:r w:rsidRPr="006F3434">
              <w:rPr>
                <w:lang w:val="kk-KZ" w:bidi="en-US"/>
              </w:rPr>
              <w:t xml:space="preserve">48,7  </w:t>
            </w:r>
            <w:r w:rsidRPr="006F3434">
              <w:rPr>
                <w:lang w:val="en-US" w:bidi="en-US"/>
              </w:rPr>
              <w:t>%</w:t>
            </w:r>
            <w:r w:rsidRPr="006F3434">
              <w:rPr>
                <w:lang w:val="kk-KZ" w:bidi="en-US"/>
              </w:rPr>
              <w:t xml:space="preserve"> (57 оқушы)</w:t>
            </w:r>
          </w:p>
        </w:tc>
      </w:tr>
    </w:tbl>
    <w:p w:rsidR="00827525" w:rsidRPr="005608E7" w:rsidRDefault="00827525" w:rsidP="00827525">
      <w:pPr>
        <w:pStyle w:val="ac"/>
        <w:spacing w:before="0" w:beforeAutospacing="0" w:after="0" w:afterAutospacing="0"/>
        <w:ind w:firstLine="454"/>
        <w:jc w:val="both"/>
        <w:rPr>
          <w:color w:val="000000"/>
          <w:sz w:val="28"/>
          <w:szCs w:val="28"/>
          <w:lang w:val="kk-KZ"/>
        </w:rPr>
      </w:pPr>
    </w:p>
    <w:p w:rsidR="00827525" w:rsidRPr="005608E7" w:rsidRDefault="00827525" w:rsidP="00827525">
      <w:pPr>
        <w:pStyle w:val="ac"/>
        <w:spacing w:before="0" w:beforeAutospacing="0" w:after="0" w:afterAutospacing="0"/>
        <w:ind w:firstLine="709"/>
        <w:jc w:val="both"/>
        <w:rPr>
          <w:color w:val="000000"/>
          <w:sz w:val="28"/>
          <w:szCs w:val="28"/>
          <w:lang w:val="kk-KZ"/>
        </w:rPr>
      </w:pPr>
      <w:r w:rsidRPr="005608E7">
        <w:rPr>
          <w:color w:val="000000"/>
          <w:sz w:val="28"/>
          <w:szCs w:val="28"/>
          <w:lang w:val="kk-KZ"/>
        </w:rPr>
        <w:t xml:space="preserve">Сұрақтарға берілген жауаптардың нәтижесінде оқушылардың ұлттық ойындардың асық ойнау, тоғызқұмалақ, күрес сияқты түрлерін ғана білетіндері анықталды. Бұндай жауаптар ұлттық ойынның қандай түрлерін білетіндіктерін анықтау мақсатында қойылған сұрақтарда болды. </w:t>
      </w:r>
    </w:p>
    <w:p w:rsidR="00827525" w:rsidRPr="005608E7" w:rsidRDefault="00827525" w:rsidP="00827525">
      <w:pPr>
        <w:pStyle w:val="ac"/>
        <w:spacing w:before="0" w:beforeAutospacing="0" w:after="0" w:afterAutospacing="0"/>
        <w:ind w:firstLine="709"/>
        <w:jc w:val="both"/>
        <w:rPr>
          <w:color w:val="000000"/>
          <w:sz w:val="28"/>
          <w:szCs w:val="28"/>
          <w:lang w:val="kk-KZ"/>
        </w:rPr>
      </w:pPr>
      <w:r w:rsidRPr="005608E7">
        <w:rPr>
          <w:color w:val="000000"/>
          <w:sz w:val="28"/>
          <w:szCs w:val="28"/>
          <w:lang w:val="kk-KZ"/>
        </w:rPr>
        <w:t>Ептілікке, тапқырлыққа, ойда сақтау қабілетін дамытуға арналған ұлттық ойындар туралы сұрақтарға жауап беруде оқушылардың қиналатынын байқадық. Ал, ұлттық ойындарды отбасымен бірге ойнау немесе оның пайдасы туралы сұрақтарға да жауаптары тұщымды болмады. Бұл жүргізген тәжірибеден оқушылардың дене шынықтыру сабағында ұлттық ойындардың болғанын қалайтындар мен қозғалмалы ұлттық ойындарымыздың адам ағзасына пайдалы екенін белгілеген көрсеткіштердің жоғары екені көрінеді.</w:t>
      </w:r>
    </w:p>
    <w:p w:rsidR="00827525" w:rsidRPr="005608E7" w:rsidRDefault="00827525" w:rsidP="00827525">
      <w:pPr>
        <w:pStyle w:val="ac"/>
        <w:spacing w:before="0" w:beforeAutospacing="0" w:after="0" w:afterAutospacing="0"/>
        <w:ind w:firstLine="709"/>
        <w:jc w:val="both"/>
        <w:rPr>
          <w:color w:val="000000"/>
          <w:sz w:val="28"/>
          <w:szCs w:val="28"/>
          <w:lang w:val="kk-KZ"/>
        </w:rPr>
      </w:pPr>
      <w:r w:rsidRPr="005608E7">
        <w:rPr>
          <w:color w:val="000000"/>
          <w:sz w:val="28"/>
          <w:szCs w:val="28"/>
          <w:lang w:val="kk-KZ"/>
        </w:rPr>
        <w:t>Әрине ұлттық ойындар туралы отбасында ата-ана жағынан сөз етілмейтін жағы, оны отбасылық мерекелерде, жалпы демалыс кездерінде қолданбайтындығы өкінішті. Өйткені бұл сауалнамада өте төмен көрсеткіш көрсетті.</w:t>
      </w:r>
    </w:p>
    <w:p w:rsidR="00827525" w:rsidRPr="005608E7" w:rsidRDefault="00827525" w:rsidP="00827525">
      <w:pPr>
        <w:pStyle w:val="ac"/>
        <w:spacing w:before="0" w:beforeAutospacing="0" w:after="0" w:afterAutospacing="0"/>
        <w:ind w:firstLine="709"/>
        <w:jc w:val="both"/>
        <w:rPr>
          <w:color w:val="000000"/>
          <w:sz w:val="28"/>
          <w:szCs w:val="28"/>
          <w:lang w:val="kk-KZ"/>
        </w:rPr>
      </w:pPr>
      <w:r w:rsidRPr="005608E7">
        <w:rPr>
          <w:color w:val="000000"/>
          <w:sz w:val="28"/>
          <w:szCs w:val="28"/>
          <w:lang w:val="kk-KZ"/>
        </w:rPr>
        <w:t xml:space="preserve">Сауалнама жауаптарын сараптау, бізге, оқушылардың ұлттық-қозғалмалы ойындары туралы субьективті көзқарастары мен білімдері туралы хабардар етті. Оқушылардың ұлттық қозғалмалы ойындары  туралы білім деңгейлері қанағаттандырарлық болғанымен ұлттық ойындардың түрлері, оның ішінде қозғалмалы ойын түрлері, ойын ережесі, адам ағзасына пайдасы, ұлттық ойындардың дене бітімін дұрыс қалыптастыруда және оқушының жаңа қабілеттерін ашу (ептілік, шыдамдылық, мергендік т.б.) жайындағы білім деңгейлерінің төмендігі байқалды. </w:t>
      </w:r>
    </w:p>
    <w:p w:rsidR="00827525" w:rsidRPr="005608E7" w:rsidRDefault="00827525" w:rsidP="00827525">
      <w:pPr>
        <w:pStyle w:val="ac"/>
        <w:spacing w:before="0" w:beforeAutospacing="0" w:after="0" w:afterAutospacing="0"/>
        <w:ind w:firstLine="709"/>
        <w:jc w:val="both"/>
        <w:rPr>
          <w:rFonts w:ascii="Calibri" w:hAnsi="Calibri"/>
          <w:sz w:val="22"/>
          <w:szCs w:val="22"/>
          <w:lang w:val="kk-KZ"/>
        </w:rPr>
      </w:pPr>
      <w:r w:rsidRPr="005608E7">
        <w:rPr>
          <w:color w:val="000000"/>
          <w:sz w:val="28"/>
          <w:szCs w:val="28"/>
          <w:lang w:val="kk-KZ"/>
        </w:rPr>
        <w:t xml:space="preserve">Жоғарыдағы сауалнаманы жүргізу мақсатымыз -анықталған жағдайды негізге ала отырып, бастауыш сынып оқушыларының танымдық </w:t>
      </w:r>
      <w:r w:rsidRPr="005608E7">
        <w:rPr>
          <w:color w:val="000000"/>
          <w:sz w:val="28"/>
          <w:szCs w:val="28"/>
          <w:lang w:val="kk-KZ"/>
        </w:rPr>
        <w:lastRenderedPageBreak/>
        <w:t>белсенділіктерін дене шынықтыру сабақтарында ұлттық-қозғалмалы ойындар арқылы қалыптастыру бойынша білімдерін тереңдету.</w:t>
      </w:r>
    </w:p>
    <w:p w:rsidR="004C6257" w:rsidRPr="005608E7" w:rsidRDefault="00827525" w:rsidP="00827525">
      <w:pPr>
        <w:pStyle w:val="ac"/>
        <w:spacing w:before="0" w:beforeAutospacing="0" w:after="0" w:afterAutospacing="0"/>
        <w:ind w:firstLine="709"/>
        <w:jc w:val="both"/>
        <w:rPr>
          <w:color w:val="000000"/>
          <w:sz w:val="28"/>
          <w:szCs w:val="28"/>
          <w:lang w:val="kk-KZ"/>
        </w:rPr>
      </w:pPr>
      <w:r w:rsidRPr="005608E7">
        <w:rPr>
          <w:color w:val="000000"/>
          <w:sz w:val="28"/>
          <w:szCs w:val="28"/>
          <w:lang w:val="kk-KZ"/>
        </w:rPr>
        <w:t xml:space="preserve">Жұмысымызды бастауыш сыныптардың дене шынықтыру пәні бойынша оқу бағдарламаларын, бастауыш білім берудің (жаңартылған мазмұнның) үлгілік оқу жоспарын, дене шынықтыру сабағының күнтізбелік жоспарын талдаумен жалғастырдық. Талдаудың нәтижесі бойынша аталмыш бағдарлама, жоспарларда ұлттық-қозғалмалы ойындарға сағаттың аз бөлінгенін анықтадық. Сонымен қатар бағдарламаның тақырыптық мазмұнында оқушылардың танымдық белсенділіктерін қалыптастыруға байланысты жұмыс түрлері көрсетілмеген, тек ұлттық ойындардың түрлері, оқушылардың патриоттық сезімдерін ояту, қазақтың ұлттық ойындарына баулу, ойын арқылы қозғалыс дағдыларын үйрету және т.б. шектелген. </w:t>
      </w:r>
    </w:p>
    <w:p w:rsidR="00827525" w:rsidRPr="007269A4" w:rsidRDefault="00827525" w:rsidP="00827525">
      <w:pPr>
        <w:pStyle w:val="ac"/>
        <w:spacing w:before="0" w:beforeAutospacing="0" w:after="0" w:afterAutospacing="0"/>
        <w:ind w:firstLine="709"/>
        <w:jc w:val="both"/>
        <w:rPr>
          <w:rFonts w:eastAsia="Calibri"/>
          <w:sz w:val="28"/>
          <w:szCs w:val="28"/>
          <w:lang w:val="kk-KZ" w:eastAsia="en-US"/>
        </w:rPr>
      </w:pPr>
      <w:r w:rsidRPr="007269A4">
        <w:rPr>
          <w:sz w:val="28"/>
          <w:szCs w:val="28"/>
          <w:lang w:val="kk-KZ"/>
        </w:rPr>
        <w:t>Сондықтан бағдарламадағы инварианттық компоненттегі дене шынықтыру пәнінен басқа</w:t>
      </w:r>
      <w:r w:rsidR="00003E2C" w:rsidRPr="007269A4">
        <w:rPr>
          <w:sz w:val="28"/>
          <w:szCs w:val="28"/>
          <w:lang w:val="kk-KZ"/>
        </w:rPr>
        <w:t>,</w:t>
      </w:r>
      <w:r w:rsidRPr="007269A4">
        <w:rPr>
          <w:sz w:val="28"/>
          <w:szCs w:val="28"/>
          <w:lang w:val="kk-KZ"/>
        </w:rPr>
        <w:t xml:space="preserve"> бастауыш сынып оқушыларының танымдық белсенділіктерін ұлттық-қозғалмалы ойындар арқылы қалыптастыру бойынша қосымша</w:t>
      </w:r>
      <w:r w:rsidR="00003E2C" w:rsidRPr="007269A4">
        <w:rPr>
          <w:sz w:val="28"/>
          <w:szCs w:val="28"/>
          <w:lang w:val="kk-KZ"/>
        </w:rPr>
        <w:t xml:space="preserve"> яғни </w:t>
      </w:r>
      <w:r w:rsidRPr="007269A4">
        <w:rPr>
          <w:sz w:val="28"/>
          <w:szCs w:val="28"/>
          <w:lang w:val="kk-KZ"/>
        </w:rPr>
        <w:t xml:space="preserve"> </w:t>
      </w:r>
      <w:r w:rsidR="00003E2C" w:rsidRPr="007269A4">
        <w:rPr>
          <w:sz w:val="28"/>
          <w:szCs w:val="28"/>
          <w:lang w:val="kk-KZ"/>
        </w:rPr>
        <w:t xml:space="preserve">бастауыш білім берудің жаңартылған мазмұндағы таңдау курсы ретінде қарастырылатын «Ұлттық қозғалмалы ойындар» атты элективті </w:t>
      </w:r>
      <w:r w:rsidRPr="007269A4">
        <w:rPr>
          <w:sz w:val="28"/>
          <w:szCs w:val="28"/>
          <w:lang w:val="kk-KZ"/>
        </w:rPr>
        <w:t xml:space="preserve">курс қажет деп ұйғарып, тәжірибенің қалыптастырушы кезеңінде </w:t>
      </w:r>
      <w:r w:rsidRPr="007269A4">
        <w:rPr>
          <w:rFonts w:eastAsia="Calibri"/>
          <w:sz w:val="28"/>
          <w:szCs w:val="28"/>
          <w:lang w:val="kk-KZ" w:eastAsia="en-US"/>
        </w:rPr>
        <w:t>«Ұлттық-қозғалмалы ойындар» элективті курс бағдарламасын жасап және тәжірибеден өткіздік</w:t>
      </w:r>
      <w:r w:rsidR="00B462EB" w:rsidRPr="007269A4">
        <w:rPr>
          <w:rFonts w:eastAsia="Calibri"/>
          <w:sz w:val="28"/>
          <w:szCs w:val="28"/>
          <w:lang w:val="kk-KZ" w:eastAsia="en-US"/>
        </w:rPr>
        <w:t xml:space="preserve"> (Қосмыша </w:t>
      </w:r>
      <w:r w:rsidR="00B11370" w:rsidRPr="007269A4">
        <w:rPr>
          <w:rFonts w:eastAsia="Calibri"/>
          <w:sz w:val="28"/>
          <w:szCs w:val="28"/>
          <w:lang w:val="kk-KZ" w:eastAsia="en-US"/>
        </w:rPr>
        <w:t>Ә</w:t>
      </w:r>
      <w:r w:rsidR="00B462EB" w:rsidRPr="007269A4">
        <w:rPr>
          <w:rFonts w:eastAsia="Calibri"/>
          <w:sz w:val="28"/>
          <w:szCs w:val="28"/>
          <w:lang w:val="kk-KZ" w:eastAsia="en-US"/>
        </w:rPr>
        <w:t>)</w:t>
      </w:r>
      <w:r w:rsidR="003267A8" w:rsidRPr="007269A4">
        <w:rPr>
          <w:rFonts w:eastAsia="Calibri"/>
          <w:sz w:val="28"/>
          <w:szCs w:val="28"/>
          <w:lang w:val="kk-KZ" w:eastAsia="en-US"/>
        </w:rPr>
        <w:t xml:space="preserve"> [134]</w:t>
      </w:r>
      <w:r w:rsidRPr="007269A4">
        <w:rPr>
          <w:rFonts w:eastAsia="Calibri"/>
          <w:sz w:val="28"/>
          <w:szCs w:val="28"/>
          <w:lang w:val="kk-KZ" w:eastAsia="en-US"/>
        </w:rPr>
        <w:t>.</w:t>
      </w:r>
    </w:p>
    <w:p w:rsidR="00827525" w:rsidRPr="005608E7" w:rsidRDefault="00827525" w:rsidP="00827525">
      <w:pPr>
        <w:pStyle w:val="ac"/>
        <w:spacing w:before="0" w:beforeAutospacing="0" w:after="0" w:afterAutospacing="0"/>
        <w:ind w:firstLine="709"/>
        <w:jc w:val="both"/>
        <w:rPr>
          <w:rFonts w:eastAsia="Calibri"/>
          <w:sz w:val="28"/>
          <w:szCs w:val="28"/>
          <w:lang w:val="kk-KZ" w:eastAsia="en-US"/>
        </w:rPr>
      </w:pPr>
      <w:r w:rsidRPr="005608E7">
        <w:rPr>
          <w:rFonts w:eastAsia="Calibri"/>
          <w:sz w:val="28"/>
          <w:szCs w:val="28"/>
          <w:lang w:val="kk-KZ" w:eastAsia="en-US"/>
        </w:rPr>
        <w:t>Сондай-ақ, тәжірибенің алғашқы кезеңінде байқаған тағы бір мәселеміз – бастауыш сыныптағы дене шынықтыру мұғалімдерінің оқушылардың танымдық белсенділіктерін қалыптастыруға байланысты нақты әдістемелік тәсіл-амалдарды қолдана алмайтындығы. Оны біз оқушылардың танымдық белсенділіктерін қалыптастыру бойынша жасаған сауалнамамыздың нәтижесінен анықтадық. Бұл сауалнаманы дене шынықтыру мұғалімдеріне де, бастауыш сынып оқушыларына да жүргіздік. Мұғалімдерге берген сауалнаманың сұрақтары төмендегідей болды:</w:t>
      </w:r>
    </w:p>
    <w:p w:rsidR="00827525" w:rsidRPr="005608E7" w:rsidRDefault="00827525" w:rsidP="00827525">
      <w:pPr>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1. Қ</w:t>
      </w:r>
      <w:r w:rsidR="00F74955" w:rsidRPr="005608E7">
        <w:rPr>
          <w:rFonts w:ascii="Times New Roman" w:hAnsi="Times New Roman"/>
          <w:color w:val="000000"/>
          <w:sz w:val="28"/>
          <w:szCs w:val="28"/>
          <w:lang w:val="kk-KZ"/>
        </w:rPr>
        <w:t xml:space="preserve">азақстан </w:t>
      </w:r>
      <w:r w:rsidRPr="005608E7">
        <w:rPr>
          <w:rFonts w:ascii="Times New Roman" w:hAnsi="Times New Roman"/>
          <w:color w:val="000000"/>
          <w:sz w:val="28"/>
          <w:szCs w:val="28"/>
          <w:lang w:val="kk-KZ"/>
        </w:rPr>
        <w:t>Р</w:t>
      </w:r>
      <w:r w:rsidR="00F74955" w:rsidRPr="005608E7">
        <w:rPr>
          <w:rFonts w:ascii="Times New Roman" w:hAnsi="Times New Roman"/>
          <w:color w:val="000000"/>
          <w:sz w:val="28"/>
          <w:szCs w:val="28"/>
          <w:lang w:val="kk-KZ"/>
        </w:rPr>
        <w:t>еспубликасының</w:t>
      </w:r>
      <w:r w:rsidRPr="005608E7">
        <w:rPr>
          <w:rFonts w:ascii="Times New Roman" w:hAnsi="Times New Roman"/>
          <w:color w:val="000000"/>
          <w:sz w:val="28"/>
          <w:szCs w:val="28"/>
          <w:lang w:val="kk-KZ"/>
        </w:rPr>
        <w:t xml:space="preserve"> білім беру және ғылым</w:t>
      </w:r>
      <w:r w:rsidR="001D5271" w:rsidRPr="005608E7">
        <w:rPr>
          <w:rFonts w:ascii="Times New Roman" w:hAnsi="Times New Roman"/>
          <w:color w:val="000000"/>
          <w:sz w:val="28"/>
          <w:szCs w:val="28"/>
          <w:lang w:val="kk-KZ"/>
        </w:rPr>
        <w:t xml:space="preserve"> саласын</w:t>
      </w:r>
      <w:r w:rsidRPr="005608E7">
        <w:rPr>
          <w:rFonts w:ascii="Times New Roman" w:hAnsi="Times New Roman"/>
          <w:color w:val="000000"/>
          <w:sz w:val="28"/>
          <w:szCs w:val="28"/>
          <w:lang w:val="kk-KZ"/>
        </w:rPr>
        <w:t xml:space="preserve"> дамыту</w:t>
      </w:r>
      <w:r w:rsidR="001D5271" w:rsidRPr="005608E7">
        <w:rPr>
          <w:rFonts w:ascii="Times New Roman" w:hAnsi="Times New Roman"/>
          <w:color w:val="000000"/>
          <w:sz w:val="28"/>
          <w:szCs w:val="28"/>
          <w:lang w:val="kk-KZ"/>
        </w:rPr>
        <w:t xml:space="preserve"> бойынша</w:t>
      </w:r>
      <w:r w:rsidRPr="005608E7">
        <w:rPr>
          <w:rFonts w:ascii="Times New Roman" w:hAnsi="Times New Roman"/>
          <w:color w:val="000000"/>
          <w:sz w:val="28"/>
          <w:szCs w:val="28"/>
          <w:lang w:val="kk-KZ"/>
        </w:rPr>
        <w:t xml:space="preserve"> 2020-2025 жылдарға арналған мемлекеттік бағдарламасының мазмұнында өскелең ұрпақты салауатты өмір салтына </w:t>
      </w:r>
      <w:r w:rsidR="00F74955" w:rsidRPr="005608E7">
        <w:rPr>
          <w:rFonts w:ascii="Times New Roman" w:hAnsi="Times New Roman"/>
          <w:color w:val="000000"/>
          <w:sz w:val="28"/>
          <w:szCs w:val="28"/>
          <w:lang w:val="kk-KZ"/>
        </w:rPr>
        <w:t>тәрбиелеу</w:t>
      </w:r>
      <w:r w:rsidRPr="005608E7">
        <w:rPr>
          <w:rFonts w:ascii="Times New Roman" w:hAnsi="Times New Roman"/>
          <w:color w:val="000000"/>
          <w:sz w:val="28"/>
          <w:szCs w:val="28"/>
          <w:lang w:val="kk-KZ"/>
        </w:rPr>
        <w:t xml:space="preserve"> мәселесі туралы не айтылған?</w:t>
      </w:r>
    </w:p>
    <w:p w:rsidR="001D5271" w:rsidRPr="005608E7" w:rsidRDefault="00827525" w:rsidP="0082752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 xml:space="preserve">2. </w:t>
      </w:r>
      <w:r w:rsidR="001D5271" w:rsidRPr="005608E7">
        <w:rPr>
          <w:rFonts w:ascii="Times New Roman" w:hAnsi="Times New Roman"/>
          <w:sz w:val="28"/>
          <w:szCs w:val="28"/>
          <w:lang w:val="kk-KZ"/>
        </w:rPr>
        <w:t>Білім беру жүйесін дамыту бойынша айтылған ұлы ойшылдарымыздың қандай еңбектерін білесіз?</w:t>
      </w:r>
    </w:p>
    <w:p w:rsidR="00827525" w:rsidRPr="005608E7" w:rsidRDefault="001D5271" w:rsidP="00827525">
      <w:pPr>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3. </w:t>
      </w:r>
      <w:r w:rsidR="00827525" w:rsidRPr="005608E7">
        <w:rPr>
          <w:rFonts w:ascii="Times New Roman" w:hAnsi="Times New Roman"/>
          <w:color w:val="000000"/>
          <w:sz w:val="28"/>
          <w:szCs w:val="28"/>
          <w:lang w:val="kk-KZ"/>
        </w:rPr>
        <w:t>Ұлттық-қозғалмалы ойындар мәселесімен айналысқан отандық және шетелдік ғалым-педагогтарын білесіз бе және оқу-тәрбие үрдісінде олардың еңбектерін пайдаланасыз ба?</w:t>
      </w:r>
    </w:p>
    <w:p w:rsidR="00827525" w:rsidRPr="005608E7" w:rsidRDefault="001D5271" w:rsidP="00827525">
      <w:pPr>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4</w:t>
      </w:r>
      <w:r w:rsidR="00827525" w:rsidRPr="005608E7">
        <w:rPr>
          <w:rFonts w:ascii="Times New Roman" w:hAnsi="Times New Roman"/>
          <w:color w:val="000000"/>
          <w:sz w:val="28"/>
          <w:szCs w:val="28"/>
          <w:lang w:val="kk-KZ"/>
        </w:rPr>
        <w:t>. Педагогика ғылымында оқушылардың  танымдық белсенділіктерін дамыту мен қалыптастыру мәселесі бойынша айналысқан қандай ғалым-педагогтарды білесіз?</w:t>
      </w:r>
    </w:p>
    <w:p w:rsidR="00827525" w:rsidRPr="005608E7" w:rsidRDefault="001D5271" w:rsidP="00827525">
      <w:pPr>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5</w:t>
      </w:r>
      <w:r w:rsidR="00827525" w:rsidRPr="005608E7">
        <w:rPr>
          <w:rFonts w:ascii="Times New Roman" w:hAnsi="Times New Roman"/>
          <w:color w:val="000000"/>
          <w:sz w:val="28"/>
          <w:szCs w:val="28"/>
          <w:lang w:val="kk-KZ"/>
        </w:rPr>
        <w:t>. Халық педагогика құралдарын сабақта, сабақтан тыс жұмыстарда пайдаланасыз ба? Оқу-тәрбие жұмыстарын халықтық тәлім-тәрбие негізінде жоспарлайсыз ба?</w:t>
      </w:r>
    </w:p>
    <w:p w:rsidR="00827525" w:rsidRPr="005608E7" w:rsidRDefault="001D5271" w:rsidP="00827525">
      <w:pPr>
        <w:pStyle w:val="ac"/>
        <w:spacing w:before="0" w:beforeAutospacing="0" w:after="0" w:afterAutospacing="0"/>
        <w:ind w:firstLine="709"/>
        <w:jc w:val="both"/>
        <w:rPr>
          <w:rFonts w:eastAsia="Calibri"/>
          <w:sz w:val="28"/>
          <w:szCs w:val="28"/>
          <w:lang w:val="kk-KZ" w:eastAsia="en-US"/>
        </w:rPr>
      </w:pPr>
      <w:r w:rsidRPr="005608E7">
        <w:rPr>
          <w:rFonts w:eastAsia="Calibri"/>
          <w:sz w:val="28"/>
          <w:szCs w:val="28"/>
          <w:lang w:val="kk-KZ" w:eastAsia="en-US"/>
        </w:rPr>
        <w:lastRenderedPageBreak/>
        <w:t>6</w:t>
      </w:r>
      <w:r w:rsidR="00827525" w:rsidRPr="005608E7">
        <w:rPr>
          <w:rFonts w:eastAsia="Calibri"/>
          <w:sz w:val="28"/>
          <w:szCs w:val="28"/>
          <w:lang w:val="kk-KZ" w:eastAsia="en-US"/>
        </w:rPr>
        <w:t>. Дене шынықтыру сабағында оқушылардың танымдық белсенділігін қалыптастыру туралы не білесіз?</w:t>
      </w:r>
    </w:p>
    <w:p w:rsidR="00827525" w:rsidRPr="005608E7" w:rsidRDefault="001D5271" w:rsidP="00827525">
      <w:pPr>
        <w:pStyle w:val="ac"/>
        <w:spacing w:before="0" w:beforeAutospacing="0" w:after="0" w:afterAutospacing="0"/>
        <w:ind w:firstLine="709"/>
        <w:jc w:val="both"/>
        <w:rPr>
          <w:rFonts w:eastAsia="Calibri"/>
          <w:sz w:val="28"/>
          <w:szCs w:val="28"/>
          <w:lang w:val="kk-KZ" w:eastAsia="en-US"/>
        </w:rPr>
      </w:pPr>
      <w:r w:rsidRPr="005608E7">
        <w:rPr>
          <w:rFonts w:eastAsia="Calibri"/>
          <w:sz w:val="28"/>
          <w:szCs w:val="28"/>
          <w:lang w:val="kk-KZ" w:eastAsia="en-US"/>
        </w:rPr>
        <w:t>7</w:t>
      </w:r>
      <w:r w:rsidR="00827525" w:rsidRPr="005608E7">
        <w:rPr>
          <w:rFonts w:eastAsia="Calibri"/>
          <w:sz w:val="28"/>
          <w:szCs w:val="28"/>
          <w:lang w:val="kk-KZ" w:eastAsia="en-US"/>
        </w:rPr>
        <w:t>. Сабақ барысында оқушылардың танымдық белсенділіктерін қалыптастыру үшін қандай әдіс-тәсілдерді қолданасыз?</w:t>
      </w:r>
    </w:p>
    <w:p w:rsidR="00827525" w:rsidRPr="005608E7" w:rsidRDefault="001D5271" w:rsidP="00827525">
      <w:pPr>
        <w:pStyle w:val="ac"/>
        <w:spacing w:before="0" w:beforeAutospacing="0" w:after="0" w:afterAutospacing="0"/>
        <w:ind w:firstLine="709"/>
        <w:jc w:val="both"/>
        <w:rPr>
          <w:rFonts w:eastAsia="Calibri"/>
          <w:sz w:val="28"/>
          <w:szCs w:val="28"/>
          <w:lang w:val="kk-KZ" w:eastAsia="en-US"/>
        </w:rPr>
      </w:pPr>
      <w:r w:rsidRPr="005608E7">
        <w:rPr>
          <w:rFonts w:eastAsia="Calibri"/>
          <w:sz w:val="28"/>
          <w:szCs w:val="28"/>
          <w:lang w:val="kk-KZ" w:eastAsia="en-US"/>
        </w:rPr>
        <w:t>8</w:t>
      </w:r>
      <w:r w:rsidR="00827525" w:rsidRPr="005608E7">
        <w:rPr>
          <w:rFonts w:eastAsia="Calibri"/>
          <w:sz w:val="28"/>
          <w:szCs w:val="28"/>
          <w:lang w:val="kk-KZ" w:eastAsia="en-US"/>
        </w:rPr>
        <w:t>. Оқушылардың танымдық белсенділіктерін қалыптастыру үшін ұлттық-қозғалмалы ойындарды қолдануға болады деп ойлайсыз ба?</w:t>
      </w:r>
    </w:p>
    <w:p w:rsidR="00827525" w:rsidRPr="005608E7" w:rsidRDefault="001D5271" w:rsidP="00827525">
      <w:pPr>
        <w:pStyle w:val="ac"/>
        <w:spacing w:before="0" w:beforeAutospacing="0" w:after="0" w:afterAutospacing="0"/>
        <w:ind w:firstLine="709"/>
        <w:jc w:val="both"/>
        <w:rPr>
          <w:rFonts w:eastAsia="Calibri"/>
          <w:sz w:val="28"/>
          <w:szCs w:val="28"/>
          <w:lang w:val="kk-KZ" w:eastAsia="en-US"/>
        </w:rPr>
      </w:pPr>
      <w:r w:rsidRPr="005608E7">
        <w:rPr>
          <w:rFonts w:eastAsia="Calibri"/>
          <w:sz w:val="28"/>
          <w:szCs w:val="28"/>
          <w:lang w:val="kk-KZ" w:eastAsia="en-US"/>
        </w:rPr>
        <w:t>9</w:t>
      </w:r>
      <w:r w:rsidR="00827525" w:rsidRPr="005608E7">
        <w:rPr>
          <w:rFonts w:eastAsia="Calibri"/>
          <w:sz w:val="28"/>
          <w:szCs w:val="28"/>
          <w:lang w:val="kk-KZ" w:eastAsia="en-US"/>
        </w:rPr>
        <w:t>.</w:t>
      </w:r>
      <w:r w:rsidR="00ED2627">
        <w:rPr>
          <w:rFonts w:eastAsia="Calibri"/>
          <w:sz w:val="28"/>
          <w:szCs w:val="28"/>
          <w:lang w:val="kk-KZ" w:eastAsia="en-US"/>
        </w:rPr>
        <w:t xml:space="preserve"> </w:t>
      </w:r>
      <w:r w:rsidR="00827525" w:rsidRPr="005608E7">
        <w:rPr>
          <w:rFonts w:eastAsia="Calibri"/>
          <w:sz w:val="28"/>
          <w:szCs w:val="28"/>
          <w:lang w:val="kk-KZ" w:eastAsia="en-US"/>
        </w:rPr>
        <w:t>Дене шынықтыру сабағында ұлттық-қозғалмалы ойындардың қандай түрлерін өтесіз?</w:t>
      </w:r>
    </w:p>
    <w:p w:rsidR="00827525" w:rsidRPr="005608E7" w:rsidRDefault="001D5271" w:rsidP="00827525">
      <w:pPr>
        <w:pStyle w:val="ac"/>
        <w:spacing w:before="0" w:beforeAutospacing="0" w:after="0" w:afterAutospacing="0"/>
        <w:ind w:firstLine="709"/>
        <w:jc w:val="both"/>
        <w:rPr>
          <w:rFonts w:eastAsia="Calibri"/>
          <w:sz w:val="28"/>
          <w:szCs w:val="28"/>
          <w:lang w:val="kk-KZ" w:eastAsia="en-US"/>
        </w:rPr>
      </w:pPr>
      <w:r w:rsidRPr="005608E7">
        <w:rPr>
          <w:rFonts w:eastAsia="Calibri"/>
          <w:sz w:val="28"/>
          <w:szCs w:val="28"/>
          <w:lang w:val="kk-KZ" w:eastAsia="en-US"/>
        </w:rPr>
        <w:t>10</w:t>
      </w:r>
      <w:r w:rsidR="00827525" w:rsidRPr="005608E7">
        <w:rPr>
          <w:rFonts w:eastAsia="Calibri"/>
          <w:sz w:val="28"/>
          <w:szCs w:val="28"/>
          <w:lang w:val="kk-KZ" w:eastAsia="en-US"/>
        </w:rPr>
        <w:t>. Оқушылардың танымдық белсенділіктерін қалыптастыру тапсырмаларын қаншалықты жиі бересіз?</w:t>
      </w:r>
    </w:p>
    <w:p w:rsidR="00827525" w:rsidRPr="005608E7" w:rsidRDefault="00827525" w:rsidP="00827525">
      <w:pPr>
        <w:pStyle w:val="ac"/>
        <w:spacing w:before="0" w:beforeAutospacing="0" w:after="0" w:afterAutospacing="0"/>
        <w:ind w:firstLine="709"/>
        <w:jc w:val="both"/>
        <w:rPr>
          <w:rFonts w:eastAsia="Calibri"/>
          <w:sz w:val="28"/>
          <w:szCs w:val="28"/>
          <w:lang w:val="kk-KZ" w:eastAsia="en-US"/>
        </w:rPr>
      </w:pPr>
      <w:r w:rsidRPr="005608E7">
        <w:rPr>
          <w:rFonts w:eastAsia="Calibri"/>
          <w:sz w:val="28"/>
          <w:szCs w:val="28"/>
          <w:lang w:val="kk-KZ" w:eastAsia="en-US"/>
        </w:rPr>
        <w:t>Осы сұрақтарға жауап беру кезінде пән мұғалімдерінің басым көпшілігінің қиналатынын байқадық. Берген жауаптары бойынша пән мұғалімдерінің сабақ барысында оқушылардың танымдық белсенділіктерін қалыптастырудың жолдарын білмейтініне көз жеткіздік. Сондай-ақ, бұл сауалдарға мүлдем жауап бермеген мұғалімдер де болды.</w:t>
      </w:r>
    </w:p>
    <w:p w:rsidR="00827525" w:rsidRPr="005608E7" w:rsidRDefault="00827525" w:rsidP="00827525">
      <w:pPr>
        <w:pStyle w:val="ac"/>
        <w:spacing w:before="0" w:beforeAutospacing="0" w:after="0" w:afterAutospacing="0"/>
        <w:ind w:firstLine="709"/>
        <w:jc w:val="both"/>
        <w:rPr>
          <w:rFonts w:eastAsia="Calibri"/>
          <w:sz w:val="28"/>
          <w:szCs w:val="28"/>
          <w:lang w:val="kk-KZ" w:eastAsia="en-US"/>
        </w:rPr>
      </w:pPr>
      <w:r w:rsidRPr="005608E7">
        <w:rPr>
          <w:rFonts w:eastAsia="Calibri"/>
          <w:sz w:val="28"/>
          <w:szCs w:val="28"/>
          <w:lang w:val="kk-KZ" w:eastAsia="en-US"/>
        </w:rPr>
        <w:t>Ал, енді өзіміз тәжірибе жүргізген екі мектептің 4 сынып оқушыларына</w:t>
      </w:r>
      <w:r w:rsidR="001E2F3B" w:rsidRPr="005608E7">
        <w:rPr>
          <w:rFonts w:eastAsia="Calibri"/>
          <w:sz w:val="28"/>
          <w:szCs w:val="28"/>
          <w:lang w:val="kk-KZ" w:eastAsia="en-US"/>
        </w:rPr>
        <w:t>н</w:t>
      </w:r>
      <w:r w:rsidRPr="005608E7">
        <w:rPr>
          <w:rFonts w:eastAsia="Calibri"/>
          <w:sz w:val="28"/>
          <w:szCs w:val="28"/>
          <w:lang w:val="kk-KZ" w:eastAsia="en-US"/>
        </w:rPr>
        <w:t xml:space="preserve"> төмендегідей сұрақтар </w:t>
      </w:r>
      <w:r w:rsidR="001E2F3B" w:rsidRPr="005608E7">
        <w:rPr>
          <w:rFonts w:eastAsia="Calibri"/>
          <w:sz w:val="28"/>
          <w:szCs w:val="28"/>
          <w:lang w:val="kk-KZ" w:eastAsia="en-US"/>
        </w:rPr>
        <w:t>бойыша интервью ұйымдастырдық</w:t>
      </w:r>
      <w:r w:rsidRPr="005608E7">
        <w:rPr>
          <w:rFonts w:eastAsia="Calibri"/>
          <w:sz w:val="28"/>
          <w:szCs w:val="28"/>
          <w:lang w:val="kk-KZ" w:eastAsia="en-US"/>
        </w:rPr>
        <w:t>:</w:t>
      </w:r>
    </w:p>
    <w:p w:rsidR="00827525" w:rsidRPr="005608E7" w:rsidRDefault="00827525" w:rsidP="00827525">
      <w:pPr>
        <w:pStyle w:val="ac"/>
        <w:spacing w:before="0" w:beforeAutospacing="0" w:after="0" w:afterAutospacing="0"/>
        <w:ind w:firstLine="709"/>
        <w:jc w:val="both"/>
        <w:rPr>
          <w:rFonts w:eastAsia="Calibri"/>
          <w:sz w:val="28"/>
          <w:szCs w:val="28"/>
          <w:lang w:val="kk-KZ" w:eastAsia="en-US"/>
        </w:rPr>
      </w:pPr>
      <w:r w:rsidRPr="005608E7">
        <w:rPr>
          <w:rFonts w:eastAsia="Calibri"/>
          <w:sz w:val="28"/>
          <w:szCs w:val="28"/>
          <w:lang w:val="kk-KZ" w:eastAsia="en-US"/>
        </w:rPr>
        <w:t>1. Дене шынықтыру сабағына деген қызығушылығың, ынтаң бар ма?</w:t>
      </w:r>
    </w:p>
    <w:p w:rsidR="00827525" w:rsidRPr="005608E7" w:rsidRDefault="00827525" w:rsidP="00827525">
      <w:pPr>
        <w:pStyle w:val="ac"/>
        <w:spacing w:before="0" w:beforeAutospacing="0" w:after="0" w:afterAutospacing="0"/>
        <w:ind w:firstLine="709"/>
        <w:jc w:val="both"/>
        <w:rPr>
          <w:rFonts w:eastAsia="Calibri"/>
          <w:sz w:val="28"/>
          <w:szCs w:val="28"/>
          <w:lang w:val="kk-KZ" w:eastAsia="en-US"/>
        </w:rPr>
      </w:pPr>
      <w:r w:rsidRPr="005608E7">
        <w:rPr>
          <w:rFonts w:eastAsia="Calibri"/>
          <w:sz w:val="28"/>
          <w:szCs w:val="28"/>
          <w:lang w:val="kk-KZ" w:eastAsia="en-US"/>
        </w:rPr>
        <w:t>2. Сабақта тапсырманы жақсы орындау үшін амалдар қолданасың ба?</w:t>
      </w:r>
    </w:p>
    <w:p w:rsidR="00827525" w:rsidRPr="005608E7" w:rsidRDefault="00827525" w:rsidP="00827525">
      <w:pPr>
        <w:pStyle w:val="ac"/>
        <w:spacing w:before="0" w:beforeAutospacing="0" w:after="0" w:afterAutospacing="0"/>
        <w:ind w:firstLine="709"/>
        <w:jc w:val="both"/>
        <w:rPr>
          <w:rFonts w:eastAsia="Calibri"/>
          <w:sz w:val="28"/>
          <w:szCs w:val="28"/>
          <w:lang w:val="kk-KZ" w:eastAsia="en-US"/>
        </w:rPr>
      </w:pPr>
      <w:r w:rsidRPr="005608E7">
        <w:rPr>
          <w:rFonts w:eastAsia="Calibri"/>
          <w:sz w:val="28"/>
          <w:szCs w:val="28"/>
          <w:lang w:val="kk-KZ" w:eastAsia="en-US"/>
        </w:rPr>
        <w:t>3. Тапсырманы орындағанда жіберген қатеңді өзің түзете аласың ба?</w:t>
      </w:r>
    </w:p>
    <w:p w:rsidR="00827525" w:rsidRPr="005608E7" w:rsidRDefault="00827525" w:rsidP="00827525">
      <w:pPr>
        <w:pStyle w:val="ac"/>
        <w:spacing w:before="0" w:beforeAutospacing="0" w:after="0" w:afterAutospacing="0"/>
        <w:ind w:firstLine="709"/>
        <w:jc w:val="both"/>
        <w:rPr>
          <w:rFonts w:eastAsia="Calibri"/>
          <w:sz w:val="28"/>
          <w:szCs w:val="28"/>
          <w:lang w:val="kk-KZ" w:eastAsia="en-US"/>
        </w:rPr>
      </w:pPr>
      <w:r w:rsidRPr="005608E7">
        <w:rPr>
          <w:rFonts w:eastAsia="Calibri"/>
          <w:sz w:val="28"/>
          <w:szCs w:val="28"/>
          <w:lang w:val="kk-KZ" w:eastAsia="en-US"/>
        </w:rPr>
        <w:t>4. Таны</w:t>
      </w:r>
      <w:r w:rsidR="00832460" w:rsidRPr="005608E7">
        <w:rPr>
          <w:rFonts w:eastAsia="Calibri"/>
          <w:sz w:val="28"/>
          <w:szCs w:val="28"/>
          <w:lang w:val="kk-KZ" w:eastAsia="en-US"/>
        </w:rPr>
        <w:t xml:space="preserve">п білу </w:t>
      </w:r>
      <w:r w:rsidRPr="005608E7">
        <w:rPr>
          <w:rFonts w:eastAsia="Calibri"/>
          <w:sz w:val="28"/>
          <w:szCs w:val="28"/>
          <w:lang w:val="kk-KZ" w:eastAsia="en-US"/>
        </w:rPr>
        <w:t>деген</w:t>
      </w:r>
      <w:r w:rsidR="00832460" w:rsidRPr="005608E7">
        <w:rPr>
          <w:rFonts w:eastAsia="Calibri"/>
          <w:sz w:val="28"/>
          <w:szCs w:val="28"/>
          <w:lang w:val="kk-KZ" w:eastAsia="en-US"/>
        </w:rPr>
        <w:t xml:space="preserve"> ұғымды </w:t>
      </w:r>
      <w:r w:rsidRPr="005608E7">
        <w:rPr>
          <w:rFonts w:eastAsia="Calibri"/>
          <w:sz w:val="28"/>
          <w:szCs w:val="28"/>
          <w:lang w:val="kk-KZ" w:eastAsia="en-US"/>
        </w:rPr>
        <w:t xml:space="preserve"> қалай түсінесің?</w:t>
      </w:r>
    </w:p>
    <w:p w:rsidR="00827525" w:rsidRPr="005608E7" w:rsidRDefault="00827525" w:rsidP="00827525">
      <w:pPr>
        <w:pStyle w:val="ac"/>
        <w:spacing w:before="0" w:beforeAutospacing="0" w:after="0" w:afterAutospacing="0"/>
        <w:ind w:firstLine="709"/>
        <w:jc w:val="both"/>
        <w:rPr>
          <w:rFonts w:eastAsia="Calibri"/>
          <w:sz w:val="28"/>
          <w:szCs w:val="28"/>
          <w:lang w:val="kk-KZ" w:eastAsia="en-US"/>
        </w:rPr>
      </w:pPr>
      <w:r w:rsidRPr="005608E7">
        <w:rPr>
          <w:rFonts w:eastAsia="Calibri"/>
          <w:sz w:val="28"/>
          <w:szCs w:val="28"/>
          <w:lang w:val="kk-KZ" w:eastAsia="en-US"/>
        </w:rPr>
        <w:t xml:space="preserve">5. </w:t>
      </w:r>
      <w:r w:rsidR="00832460" w:rsidRPr="005608E7">
        <w:rPr>
          <w:rFonts w:eastAsia="Calibri"/>
          <w:sz w:val="28"/>
          <w:szCs w:val="28"/>
          <w:lang w:val="kk-KZ" w:eastAsia="en-US"/>
        </w:rPr>
        <w:t>Белсенділік таныту деген ұғымды  қалай түсінесің?</w:t>
      </w:r>
    </w:p>
    <w:p w:rsidR="00827525" w:rsidRPr="005608E7" w:rsidRDefault="00827525" w:rsidP="00827525">
      <w:pPr>
        <w:pStyle w:val="ac"/>
        <w:spacing w:before="0" w:beforeAutospacing="0" w:after="0" w:afterAutospacing="0"/>
        <w:ind w:firstLine="709"/>
        <w:jc w:val="both"/>
        <w:rPr>
          <w:rFonts w:eastAsia="Calibri"/>
          <w:sz w:val="28"/>
          <w:szCs w:val="28"/>
          <w:lang w:val="kk-KZ" w:eastAsia="en-US"/>
        </w:rPr>
      </w:pPr>
      <w:r w:rsidRPr="005608E7">
        <w:rPr>
          <w:rFonts w:eastAsia="Calibri"/>
          <w:sz w:val="28"/>
          <w:szCs w:val="28"/>
          <w:lang w:val="kk-KZ" w:eastAsia="en-US"/>
        </w:rPr>
        <w:t>6. Сабақтан тыс ұлттық ойындар үйірмесі болса, қатысасың ба?</w:t>
      </w:r>
    </w:p>
    <w:p w:rsidR="00827525" w:rsidRPr="005608E7" w:rsidRDefault="00827525" w:rsidP="00827525">
      <w:pPr>
        <w:pStyle w:val="ac"/>
        <w:spacing w:before="0" w:beforeAutospacing="0" w:after="0" w:afterAutospacing="0"/>
        <w:ind w:firstLine="709"/>
        <w:jc w:val="both"/>
        <w:rPr>
          <w:rFonts w:eastAsia="Calibri"/>
          <w:sz w:val="28"/>
          <w:szCs w:val="28"/>
          <w:lang w:val="kk-KZ" w:eastAsia="en-US"/>
        </w:rPr>
      </w:pPr>
      <w:r w:rsidRPr="005608E7">
        <w:rPr>
          <w:rFonts w:eastAsia="Calibri"/>
          <w:sz w:val="28"/>
          <w:szCs w:val="28"/>
          <w:lang w:val="kk-KZ" w:eastAsia="en-US"/>
        </w:rPr>
        <w:t>7.</w:t>
      </w:r>
      <w:r w:rsidR="00414EF1" w:rsidRPr="005608E7">
        <w:rPr>
          <w:rFonts w:eastAsia="Calibri"/>
          <w:sz w:val="28"/>
          <w:szCs w:val="28"/>
          <w:lang w:val="kk-KZ" w:eastAsia="en-US"/>
        </w:rPr>
        <w:t xml:space="preserve"> </w:t>
      </w:r>
      <w:r w:rsidRPr="005608E7">
        <w:rPr>
          <w:rFonts w:eastAsia="Calibri"/>
          <w:sz w:val="28"/>
          <w:szCs w:val="28"/>
          <w:lang w:val="kk-KZ" w:eastAsia="en-US"/>
        </w:rPr>
        <w:t>Сабақ барысында мұғалім сендердің танымдық белсенділіктеріңді қалыптастыру мақсатында тапсырма бере ме?</w:t>
      </w:r>
    </w:p>
    <w:p w:rsidR="00827525" w:rsidRPr="005608E7" w:rsidRDefault="00827525" w:rsidP="00827525">
      <w:pPr>
        <w:pStyle w:val="ac"/>
        <w:spacing w:before="0" w:beforeAutospacing="0" w:after="0" w:afterAutospacing="0"/>
        <w:ind w:firstLine="709"/>
        <w:jc w:val="both"/>
        <w:rPr>
          <w:rFonts w:eastAsia="Calibri"/>
          <w:sz w:val="28"/>
          <w:szCs w:val="28"/>
          <w:lang w:val="kk-KZ" w:eastAsia="en-US"/>
        </w:rPr>
      </w:pPr>
      <w:r w:rsidRPr="005608E7">
        <w:rPr>
          <w:rFonts w:eastAsia="Calibri"/>
          <w:sz w:val="28"/>
          <w:szCs w:val="28"/>
          <w:lang w:val="kk-KZ" w:eastAsia="en-US"/>
        </w:rPr>
        <w:t>8. Дене шынықтыру сабағында ұлттық-қозғалмалы ойын түрлерін көбірек өтуге өз тарапыңнан қызығушылық танытасың ба?</w:t>
      </w:r>
    </w:p>
    <w:p w:rsidR="00827525" w:rsidRPr="005608E7" w:rsidRDefault="00827525" w:rsidP="00827525">
      <w:pPr>
        <w:pStyle w:val="ac"/>
        <w:spacing w:before="0" w:beforeAutospacing="0" w:after="0" w:afterAutospacing="0"/>
        <w:ind w:firstLine="709"/>
        <w:jc w:val="both"/>
        <w:rPr>
          <w:rFonts w:eastAsia="Calibri"/>
          <w:sz w:val="28"/>
          <w:szCs w:val="28"/>
          <w:lang w:val="kk-KZ" w:eastAsia="en-US"/>
        </w:rPr>
      </w:pPr>
      <w:r w:rsidRPr="005608E7">
        <w:rPr>
          <w:rFonts w:eastAsia="Calibri"/>
          <w:sz w:val="28"/>
          <w:szCs w:val="28"/>
          <w:lang w:val="kk-KZ" w:eastAsia="en-US"/>
        </w:rPr>
        <w:t>9. Дене шынықтыру сабағын</w:t>
      </w:r>
      <w:r w:rsidR="00A978E1" w:rsidRPr="005608E7">
        <w:rPr>
          <w:rFonts w:eastAsia="Calibri"/>
          <w:sz w:val="28"/>
          <w:szCs w:val="28"/>
          <w:lang w:val="kk-KZ" w:eastAsia="en-US"/>
        </w:rPr>
        <w:t>да қандай ұлттық ойындарды білесін</w:t>
      </w:r>
      <w:r w:rsidRPr="005608E7">
        <w:rPr>
          <w:rFonts w:eastAsia="Calibri"/>
          <w:sz w:val="28"/>
          <w:szCs w:val="28"/>
          <w:lang w:val="kk-KZ" w:eastAsia="en-US"/>
        </w:rPr>
        <w:t>?</w:t>
      </w:r>
    </w:p>
    <w:p w:rsidR="00A978E1" w:rsidRPr="005608E7" w:rsidRDefault="00827525" w:rsidP="00827525">
      <w:pPr>
        <w:pStyle w:val="ac"/>
        <w:spacing w:before="0" w:beforeAutospacing="0" w:after="0" w:afterAutospacing="0"/>
        <w:ind w:firstLine="709"/>
        <w:jc w:val="both"/>
        <w:rPr>
          <w:rFonts w:eastAsia="Calibri"/>
          <w:sz w:val="28"/>
          <w:szCs w:val="28"/>
          <w:lang w:val="kk-KZ" w:eastAsia="en-US"/>
        </w:rPr>
      </w:pPr>
      <w:r w:rsidRPr="005608E7">
        <w:rPr>
          <w:rFonts w:eastAsia="Calibri"/>
          <w:sz w:val="28"/>
          <w:szCs w:val="28"/>
          <w:lang w:val="kk-KZ" w:eastAsia="en-US"/>
        </w:rPr>
        <w:t xml:space="preserve">10. Қазақ халқының </w:t>
      </w:r>
      <w:r w:rsidR="00A978E1" w:rsidRPr="005608E7">
        <w:rPr>
          <w:rFonts w:eastAsia="Calibri"/>
          <w:sz w:val="28"/>
          <w:szCs w:val="28"/>
          <w:lang w:val="kk-KZ" w:eastAsia="en-US"/>
        </w:rPr>
        <w:t xml:space="preserve">көптеген </w:t>
      </w:r>
      <w:r w:rsidRPr="005608E7">
        <w:rPr>
          <w:rFonts w:eastAsia="Calibri"/>
          <w:sz w:val="28"/>
          <w:szCs w:val="28"/>
          <w:lang w:val="kk-KZ" w:eastAsia="en-US"/>
        </w:rPr>
        <w:t>ұлттық ойын түрлерімен танысқың келе ме?</w:t>
      </w:r>
    </w:p>
    <w:p w:rsidR="00827525" w:rsidRPr="005608E7" w:rsidRDefault="001D5271" w:rsidP="00827525">
      <w:pPr>
        <w:pStyle w:val="ac"/>
        <w:spacing w:before="0" w:beforeAutospacing="0" w:after="0" w:afterAutospacing="0"/>
        <w:ind w:firstLine="709"/>
        <w:jc w:val="both"/>
        <w:rPr>
          <w:rFonts w:eastAsia="Calibri"/>
          <w:sz w:val="28"/>
          <w:szCs w:val="28"/>
          <w:lang w:val="kk-KZ" w:eastAsia="en-US"/>
        </w:rPr>
      </w:pPr>
      <w:r w:rsidRPr="005608E7">
        <w:rPr>
          <w:rFonts w:eastAsia="Calibri"/>
          <w:sz w:val="28"/>
          <w:szCs w:val="28"/>
          <w:lang w:val="kk-KZ" w:eastAsia="en-US"/>
        </w:rPr>
        <w:t>Сұ</w:t>
      </w:r>
      <w:r w:rsidR="00253478" w:rsidRPr="005608E7">
        <w:rPr>
          <w:rFonts w:eastAsia="Calibri"/>
          <w:sz w:val="28"/>
          <w:szCs w:val="28"/>
          <w:lang w:val="kk-KZ" w:eastAsia="en-US"/>
        </w:rPr>
        <w:t>қ</w:t>
      </w:r>
      <w:r w:rsidRPr="005608E7">
        <w:rPr>
          <w:rFonts w:eastAsia="Calibri"/>
          <w:sz w:val="28"/>
          <w:szCs w:val="28"/>
          <w:lang w:val="kk-KZ" w:eastAsia="en-US"/>
        </w:rPr>
        <w:t>бат кезінде</w:t>
      </w:r>
      <w:r w:rsidR="00F701D2" w:rsidRPr="005608E7">
        <w:rPr>
          <w:rFonts w:eastAsia="Calibri"/>
          <w:sz w:val="28"/>
          <w:szCs w:val="28"/>
          <w:lang w:val="kk-KZ" w:eastAsia="en-US"/>
        </w:rPr>
        <w:t xml:space="preserve"> б</w:t>
      </w:r>
      <w:r w:rsidR="00827525" w:rsidRPr="005608E7">
        <w:rPr>
          <w:rFonts w:eastAsia="Calibri"/>
          <w:sz w:val="28"/>
          <w:szCs w:val="28"/>
          <w:lang w:val="kk-KZ" w:eastAsia="en-US"/>
        </w:rPr>
        <w:t>ұл сұрақтарға оқушылар «иә», «жоқ» немесе «қиналамын» деп жауап беру керек болатын. «Жоқ» және «қиналамын» деген жауап басым болды. Дегенмен, бірінші, алтыншы және тоғызыншы, оныншы сұрақтарға оқушылардың</w:t>
      </w:r>
      <w:r w:rsidR="00F701D2" w:rsidRPr="005608E7">
        <w:rPr>
          <w:rFonts w:eastAsia="Calibri"/>
          <w:sz w:val="28"/>
          <w:szCs w:val="28"/>
          <w:lang w:val="kk-KZ" w:eastAsia="en-US"/>
        </w:rPr>
        <w:t xml:space="preserve"> көпшілігі «иә» деп жауап берді, және өз ойларын жеткізуге тырысты.</w:t>
      </w:r>
      <w:r w:rsidR="00827525" w:rsidRPr="005608E7">
        <w:rPr>
          <w:rFonts w:eastAsia="Calibri"/>
          <w:sz w:val="28"/>
          <w:szCs w:val="28"/>
          <w:lang w:val="kk-KZ" w:eastAsia="en-US"/>
        </w:rPr>
        <w:t xml:space="preserve"> Демек, оқушылардың сабақтан тыс болатын үйірмеге қатысу ынтасы бар</w:t>
      </w:r>
      <w:r w:rsidR="00F701D2" w:rsidRPr="005608E7">
        <w:rPr>
          <w:rFonts w:eastAsia="Calibri"/>
          <w:sz w:val="28"/>
          <w:szCs w:val="28"/>
          <w:lang w:val="kk-KZ" w:eastAsia="en-US"/>
        </w:rPr>
        <w:t xml:space="preserve"> деген тұжырым жасадық</w:t>
      </w:r>
      <w:r w:rsidR="00827525" w:rsidRPr="005608E7">
        <w:rPr>
          <w:rFonts w:eastAsia="Calibri"/>
          <w:sz w:val="28"/>
          <w:szCs w:val="28"/>
          <w:lang w:val="kk-KZ" w:eastAsia="en-US"/>
        </w:rPr>
        <w:t>.</w:t>
      </w:r>
    </w:p>
    <w:p w:rsidR="00A978E1" w:rsidRPr="005608E7" w:rsidRDefault="00A978E1" w:rsidP="00A978E1">
      <w:pPr>
        <w:pStyle w:val="ac"/>
        <w:spacing w:before="0" w:beforeAutospacing="0" w:after="0" w:afterAutospacing="0"/>
        <w:ind w:firstLine="709"/>
        <w:jc w:val="both"/>
        <w:rPr>
          <w:sz w:val="28"/>
          <w:szCs w:val="28"/>
          <w:lang w:val="kk-KZ"/>
        </w:rPr>
      </w:pPr>
      <w:r w:rsidRPr="005608E7">
        <w:rPr>
          <w:sz w:val="28"/>
          <w:szCs w:val="28"/>
          <w:lang w:val="kk-KZ"/>
        </w:rPr>
        <w:t>Жоғарыда қолданылған диагностикалық әдіс пен</w:t>
      </w:r>
      <w:r w:rsidR="00F701D2" w:rsidRPr="005608E7">
        <w:rPr>
          <w:sz w:val="28"/>
          <w:szCs w:val="28"/>
          <w:lang w:val="kk-KZ"/>
        </w:rPr>
        <w:t xml:space="preserve"> интервью алу әдісімен </w:t>
      </w:r>
      <w:r w:rsidRPr="005608E7">
        <w:rPr>
          <w:sz w:val="28"/>
          <w:szCs w:val="28"/>
          <w:lang w:val="kk-KZ"/>
        </w:rPr>
        <w:t xml:space="preserve"> қатар, біз бастауыш сынып оқушыларының танымдық белсенділігін қалыптастыру деңгейін анықтау мақсатында, бастауыш мектепте денешынықтыру пәні мұғалімдерінің өткізген сабақтарына қатысып, сабағын талдадық. Ол үшін, біз, алдымен дәстүрлі сабақты талдаудың керекті элементтерін сақтап, жаңа жүйенің талаптарын кіріктіре отырып</w:t>
      </w:r>
      <w:r w:rsidR="00253478" w:rsidRPr="005608E7">
        <w:rPr>
          <w:sz w:val="28"/>
          <w:szCs w:val="28"/>
          <w:lang w:val="kk-KZ"/>
        </w:rPr>
        <w:t>,</w:t>
      </w:r>
      <w:r w:rsidRPr="005608E7">
        <w:rPr>
          <w:sz w:val="28"/>
          <w:szCs w:val="28"/>
          <w:lang w:val="kk-KZ"/>
        </w:rPr>
        <w:t xml:space="preserve"> сабақ сапасын талдау жүйесін жасадық</w:t>
      </w:r>
      <w:r w:rsidR="00ED2627">
        <w:rPr>
          <w:sz w:val="28"/>
          <w:szCs w:val="28"/>
          <w:lang w:val="kk-KZ"/>
        </w:rPr>
        <w:t xml:space="preserve"> (</w:t>
      </w:r>
      <w:r w:rsidR="009B0299">
        <w:rPr>
          <w:sz w:val="28"/>
          <w:szCs w:val="28"/>
          <w:lang w:val="kk-KZ"/>
        </w:rPr>
        <w:t>5</w:t>
      </w:r>
      <w:r w:rsidR="00ED2627">
        <w:rPr>
          <w:sz w:val="28"/>
          <w:szCs w:val="28"/>
          <w:lang w:val="kk-KZ"/>
        </w:rPr>
        <w:t>-кесте)</w:t>
      </w:r>
      <w:r w:rsidRPr="005608E7">
        <w:rPr>
          <w:sz w:val="28"/>
          <w:szCs w:val="28"/>
          <w:lang w:val="kk-KZ"/>
        </w:rPr>
        <w:t>.</w:t>
      </w:r>
    </w:p>
    <w:p w:rsidR="00A978E1" w:rsidRDefault="00A978E1" w:rsidP="00A978E1">
      <w:pPr>
        <w:spacing w:after="0" w:line="240" w:lineRule="auto"/>
        <w:jc w:val="center"/>
        <w:rPr>
          <w:rFonts w:ascii="Times New Roman" w:hAnsi="Times New Roman"/>
          <w:bCs/>
          <w:sz w:val="28"/>
          <w:szCs w:val="28"/>
          <w:lang w:val="kk-KZ"/>
        </w:rPr>
      </w:pPr>
    </w:p>
    <w:p w:rsidR="00987475" w:rsidRPr="005608E7" w:rsidRDefault="00987475" w:rsidP="00A978E1">
      <w:pPr>
        <w:spacing w:after="0" w:line="240" w:lineRule="auto"/>
        <w:jc w:val="center"/>
        <w:rPr>
          <w:rFonts w:ascii="Times New Roman" w:hAnsi="Times New Roman"/>
          <w:bCs/>
          <w:sz w:val="28"/>
          <w:szCs w:val="28"/>
          <w:lang w:val="kk-KZ"/>
        </w:rPr>
      </w:pPr>
    </w:p>
    <w:p w:rsidR="00A978E1" w:rsidRPr="005608E7" w:rsidRDefault="00BF3B3B" w:rsidP="00EA7D94">
      <w:pPr>
        <w:spacing w:after="0" w:line="240" w:lineRule="auto"/>
        <w:rPr>
          <w:rFonts w:ascii="Times New Roman" w:hAnsi="Times New Roman"/>
          <w:bCs/>
          <w:sz w:val="28"/>
          <w:szCs w:val="28"/>
          <w:lang w:val="kk-KZ"/>
        </w:rPr>
      </w:pPr>
      <w:r w:rsidRPr="005608E7">
        <w:rPr>
          <w:rFonts w:ascii="Times New Roman" w:hAnsi="Times New Roman"/>
          <w:bCs/>
          <w:sz w:val="28"/>
          <w:szCs w:val="28"/>
          <w:lang w:val="kk-KZ"/>
        </w:rPr>
        <w:lastRenderedPageBreak/>
        <w:t xml:space="preserve">Кесте </w:t>
      </w:r>
      <w:r w:rsidR="009B0299">
        <w:rPr>
          <w:rFonts w:ascii="Times New Roman" w:hAnsi="Times New Roman"/>
          <w:bCs/>
          <w:sz w:val="28"/>
          <w:szCs w:val="28"/>
          <w:lang w:val="kk-KZ"/>
        </w:rPr>
        <w:t>5</w:t>
      </w:r>
      <w:r w:rsidR="00A978E1" w:rsidRPr="005608E7">
        <w:rPr>
          <w:rFonts w:ascii="Times New Roman" w:hAnsi="Times New Roman"/>
          <w:bCs/>
          <w:sz w:val="28"/>
          <w:szCs w:val="28"/>
          <w:lang w:val="kk-KZ"/>
        </w:rPr>
        <w:t xml:space="preserve"> </w:t>
      </w:r>
      <w:r w:rsidR="00ED2627">
        <w:rPr>
          <w:rFonts w:ascii="Times New Roman" w:hAnsi="Times New Roman"/>
          <w:bCs/>
          <w:sz w:val="28"/>
          <w:szCs w:val="28"/>
          <w:lang w:val="kk-KZ"/>
        </w:rPr>
        <w:t xml:space="preserve">– </w:t>
      </w:r>
      <w:r w:rsidR="00A978E1" w:rsidRPr="005608E7">
        <w:rPr>
          <w:rFonts w:ascii="Times New Roman" w:hAnsi="Times New Roman"/>
          <w:bCs/>
          <w:sz w:val="28"/>
          <w:szCs w:val="28"/>
          <w:lang w:val="kk-KZ"/>
        </w:rPr>
        <w:t>Сабақты талдау</w:t>
      </w:r>
    </w:p>
    <w:p w:rsidR="00A978E1" w:rsidRPr="00ED2627" w:rsidRDefault="00A978E1" w:rsidP="00A978E1">
      <w:pPr>
        <w:spacing w:after="0" w:line="240" w:lineRule="auto"/>
        <w:jc w:val="center"/>
        <w:rPr>
          <w:rFonts w:ascii="Times New Roman" w:hAnsi="Times New Roman"/>
          <w:b/>
          <w:bCs/>
          <w:i/>
          <w:iCs/>
          <w:sz w:val="16"/>
          <w:szCs w:val="16"/>
          <w:lang w:val="kk-KZ"/>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73"/>
        <w:gridCol w:w="434"/>
        <w:gridCol w:w="476"/>
        <w:gridCol w:w="456"/>
      </w:tblGrid>
      <w:tr w:rsidR="00ED2627" w:rsidRPr="00E24FB6" w:rsidTr="00ED2627">
        <w:tc>
          <w:tcPr>
            <w:tcW w:w="9639" w:type="dxa"/>
            <w:gridSpan w:val="4"/>
            <w:shd w:val="clear" w:color="auto" w:fill="auto"/>
          </w:tcPr>
          <w:p w:rsidR="00ED2627" w:rsidRPr="00ED2627" w:rsidRDefault="00ED2627" w:rsidP="00ED2627">
            <w:pPr>
              <w:spacing w:after="0" w:line="240" w:lineRule="auto"/>
              <w:rPr>
                <w:rFonts w:ascii="Times New Roman" w:hAnsi="Times New Roman"/>
                <w:sz w:val="24"/>
                <w:szCs w:val="24"/>
                <w:lang w:val="kk-KZ"/>
              </w:rPr>
            </w:pPr>
            <w:r w:rsidRPr="00ED2627">
              <w:rPr>
                <w:rFonts w:ascii="Times New Roman" w:hAnsi="Times New Roman"/>
                <w:sz w:val="24"/>
                <w:szCs w:val="24"/>
                <w:lang w:val="kk-KZ"/>
              </w:rPr>
              <w:t xml:space="preserve">Күні: </w:t>
            </w:r>
            <w:r w:rsidRPr="00ED2627">
              <w:rPr>
                <w:rFonts w:ascii="Times New Roman" w:hAnsi="Times New Roman"/>
                <w:sz w:val="24"/>
                <w:szCs w:val="24"/>
                <w:lang w:val="kk-KZ"/>
              </w:rPr>
              <w:tab/>
              <w:t xml:space="preserve"> Оқытушының  аты-жөні : </w:t>
            </w:r>
          </w:p>
          <w:p w:rsidR="00ED2627" w:rsidRPr="00ED2627" w:rsidRDefault="00ED2627" w:rsidP="00ED2627">
            <w:pPr>
              <w:spacing w:after="0" w:line="240" w:lineRule="auto"/>
              <w:rPr>
                <w:rFonts w:ascii="Times New Roman" w:hAnsi="Times New Roman"/>
                <w:sz w:val="24"/>
                <w:szCs w:val="24"/>
                <w:lang w:val="kk-KZ"/>
              </w:rPr>
            </w:pPr>
            <w:r w:rsidRPr="00ED2627">
              <w:rPr>
                <w:rFonts w:ascii="Times New Roman" w:hAnsi="Times New Roman"/>
                <w:sz w:val="24"/>
                <w:szCs w:val="24"/>
                <w:lang w:val="kk-KZ"/>
              </w:rPr>
              <w:t xml:space="preserve">Пәні: </w:t>
            </w:r>
          </w:p>
          <w:p w:rsidR="00ED2627" w:rsidRPr="00ED2627" w:rsidRDefault="00ED2627" w:rsidP="00ED2627">
            <w:pPr>
              <w:spacing w:after="0" w:line="240" w:lineRule="auto"/>
              <w:rPr>
                <w:rFonts w:ascii="Times New Roman" w:hAnsi="Times New Roman"/>
                <w:sz w:val="24"/>
                <w:szCs w:val="24"/>
                <w:lang w:val="kk-KZ"/>
              </w:rPr>
            </w:pPr>
            <w:r w:rsidRPr="00ED2627">
              <w:rPr>
                <w:rFonts w:ascii="Times New Roman" w:hAnsi="Times New Roman"/>
                <w:sz w:val="24"/>
                <w:szCs w:val="24"/>
                <w:lang w:val="kk-KZ"/>
              </w:rPr>
              <w:t>Сыныбы________________</w:t>
            </w:r>
            <w:r w:rsidRPr="00ED2627">
              <w:rPr>
                <w:rFonts w:ascii="Times New Roman" w:hAnsi="Times New Roman"/>
                <w:sz w:val="24"/>
                <w:szCs w:val="24"/>
                <w:lang w:val="kk-KZ"/>
              </w:rPr>
              <w:tab/>
            </w:r>
            <w:r w:rsidRPr="00ED2627">
              <w:rPr>
                <w:rFonts w:ascii="Times New Roman" w:hAnsi="Times New Roman"/>
                <w:sz w:val="24"/>
                <w:szCs w:val="24"/>
                <w:lang w:val="kk-KZ"/>
              </w:rPr>
              <w:tab/>
              <w:t xml:space="preserve">Сабаққа қатысқан оқушылар саны: </w:t>
            </w:r>
          </w:p>
          <w:p w:rsidR="00ED2627" w:rsidRPr="00ED2627" w:rsidRDefault="00ED2627" w:rsidP="00ED2627">
            <w:pPr>
              <w:spacing w:after="0" w:line="240" w:lineRule="auto"/>
              <w:rPr>
                <w:rFonts w:ascii="Times New Roman" w:hAnsi="Times New Roman"/>
                <w:sz w:val="24"/>
                <w:szCs w:val="24"/>
                <w:lang w:val="kk-KZ"/>
              </w:rPr>
            </w:pPr>
            <w:r w:rsidRPr="00ED2627">
              <w:rPr>
                <w:rFonts w:ascii="Times New Roman" w:hAnsi="Times New Roman"/>
                <w:sz w:val="24"/>
                <w:szCs w:val="24"/>
                <w:lang w:val="kk-KZ"/>
              </w:rPr>
              <w:t xml:space="preserve">Сабақтың тақырыбы: </w:t>
            </w:r>
          </w:p>
          <w:p w:rsidR="00ED2627" w:rsidRPr="00ED2627" w:rsidRDefault="00ED2627" w:rsidP="00ED2627">
            <w:pPr>
              <w:spacing w:after="0" w:line="240" w:lineRule="auto"/>
              <w:rPr>
                <w:rFonts w:ascii="Times New Roman" w:hAnsi="Times New Roman"/>
                <w:sz w:val="24"/>
                <w:szCs w:val="24"/>
                <w:lang w:val="kk-KZ"/>
              </w:rPr>
            </w:pPr>
            <w:r w:rsidRPr="00ED2627">
              <w:rPr>
                <w:rFonts w:ascii="Times New Roman" w:hAnsi="Times New Roman"/>
                <w:sz w:val="24"/>
                <w:szCs w:val="24"/>
                <w:lang w:val="kk-KZ"/>
              </w:rPr>
              <w:t xml:space="preserve">Сабаққа қатысу мақсаты: </w:t>
            </w:r>
          </w:p>
          <w:p w:rsidR="00ED2627" w:rsidRPr="00ED2627" w:rsidRDefault="00ED2627" w:rsidP="00ED2627">
            <w:pPr>
              <w:spacing w:after="0" w:line="240" w:lineRule="auto"/>
              <w:jc w:val="center"/>
              <w:rPr>
                <w:rFonts w:ascii="Times New Roman" w:hAnsi="Times New Roman"/>
                <w:bCs/>
                <w:i/>
                <w:iCs/>
                <w:sz w:val="24"/>
                <w:szCs w:val="24"/>
                <w:lang w:val="kk-KZ"/>
              </w:rPr>
            </w:pPr>
            <w:r w:rsidRPr="00ED2627">
              <w:rPr>
                <w:rFonts w:ascii="Times New Roman" w:hAnsi="Times New Roman"/>
                <w:bCs/>
                <w:i/>
                <w:iCs/>
                <w:sz w:val="24"/>
                <w:szCs w:val="24"/>
                <w:lang w:val="kk-KZ"/>
              </w:rPr>
              <w:t>Сабақтың формасы  мен қолданылған әдіс-тәсілдерді талдау</w:t>
            </w:r>
          </w:p>
        </w:tc>
      </w:tr>
      <w:tr w:rsidR="00ED2627" w:rsidRPr="005608E7" w:rsidTr="00ED2627">
        <w:tc>
          <w:tcPr>
            <w:tcW w:w="8273" w:type="dxa"/>
            <w:shd w:val="clear" w:color="auto" w:fill="auto"/>
            <w:vAlign w:val="center"/>
          </w:tcPr>
          <w:p w:rsidR="00ED2627" w:rsidRPr="00ED2627" w:rsidRDefault="00ED2627" w:rsidP="00ED2627">
            <w:pPr>
              <w:spacing w:after="0" w:line="240" w:lineRule="auto"/>
              <w:jc w:val="center"/>
              <w:rPr>
                <w:rFonts w:ascii="Times New Roman" w:hAnsi="Times New Roman" w:cs="Calibri"/>
                <w:bCs/>
                <w:iCs/>
                <w:sz w:val="24"/>
                <w:szCs w:val="24"/>
                <w:lang w:val="kk-KZ"/>
              </w:rPr>
            </w:pPr>
            <w:r w:rsidRPr="00ED2627">
              <w:rPr>
                <w:rFonts w:ascii="Times New Roman" w:hAnsi="Times New Roman" w:cs="Calibri"/>
                <w:bCs/>
                <w:iCs/>
                <w:sz w:val="24"/>
                <w:szCs w:val="24"/>
                <w:lang w:val="kk-KZ"/>
              </w:rPr>
              <w:t>Әдіс-тәсілдердің түрлілігі</w:t>
            </w:r>
          </w:p>
        </w:tc>
        <w:tc>
          <w:tcPr>
            <w:tcW w:w="434" w:type="dxa"/>
            <w:shd w:val="clear" w:color="auto" w:fill="auto"/>
            <w:vAlign w:val="center"/>
          </w:tcPr>
          <w:p w:rsidR="00ED2627" w:rsidRPr="00ED2627" w:rsidRDefault="00ED2627" w:rsidP="00ED2627">
            <w:pPr>
              <w:spacing w:after="0" w:line="240" w:lineRule="auto"/>
              <w:jc w:val="center"/>
              <w:rPr>
                <w:rFonts w:ascii="Times New Roman" w:hAnsi="Times New Roman" w:cs="Calibri"/>
                <w:bCs/>
                <w:iCs/>
                <w:sz w:val="24"/>
                <w:szCs w:val="24"/>
                <w:lang w:val="kk-KZ"/>
              </w:rPr>
            </w:pPr>
            <w:r w:rsidRPr="00ED2627">
              <w:rPr>
                <w:rFonts w:ascii="Times New Roman" w:hAnsi="Times New Roman" w:cs="Calibri"/>
                <w:bCs/>
                <w:iCs/>
                <w:sz w:val="24"/>
                <w:szCs w:val="24"/>
                <w:lang w:val="kk-KZ"/>
              </w:rPr>
              <w:t>0</w:t>
            </w:r>
          </w:p>
        </w:tc>
        <w:tc>
          <w:tcPr>
            <w:tcW w:w="476" w:type="dxa"/>
            <w:shd w:val="clear" w:color="auto" w:fill="auto"/>
            <w:vAlign w:val="center"/>
          </w:tcPr>
          <w:p w:rsidR="00ED2627" w:rsidRPr="00ED2627" w:rsidRDefault="00ED2627" w:rsidP="00ED2627">
            <w:pPr>
              <w:spacing w:after="0" w:line="240" w:lineRule="auto"/>
              <w:jc w:val="center"/>
              <w:rPr>
                <w:rFonts w:ascii="Times New Roman" w:hAnsi="Times New Roman" w:cs="Calibri"/>
                <w:bCs/>
                <w:iCs/>
                <w:sz w:val="24"/>
                <w:szCs w:val="24"/>
                <w:lang w:val="kk-KZ"/>
              </w:rPr>
            </w:pPr>
            <w:r w:rsidRPr="00ED2627">
              <w:rPr>
                <w:rFonts w:ascii="Times New Roman" w:hAnsi="Times New Roman" w:cs="Calibri"/>
                <w:bCs/>
                <w:iCs/>
                <w:sz w:val="24"/>
                <w:szCs w:val="24"/>
                <w:lang w:val="kk-KZ"/>
              </w:rPr>
              <w:t>1</w:t>
            </w:r>
          </w:p>
        </w:tc>
        <w:tc>
          <w:tcPr>
            <w:tcW w:w="456" w:type="dxa"/>
            <w:shd w:val="clear" w:color="auto" w:fill="auto"/>
            <w:vAlign w:val="center"/>
          </w:tcPr>
          <w:p w:rsidR="00ED2627" w:rsidRPr="00ED2627" w:rsidRDefault="00ED2627" w:rsidP="00ED2627">
            <w:pPr>
              <w:spacing w:after="0" w:line="240" w:lineRule="auto"/>
              <w:jc w:val="center"/>
              <w:rPr>
                <w:rFonts w:ascii="Times New Roman" w:hAnsi="Times New Roman" w:cs="Calibri"/>
                <w:bCs/>
                <w:iCs/>
                <w:sz w:val="24"/>
                <w:szCs w:val="24"/>
                <w:lang w:val="kk-KZ"/>
              </w:rPr>
            </w:pPr>
            <w:r w:rsidRPr="00ED2627">
              <w:rPr>
                <w:rFonts w:ascii="Times New Roman" w:hAnsi="Times New Roman" w:cs="Calibri"/>
                <w:bCs/>
                <w:iCs/>
                <w:sz w:val="24"/>
                <w:szCs w:val="24"/>
                <w:lang w:val="kk-KZ"/>
              </w:rPr>
              <w:t>2</w:t>
            </w:r>
          </w:p>
        </w:tc>
      </w:tr>
      <w:tr w:rsidR="00ED2627" w:rsidRPr="005608E7" w:rsidTr="00ED2627">
        <w:trPr>
          <w:trHeight w:val="59"/>
        </w:trPr>
        <w:tc>
          <w:tcPr>
            <w:tcW w:w="8273" w:type="dxa"/>
            <w:shd w:val="clear" w:color="auto" w:fill="auto"/>
          </w:tcPr>
          <w:p w:rsidR="00ED2627" w:rsidRPr="005608E7" w:rsidRDefault="00ED2627" w:rsidP="00ED2627">
            <w:pPr>
              <w:spacing w:after="0" w:line="240" w:lineRule="auto"/>
              <w:rPr>
                <w:rFonts w:ascii="Times New Roman" w:hAnsi="Times New Roman" w:cs="Calibri"/>
                <w:b/>
                <w:bCs/>
                <w:i/>
                <w:iCs/>
                <w:sz w:val="24"/>
                <w:szCs w:val="24"/>
                <w:lang w:val="kk-KZ"/>
              </w:rPr>
            </w:pPr>
            <w:r w:rsidRPr="005608E7">
              <w:rPr>
                <w:rFonts w:ascii="Times New Roman" w:hAnsi="Times New Roman" w:cs="Calibri"/>
                <w:sz w:val="24"/>
                <w:szCs w:val="24"/>
                <w:lang w:val="kk-KZ"/>
              </w:rPr>
              <w:t>Сабақтың ұйымдастырылуы</w:t>
            </w:r>
          </w:p>
        </w:tc>
        <w:tc>
          <w:tcPr>
            <w:tcW w:w="434" w:type="dxa"/>
            <w:shd w:val="clear" w:color="auto" w:fill="auto"/>
          </w:tcPr>
          <w:p w:rsidR="00ED2627" w:rsidRPr="005608E7" w:rsidRDefault="00ED2627" w:rsidP="00ED2627">
            <w:pPr>
              <w:spacing w:after="0" w:line="240" w:lineRule="auto"/>
              <w:jc w:val="center"/>
              <w:rPr>
                <w:rFonts w:ascii="Times New Roman" w:hAnsi="Times New Roman" w:cs="Calibri"/>
                <w:b/>
                <w:bCs/>
                <w:i/>
                <w:iCs/>
                <w:sz w:val="24"/>
                <w:szCs w:val="24"/>
                <w:lang w:val="kk-KZ"/>
              </w:rPr>
            </w:pPr>
          </w:p>
        </w:tc>
        <w:tc>
          <w:tcPr>
            <w:tcW w:w="476" w:type="dxa"/>
            <w:shd w:val="clear" w:color="auto" w:fill="auto"/>
          </w:tcPr>
          <w:p w:rsidR="00ED2627" w:rsidRPr="005608E7" w:rsidRDefault="00ED2627" w:rsidP="00ED2627">
            <w:pPr>
              <w:spacing w:after="0" w:line="240" w:lineRule="auto"/>
              <w:jc w:val="center"/>
              <w:rPr>
                <w:rFonts w:ascii="Times New Roman" w:hAnsi="Times New Roman" w:cs="Calibri"/>
                <w:b/>
                <w:bCs/>
                <w:i/>
                <w:iCs/>
                <w:sz w:val="24"/>
                <w:szCs w:val="24"/>
                <w:lang w:val="kk-KZ"/>
              </w:rPr>
            </w:pPr>
          </w:p>
        </w:tc>
        <w:tc>
          <w:tcPr>
            <w:tcW w:w="456" w:type="dxa"/>
            <w:shd w:val="clear" w:color="auto" w:fill="auto"/>
          </w:tcPr>
          <w:p w:rsidR="00ED2627" w:rsidRPr="005608E7" w:rsidRDefault="00ED2627" w:rsidP="00ED2627">
            <w:pPr>
              <w:spacing w:after="0" w:line="240" w:lineRule="auto"/>
              <w:jc w:val="center"/>
              <w:rPr>
                <w:rFonts w:ascii="Times New Roman" w:hAnsi="Times New Roman" w:cs="Calibri"/>
                <w:b/>
                <w:bCs/>
                <w:i/>
                <w:iCs/>
                <w:sz w:val="24"/>
                <w:szCs w:val="24"/>
                <w:lang w:val="kk-KZ"/>
              </w:rPr>
            </w:pPr>
          </w:p>
        </w:tc>
      </w:tr>
      <w:tr w:rsidR="00ED2627" w:rsidRPr="005608E7" w:rsidTr="00ED2627">
        <w:tc>
          <w:tcPr>
            <w:tcW w:w="8273" w:type="dxa"/>
            <w:shd w:val="clear" w:color="auto" w:fill="auto"/>
          </w:tcPr>
          <w:p w:rsidR="00ED2627" w:rsidRPr="005608E7" w:rsidRDefault="00ED2627" w:rsidP="00ED2627">
            <w:pPr>
              <w:spacing w:after="0" w:line="240" w:lineRule="auto"/>
              <w:rPr>
                <w:rFonts w:ascii="Times New Roman" w:hAnsi="Times New Roman" w:cs="Calibri"/>
                <w:bCs/>
                <w:iCs/>
                <w:sz w:val="24"/>
                <w:szCs w:val="24"/>
                <w:lang w:val="kk-KZ"/>
              </w:rPr>
            </w:pPr>
            <w:r w:rsidRPr="005608E7">
              <w:rPr>
                <w:rFonts w:ascii="Times New Roman" w:hAnsi="Times New Roman" w:cs="Calibri"/>
                <w:sz w:val="24"/>
                <w:szCs w:val="24"/>
                <w:shd w:val="clear" w:color="auto" w:fill="FFFFFF"/>
                <w:lang w:val="kk-KZ"/>
              </w:rPr>
              <w:t>Сабақ мазмұны бағдарламаға, сабақ міндеттеріне сай болуы</w:t>
            </w:r>
          </w:p>
        </w:tc>
        <w:tc>
          <w:tcPr>
            <w:tcW w:w="434" w:type="dxa"/>
            <w:shd w:val="clear" w:color="auto" w:fill="auto"/>
          </w:tcPr>
          <w:p w:rsidR="00ED2627" w:rsidRPr="005608E7" w:rsidRDefault="00ED2627" w:rsidP="00ED2627">
            <w:pPr>
              <w:spacing w:after="0" w:line="240" w:lineRule="auto"/>
              <w:jc w:val="center"/>
              <w:rPr>
                <w:rFonts w:ascii="Times New Roman" w:hAnsi="Times New Roman" w:cs="Calibri"/>
                <w:b/>
                <w:bCs/>
                <w:i/>
                <w:iCs/>
                <w:sz w:val="24"/>
                <w:szCs w:val="24"/>
                <w:lang w:val="kk-KZ"/>
              </w:rPr>
            </w:pPr>
          </w:p>
        </w:tc>
        <w:tc>
          <w:tcPr>
            <w:tcW w:w="476" w:type="dxa"/>
            <w:shd w:val="clear" w:color="auto" w:fill="auto"/>
          </w:tcPr>
          <w:p w:rsidR="00ED2627" w:rsidRPr="005608E7" w:rsidRDefault="00ED2627" w:rsidP="00ED2627">
            <w:pPr>
              <w:spacing w:after="0" w:line="240" w:lineRule="auto"/>
              <w:jc w:val="center"/>
              <w:rPr>
                <w:rFonts w:ascii="Times New Roman" w:hAnsi="Times New Roman" w:cs="Calibri"/>
                <w:b/>
                <w:bCs/>
                <w:i/>
                <w:iCs/>
                <w:sz w:val="24"/>
                <w:szCs w:val="24"/>
                <w:lang w:val="kk-KZ"/>
              </w:rPr>
            </w:pPr>
          </w:p>
        </w:tc>
        <w:tc>
          <w:tcPr>
            <w:tcW w:w="456" w:type="dxa"/>
            <w:shd w:val="clear" w:color="auto" w:fill="auto"/>
          </w:tcPr>
          <w:p w:rsidR="00ED2627" w:rsidRPr="005608E7" w:rsidRDefault="00ED2627" w:rsidP="00ED2627">
            <w:pPr>
              <w:spacing w:after="0" w:line="240" w:lineRule="auto"/>
              <w:jc w:val="center"/>
              <w:rPr>
                <w:rFonts w:ascii="Times New Roman" w:hAnsi="Times New Roman" w:cs="Calibri"/>
                <w:b/>
                <w:bCs/>
                <w:i/>
                <w:iCs/>
                <w:sz w:val="24"/>
                <w:szCs w:val="24"/>
                <w:lang w:val="kk-KZ"/>
              </w:rPr>
            </w:pPr>
          </w:p>
        </w:tc>
      </w:tr>
      <w:tr w:rsidR="00ED2627" w:rsidRPr="005608E7" w:rsidTr="00ED2627">
        <w:tc>
          <w:tcPr>
            <w:tcW w:w="8273" w:type="dxa"/>
            <w:shd w:val="clear" w:color="auto" w:fill="auto"/>
          </w:tcPr>
          <w:p w:rsidR="00ED2627" w:rsidRPr="005608E7" w:rsidRDefault="00ED2627" w:rsidP="00ED2627">
            <w:pPr>
              <w:spacing w:after="0" w:line="240" w:lineRule="auto"/>
              <w:rPr>
                <w:rFonts w:ascii="Times New Roman" w:hAnsi="Times New Roman" w:cs="Calibri"/>
                <w:b/>
                <w:bCs/>
                <w:i/>
                <w:iCs/>
                <w:sz w:val="24"/>
                <w:szCs w:val="24"/>
                <w:lang w:val="kk-KZ"/>
              </w:rPr>
            </w:pPr>
            <w:r w:rsidRPr="005608E7">
              <w:rPr>
                <w:rFonts w:ascii="Times New Roman" w:hAnsi="Times New Roman" w:cs="Calibri"/>
                <w:sz w:val="24"/>
                <w:szCs w:val="24"/>
                <w:shd w:val="clear" w:color="auto" w:fill="FFFFFF"/>
                <w:lang w:val="kk-KZ"/>
              </w:rPr>
              <w:t>Сабақ кезеңдері, олардың логикалық байланысы мен жүйелілігі</w:t>
            </w:r>
          </w:p>
        </w:tc>
        <w:tc>
          <w:tcPr>
            <w:tcW w:w="434" w:type="dxa"/>
            <w:shd w:val="clear" w:color="auto" w:fill="auto"/>
          </w:tcPr>
          <w:p w:rsidR="00ED2627" w:rsidRPr="005608E7" w:rsidRDefault="00ED2627" w:rsidP="00ED2627">
            <w:pPr>
              <w:spacing w:after="0" w:line="240" w:lineRule="auto"/>
              <w:jc w:val="center"/>
              <w:rPr>
                <w:rFonts w:ascii="Times New Roman" w:hAnsi="Times New Roman" w:cs="Calibri"/>
                <w:b/>
                <w:bCs/>
                <w:i/>
                <w:iCs/>
                <w:sz w:val="24"/>
                <w:szCs w:val="24"/>
                <w:lang w:val="kk-KZ"/>
              </w:rPr>
            </w:pPr>
          </w:p>
        </w:tc>
        <w:tc>
          <w:tcPr>
            <w:tcW w:w="476" w:type="dxa"/>
            <w:shd w:val="clear" w:color="auto" w:fill="auto"/>
          </w:tcPr>
          <w:p w:rsidR="00ED2627" w:rsidRPr="005608E7" w:rsidRDefault="00ED2627" w:rsidP="00ED2627">
            <w:pPr>
              <w:spacing w:after="0" w:line="240" w:lineRule="auto"/>
              <w:jc w:val="center"/>
              <w:rPr>
                <w:rFonts w:ascii="Times New Roman" w:hAnsi="Times New Roman" w:cs="Calibri"/>
                <w:b/>
                <w:bCs/>
                <w:i/>
                <w:iCs/>
                <w:sz w:val="24"/>
                <w:szCs w:val="24"/>
                <w:lang w:val="kk-KZ"/>
              </w:rPr>
            </w:pPr>
          </w:p>
        </w:tc>
        <w:tc>
          <w:tcPr>
            <w:tcW w:w="456" w:type="dxa"/>
            <w:shd w:val="clear" w:color="auto" w:fill="auto"/>
          </w:tcPr>
          <w:p w:rsidR="00ED2627" w:rsidRPr="005608E7" w:rsidRDefault="00ED2627" w:rsidP="00ED2627">
            <w:pPr>
              <w:spacing w:after="0" w:line="240" w:lineRule="auto"/>
              <w:jc w:val="center"/>
              <w:rPr>
                <w:rFonts w:ascii="Times New Roman" w:hAnsi="Times New Roman" w:cs="Calibri"/>
                <w:b/>
                <w:bCs/>
                <w:i/>
                <w:iCs/>
                <w:sz w:val="24"/>
                <w:szCs w:val="24"/>
                <w:lang w:val="kk-KZ"/>
              </w:rPr>
            </w:pPr>
          </w:p>
        </w:tc>
      </w:tr>
      <w:tr w:rsidR="00ED2627" w:rsidRPr="005608E7" w:rsidTr="00ED2627">
        <w:tc>
          <w:tcPr>
            <w:tcW w:w="8273" w:type="dxa"/>
            <w:shd w:val="clear" w:color="auto" w:fill="auto"/>
          </w:tcPr>
          <w:p w:rsidR="00ED2627" w:rsidRPr="005608E7" w:rsidRDefault="00ED2627" w:rsidP="00ED2627">
            <w:pPr>
              <w:spacing w:after="0" w:line="240" w:lineRule="auto"/>
              <w:rPr>
                <w:rFonts w:ascii="Times New Roman" w:hAnsi="Times New Roman" w:cs="Calibri"/>
                <w:b/>
                <w:bCs/>
                <w:i/>
                <w:iCs/>
                <w:sz w:val="24"/>
                <w:szCs w:val="24"/>
                <w:lang w:val="kk-KZ"/>
              </w:rPr>
            </w:pPr>
            <w:r w:rsidRPr="005608E7">
              <w:rPr>
                <w:rFonts w:ascii="Times New Roman" w:hAnsi="Times New Roman" w:cs="Calibri"/>
                <w:sz w:val="24"/>
                <w:szCs w:val="24"/>
                <w:shd w:val="clear" w:color="auto" w:fill="FFFFFF"/>
                <w:lang w:val="kk-KZ"/>
              </w:rPr>
              <w:t>Сабақ материалының  шығармашылықтарын дамытуға ықпалы</w:t>
            </w:r>
          </w:p>
        </w:tc>
        <w:tc>
          <w:tcPr>
            <w:tcW w:w="434" w:type="dxa"/>
            <w:shd w:val="clear" w:color="auto" w:fill="auto"/>
          </w:tcPr>
          <w:p w:rsidR="00ED2627" w:rsidRPr="005608E7" w:rsidRDefault="00ED2627" w:rsidP="00ED2627">
            <w:pPr>
              <w:spacing w:after="0" w:line="240" w:lineRule="auto"/>
              <w:jc w:val="center"/>
              <w:rPr>
                <w:rFonts w:ascii="Times New Roman" w:hAnsi="Times New Roman" w:cs="Calibri"/>
                <w:b/>
                <w:bCs/>
                <w:i/>
                <w:iCs/>
                <w:sz w:val="24"/>
                <w:szCs w:val="24"/>
                <w:lang w:val="kk-KZ"/>
              </w:rPr>
            </w:pPr>
          </w:p>
        </w:tc>
        <w:tc>
          <w:tcPr>
            <w:tcW w:w="476" w:type="dxa"/>
            <w:shd w:val="clear" w:color="auto" w:fill="auto"/>
          </w:tcPr>
          <w:p w:rsidR="00ED2627" w:rsidRPr="005608E7" w:rsidRDefault="00ED2627" w:rsidP="00ED2627">
            <w:pPr>
              <w:spacing w:after="0" w:line="240" w:lineRule="auto"/>
              <w:jc w:val="center"/>
              <w:rPr>
                <w:rFonts w:ascii="Times New Roman" w:hAnsi="Times New Roman" w:cs="Calibri"/>
                <w:b/>
                <w:bCs/>
                <w:i/>
                <w:iCs/>
                <w:sz w:val="24"/>
                <w:szCs w:val="24"/>
                <w:lang w:val="kk-KZ"/>
              </w:rPr>
            </w:pPr>
          </w:p>
        </w:tc>
        <w:tc>
          <w:tcPr>
            <w:tcW w:w="456" w:type="dxa"/>
            <w:shd w:val="clear" w:color="auto" w:fill="auto"/>
          </w:tcPr>
          <w:p w:rsidR="00ED2627" w:rsidRPr="005608E7" w:rsidRDefault="00ED2627" w:rsidP="00ED2627">
            <w:pPr>
              <w:spacing w:after="0" w:line="240" w:lineRule="auto"/>
              <w:jc w:val="center"/>
              <w:rPr>
                <w:rFonts w:ascii="Times New Roman" w:hAnsi="Times New Roman" w:cs="Calibri"/>
                <w:b/>
                <w:bCs/>
                <w:i/>
                <w:iCs/>
                <w:sz w:val="24"/>
                <w:szCs w:val="24"/>
                <w:lang w:val="kk-KZ"/>
              </w:rPr>
            </w:pPr>
          </w:p>
        </w:tc>
      </w:tr>
      <w:tr w:rsidR="00ED2627" w:rsidRPr="005608E7" w:rsidTr="00ED2627">
        <w:tc>
          <w:tcPr>
            <w:tcW w:w="8273" w:type="dxa"/>
            <w:shd w:val="clear" w:color="auto" w:fill="auto"/>
          </w:tcPr>
          <w:p w:rsidR="00ED2627" w:rsidRPr="005608E7" w:rsidRDefault="00ED2627" w:rsidP="00ED2627">
            <w:pPr>
              <w:spacing w:after="0" w:line="240" w:lineRule="auto"/>
              <w:rPr>
                <w:rFonts w:ascii="Times New Roman" w:hAnsi="Times New Roman" w:cs="Calibri"/>
                <w:bCs/>
                <w:iCs/>
                <w:sz w:val="24"/>
                <w:szCs w:val="24"/>
                <w:lang w:val="kk-KZ"/>
              </w:rPr>
            </w:pPr>
            <w:r w:rsidRPr="005608E7">
              <w:rPr>
                <w:rFonts w:ascii="Times New Roman" w:hAnsi="Times New Roman" w:cs="Calibri"/>
                <w:bCs/>
                <w:iCs/>
                <w:sz w:val="24"/>
                <w:szCs w:val="24"/>
                <w:lang w:val="kk-KZ"/>
              </w:rPr>
              <w:t>Сабақ құрылымының  оқуш</w:t>
            </w:r>
            <w:r>
              <w:rPr>
                <w:rFonts w:ascii="Times New Roman" w:hAnsi="Times New Roman" w:cs="Calibri"/>
                <w:bCs/>
                <w:iCs/>
                <w:sz w:val="24"/>
                <w:szCs w:val="24"/>
                <w:lang w:val="kk-KZ"/>
              </w:rPr>
              <w:t xml:space="preserve">ылардың қызығушылығын арттыруға </w:t>
            </w:r>
            <w:r w:rsidRPr="005608E7">
              <w:rPr>
                <w:rFonts w:ascii="Times New Roman" w:hAnsi="Times New Roman" w:cs="Calibri"/>
                <w:bCs/>
                <w:iCs/>
                <w:sz w:val="24"/>
                <w:szCs w:val="24"/>
                <w:lang w:val="kk-KZ"/>
              </w:rPr>
              <w:t>әсері</w:t>
            </w:r>
          </w:p>
        </w:tc>
        <w:tc>
          <w:tcPr>
            <w:tcW w:w="434" w:type="dxa"/>
            <w:shd w:val="clear" w:color="auto" w:fill="auto"/>
          </w:tcPr>
          <w:p w:rsidR="00ED2627" w:rsidRPr="005608E7" w:rsidRDefault="00ED2627" w:rsidP="00ED2627">
            <w:pPr>
              <w:spacing w:after="0" w:line="240" w:lineRule="auto"/>
              <w:jc w:val="center"/>
              <w:rPr>
                <w:rFonts w:ascii="Times New Roman" w:hAnsi="Times New Roman" w:cs="Calibri"/>
                <w:b/>
                <w:bCs/>
                <w:i/>
                <w:iCs/>
                <w:sz w:val="24"/>
                <w:szCs w:val="24"/>
                <w:lang w:val="kk-KZ"/>
              </w:rPr>
            </w:pPr>
          </w:p>
        </w:tc>
        <w:tc>
          <w:tcPr>
            <w:tcW w:w="476" w:type="dxa"/>
            <w:shd w:val="clear" w:color="auto" w:fill="auto"/>
          </w:tcPr>
          <w:p w:rsidR="00ED2627" w:rsidRPr="005608E7" w:rsidRDefault="00ED2627" w:rsidP="00ED2627">
            <w:pPr>
              <w:spacing w:after="0" w:line="240" w:lineRule="auto"/>
              <w:rPr>
                <w:rFonts w:ascii="Times New Roman" w:hAnsi="Times New Roman" w:cs="Calibri"/>
                <w:b/>
                <w:bCs/>
                <w:i/>
                <w:iCs/>
                <w:sz w:val="24"/>
                <w:szCs w:val="24"/>
                <w:lang w:val="kk-KZ"/>
              </w:rPr>
            </w:pPr>
          </w:p>
        </w:tc>
        <w:tc>
          <w:tcPr>
            <w:tcW w:w="456" w:type="dxa"/>
            <w:shd w:val="clear" w:color="auto" w:fill="auto"/>
          </w:tcPr>
          <w:p w:rsidR="00ED2627" w:rsidRPr="005608E7" w:rsidRDefault="00ED2627" w:rsidP="00ED2627">
            <w:pPr>
              <w:spacing w:after="0" w:line="240" w:lineRule="auto"/>
              <w:jc w:val="center"/>
              <w:rPr>
                <w:rFonts w:ascii="Times New Roman" w:hAnsi="Times New Roman" w:cs="Calibri"/>
                <w:b/>
                <w:bCs/>
                <w:i/>
                <w:iCs/>
                <w:sz w:val="24"/>
                <w:szCs w:val="24"/>
                <w:lang w:val="kk-KZ"/>
              </w:rPr>
            </w:pPr>
          </w:p>
        </w:tc>
      </w:tr>
      <w:tr w:rsidR="00ED2627" w:rsidRPr="005608E7" w:rsidTr="00ED2627">
        <w:trPr>
          <w:trHeight w:val="1104"/>
        </w:trPr>
        <w:tc>
          <w:tcPr>
            <w:tcW w:w="8273" w:type="dxa"/>
            <w:shd w:val="clear" w:color="auto" w:fill="auto"/>
          </w:tcPr>
          <w:p w:rsidR="00ED2627" w:rsidRPr="005608E7" w:rsidRDefault="00ED2627" w:rsidP="00ED2627">
            <w:pPr>
              <w:spacing w:after="0" w:line="240" w:lineRule="auto"/>
              <w:rPr>
                <w:rFonts w:ascii="Times New Roman" w:hAnsi="Times New Roman" w:cs="Calibri"/>
                <w:b/>
                <w:bCs/>
                <w:i/>
                <w:iCs/>
                <w:sz w:val="24"/>
                <w:szCs w:val="24"/>
                <w:lang w:val="kk-KZ"/>
              </w:rPr>
            </w:pPr>
            <w:r w:rsidRPr="005608E7">
              <w:rPr>
                <w:rFonts w:ascii="Times New Roman" w:eastAsia="Calibri" w:hAnsi="Times New Roman" w:cs="Calibri"/>
                <w:sz w:val="24"/>
                <w:szCs w:val="24"/>
                <w:lang w:val="kk-KZ" w:eastAsia="en-US"/>
              </w:rPr>
              <w:t>Мұғалімнің сабақ барысында оқушының қимыл дағдылары мен іскерліктерін қалыптастыру мен жетілдіруде танымдық қызығушылы</w:t>
            </w:r>
            <w:r>
              <w:rPr>
                <w:rFonts w:ascii="Times New Roman" w:eastAsia="Calibri" w:hAnsi="Times New Roman" w:cs="Calibri"/>
                <w:sz w:val="24"/>
                <w:szCs w:val="24"/>
                <w:lang w:val="kk-KZ" w:eastAsia="en-US"/>
              </w:rPr>
              <w:t xml:space="preserve"> </w:t>
            </w:r>
            <w:r w:rsidRPr="005608E7">
              <w:rPr>
                <w:rFonts w:ascii="Times New Roman" w:eastAsia="Calibri" w:hAnsi="Times New Roman" w:cs="Calibri"/>
                <w:sz w:val="24"/>
                <w:szCs w:val="24"/>
                <w:lang w:val="kk-KZ" w:eastAsia="en-US"/>
              </w:rPr>
              <w:t>ғын тудыруы</w:t>
            </w:r>
            <w:r>
              <w:rPr>
                <w:rFonts w:ascii="Times New Roman" w:eastAsia="Calibri" w:hAnsi="Times New Roman" w:cs="Calibri"/>
                <w:sz w:val="24"/>
                <w:szCs w:val="24"/>
                <w:lang w:val="kk-KZ" w:eastAsia="en-US"/>
              </w:rPr>
              <w:t xml:space="preserve"> </w:t>
            </w:r>
            <w:r w:rsidRPr="005608E7">
              <w:rPr>
                <w:rFonts w:ascii="Times New Roman" w:hAnsi="Times New Roman" w:cs="Calibri"/>
                <w:sz w:val="24"/>
                <w:szCs w:val="24"/>
                <w:lang w:val="kk-KZ"/>
              </w:rPr>
              <w:t>ұлттық-қозғалмалы ойын түрлерін үйретуде  мұғалімнің іс-әрекетке қажетті танымдық мәселелерді көрсете алу іскерлігі</w:t>
            </w:r>
          </w:p>
        </w:tc>
        <w:tc>
          <w:tcPr>
            <w:tcW w:w="434" w:type="dxa"/>
            <w:shd w:val="clear" w:color="auto" w:fill="auto"/>
          </w:tcPr>
          <w:p w:rsidR="00ED2627" w:rsidRPr="005608E7" w:rsidRDefault="00ED2627" w:rsidP="00ED2627">
            <w:pPr>
              <w:spacing w:after="0" w:line="240" w:lineRule="auto"/>
              <w:jc w:val="center"/>
              <w:rPr>
                <w:rFonts w:ascii="Times New Roman" w:hAnsi="Times New Roman" w:cs="Calibri"/>
                <w:b/>
                <w:bCs/>
                <w:i/>
                <w:iCs/>
                <w:sz w:val="24"/>
                <w:szCs w:val="24"/>
                <w:lang w:val="kk-KZ"/>
              </w:rPr>
            </w:pPr>
          </w:p>
        </w:tc>
        <w:tc>
          <w:tcPr>
            <w:tcW w:w="476" w:type="dxa"/>
            <w:shd w:val="clear" w:color="auto" w:fill="auto"/>
          </w:tcPr>
          <w:p w:rsidR="00ED2627" w:rsidRPr="005608E7" w:rsidRDefault="00ED2627" w:rsidP="00ED2627">
            <w:pPr>
              <w:spacing w:after="0" w:line="240" w:lineRule="auto"/>
              <w:jc w:val="center"/>
              <w:rPr>
                <w:rFonts w:ascii="Times New Roman" w:hAnsi="Times New Roman" w:cs="Calibri"/>
                <w:b/>
                <w:bCs/>
                <w:i/>
                <w:iCs/>
                <w:sz w:val="24"/>
                <w:szCs w:val="24"/>
                <w:lang w:val="kk-KZ"/>
              </w:rPr>
            </w:pPr>
          </w:p>
        </w:tc>
        <w:tc>
          <w:tcPr>
            <w:tcW w:w="456" w:type="dxa"/>
            <w:shd w:val="clear" w:color="auto" w:fill="auto"/>
          </w:tcPr>
          <w:p w:rsidR="00ED2627" w:rsidRPr="005608E7" w:rsidRDefault="00ED2627" w:rsidP="00ED2627">
            <w:pPr>
              <w:spacing w:after="0" w:line="240" w:lineRule="auto"/>
              <w:jc w:val="center"/>
              <w:rPr>
                <w:rFonts w:ascii="Times New Roman" w:hAnsi="Times New Roman" w:cs="Calibri"/>
                <w:b/>
                <w:bCs/>
                <w:i/>
                <w:iCs/>
                <w:sz w:val="24"/>
                <w:szCs w:val="24"/>
                <w:lang w:val="kk-KZ"/>
              </w:rPr>
            </w:pPr>
          </w:p>
        </w:tc>
      </w:tr>
      <w:tr w:rsidR="00ED2627" w:rsidRPr="005608E7" w:rsidTr="00ED2627">
        <w:tc>
          <w:tcPr>
            <w:tcW w:w="8273" w:type="dxa"/>
            <w:shd w:val="clear" w:color="auto" w:fill="auto"/>
          </w:tcPr>
          <w:p w:rsidR="00ED2627" w:rsidRPr="005608E7" w:rsidRDefault="00ED2627" w:rsidP="00ED2627">
            <w:pPr>
              <w:spacing w:after="0" w:line="240" w:lineRule="auto"/>
              <w:rPr>
                <w:rFonts w:ascii="Times New Roman" w:hAnsi="Times New Roman" w:cs="Calibri"/>
                <w:b/>
                <w:bCs/>
                <w:i/>
                <w:iCs/>
                <w:sz w:val="24"/>
                <w:szCs w:val="24"/>
                <w:lang w:val="kk-KZ"/>
              </w:rPr>
            </w:pPr>
            <w:r w:rsidRPr="005608E7">
              <w:rPr>
                <w:rFonts w:ascii="Times New Roman" w:hAnsi="Times New Roman" w:cs="Calibri"/>
                <w:sz w:val="24"/>
                <w:szCs w:val="24"/>
                <w:lang w:val="kk-KZ"/>
              </w:rPr>
              <w:t>Мұғалімнің ұлттық-қозғалмалы ойын барысында оқушының танымдық белсенділігін қалыптастыруда ынтасын, танымдық белсенділікке қажеттілігін сезіне алуға ықпалы</w:t>
            </w:r>
          </w:p>
        </w:tc>
        <w:tc>
          <w:tcPr>
            <w:tcW w:w="434" w:type="dxa"/>
            <w:shd w:val="clear" w:color="auto" w:fill="auto"/>
          </w:tcPr>
          <w:p w:rsidR="00ED2627" w:rsidRPr="005608E7" w:rsidRDefault="00ED2627" w:rsidP="00ED2627">
            <w:pPr>
              <w:spacing w:after="0" w:line="240" w:lineRule="auto"/>
              <w:jc w:val="center"/>
              <w:rPr>
                <w:rFonts w:ascii="Times New Roman" w:hAnsi="Times New Roman" w:cs="Calibri"/>
                <w:b/>
                <w:bCs/>
                <w:i/>
                <w:iCs/>
                <w:sz w:val="24"/>
                <w:szCs w:val="24"/>
                <w:lang w:val="kk-KZ"/>
              </w:rPr>
            </w:pPr>
          </w:p>
        </w:tc>
        <w:tc>
          <w:tcPr>
            <w:tcW w:w="476" w:type="dxa"/>
            <w:shd w:val="clear" w:color="auto" w:fill="auto"/>
          </w:tcPr>
          <w:p w:rsidR="00ED2627" w:rsidRPr="005608E7" w:rsidRDefault="00ED2627" w:rsidP="00ED2627">
            <w:pPr>
              <w:spacing w:after="0" w:line="240" w:lineRule="auto"/>
              <w:jc w:val="center"/>
              <w:rPr>
                <w:rFonts w:ascii="Times New Roman" w:hAnsi="Times New Roman" w:cs="Calibri"/>
                <w:b/>
                <w:bCs/>
                <w:i/>
                <w:iCs/>
                <w:sz w:val="24"/>
                <w:szCs w:val="24"/>
                <w:lang w:val="kk-KZ"/>
              </w:rPr>
            </w:pPr>
          </w:p>
        </w:tc>
        <w:tc>
          <w:tcPr>
            <w:tcW w:w="456" w:type="dxa"/>
            <w:shd w:val="clear" w:color="auto" w:fill="auto"/>
          </w:tcPr>
          <w:p w:rsidR="00ED2627" w:rsidRPr="005608E7" w:rsidRDefault="00ED2627" w:rsidP="00ED2627">
            <w:pPr>
              <w:spacing w:after="0" w:line="240" w:lineRule="auto"/>
              <w:jc w:val="center"/>
              <w:rPr>
                <w:rFonts w:ascii="Times New Roman" w:hAnsi="Times New Roman" w:cs="Calibri"/>
                <w:b/>
                <w:bCs/>
                <w:i/>
                <w:iCs/>
                <w:sz w:val="24"/>
                <w:szCs w:val="24"/>
                <w:lang w:val="kk-KZ"/>
              </w:rPr>
            </w:pPr>
          </w:p>
        </w:tc>
      </w:tr>
      <w:tr w:rsidR="00ED2627" w:rsidRPr="005608E7" w:rsidTr="00ED2627">
        <w:tc>
          <w:tcPr>
            <w:tcW w:w="8273" w:type="dxa"/>
            <w:shd w:val="clear" w:color="auto" w:fill="auto"/>
          </w:tcPr>
          <w:p w:rsidR="00ED2627" w:rsidRPr="005608E7" w:rsidRDefault="00ED2627" w:rsidP="00ED2627">
            <w:pPr>
              <w:spacing w:after="0" w:line="240" w:lineRule="auto"/>
              <w:jc w:val="both"/>
              <w:rPr>
                <w:rFonts w:ascii="Times New Roman" w:hAnsi="Times New Roman" w:cs="Calibri"/>
                <w:bCs/>
                <w:iCs/>
                <w:sz w:val="24"/>
                <w:szCs w:val="24"/>
                <w:lang w:val="kk-KZ"/>
              </w:rPr>
            </w:pPr>
            <w:r w:rsidRPr="005608E7">
              <w:rPr>
                <w:rFonts w:ascii="Times New Roman" w:hAnsi="Times New Roman" w:cs="Calibri"/>
                <w:sz w:val="24"/>
                <w:szCs w:val="24"/>
                <w:lang w:val="kk-KZ"/>
              </w:rPr>
              <w:t>Оқушылар ұлттық ойындарды ойнаған кезде өз бетінше жұмыс істеуге дағдыландыру, олардың ойлау қабілеттері мен танымдық белсенділігін қалыптастыруда қолданатын әдіс-тәсілдері</w:t>
            </w:r>
          </w:p>
        </w:tc>
        <w:tc>
          <w:tcPr>
            <w:tcW w:w="434" w:type="dxa"/>
            <w:shd w:val="clear" w:color="auto" w:fill="auto"/>
          </w:tcPr>
          <w:p w:rsidR="00ED2627" w:rsidRPr="005608E7" w:rsidRDefault="00ED2627" w:rsidP="00ED2627">
            <w:pPr>
              <w:spacing w:after="0" w:line="240" w:lineRule="auto"/>
              <w:jc w:val="center"/>
              <w:rPr>
                <w:rFonts w:ascii="Times New Roman" w:hAnsi="Times New Roman" w:cs="Calibri"/>
                <w:b/>
                <w:bCs/>
                <w:i/>
                <w:iCs/>
                <w:sz w:val="24"/>
                <w:szCs w:val="24"/>
                <w:lang w:val="kk-KZ"/>
              </w:rPr>
            </w:pPr>
          </w:p>
        </w:tc>
        <w:tc>
          <w:tcPr>
            <w:tcW w:w="476" w:type="dxa"/>
            <w:shd w:val="clear" w:color="auto" w:fill="auto"/>
          </w:tcPr>
          <w:p w:rsidR="00ED2627" w:rsidRPr="005608E7" w:rsidRDefault="00ED2627" w:rsidP="00ED2627">
            <w:pPr>
              <w:spacing w:after="0" w:line="240" w:lineRule="auto"/>
              <w:jc w:val="center"/>
              <w:rPr>
                <w:rFonts w:ascii="Times New Roman" w:hAnsi="Times New Roman" w:cs="Calibri"/>
                <w:b/>
                <w:bCs/>
                <w:i/>
                <w:iCs/>
                <w:sz w:val="24"/>
                <w:szCs w:val="24"/>
                <w:lang w:val="kk-KZ"/>
              </w:rPr>
            </w:pPr>
          </w:p>
        </w:tc>
        <w:tc>
          <w:tcPr>
            <w:tcW w:w="456" w:type="dxa"/>
            <w:shd w:val="clear" w:color="auto" w:fill="auto"/>
          </w:tcPr>
          <w:p w:rsidR="00ED2627" w:rsidRPr="005608E7" w:rsidRDefault="00ED2627" w:rsidP="00ED2627">
            <w:pPr>
              <w:spacing w:after="0" w:line="240" w:lineRule="auto"/>
              <w:jc w:val="center"/>
              <w:rPr>
                <w:rFonts w:ascii="Times New Roman" w:hAnsi="Times New Roman" w:cs="Calibri"/>
                <w:b/>
                <w:bCs/>
                <w:i/>
                <w:iCs/>
                <w:sz w:val="24"/>
                <w:szCs w:val="24"/>
                <w:lang w:val="kk-KZ"/>
              </w:rPr>
            </w:pPr>
          </w:p>
        </w:tc>
      </w:tr>
      <w:tr w:rsidR="00ED2627" w:rsidRPr="005608E7" w:rsidTr="00ED2627">
        <w:tc>
          <w:tcPr>
            <w:tcW w:w="8273" w:type="dxa"/>
            <w:shd w:val="clear" w:color="auto" w:fill="auto"/>
          </w:tcPr>
          <w:p w:rsidR="00ED2627" w:rsidRPr="005608E7" w:rsidRDefault="00ED2627" w:rsidP="00ED2627">
            <w:pPr>
              <w:spacing w:after="0" w:line="240" w:lineRule="auto"/>
              <w:rPr>
                <w:rFonts w:ascii="Times New Roman" w:hAnsi="Times New Roman" w:cs="Calibri"/>
                <w:bCs/>
                <w:iCs/>
                <w:sz w:val="24"/>
                <w:szCs w:val="24"/>
                <w:lang w:val="kk-KZ"/>
              </w:rPr>
            </w:pPr>
            <w:r w:rsidRPr="005608E7">
              <w:rPr>
                <w:rFonts w:ascii="Times New Roman" w:eastAsia="Calibri" w:hAnsi="Times New Roman" w:cs="Calibri"/>
                <w:sz w:val="24"/>
                <w:szCs w:val="24"/>
                <w:lang w:val="kk-KZ"/>
              </w:rPr>
              <w:t>Мұғалімнің танымдық іс-әрекет мақсатын қоя білу білігі</w:t>
            </w:r>
          </w:p>
        </w:tc>
        <w:tc>
          <w:tcPr>
            <w:tcW w:w="434" w:type="dxa"/>
            <w:shd w:val="clear" w:color="auto" w:fill="auto"/>
          </w:tcPr>
          <w:p w:rsidR="00ED2627" w:rsidRPr="005608E7" w:rsidRDefault="00ED2627" w:rsidP="00ED2627">
            <w:pPr>
              <w:spacing w:after="0" w:line="240" w:lineRule="auto"/>
              <w:jc w:val="center"/>
              <w:rPr>
                <w:rFonts w:ascii="Times New Roman" w:hAnsi="Times New Roman" w:cs="Calibri"/>
                <w:b/>
                <w:bCs/>
                <w:i/>
                <w:iCs/>
                <w:sz w:val="24"/>
                <w:szCs w:val="24"/>
                <w:lang w:val="kk-KZ"/>
              </w:rPr>
            </w:pPr>
          </w:p>
        </w:tc>
        <w:tc>
          <w:tcPr>
            <w:tcW w:w="476" w:type="dxa"/>
            <w:shd w:val="clear" w:color="auto" w:fill="auto"/>
          </w:tcPr>
          <w:p w:rsidR="00ED2627" w:rsidRPr="005608E7" w:rsidRDefault="00ED2627" w:rsidP="00ED2627">
            <w:pPr>
              <w:spacing w:after="0" w:line="240" w:lineRule="auto"/>
              <w:jc w:val="center"/>
              <w:rPr>
                <w:rFonts w:ascii="Times New Roman" w:hAnsi="Times New Roman" w:cs="Calibri"/>
                <w:b/>
                <w:bCs/>
                <w:i/>
                <w:iCs/>
                <w:sz w:val="24"/>
                <w:szCs w:val="24"/>
                <w:lang w:val="kk-KZ"/>
              </w:rPr>
            </w:pPr>
          </w:p>
        </w:tc>
        <w:tc>
          <w:tcPr>
            <w:tcW w:w="456" w:type="dxa"/>
            <w:shd w:val="clear" w:color="auto" w:fill="auto"/>
          </w:tcPr>
          <w:p w:rsidR="00ED2627" w:rsidRPr="005608E7" w:rsidRDefault="00ED2627" w:rsidP="00ED2627">
            <w:pPr>
              <w:spacing w:after="0" w:line="240" w:lineRule="auto"/>
              <w:jc w:val="center"/>
              <w:rPr>
                <w:rFonts w:ascii="Times New Roman" w:hAnsi="Times New Roman" w:cs="Calibri"/>
                <w:b/>
                <w:bCs/>
                <w:i/>
                <w:iCs/>
                <w:sz w:val="24"/>
                <w:szCs w:val="24"/>
                <w:lang w:val="kk-KZ"/>
              </w:rPr>
            </w:pPr>
          </w:p>
        </w:tc>
      </w:tr>
      <w:tr w:rsidR="00ED2627" w:rsidRPr="005608E7" w:rsidTr="00ED2627">
        <w:tc>
          <w:tcPr>
            <w:tcW w:w="8273" w:type="dxa"/>
            <w:shd w:val="clear" w:color="auto" w:fill="auto"/>
          </w:tcPr>
          <w:p w:rsidR="00ED2627" w:rsidRPr="005608E7" w:rsidRDefault="00ED2627" w:rsidP="00ED2627">
            <w:pPr>
              <w:spacing w:after="0" w:line="240" w:lineRule="auto"/>
              <w:rPr>
                <w:rFonts w:ascii="Times New Roman" w:hAnsi="Times New Roman" w:cs="Calibri"/>
                <w:bCs/>
                <w:iCs/>
                <w:sz w:val="24"/>
                <w:szCs w:val="24"/>
                <w:lang w:val="kk-KZ"/>
              </w:rPr>
            </w:pPr>
            <w:r w:rsidRPr="005608E7">
              <w:rPr>
                <w:rFonts w:ascii="Times New Roman" w:hAnsi="Times New Roman" w:cs="Calibri"/>
                <w:bCs/>
                <w:iCs/>
                <w:sz w:val="24"/>
                <w:szCs w:val="24"/>
                <w:lang w:val="kk-KZ"/>
              </w:rPr>
              <w:t>Белсенді оқу және оқыту тәсілдерін пайдалануы</w:t>
            </w:r>
          </w:p>
        </w:tc>
        <w:tc>
          <w:tcPr>
            <w:tcW w:w="434" w:type="dxa"/>
            <w:shd w:val="clear" w:color="auto" w:fill="auto"/>
          </w:tcPr>
          <w:p w:rsidR="00ED2627" w:rsidRPr="005608E7" w:rsidRDefault="00ED2627" w:rsidP="00ED2627">
            <w:pPr>
              <w:spacing w:after="0" w:line="240" w:lineRule="auto"/>
              <w:jc w:val="center"/>
              <w:rPr>
                <w:rFonts w:ascii="Times New Roman" w:hAnsi="Times New Roman" w:cs="Calibri"/>
                <w:b/>
                <w:bCs/>
                <w:i/>
                <w:iCs/>
                <w:sz w:val="24"/>
                <w:szCs w:val="24"/>
                <w:lang w:val="kk-KZ"/>
              </w:rPr>
            </w:pPr>
          </w:p>
        </w:tc>
        <w:tc>
          <w:tcPr>
            <w:tcW w:w="476" w:type="dxa"/>
            <w:shd w:val="clear" w:color="auto" w:fill="auto"/>
          </w:tcPr>
          <w:p w:rsidR="00ED2627" w:rsidRPr="005608E7" w:rsidRDefault="00ED2627" w:rsidP="00ED2627">
            <w:pPr>
              <w:spacing w:after="0" w:line="240" w:lineRule="auto"/>
              <w:jc w:val="center"/>
              <w:rPr>
                <w:rFonts w:ascii="Times New Roman" w:hAnsi="Times New Roman" w:cs="Calibri"/>
                <w:b/>
                <w:bCs/>
                <w:i/>
                <w:iCs/>
                <w:sz w:val="24"/>
                <w:szCs w:val="24"/>
                <w:lang w:val="kk-KZ"/>
              </w:rPr>
            </w:pPr>
          </w:p>
        </w:tc>
        <w:tc>
          <w:tcPr>
            <w:tcW w:w="456" w:type="dxa"/>
            <w:shd w:val="clear" w:color="auto" w:fill="auto"/>
          </w:tcPr>
          <w:p w:rsidR="00ED2627" w:rsidRPr="005608E7" w:rsidRDefault="00ED2627" w:rsidP="00ED2627">
            <w:pPr>
              <w:spacing w:after="0" w:line="240" w:lineRule="auto"/>
              <w:jc w:val="center"/>
              <w:rPr>
                <w:rFonts w:ascii="Times New Roman" w:hAnsi="Times New Roman" w:cs="Calibri"/>
                <w:b/>
                <w:bCs/>
                <w:i/>
                <w:iCs/>
                <w:sz w:val="24"/>
                <w:szCs w:val="24"/>
                <w:lang w:val="kk-KZ"/>
              </w:rPr>
            </w:pPr>
          </w:p>
        </w:tc>
      </w:tr>
      <w:tr w:rsidR="00ED2627" w:rsidRPr="005608E7" w:rsidTr="00ED2627">
        <w:tc>
          <w:tcPr>
            <w:tcW w:w="8273" w:type="dxa"/>
            <w:shd w:val="clear" w:color="auto" w:fill="auto"/>
          </w:tcPr>
          <w:p w:rsidR="00ED2627" w:rsidRPr="005608E7" w:rsidRDefault="00ED2627" w:rsidP="00ED2627">
            <w:pPr>
              <w:spacing w:after="0" w:line="240" w:lineRule="auto"/>
              <w:rPr>
                <w:rFonts w:ascii="Times New Roman" w:hAnsi="Times New Roman" w:cs="Calibri"/>
                <w:bCs/>
                <w:iCs/>
                <w:sz w:val="24"/>
                <w:szCs w:val="24"/>
                <w:lang w:val="kk-KZ"/>
              </w:rPr>
            </w:pPr>
            <w:r w:rsidRPr="005608E7">
              <w:rPr>
                <w:rFonts w:ascii="Times New Roman" w:hAnsi="Times New Roman" w:cs="Calibri"/>
                <w:sz w:val="24"/>
                <w:szCs w:val="24"/>
                <w:shd w:val="clear" w:color="auto" w:fill="FFFFFF"/>
                <w:lang w:val="kk-KZ"/>
              </w:rPr>
              <w:t>Оқушылрдың іс-әрекетінің, білімді игеруінің деңгейі</w:t>
            </w:r>
          </w:p>
        </w:tc>
        <w:tc>
          <w:tcPr>
            <w:tcW w:w="434" w:type="dxa"/>
            <w:shd w:val="clear" w:color="auto" w:fill="auto"/>
          </w:tcPr>
          <w:p w:rsidR="00ED2627" w:rsidRPr="005608E7" w:rsidRDefault="00ED2627" w:rsidP="00ED2627">
            <w:pPr>
              <w:spacing w:after="0" w:line="240" w:lineRule="auto"/>
              <w:jc w:val="center"/>
              <w:rPr>
                <w:rFonts w:ascii="Times New Roman" w:hAnsi="Times New Roman" w:cs="Calibri"/>
                <w:b/>
                <w:bCs/>
                <w:i/>
                <w:iCs/>
                <w:sz w:val="24"/>
                <w:szCs w:val="24"/>
                <w:lang w:val="kk-KZ"/>
              </w:rPr>
            </w:pPr>
          </w:p>
        </w:tc>
        <w:tc>
          <w:tcPr>
            <w:tcW w:w="476" w:type="dxa"/>
            <w:shd w:val="clear" w:color="auto" w:fill="auto"/>
          </w:tcPr>
          <w:p w:rsidR="00ED2627" w:rsidRPr="005608E7" w:rsidRDefault="00ED2627" w:rsidP="00ED2627">
            <w:pPr>
              <w:spacing w:after="0" w:line="240" w:lineRule="auto"/>
              <w:jc w:val="center"/>
              <w:rPr>
                <w:rFonts w:ascii="Times New Roman" w:hAnsi="Times New Roman" w:cs="Calibri"/>
                <w:b/>
                <w:bCs/>
                <w:i/>
                <w:iCs/>
                <w:sz w:val="24"/>
                <w:szCs w:val="24"/>
                <w:lang w:val="kk-KZ"/>
              </w:rPr>
            </w:pPr>
          </w:p>
        </w:tc>
        <w:tc>
          <w:tcPr>
            <w:tcW w:w="456" w:type="dxa"/>
            <w:shd w:val="clear" w:color="auto" w:fill="auto"/>
          </w:tcPr>
          <w:p w:rsidR="00ED2627" w:rsidRPr="005608E7" w:rsidRDefault="00ED2627" w:rsidP="00ED2627">
            <w:pPr>
              <w:spacing w:after="0" w:line="240" w:lineRule="auto"/>
              <w:jc w:val="center"/>
              <w:rPr>
                <w:rFonts w:ascii="Times New Roman" w:hAnsi="Times New Roman" w:cs="Calibri"/>
                <w:b/>
                <w:bCs/>
                <w:i/>
                <w:iCs/>
                <w:sz w:val="24"/>
                <w:szCs w:val="24"/>
                <w:lang w:val="kk-KZ"/>
              </w:rPr>
            </w:pPr>
          </w:p>
        </w:tc>
      </w:tr>
      <w:tr w:rsidR="00ED2627" w:rsidRPr="005608E7" w:rsidTr="00ED2627">
        <w:trPr>
          <w:trHeight w:val="59"/>
        </w:trPr>
        <w:tc>
          <w:tcPr>
            <w:tcW w:w="8273" w:type="dxa"/>
            <w:shd w:val="clear" w:color="auto" w:fill="auto"/>
          </w:tcPr>
          <w:p w:rsidR="00ED2627" w:rsidRPr="005608E7" w:rsidRDefault="00ED2627" w:rsidP="00ED2627">
            <w:pPr>
              <w:spacing w:after="0" w:line="240" w:lineRule="auto"/>
              <w:rPr>
                <w:rFonts w:ascii="Times New Roman" w:hAnsi="Times New Roman" w:cs="Calibri"/>
                <w:sz w:val="24"/>
                <w:szCs w:val="24"/>
                <w:shd w:val="clear" w:color="auto" w:fill="FFFFFF"/>
                <w:lang w:val="kk-KZ"/>
              </w:rPr>
            </w:pPr>
            <w:r w:rsidRPr="005608E7">
              <w:rPr>
                <w:rFonts w:ascii="Times New Roman" w:hAnsi="Times New Roman" w:cs="Calibri"/>
                <w:sz w:val="24"/>
                <w:szCs w:val="24"/>
                <w:shd w:val="clear" w:color="auto" w:fill="FFFFFF"/>
                <w:lang w:val="kk-KZ"/>
              </w:rPr>
              <w:t>Оқушылардың негізгі білім мен білікті игеру деңгейлері</w:t>
            </w:r>
          </w:p>
        </w:tc>
        <w:tc>
          <w:tcPr>
            <w:tcW w:w="434" w:type="dxa"/>
            <w:shd w:val="clear" w:color="auto" w:fill="auto"/>
          </w:tcPr>
          <w:p w:rsidR="00ED2627" w:rsidRPr="005608E7" w:rsidRDefault="00ED2627" w:rsidP="00ED2627">
            <w:pPr>
              <w:spacing w:after="0" w:line="240" w:lineRule="auto"/>
              <w:jc w:val="center"/>
              <w:rPr>
                <w:rFonts w:ascii="Times New Roman" w:hAnsi="Times New Roman" w:cs="Calibri"/>
                <w:b/>
                <w:bCs/>
                <w:i/>
                <w:iCs/>
                <w:sz w:val="24"/>
                <w:szCs w:val="24"/>
                <w:lang w:val="kk-KZ"/>
              </w:rPr>
            </w:pPr>
          </w:p>
        </w:tc>
        <w:tc>
          <w:tcPr>
            <w:tcW w:w="476" w:type="dxa"/>
            <w:shd w:val="clear" w:color="auto" w:fill="auto"/>
          </w:tcPr>
          <w:p w:rsidR="00ED2627" w:rsidRPr="005608E7" w:rsidRDefault="00ED2627" w:rsidP="00ED2627">
            <w:pPr>
              <w:spacing w:after="0" w:line="240" w:lineRule="auto"/>
              <w:jc w:val="center"/>
              <w:rPr>
                <w:rFonts w:ascii="Times New Roman" w:hAnsi="Times New Roman" w:cs="Calibri"/>
                <w:b/>
                <w:bCs/>
                <w:i/>
                <w:iCs/>
                <w:sz w:val="24"/>
                <w:szCs w:val="24"/>
                <w:lang w:val="kk-KZ"/>
              </w:rPr>
            </w:pPr>
          </w:p>
        </w:tc>
        <w:tc>
          <w:tcPr>
            <w:tcW w:w="456" w:type="dxa"/>
            <w:shd w:val="clear" w:color="auto" w:fill="auto"/>
          </w:tcPr>
          <w:p w:rsidR="00ED2627" w:rsidRPr="005608E7" w:rsidRDefault="00ED2627" w:rsidP="00ED2627">
            <w:pPr>
              <w:spacing w:after="0" w:line="240" w:lineRule="auto"/>
              <w:jc w:val="center"/>
              <w:rPr>
                <w:rFonts w:ascii="Times New Roman" w:hAnsi="Times New Roman" w:cs="Calibri"/>
                <w:b/>
                <w:bCs/>
                <w:i/>
                <w:iCs/>
                <w:sz w:val="24"/>
                <w:szCs w:val="24"/>
                <w:lang w:val="kk-KZ"/>
              </w:rPr>
            </w:pPr>
          </w:p>
        </w:tc>
      </w:tr>
      <w:tr w:rsidR="00ED2627" w:rsidRPr="005608E7" w:rsidTr="00ED2627">
        <w:trPr>
          <w:trHeight w:val="59"/>
        </w:trPr>
        <w:tc>
          <w:tcPr>
            <w:tcW w:w="8273" w:type="dxa"/>
            <w:shd w:val="clear" w:color="auto" w:fill="auto"/>
          </w:tcPr>
          <w:p w:rsidR="00ED2627" w:rsidRPr="005608E7" w:rsidRDefault="00ED2627" w:rsidP="00ED2627">
            <w:pPr>
              <w:spacing w:after="0" w:line="240" w:lineRule="auto"/>
              <w:rPr>
                <w:rFonts w:ascii="Times New Roman" w:hAnsi="Times New Roman" w:cs="Calibri"/>
                <w:sz w:val="24"/>
                <w:szCs w:val="24"/>
                <w:shd w:val="clear" w:color="auto" w:fill="FFFFFF"/>
                <w:lang w:val="kk-KZ"/>
              </w:rPr>
            </w:pPr>
            <w:r w:rsidRPr="005608E7">
              <w:rPr>
                <w:rFonts w:ascii="Times New Roman" w:hAnsi="Times New Roman" w:cs="Calibri"/>
                <w:sz w:val="24"/>
                <w:szCs w:val="24"/>
                <w:shd w:val="clear" w:color="auto" w:fill="FFFFFF"/>
                <w:lang w:val="kk-KZ"/>
              </w:rPr>
              <w:t xml:space="preserve">Аудио-видео  көрсетілімдері мен көрнекіліктердің негізді қолдануы, </w:t>
            </w:r>
            <w:r w:rsidRPr="005608E7">
              <w:rPr>
                <w:rFonts w:ascii="Times New Roman" w:hAnsi="Times New Roman" w:cs="Calibri"/>
                <w:sz w:val="24"/>
                <w:szCs w:val="24"/>
                <w:lang w:val="kk-KZ"/>
              </w:rPr>
              <w:t>АКТ-ны қолдану</w:t>
            </w:r>
          </w:p>
        </w:tc>
        <w:tc>
          <w:tcPr>
            <w:tcW w:w="434" w:type="dxa"/>
            <w:shd w:val="clear" w:color="auto" w:fill="auto"/>
          </w:tcPr>
          <w:p w:rsidR="00ED2627" w:rsidRPr="005608E7" w:rsidRDefault="00ED2627" w:rsidP="00ED2627">
            <w:pPr>
              <w:spacing w:after="0" w:line="240" w:lineRule="auto"/>
              <w:jc w:val="center"/>
              <w:rPr>
                <w:rFonts w:ascii="Times New Roman" w:hAnsi="Times New Roman" w:cs="Calibri"/>
                <w:b/>
                <w:bCs/>
                <w:i/>
                <w:iCs/>
                <w:sz w:val="24"/>
                <w:szCs w:val="24"/>
                <w:lang w:val="kk-KZ"/>
              </w:rPr>
            </w:pPr>
          </w:p>
        </w:tc>
        <w:tc>
          <w:tcPr>
            <w:tcW w:w="476" w:type="dxa"/>
            <w:shd w:val="clear" w:color="auto" w:fill="auto"/>
          </w:tcPr>
          <w:p w:rsidR="00ED2627" w:rsidRPr="005608E7" w:rsidRDefault="00ED2627" w:rsidP="00ED2627">
            <w:pPr>
              <w:spacing w:after="0" w:line="240" w:lineRule="auto"/>
              <w:jc w:val="center"/>
              <w:rPr>
                <w:rFonts w:ascii="Times New Roman" w:hAnsi="Times New Roman" w:cs="Calibri"/>
                <w:b/>
                <w:bCs/>
                <w:i/>
                <w:iCs/>
                <w:sz w:val="24"/>
                <w:szCs w:val="24"/>
                <w:lang w:val="kk-KZ"/>
              </w:rPr>
            </w:pPr>
          </w:p>
        </w:tc>
        <w:tc>
          <w:tcPr>
            <w:tcW w:w="456" w:type="dxa"/>
            <w:shd w:val="clear" w:color="auto" w:fill="auto"/>
          </w:tcPr>
          <w:p w:rsidR="00ED2627" w:rsidRPr="005608E7" w:rsidRDefault="00ED2627" w:rsidP="00ED2627">
            <w:pPr>
              <w:spacing w:after="0" w:line="240" w:lineRule="auto"/>
              <w:jc w:val="center"/>
              <w:rPr>
                <w:rFonts w:ascii="Times New Roman" w:hAnsi="Times New Roman" w:cs="Calibri"/>
                <w:b/>
                <w:bCs/>
                <w:i/>
                <w:iCs/>
                <w:sz w:val="24"/>
                <w:szCs w:val="24"/>
                <w:lang w:val="kk-KZ"/>
              </w:rPr>
            </w:pPr>
          </w:p>
        </w:tc>
      </w:tr>
      <w:tr w:rsidR="00ED2627" w:rsidRPr="005608E7" w:rsidTr="00ED2627">
        <w:trPr>
          <w:trHeight w:val="59"/>
        </w:trPr>
        <w:tc>
          <w:tcPr>
            <w:tcW w:w="8273" w:type="dxa"/>
            <w:shd w:val="clear" w:color="auto" w:fill="auto"/>
          </w:tcPr>
          <w:p w:rsidR="00ED2627" w:rsidRPr="005608E7" w:rsidRDefault="00ED2627" w:rsidP="00ED2627">
            <w:pPr>
              <w:spacing w:after="0" w:line="240" w:lineRule="auto"/>
              <w:rPr>
                <w:rFonts w:ascii="Times New Roman" w:hAnsi="Times New Roman" w:cs="Calibri"/>
                <w:sz w:val="24"/>
                <w:szCs w:val="24"/>
                <w:shd w:val="clear" w:color="auto" w:fill="FFFFFF"/>
                <w:lang w:val="kk-KZ"/>
              </w:rPr>
            </w:pPr>
            <w:r w:rsidRPr="005608E7">
              <w:rPr>
                <w:rFonts w:ascii="Times New Roman" w:hAnsi="Times New Roman" w:cs="Calibri"/>
                <w:sz w:val="24"/>
                <w:szCs w:val="24"/>
                <w:lang w:val="kk-KZ"/>
              </w:rPr>
              <w:t>Оқушылардың сабақ барысындағы қызығушылығы мен белсенділігі</w:t>
            </w:r>
          </w:p>
        </w:tc>
        <w:tc>
          <w:tcPr>
            <w:tcW w:w="434" w:type="dxa"/>
            <w:shd w:val="clear" w:color="auto" w:fill="auto"/>
          </w:tcPr>
          <w:p w:rsidR="00ED2627" w:rsidRPr="005608E7" w:rsidRDefault="00ED2627" w:rsidP="00ED2627">
            <w:pPr>
              <w:spacing w:after="0" w:line="240" w:lineRule="auto"/>
              <w:jc w:val="center"/>
              <w:rPr>
                <w:rFonts w:ascii="Times New Roman" w:hAnsi="Times New Roman" w:cs="Calibri"/>
                <w:b/>
                <w:bCs/>
                <w:i/>
                <w:iCs/>
                <w:sz w:val="24"/>
                <w:szCs w:val="24"/>
                <w:lang w:val="kk-KZ"/>
              </w:rPr>
            </w:pPr>
          </w:p>
        </w:tc>
        <w:tc>
          <w:tcPr>
            <w:tcW w:w="476" w:type="dxa"/>
            <w:shd w:val="clear" w:color="auto" w:fill="auto"/>
          </w:tcPr>
          <w:p w:rsidR="00ED2627" w:rsidRPr="005608E7" w:rsidRDefault="00ED2627" w:rsidP="00ED2627">
            <w:pPr>
              <w:spacing w:after="0" w:line="240" w:lineRule="auto"/>
              <w:jc w:val="center"/>
              <w:rPr>
                <w:rFonts w:ascii="Times New Roman" w:hAnsi="Times New Roman" w:cs="Calibri"/>
                <w:b/>
                <w:bCs/>
                <w:i/>
                <w:iCs/>
                <w:sz w:val="24"/>
                <w:szCs w:val="24"/>
                <w:lang w:val="kk-KZ"/>
              </w:rPr>
            </w:pPr>
          </w:p>
        </w:tc>
        <w:tc>
          <w:tcPr>
            <w:tcW w:w="456" w:type="dxa"/>
            <w:shd w:val="clear" w:color="auto" w:fill="auto"/>
          </w:tcPr>
          <w:p w:rsidR="00ED2627" w:rsidRPr="005608E7" w:rsidRDefault="00ED2627" w:rsidP="00ED2627">
            <w:pPr>
              <w:spacing w:after="0" w:line="240" w:lineRule="auto"/>
              <w:jc w:val="center"/>
              <w:rPr>
                <w:rFonts w:ascii="Times New Roman" w:hAnsi="Times New Roman" w:cs="Calibri"/>
                <w:b/>
                <w:bCs/>
                <w:i/>
                <w:iCs/>
                <w:sz w:val="24"/>
                <w:szCs w:val="24"/>
                <w:lang w:val="kk-KZ"/>
              </w:rPr>
            </w:pPr>
          </w:p>
        </w:tc>
      </w:tr>
      <w:tr w:rsidR="00ED2627" w:rsidRPr="005608E7" w:rsidTr="00ED2627">
        <w:tc>
          <w:tcPr>
            <w:tcW w:w="8273" w:type="dxa"/>
            <w:shd w:val="clear" w:color="auto" w:fill="auto"/>
          </w:tcPr>
          <w:p w:rsidR="00ED2627" w:rsidRPr="005608E7" w:rsidRDefault="00ED2627" w:rsidP="00737B9E">
            <w:pPr>
              <w:spacing w:after="0" w:line="240" w:lineRule="auto"/>
              <w:rPr>
                <w:rFonts w:ascii="Times New Roman" w:hAnsi="Times New Roman" w:cs="Calibri"/>
                <w:sz w:val="24"/>
                <w:szCs w:val="24"/>
                <w:shd w:val="clear" w:color="auto" w:fill="FFFFFF"/>
                <w:lang w:val="kk-KZ"/>
              </w:rPr>
            </w:pPr>
            <w:r w:rsidRPr="005608E7">
              <w:rPr>
                <w:rFonts w:ascii="Times New Roman" w:hAnsi="Times New Roman" w:cs="Calibri"/>
                <w:sz w:val="24"/>
                <w:szCs w:val="24"/>
                <w:lang w:val="kk-KZ"/>
              </w:rPr>
              <w:t>Сабақтың мақсатқа жетуі, сабақ тиімділігін анықтауда кері байланысты орнатуы</w:t>
            </w:r>
          </w:p>
        </w:tc>
        <w:tc>
          <w:tcPr>
            <w:tcW w:w="434" w:type="dxa"/>
            <w:shd w:val="clear" w:color="auto" w:fill="auto"/>
          </w:tcPr>
          <w:p w:rsidR="00ED2627" w:rsidRPr="005608E7" w:rsidRDefault="00ED2627" w:rsidP="00737B9E">
            <w:pPr>
              <w:jc w:val="center"/>
              <w:rPr>
                <w:rFonts w:ascii="Times New Roman" w:hAnsi="Times New Roman" w:cs="Calibri"/>
                <w:b/>
                <w:bCs/>
                <w:i/>
                <w:iCs/>
                <w:sz w:val="24"/>
                <w:szCs w:val="24"/>
                <w:lang w:val="kk-KZ"/>
              </w:rPr>
            </w:pPr>
          </w:p>
        </w:tc>
        <w:tc>
          <w:tcPr>
            <w:tcW w:w="476" w:type="dxa"/>
            <w:shd w:val="clear" w:color="auto" w:fill="auto"/>
          </w:tcPr>
          <w:p w:rsidR="00ED2627" w:rsidRPr="005608E7" w:rsidRDefault="00ED2627" w:rsidP="00737B9E">
            <w:pPr>
              <w:jc w:val="center"/>
              <w:rPr>
                <w:rFonts w:ascii="Times New Roman" w:hAnsi="Times New Roman" w:cs="Calibri"/>
                <w:b/>
                <w:bCs/>
                <w:i/>
                <w:iCs/>
                <w:sz w:val="24"/>
                <w:szCs w:val="24"/>
                <w:lang w:val="kk-KZ"/>
              </w:rPr>
            </w:pPr>
          </w:p>
        </w:tc>
        <w:tc>
          <w:tcPr>
            <w:tcW w:w="456" w:type="dxa"/>
            <w:shd w:val="clear" w:color="auto" w:fill="auto"/>
          </w:tcPr>
          <w:p w:rsidR="00ED2627" w:rsidRPr="005608E7" w:rsidRDefault="00ED2627" w:rsidP="00737B9E">
            <w:pPr>
              <w:jc w:val="center"/>
              <w:rPr>
                <w:rFonts w:ascii="Times New Roman" w:hAnsi="Times New Roman" w:cs="Calibri"/>
                <w:b/>
                <w:bCs/>
                <w:i/>
                <w:iCs/>
                <w:sz w:val="24"/>
                <w:szCs w:val="24"/>
                <w:lang w:val="kk-KZ"/>
              </w:rPr>
            </w:pPr>
          </w:p>
        </w:tc>
      </w:tr>
      <w:tr w:rsidR="00ED2627" w:rsidRPr="005608E7" w:rsidTr="00ED2627">
        <w:tc>
          <w:tcPr>
            <w:tcW w:w="8273" w:type="dxa"/>
            <w:shd w:val="clear" w:color="auto" w:fill="auto"/>
          </w:tcPr>
          <w:p w:rsidR="00ED2627" w:rsidRPr="005608E7" w:rsidRDefault="00ED2627" w:rsidP="00737B9E">
            <w:pPr>
              <w:spacing w:after="0" w:line="240" w:lineRule="auto"/>
              <w:rPr>
                <w:rFonts w:ascii="Times New Roman" w:hAnsi="Times New Roman" w:cs="Calibri"/>
                <w:sz w:val="24"/>
                <w:szCs w:val="24"/>
                <w:lang w:val="kk-KZ"/>
              </w:rPr>
            </w:pPr>
            <w:r w:rsidRPr="005608E7">
              <w:rPr>
                <w:rFonts w:ascii="Times New Roman" w:hAnsi="Times New Roman" w:cs="Calibri"/>
                <w:sz w:val="24"/>
                <w:szCs w:val="24"/>
                <w:lang w:val="kk-KZ"/>
              </w:rPr>
              <w:t>Рефлексияны басқаруы. Жеке, ұжымдық рефлексия, көңіл-күй, оқу материалының реф</w:t>
            </w:r>
            <w:r>
              <w:rPr>
                <w:rFonts w:ascii="Times New Roman" w:hAnsi="Times New Roman" w:cs="Calibri"/>
                <w:sz w:val="24"/>
                <w:szCs w:val="24"/>
                <w:lang w:val="kk-KZ"/>
              </w:rPr>
              <w:t>лексиясы, іс-әрекет рефлексиясы</w:t>
            </w:r>
          </w:p>
        </w:tc>
        <w:tc>
          <w:tcPr>
            <w:tcW w:w="434" w:type="dxa"/>
            <w:shd w:val="clear" w:color="auto" w:fill="auto"/>
          </w:tcPr>
          <w:p w:rsidR="00ED2627" w:rsidRPr="005608E7" w:rsidRDefault="00ED2627" w:rsidP="00737B9E">
            <w:pPr>
              <w:jc w:val="center"/>
              <w:rPr>
                <w:rFonts w:ascii="Times New Roman" w:hAnsi="Times New Roman" w:cs="Calibri"/>
                <w:b/>
                <w:bCs/>
                <w:i/>
                <w:iCs/>
                <w:sz w:val="24"/>
                <w:szCs w:val="24"/>
                <w:lang w:val="kk-KZ"/>
              </w:rPr>
            </w:pPr>
          </w:p>
        </w:tc>
        <w:tc>
          <w:tcPr>
            <w:tcW w:w="476" w:type="dxa"/>
            <w:shd w:val="clear" w:color="auto" w:fill="auto"/>
          </w:tcPr>
          <w:p w:rsidR="00ED2627" w:rsidRPr="005608E7" w:rsidRDefault="00ED2627" w:rsidP="00737B9E">
            <w:pPr>
              <w:jc w:val="center"/>
              <w:rPr>
                <w:rFonts w:ascii="Times New Roman" w:hAnsi="Times New Roman" w:cs="Calibri"/>
                <w:b/>
                <w:bCs/>
                <w:i/>
                <w:iCs/>
                <w:sz w:val="24"/>
                <w:szCs w:val="24"/>
                <w:lang w:val="kk-KZ"/>
              </w:rPr>
            </w:pPr>
          </w:p>
        </w:tc>
        <w:tc>
          <w:tcPr>
            <w:tcW w:w="456" w:type="dxa"/>
            <w:shd w:val="clear" w:color="auto" w:fill="auto"/>
          </w:tcPr>
          <w:p w:rsidR="00ED2627" w:rsidRPr="005608E7" w:rsidRDefault="00ED2627" w:rsidP="00737B9E">
            <w:pPr>
              <w:jc w:val="center"/>
              <w:rPr>
                <w:rFonts w:ascii="Times New Roman" w:hAnsi="Times New Roman" w:cs="Calibri"/>
                <w:b/>
                <w:bCs/>
                <w:i/>
                <w:iCs/>
                <w:sz w:val="24"/>
                <w:szCs w:val="24"/>
                <w:lang w:val="kk-KZ"/>
              </w:rPr>
            </w:pPr>
          </w:p>
        </w:tc>
      </w:tr>
    </w:tbl>
    <w:p w:rsidR="00A978E1" w:rsidRPr="005608E7" w:rsidRDefault="001D5271" w:rsidP="0084142E">
      <w:pPr>
        <w:pStyle w:val="ac"/>
        <w:spacing w:before="0" w:beforeAutospacing="0" w:after="0" w:afterAutospacing="0"/>
        <w:ind w:firstLine="709"/>
        <w:jc w:val="both"/>
        <w:rPr>
          <w:sz w:val="28"/>
          <w:szCs w:val="28"/>
          <w:lang w:val="kk-KZ"/>
        </w:rPr>
      </w:pPr>
      <w:r w:rsidRPr="005608E7">
        <w:rPr>
          <w:sz w:val="28"/>
          <w:szCs w:val="28"/>
          <w:lang w:val="kk-KZ"/>
        </w:rPr>
        <w:t>С</w:t>
      </w:r>
      <w:r w:rsidR="00A978E1" w:rsidRPr="005608E7">
        <w:rPr>
          <w:sz w:val="28"/>
          <w:szCs w:val="28"/>
          <w:lang w:val="kk-KZ"/>
        </w:rPr>
        <w:t>ауалнама жүргізу мен сабақтарды талдау нәтижесінде, ұлттық</w:t>
      </w:r>
      <w:r w:rsidR="00414EF1" w:rsidRPr="005608E7">
        <w:rPr>
          <w:sz w:val="28"/>
          <w:szCs w:val="28"/>
          <w:lang w:val="kk-KZ"/>
        </w:rPr>
        <w:t xml:space="preserve"> </w:t>
      </w:r>
      <w:r w:rsidR="00A978E1" w:rsidRPr="005608E7">
        <w:rPr>
          <w:sz w:val="28"/>
          <w:szCs w:val="28"/>
          <w:lang w:val="kk-KZ"/>
        </w:rPr>
        <w:t>қозғалмалы ойындар арқылы оқушылардың танымдық белсенділі</w:t>
      </w:r>
      <w:r w:rsidRPr="005608E7">
        <w:rPr>
          <w:sz w:val="28"/>
          <w:szCs w:val="28"/>
          <w:lang w:val="kk-KZ"/>
        </w:rPr>
        <w:t>ктер</w:t>
      </w:r>
      <w:r w:rsidR="00A978E1" w:rsidRPr="005608E7">
        <w:rPr>
          <w:sz w:val="28"/>
          <w:szCs w:val="28"/>
          <w:lang w:val="kk-KZ"/>
        </w:rPr>
        <w:t>ін қалыптастыру мәселесі жеткілік</w:t>
      </w:r>
      <w:r w:rsidRPr="005608E7">
        <w:rPr>
          <w:sz w:val="28"/>
          <w:szCs w:val="28"/>
          <w:lang w:val="kk-KZ"/>
        </w:rPr>
        <w:t>ті дәрежеде жүргізілмегендігін анықтадық</w:t>
      </w:r>
      <w:r w:rsidR="00A978E1" w:rsidRPr="005608E7">
        <w:rPr>
          <w:sz w:val="28"/>
          <w:szCs w:val="28"/>
          <w:lang w:val="kk-KZ"/>
        </w:rPr>
        <w:t xml:space="preserve">. </w:t>
      </w:r>
    </w:p>
    <w:p w:rsidR="00827525" w:rsidRPr="005608E7" w:rsidRDefault="00827525" w:rsidP="0084142E">
      <w:pPr>
        <w:pStyle w:val="ac"/>
        <w:spacing w:before="0" w:beforeAutospacing="0" w:after="0" w:afterAutospacing="0"/>
        <w:ind w:firstLine="709"/>
        <w:jc w:val="both"/>
        <w:rPr>
          <w:color w:val="000000"/>
          <w:sz w:val="28"/>
          <w:szCs w:val="28"/>
          <w:lang w:val="kk-KZ"/>
        </w:rPr>
      </w:pPr>
      <w:r w:rsidRPr="005608E7">
        <w:rPr>
          <w:rFonts w:eastAsia="Calibri"/>
          <w:sz w:val="28"/>
          <w:szCs w:val="28"/>
          <w:lang w:val="kk-KZ" w:eastAsia="en-US"/>
        </w:rPr>
        <w:t xml:space="preserve">Сонымен мұғалімдер мен оқушылардың жауаптарын талдай келе, олардың танымдық белсенділігі деңгейін қалыптастыру жұмысы нашар екендігі, мұғалімнің сабақты қызықсыз өткізетіндігін, «танымдық белсенділік» ұғымын мұғалім де, оқушы да жете түсінбейтіндігін, оқушылардың танымдық белсенділік деңгейлерін қалыптастыру тәсілдерін білмейтіндерін анықтадық. </w:t>
      </w:r>
    </w:p>
    <w:p w:rsidR="00B216FD" w:rsidRPr="005608E7" w:rsidRDefault="00B216FD" w:rsidP="0084142E">
      <w:pPr>
        <w:pStyle w:val="ac"/>
        <w:spacing w:before="0" w:beforeAutospacing="0" w:after="0" w:afterAutospacing="0"/>
        <w:ind w:firstLine="709"/>
        <w:jc w:val="both"/>
        <w:rPr>
          <w:sz w:val="28"/>
          <w:szCs w:val="28"/>
          <w:lang w:val="kk-KZ"/>
        </w:rPr>
      </w:pPr>
      <w:r w:rsidRPr="005608E7">
        <w:rPr>
          <w:sz w:val="28"/>
          <w:szCs w:val="28"/>
          <w:lang w:val="kk-KZ"/>
        </w:rPr>
        <w:t>Осы олқылықтарды қалпына келтіру мақсатында  біз арнайы бастауыш сыныпта</w:t>
      </w:r>
      <w:r w:rsidR="00D56271" w:rsidRPr="005608E7">
        <w:rPr>
          <w:sz w:val="28"/>
          <w:szCs w:val="28"/>
          <w:lang w:val="kk-KZ"/>
        </w:rPr>
        <w:t>рда</w:t>
      </w:r>
      <w:r w:rsidRPr="005608E7">
        <w:rPr>
          <w:sz w:val="28"/>
          <w:szCs w:val="28"/>
          <w:lang w:val="kk-KZ"/>
        </w:rPr>
        <w:t xml:space="preserve"> бірнеше сабақтарды</w:t>
      </w:r>
      <w:r w:rsidR="00C3645C" w:rsidRPr="005608E7">
        <w:rPr>
          <w:sz w:val="28"/>
          <w:szCs w:val="28"/>
          <w:lang w:val="kk-KZ"/>
        </w:rPr>
        <w:t xml:space="preserve"> модульдік технология негізінде </w:t>
      </w:r>
      <w:r w:rsidRPr="005608E7">
        <w:rPr>
          <w:sz w:val="28"/>
          <w:szCs w:val="28"/>
          <w:lang w:val="kk-KZ"/>
        </w:rPr>
        <w:t xml:space="preserve"> ұйымдастырып өткіз</w:t>
      </w:r>
      <w:r w:rsidR="00D56271" w:rsidRPr="005608E7">
        <w:rPr>
          <w:sz w:val="28"/>
          <w:szCs w:val="28"/>
          <w:lang w:val="kk-KZ"/>
        </w:rPr>
        <w:t xml:space="preserve">дік. </w:t>
      </w:r>
    </w:p>
    <w:p w:rsidR="00827525" w:rsidRPr="005608E7" w:rsidRDefault="00827525" w:rsidP="0084142E">
      <w:pPr>
        <w:pStyle w:val="ac"/>
        <w:spacing w:before="0" w:beforeAutospacing="0" w:after="0" w:afterAutospacing="0"/>
        <w:ind w:firstLine="709"/>
        <w:jc w:val="both"/>
        <w:rPr>
          <w:color w:val="000000"/>
          <w:sz w:val="28"/>
          <w:szCs w:val="28"/>
          <w:lang w:val="kk-KZ"/>
        </w:rPr>
      </w:pPr>
      <w:r w:rsidRPr="005608E7">
        <w:rPr>
          <w:color w:val="000000"/>
          <w:sz w:val="28"/>
          <w:szCs w:val="28"/>
          <w:lang w:val="kk-KZ"/>
        </w:rPr>
        <w:t>Ғылыми зерттеу жұмысымыздың мақсаттарын жүзеге асыру үшін</w:t>
      </w:r>
      <w:r w:rsidR="00F74955" w:rsidRPr="005608E7">
        <w:rPr>
          <w:color w:val="000000"/>
          <w:sz w:val="28"/>
          <w:szCs w:val="28"/>
          <w:lang w:val="kk-KZ"/>
        </w:rPr>
        <w:t>,төменгі</w:t>
      </w:r>
      <w:r w:rsidR="00414EF1" w:rsidRPr="005608E7">
        <w:rPr>
          <w:color w:val="000000"/>
          <w:sz w:val="28"/>
          <w:szCs w:val="28"/>
          <w:lang w:val="kk-KZ"/>
        </w:rPr>
        <w:t xml:space="preserve"> </w:t>
      </w:r>
      <w:r w:rsidR="00F74955" w:rsidRPr="005608E7">
        <w:rPr>
          <w:color w:val="000000"/>
          <w:sz w:val="28"/>
          <w:szCs w:val="28"/>
          <w:lang w:val="kk-KZ"/>
        </w:rPr>
        <w:t>сынып</w:t>
      </w:r>
      <w:r w:rsidR="00414EF1" w:rsidRPr="005608E7">
        <w:rPr>
          <w:color w:val="000000"/>
          <w:sz w:val="28"/>
          <w:szCs w:val="28"/>
          <w:lang w:val="kk-KZ"/>
        </w:rPr>
        <w:t xml:space="preserve"> </w:t>
      </w:r>
      <w:r w:rsidR="00A127C6" w:rsidRPr="005608E7">
        <w:rPr>
          <w:color w:val="000000"/>
          <w:sz w:val="28"/>
          <w:szCs w:val="28"/>
          <w:lang w:val="kk-KZ"/>
        </w:rPr>
        <w:t xml:space="preserve">оқушыларының танымдық белсенділіктерін </w:t>
      </w:r>
      <w:r w:rsidRPr="005608E7">
        <w:rPr>
          <w:color w:val="000000"/>
          <w:sz w:val="28"/>
          <w:szCs w:val="28"/>
          <w:lang w:val="kk-KZ"/>
        </w:rPr>
        <w:t xml:space="preserve">ұлттық-қозғалмалы ойындар арқылы қалыптастырудың тиімді жолдарын іздестірдік. Яғни біздің </w:t>
      </w:r>
      <w:r w:rsidRPr="005608E7">
        <w:rPr>
          <w:color w:val="000000"/>
          <w:sz w:val="28"/>
          <w:szCs w:val="28"/>
          <w:lang w:val="kk-KZ"/>
        </w:rPr>
        <w:lastRenderedPageBreak/>
        <w:t>мақсатымыз</w:t>
      </w:r>
      <w:r w:rsidR="00A127C6" w:rsidRPr="005608E7">
        <w:rPr>
          <w:color w:val="000000"/>
          <w:sz w:val="28"/>
          <w:szCs w:val="28"/>
          <w:lang w:val="kk-KZ"/>
        </w:rPr>
        <w:t>,</w:t>
      </w:r>
      <w:r w:rsidRPr="005608E7">
        <w:rPr>
          <w:color w:val="000000"/>
          <w:sz w:val="28"/>
          <w:szCs w:val="28"/>
          <w:lang w:val="kk-KZ"/>
        </w:rPr>
        <w:t xml:space="preserve"> халық педагогикасының негізгі жанрларының бірі </w:t>
      </w:r>
      <w:r w:rsidR="00A127C6" w:rsidRPr="005608E7">
        <w:rPr>
          <w:color w:val="000000"/>
          <w:sz w:val="28"/>
          <w:szCs w:val="28"/>
          <w:lang w:val="kk-KZ"/>
        </w:rPr>
        <w:t xml:space="preserve">– </w:t>
      </w:r>
      <w:r w:rsidRPr="005608E7">
        <w:rPr>
          <w:color w:val="000000"/>
          <w:sz w:val="28"/>
          <w:szCs w:val="28"/>
          <w:lang w:val="kk-KZ"/>
        </w:rPr>
        <w:t xml:space="preserve">ұлттық-қозғалмалы ойындарды бастауыш сынып оқушыларының танымдық белсенділіктерін қалыптастыруға байланысты құрал ретінде пайдалануды зерттеу. </w:t>
      </w:r>
    </w:p>
    <w:p w:rsidR="00A978E1" w:rsidRPr="005608E7" w:rsidRDefault="00A978E1" w:rsidP="0084142E">
      <w:pPr>
        <w:pStyle w:val="ac"/>
        <w:spacing w:before="0" w:beforeAutospacing="0" w:after="0" w:afterAutospacing="0"/>
        <w:ind w:firstLine="709"/>
        <w:jc w:val="both"/>
        <w:rPr>
          <w:sz w:val="28"/>
          <w:szCs w:val="28"/>
          <w:lang w:val="kk-KZ"/>
        </w:rPr>
      </w:pPr>
      <w:r w:rsidRPr="005608E7">
        <w:rPr>
          <w:sz w:val="28"/>
          <w:szCs w:val="28"/>
          <w:lang w:val="kk-KZ"/>
        </w:rPr>
        <w:t xml:space="preserve">Оқушылардың танымдық белсенділіктерін қалыптастыру үшін ұйымдастырылған педагогикалық әдіс-тәсілдер мен педагогикалық іс-шаралар (сайыстар, танымдық тапсырмалар, үйірме) оқушылардың дүниетанымын кеңейтіп, білімі мен қабілетін шыңдады деген пікірдеміз. </w:t>
      </w:r>
    </w:p>
    <w:p w:rsidR="00B127DD" w:rsidRPr="005608E7" w:rsidRDefault="00827525" w:rsidP="0084142E">
      <w:pPr>
        <w:pStyle w:val="ac"/>
        <w:spacing w:before="0" w:beforeAutospacing="0" w:after="0" w:afterAutospacing="0"/>
        <w:ind w:firstLine="709"/>
        <w:jc w:val="both"/>
        <w:rPr>
          <w:sz w:val="28"/>
          <w:szCs w:val="28"/>
          <w:lang w:val="kk-KZ"/>
        </w:rPr>
      </w:pPr>
      <w:r w:rsidRPr="005608E7">
        <w:rPr>
          <w:sz w:val="28"/>
          <w:szCs w:val="28"/>
          <w:lang w:val="kk-KZ"/>
        </w:rPr>
        <w:t>Сондықтан  дәстүрлі емес, жаңа сипаттағы сабақтар (модульдік, ойын технологясы) сабақтан тыс шаралар (Асық үйірмесі) өткізілді.</w:t>
      </w:r>
      <w:r w:rsidR="00414EF1" w:rsidRPr="005608E7">
        <w:rPr>
          <w:sz w:val="28"/>
          <w:szCs w:val="28"/>
          <w:lang w:val="kk-KZ"/>
        </w:rPr>
        <w:t xml:space="preserve"> </w:t>
      </w:r>
      <w:r w:rsidRPr="005608E7">
        <w:rPr>
          <w:sz w:val="28"/>
          <w:szCs w:val="28"/>
          <w:lang w:val="kk-KZ"/>
        </w:rPr>
        <w:t>Жеке, ұжымдық оқыту формаларын қолдану арқылы оқушылардың танымдық белсенділігін қалыптастырудың арнайы әдістемесі жасалынды.</w:t>
      </w:r>
      <w:r w:rsidR="00FE5742">
        <w:rPr>
          <w:sz w:val="28"/>
          <w:szCs w:val="28"/>
          <w:lang w:val="kk-KZ"/>
        </w:rPr>
        <w:t xml:space="preserve"> </w:t>
      </w:r>
      <w:r w:rsidRPr="005608E7">
        <w:rPr>
          <w:sz w:val="28"/>
          <w:szCs w:val="28"/>
          <w:lang w:val="kk-KZ"/>
        </w:rPr>
        <w:t xml:space="preserve">Тәжірибелі мұғалімдер ашық сабақтар жүргізді. </w:t>
      </w:r>
    </w:p>
    <w:p w:rsidR="00172EFD" w:rsidRPr="005608E7" w:rsidRDefault="00172EFD" w:rsidP="0084142E">
      <w:pPr>
        <w:pStyle w:val="ac"/>
        <w:spacing w:before="0" w:beforeAutospacing="0" w:after="0" w:afterAutospacing="0"/>
        <w:ind w:firstLine="709"/>
        <w:jc w:val="both"/>
        <w:rPr>
          <w:color w:val="000000"/>
          <w:sz w:val="28"/>
          <w:szCs w:val="28"/>
          <w:lang w:val="kk-KZ"/>
        </w:rPr>
      </w:pPr>
      <w:r w:rsidRPr="005608E7">
        <w:rPr>
          <w:color w:val="000000"/>
          <w:sz w:val="28"/>
          <w:szCs w:val="28"/>
          <w:lang w:val="kk-KZ"/>
        </w:rPr>
        <w:t>Тәжірибенің анықтау кезеңінде дене шынықтыру сабағында</w:t>
      </w:r>
      <w:r w:rsidR="00414EF1" w:rsidRPr="005608E7">
        <w:rPr>
          <w:color w:val="000000"/>
          <w:sz w:val="28"/>
          <w:szCs w:val="28"/>
          <w:lang w:val="kk-KZ"/>
        </w:rPr>
        <w:t xml:space="preserve"> </w:t>
      </w:r>
      <w:r w:rsidRPr="005608E7">
        <w:rPr>
          <w:color w:val="000000"/>
          <w:sz w:val="28"/>
          <w:szCs w:val="28"/>
          <w:lang w:val="kk-KZ"/>
        </w:rPr>
        <w:t xml:space="preserve">оқушылардың ұлттық-қозғалмалы ойындарға танымдық белсенділігі қалыптасуының алғашқы деңгейі үш компонент (мотивациялық, мазмұндық, процессуалдық) бойынша анықталды. </w:t>
      </w:r>
    </w:p>
    <w:p w:rsidR="00172EFD" w:rsidRPr="005608E7" w:rsidRDefault="00172EFD" w:rsidP="0084142E">
      <w:pPr>
        <w:pStyle w:val="ac"/>
        <w:spacing w:before="0" w:beforeAutospacing="0" w:after="0" w:afterAutospacing="0"/>
        <w:ind w:firstLine="709"/>
        <w:jc w:val="both"/>
        <w:rPr>
          <w:sz w:val="28"/>
          <w:szCs w:val="28"/>
          <w:lang w:val="kk-KZ"/>
        </w:rPr>
      </w:pPr>
      <w:r w:rsidRPr="005608E7">
        <w:rPr>
          <w:color w:val="000000"/>
          <w:sz w:val="28"/>
          <w:szCs w:val="28"/>
          <w:lang w:val="kk-KZ"/>
        </w:rPr>
        <w:t>Анықтау тәжірибесінің нәтижесі бастауыш сынып оқушыларының танымдық белсенділіктері төмен екендігін көрсетті және оқушылардың қазақ ұлттық-қозғалмалы ойындарын меңгеруді қажетсінуі мен оны сыныптан тыс жұмыстарда меңгеруге байланысты оқу-әдістемелік нұсқаулардың арасындағы қайшылықт</w:t>
      </w:r>
      <w:r w:rsidR="00434254" w:rsidRPr="005608E7">
        <w:rPr>
          <w:color w:val="000000"/>
          <w:sz w:val="28"/>
          <w:szCs w:val="28"/>
          <w:lang w:val="kk-KZ"/>
        </w:rPr>
        <w:t>арды</w:t>
      </w:r>
      <w:r w:rsidRPr="005608E7">
        <w:rPr>
          <w:color w:val="000000"/>
          <w:sz w:val="28"/>
          <w:szCs w:val="28"/>
          <w:lang w:val="kk-KZ"/>
        </w:rPr>
        <w:t xml:space="preserve"> айқындады. </w:t>
      </w:r>
    </w:p>
    <w:p w:rsidR="00777A50" w:rsidRPr="005608E7" w:rsidRDefault="001D5271" w:rsidP="0084142E">
      <w:pPr>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Жүргізіп жатқан</w:t>
      </w:r>
      <w:r w:rsidR="00D630FA" w:rsidRPr="005608E7">
        <w:rPr>
          <w:rFonts w:ascii="Times New Roman" w:hAnsi="Times New Roman"/>
          <w:color w:val="000000"/>
          <w:sz w:val="28"/>
          <w:szCs w:val="28"/>
          <w:lang w:val="kk-KZ"/>
        </w:rPr>
        <w:t xml:space="preserve"> ғылыми жұмысымызд</w:t>
      </w:r>
      <w:r w:rsidR="002A1870" w:rsidRPr="005608E7">
        <w:rPr>
          <w:rFonts w:ascii="Times New Roman" w:hAnsi="Times New Roman"/>
          <w:color w:val="000000"/>
          <w:sz w:val="28"/>
          <w:szCs w:val="28"/>
          <w:lang w:val="kk-KZ"/>
        </w:rPr>
        <w:t xml:space="preserve">ың анықтаушы эксперимент </w:t>
      </w:r>
      <w:r w:rsidR="000833A9" w:rsidRPr="005608E7">
        <w:rPr>
          <w:rFonts w:ascii="Times New Roman" w:hAnsi="Times New Roman"/>
          <w:color w:val="000000"/>
          <w:sz w:val="28"/>
          <w:szCs w:val="28"/>
          <w:lang w:val="kk-KZ"/>
        </w:rPr>
        <w:t>кезінд</w:t>
      </w:r>
      <w:r w:rsidR="003267A8">
        <w:rPr>
          <w:rFonts w:ascii="Times New Roman" w:hAnsi="Times New Roman"/>
          <w:color w:val="000000"/>
          <w:sz w:val="28"/>
          <w:szCs w:val="28"/>
          <w:lang w:val="kk-KZ"/>
        </w:rPr>
        <w:t xml:space="preserve">е </w:t>
      </w:r>
      <w:r w:rsidR="00B64F6C" w:rsidRPr="005608E7">
        <w:rPr>
          <w:rFonts w:ascii="Times New Roman" w:hAnsi="Times New Roman"/>
          <w:color w:val="000000"/>
          <w:sz w:val="28"/>
          <w:szCs w:val="28"/>
          <w:lang w:val="kk-KZ"/>
        </w:rPr>
        <w:t xml:space="preserve">анықталған </w:t>
      </w:r>
      <w:r w:rsidR="00A127C6" w:rsidRPr="005608E7">
        <w:rPr>
          <w:rFonts w:ascii="Times New Roman" w:hAnsi="Times New Roman"/>
          <w:color w:val="000000"/>
          <w:sz w:val="28"/>
          <w:szCs w:val="28"/>
          <w:lang w:val="kk-KZ"/>
        </w:rPr>
        <w:t>қарама-</w:t>
      </w:r>
      <w:r w:rsidR="00B64F6C" w:rsidRPr="005608E7">
        <w:rPr>
          <w:rFonts w:ascii="Times New Roman" w:hAnsi="Times New Roman"/>
          <w:color w:val="000000"/>
          <w:sz w:val="28"/>
          <w:szCs w:val="28"/>
          <w:lang w:val="kk-KZ"/>
        </w:rPr>
        <w:t xml:space="preserve">қайшылықтарды шешу мақсатында, </w:t>
      </w:r>
      <w:r w:rsidR="000833A9" w:rsidRPr="005608E7">
        <w:rPr>
          <w:rFonts w:ascii="Times New Roman" w:hAnsi="Times New Roman"/>
          <w:color w:val="000000"/>
          <w:sz w:val="28"/>
          <w:szCs w:val="28"/>
          <w:lang w:val="kk-KZ"/>
        </w:rPr>
        <w:t>төменгі</w:t>
      </w:r>
      <w:r w:rsidR="00414EF1" w:rsidRPr="005608E7">
        <w:rPr>
          <w:rFonts w:ascii="Times New Roman" w:hAnsi="Times New Roman"/>
          <w:color w:val="000000"/>
          <w:sz w:val="28"/>
          <w:szCs w:val="28"/>
          <w:lang w:val="kk-KZ"/>
        </w:rPr>
        <w:t xml:space="preserve"> </w:t>
      </w:r>
      <w:r w:rsidR="00D630FA" w:rsidRPr="005608E7">
        <w:rPr>
          <w:rFonts w:ascii="Times New Roman" w:hAnsi="Times New Roman"/>
          <w:color w:val="000000"/>
          <w:sz w:val="28"/>
          <w:szCs w:val="28"/>
          <w:lang w:val="kk-KZ"/>
        </w:rPr>
        <w:t>сыныпта</w:t>
      </w:r>
      <w:r w:rsidR="000833A9" w:rsidRPr="005608E7">
        <w:rPr>
          <w:rFonts w:ascii="Times New Roman" w:hAnsi="Times New Roman"/>
          <w:color w:val="000000"/>
          <w:sz w:val="28"/>
          <w:szCs w:val="28"/>
          <w:lang w:val="kk-KZ"/>
        </w:rPr>
        <w:t>рда</w:t>
      </w:r>
      <w:r w:rsidR="00414EF1" w:rsidRPr="005608E7">
        <w:rPr>
          <w:rFonts w:ascii="Times New Roman" w:hAnsi="Times New Roman"/>
          <w:color w:val="000000"/>
          <w:sz w:val="28"/>
          <w:szCs w:val="28"/>
          <w:lang w:val="kk-KZ"/>
        </w:rPr>
        <w:t xml:space="preserve"> </w:t>
      </w:r>
      <w:r w:rsidR="00A127C6" w:rsidRPr="005608E7">
        <w:rPr>
          <w:rFonts w:ascii="Times New Roman" w:hAnsi="Times New Roman"/>
          <w:color w:val="000000"/>
          <w:sz w:val="28"/>
          <w:szCs w:val="28"/>
          <w:lang w:val="kk-KZ"/>
        </w:rPr>
        <w:t>өткізілетін</w:t>
      </w:r>
      <w:r w:rsidR="00414EF1" w:rsidRPr="005608E7">
        <w:rPr>
          <w:rFonts w:ascii="Times New Roman" w:hAnsi="Times New Roman"/>
          <w:color w:val="000000"/>
          <w:sz w:val="28"/>
          <w:szCs w:val="28"/>
          <w:lang w:val="kk-KZ"/>
        </w:rPr>
        <w:t xml:space="preserve"> </w:t>
      </w:r>
      <w:r w:rsidR="00D630FA" w:rsidRPr="005608E7">
        <w:rPr>
          <w:rFonts w:ascii="Times New Roman" w:hAnsi="Times New Roman"/>
          <w:color w:val="000000"/>
          <w:sz w:val="28"/>
          <w:szCs w:val="28"/>
          <w:lang w:val="kk-KZ"/>
        </w:rPr>
        <w:t>дене шынықтыру пәні</w:t>
      </w:r>
      <w:r w:rsidR="000833A9" w:rsidRPr="005608E7">
        <w:rPr>
          <w:rFonts w:ascii="Times New Roman" w:hAnsi="Times New Roman"/>
          <w:color w:val="000000"/>
          <w:sz w:val="28"/>
          <w:szCs w:val="28"/>
          <w:lang w:val="kk-KZ"/>
        </w:rPr>
        <w:t xml:space="preserve"> бойынша</w:t>
      </w:r>
      <w:r w:rsidR="00D630FA" w:rsidRPr="005608E7">
        <w:rPr>
          <w:rFonts w:ascii="Times New Roman" w:hAnsi="Times New Roman"/>
          <w:color w:val="000000"/>
          <w:sz w:val="28"/>
          <w:szCs w:val="28"/>
          <w:lang w:val="kk-KZ"/>
        </w:rPr>
        <w:t xml:space="preserve"> «Ұлттық қозғалмалы ойындар» атты элективті кур</w:t>
      </w:r>
      <w:r w:rsidR="00777A50" w:rsidRPr="005608E7">
        <w:rPr>
          <w:rFonts w:ascii="Times New Roman" w:hAnsi="Times New Roman"/>
          <w:color w:val="000000"/>
          <w:sz w:val="28"/>
          <w:szCs w:val="28"/>
          <w:lang w:val="kk-KZ"/>
        </w:rPr>
        <w:t xml:space="preserve">с ұйымдастыруды жөн </w:t>
      </w:r>
      <w:r w:rsidR="000833A9" w:rsidRPr="005608E7">
        <w:rPr>
          <w:rFonts w:ascii="Times New Roman" w:hAnsi="Times New Roman"/>
          <w:color w:val="000000"/>
          <w:sz w:val="28"/>
          <w:szCs w:val="28"/>
          <w:lang w:val="kk-KZ"/>
        </w:rPr>
        <w:t>көрдік</w:t>
      </w:r>
      <w:r w:rsidR="00777A50" w:rsidRPr="005608E7">
        <w:rPr>
          <w:rFonts w:ascii="Times New Roman" w:hAnsi="Times New Roman"/>
          <w:color w:val="000000"/>
          <w:sz w:val="28"/>
          <w:szCs w:val="28"/>
          <w:lang w:val="kk-KZ"/>
        </w:rPr>
        <w:t>.</w:t>
      </w:r>
      <w:r w:rsidR="00414EF1" w:rsidRPr="005608E7">
        <w:rPr>
          <w:rFonts w:ascii="Times New Roman" w:hAnsi="Times New Roman"/>
          <w:color w:val="000000"/>
          <w:sz w:val="28"/>
          <w:szCs w:val="28"/>
          <w:lang w:val="kk-KZ"/>
        </w:rPr>
        <w:t xml:space="preserve"> </w:t>
      </w:r>
      <w:r w:rsidR="000833A9" w:rsidRPr="005608E7">
        <w:rPr>
          <w:rFonts w:ascii="Times New Roman" w:hAnsi="Times New Roman"/>
          <w:color w:val="000000"/>
          <w:sz w:val="28"/>
          <w:szCs w:val="28"/>
          <w:lang w:val="kk-KZ"/>
        </w:rPr>
        <w:t>Бұл</w:t>
      </w:r>
      <w:r w:rsidR="002A1870" w:rsidRPr="005608E7">
        <w:rPr>
          <w:rFonts w:ascii="Times New Roman" w:hAnsi="Times New Roman"/>
          <w:color w:val="000000"/>
          <w:sz w:val="28"/>
          <w:szCs w:val="28"/>
          <w:lang w:val="kk-KZ"/>
        </w:rPr>
        <w:t xml:space="preserve"> зерттеу</w:t>
      </w:r>
      <w:r w:rsidR="000833A9" w:rsidRPr="005608E7">
        <w:rPr>
          <w:rFonts w:ascii="Times New Roman" w:hAnsi="Times New Roman"/>
          <w:color w:val="000000"/>
          <w:sz w:val="28"/>
          <w:szCs w:val="28"/>
          <w:lang w:val="kk-KZ"/>
        </w:rPr>
        <w:t xml:space="preserve"> жұмысымызды</w:t>
      </w:r>
      <w:r w:rsidR="002A1870" w:rsidRPr="005608E7">
        <w:rPr>
          <w:rFonts w:ascii="Times New Roman" w:hAnsi="Times New Roman"/>
          <w:color w:val="000000"/>
          <w:sz w:val="28"/>
          <w:szCs w:val="28"/>
          <w:lang w:val="kk-KZ"/>
        </w:rPr>
        <w:t>ң қалыптастырушы эксперимент</w:t>
      </w:r>
      <w:r w:rsidR="00A127C6" w:rsidRPr="005608E7">
        <w:rPr>
          <w:rFonts w:ascii="Times New Roman" w:hAnsi="Times New Roman"/>
          <w:color w:val="000000"/>
          <w:sz w:val="28"/>
          <w:szCs w:val="28"/>
          <w:lang w:val="kk-KZ"/>
        </w:rPr>
        <w:t>і кезінде</w:t>
      </w:r>
      <w:r w:rsidR="002A1870" w:rsidRPr="005608E7">
        <w:rPr>
          <w:rFonts w:ascii="Times New Roman" w:hAnsi="Times New Roman"/>
          <w:color w:val="000000"/>
          <w:sz w:val="28"/>
          <w:szCs w:val="28"/>
          <w:lang w:val="kk-KZ"/>
        </w:rPr>
        <w:t xml:space="preserve"> жүзеге асырылады.</w:t>
      </w:r>
    </w:p>
    <w:p w:rsidR="00D630FA" w:rsidRPr="005608E7" w:rsidRDefault="000833A9" w:rsidP="0084142E">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Ұлттық қозғалмалы ойындар бойынша құрылған</w:t>
      </w:r>
      <w:r w:rsidR="00414EF1" w:rsidRPr="005608E7">
        <w:rPr>
          <w:rFonts w:ascii="Times New Roman" w:hAnsi="Times New Roman"/>
          <w:sz w:val="28"/>
          <w:szCs w:val="28"/>
          <w:lang w:val="kk-KZ"/>
        </w:rPr>
        <w:t xml:space="preserve"> </w:t>
      </w:r>
      <w:r w:rsidR="00D630FA" w:rsidRPr="005608E7">
        <w:rPr>
          <w:rFonts w:ascii="Times New Roman" w:hAnsi="Times New Roman"/>
          <w:sz w:val="28"/>
          <w:szCs w:val="28"/>
          <w:lang w:val="kk-KZ"/>
        </w:rPr>
        <w:t xml:space="preserve">элективті курсты жүзеге асыру </w:t>
      </w:r>
      <w:r w:rsidRPr="005608E7">
        <w:rPr>
          <w:rFonts w:ascii="Times New Roman" w:hAnsi="Times New Roman"/>
          <w:sz w:val="28"/>
          <w:szCs w:val="28"/>
          <w:lang w:val="kk-KZ"/>
        </w:rPr>
        <w:t>мақсатында</w:t>
      </w:r>
      <w:r w:rsidR="00D630FA" w:rsidRPr="005608E7">
        <w:rPr>
          <w:rFonts w:ascii="Times New Roman" w:hAnsi="Times New Roman"/>
          <w:sz w:val="28"/>
          <w:szCs w:val="28"/>
          <w:lang w:val="kk-KZ"/>
        </w:rPr>
        <w:t xml:space="preserve"> жоғарыда</w:t>
      </w:r>
      <w:r w:rsidR="00A127C6" w:rsidRPr="005608E7">
        <w:rPr>
          <w:rFonts w:ascii="Times New Roman" w:hAnsi="Times New Roman"/>
          <w:sz w:val="28"/>
          <w:szCs w:val="28"/>
          <w:lang w:val="kk-KZ"/>
        </w:rPr>
        <w:t xml:space="preserve"> мазмұндалған</w:t>
      </w:r>
      <w:r w:rsidR="00D630FA" w:rsidRPr="005608E7">
        <w:rPr>
          <w:rFonts w:ascii="Times New Roman" w:hAnsi="Times New Roman"/>
          <w:sz w:val="28"/>
          <w:szCs w:val="28"/>
          <w:lang w:val="kk-KZ"/>
        </w:rPr>
        <w:t xml:space="preserve"> әдістемелерді талда</w:t>
      </w:r>
      <w:r w:rsidR="00A127C6" w:rsidRPr="005608E7">
        <w:rPr>
          <w:rFonts w:ascii="Times New Roman" w:hAnsi="Times New Roman"/>
          <w:sz w:val="28"/>
          <w:szCs w:val="28"/>
          <w:lang w:val="kk-KZ"/>
        </w:rPr>
        <w:t>дық және</w:t>
      </w:r>
      <w:r w:rsidR="000A5523">
        <w:rPr>
          <w:rFonts w:ascii="Times New Roman" w:hAnsi="Times New Roman"/>
          <w:sz w:val="28"/>
          <w:szCs w:val="28"/>
          <w:lang w:val="kk-KZ"/>
        </w:rPr>
        <w:t xml:space="preserve"> </w:t>
      </w:r>
      <w:r w:rsidRPr="005608E7">
        <w:rPr>
          <w:rFonts w:ascii="Times New Roman" w:hAnsi="Times New Roman"/>
          <w:sz w:val="28"/>
          <w:szCs w:val="28"/>
          <w:lang w:val="kk-KZ"/>
        </w:rPr>
        <w:t>төменгі сынып</w:t>
      </w:r>
      <w:r w:rsidR="00A127C6" w:rsidRPr="005608E7">
        <w:rPr>
          <w:rFonts w:ascii="Times New Roman" w:hAnsi="Times New Roman"/>
          <w:sz w:val="28"/>
          <w:szCs w:val="28"/>
          <w:lang w:val="kk-KZ"/>
        </w:rPr>
        <w:t xml:space="preserve">жасындағы </w:t>
      </w:r>
      <w:r w:rsidR="00D630FA" w:rsidRPr="005608E7">
        <w:rPr>
          <w:rFonts w:ascii="Times New Roman" w:hAnsi="Times New Roman"/>
          <w:sz w:val="28"/>
          <w:szCs w:val="28"/>
          <w:lang w:val="kk-KZ"/>
        </w:rPr>
        <w:t>оқушылар</w:t>
      </w:r>
      <w:r w:rsidR="00A127C6" w:rsidRPr="005608E7">
        <w:rPr>
          <w:rFonts w:ascii="Times New Roman" w:hAnsi="Times New Roman"/>
          <w:sz w:val="28"/>
          <w:szCs w:val="28"/>
          <w:lang w:val="kk-KZ"/>
        </w:rPr>
        <w:t>д</w:t>
      </w:r>
      <w:r w:rsidR="00D630FA" w:rsidRPr="005608E7">
        <w:rPr>
          <w:rFonts w:ascii="Times New Roman" w:hAnsi="Times New Roman"/>
          <w:sz w:val="28"/>
          <w:szCs w:val="28"/>
          <w:lang w:val="kk-KZ"/>
        </w:rPr>
        <w:t>ың танымдық белсенділіктерін модульдік технология арқылы және ойын әдістеме</w:t>
      </w:r>
      <w:r w:rsidRPr="005608E7">
        <w:rPr>
          <w:rFonts w:ascii="Times New Roman" w:hAnsi="Times New Roman"/>
          <w:sz w:val="28"/>
          <w:szCs w:val="28"/>
          <w:lang w:val="kk-KZ"/>
        </w:rPr>
        <w:t>лер</w:t>
      </w:r>
      <w:r w:rsidR="00D630FA" w:rsidRPr="005608E7">
        <w:rPr>
          <w:rFonts w:ascii="Times New Roman" w:hAnsi="Times New Roman"/>
          <w:sz w:val="28"/>
          <w:szCs w:val="28"/>
          <w:lang w:val="kk-KZ"/>
        </w:rPr>
        <w:t xml:space="preserve">і (әдіс-тәсілдер жиынтығы) негізінде қалыптастырдық. </w:t>
      </w:r>
    </w:p>
    <w:p w:rsidR="0006724E" w:rsidRPr="005608E7" w:rsidRDefault="00B6431F" w:rsidP="0084142E">
      <w:pPr>
        <w:spacing w:after="0" w:line="240" w:lineRule="auto"/>
        <w:ind w:firstLine="709"/>
        <w:jc w:val="both"/>
        <w:rPr>
          <w:rFonts w:ascii="Times New Roman" w:eastAsia="Batang" w:hAnsi="Times New Roman"/>
          <w:color w:val="FF0000"/>
          <w:sz w:val="28"/>
          <w:szCs w:val="28"/>
          <w:lang w:val="kk-KZ" w:eastAsia="ko-KR"/>
        </w:rPr>
      </w:pPr>
      <w:r w:rsidRPr="005608E7">
        <w:rPr>
          <w:rFonts w:ascii="Times New Roman" w:eastAsia="Batang" w:hAnsi="Times New Roman"/>
          <w:sz w:val="28"/>
          <w:szCs w:val="28"/>
          <w:lang w:val="kk-KZ" w:eastAsia="ko-KR"/>
        </w:rPr>
        <w:t xml:space="preserve">Осыған орай, келесі </w:t>
      </w:r>
      <w:r w:rsidR="00A127C6" w:rsidRPr="005608E7">
        <w:rPr>
          <w:rFonts w:ascii="Times New Roman" w:eastAsia="Batang" w:hAnsi="Times New Roman"/>
          <w:sz w:val="28"/>
          <w:szCs w:val="28"/>
          <w:lang w:val="kk-KZ" w:eastAsia="ko-KR"/>
        </w:rPr>
        <w:t>тарауда</w:t>
      </w:r>
      <w:r w:rsidR="00414EF1" w:rsidRPr="005608E7">
        <w:rPr>
          <w:rFonts w:ascii="Times New Roman" w:eastAsia="Batang" w:hAnsi="Times New Roman"/>
          <w:sz w:val="28"/>
          <w:szCs w:val="28"/>
          <w:lang w:val="kk-KZ" w:eastAsia="ko-KR"/>
        </w:rPr>
        <w:t xml:space="preserve"> </w:t>
      </w:r>
      <w:r w:rsidRPr="005608E7">
        <w:rPr>
          <w:rFonts w:ascii="Times New Roman" w:eastAsia="Batang" w:hAnsi="Times New Roman"/>
          <w:sz w:val="28"/>
          <w:szCs w:val="28"/>
          <w:lang w:val="kk-KZ" w:eastAsia="ko-KR"/>
        </w:rPr>
        <w:t>б</w:t>
      </w:r>
      <w:r w:rsidRPr="005608E7">
        <w:rPr>
          <w:rFonts w:ascii="Times New Roman" w:hAnsi="Times New Roman"/>
          <w:sz w:val="28"/>
          <w:szCs w:val="28"/>
          <w:lang w:val="kk-KZ" w:bidi="en-US"/>
        </w:rPr>
        <w:t>астауыш сынып</w:t>
      </w:r>
      <w:r w:rsidR="00A127C6" w:rsidRPr="005608E7">
        <w:rPr>
          <w:rFonts w:ascii="Times New Roman" w:hAnsi="Times New Roman"/>
          <w:sz w:val="28"/>
          <w:szCs w:val="28"/>
          <w:lang w:val="kk-KZ" w:bidi="en-US"/>
        </w:rPr>
        <w:t xml:space="preserve"> жасындағы</w:t>
      </w:r>
      <w:r w:rsidRPr="005608E7">
        <w:rPr>
          <w:rFonts w:ascii="Times New Roman" w:hAnsi="Times New Roman"/>
          <w:sz w:val="28"/>
          <w:szCs w:val="28"/>
          <w:lang w:val="kk-KZ" w:bidi="en-US"/>
        </w:rPr>
        <w:t xml:space="preserve"> оқушылар</w:t>
      </w:r>
      <w:r w:rsidR="00A127C6" w:rsidRPr="005608E7">
        <w:rPr>
          <w:rFonts w:ascii="Times New Roman" w:hAnsi="Times New Roman"/>
          <w:sz w:val="28"/>
          <w:szCs w:val="28"/>
          <w:lang w:val="kk-KZ" w:bidi="en-US"/>
        </w:rPr>
        <w:t>д</w:t>
      </w:r>
      <w:r w:rsidRPr="005608E7">
        <w:rPr>
          <w:rFonts w:ascii="Times New Roman" w:hAnsi="Times New Roman"/>
          <w:sz w:val="28"/>
          <w:szCs w:val="28"/>
          <w:lang w:val="kk-KZ" w:bidi="en-US"/>
        </w:rPr>
        <w:t xml:space="preserve">ың танымдық белсенділіктерін дене шынықтыру сабақтарында </w:t>
      </w:r>
      <w:r w:rsidR="00A127C6" w:rsidRPr="005608E7">
        <w:rPr>
          <w:rFonts w:ascii="Times New Roman" w:hAnsi="Times New Roman"/>
          <w:sz w:val="28"/>
          <w:szCs w:val="28"/>
          <w:lang w:val="kk-KZ" w:bidi="en-US"/>
        </w:rPr>
        <w:t xml:space="preserve">қолданылатын </w:t>
      </w:r>
      <w:r w:rsidRPr="005608E7">
        <w:rPr>
          <w:rFonts w:ascii="Times New Roman" w:hAnsi="Times New Roman"/>
          <w:sz w:val="28"/>
          <w:szCs w:val="28"/>
          <w:lang w:val="kk-KZ" w:bidi="en-US"/>
        </w:rPr>
        <w:t xml:space="preserve">ұлттық-қозғалмалы ойындар арқылы қалыптастыру </w:t>
      </w:r>
      <w:r w:rsidR="00A0738D" w:rsidRPr="005608E7">
        <w:rPr>
          <w:rFonts w:ascii="Times New Roman" w:hAnsi="Times New Roman"/>
          <w:sz w:val="28"/>
          <w:szCs w:val="28"/>
          <w:lang w:val="kk-KZ" w:bidi="en-US"/>
        </w:rPr>
        <w:t>технологиясын</w:t>
      </w:r>
      <w:r w:rsidR="00AF2031" w:rsidRPr="005608E7">
        <w:rPr>
          <w:rFonts w:ascii="Times New Roman" w:hAnsi="Times New Roman"/>
          <w:sz w:val="28"/>
          <w:szCs w:val="28"/>
          <w:lang w:val="kk-KZ" w:bidi="en-US"/>
        </w:rPr>
        <w:t>,</w:t>
      </w:r>
      <w:r w:rsidR="00A0738D" w:rsidRPr="005608E7">
        <w:rPr>
          <w:rFonts w:ascii="Times New Roman" w:hAnsi="Times New Roman"/>
          <w:sz w:val="28"/>
          <w:szCs w:val="28"/>
          <w:lang w:val="kk-KZ" w:bidi="en-US"/>
        </w:rPr>
        <w:t xml:space="preserve"> яғни модульдік оқыту технологияны негізде</w:t>
      </w:r>
      <w:r w:rsidR="00A127C6" w:rsidRPr="005608E7">
        <w:rPr>
          <w:rFonts w:ascii="Times New Roman" w:hAnsi="Times New Roman"/>
          <w:sz w:val="28"/>
          <w:szCs w:val="28"/>
          <w:lang w:val="kk-KZ" w:bidi="en-US"/>
        </w:rPr>
        <w:t>дік және</w:t>
      </w:r>
      <w:r w:rsidR="00A0738D" w:rsidRPr="005608E7">
        <w:rPr>
          <w:rFonts w:ascii="Times New Roman" w:eastAsia="Batang" w:hAnsi="Times New Roman"/>
          <w:sz w:val="28"/>
          <w:szCs w:val="28"/>
          <w:lang w:val="kk-KZ" w:eastAsia="ko-KR"/>
        </w:rPr>
        <w:t>б</w:t>
      </w:r>
      <w:r w:rsidR="00A0738D" w:rsidRPr="005608E7">
        <w:rPr>
          <w:rFonts w:ascii="Times New Roman" w:hAnsi="Times New Roman"/>
          <w:sz w:val="28"/>
          <w:szCs w:val="28"/>
          <w:lang w:val="kk-KZ" w:bidi="en-US"/>
        </w:rPr>
        <w:t xml:space="preserve">астауыш сынып оқушыларының танымдық белсенділіктерін </w:t>
      </w:r>
      <w:r w:rsidR="00A127C6" w:rsidRPr="005608E7">
        <w:rPr>
          <w:rFonts w:ascii="Times New Roman" w:hAnsi="Times New Roman"/>
          <w:sz w:val="28"/>
          <w:szCs w:val="28"/>
          <w:lang w:val="kk-KZ" w:bidi="en-US"/>
        </w:rPr>
        <w:t>қалыптастырудағы</w:t>
      </w:r>
      <w:r w:rsidR="00A0738D" w:rsidRPr="005608E7">
        <w:rPr>
          <w:rFonts w:ascii="Times New Roman" w:hAnsi="Times New Roman"/>
          <w:sz w:val="28"/>
          <w:szCs w:val="28"/>
          <w:lang w:val="kk-KZ" w:bidi="en-US"/>
        </w:rPr>
        <w:t>дене ұлттық-қозғалмалы ойындар</w:t>
      </w:r>
      <w:r w:rsidR="00A127C6" w:rsidRPr="005608E7">
        <w:rPr>
          <w:rFonts w:ascii="Times New Roman" w:hAnsi="Times New Roman"/>
          <w:sz w:val="28"/>
          <w:szCs w:val="28"/>
          <w:lang w:val="kk-KZ" w:bidi="en-US"/>
        </w:rPr>
        <w:t xml:space="preserve">дың </w:t>
      </w:r>
      <w:r w:rsidR="00A0738D" w:rsidRPr="005608E7">
        <w:rPr>
          <w:rFonts w:ascii="Times New Roman" w:hAnsi="Times New Roman"/>
          <w:sz w:val="28"/>
          <w:szCs w:val="28"/>
          <w:lang w:val="kk-KZ" w:bidi="en-US"/>
        </w:rPr>
        <w:t>мүмкін</w:t>
      </w:r>
      <w:r w:rsidR="00A127C6" w:rsidRPr="005608E7">
        <w:rPr>
          <w:rFonts w:ascii="Times New Roman" w:hAnsi="Times New Roman"/>
          <w:sz w:val="28"/>
          <w:szCs w:val="28"/>
          <w:lang w:val="kk-KZ" w:bidi="en-US"/>
        </w:rPr>
        <w:t>д</w:t>
      </w:r>
      <w:r w:rsidR="00A0738D" w:rsidRPr="005608E7">
        <w:rPr>
          <w:rFonts w:ascii="Times New Roman" w:hAnsi="Times New Roman"/>
          <w:sz w:val="28"/>
          <w:szCs w:val="28"/>
          <w:lang w:val="kk-KZ" w:bidi="en-US"/>
        </w:rPr>
        <w:t>іктерін жан-жақты қарастыр</w:t>
      </w:r>
      <w:r w:rsidR="00AF2031" w:rsidRPr="005608E7">
        <w:rPr>
          <w:rFonts w:ascii="Times New Roman" w:hAnsi="Times New Roman"/>
          <w:sz w:val="28"/>
          <w:szCs w:val="28"/>
          <w:lang w:val="kk-KZ" w:bidi="en-US"/>
        </w:rPr>
        <w:t>амыз</w:t>
      </w:r>
      <w:r w:rsidR="00A0738D" w:rsidRPr="005608E7">
        <w:rPr>
          <w:rFonts w:ascii="Times New Roman" w:hAnsi="Times New Roman"/>
          <w:sz w:val="28"/>
          <w:szCs w:val="28"/>
          <w:lang w:val="kk-KZ" w:bidi="en-US"/>
        </w:rPr>
        <w:t>.</w:t>
      </w:r>
      <w:r w:rsidR="00414EF1" w:rsidRPr="005608E7">
        <w:rPr>
          <w:rFonts w:ascii="Times New Roman" w:hAnsi="Times New Roman"/>
          <w:sz w:val="28"/>
          <w:szCs w:val="28"/>
          <w:lang w:val="kk-KZ" w:bidi="en-US"/>
        </w:rPr>
        <w:t xml:space="preserve"> </w:t>
      </w:r>
      <w:r w:rsidR="00A0738D" w:rsidRPr="005608E7">
        <w:rPr>
          <w:rFonts w:ascii="Times New Roman" w:hAnsi="Times New Roman"/>
          <w:sz w:val="28"/>
          <w:szCs w:val="28"/>
          <w:lang w:val="kk-KZ" w:bidi="en-US"/>
        </w:rPr>
        <w:t>М</w:t>
      </w:r>
      <w:r w:rsidR="00A0738D" w:rsidRPr="005608E7">
        <w:rPr>
          <w:rFonts w:ascii="Times New Roman" w:eastAsia="Batang" w:hAnsi="Times New Roman"/>
          <w:sz w:val="28"/>
          <w:szCs w:val="28"/>
          <w:lang w:val="kk-KZ" w:eastAsia="ko-KR"/>
        </w:rPr>
        <w:t xml:space="preserve">одульдік оқыту технологияның бір ерекшелігі – оқушыға білімді ғана меңгерту емес, </w:t>
      </w:r>
      <w:r w:rsidR="00A127C6" w:rsidRPr="005608E7">
        <w:rPr>
          <w:rFonts w:ascii="Times New Roman" w:eastAsia="Batang" w:hAnsi="Times New Roman"/>
          <w:sz w:val="28"/>
          <w:szCs w:val="28"/>
          <w:lang w:val="kk-KZ" w:eastAsia="ko-KR"/>
        </w:rPr>
        <w:t xml:space="preserve">сонымен қатар </w:t>
      </w:r>
      <w:r w:rsidR="00A0738D" w:rsidRPr="005608E7">
        <w:rPr>
          <w:rFonts w:ascii="Times New Roman" w:eastAsia="Batang" w:hAnsi="Times New Roman"/>
          <w:sz w:val="28"/>
          <w:szCs w:val="28"/>
          <w:lang w:val="kk-KZ" w:eastAsia="ko-KR"/>
        </w:rPr>
        <w:t>оқушылардың танымдық белсенділіктері мен қабілет</w:t>
      </w:r>
      <w:r w:rsidR="00A127C6" w:rsidRPr="005608E7">
        <w:rPr>
          <w:rFonts w:ascii="Times New Roman" w:eastAsia="Batang" w:hAnsi="Times New Roman"/>
          <w:sz w:val="28"/>
          <w:szCs w:val="28"/>
          <w:lang w:val="kk-KZ" w:eastAsia="ko-KR"/>
        </w:rPr>
        <w:t>тер</w:t>
      </w:r>
      <w:r w:rsidR="00A0738D" w:rsidRPr="005608E7">
        <w:rPr>
          <w:rFonts w:ascii="Times New Roman" w:eastAsia="Batang" w:hAnsi="Times New Roman"/>
          <w:sz w:val="28"/>
          <w:szCs w:val="28"/>
          <w:lang w:val="kk-KZ" w:eastAsia="ko-KR"/>
        </w:rPr>
        <w:t>ін дамыт</w:t>
      </w:r>
      <w:r w:rsidR="00A127C6" w:rsidRPr="005608E7">
        <w:rPr>
          <w:rFonts w:ascii="Times New Roman" w:eastAsia="Batang" w:hAnsi="Times New Roman"/>
          <w:sz w:val="28"/>
          <w:szCs w:val="28"/>
          <w:lang w:val="kk-KZ" w:eastAsia="ko-KR"/>
        </w:rPr>
        <w:t>у</w:t>
      </w:r>
      <w:r w:rsidR="00A0738D" w:rsidRPr="005608E7">
        <w:rPr>
          <w:rFonts w:ascii="Times New Roman" w:eastAsia="Batang" w:hAnsi="Times New Roman"/>
          <w:sz w:val="28"/>
          <w:szCs w:val="28"/>
          <w:lang w:val="kk-KZ" w:eastAsia="ko-KR"/>
        </w:rPr>
        <w:t>, о</w:t>
      </w:r>
      <w:r w:rsidR="00A127C6" w:rsidRPr="005608E7">
        <w:rPr>
          <w:rFonts w:ascii="Times New Roman" w:eastAsia="Batang" w:hAnsi="Times New Roman"/>
          <w:sz w:val="28"/>
          <w:szCs w:val="28"/>
          <w:lang w:val="kk-KZ" w:eastAsia="ko-KR"/>
        </w:rPr>
        <w:t>лард</w:t>
      </w:r>
      <w:r w:rsidR="00A0738D" w:rsidRPr="005608E7">
        <w:rPr>
          <w:rFonts w:ascii="Times New Roman" w:eastAsia="Batang" w:hAnsi="Times New Roman"/>
          <w:sz w:val="28"/>
          <w:szCs w:val="28"/>
          <w:lang w:val="kk-KZ" w:eastAsia="ko-KR"/>
        </w:rPr>
        <w:t>ың шығармашылық деңгей</w:t>
      </w:r>
      <w:r w:rsidR="00A127C6" w:rsidRPr="005608E7">
        <w:rPr>
          <w:rFonts w:ascii="Times New Roman" w:eastAsia="Batang" w:hAnsi="Times New Roman"/>
          <w:sz w:val="28"/>
          <w:szCs w:val="28"/>
          <w:lang w:val="kk-KZ" w:eastAsia="ko-KR"/>
        </w:rPr>
        <w:t xml:space="preserve">лерін арттыру, </w:t>
      </w:r>
      <w:r w:rsidR="00A0738D" w:rsidRPr="005608E7">
        <w:rPr>
          <w:rFonts w:ascii="Times New Roman" w:eastAsia="Batang" w:hAnsi="Times New Roman"/>
          <w:sz w:val="28"/>
          <w:szCs w:val="28"/>
          <w:lang w:val="kk-KZ" w:eastAsia="ko-KR"/>
        </w:rPr>
        <w:t>өз бет</w:t>
      </w:r>
      <w:r w:rsidR="00A127C6" w:rsidRPr="005608E7">
        <w:rPr>
          <w:rFonts w:ascii="Times New Roman" w:eastAsia="Batang" w:hAnsi="Times New Roman"/>
          <w:sz w:val="28"/>
          <w:szCs w:val="28"/>
          <w:lang w:val="kk-KZ" w:eastAsia="ko-KR"/>
        </w:rPr>
        <w:t>терімен дербес</w:t>
      </w:r>
      <w:r w:rsidR="00A0738D" w:rsidRPr="005608E7">
        <w:rPr>
          <w:rFonts w:ascii="Times New Roman" w:eastAsia="Batang" w:hAnsi="Times New Roman"/>
          <w:sz w:val="28"/>
          <w:szCs w:val="28"/>
          <w:lang w:val="kk-KZ" w:eastAsia="ko-KR"/>
        </w:rPr>
        <w:t>жұмыс істеуге</w:t>
      </w:r>
      <w:r w:rsidR="00A127C6" w:rsidRPr="005608E7">
        <w:rPr>
          <w:rFonts w:ascii="Times New Roman" w:eastAsia="Batang" w:hAnsi="Times New Roman"/>
          <w:sz w:val="28"/>
          <w:szCs w:val="28"/>
          <w:lang w:val="kk-KZ" w:eastAsia="ko-KR"/>
        </w:rPr>
        <w:t xml:space="preserve"> және талдаулар жасай білуге</w:t>
      </w:r>
      <w:r w:rsidR="00A0738D" w:rsidRPr="005608E7">
        <w:rPr>
          <w:rFonts w:ascii="Times New Roman" w:eastAsia="Batang" w:hAnsi="Times New Roman"/>
          <w:sz w:val="28"/>
          <w:szCs w:val="28"/>
          <w:lang w:val="kk-KZ" w:eastAsia="ko-KR"/>
        </w:rPr>
        <w:t>, өзін</w:t>
      </w:r>
      <w:r w:rsidR="00A127C6" w:rsidRPr="005608E7">
        <w:rPr>
          <w:rFonts w:ascii="Times New Roman" w:eastAsia="Batang" w:hAnsi="Times New Roman"/>
          <w:sz w:val="28"/>
          <w:szCs w:val="28"/>
          <w:lang w:val="kk-KZ" w:eastAsia="ko-KR"/>
        </w:rPr>
        <w:t xml:space="preserve"> және басқаларды</w:t>
      </w:r>
      <w:r w:rsidR="00A0738D" w:rsidRPr="005608E7">
        <w:rPr>
          <w:rFonts w:ascii="Times New Roman" w:eastAsia="Batang" w:hAnsi="Times New Roman"/>
          <w:sz w:val="28"/>
          <w:szCs w:val="28"/>
          <w:lang w:val="kk-KZ" w:eastAsia="ko-KR"/>
        </w:rPr>
        <w:t xml:space="preserve"> бағалай білуге үйр</w:t>
      </w:r>
      <w:r w:rsidR="00A127C6" w:rsidRPr="005608E7">
        <w:rPr>
          <w:rFonts w:ascii="Times New Roman" w:eastAsia="Batang" w:hAnsi="Times New Roman"/>
          <w:sz w:val="28"/>
          <w:szCs w:val="28"/>
          <w:lang w:val="kk-KZ" w:eastAsia="ko-KR"/>
        </w:rPr>
        <w:t>ту</w:t>
      </w:r>
      <w:r w:rsidR="00A0738D" w:rsidRPr="005608E7">
        <w:rPr>
          <w:rFonts w:ascii="Times New Roman" w:eastAsia="Batang" w:hAnsi="Times New Roman"/>
          <w:sz w:val="28"/>
          <w:szCs w:val="28"/>
          <w:lang w:val="kk-KZ" w:eastAsia="ko-KR"/>
        </w:rPr>
        <w:t>.</w:t>
      </w:r>
    </w:p>
    <w:p w:rsidR="0006724E" w:rsidRPr="005608E7" w:rsidRDefault="0006724E" w:rsidP="0084142E">
      <w:pPr>
        <w:tabs>
          <w:tab w:val="left" w:pos="993"/>
          <w:tab w:val="left" w:pos="2880"/>
        </w:tabs>
        <w:spacing w:after="0" w:line="240" w:lineRule="auto"/>
        <w:ind w:firstLine="709"/>
        <w:jc w:val="both"/>
        <w:rPr>
          <w:rFonts w:ascii="Times New Roman" w:hAnsi="Times New Roman"/>
          <w:sz w:val="28"/>
          <w:szCs w:val="28"/>
          <w:lang w:val="kk-KZ"/>
        </w:rPr>
      </w:pPr>
    </w:p>
    <w:p w:rsidR="00D70095" w:rsidRPr="007269A4" w:rsidRDefault="00D70095" w:rsidP="0084142E">
      <w:pPr>
        <w:spacing w:after="0" w:line="240" w:lineRule="auto"/>
        <w:ind w:firstLine="709"/>
        <w:jc w:val="both"/>
        <w:rPr>
          <w:rFonts w:ascii="Times New Roman" w:hAnsi="Times New Roman"/>
          <w:sz w:val="28"/>
          <w:szCs w:val="28"/>
          <w:lang w:val="kk-KZ" w:bidi="en-US"/>
        </w:rPr>
      </w:pPr>
      <w:r w:rsidRPr="007269A4">
        <w:rPr>
          <w:rFonts w:ascii="Times New Roman" w:hAnsi="Times New Roman"/>
          <w:color w:val="000000"/>
          <w:sz w:val="28"/>
          <w:szCs w:val="28"/>
          <w:lang w:val="kk-KZ"/>
        </w:rPr>
        <w:lastRenderedPageBreak/>
        <w:t xml:space="preserve">2.2 </w:t>
      </w:r>
      <w:r w:rsidRPr="007269A4">
        <w:rPr>
          <w:rFonts w:ascii="Times New Roman" w:hAnsi="Times New Roman"/>
          <w:sz w:val="28"/>
          <w:szCs w:val="28"/>
          <w:lang w:val="kk-KZ" w:bidi="en-US"/>
        </w:rPr>
        <w:t>Бастауыш сынып оқушыларының танымдық белсенділіктерін дене шынықтыру сабақтарында ұлттық-қозғалмалы ойындар арқылы қалыптастыру</w:t>
      </w:r>
      <w:r w:rsidR="00EE68FA" w:rsidRPr="007269A4">
        <w:rPr>
          <w:rFonts w:ascii="Times New Roman" w:hAnsi="Times New Roman"/>
          <w:sz w:val="28"/>
          <w:szCs w:val="28"/>
          <w:lang w:val="kk-KZ" w:bidi="en-US"/>
        </w:rPr>
        <w:t>дың формалары мен әдістері</w:t>
      </w:r>
    </w:p>
    <w:p w:rsidR="00864BEF" w:rsidRPr="007269A4" w:rsidRDefault="00864BEF" w:rsidP="0084142E">
      <w:pPr>
        <w:spacing w:after="0" w:line="240" w:lineRule="auto"/>
        <w:ind w:firstLine="709"/>
        <w:jc w:val="both"/>
        <w:rPr>
          <w:rFonts w:ascii="Times New Roman" w:hAnsi="Times New Roman"/>
          <w:sz w:val="28"/>
          <w:szCs w:val="28"/>
          <w:lang w:val="kk-KZ" w:bidi="en-US"/>
        </w:rPr>
      </w:pPr>
    </w:p>
    <w:p w:rsidR="00AB014C" w:rsidRPr="005608E7" w:rsidRDefault="005A766F" w:rsidP="0084142E">
      <w:pPr>
        <w:pStyle w:val="ac"/>
        <w:tabs>
          <w:tab w:val="left" w:pos="993"/>
        </w:tabs>
        <w:spacing w:before="0" w:beforeAutospacing="0" w:after="0" w:afterAutospacing="0"/>
        <w:ind w:firstLine="709"/>
        <w:jc w:val="both"/>
        <w:rPr>
          <w:color w:val="000000"/>
          <w:sz w:val="28"/>
          <w:szCs w:val="28"/>
          <w:lang w:val="kk-KZ"/>
        </w:rPr>
      </w:pPr>
      <w:r w:rsidRPr="005608E7">
        <w:rPr>
          <w:color w:val="000000"/>
          <w:sz w:val="28"/>
          <w:szCs w:val="28"/>
          <w:lang w:val="kk-KZ"/>
        </w:rPr>
        <w:t>Педагогика ғылымының б</w:t>
      </w:r>
      <w:r w:rsidR="00AB014C" w:rsidRPr="005608E7">
        <w:rPr>
          <w:color w:val="000000"/>
          <w:sz w:val="28"/>
          <w:szCs w:val="28"/>
          <w:lang w:val="kk-KZ"/>
        </w:rPr>
        <w:t>үгінгі күн</w:t>
      </w:r>
      <w:r w:rsidRPr="005608E7">
        <w:rPr>
          <w:color w:val="000000"/>
          <w:sz w:val="28"/>
          <w:szCs w:val="28"/>
          <w:lang w:val="kk-KZ"/>
        </w:rPr>
        <w:t xml:space="preserve">дегі басты талаптарының бірі – </w:t>
      </w:r>
      <w:r w:rsidR="00AB014C" w:rsidRPr="005608E7">
        <w:rPr>
          <w:color w:val="000000"/>
          <w:sz w:val="28"/>
          <w:szCs w:val="28"/>
          <w:lang w:val="kk-KZ"/>
        </w:rPr>
        <w:t xml:space="preserve"> дене </w:t>
      </w:r>
      <w:r w:rsidRPr="005608E7">
        <w:rPr>
          <w:color w:val="000000"/>
          <w:sz w:val="28"/>
          <w:szCs w:val="28"/>
          <w:lang w:val="kk-KZ"/>
        </w:rPr>
        <w:t>шынықтыру пәнін білім берудегі</w:t>
      </w:r>
      <w:r w:rsidR="00AB014C" w:rsidRPr="005608E7">
        <w:rPr>
          <w:color w:val="000000"/>
          <w:sz w:val="28"/>
          <w:szCs w:val="28"/>
          <w:lang w:val="kk-KZ"/>
        </w:rPr>
        <w:t xml:space="preserve"> жаңа технология мен оз</w:t>
      </w:r>
      <w:r w:rsidRPr="005608E7">
        <w:rPr>
          <w:color w:val="000000"/>
          <w:sz w:val="28"/>
          <w:szCs w:val="28"/>
          <w:lang w:val="kk-KZ"/>
        </w:rPr>
        <w:t>ық</w:t>
      </w:r>
      <w:r w:rsidR="00AB014C" w:rsidRPr="005608E7">
        <w:rPr>
          <w:color w:val="000000"/>
          <w:sz w:val="28"/>
          <w:szCs w:val="28"/>
          <w:lang w:val="kk-KZ"/>
        </w:rPr>
        <w:t xml:space="preserve"> тәжірибені ұлттық және жалпы</w:t>
      </w:r>
      <w:r w:rsidR="00414EF1" w:rsidRPr="005608E7">
        <w:rPr>
          <w:color w:val="000000"/>
          <w:sz w:val="28"/>
          <w:szCs w:val="28"/>
          <w:lang w:val="kk-KZ"/>
        </w:rPr>
        <w:t xml:space="preserve"> </w:t>
      </w:r>
      <w:r w:rsidR="00AB014C" w:rsidRPr="005608E7">
        <w:rPr>
          <w:color w:val="000000"/>
          <w:sz w:val="28"/>
          <w:szCs w:val="28"/>
          <w:lang w:val="kk-KZ"/>
        </w:rPr>
        <w:t xml:space="preserve">адамзаттық құндылық қағидаларымен сабақтастыра зерттеу. Біздің </w:t>
      </w:r>
      <w:r w:rsidR="00F8126B" w:rsidRPr="005608E7">
        <w:rPr>
          <w:color w:val="000000"/>
          <w:sz w:val="28"/>
          <w:szCs w:val="28"/>
          <w:lang w:val="kk-KZ"/>
        </w:rPr>
        <w:t>пікіріміз бойын</w:t>
      </w:r>
      <w:r w:rsidR="00AB014C" w:rsidRPr="005608E7">
        <w:rPr>
          <w:color w:val="000000"/>
          <w:sz w:val="28"/>
          <w:szCs w:val="28"/>
          <w:lang w:val="kk-KZ"/>
        </w:rPr>
        <w:t>ша, жалпы білім беретін мектептердегі «Дене шынықтыру» пәнінің мақсат-міндеттері әлі күнге дейін толықтыру</w:t>
      </w:r>
      <w:r w:rsidR="00F8126B" w:rsidRPr="005608E7">
        <w:rPr>
          <w:color w:val="000000"/>
          <w:sz w:val="28"/>
          <w:szCs w:val="28"/>
          <w:lang w:val="kk-KZ"/>
        </w:rPr>
        <w:t>лар мен түзетулер енгізуді</w:t>
      </w:r>
      <w:r w:rsidR="00AB014C" w:rsidRPr="005608E7">
        <w:rPr>
          <w:color w:val="000000"/>
          <w:sz w:val="28"/>
          <w:szCs w:val="28"/>
          <w:lang w:val="kk-KZ"/>
        </w:rPr>
        <w:t xml:space="preserve"> қажет етеді</w:t>
      </w:r>
      <w:r w:rsidR="00F8126B" w:rsidRPr="005608E7">
        <w:rPr>
          <w:color w:val="000000"/>
          <w:sz w:val="28"/>
          <w:szCs w:val="28"/>
          <w:lang w:val="kk-KZ"/>
        </w:rPr>
        <w:t xml:space="preserve"> және</w:t>
      </w:r>
      <w:r w:rsidR="00AB014C" w:rsidRPr="005608E7">
        <w:rPr>
          <w:color w:val="000000"/>
          <w:sz w:val="28"/>
          <w:szCs w:val="28"/>
          <w:lang w:val="kk-KZ"/>
        </w:rPr>
        <w:t xml:space="preserve"> оның ғылыми негізделген бағыт-бағдарын жасау қажеттілігі туында</w:t>
      </w:r>
      <w:r w:rsidR="00F8126B" w:rsidRPr="005608E7">
        <w:rPr>
          <w:color w:val="000000"/>
          <w:sz w:val="28"/>
          <w:szCs w:val="28"/>
          <w:lang w:val="kk-KZ"/>
        </w:rPr>
        <w:t>й</w:t>
      </w:r>
      <w:r w:rsidR="00AB014C" w:rsidRPr="005608E7">
        <w:rPr>
          <w:color w:val="000000"/>
          <w:sz w:val="28"/>
          <w:szCs w:val="28"/>
          <w:lang w:val="kk-KZ"/>
        </w:rPr>
        <w:t xml:space="preserve">ды. </w:t>
      </w:r>
      <w:r w:rsidR="00F8126B" w:rsidRPr="005608E7">
        <w:rPr>
          <w:color w:val="000000"/>
          <w:sz w:val="28"/>
          <w:szCs w:val="28"/>
          <w:lang w:val="kk-KZ"/>
        </w:rPr>
        <w:t>Ал оған о</w:t>
      </w:r>
      <w:r w:rsidR="00AB014C" w:rsidRPr="005608E7">
        <w:rPr>
          <w:color w:val="000000"/>
          <w:sz w:val="28"/>
          <w:szCs w:val="28"/>
          <w:lang w:val="kk-KZ"/>
        </w:rPr>
        <w:t xml:space="preserve">сы </w:t>
      </w:r>
      <w:r w:rsidR="00F8126B" w:rsidRPr="005608E7">
        <w:rPr>
          <w:color w:val="000000"/>
          <w:sz w:val="28"/>
          <w:szCs w:val="28"/>
          <w:lang w:val="kk-KZ"/>
        </w:rPr>
        <w:t>мәселелер бойынша жүргізілген ғылыми</w:t>
      </w:r>
      <w:r w:rsidR="00AB014C" w:rsidRPr="005608E7">
        <w:rPr>
          <w:color w:val="000000"/>
          <w:sz w:val="28"/>
          <w:szCs w:val="28"/>
          <w:lang w:val="kk-KZ"/>
        </w:rPr>
        <w:t xml:space="preserve"> ізденістердің тиімдісі</w:t>
      </w:r>
      <w:r w:rsidR="00F8126B" w:rsidRPr="005608E7">
        <w:rPr>
          <w:color w:val="000000"/>
          <w:sz w:val="28"/>
          <w:szCs w:val="28"/>
          <w:lang w:val="kk-KZ"/>
        </w:rPr>
        <w:t>н</w:t>
      </w:r>
      <w:r w:rsidR="00AB014C" w:rsidRPr="005608E7">
        <w:rPr>
          <w:color w:val="000000"/>
          <w:sz w:val="28"/>
          <w:szCs w:val="28"/>
          <w:lang w:val="kk-KZ"/>
        </w:rPr>
        <w:t xml:space="preserve"> жүзеге асатын оқушылардың танымдық белсенділіктерін  ұлттық қозғалмалы ойындар арқылы дамыту әдістемесі жоғары деңгейде болуы</w:t>
      </w:r>
      <w:r w:rsidR="00F8126B" w:rsidRPr="005608E7">
        <w:rPr>
          <w:color w:val="000000"/>
          <w:sz w:val="28"/>
          <w:szCs w:val="28"/>
          <w:lang w:val="kk-KZ"/>
        </w:rPr>
        <w:t xml:space="preserve"> шарт</w:t>
      </w:r>
      <w:r w:rsidR="00AB014C" w:rsidRPr="005608E7">
        <w:rPr>
          <w:color w:val="000000"/>
          <w:sz w:val="28"/>
          <w:szCs w:val="28"/>
          <w:lang w:val="kk-KZ"/>
        </w:rPr>
        <w:t xml:space="preserve">. </w:t>
      </w:r>
      <w:r w:rsidR="00F8126B" w:rsidRPr="005608E7">
        <w:rPr>
          <w:color w:val="000000"/>
          <w:sz w:val="28"/>
          <w:szCs w:val="28"/>
          <w:lang w:val="kk-KZ"/>
        </w:rPr>
        <w:t>Міне сондықтан</w:t>
      </w:r>
      <w:r w:rsidR="00AB014C" w:rsidRPr="005608E7">
        <w:rPr>
          <w:color w:val="000000"/>
          <w:sz w:val="28"/>
          <w:szCs w:val="28"/>
          <w:lang w:val="kk-KZ"/>
        </w:rPr>
        <w:t xml:space="preserve">, </w:t>
      </w:r>
      <w:r w:rsidR="00F8126B" w:rsidRPr="005608E7">
        <w:rPr>
          <w:color w:val="000000"/>
          <w:sz w:val="28"/>
          <w:szCs w:val="28"/>
          <w:lang w:val="kk-KZ"/>
        </w:rPr>
        <w:t xml:space="preserve">дене шынықтыру сабақтарында </w:t>
      </w:r>
      <w:r w:rsidR="000833A9" w:rsidRPr="005608E7">
        <w:rPr>
          <w:color w:val="000000"/>
          <w:sz w:val="28"/>
          <w:szCs w:val="28"/>
          <w:lang w:val="kk-KZ"/>
        </w:rPr>
        <w:t>берілетін</w:t>
      </w:r>
      <w:r w:rsidR="00414EF1" w:rsidRPr="005608E7">
        <w:rPr>
          <w:color w:val="000000"/>
          <w:sz w:val="28"/>
          <w:szCs w:val="28"/>
          <w:lang w:val="kk-KZ"/>
        </w:rPr>
        <w:t xml:space="preserve"> </w:t>
      </w:r>
      <w:r w:rsidR="00F8126B" w:rsidRPr="005608E7">
        <w:rPr>
          <w:color w:val="000000"/>
          <w:sz w:val="28"/>
          <w:szCs w:val="28"/>
          <w:lang w:val="kk-KZ"/>
        </w:rPr>
        <w:t>ұлттық</w:t>
      </w:r>
      <w:r w:rsidR="00414EF1" w:rsidRPr="005608E7">
        <w:rPr>
          <w:color w:val="000000"/>
          <w:sz w:val="28"/>
          <w:szCs w:val="28"/>
          <w:lang w:val="kk-KZ"/>
        </w:rPr>
        <w:t xml:space="preserve"> </w:t>
      </w:r>
      <w:r w:rsidR="00F8126B" w:rsidRPr="005608E7">
        <w:rPr>
          <w:color w:val="000000"/>
          <w:sz w:val="28"/>
          <w:szCs w:val="28"/>
          <w:lang w:val="kk-KZ"/>
        </w:rPr>
        <w:t>қозғалмалы ойындар арқылы</w:t>
      </w:r>
      <w:r w:rsidR="00AB014C" w:rsidRPr="005608E7">
        <w:rPr>
          <w:color w:val="000000"/>
          <w:sz w:val="28"/>
          <w:szCs w:val="28"/>
          <w:lang w:val="kk-KZ"/>
        </w:rPr>
        <w:t xml:space="preserve"> оқушылар</w:t>
      </w:r>
      <w:r w:rsidR="000833A9" w:rsidRPr="005608E7">
        <w:rPr>
          <w:color w:val="000000"/>
          <w:sz w:val="28"/>
          <w:szCs w:val="28"/>
          <w:lang w:val="kk-KZ"/>
        </w:rPr>
        <w:t>д</w:t>
      </w:r>
      <w:r w:rsidR="00AB014C" w:rsidRPr="005608E7">
        <w:rPr>
          <w:color w:val="000000"/>
          <w:sz w:val="28"/>
          <w:szCs w:val="28"/>
          <w:lang w:val="kk-KZ"/>
        </w:rPr>
        <w:t>ың таны</w:t>
      </w:r>
      <w:r w:rsidR="000833A9" w:rsidRPr="005608E7">
        <w:rPr>
          <w:color w:val="000000"/>
          <w:sz w:val="28"/>
          <w:szCs w:val="28"/>
          <w:lang w:val="kk-KZ"/>
        </w:rPr>
        <w:t>п-білуге деген</w:t>
      </w:r>
      <w:r w:rsidR="00AB014C" w:rsidRPr="005608E7">
        <w:rPr>
          <w:color w:val="000000"/>
          <w:sz w:val="28"/>
          <w:szCs w:val="28"/>
          <w:lang w:val="kk-KZ"/>
        </w:rPr>
        <w:t xml:space="preserve"> белсенділіктерін қалыптастыру </w:t>
      </w:r>
      <w:r w:rsidR="00340767" w:rsidRPr="005608E7">
        <w:rPr>
          <w:color w:val="000000"/>
          <w:sz w:val="28"/>
          <w:szCs w:val="28"/>
          <w:lang w:val="kk-KZ"/>
        </w:rPr>
        <w:t xml:space="preserve">технологиясын </w:t>
      </w:r>
      <w:r w:rsidR="00AF2031" w:rsidRPr="005608E7">
        <w:rPr>
          <w:color w:val="000000"/>
          <w:sz w:val="28"/>
          <w:szCs w:val="28"/>
          <w:lang w:val="kk-KZ"/>
        </w:rPr>
        <w:t>дайында</w:t>
      </w:r>
      <w:r w:rsidR="000833A9" w:rsidRPr="005608E7">
        <w:rPr>
          <w:color w:val="000000"/>
          <w:sz w:val="28"/>
          <w:szCs w:val="28"/>
          <w:lang w:val="kk-KZ"/>
        </w:rPr>
        <w:t>дық және ол</w:t>
      </w:r>
      <w:r w:rsidR="00AB014C" w:rsidRPr="005608E7">
        <w:rPr>
          <w:color w:val="000000"/>
          <w:sz w:val="28"/>
          <w:szCs w:val="28"/>
          <w:lang w:val="kk-KZ"/>
        </w:rPr>
        <w:t>тәжірибелік тұрғыдан негіздеу</w:t>
      </w:r>
      <w:r w:rsidR="000833A9" w:rsidRPr="005608E7">
        <w:rPr>
          <w:color w:val="000000"/>
          <w:sz w:val="28"/>
          <w:szCs w:val="28"/>
          <w:lang w:val="kk-KZ"/>
        </w:rPr>
        <w:t>,</w:t>
      </w:r>
      <w:r w:rsidR="00F8126B" w:rsidRPr="005608E7">
        <w:rPr>
          <w:color w:val="000000"/>
          <w:sz w:val="28"/>
          <w:szCs w:val="28"/>
          <w:lang w:val="kk-KZ"/>
        </w:rPr>
        <w:t xml:space="preserve"> зерттеу жұмысымызға арқау</w:t>
      </w:r>
      <w:r w:rsidR="00AB014C" w:rsidRPr="005608E7">
        <w:rPr>
          <w:color w:val="000000"/>
          <w:sz w:val="28"/>
          <w:szCs w:val="28"/>
          <w:lang w:val="kk-KZ"/>
        </w:rPr>
        <w:t xml:space="preserve"> болды. </w:t>
      </w:r>
    </w:p>
    <w:p w:rsidR="00AB014C" w:rsidRPr="005608E7" w:rsidRDefault="00F8126B" w:rsidP="0084142E">
      <w:pPr>
        <w:pStyle w:val="ac"/>
        <w:tabs>
          <w:tab w:val="left" w:pos="993"/>
        </w:tabs>
        <w:spacing w:before="0" w:beforeAutospacing="0" w:after="0" w:afterAutospacing="0"/>
        <w:ind w:firstLine="709"/>
        <w:jc w:val="both"/>
        <w:rPr>
          <w:color w:val="000000"/>
          <w:sz w:val="28"/>
          <w:szCs w:val="28"/>
          <w:lang w:val="kk-KZ"/>
        </w:rPr>
      </w:pPr>
      <w:r w:rsidRPr="005608E7">
        <w:rPr>
          <w:color w:val="000000"/>
          <w:sz w:val="28"/>
          <w:szCs w:val="28"/>
          <w:lang w:val="kk-KZ"/>
        </w:rPr>
        <w:t>Жүргізілген</w:t>
      </w:r>
      <w:r w:rsidR="00AB014C" w:rsidRPr="005608E7">
        <w:rPr>
          <w:color w:val="000000"/>
          <w:sz w:val="28"/>
          <w:szCs w:val="28"/>
          <w:lang w:val="kk-KZ"/>
        </w:rPr>
        <w:t xml:space="preserve"> зерттеу жұмысы</w:t>
      </w:r>
      <w:r w:rsidRPr="005608E7">
        <w:rPr>
          <w:color w:val="000000"/>
          <w:sz w:val="28"/>
          <w:szCs w:val="28"/>
          <w:lang w:val="kk-KZ"/>
        </w:rPr>
        <w:t>мыз кезінде</w:t>
      </w:r>
      <w:r w:rsidR="00AB014C" w:rsidRPr="005608E7">
        <w:rPr>
          <w:color w:val="000000"/>
          <w:sz w:val="28"/>
          <w:szCs w:val="28"/>
          <w:lang w:val="kk-KZ"/>
        </w:rPr>
        <w:t xml:space="preserve"> айқындаған өлшемдеріміз</w:t>
      </w:r>
      <w:r w:rsidRPr="005608E7">
        <w:rPr>
          <w:color w:val="000000"/>
          <w:sz w:val="28"/>
          <w:szCs w:val="28"/>
          <w:lang w:val="kk-KZ"/>
        </w:rPr>
        <w:t>,</w:t>
      </w:r>
      <w:r w:rsidR="00414EF1" w:rsidRPr="005608E7">
        <w:rPr>
          <w:color w:val="000000"/>
          <w:sz w:val="28"/>
          <w:szCs w:val="28"/>
          <w:lang w:val="kk-KZ"/>
        </w:rPr>
        <w:t xml:space="preserve"> </w:t>
      </w:r>
      <w:r w:rsidR="000833A9" w:rsidRPr="005608E7">
        <w:rPr>
          <w:color w:val="000000"/>
          <w:sz w:val="28"/>
          <w:szCs w:val="28"/>
          <w:lang w:val="kk-KZ"/>
        </w:rPr>
        <w:t>ұлттық</w:t>
      </w:r>
      <w:r w:rsidR="00414EF1" w:rsidRPr="005608E7">
        <w:rPr>
          <w:color w:val="000000"/>
          <w:sz w:val="28"/>
          <w:szCs w:val="28"/>
          <w:lang w:val="kk-KZ"/>
        </w:rPr>
        <w:t xml:space="preserve"> </w:t>
      </w:r>
      <w:r w:rsidR="000833A9" w:rsidRPr="005608E7">
        <w:rPr>
          <w:color w:val="000000"/>
          <w:sz w:val="28"/>
          <w:szCs w:val="28"/>
          <w:lang w:val="kk-KZ"/>
        </w:rPr>
        <w:t>қозғалмалы ойындар арқылы балаларды</w:t>
      </w:r>
      <w:r w:rsidR="00AB014C" w:rsidRPr="005608E7">
        <w:rPr>
          <w:color w:val="000000"/>
          <w:sz w:val="28"/>
          <w:szCs w:val="28"/>
          <w:lang w:val="kk-KZ"/>
        </w:rPr>
        <w:t>ң танымдық белсенділіктерін қалыптастыру</w:t>
      </w:r>
      <w:r w:rsidR="00414EF1" w:rsidRPr="005608E7">
        <w:rPr>
          <w:color w:val="000000"/>
          <w:sz w:val="28"/>
          <w:szCs w:val="28"/>
          <w:lang w:val="kk-KZ"/>
        </w:rPr>
        <w:t xml:space="preserve"> </w:t>
      </w:r>
      <w:r w:rsidR="00AB014C" w:rsidRPr="005608E7">
        <w:rPr>
          <w:color w:val="000000"/>
          <w:sz w:val="28"/>
          <w:szCs w:val="28"/>
          <w:lang w:val="kk-KZ"/>
        </w:rPr>
        <w:t>деңгейлерін көрсетуге негіз болды.</w:t>
      </w:r>
      <w:r w:rsidR="00414EF1" w:rsidRPr="005608E7">
        <w:rPr>
          <w:color w:val="000000"/>
          <w:sz w:val="28"/>
          <w:szCs w:val="28"/>
          <w:lang w:val="kk-KZ"/>
        </w:rPr>
        <w:t xml:space="preserve"> </w:t>
      </w:r>
      <w:r w:rsidRPr="005608E7">
        <w:rPr>
          <w:color w:val="000000"/>
          <w:sz w:val="28"/>
          <w:szCs w:val="28"/>
          <w:lang w:val="kk-KZ"/>
        </w:rPr>
        <w:t>Олай болатын болса</w:t>
      </w:r>
      <w:r w:rsidR="00AB014C" w:rsidRPr="005608E7">
        <w:rPr>
          <w:color w:val="000000"/>
          <w:sz w:val="28"/>
          <w:szCs w:val="28"/>
          <w:lang w:val="kk-KZ"/>
        </w:rPr>
        <w:t xml:space="preserve">, біздің </w:t>
      </w:r>
      <w:r w:rsidRPr="005608E7">
        <w:rPr>
          <w:color w:val="000000"/>
          <w:sz w:val="28"/>
          <w:szCs w:val="28"/>
          <w:lang w:val="kk-KZ"/>
        </w:rPr>
        <w:t>пікіріміз бо</w:t>
      </w:r>
      <w:r w:rsidR="00AB014C" w:rsidRPr="005608E7">
        <w:rPr>
          <w:color w:val="000000"/>
          <w:sz w:val="28"/>
          <w:szCs w:val="28"/>
          <w:lang w:val="kk-KZ"/>
        </w:rPr>
        <w:t>йы</w:t>
      </w:r>
      <w:r w:rsidRPr="005608E7">
        <w:rPr>
          <w:color w:val="000000"/>
          <w:sz w:val="28"/>
          <w:szCs w:val="28"/>
          <w:lang w:val="kk-KZ"/>
        </w:rPr>
        <w:t>н</w:t>
      </w:r>
      <w:r w:rsidR="00AB014C" w:rsidRPr="005608E7">
        <w:rPr>
          <w:color w:val="000000"/>
          <w:sz w:val="28"/>
          <w:szCs w:val="28"/>
          <w:lang w:val="kk-KZ"/>
        </w:rPr>
        <w:t xml:space="preserve">ша, </w:t>
      </w:r>
      <w:r w:rsidRPr="005608E7">
        <w:rPr>
          <w:color w:val="000000"/>
          <w:sz w:val="28"/>
          <w:szCs w:val="28"/>
          <w:lang w:val="kk-KZ"/>
        </w:rPr>
        <w:t xml:space="preserve">дене шынықтыру сабақтарында пайдаланылатын ұлттық ойындар арқылы </w:t>
      </w:r>
      <w:r w:rsidR="000833A9" w:rsidRPr="005608E7">
        <w:rPr>
          <w:color w:val="000000"/>
          <w:sz w:val="28"/>
          <w:szCs w:val="28"/>
          <w:lang w:val="kk-KZ"/>
        </w:rPr>
        <w:t>балалард</w:t>
      </w:r>
      <w:r w:rsidR="00AB014C" w:rsidRPr="005608E7">
        <w:rPr>
          <w:color w:val="000000"/>
          <w:sz w:val="28"/>
          <w:szCs w:val="28"/>
          <w:lang w:val="kk-KZ"/>
        </w:rPr>
        <w:t>ың танымдық белсенділіктерін қалыптастыру деңгейлері негізгі өлшемдер мен көрсеткіштер арқылы және олардың өзара бір-бірімен қатынасының көрсетумен айқындалады.</w:t>
      </w:r>
    </w:p>
    <w:p w:rsidR="00F14AFF" w:rsidRPr="005608E7" w:rsidRDefault="00F14AFF" w:rsidP="0084142E">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Бастауыш сыныптардың оқу-тәрбие іс-әрекетінде  қазақ халқының</w:t>
      </w:r>
      <w:r w:rsidR="00414EF1" w:rsidRPr="005608E7">
        <w:rPr>
          <w:rFonts w:ascii="Times New Roman" w:hAnsi="Times New Roman"/>
          <w:sz w:val="28"/>
          <w:szCs w:val="28"/>
          <w:lang w:val="kk-KZ"/>
        </w:rPr>
        <w:t xml:space="preserve"> </w:t>
      </w:r>
      <w:r w:rsidRPr="005608E7">
        <w:rPr>
          <w:rFonts w:ascii="Times New Roman" w:hAnsi="Times New Roman"/>
          <w:sz w:val="28"/>
          <w:szCs w:val="28"/>
          <w:lang w:val="kk-KZ"/>
        </w:rPr>
        <w:t>ұлттық</w:t>
      </w:r>
      <w:r w:rsidR="00414EF1" w:rsidRPr="005608E7">
        <w:rPr>
          <w:rFonts w:ascii="Times New Roman" w:hAnsi="Times New Roman"/>
          <w:sz w:val="28"/>
          <w:szCs w:val="28"/>
          <w:lang w:val="kk-KZ"/>
        </w:rPr>
        <w:t xml:space="preserve"> </w:t>
      </w:r>
      <w:r w:rsidRPr="005608E7">
        <w:rPr>
          <w:rFonts w:ascii="Times New Roman" w:hAnsi="Times New Roman"/>
          <w:sz w:val="28"/>
          <w:szCs w:val="28"/>
          <w:lang w:val="kk-KZ"/>
        </w:rPr>
        <w:t>ойындары, біздің ойымызша, бастауыш сынып оқушыларының танымдық  белсенділіктерін қалыптастырудың маңызды құралы ретінде әрекет етеді. Бұл ұлттық танымдық ойындар-бұл балалардың ақыл-ой белсенділігін тәрбиелеудің құнды құралы, психикалық процестерді ынталандырады, оқушылардың таным процесіне деген қызығушылығын тудырады. Ойын барысында балалар өз күштерін жаттықтырады, қабілеттері мен дағдыларын дамытады. Бұл кез-</w:t>
      </w:r>
      <w:r w:rsidR="003267A8">
        <w:rPr>
          <w:rFonts w:ascii="Times New Roman" w:hAnsi="Times New Roman"/>
          <w:sz w:val="28"/>
          <w:szCs w:val="28"/>
          <w:lang w:val="kk-KZ"/>
        </w:rPr>
        <w:t xml:space="preserve">келген оқу </w:t>
      </w:r>
      <w:r w:rsidRPr="005608E7">
        <w:rPr>
          <w:rFonts w:ascii="Times New Roman" w:hAnsi="Times New Roman"/>
          <w:sz w:val="28"/>
          <w:szCs w:val="28"/>
          <w:lang w:val="kk-KZ"/>
        </w:rPr>
        <w:t>бағдарламаларының мазмұнын қызықты етуге көмектеседі, қуанышты жұмыс көңіл-күйін қалыптастырады, білімді игеру процесін жеңілдетеді.</w:t>
      </w:r>
    </w:p>
    <w:p w:rsidR="00AB014C" w:rsidRPr="005608E7" w:rsidRDefault="00AB014C" w:rsidP="0084142E">
      <w:pPr>
        <w:pStyle w:val="ac"/>
        <w:spacing w:before="0" w:beforeAutospacing="0" w:after="0" w:afterAutospacing="0"/>
        <w:ind w:firstLine="709"/>
        <w:jc w:val="both"/>
        <w:rPr>
          <w:color w:val="000000"/>
          <w:sz w:val="28"/>
          <w:szCs w:val="28"/>
          <w:lang w:val="kk-KZ"/>
        </w:rPr>
      </w:pPr>
      <w:r w:rsidRPr="005608E7">
        <w:rPr>
          <w:color w:val="000000"/>
          <w:sz w:val="28"/>
          <w:szCs w:val="28"/>
          <w:lang w:val="kk-KZ"/>
        </w:rPr>
        <w:t xml:space="preserve">Бүгінгі таңда жалпы білім беретін орта мектептердің оқу бағдарламаларын құрастырудың бағыты өзгергені мәлім. Жалпы дене тәрбиесінің шығармашылықпен көрініс табуына көңіл бөлетін, инновациялық технологияны меңгерген, өзіне де, өзгеге де сын көзбен қарайтын, ізденімпаз, шығармашыл, дене тәрбиесі міндеттерін белсенді жүзеге асыратын, дене мәдениетін сауатты меңгерген </w:t>
      </w:r>
      <w:r w:rsidR="00F31AA2" w:rsidRPr="005608E7">
        <w:rPr>
          <w:color w:val="000000"/>
          <w:sz w:val="28"/>
          <w:szCs w:val="28"/>
          <w:lang w:val="kk-KZ"/>
        </w:rPr>
        <w:t>бастауыш мектеп мұғалімінің кәсіби шеберлік денгейі</w:t>
      </w:r>
      <w:r w:rsidRPr="005608E7">
        <w:rPr>
          <w:color w:val="000000"/>
          <w:sz w:val="28"/>
          <w:szCs w:val="28"/>
          <w:lang w:val="kk-KZ"/>
        </w:rPr>
        <w:t xml:space="preserve">маңызды болып саналады. </w:t>
      </w:r>
    </w:p>
    <w:p w:rsidR="00AB014C" w:rsidRPr="005608E7" w:rsidRDefault="00AB014C" w:rsidP="0084142E">
      <w:pPr>
        <w:pStyle w:val="ac"/>
        <w:spacing w:before="0" w:beforeAutospacing="0" w:after="0" w:afterAutospacing="0"/>
        <w:ind w:firstLine="709"/>
        <w:jc w:val="both"/>
        <w:rPr>
          <w:color w:val="000000"/>
          <w:sz w:val="28"/>
          <w:szCs w:val="28"/>
          <w:lang w:val="kk-KZ"/>
        </w:rPr>
      </w:pPr>
      <w:r w:rsidRPr="005608E7">
        <w:rPr>
          <w:color w:val="000000"/>
          <w:sz w:val="28"/>
          <w:szCs w:val="28"/>
          <w:lang w:val="kk-KZ"/>
        </w:rPr>
        <w:t>Қазіргі</w:t>
      </w:r>
      <w:r w:rsidR="000833A9" w:rsidRPr="005608E7">
        <w:rPr>
          <w:color w:val="000000"/>
          <w:sz w:val="28"/>
          <w:szCs w:val="28"/>
          <w:lang w:val="kk-KZ"/>
        </w:rPr>
        <w:t xml:space="preserve"> таңдағы</w:t>
      </w:r>
      <w:r w:rsidRPr="005608E7">
        <w:rPr>
          <w:color w:val="000000"/>
          <w:sz w:val="28"/>
          <w:szCs w:val="28"/>
          <w:lang w:val="kk-KZ"/>
        </w:rPr>
        <w:t xml:space="preserve"> педагогика ғылымы міндеттер</w:t>
      </w:r>
      <w:r w:rsidR="00F14EED" w:rsidRPr="005608E7">
        <w:rPr>
          <w:color w:val="000000"/>
          <w:sz w:val="28"/>
          <w:szCs w:val="28"/>
          <w:lang w:val="kk-KZ"/>
        </w:rPr>
        <w:t>ін</w:t>
      </w:r>
      <w:r w:rsidRPr="005608E7">
        <w:rPr>
          <w:color w:val="000000"/>
          <w:sz w:val="28"/>
          <w:szCs w:val="28"/>
          <w:lang w:val="kk-KZ"/>
        </w:rPr>
        <w:t>ің бірі – дене тәрбиесін жаңа инновациялық технология мен үздік тәжірибені ұлттық құндылықтармен байланыстырып зерттеу болып табылады</w:t>
      </w:r>
      <w:r w:rsidR="000833A9" w:rsidRPr="005608E7">
        <w:rPr>
          <w:color w:val="000000"/>
          <w:sz w:val="28"/>
          <w:szCs w:val="28"/>
          <w:lang w:val="kk-KZ"/>
        </w:rPr>
        <w:t xml:space="preserve">. Ол </w:t>
      </w:r>
      <w:r w:rsidR="00F14EED" w:rsidRPr="005608E7">
        <w:rPr>
          <w:color w:val="000000"/>
          <w:sz w:val="28"/>
          <w:szCs w:val="28"/>
          <w:lang w:val="kk-KZ"/>
        </w:rPr>
        <w:t>-</w:t>
      </w:r>
      <w:r w:rsidRPr="005608E7">
        <w:rPr>
          <w:color w:val="000000"/>
          <w:sz w:val="28"/>
          <w:szCs w:val="28"/>
          <w:lang w:val="kk-KZ"/>
        </w:rPr>
        <w:t xml:space="preserve"> дене тәрбиесінің ерекшеліктерін </w:t>
      </w:r>
      <w:r w:rsidRPr="005608E7">
        <w:rPr>
          <w:color w:val="000000"/>
          <w:sz w:val="28"/>
          <w:szCs w:val="28"/>
          <w:lang w:val="kk-KZ"/>
        </w:rPr>
        <w:lastRenderedPageBreak/>
        <w:t>ес</w:t>
      </w:r>
      <w:r w:rsidR="0088793C" w:rsidRPr="005608E7">
        <w:rPr>
          <w:color w:val="000000"/>
          <w:sz w:val="28"/>
          <w:szCs w:val="28"/>
          <w:lang w:val="kk-KZ"/>
        </w:rPr>
        <w:t>кере</w:t>
      </w:r>
      <w:r w:rsidRPr="005608E7">
        <w:rPr>
          <w:color w:val="000000"/>
          <w:sz w:val="28"/>
          <w:szCs w:val="28"/>
          <w:lang w:val="kk-KZ"/>
        </w:rPr>
        <w:t xml:space="preserve"> отырып, оның мақсаты пен міндеттерін заман талабына сай сәйкестендіру. </w:t>
      </w:r>
      <w:r w:rsidR="0088793C" w:rsidRPr="005608E7">
        <w:rPr>
          <w:color w:val="000000"/>
          <w:sz w:val="28"/>
          <w:szCs w:val="28"/>
          <w:lang w:val="kk-KZ"/>
        </w:rPr>
        <w:t>Аталған жағдай</w:t>
      </w:r>
      <w:r w:rsidRPr="005608E7">
        <w:rPr>
          <w:color w:val="000000"/>
          <w:sz w:val="28"/>
          <w:szCs w:val="28"/>
          <w:lang w:val="kk-KZ"/>
        </w:rPr>
        <w:t xml:space="preserve"> тұлғаны дене мәдениеті мен адамгершілік қасиеті жоғары субъект ретінде таныту </w:t>
      </w:r>
      <w:r w:rsidR="0088793C" w:rsidRPr="005608E7">
        <w:rPr>
          <w:color w:val="000000"/>
          <w:sz w:val="28"/>
          <w:szCs w:val="28"/>
          <w:lang w:val="kk-KZ"/>
        </w:rPr>
        <w:t>және баланы</w:t>
      </w:r>
      <w:r w:rsidRPr="005608E7">
        <w:rPr>
          <w:color w:val="000000"/>
          <w:sz w:val="28"/>
          <w:szCs w:val="28"/>
          <w:lang w:val="kk-KZ"/>
        </w:rPr>
        <w:t>ң жеке тұлға ретінде</w:t>
      </w:r>
      <w:r w:rsidR="0088793C" w:rsidRPr="005608E7">
        <w:rPr>
          <w:color w:val="000000"/>
          <w:sz w:val="28"/>
          <w:szCs w:val="28"/>
          <w:lang w:val="kk-KZ"/>
        </w:rPr>
        <w:t>гі тұлғасына</w:t>
      </w:r>
      <w:r w:rsidRPr="005608E7">
        <w:rPr>
          <w:color w:val="000000"/>
          <w:sz w:val="28"/>
          <w:szCs w:val="28"/>
          <w:lang w:val="kk-KZ"/>
        </w:rPr>
        <w:t>, мінез-құлқына, болмысына, өмір сүру салты</w:t>
      </w:r>
      <w:r w:rsidR="0088793C" w:rsidRPr="005608E7">
        <w:rPr>
          <w:color w:val="000000"/>
          <w:sz w:val="28"/>
          <w:szCs w:val="28"/>
          <w:lang w:val="kk-KZ"/>
        </w:rPr>
        <w:t xml:space="preserve"> мен армандарына түзетулер</w:t>
      </w:r>
      <w:r w:rsidRPr="005608E7">
        <w:rPr>
          <w:color w:val="000000"/>
          <w:sz w:val="28"/>
          <w:szCs w:val="28"/>
          <w:lang w:val="kk-KZ"/>
        </w:rPr>
        <w:t xml:space="preserve"> енгізу</w:t>
      </w:r>
      <w:r w:rsidR="0088793C" w:rsidRPr="005608E7">
        <w:rPr>
          <w:color w:val="000000"/>
          <w:sz w:val="28"/>
          <w:szCs w:val="28"/>
          <w:lang w:val="kk-KZ"/>
        </w:rPr>
        <w:t>ді көздейді. Басқаша айтатын болсақ,</w:t>
      </w:r>
      <w:r w:rsidR="00FE5742">
        <w:rPr>
          <w:color w:val="000000"/>
          <w:sz w:val="28"/>
          <w:szCs w:val="28"/>
          <w:lang w:val="kk-KZ"/>
        </w:rPr>
        <w:t xml:space="preserve"> </w:t>
      </w:r>
      <w:r w:rsidR="00F8126B" w:rsidRPr="005608E7">
        <w:rPr>
          <w:color w:val="000000"/>
          <w:sz w:val="28"/>
          <w:szCs w:val="28"/>
          <w:lang w:val="kk-KZ"/>
        </w:rPr>
        <w:t>дене шынықтыру сабақтарындағы</w:t>
      </w:r>
      <w:r w:rsidR="0088793C" w:rsidRPr="005608E7">
        <w:rPr>
          <w:color w:val="000000"/>
          <w:sz w:val="28"/>
          <w:szCs w:val="28"/>
          <w:lang w:val="kk-KZ"/>
        </w:rPr>
        <w:t xml:space="preserve"> берілетін</w:t>
      </w:r>
      <w:r w:rsidR="00F8126B" w:rsidRPr="005608E7">
        <w:rPr>
          <w:color w:val="000000"/>
          <w:sz w:val="28"/>
          <w:szCs w:val="28"/>
          <w:lang w:val="kk-KZ"/>
        </w:rPr>
        <w:t xml:space="preserve"> ұлттық</w:t>
      </w:r>
      <w:r w:rsidR="0088793C" w:rsidRPr="005608E7">
        <w:rPr>
          <w:color w:val="000000"/>
          <w:sz w:val="28"/>
          <w:szCs w:val="28"/>
          <w:lang w:val="kk-KZ"/>
        </w:rPr>
        <w:t xml:space="preserve"> қозғалмалы</w:t>
      </w:r>
      <w:r w:rsidR="00F8126B" w:rsidRPr="005608E7">
        <w:rPr>
          <w:color w:val="000000"/>
          <w:sz w:val="28"/>
          <w:szCs w:val="28"/>
          <w:lang w:val="kk-KZ"/>
        </w:rPr>
        <w:t xml:space="preserve"> ойындар арқылы </w:t>
      </w:r>
      <w:r w:rsidR="0088793C" w:rsidRPr="005608E7">
        <w:rPr>
          <w:color w:val="000000"/>
          <w:sz w:val="28"/>
          <w:szCs w:val="28"/>
          <w:lang w:val="kk-KZ"/>
        </w:rPr>
        <w:t xml:space="preserve">зерттеу тобымыздағы </w:t>
      </w:r>
      <w:r w:rsidR="004128D3" w:rsidRPr="005608E7">
        <w:rPr>
          <w:color w:val="000000"/>
          <w:sz w:val="28"/>
          <w:szCs w:val="28"/>
          <w:lang w:val="kk-KZ"/>
        </w:rPr>
        <w:t>оқушылар</w:t>
      </w:r>
      <w:r w:rsidR="0088793C" w:rsidRPr="005608E7">
        <w:rPr>
          <w:color w:val="000000"/>
          <w:sz w:val="28"/>
          <w:szCs w:val="28"/>
          <w:lang w:val="kk-KZ"/>
        </w:rPr>
        <w:t>д</w:t>
      </w:r>
      <w:r w:rsidR="004128D3" w:rsidRPr="005608E7">
        <w:rPr>
          <w:color w:val="000000"/>
          <w:sz w:val="28"/>
          <w:szCs w:val="28"/>
          <w:lang w:val="kk-KZ"/>
        </w:rPr>
        <w:t>ың танымдық белсенділіктерін қалыптастыру</w:t>
      </w:r>
      <w:r w:rsidR="0035734C" w:rsidRPr="005608E7">
        <w:rPr>
          <w:color w:val="000000"/>
          <w:sz w:val="28"/>
          <w:szCs w:val="28"/>
          <w:lang w:val="kk-KZ"/>
        </w:rPr>
        <w:t xml:space="preserve"> </w:t>
      </w:r>
      <w:r w:rsidR="0088793C" w:rsidRPr="005608E7">
        <w:rPr>
          <w:color w:val="000000"/>
          <w:sz w:val="28"/>
          <w:szCs w:val="28"/>
          <w:lang w:val="kk-KZ"/>
        </w:rPr>
        <w:t>мақсатында</w:t>
      </w:r>
      <w:r w:rsidR="0035734C" w:rsidRPr="005608E7">
        <w:rPr>
          <w:color w:val="000000"/>
          <w:sz w:val="28"/>
          <w:szCs w:val="28"/>
          <w:lang w:val="kk-KZ"/>
        </w:rPr>
        <w:t xml:space="preserve"> </w:t>
      </w:r>
      <w:r w:rsidR="0093019C" w:rsidRPr="005608E7">
        <w:rPr>
          <w:color w:val="000000"/>
          <w:sz w:val="28"/>
          <w:szCs w:val="28"/>
          <w:lang w:val="kk-KZ"/>
        </w:rPr>
        <w:t>жаңа</w:t>
      </w:r>
      <w:r w:rsidR="0035734C" w:rsidRPr="005608E7">
        <w:rPr>
          <w:color w:val="000000"/>
          <w:sz w:val="28"/>
          <w:szCs w:val="28"/>
          <w:lang w:val="kk-KZ"/>
        </w:rPr>
        <w:t xml:space="preserve"> </w:t>
      </w:r>
      <w:r w:rsidR="00F8126B" w:rsidRPr="005608E7">
        <w:rPr>
          <w:color w:val="000000"/>
          <w:sz w:val="28"/>
          <w:szCs w:val="28"/>
          <w:lang w:val="kk-KZ"/>
        </w:rPr>
        <w:t>педагогикалық технологияларды ен</w:t>
      </w:r>
      <w:r w:rsidR="004128D3" w:rsidRPr="005608E7">
        <w:rPr>
          <w:color w:val="000000"/>
          <w:sz w:val="28"/>
          <w:szCs w:val="28"/>
          <w:lang w:val="kk-KZ"/>
        </w:rPr>
        <w:t>гізу және оларды ұтымды пайдалану</w:t>
      </w:r>
      <w:r w:rsidR="003267A8">
        <w:rPr>
          <w:color w:val="000000"/>
          <w:sz w:val="28"/>
          <w:szCs w:val="28"/>
          <w:lang w:val="kk-KZ"/>
        </w:rPr>
        <w:t xml:space="preserve"> [135]</w:t>
      </w:r>
      <w:r w:rsidR="004128D3" w:rsidRPr="005608E7">
        <w:rPr>
          <w:color w:val="000000"/>
          <w:sz w:val="28"/>
          <w:szCs w:val="28"/>
          <w:lang w:val="kk-KZ"/>
        </w:rPr>
        <w:t>.</w:t>
      </w:r>
    </w:p>
    <w:p w:rsidR="00B64F6C" w:rsidRPr="005608E7" w:rsidRDefault="00B64F6C" w:rsidP="0084142E">
      <w:pPr>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Бастауыш сынып </w:t>
      </w:r>
      <w:r w:rsidR="00F8126B" w:rsidRPr="005608E7">
        <w:rPr>
          <w:rFonts w:ascii="Times New Roman" w:hAnsi="Times New Roman"/>
          <w:color w:val="000000"/>
          <w:sz w:val="28"/>
          <w:szCs w:val="28"/>
          <w:lang w:val="kk-KZ"/>
        </w:rPr>
        <w:t>кезеңі – ол</w:t>
      </w:r>
      <w:r w:rsidRPr="005608E7">
        <w:rPr>
          <w:rFonts w:ascii="Times New Roman" w:hAnsi="Times New Roman"/>
          <w:color w:val="000000"/>
          <w:sz w:val="28"/>
          <w:szCs w:val="28"/>
          <w:lang w:val="kk-KZ"/>
        </w:rPr>
        <w:t xml:space="preserve"> білім</w:t>
      </w:r>
      <w:r w:rsidR="00F8126B" w:rsidRPr="005608E7">
        <w:rPr>
          <w:rFonts w:ascii="Times New Roman" w:hAnsi="Times New Roman"/>
          <w:color w:val="000000"/>
          <w:sz w:val="28"/>
          <w:szCs w:val="28"/>
          <w:lang w:val="kk-KZ"/>
        </w:rPr>
        <w:t xml:space="preserve"> мен біліктілік</w:t>
      </w:r>
      <w:r w:rsidRPr="005608E7">
        <w:rPr>
          <w:rFonts w:ascii="Times New Roman" w:hAnsi="Times New Roman"/>
          <w:color w:val="000000"/>
          <w:sz w:val="28"/>
          <w:szCs w:val="28"/>
          <w:lang w:val="kk-KZ"/>
        </w:rPr>
        <w:t>, дағды</w:t>
      </w:r>
      <w:r w:rsidR="00F8126B" w:rsidRPr="005608E7">
        <w:rPr>
          <w:rFonts w:ascii="Times New Roman" w:hAnsi="Times New Roman"/>
          <w:color w:val="000000"/>
          <w:sz w:val="28"/>
          <w:szCs w:val="28"/>
          <w:lang w:val="kk-KZ"/>
        </w:rPr>
        <w:t xml:space="preserve"> мен</w:t>
      </w:r>
      <w:r w:rsidRPr="005608E7">
        <w:rPr>
          <w:rFonts w:ascii="Times New Roman" w:hAnsi="Times New Roman"/>
          <w:color w:val="000000"/>
          <w:sz w:val="28"/>
          <w:szCs w:val="28"/>
          <w:lang w:val="kk-KZ"/>
        </w:rPr>
        <w:t xml:space="preserve"> іскерліктің қалыптасуының бастама</w:t>
      </w:r>
      <w:r w:rsidR="00F8126B" w:rsidRPr="005608E7">
        <w:rPr>
          <w:rFonts w:ascii="Times New Roman" w:hAnsi="Times New Roman"/>
          <w:color w:val="000000"/>
          <w:sz w:val="28"/>
          <w:szCs w:val="28"/>
          <w:lang w:val="kk-KZ"/>
        </w:rPr>
        <w:t xml:space="preserve"> іспеттес</w:t>
      </w:r>
      <w:r w:rsidRPr="005608E7">
        <w:rPr>
          <w:rFonts w:ascii="Times New Roman" w:hAnsi="Times New Roman"/>
          <w:color w:val="000000"/>
          <w:sz w:val="28"/>
          <w:szCs w:val="28"/>
          <w:lang w:val="kk-KZ"/>
        </w:rPr>
        <w:t xml:space="preserve">. Бастауыш сынып оқушыларының </w:t>
      </w:r>
      <w:r w:rsidR="00F8126B" w:rsidRPr="005608E7">
        <w:rPr>
          <w:rFonts w:ascii="Times New Roman" w:hAnsi="Times New Roman"/>
          <w:color w:val="000000"/>
          <w:sz w:val="28"/>
          <w:szCs w:val="28"/>
          <w:lang w:val="kk-KZ"/>
        </w:rPr>
        <w:t>арман</w:t>
      </w:r>
      <w:r w:rsidRPr="005608E7">
        <w:rPr>
          <w:rFonts w:ascii="Times New Roman" w:hAnsi="Times New Roman"/>
          <w:color w:val="000000"/>
          <w:sz w:val="28"/>
          <w:szCs w:val="28"/>
          <w:lang w:val="kk-KZ"/>
        </w:rPr>
        <w:t>-қиял</w:t>
      </w:r>
      <w:r w:rsidR="00F8126B" w:rsidRPr="005608E7">
        <w:rPr>
          <w:rFonts w:ascii="Times New Roman" w:hAnsi="Times New Roman"/>
          <w:color w:val="000000"/>
          <w:sz w:val="28"/>
          <w:szCs w:val="28"/>
          <w:lang w:val="kk-KZ"/>
        </w:rPr>
        <w:t>дар</w:t>
      </w:r>
      <w:r w:rsidRPr="005608E7">
        <w:rPr>
          <w:rFonts w:ascii="Times New Roman" w:hAnsi="Times New Roman"/>
          <w:color w:val="000000"/>
          <w:sz w:val="28"/>
          <w:szCs w:val="28"/>
          <w:lang w:val="kk-KZ"/>
        </w:rPr>
        <w:t xml:space="preserve">ын біліммен </w:t>
      </w:r>
      <w:r w:rsidR="00F8126B" w:rsidRPr="005608E7">
        <w:rPr>
          <w:rFonts w:ascii="Times New Roman" w:hAnsi="Times New Roman"/>
          <w:color w:val="000000"/>
          <w:sz w:val="28"/>
          <w:szCs w:val="28"/>
          <w:lang w:val="kk-KZ"/>
        </w:rPr>
        <w:t>нәрлендіретін</w:t>
      </w:r>
      <w:r w:rsidRPr="005608E7">
        <w:rPr>
          <w:rFonts w:ascii="Times New Roman" w:hAnsi="Times New Roman"/>
          <w:color w:val="000000"/>
          <w:sz w:val="28"/>
          <w:szCs w:val="28"/>
          <w:lang w:val="kk-KZ"/>
        </w:rPr>
        <w:t>, дүниетаным</w:t>
      </w:r>
      <w:r w:rsidR="00F8126B" w:rsidRPr="005608E7">
        <w:rPr>
          <w:rFonts w:ascii="Times New Roman" w:hAnsi="Times New Roman"/>
          <w:color w:val="000000"/>
          <w:sz w:val="28"/>
          <w:szCs w:val="28"/>
          <w:lang w:val="kk-KZ"/>
        </w:rPr>
        <w:t>дар</w:t>
      </w:r>
      <w:r w:rsidRPr="005608E7">
        <w:rPr>
          <w:rFonts w:ascii="Times New Roman" w:hAnsi="Times New Roman"/>
          <w:color w:val="000000"/>
          <w:sz w:val="28"/>
          <w:szCs w:val="28"/>
          <w:lang w:val="kk-KZ"/>
        </w:rPr>
        <w:t xml:space="preserve">ын кеңейтетін – </w:t>
      </w:r>
      <w:r w:rsidR="00F8126B" w:rsidRPr="005608E7">
        <w:rPr>
          <w:rFonts w:ascii="Times New Roman" w:hAnsi="Times New Roman"/>
          <w:color w:val="000000"/>
          <w:sz w:val="28"/>
          <w:szCs w:val="28"/>
          <w:lang w:val="kk-KZ"/>
        </w:rPr>
        <w:t xml:space="preserve">ол мұғалімнің асқан </w:t>
      </w:r>
      <w:r w:rsidRPr="005608E7">
        <w:rPr>
          <w:rFonts w:ascii="Times New Roman" w:hAnsi="Times New Roman"/>
          <w:color w:val="000000"/>
          <w:sz w:val="28"/>
          <w:szCs w:val="28"/>
          <w:lang w:val="kk-KZ"/>
        </w:rPr>
        <w:t xml:space="preserve">шеберлігі. </w:t>
      </w:r>
      <w:r w:rsidR="00F8126B" w:rsidRPr="005608E7">
        <w:rPr>
          <w:rFonts w:ascii="Times New Roman" w:hAnsi="Times New Roman"/>
          <w:color w:val="000000"/>
          <w:sz w:val="28"/>
          <w:szCs w:val="28"/>
          <w:lang w:val="kk-KZ"/>
        </w:rPr>
        <w:t xml:space="preserve">Сондықтан, </w:t>
      </w:r>
      <w:r w:rsidRPr="005608E7">
        <w:rPr>
          <w:rFonts w:ascii="Times New Roman" w:hAnsi="Times New Roman"/>
          <w:color w:val="000000"/>
          <w:sz w:val="28"/>
          <w:szCs w:val="28"/>
          <w:lang w:val="kk-KZ"/>
        </w:rPr>
        <w:t>қазір</w:t>
      </w:r>
      <w:r w:rsidR="00F8126B" w:rsidRPr="005608E7">
        <w:rPr>
          <w:rFonts w:ascii="Times New Roman" w:hAnsi="Times New Roman"/>
          <w:color w:val="000000"/>
          <w:sz w:val="28"/>
          <w:szCs w:val="28"/>
          <w:lang w:val="kk-KZ"/>
        </w:rPr>
        <w:t>гі форматта қызмет ететін</w:t>
      </w:r>
      <w:r w:rsidRPr="005608E7">
        <w:rPr>
          <w:rFonts w:ascii="Times New Roman" w:hAnsi="Times New Roman"/>
          <w:color w:val="000000"/>
          <w:sz w:val="28"/>
          <w:szCs w:val="28"/>
          <w:lang w:val="kk-KZ"/>
        </w:rPr>
        <w:t xml:space="preserve"> мұғалімдердің міндет</w:t>
      </w:r>
      <w:r w:rsidR="00F8126B" w:rsidRPr="005608E7">
        <w:rPr>
          <w:rFonts w:ascii="Times New Roman" w:hAnsi="Times New Roman"/>
          <w:color w:val="000000"/>
          <w:sz w:val="28"/>
          <w:szCs w:val="28"/>
          <w:lang w:val="kk-KZ"/>
        </w:rPr>
        <w:t>тері – оқыту мен үйретудің</w:t>
      </w:r>
      <w:r w:rsidRPr="005608E7">
        <w:rPr>
          <w:rFonts w:ascii="Times New Roman" w:hAnsi="Times New Roman"/>
          <w:color w:val="000000"/>
          <w:sz w:val="28"/>
          <w:szCs w:val="28"/>
          <w:lang w:val="kk-KZ"/>
        </w:rPr>
        <w:t xml:space="preserve"> әдіс-тәсілдерін </w:t>
      </w:r>
      <w:r w:rsidR="00F8126B" w:rsidRPr="005608E7">
        <w:rPr>
          <w:rFonts w:ascii="Times New Roman" w:hAnsi="Times New Roman"/>
          <w:color w:val="000000"/>
          <w:sz w:val="28"/>
          <w:szCs w:val="28"/>
          <w:lang w:val="kk-KZ"/>
        </w:rPr>
        <w:t xml:space="preserve">жүйелі түрде </w:t>
      </w:r>
      <w:r w:rsidRPr="005608E7">
        <w:rPr>
          <w:rFonts w:ascii="Times New Roman" w:hAnsi="Times New Roman"/>
          <w:color w:val="000000"/>
          <w:sz w:val="28"/>
          <w:szCs w:val="28"/>
          <w:lang w:val="kk-KZ"/>
        </w:rPr>
        <w:t xml:space="preserve">жаңартып отыру, </w:t>
      </w:r>
      <w:r w:rsidR="00F8126B" w:rsidRPr="005608E7">
        <w:rPr>
          <w:rFonts w:ascii="Times New Roman" w:hAnsi="Times New Roman"/>
          <w:color w:val="000000"/>
          <w:sz w:val="28"/>
          <w:szCs w:val="28"/>
          <w:lang w:val="kk-KZ"/>
        </w:rPr>
        <w:t>заманауи</w:t>
      </w:r>
      <w:r w:rsidRPr="005608E7">
        <w:rPr>
          <w:rFonts w:ascii="Times New Roman" w:hAnsi="Times New Roman"/>
          <w:color w:val="000000"/>
          <w:sz w:val="28"/>
          <w:szCs w:val="28"/>
          <w:lang w:val="kk-KZ"/>
        </w:rPr>
        <w:t xml:space="preserve"> технологияларды игеру</w:t>
      </w:r>
      <w:r w:rsidR="00F8126B" w:rsidRPr="005608E7">
        <w:rPr>
          <w:rFonts w:ascii="Times New Roman" w:hAnsi="Times New Roman"/>
          <w:color w:val="000000"/>
          <w:sz w:val="28"/>
          <w:szCs w:val="28"/>
          <w:lang w:val="kk-KZ"/>
        </w:rPr>
        <w:t xml:space="preserve"> және оны білім беру үдерісінде оларды</w:t>
      </w:r>
      <w:r w:rsidRPr="005608E7">
        <w:rPr>
          <w:rFonts w:ascii="Times New Roman" w:hAnsi="Times New Roman"/>
          <w:color w:val="000000"/>
          <w:sz w:val="28"/>
          <w:szCs w:val="28"/>
          <w:lang w:val="kk-KZ"/>
        </w:rPr>
        <w:t xml:space="preserve"> ұтымды </w:t>
      </w:r>
      <w:r w:rsidR="00F8126B" w:rsidRPr="005608E7">
        <w:rPr>
          <w:rFonts w:ascii="Times New Roman" w:hAnsi="Times New Roman"/>
          <w:color w:val="000000"/>
          <w:sz w:val="28"/>
          <w:szCs w:val="28"/>
          <w:lang w:val="kk-KZ"/>
        </w:rPr>
        <w:t>пайдал</w:t>
      </w:r>
      <w:r w:rsidRPr="005608E7">
        <w:rPr>
          <w:rFonts w:ascii="Times New Roman" w:hAnsi="Times New Roman"/>
          <w:color w:val="000000"/>
          <w:sz w:val="28"/>
          <w:szCs w:val="28"/>
          <w:lang w:val="kk-KZ"/>
        </w:rPr>
        <w:t xml:space="preserve">ану. </w:t>
      </w:r>
    </w:p>
    <w:p w:rsidR="00B64F6C" w:rsidRPr="005608E7" w:rsidRDefault="00683183" w:rsidP="0084142E">
      <w:pPr>
        <w:spacing w:after="0" w:line="240" w:lineRule="auto"/>
        <w:ind w:firstLine="709"/>
        <w:jc w:val="both"/>
        <w:rPr>
          <w:rFonts w:ascii="Times New Roman" w:hAnsi="Times New Roman"/>
          <w:bCs/>
          <w:color w:val="000000"/>
          <w:sz w:val="28"/>
          <w:szCs w:val="28"/>
          <w:lang w:val="kk-KZ"/>
        </w:rPr>
      </w:pPr>
      <w:r w:rsidRPr="005608E7">
        <w:rPr>
          <w:rFonts w:ascii="Times New Roman" w:hAnsi="Times New Roman"/>
          <w:color w:val="000000"/>
          <w:sz w:val="28"/>
          <w:szCs w:val="28"/>
          <w:lang w:val="kk-KZ"/>
        </w:rPr>
        <w:t>Нақтылап айтар болсақ,</w:t>
      </w:r>
      <w:r w:rsidR="00B64F6C" w:rsidRPr="005608E7">
        <w:rPr>
          <w:rFonts w:ascii="Times New Roman" w:hAnsi="Times New Roman"/>
          <w:color w:val="000000"/>
          <w:sz w:val="28"/>
          <w:szCs w:val="28"/>
          <w:lang w:val="kk-KZ"/>
        </w:rPr>
        <w:t xml:space="preserve"> жаңартылған білім жүйесі </w:t>
      </w:r>
      <w:r w:rsidR="0088793C" w:rsidRPr="005608E7">
        <w:rPr>
          <w:rFonts w:ascii="Times New Roman" w:hAnsi="Times New Roman"/>
          <w:color w:val="000000"/>
          <w:sz w:val="28"/>
          <w:szCs w:val="28"/>
          <w:lang w:val="kk-KZ"/>
        </w:rPr>
        <w:t>дегеніміз,</w:t>
      </w:r>
      <w:r w:rsidR="0035734C" w:rsidRPr="005608E7">
        <w:rPr>
          <w:rFonts w:ascii="Times New Roman" w:hAnsi="Times New Roman"/>
          <w:color w:val="000000"/>
          <w:sz w:val="28"/>
          <w:szCs w:val="28"/>
          <w:lang w:val="kk-KZ"/>
        </w:rPr>
        <w:t xml:space="preserve"> </w:t>
      </w:r>
      <w:r w:rsidR="00B64F6C" w:rsidRPr="005608E7">
        <w:rPr>
          <w:rFonts w:ascii="Times New Roman" w:hAnsi="Times New Roman"/>
          <w:color w:val="000000"/>
          <w:sz w:val="28"/>
          <w:szCs w:val="28"/>
          <w:lang w:val="kk-KZ"/>
        </w:rPr>
        <w:t>құзіреттілік</w:t>
      </w:r>
      <w:r w:rsidRPr="005608E7">
        <w:rPr>
          <w:rFonts w:ascii="Times New Roman" w:hAnsi="Times New Roman"/>
          <w:color w:val="000000"/>
          <w:sz w:val="28"/>
          <w:szCs w:val="28"/>
          <w:lang w:val="kk-KZ"/>
        </w:rPr>
        <w:t xml:space="preserve"> пен</w:t>
      </w:r>
      <w:r w:rsidR="00B64F6C" w:rsidRPr="005608E7">
        <w:rPr>
          <w:rFonts w:ascii="Times New Roman" w:hAnsi="Times New Roman"/>
          <w:color w:val="000000"/>
          <w:sz w:val="28"/>
          <w:szCs w:val="28"/>
          <w:lang w:val="kk-KZ"/>
        </w:rPr>
        <w:t xml:space="preserve"> білім сапасын</w:t>
      </w:r>
      <w:r w:rsidR="0088793C" w:rsidRPr="005608E7">
        <w:rPr>
          <w:rFonts w:ascii="Times New Roman" w:hAnsi="Times New Roman"/>
          <w:color w:val="000000"/>
          <w:sz w:val="28"/>
          <w:szCs w:val="28"/>
          <w:lang w:val="kk-KZ"/>
        </w:rPr>
        <w:t xml:space="preserve"> арттыруға</w:t>
      </w:r>
      <w:r w:rsidR="00B64F6C" w:rsidRPr="005608E7">
        <w:rPr>
          <w:rFonts w:ascii="Times New Roman" w:hAnsi="Times New Roman"/>
          <w:color w:val="000000"/>
          <w:sz w:val="28"/>
          <w:szCs w:val="28"/>
          <w:lang w:val="kk-KZ"/>
        </w:rPr>
        <w:t xml:space="preserve"> бағытталған бағдарлама. </w:t>
      </w:r>
      <w:r w:rsidRPr="005608E7">
        <w:rPr>
          <w:rFonts w:ascii="Times New Roman" w:hAnsi="Times New Roman"/>
          <w:color w:val="000000"/>
          <w:sz w:val="28"/>
          <w:szCs w:val="28"/>
          <w:lang w:val="kk-KZ"/>
        </w:rPr>
        <w:t xml:space="preserve">Мұғалім сол арқылы </w:t>
      </w:r>
      <w:r w:rsidR="00B64F6C" w:rsidRPr="005608E7">
        <w:rPr>
          <w:rFonts w:ascii="Times New Roman" w:hAnsi="Times New Roman"/>
          <w:color w:val="000000"/>
          <w:sz w:val="28"/>
          <w:szCs w:val="28"/>
          <w:lang w:val="kk-KZ"/>
        </w:rPr>
        <w:t>білім беру</w:t>
      </w:r>
      <w:r w:rsidRPr="005608E7">
        <w:rPr>
          <w:rFonts w:ascii="Times New Roman" w:hAnsi="Times New Roman"/>
          <w:color w:val="000000"/>
          <w:sz w:val="28"/>
          <w:szCs w:val="28"/>
          <w:lang w:val="kk-KZ"/>
        </w:rPr>
        <w:t xml:space="preserve">ге </w:t>
      </w:r>
      <w:r w:rsidR="0088793C" w:rsidRPr="005608E7">
        <w:rPr>
          <w:rFonts w:ascii="Times New Roman" w:hAnsi="Times New Roman"/>
          <w:color w:val="000000"/>
          <w:sz w:val="28"/>
          <w:szCs w:val="28"/>
          <w:lang w:val="kk-KZ"/>
        </w:rPr>
        <w:t xml:space="preserve">арналған </w:t>
      </w:r>
      <w:r w:rsidRPr="005608E7">
        <w:rPr>
          <w:rFonts w:ascii="Times New Roman" w:hAnsi="Times New Roman"/>
          <w:color w:val="000000"/>
          <w:sz w:val="28"/>
          <w:szCs w:val="28"/>
          <w:lang w:val="kk-KZ"/>
        </w:rPr>
        <w:t xml:space="preserve">қолайлы </w:t>
      </w:r>
      <w:r w:rsidR="00B64F6C" w:rsidRPr="005608E7">
        <w:rPr>
          <w:rFonts w:ascii="Times New Roman" w:hAnsi="Times New Roman"/>
          <w:color w:val="000000"/>
          <w:sz w:val="28"/>
          <w:szCs w:val="28"/>
          <w:lang w:val="kk-KZ"/>
        </w:rPr>
        <w:t>орта</w:t>
      </w:r>
      <w:r w:rsidRPr="005608E7">
        <w:rPr>
          <w:rFonts w:ascii="Times New Roman" w:hAnsi="Times New Roman"/>
          <w:color w:val="000000"/>
          <w:sz w:val="28"/>
          <w:szCs w:val="28"/>
          <w:lang w:val="kk-KZ"/>
        </w:rPr>
        <w:t xml:space="preserve"> қалыптастырады</w:t>
      </w:r>
      <w:r w:rsidR="00B64F6C" w:rsidRPr="005608E7">
        <w:rPr>
          <w:rFonts w:ascii="Times New Roman" w:hAnsi="Times New Roman"/>
          <w:color w:val="000000"/>
          <w:sz w:val="28"/>
          <w:szCs w:val="28"/>
          <w:lang w:val="kk-KZ"/>
        </w:rPr>
        <w:t>, сын</w:t>
      </w:r>
      <w:r w:rsidRPr="005608E7">
        <w:rPr>
          <w:rFonts w:ascii="Times New Roman" w:hAnsi="Times New Roman"/>
          <w:color w:val="000000"/>
          <w:sz w:val="28"/>
          <w:szCs w:val="28"/>
          <w:lang w:val="kk-KZ"/>
        </w:rPr>
        <w:t>и</w:t>
      </w:r>
      <w:r w:rsidR="00B64F6C" w:rsidRPr="005608E7">
        <w:rPr>
          <w:rFonts w:ascii="Times New Roman" w:hAnsi="Times New Roman"/>
          <w:color w:val="000000"/>
          <w:sz w:val="28"/>
          <w:szCs w:val="28"/>
          <w:lang w:val="kk-KZ"/>
        </w:rPr>
        <w:t xml:space="preserve"> тұрғы</w:t>
      </w:r>
      <w:r w:rsidRPr="005608E7">
        <w:rPr>
          <w:rFonts w:ascii="Times New Roman" w:hAnsi="Times New Roman"/>
          <w:color w:val="000000"/>
          <w:sz w:val="28"/>
          <w:szCs w:val="28"/>
          <w:lang w:val="kk-KZ"/>
        </w:rPr>
        <w:t xml:space="preserve">дан </w:t>
      </w:r>
      <w:r w:rsidR="00B64F6C" w:rsidRPr="005608E7">
        <w:rPr>
          <w:rFonts w:ascii="Times New Roman" w:hAnsi="Times New Roman"/>
          <w:color w:val="000000"/>
          <w:sz w:val="28"/>
          <w:szCs w:val="28"/>
          <w:lang w:val="kk-KZ"/>
        </w:rPr>
        <w:t>ойла</w:t>
      </w:r>
      <w:r w:rsidR="0088793C" w:rsidRPr="005608E7">
        <w:rPr>
          <w:rFonts w:ascii="Times New Roman" w:hAnsi="Times New Roman"/>
          <w:color w:val="000000"/>
          <w:sz w:val="28"/>
          <w:szCs w:val="28"/>
          <w:lang w:val="kk-KZ"/>
        </w:rPr>
        <w:t>натын болады,</w:t>
      </w:r>
      <w:r w:rsidR="00B64F6C" w:rsidRPr="005608E7">
        <w:rPr>
          <w:rFonts w:ascii="Times New Roman" w:hAnsi="Times New Roman"/>
          <w:color w:val="000000"/>
          <w:sz w:val="28"/>
          <w:szCs w:val="28"/>
          <w:lang w:val="kk-KZ"/>
        </w:rPr>
        <w:t xml:space="preserve"> зерттеу жұмыстарын жүргіз</w:t>
      </w:r>
      <w:r w:rsidR="0088793C" w:rsidRPr="005608E7">
        <w:rPr>
          <w:rFonts w:ascii="Times New Roman" w:hAnsi="Times New Roman"/>
          <w:color w:val="000000"/>
          <w:sz w:val="28"/>
          <w:szCs w:val="28"/>
          <w:lang w:val="kk-KZ"/>
        </w:rPr>
        <w:t xml:space="preserve">еді, </w:t>
      </w:r>
      <w:r w:rsidR="00B64F6C" w:rsidRPr="005608E7">
        <w:rPr>
          <w:rFonts w:ascii="Times New Roman" w:hAnsi="Times New Roman"/>
          <w:color w:val="000000"/>
          <w:sz w:val="28"/>
          <w:szCs w:val="28"/>
          <w:lang w:val="kk-KZ"/>
        </w:rPr>
        <w:t>ақпараттық коммуникативтік технология</w:t>
      </w:r>
      <w:r w:rsidR="0088793C" w:rsidRPr="005608E7">
        <w:rPr>
          <w:rFonts w:ascii="Times New Roman" w:hAnsi="Times New Roman"/>
          <w:color w:val="000000"/>
          <w:sz w:val="28"/>
          <w:szCs w:val="28"/>
          <w:lang w:val="kk-KZ"/>
        </w:rPr>
        <w:t>лар жетістіктерін</w:t>
      </w:r>
      <w:r w:rsidR="00B64F6C" w:rsidRPr="005608E7">
        <w:rPr>
          <w:rFonts w:ascii="Times New Roman" w:hAnsi="Times New Roman"/>
          <w:color w:val="000000"/>
          <w:sz w:val="28"/>
          <w:szCs w:val="28"/>
          <w:lang w:val="kk-KZ"/>
        </w:rPr>
        <w:t xml:space="preserve"> қолдан</w:t>
      </w:r>
      <w:r w:rsidR="0088793C" w:rsidRPr="005608E7">
        <w:rPr>
          <w:rFonts w:ascii="Times New Roman" w:hAnsi="Times New Roman"/>
          <w:color w:val="000000"/>
          <w:sz w:val="28"/>
          <w:szCs w:val="28"/>
          <w:lang w:val="kk-KZ"/>
        </w:rPr>
        <w:t>ады</w:t>
      </w:r>
      <w:r w:rsidR="00B64F6C" w:rsidRPr="005608E7">
        <w:rPr>
          <w:rFonts w:ascii="Times New Roman" w:hAnsi="Times New Roman"/>
          <w:color w:val="000000"/>
          <w:sz w:val="28"/>
          <w:szCs w:val="28"/>
          <w:lang w:val="kk-KZ"/>
        </w:rPr>
        <w:t xml:space="preserve">, </w:t>
      </w:r>
      <w:r w:rsidR="0088793C" w:rsidRPr="005608E7">
        <w:rPr>
          <w:rFonts w:ascii="Times New Roman" w:hAnsi="Times New Roman"/>
          <w:color w:val="000000"/>
          <w:sz w:val="28"/>
          <w:szCs w:val="28"/>
          <w:lang w:val="kk-KZ"/>
        </w:rPr>
        <w:t>өз әріптестерімен және оқушылармен тығыз</w:t>
      </w:r>
      <w:r w:rsidR="00B64F6C" w:rsidRPr="005608E7">
        <w:rPr>
          <w:rFonts w:ascii="Times New Roman" w:hAnsi="Times New Roman"/>
          <w:color w:val="000000"/>
          <w:sz w:val="28"/>
          <w:szCs w:val="28"/>
          <w:lang w:val="kk-KZ"/>
        </w:rPr>
        <w:t xml:space="preserve"> қарым-қатынас</w:t>
      </w:r>
      <w:r w:rsidR="0088793C" w:rsidRPr="005608E7">
        <w:rPr>
          <w:rFonts w:ascii="Times New Roman" w:hAnsi="Times New Roman"/>
          <w:color w:val="000000"/>
          <w:sz w:val="28"/>
          <w:szCs w:val="28"/>
          <w:lang w:val="kk-KZ"/>
        </w:rPr>
        <w:t xml:space="preserve"> орнатудың тиімді</w:t>
      </w:r>
      <w:r w:rsidRPr="005608E7">
        <w:rPr>
          <w:rFonts w:ascii="Times New Roman" w:hAnsi="Times New Roman"/>
          <w:color w:val="000000"/>
          <w:sz w:val="28"/>
          <w:szCs w:val="28"/>
          <w:lang w:val="kk-KZ"/>
        </w:rPr>
        <w:t xml:space="preserve"> жолдарын табады. </w:t>
      </w:r>
      <w:r w:rsidR="0088793C" w:rsidRPr="005608E7">
        <w:rPr>
          <w:rFonts w:ascii="Times New Roman" w:hAnsi="Times New Roman"/>
          <w:color w:val="000000"/>
          <w:sz w:val="28"/>
          <w:szCs w:val="28"/>
          <w:lang w:val="kk-KZ"/>
        </w:rPr>
        <w:t>Сонымен қатар дербес</w:t>
      </w:r>
      <w:r w:rsidR="00B64F6C" w:rsidRPr="005608E7">
        <w:rPr>
          <w:rFonts w:ascii="Times New Roman" w:hAnsi="Times New Roman"/>
          <w:color w:val="000000"/>
          <w:sz w:val="28"/>
          <w:szCs w:val="28"/>
          <w:lang w:val="kk-KZ"/>
        </w:rPr>
        <w:t>, жұп</w:t>
      </w:r>
      <w:r w:rsidRPr="005608E7">
        <w:rPr>
          <w:rFonts w:ascii="Times New Roman" w:hAnsi="Times New Roman"/>
          <w:color w:val="000000"/>
          <w:sz w:val="28"/>
          <w:szCs w:val="28"/>
          <w:lang w:val="kk-KZ"/>
        </w:rPr>
        <w:t>т</w:t>
      </w:r>
      <w:r w:rsidR="0088793C" w:rsidRPr="005608E7">
        <w:rPr>
          <w:rFonts w:ascii="Times New Roman" w:hAnsi="Times New Roman"/>
          <w:color w:val="000000"/>
          <w:sz w:val="28"/>
          <w:szCs w:val="28"/>
          <w:lang w:val="kk-KZ"/>
        </w:rPr>
        <w:t>асып</w:t>
      </w:r>
      <w:r w:rsidRPr="005608E7">
        <w:rPr>
          <w:rFonts w:ascii="Times New Roman" w:hAnsi="Times New Roman"/>
          <w:color w:val="000000"/>
          <w:sz w:val="28"/>
          <w:szCs w:val="28"/>
          <w:lang w:val="kk-KZ"/>
        </w:rPr>
        <w:t xml:space="preserve"> және </w:t>
      </w:r>
      <w:r w:rsidR="00B64F6C" w:rsidRPr="005608E7">
        <w:rPr>
          <w:rFonts w:ascii="Times New Roman" w:hAnsi="Times New Roman"/>
          <w:color w:val="000000"/>
          <w:sz w:val="28"/>
          <w:szCs w:val="28"/>
          <w:lang w:val="kk-KZ"/>
        </w:rPr>
        <w:t>топ</w:t>
      </w:r>
      <w:r w:rsidRPr="005608E7">
        <w:rPr>
          <w:rFonts w:ascii="Times New Roman" w:hAnsi="Times New Roman"/>
          <w:color w:val="000000"/>
          <w:sz w:val="28"/>
          <w:szCs w:val="28"/>
          <w:lang w:val="kk-KZ"/>
        </w:rPr>
        <w:t xml:space="preserve"> болып </w:t>
      </w:r>
      <w:r w:rsidR="00B64F6C" w:rsidRPr="005608E7">
        <w:rPr>
          <w:rFonts w:ascii="Times New Roman" w:hAnsi="Times New Roman"/>
          <w:color w:val="000000"/>
          <w:sz w:val="28"/>
          <w:szCs w:val="28"/>
          <w:lang w:val="kk-KZ"/>
        </w:rPr>
        <w:t xml:space="preserve">жұмыс </w:t>
      </w:r>
      <w:r w:rsidRPr="005608E7">
        <w:rPr>
          <w:rFonts w:ascii="Times New Roman" w:hAnsi="Times New Roman"/>
          <w:color w:val="000000"/>
          <w:sz w:val="28"/>
          <w:szCs w:val="28"/>
          <w:lang w:val="kk-KZ"/>
        </w:rPr>
        <w:t xml:space="preserve">істеу біліктілігін арттырады, </w:t>
      </w:r>
      <w:r w:rsidR="0088793C" w:rsidRPr="005608E7">
        <w:rPr>
          <w:rFonts w:ascii="Times New Roman" w:hAnsi="Times New Roman"/>
          <w:color w:val="000000"/>
          <w:sz w:val="28"/>
          <w:szCs w:val="28"/>
          <w:lang w:val="kk-KZ"/>
        </w:rPr>
        <w:t>білім беру</w:t>
      </w:r>
      <w:r w:rsidRPr="005608E7">
        <w:rPr>
          <w:rFonts w:ascii="Times New Roman" w:hAnsi="Times New Roman"/>
          <w:color w:val="000000"/>
          <w:sz w:val="28"/>
          <w:szCs w:val="28"/>
          <w:lang w:val="kk-KZ"/>
        </w:rPr>
        <w:t xml:space="preserve"> сауаттылығын игереді, сондай-ақ </w:t>
      </w:r>
      <w:r w:rsidR="0088793C" w:rsidRPr="005608E7">
        <w:rPr>
          <w:rFonts w:ascii="Times New Roman" w:hAnsi="Times New Roman"/>
          <w:color w:val="000000"/>
          <w:sz w:val="28"/>
          <w:szCs w:val="28"/>
          <w:lang w:val="kk-KZ"/>
        </w:rPr>
        <w:t xml:space="preserve">сабақ беру кезінде байқалатын </w:t>
      </w:r>
      <w:r w:rsidR="00B64F6C" w:rsidRPr="005608E7">
        <w:rPr>
          <w:rFonts w:ascii="Times New Roman" w:hAnsi="Times New Roman"/>
          <w:color w:val="000000"/>
          <w:sz w:val="28"/>
          <w:szCs w:val="28"/>
          <w:lang w:val="kk-KZ"/>
        </w:rPr>
        <w:t>шығармашылық</w:t>
      </w:r>
      <w:r w:rsidRPr="005608E7">
        <w:rPr>
          <w:rFonts w:ascii="Times New Roman" w:hAnsi="Times New Roman"/>
          <w:color w:val="000000"/>
          <w:sz w:val="28"/>
          <w:szCs w:val="28"/>
          <w:lang w:val="kk-KZ"/>
        </w:rPr>
        <w:t xml:space="preserve"> жолды</w:t>
      </w:r>
      <w:r w:rsidR="0035734C" w:rsidRPr="005608E7">
        <w:rPr>
          <w:rFonts w:ascii="Times New Roman" w:hAnsi="Times New Roman"/>
          <w:color w:val="000000"/>
          <w:sz w:val="28"/>
          <w:szCs w:val="28"/>
          <w:lang w:val="kk-KZ"/>
        </w:rPr>
        <w:t xml:space="preserve"> </w:t>
      </w:r>
      <w:r w:rsidR="00B64F6C" w:rsidRPr="005608E7">
        <w:rPr>
          <w:rFonts w:ascii="Times New Roman" w:hAnsi="Times New Roman"/>
          <w:color w:val="000000"/>
          <w:sz w:val="28"/>
          <w:szCs w:val="28"/>
          <w:lang w:val="kk-KZ"/>
        </w:rPr>
        <w:t>қолдана</w:t>
      </w:r>
      <w:r w:rsidR="0088793C" w:rsidRPr="005608E7">
        <w:rPr>
          <w:rFonts w:ascii="Times New Roman" w:hAnsi="Times New Roman"/>
          <w:color w:val="000000"/>
          <w:sz w:val="28"/>
          <w:szCs w:val="28"/>
          <w:lang w:val="kk-KZ"/>
        </w:rPr>
        <w:t>ды</w:t>
      </w:r>
      <w:r w:rsidR="0035734C" w:rsidRPr="005608E7">
        <w:rPr>
          <w:rFonts w:ascii="Times New Roman" w:hAnsi="Times New Roman"/>
          <w:color w:val="000000"/>
          <w:sz w:val="28"/>
          <w:szCs w:val="28"/>
          <w:lang w:val="kk-KZ"/>
        </w:rPr>
        <w:t xml:space="preserve"> </w:t>
      </w:r>
      <w:r w:rsidR="00B64F6C" w:rsidRPr="005608E7">
        <w:rPr>
          <w:rFonts w:ascii="Times New Roman" w:hAnsi="Times New Roman"/>
          <w:color w:val="000000"/>
          <w:sz w:val="28"/>
          <w:szCs w:val="28"/>
          <w:lang w:val="kk-KZ"/>
        </w:rPr>
        <w:t>және оны тиімді жүзеге асыру</w:t>
      </w:r>
      <w:r w:rsidR="0088793C" w:rsidRPr="005608E7">
        <w:rPr>
          <w:rFonts w:ascii="Times New Roman" w:hAnsi="Times New Roman"/>
          <w:color w:val="000000"/>
          <w:sz w:val="28"/>
          <w:szCs w:val="28"/>
          <w:lang w:val="kk-KZ"/>
        </w:rPr>
        <w:t>ға</w:t>
      </w:r>
      <w:r w:rsidR="00B64F6C" w:rsidRPr="005608E7">
        <w:rPr>
          <w:rFonts w:ascii="Times New Roman" w:hAnsi="Times New Roman"/>
          <w:color w:val="000000"/>
          <w:sz w:val="28"/>
          <w:szCs w:val="28"/>
          <w:lang w:val="kk-KZ"/>
        </w:rPr>
        <w:t xml:space="preserve"> қажет әдістемелері</w:t>
      </w:r>
      <w:r w:rsidRPr="005608E7">
        <w:rPr>
          <w:rFonts w:ascii="Times New Roman" w:hAnsi="Times New Roman"/>
          <w:color w:val="000000"/>
          <w:sz w:val="28"/>
          <w:szCs w:val="28"/>
          <w:lang w:val="kk-KZ"/>
        </w:rPr>
        <w:t>н пайдалана алады</w:t>
      </w:r>
      <w:r w:rsidR="00B64F6C" w:rsidRPr="005608E7">
        <w:rPr>
          <w:rFonts w:ascii="Times New Roman" w:hAnsi="Times New Roman"/>
          <w:color w:val="000000"/>
          <w:sz w:val="28"/>
          <w:szCs w:val="28"/>
          <w:lang w:val="kk-KZ"/>
        </w:rPr>
        <w:t>. Яғни</w:t>
      </w:r>
      <w:r w:rsidRPr="005608E7">
        <w:rPr>
          <w:rFonts w:ascii="Times New Roman" w:hAnsi="Times New Roman"/>
          <w:color w:val="000000"/>
          <w:sz w:val="28"/>
          <w:szCs w:val="28"/>
          <w:lang w:val="kk-KZ"/>
        </w:rPr>
        <w:t>, жаңартылған білім беру бағдарламасы сол арқылы білім беру саласындағы</w:t>
      </w:r>
      <w:r w:rsidR="00B64F6C" w:rsidRPr="005608E7">
        <w:rPr>
          <w:rFonts w:ascii="Times New Roman" w:hAnsi="Times New Roman"/>
          <w:color w:val="000000"/>
          <w:sz w:val="28"/>
          <w:szCs w:val="28"/>
          <w:lang w:val="kk-KZ"/>
        </w:rPr>
        <w:t xml:space="preserve"> озық технологиялардың барлық қыр-сырларын білуге жетелейді.</w:t>
      </w:r>
    </w:p>
    <w:p w:rsidR="00B64F6C" w:rsidRPr="005608E7" w:rsidRDefault="007B05D9" w:rsidP="0084142E">
      <w:pPr>
        <w:spacing w:after="0" w:line="240" w:lineRule="auto"/>
        <w:ind w:firstLine="709"/>
        <w:jc w:val="both"/>
        <w:rPr>
          <w:rFonts w:ascii="Times New Roman" w:hAnsi="Times New Roman"/>
          <w:bCs/>
          <w:color w:val="000000"/>
          <w:sz w:val="28"/>
          <w:szCs w:val="28"/>
          <w:lang w:val="kk-KZ"/>
        </w:rPr>
      </w:pPr>
      <w:r w:rsidRPr="005608E7">
        <w:rPr>
          <w:rFonts w:ascii="Times New Roman" w:hAnsi="Times New Roman"/>
          <w:color w:val="000000"/>
          <w:sz w:val="28"/>
          <w:szCs w:val="28"/>
          <w:lang w:val="kk-KZ"/>
        </w:rPr>
        <w:t>Анықтама беретін болсақ</w:t>
      </w:r>
      <w:r w:rsidR="00F7396D" w:rsidRPr="005608E7">
        <w:rPr>
          <w:rFonts w:ascii="Times New Roman" w:hAnsi="Times New Roman"/>
          <w:color w:val="000000"/>
          <w:sz w:val="28"/>
          <w:szCs w:val="28"/>
          <w:lang w:val="kk-KZ"/>
        </w:rPr>
        <w:t>, ә</w:t>
      </w:r>
      <w:r w:rsidR="00B64F6C" w:rsidRPr="005608E7">
        <w:rPr>
          <w:rFonts w:ascii="Times New Roman" w:hAnsi="Times New Roman"/>
          <w:color w:val="000000"/>
          <w:sz w:val="28"/>
          <w:szCs w:val="28"/>
          <w:lang w:val="kk-KZ"/>
        </w:rPr>
        <w:t xml:space="preserve">дістеме </w:t>
      </w:r>
      <w:r w:rsidR="00683183" w:rsidRPr="005608E7">
        <w:rPr>
          <w:rFonts w:ascii="Times New Roman" w:hAnsi="Times New Roman"/>
          <w:color w:val="000000"/>
          <w:sz w:val="28"/>
          <w:szCs w:val="28"/>
          <w:lang w:val="kk-KZ"/>
        </w:rPr>
        <w:t>дегеніміз</w:t>
      </w:r>
      <w:r w:rsidR="00F14EED" w:rsidRPr="005608E7">
        <w:rPr>
          <w:rFonts w:ascii="Times New Roman" w:hAnsi="Times New Roman"/>
          <w:color w:val="000000"/>
          <w:sz w:val="28"/>
          <w:szCs w:val="28"/>
          <w:lang w:val="kk-KZ"/>
        </w:rPr>
        <w:t xml:space="preserve"> -</w:t>
      </w:r>
      <w:r w:rsidR="00ED2627">
        <w:rPr>
          <w:rFonts w:ascii="Times New Roman" w:hAnsi="Times New Roman"/>
          <w:color w:val="000000"/>
          <w:sz w:val="28"/>
          <w:szCs w:val="28"/>
          <w:lang w:val="kk-KZ"/>
        </w:rPr>
        <w:t xml:space="preserve"> </w:t>
      </w:r>
      <w:r w:rsidR="00F7396D" w:rsidRPr="005608E7">
        <w:rPr>
          <w:rFonts w:ascii="Times New Roman" w:hAnsi="Times New Roman"/>
          <w:color w:val="000000"/>
          <w:sz w:val="28"/>
          <w:szCs w:val="28"/>
          <w:lang w:val="kk-KZ"/>
        </w:rPr>
        <w:t>ұстаздың білім беру және</w:t>
      </w:r>
      <w:r w:rsidR="00683183" w:rsidRPr="005608E7">
        <w:rPr>
          <w:rFonts w:ascii="Times New Roman" w:hAnsi="Times New Roman"/>
          <w:color w:val="000000"/>
          <w:sz w:val="28"/>
          <w:szCs w:val="28"/>
          <w:lang w:val="kk-KZ"/>
        </w:rPr>
        <w:t xml:space="preserve"> үйрету</w:t>
      </w:r>
      <w:r w:rsidR="00B64F6C" w:rsidRPr="005608E7">
        <w:rPr>
          <w:rFonts w:ascii="Times New Roman" w:hAnsi="Times New Roman"/>
          <w:color w:val="000000"/>
          <w:sz w:val="28"/>
          <w:szCs w:val="28"/>
          <w:lang w:val="kk-KZ"/>
        </w:rPr>
        <w:t xml:space="preserve"> ү</w:t>
      </w:r>
      <w:r w:rsidR="00F7396D" w:rsidRPr="005608E7">
        <w:rPr>
          <w:rFonts w:ascii="Times New Roman" w:hAnsi="Times New Roman"/>
          <w:color w:val="000000"/>
          <w:sz w:val="28"/>
          <w:szCs w:val="28"/>
          <w:lang w:val="kk-KZ"/>
        </w:rPr>
        <w:t>дерісі</w:t>
      </w:r>
      <w:r w:rsidR="00683183" w:rsidRPr="005608E7">
        <w:rPr>
          <w:rFonts w:ascii="Times New Roman" w:hAnsi="Times New Roman"/>
          <w:color w:val="000000"/>
          <w:sz w:val="28"/>
          <w:szCs w:val="28"/>
          <w:lang w:val="kk-KZ"/>
        </w:rPr>
        <w:t xml:space="preserve">нде </w:t>
      </w:r>
      <w:r w:rsidR="00F7396D" w:rsidRPr="005608E7">
        <w:rPr>
          <w:rFonts w:ascii="Times New Roman" w:hAnsi="Times New Roman"/>
          <w:color w:val="000000"/>
          <w:sz w:val="28"/>
          <w:szCs w:val="28"/>
          <w:lang w:val="kk-KZ"/>
        </w:rPr>
        <w:t xml:space="preserve">өз </w:t>
      </w:r>
      <w:r w:rsidR="00683183" w:rsidRPr="005608E7">
        <w:rPr>
          <w:rFonts w:ascii="Times New Roman" w:hAnsi="Times New Roman"/>
          <w:color w:val="000000"/>
          <w:sz w:val="28"/>
          <w:szCs w:val="28"/>
          <w:lang w:val="kk-KZ"/>
        </w:rPr>
        <w:t>алдына жүктеген</w:t>
      </w:r>
      <w:r w:rsidR="00B64F6C" w:rsidRPr="005608E7">
        <w:rPr>
          <w:rFonts w:ascii="Times New Roman" w:hAnsi="Times New Roman"/>
          <w:color w:val="000000"/>
          <w:sz w:val="28"/>
          <w:szCs w:val="28"/>
          <w:lang w:val="kk-KZ"/>
        </w:rPr>
        <w:t xml:space="preserve"> мақсат</w:t>
      </w:r>
      <w:r w:rsidR="00F7396D" w:rsidRPr="005608E7">
        <w:rPr>
          <w:rFonts w:ascii="Times New Roman" w:hAnsi="Times New Roman"/>
          <w:color w:val="000000"/>
          <w:sz w:val="28"/>
          <w:szCs w:val="28"/>
          <w:lang w:val="kk-KZ"/>
        </w:rPr>
        <w:t>тарына қол жеткізуге мүмкіндік беретін сара жол</w:t>
      </w:r>
      <w:r w:rsidR="00B64F6C" w:rsidRPr="005608E7">
        <w:rPr>
          <w:rFonts w:ascii="Times New Roman" w:hAnsi="Times New Roman"/>
          <w:color w:val="000000"/>
          <w:sz w:val="28"/>
          <w:szCs w:val="28"/>
          <w:lang w:val="kk-KZ"/>
        </w:rPr>
        <w:t xml:space="preserve">. </w:t>
      </w:r>
      <w:r w:rsidR="00F7396D" w:rsidRPr="005608E7">
        <w:rPr>
          <w:rFonts w:ascii="Times New Roman" w:hAnsi="Times New Roman"/>
          <w:color w:val="000000"/>
          <w:sz w:val="28"/>
          <w:szCs w:val="28"/>
          <w:lang w:val="kk-KZ"/>
        </w:rPr>
        <w:t>Жалпы алғанда, п</w:t>
      </w:r>
      <w:r w:rsidR="00B64F6C" w:rsidRPr="005608E7">
        <w:rPr>
          <w:rFonts w:ascii="Times New Roman" w:hAnsi="Times New Roman"/>
          <w:color w:val="000000"/>
          <w:sz w:val="28"/>
          <w:szCs w:val="28"/>
          <w:lang w:val="kk-KZ"/>
        </w:rPr>
        <w:t>едагогика</w:t>
      </w:r>
      <w:r w:rsidR="00F7396D" w:rsidRPr="005608E7">
        <w:rPr>
          <w:rFonts w:ascii="Times New Roman" w:hAnsi="Times New Roman"/>
          <w:color w:val="000000"/>
          <w:sz w:val="28"/>
          <w:szCs w:val="28"/>
          <w:lang w:val="kk-KZ"/>
        </w:rPr>
        <w:t xml:space="preserve"> саласында</w:t>
      </w:r>
      <w:r w:rsidR="00683183" w:rsidRPr="005608E7">
        <w:rPr>
          <w:rFonts w:ascii="Times New Roman" w:hAnsi="Times New Roman"/>
          <w:color w:val="000000"/>
          <w:sz w:val="28"/>
          <w:szCs w:val="28"/>
          <w:lang w:val="kk-KZ"/>
        </w:rPr>
        <w:t xml:space="preserve"> жүйелі түрде қолданылатын</w:t>
      </w:r>
      <w:r w:rsidR="00B64F6C" w:rsidRPr="005608E7">
        <w:rPr>
          <w:rFonts w:ascii="Times New Roman" w:hAnsi="Times New Roman"/>
          <w:color w:val="000000"/>
          <w:sz w:val="28"/>
          <w:szCs w:val="28"/>
          <w:lang w:val="kk-KZ"/>
        </w:rPr>
        <w:t xml:space="preserve"> әдістеменің екі түрі бар: оқыту және тәрбие</w:t>
      </w:r>
      <w:r w:rsidR="00F14EED" w:rsidRPr="005608E7">
        <w:rPr>
          <w:rFonts w:ascii="Times New Roman" w:hAnsi="Times New Roman"/>
          <w:color w:val="000000"/>
          <w:sz w:val="28"/>
          <w:szCs w:val="28"/>
          <w:lang w:val="kk-KZ"/>
        </w:rPr>
        <w:t xml:space="preserve"> беру</w:t>
      </w:r>
      <w:r w:rsidR="00B64F6C" w:rsidRPr="005608E7">
        <w:rPr>
          <w:rFonts w:ascii="Times New Roman" w:hAnsi="Times New Roman"/>
          <w:color w:val="000000"/>
          <w:sz w:val="28"/>
          <w:szCs w:val="28"/>
          <w:lang w:val="kk-KZ"/>
        </w:rPr>
        <w:t xml:space="preserve"> әдістемесі. </w:t>
      </w:r>
      <w:r w:rsidR="00F7396D" w:rsidRPr="005608E7">
        <w:rPr>
          <w:rFonts w:ascii="Times New Roman" w:hAnsi="Times New Roman"/>
          <w:color w:val="000000"/>
          <w:sz w:val="28"/>
          <w:szCs w:val="28"/>
          <w:lang w:val="kk-KZ"/>
        </w:rPr>
        <w:t>Ал</w:t>
      </w:r>
      <w:r w:rsidR="0035734C" w:rsidRPr="005608E7">
        <w:rPr>
          <w:rFonts w:ascii="Times New Roman" w:hAnsi="Times New Roman"/>
          <w:color w:val="000000"/>
          <w:sz w:val="28"/>
          <w:szCs w:val="28"/>
          <w:lang w:val="kk-KZ"/>
        </w:rPr>
        <w:t xml:space="preserve"> </w:t>
      </w:r>
      <w:r w:rsidR="00B64F6C" w:rsidRPr="005608E7">
        <w:rPr>
          <w:rFonts w:ascii="Times New Roman" w:hAnsi="Times New Roman"/>
          <w:bCs/>
          <w:color w:val="000000"/>
          <w:sz w:val="28"/>
          <w:szCs w:val="28"/>
          <w:lang w:val="kk-KZ"/>
        </w:rPr>
        <w:t>оқыту технологиясы мен әдістеменің мақсат</w:t>
      </w:r>
      <w:r w:rsidR="00F7396D" w:rsidRPr="005608E7">
        <w:rPr>
          <w:rFonts w:ascii="Times New Roman" w:hAnsi="Times New Roman"/>
          <w:bCs/>
          <w:color w:val="000000"/>
          <w:sz w:val="28"/>
          <w:szCs w:val="28"/>
          <w:lang w:val="kk-KZ"/>
        </w:rPr>
        <w:t>тар</w:t>
      </w:r>
      <w:r w:rsidR="00B64F6C" w:rsidRPr="005608E7">
        <w:rPr>
          <w:rFonts w:ascii="Times New Roman" w:hAnsi="Times New Roman"/>
          <w:bCs/>
          <w:color w:val="000000"/>
          <w:sz w:val="28"/>
          <w:szCs w:val="28"/>
          <w:lang w:val="kk-KZ"/>
        </w:rPr>
        <w:t>ы бір</w:t>
      </w:r>
      <w:r w:rsidR="00683183" w:rsidRPr="005608E7">
        <w:rPr>
          <w:rFonts w:ascii="Times New Roman" w:hAnsi="Times New Roman"/>
          <w:bCs/>
          <w:color w:val="000000"/>
          <w:sz w:val="28"/>
          <w:szCs w:val="28"/>
          <w:lang w:val="kk-KZ"/>
        </w:rPr>
        <w:t xml:space="preserve"> және</w:t>
      </w:r>
      <w:r w:rsidR="00B64F6C" w:rsidRPr="005608E7">
        <w:rPr>
          <w:rFonts w:ascii="Times New Roman" w:hAnsi="Times New Roman"/>
          <w:bCs/>
          <w:color w:val="000000"/>
          <w:sz w:val="28"/>
          <w:szCs w:val="28"/>
          <w:lang w:val="kk-KZ"/>
        </w:rPr>
        <w:t xml:space="preserve"> бір-бірімен</w:t>
      </w:r>
      <w:r w:rsidR="00683183" w:rsidRPr="005608E7">
        <w:rPr>
          <w:rFonts w:ascii="Times New Roman" w:hAnsi="Times New Roman"/>
          <w:bCs/>
          <w:color w:val="000000"/>
          <w:sz w:val="28"/>
          <w:szCs w:val="28"/>
          <w:lang w:val="kk-KZ"/>
        </w:rPr>
        <w:t xml:space="preserve"> өзара</w:t>
      </w:r>
      <w:r w:rsidR="00B64F6C" w:rsidRPr="005608E7">
        <w:rPr>
          <w:rFonts w:ascii="Times New Roman" w:hAnsi="Times New Roman"/>
          <w:bCs/>
          <w:color w:val="000000"/>
          <w:sz w:val="28"/>
          <w:szCs w:val="28"/>
          <w:lang w:val="kk-KZ"/>
        </w:rPr>
        <w:t xml:space="preserve"> тығыз байланыс</w:t>
      </w:r>
      <w:r w:rsidR="00683183" w:rsidRPr="005608E7">
        <w:rPr>
          <w:rFonts w:ascii="Times New Roman" w:hAnsi="Times New Roman"/>
          <w:bCs/>
          <w:color w:val="000000"/>
          <w:sz w:val="28"/>
          <w:szCs w:val="28"/>
          <w:lang w:val="kk-KZ"/>
        </w:rPr>
        <w:t>қан</w:t>
      </w:r>
      <w:r w:rsidR="00B64F6C" w:rsidRPr="005608E7">
        <w:rPr>
          <w:rFonts w:ascii="Times New Roman" w:hAnsi="Times New Roman"/>
          <w:bCs/>
          <w:color w:val="000000"/>
          <w:sz w:val="28"/>
          <w:szCs w:val="28"/>
          <w:lang w:val="kk-KZ"/>
        </w:rPr>
        <w:t xml:space="preserve">. </w:t>
      </w:r>
      <w:r w:rsidR="00F7396D" w:rsidRPr="005608E7">
        <w:rPr>
          <w:rFonts w:ascii="Times New Roman" w:hAnsi="Times New Roman"/>
          <w:bCs/>
          <w:color w:val="000000"/>
          <w:sz w:val="28"/>
          <w:szCs w:val="28"/>
          <w:lang w:val="kk-KZ"/>
        </w:rPr>
        <w:t>Ә</w:t>
      </w:r>
      <w:r w:rsidR="00683183" w:rsidRPr="005608E7">
        <w:rPr>
          <w:rFonts w:ascii="Times New Roman" w:hAnsi="Times New Roman"/>
          <w:bCs/>
          <w:color w:val="000000"/>
          <w:sz w:val="28"/>
          <w:szCs w:val="28"/>
          <w:lang w:val="kk-KZ"/>
        </w:rPr>
        <w:t>д</w:t>
      </w:r>
      <w:r w:rsidR="00B64F6C" w:rsidRPr="005608E7">
        <w:rPr>
          <w:rFonts w:ascii="Times New Roman" w:hAnsi="Times New Roman"/>
          <w:bCs/>
          <w:color w:val="000000"/>
          <w:sz w:val="28"/>
          <w:szCs w:val="28"/>
          <w:lang w:val="kk-KZ"/>
        </w:rPr>
        <w:t>істеме «Нені</w:t>
      </w:r>
      <w:r w:rsidR="00683183" w:rsidRPr="005608E7">
        <w:rPr>
          <w:rFonts w:ascii="Times New Roman" w:hAnsi="Times New Roman"/>
          <w:bCs/>
          <w:color w:val="000000"/>
          <w:sz w:val="28"/>
          <w:szCs w:val="28"/>
          <w:lang w:val="kk-KZ"/>
        </w:rPr>
        <w:t xml:space="preserve"> оқыту керек?»</w:t>
      </w:r>
      <w:r w:rsidR="00B64F6C" w:rsidRPr="005608E7">
        <w:rPr>
          <w:rFonts w:ascii="Times New Roman" w:hAnsi="Times New Roman"/>
          <w:bCs/>
          <w:color w:val="000000"/>
          <w:sz w:val="28"/>
          <w:szCs w:val="28"/>
          <w:lang w:val="kk-KZ"/>
        </w:rPr>
        <w:t>,</w:t>
      </w:r>
      <w:r w:rsidR="00683183" w:rsidRPr="005608E7">
        <w:rPr>
          <w:rFonts w:ascii="Times New Roman" w:hAnsi="Times New Roman"/>
          <w:bCs/>
          <w:color w:val="000000"/>
          <w:sz w:val="28"/>
          <w:szCs w:val="28"/>
          <w:lang w:val="kk-KZ"/>
        </w:rPr>
        <w:t xml:space="preserve"> «Н</w:t>
      </w:r>
      <w:r w:rsidR="00B64F6C" w:rsidRPr="005608E7">
        <w:rPr>
          <w:rFonts w:ascii="Times New Roman" w:hAnsi="Times New Roman"/>
          <w:bCs/>
          <w:color w:val="000000"/>
          <w:sz w:val="28"/>
          <w:szCs w:val="28"/>
          <w:lang w:val="kk-KZ"/>
        </w:rPr>
        <w:t>е үшін</w:t>
      </w:r>
      <w:r w:rsidR="00683183" w:rsidRPr="005608E7">
        <w:rPr>
          <w:rFonts w:ascii="Times New Roman" w:hAnsi="Times New Roman"/>
          <w:bCs/>
          <w:color w:val="000000"/>
          <w:sz w:val="28"/>
          <w:szCs w:val="28"/>
          <w:lang w:val="kk-KZ"/>
        </w:rPr>
        <w:t xml:space="preserve"> оқыту керек?» және</w:t>
      </w:r>
      <w:r w:rsidR="0035734C" w:rsidRPr="005608E7">
        <w:rPr>
          <w:rFonts w:ascii="Times New Roman" w:hAnsi="Times New Roman"/>
          <w:bCs/>
          <w:color w:val="000000"/>
          <w:sz w:val="28"/>
          <w:szCs w:val="28"/>
          <w:lang w:val="kk-KZ"/>
        </w:rPr>
        <w:t xml:space="preserve"> </w:t>
      </w:r>
      <w:r w:rsidR="00683183" w:rsidRPr="005608E7">
        <w:rPr>
          <w:rFonts w:ascii="Times New Roman" w:hAnsi="Times New Roman"/>
          <w:bCs/>
          <w:color w:val="000000"/>
          <w:sz w:val="28"/>
          <w:szCs w:val="28"/>
          <w:lang w:val="kk-KZ"/>
        </w:rPr>
        <w:t>«Қ</w:t>
      </w:r>
      <w:r w:rsidR="00B64F6C" w:rsidRPr="005608E7">
        <w:rPr>
          <w:rFonts w:ascii="Times New Roman" w:hAnsi="Times New Roman"/>
          <w:bCs/>
          <w:color w:val="000000"/>
          <w:sz w:val="28"/>
          <w:szCs w:val="28"/>
          <w:lang w:val="kk-KZ"/>
        </w:rPr>
        <w:t xml:space="preserve">алай оқыту керек?» деген сұрақтарға жауап іздесе, оқыту технологиясы «Қалай нәтижелі оқытуға болады?» </w:t>
      </w:r>
      <w:r w:rsidR="003267A8">
        <w:rPr>
          <w:rFonts w:ascii="Times New Roman" w:hAnsi="Times New Roman"/>
          <w:bCs/>
          <w:color w:val="000000"/>
          <w:sz w:val="28"/>
          <w:szCs w:val="28"/>
          <w:lang w:val="kk-KZ"/>
        </w:rPr>
        <w:t xml:space="preserve">– </w:t>
      </w:r>
      <w:r w:rsidR="00B64F6C" w:rsidRPr="005608E7">
        <w:rPr>
          <w:rFonts w:ascii="Times New Roman" w:hAnsi="Times New Roman"/>
          <w:bCs/>
          <w:color w:val="000000"/>
          <w:sz w:val="28"/>
          <w:szCs w:val="28"/>
          <w:lang w:val="kk-KZ"/>
        </w:rPr>
        <w:t xml:space="preserve">деген </w:t>
      </w:r>
      <w:r w:rsidR="00F7396D" w:rsidRPr="005608E7">
        <w:rPr>
          <w:rFonts w:ascii="Times New Roman" w:hAnsi="Times New Roman"/>
          <w:bCs/>
          <w:color w:val="000000"/>
          <w:sz w:val="28"/>
          <w:szCs w:val="28"/>
          <w:lang w:val="kk-KZ"/>
        </w:rPr>
        <w:t>сұрақты</w:t>
      </w:r>
      <w:r w:rsidR="00B64F6C" w:rsidRPr="005608E7">
        <w:rPr>
          <w:rFonts w:ascii="Times New Roman" w:hAnsi="Times New Roman"/>
          <w:bCs/>
          <w:color w:val="000000"/>
          <w:sz w:val="28"/>
          <w:szCs w:val="28"/>
          <w:lang w:val="kk-KZ"/>
        </w:rPr>
        <w:t xml:space="preserve">ң </w:t>
      </w:r>
      <w:r w:rsidR="00683183" w:rsidRPr="005608E7">
        <w:rPr>
          <w:rFonts w:ascii="Times New Roman" w:hAnsi="Times New Roman"/>
          <w:bCs/>
          <w:color w:val="000000"/>
          <w:sz w:val="28"/>
          <w:szCs w:val="28"/>
          <w:lang w:val="kk-KZ"/>
        </w:rPr>
        <w:t xml:space="preserve">дұрыс </w:t>
      </w:r>
      <w:r w:rsidR="00B64F6C" w:rsidRPr="005608E7">
        <w:rPr>
          <w:rFonts w:ascii="Times New Roman" w:hAnsi="Times New Roman"/>
          <w:bCs/>
          <w:color w:val="000000"/>
          <w:sz w:val="28"/>
          <w:szCs w:val="28"/>
          <w:lang w:val="kk-KZ"/>
        </w:rPr>
        <w:t>шешімін</w:t>
      </w:r>
      <w:r w:rsidR="00683183" w:rsidRPr="005608E7">
        <w:rPr>
          <w:rFonts w:ascii="Times New Roman" w:hAnsi="Times New Roman"/>
          <w:bCs/>
          <w:color w:val="000000"/>
          <w:sz w:val="28"/>
          <w:szCs w:val="28"/>
          <w:lang w:val="kk-KZ"/>
        </w:rPr>
        <w:t xml:space="preserve"> жәнеоның </w:t>
      </w:r>
      <w:r w:rsidR="00B64F6C" w:rsidRPr="005608E7">
        <w:rPr>
          <w:rFonts w:ascii="Times New Roman" w:hAnsi="Times New Roman"/>
          <w:bCs/>
          <w:color w:val="000000"/>
          <w:sz w:val="28"/>
          <w:szCs w:val="28"/>
          <w:lang w:val="kk-KZ"/>
        </w:rPr>
        <w:t xml:space="preserve">тиімді жолдарын </w:t>
      </w:r>
      <w:r w:rsidR="00F7396D" w:rsidRPr="005608E7">
        <w:rPr>
          <w:rFonts w:ascii="Times New Roman" w:hAnsi="Times New Roman"/>
          <w:bCs/>
          <w:color w:val="000000"/>
          <w:sz w:val="28"/>
          <w:szCs w:val="28"/>
          <w:lang w:val="kk-KZ"/>
        </w:rPr>
        <w:t>іздейді</w:t>
      </w:r>
      <w:r w:rsidR="003267A8">
        <w:rPr>
          <w:rFonts w:ascii="Times New Roman" w:hAnsi="Times New Roman"/>
          <w:bCs/>
          <w:color w:val="000000"/>
          <w:sz w:val="28"/>
          <w:szCs w:val="28"/>
          <w:lang w:val="kk-KZ"/>
        </w:rPr>
        <w:t xml:space="preserve"> [136]</w:t>
      </w:r>
      <w:r w:rsidR="00B64F6C" w:rsidRPr="005608E7">
        <w:rPr>
          <w:rFonts w:ascii="Times New Roman" w:hAnsi="Times New Roman"/>
          <w:bCs/>
          <w:color w:val="000000"/>
          <w:sz w:val="28"/>
          <w:szCs w:val="28"/>
          <w:lang w:val="kk-KZ"/>
        </w:rPr>
        <w:t>.</w:t>
      </w:r>
    </w:p>
    <w:p w:rsidR="0006724E" w:rsidRPr="005608E7" w:rsidRDefault="00EB4F72" w:rsidP="0084142E">
      <w:pPr>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Білім беру саласында қолданылатын </w:t>
      </w:r>
      <w:r w:rsidR="0006724E" w:rsidRPr="005608E7">
        <w:rPr>
          <w:rFonts w:ascii="Times New Roman" w:hAnsi="Times New Roman"/>
          <w:color w:val="000000"/>
          <w:sz w:val="28"/>
          <w:szCs w:val="28"/>
          <w:lang w:val="kk-KZ"/>
        </w:rPr>
        <w:t>педагогикалық технология</w:t>
      </w:r>
      <w:r w:rsidR="00F7396D" w:rsidRPr="005608E7">
        <w:rPr>
          <w:rFonts w:ascii="Times New Roman" w:hAnsi="Times New Roman"/>
          <w:color w:val="000000"/>
          <w:sz w:val="28"/>
          <w:szCs w:val="28"/>
          <w:lang w:val="kk-KZ"/>
        </w:rPr>
        <w:t>лард</w:t>
      </w:r>
      <w:r w:rsidRPr="005608E7">
        <w:rPr>
          <w:rFonts w:ascii="Times New Roman" w:hAnsi="Times New Roman"/>
          <w:color w:val="000000"/>
          <w:sz w:val="28"/>
          <w:szCs w:val="28"/>
          <w:lang w:val="kk-KZ"/>
        </w:rPr>
        <w:t>ың барлығы</w:t>
      </w:r>
      <w:r w:rsidR="00F7396D" w:rsidRPr="005608E7">
        <w:rPr>
          <w:rFonts w:ascii="Times New Roman" w:hAnsi="Times New Roman"/>
          <w:color w:val="000000"/>
          <w:sz w:val="28"/>
          <w:szCs w:val="28"/>
          <w:lang w:val="kk-KZ"/>
        </w:rPr>
        <w:t xml:space="preserve"> да</w:t>
      </w:r>
      <w:r w:rsidR="0006724E" w:rsidRPr="005608E7">
        <w:rPr>
          <w:rFonts w:ascii="Times New Roman" w:hAnsi="Times New Roman"/>
          <w:color w:val="000000"/>
          <w:sz w:val="28"/>
          <w:szCs w:val="28"/>
          <w:lang w:val="kk-KZ"/>
        </w:rPr>
        <w:t xml:space="preserve"> оқушылардың белсенділі</w:t>
      </w:r>
      <w:r w:rsidR="00F7396D" w:rsidRPr="005608E7">
        <w:rPr>
          <w:rFonts w:ascii="Times New Roman" w:hAnsi="Times New Roman"/>
          <w:color w:val="000000"/>
          <w:sz w:val="28"/>
          <w:szCs w:val="28"/>
          <w:lang w:val="kk-KZ"/>
        </w:rPr>
        <w:t>ктер</w:t>
      </w:r>
      <w:r w:rsidR="0006724E" w:rsidRPr="005608E7">
        <w:rPr>
          <w:rFonts w:ascii="Times New Roman" w:hAnsi="Times New Roman"/>
          <w:color w:val="000000"/>
          <w:sz w:val="28"/>
          <w:szCs w:val="28"/>
          <w:lang w:val="kk-KZ"/>
        </w:rPr>
        <w:t>ін арттыру құралдарына ие</w:t>
      </w:r>
      <w:r w:rsidRPr="005608E7">
        <w:rPr>
          <w:rFonts w:ascii="Times New Roman" w:hAnsi="Times New Roman"/>
          <w:color w:val="000000"/>
          <w:sz w:val="28"/>
          <w:szCs w:val="28"/>
          <w:lang w:val="kk-KZ"/>
        </w:rPr>
        <w:t xml:space="preserve">. Тек </w:t>
      </w:r>
      <w:r w:rsidR="0006724E" w:rsidRPr="005608E7">
        <w:rPr>
          <w:rFonts w:ascii="Times New Roman" w:hAnsi="Times New Roman"/>
          <w:color w:val="000000"/>
          <w:sz w:val="28"/>
          <w:szCs w:val="28"/>
          <w:lang w:val="kk-KZ"/>
        </w:rPr>
        <w:t xml:space="preserve">кейбір </w:t>
      </w:r>
      <w:r w:rsidRPr="005608E7">
        <w:rPr>
          <w:rFonts w:ascii="Times New Roman" w:hAnsi="Times New Roman"/>
          <w:color w:val="000000"/>
          <w:sz w:val="28"/>
          <w:szCs w:val="28"/>
          <w:lang w:val="kk-KZ"/>
        </w:rPr>
        <w:t xml:space="preserve">педагогикалық </w:t>
      </w:r>
      <w:r w:rsidR="0006724E" w:rsidRPr="005608E7">
        <w:rPr>
          <w:rFonts w:ascii="Times New Roman" w:hAnsi="Times New Roman"/>
          <w:color w:val="000000"/>
          <w:sz w:val="28"/>
          <w:szCs w:val="28"/>
          <w:lang w:val="kk-KZ"/>
        </w:rPr>
        <w:t xml:space="preserve">технологияларда </w:t>
      </w:r>
      <w:r w:rsidR="00F7396D" w:rsidRPr="005608E7">
        <w:rPr>
          <w:rFonts w:ascii="Times New Roman" w:hAnsi="Times New Roman"/>
          <w:color w:val="000000"/>
          <w:sz w:val="28"/>
          <w:szCs w:val="28"/>
          <w:lang w:val="kk-KZ"/>
        </w:rPr>
        <w:t xml:space="preserve">ғана </w:t>
      </w:r>
      <w:r w:rsidRPr="005608E7">
        <w:rPr>
          <w:rFonts w:ascii="Times New Roman" w:hAnsi="Times New Roman"/>
          <w:color w:val="000000"/>
          <w:sz w:val="28"/>
          <w:szCs w:val="28"/>
          <w:lang w:val="kk-KZ"/>
        </w:rPr>
        <w:t>аталған</w:t>
      </w:r>
      <w:r w:rsidR="0006724E" w:rsidRPr="005608E7">
        <w:rPr>
          <w:rFonts w:ascii="Times New Roman" w:hAnsi="Times New Roman"/>
          <w:color w:val="000000"/>
          <w:sz w:val="28"/>
          <w:szCs w:val="28"/>
          <w:lang w:val="kk-KZ"/>
        </w:rPr>
        <w:t xml:space="preserve"> құралдар басты идеяны</w:t>
      </w:r>
      <w:r w:rsidR="00F7396D" w:rsidRPr="005608E7">
        <w:rPr>
          <w:rFonts w:ascii="Times New Roman" w:hAnsi="Times New Roman"/>
          <w:color w:val="000000"/>
          <w:sz w:val="28"/>
          <w:szCs w:val="28"/>
          <w:lang w:val="kk-KZ"/>
        </w:rPr>
        <w:t>ң</w:t>
      </w:r>
      <w:r w:rsidR="0006724E" w:rsidRPr="005608E7">
        <w:rPr>
          <w:rFonts w:ascii="Times New Roman" w:hAnsi="Times New Roman"/>
          <w:color w:val="000000"/>
          <w:sz w:val="28"/>
          <w:szCs w:val="28"/>
          <w:lang w:val="kk-KZ"/>
        </w:rPr>
        <w:t xml:space="preserve"> және нәтиженің тиімділігінің негіз</w:t>
      </w:r>
      <w:r w:rsidR="00F7396D" w:rsidRPr="005608E7">
        <w:rPr>
          <w:rFonts w:ascii="Times New Roman" w:hAnsi="Times New Roman"/>
          <w:color w:val="000000"/>
          <w:sz w:val="28"/>
          <w:szCs w:val="28"/>
          <w:lang w:val="kk-KZ"/>
        </w:rPr>
        <w:t>дер</w:t>
      </w:r>
      <w:r w:rsidR="0006724E" w:rsidRPr="005608E7">
        <w:rPr>
          <w:rFonts w:ascii="Times New Roman" w:hAnsi="Times New Roman"/>
          <w:color w:val="000000"/>
          <w:sz w:val="28"/>
          <w:szCs w:val="28"/>
          <w:lang w:val="kk-KZ"/>
        </w:rPr>
        <w:t>ін құрайды.</w:t>
      </w:r>
      <w:r w:rsidR="0035734C" w:rsidRPr="005608E7">
        <w:rPr>
          <w:rFonts w:ascii="Times New Roman" w:hAnsi="Times New Roman"/>
          <w:color w:val="000000"/>
          <w:sz w:val="28"/>
          <w:szCs w:val="28"/>
          <w:lang w:val="kk-KZ"/>
        </w:rPr>
        <w:t xml:space="preserve"> </w:t>
      </w:r>
      <w:r w:rsidR="00F7396D" w:rsidRPr="005608E7">
        <w:rPr>
          <w:rFonts w:ascii="Times New Roman" w:hAnsi="Times New Roman"/>
          <w:color w:val="000000"/>
          <w:sz w:val="28"/>
          <w:szCs w:val="28"/>
          <w:lang w:val="kk-KZ"/>
        </w:rPr>
        <w:t>Б</w:t>
      </w:r>
      <w:r w:rsidRPr="005608E7">
        <w:rPr>
          <w:rFonts w:ascii="Times New Roman" w:hAnsi="Times New Roman"/>
          <w:color w:val="000000"/>
          <w:sz w:val="28"/>
          <w:szCs w:val="28"/>
          <w:lang w:val="kk-KZ"/>
        </w:rPr>
        <w:t>ілік</w:t>
      </w:r>
      <w:r w:rsidR="00F7396D" w:rsidRPr="005608E7">
        <w:rPr>
          <w:rFonts w:ascii="Times New Roman" w:hAnsi="Times New Roman"/>
          <w:color w:val="000000"/>
          <w:sz w:val="28"/>
          <w:szCs w:val="28"/>
          <w:lang w:val="kk-KZ"/>
        </w:rPr>
        <w:t>тілік</w:t>
      </w:r>
      <w:r w:rsidRPr="005608E7">
        <w:rPr>
          <w:rFonts w:ascii="Times New Roman" w:hAnsi="Times New Roman"/>
          <w:color w:val="000000"/>
          <w:sz w:val="28"/>
          <w:szCs w:val="28"/>
          <w:lang w:val="kk-KZ"/>
        </w:rPr>
        <w:t xml:space="preserve"> пен дағдыларды қалыптастыруға арналған белсенді оқыту технологиялары со</w:t>
      </w:r>
      <w:r w:rsidR="0006724E" w:rsidRPr="005608E7">
        <w:rPr>
          <w:rFonts w:ascii="Times New Roman" w:hAnsi="Times New Roman"/>
          <w:color w:val="000000"/>
          <w:sz w:val="28"/>
          <w:szCs w:val="28"/>
          <w:lang w:val="kk-KZ"/>
        </w:rPr>
        <w:t xml:space="preserve">лардың қатарына </w:t>
      </w:r>
      <w:r w:rsidRPr="005608E7">
        <w:rPr>
          <w:rFonts w:ascii="Times New Roman" w:hAnsi="Times New Roman"/>
          <w:color w:val="000000"/>
          <w:sz w:val="28"/>
          <w:szCs w:val="28"/>
          <w:lang w:val="kk-KZ"/>
        </w:rPr>
        <w:t>жатады</w:t>
      </w:r>
      <w:r w:rsidR="0006724E" w:rsidRPr="005608E7">
        <w:rPr>
          <w:rFonts w:ascii="Times New Roman" w:hAnsi="Times New Roman"/>
          <w:color w:val="000000"/>
          <w:sz w:val="28"/>
          <w:szCs w:val="28"/>
          <w:lang w:val="kk-KZ"/>
        </w:rPr>
        <w:t xml:space="preserve">. </w:t>
      </w:r>
      <w:r w:rsidR="00F7396D" w:rsidRPr="005608E7">
        <w:rPr>
          <w:rFonts w:ascii="Times New Roman" w:hAnsi="Times New Roman"/>
          <w:color w:val="000000"/>
          <w:sz w:val="28"/>
          <w:szCs w:val="28"/>
          <w:lang w:val="kk-KZ"/>
        </w:rPr>
        <w:t>Жалпы білім беру мектептерінде оқитын о</w:t>
      </w:r>
      <w:r w:rsidR="0006724E" w:rsidRPr="005608E7">
        <w:rPr>
          <w:rFonts w:ascii="Times New Roman" w:hAnsi="Times New Roman"/>
          <w:color w:val="000000"/>
          <w:sz w:val="28"/>
          <w:szCs w:val="28"/>
          <w:lang w:val="kk-KZ"/>
        </w:rPr>
        <w:t>қушы</w:t>
      </w:r>
      <w:r w:rsidRPr="005608E7">
        <w:rPr>
          <w:rFonts w:ascii="Times New Roman" w:hAnsi="Times New Roman"/>
          <w:color w:val="000000"/>
          <w:sz w:val="28"/>
          <w:szCs w:val="28"/>
          <w:lang w:val="kk-KZ"/>
        </w:rPr>
        <w:t>лардың</w:t>
      </w:r>
      <w:r w:rsidR="0006724E" w:rsidRPr="005608E7">
        <w:rPr>
          <w:rFonts w:ascii="Times New Roman" w:hAnsi="Times New Roman"/>
          <w:color w:val="000000"/>
          <w:sz w:val="28"/>
          <w:szCs w:val="28"/>
          <w:lang w:val="kk-KZ"/>
        </w:rPr>
        <w:t xml:space="preserve"> белсенділі</w:t>
      </w:r>
      <w:r w:rsidRPr="005608E7">
        <w:rPr>
          <w:rFonts w:ascii="Times New Roman" w:hAnsi="Times New Roman"/>
          <w:color w:val="000000"/>
          <w:sz w:val="28"/>
          <w:szCs w:val="28"/>
          <w:lang w:val="kk-KZ"/>
        </w:rPr>
        <w:t>ктер</w:t>
      </w:r>
      <w:r w:rsidR="0006724E" w:rsidRPr="005608E7">
        <w:rPr>
          <w:rFonts w:ascii="Times New Roman" w:hAnsi="Times New Roman"/>
          <w:color w:val="000000"/>
          <w:sz w:val="28"/>
          <w:szCs w:val="28"/>
          <w:lang w:val="kk-KZ"/>
        </w:rPr>
        <w:t>ін арттыр</w:t>
      </w:r>
      <w:r w:rsidRPr="005608E7">
        <w:rPr>
          <w:rFonts w:ascii="Times New Roman" w:hAnsi="Times New Roman"/>
          <w:color w:val="000000"/>
          <w:sz w:val="28"/>
          <w:szCs w:val="28"/>
          <w:lang w:val="kk-KZ"/>
        </w:rPr>
        <w:t>у</w:t>
      </w:r>
      <w:r w:rsidR="00F7396D" w:rsidRPr="005608E7">
        <w:rPr>
          <w:rFonts w:ascii="Times New Roman" w:hAnsi="Times New Roman"/>
          <w:color w:val="000000"/>
          <w:sz w:val="28"/>
          <w:szCs w:val="28"/>
          <w:lang w:val="kk-KZ"/>
        </w:rPr>
        <w:t xml:space="preserve"> үшін</w:t>
      </w:r>
      <w:r w:rsidRPr="005608E7">
        <w:rPr>
          <w:rFonts w:ascii="Times New Roman" w:hAnsi="Times New Roman"/>
          <w:color w:val="000000"/>
          <w:sz w:val="28"/>
          <w:szCs w:val="28"/>
          <w:lang w:val="kk-KZ"/>
        </w:rPr>
        <w:t xml:space="preserve"> қолданылатын</w:t>
      </w:r>
      <w:r w:rsidR="0006724E" w:rsidRPr="005608E7">
        <w:rPr>
          <w:rFonts w:ascii="Times New Roman" w:hAnsi="Times New Roman"/>
          <w:color w:val="000000"/>
          <w:sz w:val="28"/>
          <w:szCs w:val="28"/>
          <w:lang w:val="kk-KZ"/>
        </w:rPr>
        <w:t xml:space="preserve"> педагогикалық </w:t>
      </w:r>
      <w:r w:rsidR="0006724E" w:rsidRPr="005608E7">
        <w:rPr>
          <w:rFonts w:ascii="Times New Roman" w:hAnsi="Times New Roman"/>
          <w:color w:val="000000"/>
          <w:sz w:val="28"/>
          <w:szCs w:val="28"/>
          <w:lang w:val="kk-KZ"/>
        </w:rPr>
        <w:lastRenderedPageBreak/>
        <w:t xml:space="preserve">технологиялардың бірі – модульдік оқыту технологиясы. </w:t>
      </w:r>
      <w:r w:rsidR="00F7396D" w:rsidRPr="005608E7">
        <w:rPr>
          <w:rFonts w:ascii="Times New Roman" w:hAnsi="Times New Roman"/>
          <w:color w:val="000000"/>
          <w:sz w:val="28"/>
          <w:szCs w:val="28"/>
          <w:lang w:val="kk-KZ"/>
        </w:rPr>
        <w:t>Дей келе</w:t>
      </w:r>
      <w:r w:rsidRPr="005608E7">
        <w:rPr>
          <w:rFonts w:ascii="Times New Roman" w:hAnsi="Times New Roman"/>
          <w:color w:val="000000"/>
          <w:sz w:val="28"/>
          <w:szCs w:val="28"/>
          <w:lang w:val="kk-KZ"/>
        </w:rPr>
        <w:t xml:space="preserve">, </w:t>
      </w:r>
      <w:r w:rsidR="00F7396D" w:rsidRPr="005608E7">
        <w:rPr>
          <w:rFonts w:ascii="Times New Roman" w:hAnsi="Times New Roman"/>
          <w:color w:val="000000"/>
          <w:sz w:val="28"/>
          <w:szCs w:val="28"/>
          <w:lang w:val="kk-KZ"/>
        </w:rPr>
        <w:t>зерттеу жұмысымызда</w:t>
      </w:r>
      <w:r w:rsidR="0035734C" w:rsidRPr="005608E7">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 xml:space="preserve">ұсынып отырған </w:t>
      </w:r>
      <w:r w:rsidR="0006724E" w:rsidRPr="005608E7">
        <w:rPr>
          <w:rFonts w:ascii="Times New Roman" w:hAnsi="Times New Roman"/>
          <w:color w:val="000000"/>
          <w:sz w:val="28"/>
          <w:szCs w:val="28"/>
          <w:lang w:val="kk-KZ"/>
        </w:rPr>
        <w:t>элективті курс</w:t>
      </w:r>
      <w:r w:rsidR="00F7396D" w:rsidRPr="005608E7">
        <w:rPr>
          <w:rFonts w:ascii="Times New Roman" w:hAnsi="Times New Roman"/>
          <w:color w:val="000000"/>
          <w:sz w:val="28"/>
          <w:szCs w:val="28"/>
          <w:lang w:val="kk-KZ"/>
        </w:rPr>
        <w:t>ымызд</w:t>
      </w:r>
      <w:r w:rsidR="0006724E" w:rsidRPr="005608E7">
        <w:rPr>
          <w:rFonts w:ascii="Times New Roman" w:hAnsi="Times New Roman"/>
          <w:color w:val="000000"/>
          <w:sz w:val="28"/>
          <w:szCs w:val="28"/>
          <w:lang w:val="kk-KZ"/>
        </w:rPr>
        <w:t xml:space="preserve">ың мазмұнын </w:t>
      </w:r>
      <w:r w:rsidR="00F7396D" w:rsidRPr="005608E7">
        <w:rPr>
          <w:rFonts w:ascii="Times New Roman" w:hAnsi="Times New Roman"/>
          <w:color w:val="000000"/>
          <w:sz w:val="28"/>
          <w:szCs w:val="28"/>
          <w:lang w:val="kk-KZ"/>
        </w:rPr>
        <w:t>жан-жақты ашып көрсету</w:t>
      </w:r>
      <w:r w:rsidR="00864BEF">
        <w:rPr>
          <w:rFonts w:ascii="Times New Roman" w:hAnsi="Times New Roman"/>
          <w:color w:val="000000"/>
          <w:sz w:val="28"/>
          <w:szCs w:val="28"/>
          <w:lang w:val="kk-KZ"/>
        </w:rPr>
        <w:t xml:space="preserve"> </w:t>
      </w:r>
      <w:r w:rsidR="00F7396D" w:rsidRPr="005608E7">
        <w:rPr>
          <w:rFonts w:ascii="Times New Roman" w:hAnsi="Times New Roman"/>
          <w:color w:val="000000"/>
          <w:sz w:val="28"/>
          <w:szCs w:val="28"/>
          <w:lang w:val="kk-KZ"/>
        </w:rPr>
        <w:t xml:space="preserve">мақсатында, </w:t>
      </w:r>
      <w:r w:rsidR="0006724E" w:rsidRPr="005608E7">
        <w:rPr>
          <w:rFonts w:ascii="Times New Roman" w:hAnsi="Times New Roman"/>
          <w:color w:val="000000"/>
          <w:sz w:val="28"/>
          <w:szCs w:val="28"/>
          <w:lang w:val="kk-KZ"/>
        </w:rPr>
        <w:t>модульдік оқыту технологиясын  қолдандық.</w:t>
      </w:r>
    </w:p>
    <w:p w:rsidR="0006724E" w:rsidRPr="005608E7" w:rsidRDefault="0006724E" w:rsidP="0084142E">
      <w:pPr>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Қазіргі таңда </w:t>
      </w:r>
      <w:r w:rsidR="00EB4F72" w:rsidRPr="005608E7">
        <w:rPr>
          <w:rFonts w:ascii="Times New Roman" w:hAnsi="Times New Roman"/>
          <w:color w:val="000000"/>
          <w:sz w:val="28"/>
          <w:szCs w:val="28"/>
          <w:lang w:val="kk-KZ"/>
        </w:rPr>
        <w:t>білім беру саласында қолданы</w:t>
      </w:r>
      <w:r w:rsidR="00F7396D" w:rsidRPr="005608E7">
        <w:rPr>
          <w:rFonts w:ascii="Times New Roman" w:hAnsi="Times New Roman"/>
          <w:color w:val="000000"/>
          <w:sz w:val="28"/>
          <w:szCs w:val="28"/>
          <w:lang w:val="kk-KZ"/>
        </w:rPr>
        <w:t>латын</w:t>
      </w:r>
      <w:r w:rsidR="00EB4F72" w:rsidRPr="005608E7">
        <w:rPr>
          <w:rFonts w:ascii="Times New Roman" w:hAnsi="Times New Roman"/>
          <w:color w:val="000000"/>
          <w:sz w:val="28"/>
          <w:szCs w:val="28"/>
          <w:lang w:val="kk-KZ"/>
        </w:rPr>
        <w:t xml:space="preserve"> педагогикалық</w:t>
      </w:r>
      <w:r w:rsidRPr="005608E7">
        <w:rPr>
          <w:rFonts w:ascii="Times New Roman" w:hAnsi="Times New Roman"/>
          <w:color w:val="000000"/>
          <w:sz w:val="28"/>
          <w:szCs w:val="28"/>
          <w:lang w:val="kk-KZ"/>
        </w:rPr>
        <w:t xml:space="preserve"> технологиялар</w:t>
      </w:r>
      <w:r w:rsidR="00EB4F72" w:rsidRPr="005608E7">
        <w:rPr>
          <w:rFonts w:ascii="Times New Roman" w:hAnsi="Times New Roman"/>
          <w:color w:val="000000"/>
          <w:sz w:val="28"/>
          <w:szCs w:val="28"/>
          <w:lang w:val="kk-KZ"/>
        </w:rPr>
        <w:t>дың түрлері көптеп табылады</w:t>
      </w:r>
      <w:r w:rsidR="00F7396D" w:rsidRPr="005608E7">
        <w:rPr>
          <w:rFonts w:ascii="Times New Roman" w:hAnsi="Times New Roman"/>
          <w:color w:val="000000"/>
          <w:sz w:val="28"/>
          <w:szCs w:val="28"/>
          <w:lang w:val="kk-KZ"/>
        </w:rPr>
        <w:t>. Оларды</w:t>
      </w:r>
      <w:r w:rsidR="00EB4F72" w:rsidRPr="005608E7">
        <w:rPr>
          <w:rFonts w:ascii="Times New Roman" w:hAnsi="Times New Roman"/>
          <w:color w:val="000000"/>
          <w:sz w:val="28"/>
          <w:szCs w:val="28"/>
          <w:lang w:val="kk-KZ"/>
        </w:rPr>
        <w:t xml:space="preserve"> оқыту мен үйрету</w:t>
      </w:r>
      <w:r w:rsidR="00F7396D" w:rsidRPr="005608E7">
        <w:rPr>
          <w:rFonts w:ascii="Times New Roman" w:hAnsi="Times New Roman"/>
          <w:color w:val="000000"/>
          <w:sz w:val="28"/>
          <w:szCs w:val="28"/>
          <w:lang w:val="kk-KZ"/>
        </w:rPr>
        <w:t xml:space="preserve"> үдерісін</w:t>
      </w:r>
      <w:r w:rsidR="00EB4F72" w:rsidRPr="005608E7">
        <w:rPr>
          <w:rFonts w:ascii="Times New Roman" w:hAnsi="Times New Roman"/>
          <w:color w:val="000000"/>
          <w:sz w:val="28"/>
          <w:szCs w:val="28"/>
          <w:lang w:val="kk-KZ"/>
        </w:rPr>
        <w:t>де</w:t>
      </w:r>
      <w:r w:rsidRPr="005608E7">
        <w:rPr>
          <w:rFonts w:ascii="Times New Roman" w:hAnsi="Times New Roman"/>
          <w:color w:val="000000"/>
          <w:sz w:val="28"/>
          <w:szCs w:val="28"/>
          <w:lang w:val="kk-KZ"/>
        </w:rPr>
        <w:t xml:space="preserve"> қолдану</w:t>
      </w:r>
      <w:r w:rsidR="00EB4F72" w:rsidRPr="005608E7">
        <w:rPr>
          <w:rFonts w:ascii="Times New Roman" w:hAnsi="Times New Roman"/>
          <w:color w:val="000000"/>
          <w:sz w:val="28"/>
          <w:szCs w:val="28"/>
          <w:lang w:val="kk-KZ"/>
        </w:rPr>
        <w:t>дың</w:t>
      </w:r>
      <w:r w:rsidRPr="005608E7">
        <w:rPr>
          <w:rFonts w:ascii="Times New Roman" w:hAnsi="Times New Roman"/>
          <w:color w:val="000000"/>
          <w:sz w:val="28"/>
          <w:szCs w:val="28"/>
          <w:lang w:val="kk-KZ"/>
        </w:rPr>
        <w:t xml:space="preserve"> мақсат-міндеттері </w:t>
      </w:r>
      <w:r w:rsidR="00F7396D" w:rsidRPr="005608E7">
        <w:rPr>
          <w:rFonts w:ascii="Times New Roman" w:hAnsi="Times New Roman"/>
          <w:color w:val="000000"/>
          <w:sz w:val="28"/>
          <w:szCs w:val="28"/>
          <w:lang w:val="kk-KZ"/>
        </w:rPr>
        <w:t>және</w:t>
      </w:r>
      <w:r w:rsidRPr="005608E7">
        <w:rPr>
          <w:rFonts w:ascii="Times New Roman" w:hAnsi="Times New Roman"/>
          <w:color w:val="000000"/>
          <w:sz w:val="28"/>
          <w:szCs w:val="28"/>
          <w:lang w:val="kk-KZ"/>
        </w:rPr>
        <w:t xml:space="preserve"> өзін</w:t>
      </w:r>
      <w:r w:rsidR="00F7396D" w:rsidRPr="005608E7">
        <w:rPr>
          <w:rFonts w:ascii="Times New Roman" w:hAnsi="Times New Roman"/>
          <w:color w:val="000000"/>
          <w:sz w:val="28"/>
          <w:szCs w:val="28"/>
          <w:lang w:val="kk-KZ"/>
        </w:rPr>
        <w:t>дік</w:t>
      </w:r>
      <w:r w:rsidRPr="005608E7">
        <w:rPr>
          <w:rFonts w:ascii="Times New Roman" w:hAnsi="Times New Roman"/>
          <w:color w:val="000000"/>
          <w:sz w:val="28"/>
          <w:szCs w:val="28"/>
          <w:lang w:val="kk-KZ"/>
        </w:rPr>
        <w:t xml:space="preserve"> ерекшеліктері бар. </w:t>
      </w:r>
      <w:r w:rsidR="00F7396D" w:rsidRPr="005608E7">
        <w:rPr>
          <w:rFonts w:ascii="Times New Roman" w:hAnsi="Times New Roman"/>
          <w:color w:val="000000"/>
          <w:sz w:val="28"/>
          <w:szCs w:val="28"/>
          <w:lang w:val="kk-KZ"/>
        </w:rPr>
        <w:t>Сондықтан</w:t>
      </w:r>
      <w:r w:rsidR="00EB4F72" w:rsidRPr="005608E7">
        <w:rPr>
          <w:rFonts w:ascii="Times New Roman" w:hAnsi="Times New Roman"/>
          <w:color w:val="000000"/>
          <w:sz w:val="28"/>
          <w:szCs w:val="28"/>
          <w:lang w:val="kk-KZ"/>
        </w:rPr>
        <w:t xml:space="preserve">, дене шынықтыру сабақтарында </w:t>
      </w:r>
      <w:r w:rsidR="00F7396D" w:rsidRPr="005608E7">
        <w:rPr>
          <w:rFonts w:ascii="Times New Roman" w:hAnsi="Times New Roman"/>
          <w:color w:val="000000"/>
          <w:sz w:val="28"/>
          <w:szCs w:val="28"/>
          <w:lang w:val="kk-KZ"/>
        </w:rPr>
        <w:t>берілетін</w:t>
      </w:r>
      <w:r w:rsidR="0035734C" w:rsidRPr="005608E7">
        <w:rPr>
          <w:rFonts w:ascii="Times New Roman" w:hAnsi="Times New Roman"/>
          <w:color w:val="000000"/>
          <w:sz w:val="28"/>
          <w:szCs w:val="28"/>
          <w:lang w:val="kk-KZ"/>
        </w:rPr>
        <w:t xml:space="preserve"> </w:t>
      </w:r>
      <w:r w:rsidR="00EB4F72" w:rsidRPr="005608E7">
        <w:rPr>
          <w:rFonts w:ascii="Times New Roman" w:hAnsi="Times New Roman"/>
          <w:color w:val="000000"/>
          <w:sz w:val="28"/>
          <w:szCs w:val="28"/>
          <w:lang w:val="kk-KZ"/>
        </w:rPr>
        <w:t>ұлттық</w:t>
      </w:r>
      <w:r w:rsidR="0035734C" w:rsidRPr="005608E7">
        <w:rPr>
          <w:rFonts w:ascii="Times New Roman" w:hAnsi="Times New Roman"/>
          <w:color w:val="000000"/>
          <w:sz w:val="28"/>
          <w:szCs w:val="28"/>
          <w:lang w:val="kk-KZ"/>
        </w:rPr>
        <w:t xml:space="preserve"> </w:t>
      </w:r>
      <w:r w:rsidR="00EB4F72" w:rsidRPr="005608E7">
        <w:rPr>
          <w:rFonts w:ascii="Times New Roman" w:hAnsi="Times New Roman"/>
          <w:color w:val="000000"/>
          <w:sz w:val="28"/>
          <w:szCs w:val="28"/>
          <w:lang w:val="kk-KZ"/>
        </w:rPr>
        <w:t xml:space="preserve">қозғалмалы ойындар арқылы </w:t>
      </w:r>
      <w:r w:rsidR="00F7396D" w:rsidRPr="005608E7">
        <w:rPr>
          <w:rFonts w:ascii="Times New Roman" w:hAnsi="Times New Roman"/>
          <w:color w:val="000000"/>
          <w:sz w:val="28"/>
          <w:szCs w:val="28"/>
          <w:lang w:val="kk-KZ"/>
        </w:rPr>
        <w:t>төменгі сынып жасындағы</w:t>
      </w:r>
      <w:r w:rsidRPr="005608E7">
        <w:rPr>
          <w:rFonts w:ascii="Times New Roman" w:hAnsi="Times New Roman"/>
          <w:color w:val="000000"/>
          <w:sz w:val="28"/>
          <w:szCs w:val="28"/>
          <w:lang w:val="kk-KZ"/>
        </w:rPr>
        <w:t xml:space="preserve"> оқушылар</w:t>
      </w:r>
      <w:r w:rsidR="00F7396D" w:rsidRPr="005608E7">
        <w:rPr>
          <w:rFonts w:ascii="Times New Roman" w:hAnsi="Times New Roman"/>
          <w:color w:val="000000"/>
          <w:sz w:val="28"/>
          <w:szCs w:val="28"/>
          <w:lang w:val="kk-KZ"/>
        </w:rPr>
        <w:t>д</w:t>
      </w:r>
      <w:r w:rsidRPr="005608E7">
        <w:rPr>
          <w:rFonts w:ascii="Times New Roman" w:hAnsi="Times New Roman"/>
          <w:color w:val="000000"/>
          <w:sz w:val="28"/>
          <w:szCs w:val="28"/>
          <w:lang w:val="kk-KZ"/>
        </w:rPr>
        <w:t>ың таны</w:t>
      </w:r>
      <w:r w:rsidR="00F7396D" w:rsidRPr="005608E7">
        <w:rPr>
          <w:rFonts w:ascii="Times New Roman" w:hAnsi="Times New Roman"/>
          <w:color w:val="000000"/>
          <w:sz w:val="28"/>
          <w:szCs w:val="28"/>
          <w:lang w:val="kk-KZ"/>
        </w:rPr>
        <w:t>п-білу</w:t>
      </w:r>
      <w:r w:rsidRPr="005608E7">
        <w:rPr>
          <w:rFonts w:ascii="Times New Roman" w:hAnsi="Times New Roman"/>
          <w:color w:val="000000"/>
          <w:sz w:val="28"/>
          <w:szCs w:val="28"/>
          <w:lang w:val="kk-KZ"/>
        </w:rPr>
        <w:t xml:space="preserve"> белсенділіктерін қалыптастырудың </w:t>
      </w:r>
      <w:r w:rsidR="00804BA2" w:rsidRPr="005608E7">
        <w:rPr>
          <w:rFonts w:ascii="Times New Roman" w:hAnsi="Times New Roman"/>
          <w:color w:val="000000"/>
          <w:sz w:val="28"/>
          <w:szCs w:val="28"/>
          <w:lang w:val="kk-KZ"/>
        </w:rPr>
        <w:t xml:space="preserve">технологиясы ретінде, </w:t>
      </w:r>
      <w:r w:rsidRPr="005608E7">
        <w:rPr>
          <w:rFonts w:ascii="Times New Roman" w:hAnsi="Times New Roman"/>
          <w:color w:val="000000"/>
          <w:sz w:val="28"/>
          <w:szCs w:val="28"/>
          <w:lang w:val="kk-KZ"/>
        </w:rPr>
        <w:t>модульдік оқыту</w:t>
      </w:r>
      <w:r w:rsidR="00EB4F72" w:rsidRPr="005608E7">
        <w:rPr>
          <w:rFonts w:ascii="Times New Roman" w:hAnsi="Times New Roman"/>
          <w:color w:val="000000"/>
          <w:sz w:val="28"/>
          <w:szCs w:val="28"/>
          <w:lang w:val="kk-KZ"/>
        </w:rPr>
        <w:t xml:space="preserve"> мен үйрету</w:t>
      </w:r>
      <w:r w:rsidRPr="005608E7">
        <w:rPr>
          <w:rFonts w:ascii="Times New Roman" w:hAnsi="Times New Roman"/>
          <w:color w:val="000000"/>
          <w:sz w:val="28"/>
          <w:szCs w:val="28"/>
          <w:lang w:val="kk-KZ"/>
        </w:rPr>
        <w:t xml:space="preserve"> технологиясын</w:t>
      </w:r>
      <w:r w:rsidR="00804BA2" w:rsidRPr="005608E7">
        <w:rPr>
          <w:rFonts w:ascii="Times New Roman" w:hAnsi="Times New Roman"/>
          <w:color w:val="000000"/>
          <w:sz w:val="28"/>
          <w:szCs w:val="28"/>
          <w:lang w:val="kk-KZ"/>
        </w:rPr>
        <w:t xml:space="preserve"> негізде</w:t>
      </w:r>
      <w:r w:rsidR="00F7396D" w:rsidRPr="005608E7">
        <w:rPr>
          <w:rFonts w:ascii="Times New Roman" w:hAnsi="Times New Roman"/>
          <w:color w:val="000000"/>
          <w:sz w:val="28"/>
          <w:szCs w:val="28"/>
          <w:lang w:val="kk-KZ"/>
        </w:rPr>
        <w:t>дік және оларды зерттеу жұмысымызда</w:t>
      </w:r>
      <w:r w:rsidR="0035734C" w:rsidRPr="005608E7">
        <w:rPr>
          <w:rFonts w:ascii="Times New Roman" w:hAnsi="Times New Roman"/>
          <w:color w:val="000000"/>
          <w:sz w:val="28"/>
          <w:szCs w:val="28"/>
          <w:lang w:val="kk-KZ"/>
        </w:rPr>
        <w:t xml:space="preserve"> </w:t>
      </w:r>
      <w:r w:rsidR="00EB4F72" w:rsidRPr="005608E7">
        <w:rPr>
          <w:rFonts w:ascii="Times New Roman" w:hAnsi="Times New Roman"/>
          <w:color w:val="000000"/>
          <w:sz w:val="28"/>
          <w:szCs w:val="28"/>
          <w:lang w:val="kk-KZ"/>
        </w:rPr>
        <w:t>жоспарлы түрде</w:t>
      </w:r>
      <w:r w:rsidRPr="005608E7">
        <w:rPr>
          <w:rFonts w:ascii="Times New Roman" w:hAnsi="Times New Roman"/>
          <w:color w:val="000000"/>
          <w:sz w:val="28"/>
          <w:szCs w:val="28"/>
          <w:lang w:val="kk-KZ"/>
        </w:rPr>
        <w:t xml:space="preserve"> жүзеге асырдық.</w:t>
      </w:r>
    </w:p>
    <w:p w:rsidR="0006724E" w:rsidRPr="005608E7" w:rsidRDefault="00EB4F72" w:rsidP="0084142E">
      <w:pPr>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Білім беруде қолданылатын м</w:t>
      </w:r>
      <w:r w:rsidR="0006724E" w:rsidRPr="005608E7">
        <w:rPr>
          <w:rFonts w:ascii="Times New Roman" w:hAnsi="Times New Roman"/>
          <w:color w:val="000000"/>
          <w:sz w:val="28"/>
          <w:szCs w:val="28"/>
          <w:lang w:val="kk-KZ"/>
        </w:rPr>
        <w:t xml:space="preserve">одульдік технология </w:t>
      </w:r>
      <w:r w:rsidRPr="005608E7">
        <w:rPr>
          <w:rFonts w:ascii="Times New Roman" w:hAnsi="Times New Roman"/>
          <w:color w:val="000000"/>
          <w:sz w:val="28"/>
          <w:szCs w:val="28"/>
          <w:lang w:val="kk-KZ"/>
        </w:rPr>
        <w:t xml:space="preserve">оқушыны </w:t>
      </w:r>
      <w:r w:rsidR="0006724E" w:rsidRPr="005608E7">
        <w:rPr>
          <w:rFonts w:ascii="Times New Roman" w:hAnsi="Times New Roman"/>
          <w:color w:val="000000"/>
          <w:sz w:val="28"/>
          <w:szCs w:val="28"/>
          <w:lang w:val="kk-KZ"/>
        </w:rPr>
        <w:t xml:space="preserve">дамыта </w:t>
      </w:r>
      <w:r w:rsidRPr="005608E7">
        <w:rPr>
          <w:rFonts w:ascii="Times New Roman" w:hAnsi="Times New Roman"/>
          <w:color w:val="000000"/>
          <w:sz w:val="28"/>
          <w:szCs w:val="28"/>
          <w:lang w:val="kk-KZ"/>
        </w:rPr>
        <w:t xml:space="preserve">отырып </w:t>
      </w:r>
      <w:r w:rsidR="00F7396D" w:rsidRPr="005608E7">
        <w:rPr>
          <w:rFonts w:ascii="Times New Roman" w:hAnsi="Times New Roman"/>
          <w:color w:val="000000"/>
          <w:sz w:val="28"/>
          <w:szCs w:val="28"/>
          <w:lang w:val="kk-KZ"/>
        </w:rPr>
        <w:t>білім беру</w:t>
      </w:r>
      <w:r w:rsidR="0006724E" w:rsidRPr="005608E7">
        <w:rPr>
          <w:rFonts w:ascii="Times New Roman" w:hAnsi="Times New Roman"/>
          <w:color w:val="000000"/>
          <w:sz w:val="28"/>
          <w:szCs w:val="28"/>
          <w:lang w:val="kk-KZ"/>
        </w:rPr>
        <w:t xml:space="preserve"> идеясына негізделген</w:t>
      </w:r>
      <w:r w:rsidRPr="005608E7">
        <w:rPr>
          <w:rFonts w:ascii="Times New Roman" w:hAnsi="Times New Roman"/>
          <w:color w:val="000000"/>
          <w:sz w:val="28"/>
          <w:szCs w:val="28"/>
          <w:lang w:val="kk-KZ"/>
        </w:rPr>
        <w:t xml:space="preserve">. Ол технологияның басты </w:t>
      </w:r>
      <w:r w:rsidR="0006724E" w:rsidRPr="005608E7">
        <w:rPr>
          <w:rFonts w:ascii="Times New Roman" w:hAnsi="Times New Roman"/>
          <w:color w:val="000000"/>
          <w:sz w:val="28"/>
          <w:szCs w:val="28"/>
          <w:lang w:val="kk-KZ"/>
        </w:rPr>
        <w:t>мақсаты – оқушының</w:t>
      </w:r>
      <w:r w:rsidRPr="005608E7">
        <w:rPr>
          <w:rFonts w:ascii="Times New Roman" w:hAnsi="Times New Roman"/>
          <w:color w:val="000000"/>
          <w:sz w:val="28"/>
          <w:szCs w:val="28"/>
          <w:lang w:val="kk-KZ"/>
        </w:rPr>
        <w:t xml:space="preserve"> дербес</w:t>
      </w:r>
      <w:r w:rsidR="0006724E" w:rsidRPr="005608E7">
        <w:rPr>
          <w:rFonts w:ascii="Times New Roman" w:hAnsi="Times New Roman"/>
          <w:color w:val="000000"/>
          <w:sz w:val="28"/>
          <w:szCs w:val="28"/>
          <w:lang w:val="kk-KZ"/>
        </w:rPr>
        <w:t xml:space="preserve"> жұмыс істей алу</w:t>
      </w:r>
      <w:r w:rsidR="0035734C" w:rsidRPr="005608E7">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әлеуетін</w:t>
      </w:r>
      <w:r w:rsidR="0035734C" w:rsidRPr="005608E7">
        <w:rPr>
          <w:rFonts w:ascii="Times New Roman" w:hAnsi="Times New Roman"/>
          <w:color w:val="000000"/>
          <w:sz w:val="28"/>
          <w:szCs w:val="28"/>
          <w:lang w:val="kk-KZ"/>
        </w:rPr>
        <w:t xml:space="preserve"> </w:t>
      </w:r>
      <w:r w:rsidR="0037103A" w:rsidRPr="005608E7">
        <w:rPr>
          <w:rFonts w:ascii="Times New Roman" w:hAnsi="Times New Roman"/>
          <w:color w:val="000000"/>
          <w:sz w:val="28"/>
          <w:szCs w:val="28"/>
          <w:lang w:val="kk-KZ"/>
        </w:rPr>
        <w:t>арттыру,</w:t>
      </w:r>
      <w:r w:rsidRPr="005608E7">
        <w:rPr>
          <w:rFonts w:ascii="Times New Roman" w:hAnsi="Times New Roman"/>
          <w:color w:val="000000"/>
          <w:sz w:val="28"/>
          <w:szCs w:val="28"/>
          <w:lang w:val="kk-KZ"/>
        </w:rPr>
        <w:t xml:space="preserve"> сол игерілуі керек білім</w:t>
      </w:r>
      <w:r w:rsidR="0006724E" w:rsidRPr="005608E7">
        <w:rPr>
          <w:rFonts w:ascii="Times New Roman" w:hAnsi="Times New Roman"/>
          <w:color w:val="000000"/>
          <w:sz w:val="28"/>
          <w:szCs w:val="28"/>
          <w:lang w:val="kk-KZ"/>
        </w:rPr>
        <w:t xml:space="preserve"> материал</w:t>
      </w:r>
      <w:r w:rsidRPr="005608E7">
        <w:rPr>
          <w:rFonts w:ascii="Times New Roman" w:hAnsi="Times New Roman"/>
          <w:color w:val="000000"/>
          <w:sz w:val="28"/>
          <w:szCs w:val="28"/>
          <w:lang w:val="kk-KZ"/>
        </w:rPr>
        <w:t>дар</w:t>
      </w:r>
      <w:r w:rsidR="0006724E" w:rsidRPr="005608E7">
        <w:rPr>
          <w:rFonts w:ascii="Times New Roman" w:hAnsi="Times New Roman"/>
          <w:color w:val="000000"/>
          <w:sz w:val="28"/>
          <w:szCs w:val="28"/>
          <w:lang w:val="kk-KZ"/>
        </w:rPr>
        <w:t>ын өңдеудің жекелеген тəсілдері</w:t>
      </w:r>
      <w:r w:rsidRPr="005608E7">
        <w:rPr>
          <w:rFonts w:ascii="Times New Roman" w:hAnsi="Times New Roman"/>
          <w:color w:val="000000"/>
          <w:sz w:val="28"/>
          <w:szCs w:val="28"/>
          <w:lang w:val="kk-KZ"/>
        </w:rPr>
        <w:t>мен</w:t>
      </w:r>
      <w:r w:rsidR="0006724E" w:rsidRPr="005608E7">
        <w:rPr>
          <w:rFonts w:ascii="Times New Roman" w:hAnsi="Times New Roman"/>
          <w:color w:val="000000"/>
          <w:sz w:val="28"/>
          <w:szCs w:val="28"/>
          <w:lang w:val="kk-KZ"/>
        </w:rPr>
        <w:t xml:space="preserve"> жұмыс істеуге үйрету. </w:t>
      </w:r>
      <w:r w:rsidR="0037103A" w:rsidRPr="005608E7">
        <w:rPr>
          <w:rFonts w:ascii="Times New Roman" w:hAnsi="Times New Roman"/>
          <w:color w:val="000000"/>
          <w:sz w:val="28"/>
          <w:szCs w:val="28"/>
          <w:lang w:val="kk-KZ"/>
        </w:rPr>
        <w:t xml:space="preserve">Модульдік технологияның басқа технологиялардан </w:t>
      </w:r>
      <w:r w:rsidR="0006724E" w:rsidRPr="005608E7">
        <w:rPr>
          <w:rFonts w:ascii="Times New Roman" w:hAnsi="Times New Roman"/>
          <w:color w:val="000000"/>
          <w:sz w:val="28"/>
          <w:szCs w:val="28"/>
          <w:lang w:val="kk-KZ"/>
        </w:rPr>
        <w:t xml:space="preserve">ерекшелігі – </w:t>
      </w:r>
      <w:r w:rsidR="0037103A" w:rsidRPr="005608E7">
        <w:rPr>
          <w:rFonts w:ascii="Times New Roman" w:hAnsi="Times New Roman"/>
          <w:color w:val="000000"/>
          <w:sz w:val="28"/>
          <w:szCs w:val="28"/>
          <w:lang w:val="kk-KZ"/>
        </w:rPr>
        <w:t>дербес</w:t>
      </w:r>
      <w:r w:rsidRPr="005608E7">
        <w:rPr>
          <w:rFonts w:ascii="Times New Roman" w:hAnsi="Times New Roman"/>
          <w:color w:val="000000"/>
          <w:sz w:val="28"/>
          <w:szCs w:val="28"/>
          <w:lang w:val="kk-KZ"/>
        </w:rPr>
        <w:t xml:space="preserve"> тұлға</w:t>
      </w:r>
      <w:r w:rsidR="0006724E" w:rsidRPr="005608E7">
        <w:rPr>
          <w:rFonts w:ascii="Times New Roman" w:hAnsi="Times New Roman"/>
          <w:color w:val="000000"/>
          <w:sz w:val="28"/>
          <w:szCs w:val="28"/>
          <w:lang w:val="kk-KZ"/>
        </w:rPr>
        <w:t xml:space="preserve"> танымдық үдеріс</w:t>
      </w:r>
      <w:r w:rsidR="007E5821" w:rsidRPr="005608E7">
        <w:rPr>
          <w:rFonts w:ascii="Times New Roman" w:hAnsi="Times New Roman"/>
          <w:color w:val="000000"/>
          <w:sz w:val="28"/>
          <w:szCs w:val="28"/>
          <w:lang w:val="kk-KZ"/>
        </w:rPr>
        <w:t xml:space="preserve"> кезінде</w:t>
      </w:r>
      <w:r w:rsidR="0006724E" w:rsidRPr="005608E7">
        <w:rPr>
          <w:rFonts w:ascii="Times New Roman" w:hAnsi="Times New Roman"/>
          <w:color w:val="000000"/>
          <w:sz w:val="28"/>
          <w:szCs w:val="28"/>
          <w:lang w:val="kk-KZ"/>
        </w:rPr>
        <w:t xml:space="preserve"> дам</w:t>
      </w:r>
      <w:r w:rsidR="007E5821" w:rsidRPr="005608E7">
        <w:rPr>
          <w:rFonts w:ascii="Times New Roman" w:hAnsi="Times New Roman"/>
          <w:color w:val="000000"/>
          <w:sz w:val="28"/>
          <w:szCs w:val="28"/>
          <w:lang w:val="kk-KZ"/>
        </w:rPr>
        <w:t>иды</w:t>
      </w:r>
      <w:r w:rsidR="003267A8">
        <w:rPr>
          <w:rFonts w:ascii="Times New Roman" w:hAnsi="Times New Roman"/>
          <w:color w:val="000000"/>
          <w:sz w:val="28"/>
          <w:szCs w:val="28"/>
          <w:lang w:val="kk-KZ"/>
        </w:rPr>
        <w:t xml:space="preserve"> [137]</w:t>
      </w:r>
      <w:r w:rsidR="0006724E" w:rsidRPr="005608E7">
        <w:rPr>
          <w:rFonts w:ascii="Times New Roman" w:hAnsi="Times New Roman"/>
          <w:color w:val="000000"/>
          <w:sz w:val="28"/>
          <w:szCs w:val="28"/>
          <w:lang w:val="kk-KZ"/>
        </w:rPr>
        <w:t>.</w:t>
      </w:r>
    </w:p>
    <w:p w:rsidR="00106025" w:rsidRPr="007269A4" w:rsidRDefault="00A600A4" w:rsidP="00106025">
      <w:pPr>
        <w:spacing w:after="0" w:line="240" w:lineRule="auto"/>
        <w:ind w:firstLine="709"/>
        <w:jc w:val="both"/>
        <w:rPr>
          <w:rFonts w:ascii="Times New Roman" w:hAnsi="Times New Roman"/>
          <w:sz w:val="28"/>
          <w:szCs w:val="28"/>
          <w:lang w:val="kk-KZ"/>
        </w:rPr>
      </w:pPr>
      <w:r w:rsidRPr="007269A4">
        <w:rPr>
          <w:rFonts w:ascii="Times New Roman" w:hAnsi="Times New Roman"/>
          <w:sz w:val="28"/>
          <w:szCs w:val="28"/>
          <w:lang w:val="kk-KZ"/>
        </w:rPr>
        <w:t>Бастауыш білім берудің ж</w:t>
      </w:r>
      <w:r w:rsidR="00106025" w:rsidRPr="007269A4">
        <w:rPr>
          <w:rFonts w:ascii="Times New Roman" w:hAnsi="Times New Roman"/>
          <w:sz w:val="28"/>
          <w:szCs w:val="28"/>
          <w:lang w:val="kk-KZ"/>
        </w:rPr>
        <w:t>аңартылған мазмұны</w:t>
      </w:r>
      <w:r w:rsidRPr="007269A4">
        <w:rPr>
          <w:rFonts w:ascii="Times New Roman" w:hAnsi="Times New Roman"/>
          <w:sz w:val="28"/>
          <w:szCs w:val="28"/>
          <w:lang w:val="kk-KZ"/>
        </w:rPr>
        <w:t>нда</w:t>
      </w:r>
      <w:r w:rsidR="00106025" w:rsidRPr="007269A4">
        <w:rPr>
          <w:rFonts w:ascii="Times New Roman" w:hAnsi="Times New Roman"/>
          <w:sz w:val="28"/>
          <w:szCs w:val="28"/>
          <w:lang w:val="kk-KZ"/>
        </w:rPr>
        <w:t>,  модуль – міндетті түрде бастауыш сынып оқушысының білімі мен біліктерін тексеру элементі бар оқу материалының логикалық аяқталған бөлімі. Модульді құрастырған кезде оның мазмұнының байланыстылығы, логикасы, элементтерінің бір – бірімен өзара байланыстылығы және олардың бір – бірінен даралануы, ажыратылуы, ерекшелігі негізге алынады.</w:t>
      </w:r>
    </w:p>
    <w:p w:rsidR="00106025" w:rsidRPr="007269A4" w:rsidRDefault="00106025" w:rsidP="00106025">
      <w:pPr>
        <w:spacing w:after="0" w:line="240" w:lineRule="auto"/>
        <w:ind w:firstLine="709"/>
        <w:jc w:val="both"/>
        <w:rPr>
          <w:rFonts w:ascii="Times New Roman" w:hAnsi="Times New Roman"/>
          <w:sz w:val="28"/>
          <w:szCs w:val="28"/>
          <w:lang w:val="kk-KZ"/>
        </w:rPr>
      </w:pPr>
      <w:r w:rsidRPr="007269A4">
        <w:rPr>
          <w:rFonts w:ascii="Times New Roman" w:hAnsi="Times New Roman"/>
          <w:sz w:val="28"/>
          <w:szCs w:val="28"/>
          <w:lang w:val="kk-KZ"/>
        </w:rPr>
        <w:t>Модульдік оқытудың өзегі – оқу модулі. Модульдік оқыту – бұл  бастауыш сынып оқушысының өз бетінше жұмыс істей алу мүмкіндігі.</w:t>
      </w:r>
    </w:p>
    <w:p w:rsidR="00106025" w:rsidRPr="007269A4" w:rsidRDefault="00B424D4" w:rsidP="00106025">
      <w:pPr>
        <w:spacing w:after="0" w:line="240" w:lineRule="auto"/>
        <w:ind w:firstLine="709"/>
        <w:jc w:val="both"/>
        <w:rPr>
          <w:rFonts w:ascii="Times New Roman" w:hAnsi="Times New Roman"/>
          <w:sz w:val="28"/>
          <w:szCs w:val="28"/>
          <w:lang w:val="kk-KZ"/>
        </w:rPr>
      </w:pPr>
      <w:r w:rsidRPr="007269A4">
        <w:rPr>
          <w:rFonts w:ascii="Times New Roman" w:hAnsi="Times New Roman"/>
          <w:sz w:val="28"/>
          <w:szCs w:val="28"/>
          <w:lang w:val="kk-KZ"/>
        </w:rPr>
        <w:t xml:space="preserve">Бастауыш білім берудің жаңартылған мазмұны </w:t>
      </w:r>
      <w:r w:rsidR="00106025" w:rsidRPr="007269A4">
        <w:rPr>
          <w:rFonts w:ascii="Times New Roman" w:hAnsi="Times New Roman"/>
          <w:sz w:val="28"/>
          <w:szCs w:val="28"/>
          <w:lang w:val="kk-KZ"/>
        </w:rPr>
        <w:t>жағдайында</w:t>
      </w:r>
      <w:r w:rsidR="00106025" w:rsidRPr="007269A4">
        <w:rPr>
          <w:rFonts w:ascii="Times New Roman" w:hAnsi="Times New Roman"/>
          <w:b/>
          <w:bCs/>
          <w:sz w:val="28"/>
          <w:szCs w:val="28"/>
          <w:lang w:val="kk-KZ"/>
        </w:rPr>
        <w:t xml:space="preserve"> </w:t>
      </w:r>
      <w:r w:rsidRPr="007269A4">
        <w:rPr>
          <w:rFonts w:ascii="Times New Roman" w:hAnsi="Times New Roman"/>
          <w:b/>
          <w:bCs/>
          <w:sz w:val="28"/>
          <w:szCs w:val="28"/>
          <w:lang w:val="kk-KZ"/>
        </w:rPr>
        <w:t>б</w:t>
      </w:r>
      <w:r w:rsidR="00106025" w:rsidRPr="007269A4">
        <w:rPr>
          <w:rFonts w:ascii="Times New Roman" w:hAnsi="Times New Roman"/>
          <w:bCs/>
          <w:sz w:val="28"/>
          <w:szCs w:val="28"/>
          <w:lang w:val="kk-KZ"/>
        </w:rPr>
        <w:t>ұл технологияның</w:t>
      </w:r>
      <w:r w:rsidR="00106025" w:rsidRPr="007269A4">
        <w:rPr>
          <w:rFonts w:ascii="Times New Roman" w:hAnsi="Times New Roman"/>
          <w:sz w:val="28"/>
          <w:szCs w:val="28"/>
          <w:lang w:val="kk-KZ"/>
        </w:rPr>
        <w:t> </w:t>
      </w:r>
      <w:r w:rsidR="00106025" w:rsidRPr="007269A4">
        <w:rPr>
          <w:rFonts w:ascii="Times New Roman" w:hAnsi="Times New Roman"/>
          <w:bCs/>
          <w:sz w:val="28"/>
          <w:szCs w:val="28"/>
          <w:lang w:val="kk-KZ"/>
        </w:rPr>
        <w:t>мақсаты:</w:t>
      </w:r>
    </w:p>
    <w:p w:rsidR="00106025" w:rsidRPr="007269A4" w:rsidRDefault="00106025" w:rsidP="00106025">
      <w:pPr>
        <w:spacing w:after="0" w:line="240" w:lineRule="auto"/>
        <w:ind w:firstLine="709"/>
        <w:jc w:val="both"/>
        <w:rPr>
          <w:rFonts w:ascii="Times New Roman" w:hAnsi="Times New Roman"/>
          <w:sz w:val="28"/>
          <w:szCs w:val="28"/>
          <w:lang w:val="kk-KZ"/>
        </w:rPr>
      </w:pPr>
      <w:r w:rsidRPr="007269A4">
        <w:rPr>
          <w:rFonts w:ascii="Times New Roman" w:hAnsi="Times New Roman"/>
          <w:sz w:val="28"/>
          <w:szCs w:val="28"/>
          <w:lang w:val="kk-KZ"/>
        </w:rPr>
        <w:t xml:space="preserve">1 </w:t>
      </w:r>
      <w:r w:rsidR="004D6C78" w:rsidRPr="007269A4">
        <w:rPr>
          <w:rFonts w:ascii="Times New Roman" w:hAnsi="Times New Roman"/>
          <w:sz w:val="28"/>
          <w:szCs w:val="28"/>
          <w:lang w:val="kk-KZ"/>
        </w:rPr>
        <w:t>О</w:t>
      </w:r>
      <w:r w:rsidRPr="007269A4">
        <w:rPr>
          <w:rFonts w:ascii="Times New Roman" w:hAnsi="Times New Roman"/>
          <w:sz w:val="28"/>
          <w:szCs w:val="28"/>
          <w:lang w:val="kk-KZ"/>
        </w:rPr>
        <w:t>қушының  өзін-өзі дамытуына қолайлы жағдайлар туғызу. Өз бетінше білім ала білуі, өзін-өзі басқара алуы;</w:t>
      </w:r>
    </w:p>
    <w:p w:rsidR="00106025" w:rsidRPr="007269A4" w:rsidRDefault="00106025" w:rsidP="00106025">
      <w:pPr>
        <w:spacing w:after="0" w:line="240" w:lineRule="auto"/>
        <w:ind w:firstLine="709"/>
        <w:jc w:val="both"/>
        <w:rPr>
          <w:rFonts w:ascii="Times New Roman" w:hAnsi="Times New Roman"/>
          <w:sz w:val="28"/>
          <w:szCs w:val="28"/>
          <w:lang w:val="kk-KZ"/>
        </w:rPr>
      </w:pPr>
      <w:r w:rsidRPr="007269A4">
        <w:rPr>
          <w:rFonts w:ascii="Times New Roman" w:hAnsi="Times New Roman"/>
          <w:sz w:val="28"/>
          <w:szCs w:val="28"/>
          <w:lang w:val="kk-KZ"/>
        </w:rPr>
        <w:t>2. Өзін-өзі анықтай алуы;</w:t>
      </w:r>
    </w:p>
    <w:p w:rsidR="00106025" w:rsidRPr="007269A4" w:rsidRDefault="00106025" w:rsidP="00106025">
      <w:pPr>
        <w:spacing w:after="0" w:line="240" w:lineRule="auto"/>
        <w:ind w:firstLine="709"/>
        <w:jc w:val="both"/>
        <w:rPr>
          <w:rFonts w:ascii="Times New Roman" w:hAnsi="Times New Roman"/>
          <w:sz w:val="28"/>
          <w:szCs w:val="28"/>
          <w:lang w:val="kk-KZ"/>
        </w:rPr>
      </w:pPr>
      <w:r w:rsidRPr="007269A4">
        <w:rPr>
          <w:rFonts w:ascii="Times New Roman" w:hAnsi="Times New Roman"/>
          <w:sz w:val="28"/>
          <w:szCs w:val="28"/>
          <w:lang w:val="kk-KZ"/>
        </w:rPr>
        <w:t>3. Өзін- өзі реттей білуі;</w:t>
      </w:r>
    </w:p>
    <w:p w:rsidR="00106025" w:rsidRPr="007269A4" w:rsidRDefault="00106025" w:rsidP="00106025">
      <w:pPr>
        <w:spacing w:after="0" w:line="240" w:lineRule="auto"/>
        <w:ind w:firstLine="709"/>
        <w:jc w:val="both"/>
        <w:rPr>
          <w:rFonts w:ascii="Times New Roman" w:hAnsi="Times New Roman"/>
          <w:sz w:val="28"/>
          <w:szCs w:val="28"/>
          <w:lang w:val="kk-KZ"/>
        </w:rPr>
      </w:pPr>
      <w:r w:rsidRPr="007269A4">
        <w:rPr>
          <w:rFonts w:ascii="Times New Roman" w:hAnsi="Times New Roman"/>
          <w:sz w:val="28"/>
          <w:szCs w:val="28"/>
          <w:lang w:val="kk-KZ"/>
        </w:rPr>
        <w:t>4.  Өзіне-өзі сенімді болуға тәрбиелеу;</w:t>
      </w:r>
    </w:p>
    <w:p w:rsidR="00106025" w:rsidRPr="007269A4" w:rsidRDefault="004D6C78" w:rsidP="00106025">
      <w:pPr>
        <w:spacing w:after="0" w:line="240" w:lineRule="auto"/>
        <w:ind w:firstLine="709"/>
        <w:jc w:val="both"/>
        <w:rPr>
          <w:rFonts w:ascii="Times New Roman" w:hAnsi="Times New Roman"/>
          <w:sz w:val="28"/>
          <w:szCs w:val="28"/>
          <w:lang w:val="kk-KZ"/>
        </w:rPr>
      </w:pPr>
      <w:r w:rsidRPr="007269A4">
        <w:rPr>
          <w:rFonts w:ascii="Times New Roman" w:hAnsi="Times New Roman"/>
          <w:sz w:val="28"/>
          <w:szCs w:val="28"/>
          <w:lang w:val="kk-KZ"/>
        </w:rPr>
        <w:t>5. </w:t>
      </w:r>
      <w:r w:rsidR="00106025" w:rsidRPr="007269A4">
        <w:rPr>
          <w:rFonts w:ascii="Times New Roman" w:hAnsi="Times New Roman"/>
          <w:sz w:val="28"/>
          <w:szCs w:val="28"/>
          <w:lang w:val="kk-KZ"/>
        </w:rPr>
        <w:t>Өзіне-өзі баға бере білуі;</w:t>
      </w:r>
    </w:p>
    <w:p w:rsidR="0006724E" w:rsidRPr="007269A4" w:rsidRDefault="00106025" w:rsidP="0084142E">
      <w:pPr>
        <w:spacing w:after="0" w:line="240" w:lineRule="auto"/>
        <w:ind w:firstLine="709"/>
        <w:jc w:val="both"/>
        <w:rPr>
          <w:rFonts w:ascii="Times New Roman" w:hAnsi="Times New Roman"/>
          <w:sz w:val="28"/>
          <w:szCs w:val="28"/>
          <w:lang w:val="kk-KZ"/>
        </w:rPr>
      </w:pPr>
      <w:r w:rsidRPr="007269A4">
        <w:rPr>
          <w:rFonts w:ascii="Times New Roman" w:hAnsi="Times New Roman"/>
          <w:sz w:val="28"/>
          <w:szCs w:val="28"/>
          <w:lang w:val="kk-KZ"/>
        </w:rPr>
        <w:t>Осыған орай, бастауыш сынып о</w:t>
      </w:r>
      <w:r w:rsidR="0006724E" w:rsidRPr="007269A4">
        <w:rPr>
          <w:rFonts w:ascii="Times New Roman" w:hAnsi="Times New Roman"/>
          <w:sz w:val="28"/>
          <w:szCs w:val="28"/>
          <w:lang w:val="kk-KZ"/>
        </w:rPr>
        <w:t>қушы</w:t>
      </w:r>
      <w:r w:rsidRPr="007269A4">
        <w:rPr>
          <w:rFonts w:ascii="Times New Roman" w:hAnsi="Times New Roman"/>
          <w:sz w:val="28"/>
          <w:szCs w:val="28"/>
          <w:lang w:val="kk-KZ"/>
        </w:rPr>
        <w:t>сы</w:t>
      </w:r>
      <w:r w:rsidR="0006724E" w:rsidRPr="007269A4">
        <w:rPr>
          <w:rFonts w:ascii="Times New Roman" w:hAnsi="Times New Roman"/>
          <w:sz w:val="28"/>
          <w:szCs w:val="28"/>
          <w:lang w:val="kk-KZ"/>
        </w:rPr>
        <w:t xml:space="preserve">ның </w:t>
      </w:r>
      <w:r w:rsidR="0037103A" w:rsidRPr="007269A4">
        <w:rPr>
          <w:rFonts w:ascii="Times New Roman" w:hAnsi="Times New Roman"/>
          <w:sz w:val="28"/>
          <w:szCs w:val="28"/>
          <w:lang w:val="kk-KZ"/>
        </w:rPr>
        <w:t>дербес әрекет ете</w:t>
      </w:r>
      <w:r w:rsidR="0006724E" w:rsidRPr="007269A4">
        <w:rPr>
          <w:rFonts w:ascii="Times New Roman" w:hAnsi="Times New Roman"/>
          <w:sz w:val="28"/>
          <w:szCs w:val="28"/>
          <w:lang w:val="kk-KZ"/>
        </w:rPr>
        <w:t xml:space="preserve"> алу мүмкінді</w:t>
      </w:r>
      <w:r w:rsidR="0037103A" w:rsidRPr="007269A4">
        <w:rPr>
          <w:rFonts w:ascii="Times New Roman" w:hAnsi="Times New Roman"/>
          <w:sz w:val="28"/>
          <w:szCs w:val="28"/>
          <w:lang w:val="kk-KZ"/>
        </w:rPr>
        <w:t>ктерін</w:t>
      </w:r>
      <w:r w:rsidR="0006724E" w:rsidRPr="007269A4">
        <w:rPr>
          <w:rFonts w:ascii="Times New Roman" w:hAnsi="Times New Roman"/>
          <w:sz w:val="28"/>
          <w:szCs w:val="28"/>
          <w:lang w:val="kk-KZ"/>
        </w:rPr>
        <w:t xml:space="preserve"> дамыту, оқу материал</w:t>
      </w:r>
      <w:r w:rsidR="0037103A" w:rsidRPr="007269A4">
        <w:rPr>
          <w:rFonts w:ascii="Times New Roman" w:hAnsi="Times New Roman"/>
          <w:sz w:val="28"/>
          <w:szCs w:val="28"/>
          <w:lang w:val="kk-KZ"/>
        </w:rPr>
        <w:t>дар</w:t>
      </w:r>
      <w:r w:rsidR="0006724E" w:rsidRPr="007269A4">
        <w:rPr>
          <w:rFonts w:ascii="Times New Roman" w:hAnsi="Times New Roman"/>
          <w:sz w:val="28"/>
          <w:szCs w:val="28"/>
          <w:lang w:val="kk-KZ"/>
        </w:rPr>
        <w:t xml:space="preserve">ын </w:t>
      </w:r>
      <w:r w:rsidR="0037103A" w:rsidRPr="007269A4">
        <w:rPr>
          <w:rFonts w:ascii="Times New Roman" w:hAnsi="Times New Roman"/>
          <w:sz w:val="28"/>
          <w:szCs w:val="28"/>
          <w:lang w:val="kk-KZ"/>
        </w:rPr>
        <w:t>сараптауды</w:t>
      </w:r>
      <w:r w:rsidR="0006724E" w:rsidRPr="007269A4">
        <w:rPr>
          <w:rFonts w:ascii="Times New Roman" w:hAnsi="Times New Roman"/>
          <w:sz w:val="28"/>
          <w:szCs w:val="28"/>
          <w:lang w:val="kk-KZ"/>
        </w:rPr>
        <w:t xml:space="preserve">ң жекелеген тəсілдері арқылы </w:t>
      </w:r>
      <w:r w:rsidR="0037103A" w:rsidRPr="007269A4">
        <w:rPr>
          <w:rFonts w:ascii="Times New Roman" w:hAnsi="Times New Roman"/>
          <w:sz w:val="28"/>
          <w:szCs w:val="28"/>
          <w:lang w:val="kk-KZ"/>
        </w:rPr>
        <w:t>еңбек ете</w:t>
      </w:r>
      <w:r w:rsidR="0006724E" w:rsidRPr="007269A4">
        <w:rPr>
          <w:rFonts w:ascii="Times New Roman" w:hAnsi="Times New Roman"/>
          <w:sz w:val="28"/>
          <w:szCs w:val="28"/>
          <w:lang w:val="kk-KZ"/>
        </w:rPr>
        <w:t xml:space="preserve"> білу</w:t>
      </w:r>
      <w:r w:rsidR="0037103A" w:rsidRPr="007269A4">
        <w:rPr>
          <w:rFonts w:ascii="Times New Roman" w:hAnsi="Times New Roman"/>
          <w:sz w:val="28"/>
          <w:szCs w:val="28"/>
          <w:lang w:val="kk-KZ"/>
        </w:rPr>
        <w:t xml:space="preserve"> үшін м</w:t>
      </w:r>
      <w:r w:rsidR="007E5821" w:rsidRPr="007269A4">
        <w:rPr>
          <w:rFonts w:ascii="Times New Roman" w:hAnsi="Times New Roman"/>
          <w:sz w:val="28"/>
          <w:szCs w:val="28"/>
          <w:lang w:val="kk-KZ"/>
        </w:rPr>
        <w:t>одульдік оқыту</w:t>
      </w:r>
      <w:r w:rsidR="0037103A" w:rsidRPr="007269A4">
        <w:rPr>
          <w:rFonts w:ascii="Times New Roman" w:hAnsi="Times New Roman"/>
          <w:sz w:val="28"/>
          <w:szCs w:val="28"/>
          <w:lang w:val="kk-KZ"/>
        </w:rPr>
        <w:t xml:space="preserve"> технологиясына сүйену керек</w:t>
      </w:r>
      <w:r w:rsidR="0006724E" w:rsidRPr="007269A4">
        <w:rPr>
          <w:rFonts w:ascii="Times New Roman" w:hAnsi="Times New Roman"/>
          <w:sz w:val="28"/>
          <w:szCs w:val="28"/>
          <w:lang w:val="kk-KZ"/>
        </w:rPr>
        <w:t>.</w:t>
      </w:r>
    </w:p>
    <w:p w:rsidR="007E5821" w:rsidRPr="005608E7" w:rsidRDefault="0006724E" w:rsidP="0084142E">
      <w:pPr>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Модульді</w:t>
      </w:r>
      <w:r w:rsidR="0037103A" w:rsidRPr="005608E7">
        <w:rPr>
          <w:rFonts w:ascii="Times New Roman" w:hAnsi="Times New Roman"/>
          <w:color w:val="000000"/>
          <w:sz w:val="28"/>
          <w:szCs w:val="28"/>
          <w:lang w:val="kk-KZ"/>
        </w:rPr>
        <w:t>к технология</w:t>
      </w:r>
      <w:r w:rsidRPr="005608E7">
        <w:rPr>
          <w:rFonts w:ascii="Times New Roman" w:hAnsi="Times New Roman"/>
          <w:color w:val="000000"/>
          <w:sz w:val="28"/>
          <w:szCs w:val="28"/>
          <w:lang w:val="kk-KZ"/>
        </w:rPr>
        <w:t xml:space="preserve"> бес бөліктен тұрады: </w:t>
      </w:r>
    </w:p>
    <w:p w:rsidR="007E5821" w:rsidRPr="005608E7" w:rsidRDefault="007E5821" w:rsidP="00223362">
      <w:pPr>
        <w:numPr>
          <w:ilvl w:val="0"/>
          <w:numId w:val="7"/>
        </w:numPr>
        <w:tabs>
          <w:tab w:val="left" w:pos="851"/>
          <w:tab w:val="left" w:pos="1134"/>
        </w:tabs>
        <w:spacing w:after="0" w:line="240" w:lineRule="auto"/>
        <w:ind w:left="0"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Оқушыны игерілуі керек материалдың мазмұным</w:t>
      </w:r>
      <w:r w:rsidR="0006724E" w:rsidRPr="005608E7">
        <w:rPr>
          <w:rFonts w:ascii="Times New Roman" w:hAnsi="Times New Roman"/>
          <w:color w:val="000000"/>
          <w:sz w:val="28"/>
          <w:szCs w:val="28"/>
          <w:lang w:val="kk-KZ"/>
        </w:rPr>
        <w:t xml:space="preserve">ен таныстыру, </w:t>
      </w:r>
      <w:r w:rsidRPr="005608E7">
        <w:rPr>
          <w:rFonts w:ascii="Times New Roman" w:hAnsi="Times New Roman"/>
          <w:color w:val="000000"/>
          <w:sz w:val="28"/>
          <w:szCs w:val="28"/>
          <w:lang w:val="kk-KZ"/>
        </w:rPr>
        <w:t xml:space="preserve">оған </w:t>
      </w:r>
      <w:r w:rsidR="0006724E" w:rsidRPr="005608E7">
        <w:rPr>
          <w:rFonts w:ascii="Times New Roman" w:hAnsi="Times New Roman"/>
          <w:color w:val="000000"/>
          <w:sz w:val="28"/>
          <w:szCs w:val="28"/>
          <w:lang w:val="kk-KZ"/>
        </w:rPr>
        <w:t>негізгі түсініктер</w:t>
      </w:r>
      <w:r w:rsidRPr="005608E7">
        <w:rPr>
          <w:rFonts w:ascii="Times New Roman" w:hAnsi="Times New Roman"/>
          <w:color w:val="000000"/>
          <w:sz w:val="28"/>
          <w:szCs w:val="28"/>
          <w:lang w:val="kk-KZ"/>
        </w:rPr>
        <w:t xml:space="preserve"> бойынша ақпарат беру</w:t>
      </w:r>
      <w:r w:rsidR="0006724E" w:rsidRPr="005608E7">
        <w:rPr>
          <w:rFonts w:ascii="Times New Roman" w:hAnsi="Times New Roman"/>
          <w:color w:val="000000"/>
          <w:sz w:val="28"/>
          <w:szCs w:val="28"/>
          <w:lang w:val="kk-KZ"/>
        </w:rPr>
        <w:t xml:space="preserve">, анықтамаларын </w:t>
      </w:r>
      <w:r w:rsidRPr="005608E7">
        <w:rPr>
          <w:rFonts w:ascii="Times New Roman" w:hAnsi="Times New Roman"/>
          <w:color w:val="000000"/>
          <w:sz w:val="28"/>
          <w:szCs w:val="28"/>
          <w:lang w:val="kk-KZ"/>
        </w:rPr>
        <w:t>айту</w:t>
      </w:r>
      <w:r w:rsidR="0006724E" w:rsidRPr="005608E7">
        <w:rPr>
          <w:rFonts w:ascii="Times New Roman" w:hAnsi="Times New Roman"/>
          <w:color w:val="000000"/>
          <w:sz w:val="28"/>
          <w:szCs w:val="28"/>
          <w:lang w:val="kk-KZ"/>
        </w:rPr>
        <w:t>жəне алған білім</w:t>
      </w:r>
      <w:r w:rsidRPr="005608E7">
        <w:rPr>
          <w:rFonts w:ascii="Times New Roman" w:hAnsi="Times New Roman"/>
          <w:color w:val="000000"/>
          <w:sz w:val="28"/>
          <w:szCs w:val="28"/>
          <w:lang w:val="kk-KZ"/>
        </w:rPr>
        <w:t xml:space="preserve"> негіз</w:t>
      </w:r>
      <w:r w:rsidR="0006724E" w:rsidRPr="005608E7">
        <w:rPr>
          <w:rFonts w:ascii="Times New Roman" w:hAnsi="Times New Roman"/>
          <w:color w:val="000000"/>
          <w:sz w:val="28"/>
          <w:szCs w:val="28"/>
          <w:lang w:val="kk-KZ"/>
        </w:rPr>
        <w:t xml:space="preserve">дерін бекіту. </w:t>
      </w:r>
    </w:p>
    <w:p w:rsidR="007E5821" w:rsidRPr="005608E7" w:rsidRDefault="007E5821" w:rsidP="00223362">
      <w:pPr>
        <w:numPr>
          <w:ilvl w:val="0"/>
          <w:numId w:val="7"/>
        </w:numPr>
        <w:tabs>
          <w:tab w:val="left" w:pos="851"/>
          <w:tab w:val="left" w:pos="1134"/>
        </w:tabs>
        <w:spacing w:after="0" w:line="240" w:lineRule="auto"/>
        <w:ind w:left="0"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Оқушылардың </w:t>
      </w:r>
      <w:r w:rsidR="0006724E" w:rsidRPr="005608E7">
        <w:rPr>
          <w:rFonts w:ascii="Times New Roman" w:hAnsi="Times New Roman"/>
          <w:color w:val="000000"/>
          <w:sz w:val="28"/>
          <w:szCs w:val="28"/>
          <w:lang w:val="kk-KZ"/>
        </w:rPr>
        <w:t>теория</w:t>
      </w:r>
      <w:r w:rsidRPr="005608E7">
        <w:rPr>
          <w:rFonts w:ascii="Times New Roman" w:hAnsi="Times New Roman"/>
          <w:color w:val="000000"/>
          <w:sz w:val="28"/>
          <w:szCs w:val="28"/>
          <w:lang w:val="kk-KZ"/>
        </w:rPr>
        <w:t>лық білім деңгейлерін</w:t>
      </w:r>
      <w:r w:rsidR="0006724E" w:rsidRPr="005608E7">
        <w:rPr>
          <w:rFonts w:ascii="Times New Roman" w:hAnsi="Times New Roman"/>
          <w:color w:val="000000"/>
          <w:sz w:val="28"/>
          <w:szCs w:val="28"/>
          <w:lang w:val="kk-KZ"/>
        </w:rPr>
        <w:t xml:space="preserve"> сынақ</w:t>
      </w:r>
      <w:r w:rsidRPr="005608E7">
        <w:rPr>
          <w:rFonts w:ascii="Times New Roman" w:hAnsi="Times New Roman"/>
          <w:color w:val="000000"/>
          <w:sz w:val="28"/>
          <w:szCs w:val="28"/>
          <w:lang w:val="kk-KZ"/>
        </w:rPr>
        <w:t xml:space="preserve"> бойынша тексеру</w:t>
      </w:r>
      <w:r w:rsidR="0006724E" w:rsidRPr="005608E7">
        <w:rPr>
          <w:rFonts w:ascii="Times New Roman" w:hAnsi="Times New Roman"/>
          <w:color w:val="000000"/>
          <w:sz w:val="28"/>
          <w:szCs w:val="28"/>
          <w:lang w:val="kk-KZ"/>
        </w:rPr>
        <w:t xml:space="preserve">. </w:t>
      </w:r>
    </w:p>
    <w:p w:rsidR="007E5821" w:rsidRPr="005608E7" w:rsidRDefault="007E5821" w:rsidP="00223362">
      <w:pPr>
        <w:numPr>
          <w:ilvl w:val="0"/>
          <w:numId w:val="7"/>
        </w:numPr>
        <w:tabs>
          <w:tab w:val="left" w:pos="851"/>
          <w:tab w:val="left" w:pos="1134"/>
        </w:tabs>
        <w:spacing w:after="0" w:line="240" w:lineRule="auto"/>
        <w:ind w:left="0"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С</w:t>
      </w:r>
      <w:r w:rsidR="0006724E" w:rsidRPr="005608E7">
        <w:rPr>
          <w:rFonts w:ascii="Times New Roman" w:hAnsi="Times New Roman"/>
          <w:color w:val="000000"/>
          <w:sz w:val="28"/>
          <w:szCs w:val="28"/>
          <w:lang w:val="kk-KZ"/>
        </w:rPr>
        <w:t>ынақ-практикум</w:t>
      </w:r>
      <w:r w:rsidRPr="005608E7">
        <w:rPr>
          <w:rFonts w:ascii="Times New Roman" w:hAnsi="Times New Roman"/>
          <w:color w:val="000000"/>
          <w:sz w:val="28"/>
          <w:szCs w:val="28"/>
          <w:lang w:val="kk-KZ"/>
        </w:rPr>
        <w:t xml:space="preserve"> секілді сабақтар</w:t>
      </w:r>
      <w:r w:rsidR="0006724E" w:rsidRPr="005608E7">
        <w:rPr>
          <w:rFonts w:ascii="Times New Roman" w:hAnsi="Times New Roman"/>
          <w:color w:val="000000"/>
          <w:sz w:val="28"/>
          <w:szCs w:val="28"/>
          <w:lang w:val="kk-KZ"/>
        </w:rPr>
        <w:t xml:space="preserve"> өткізу (сынақ, бақылау). </w:t>
      </w:r>
    </w:p>
    <w:p w:rsidR="007E5821" w:rsidRPr="005608E7" w:rsidRDefault="007E5821" w:rsidP="00223362">
      <w:pPr>
        <w:numPr>
          <w:ilvl w:val="0"/>
          <w:numId w:val="7"/>
        </w:numPr>
        <w:tabs>
          <w:tab w:val="left" w:pos="851"/>
          <w:tab w:val="left" w:pos="1134"/>
        </w:tabs>
        <w:spacing w:after="0" w:line="240" w:lineRule="auto"/>
        <w:ind w:left="0"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Т</w:t>
      </w:r>
      <w:r w:rsidR="0006724E" w:rsidRPr="005608E7">
        <w:rPr>
          <w:rFonts w:ascii="Times New Roman" w:hAnsi="Times New Roman"/>
          <w:color w:val="000000"/>
          <w:sz w:val="28"/>
          <w:szCs w:val="28"/>
          <w:lang w:val="kk-KZ"/>
        </w:rPr>
        <w:t>ереңдеті</w:t>
      </w:r>
      <w:r w:rsidRPr="005608E7">
        <w:rPr>
          <w:rFonts w:ascii="Times New Roman" w:hAnsi="Times New Roman"/>
          <w:color w:val="000000"/>
          <w:sz w:val="28"/>
          <w:szCs w:val="28"/>
          <w:lang w:val="kk-KZ"/>
        </w:rPr>
        <w:t>лген, мазмұнды</w:t>
      </w:r>
      <w:r w:rsidR="0006724E" w:rsidRPr="005608E7">
        <w:rPr>
          <w:rFonts w:ascii="Times New Roman" w:hAnsi="Times New Roman"/>
          <w:color w:val="000000"/>
          <w:sz w:val="28"/>
          <w:szCs w:val="28"/>
          <w:lang w:val="kk-KZ"/>
        </w:rPr>
        <w:t xml:space="preserve"> білім</w:t>
      </w:r>
      <w:r w:rsidRPr="005608E7">
        <w:rPr>
          <w:rFonts w:ascii="Times New Roman" w:hAnsi="Times New Roman"/>
          <w:color w:val="000000"/>
          <w:sz w:val="28"/>
          <w:szCs w:val="28"/>
          <w:lang w:val="kk-KZ"/>
        </w:rPr>
        <w:t xml:space="preserve"> негіздерін ұсыну</w:t>
      </w:r>
      <w:r w:rsidR="0006724E" w:rsidRPr="005608E7">
        <w:rPr>
          <w:rFonts w:ascii="Times New Roman" w:hAnsi="Times New Roman"/>
          <w:color w:val="000000"/>
          <w:sz w:val="28"/>
          <w:szCs w:val="28"/>
          <w:lang w:val="kk-KZ"/>
        </w:rPr>
        <w:t xml:space="preserve">жəне оқушылардың </w:t>
      </w:r>
      <w:r w:rsidRPr="005608E7">
        <w:rPr>
          <w:rFonts w:ascii="Times New Roman" w:hAnsi="Times New Roman"/>
          <w:color w:val="000000"/>
          <w:sz w:val="28"/>
          <w:szCs w:val="28"/>
          <w:lang w:val="kk-KZ"/>
        </w:rPr>
        <w:t xml:space="preserve">бойындағы </w:t>
      </w:r>
      <w:r w:rsidR="0006724E" w:rsidRPr="005608E7">
        <w:rPr>
          <w:rFonts w:ascii="Times New Roman" w:hAnsi="Times New Roman"/>
          <w:color w:val="000000"/>
          <w:sz w:val="28"/>
          <w:szCs w:val="28"/>
          <w:lang w:val="kk-KZ"/>
        </w:rPr>
        <w:t xml:space="preserve">қабілеттерін дамыту. </w:t>
      </w:r>
    </w:p>
    <w:p w:rsidR="007E5821" w:rsidRPr="005608E7" w:rsidRDefault="007E5821" w:rsidP="00223362">
      <w:pPr>
        <w:numPr>
          <w:ilvl w:val="0"/>
          <w:numId w:val="7"/>
        </w:numPr>
        <w:tabs>
          <w:tab w:val="left" w:pos="851"/>
          <w:tab w:val="left" w:pos="1134"/>
        </w:tabs>
        <w:spacing w:after="0" w:line="240" w:lineRule="auto"/>
        <w:ind w:left="0"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lastRenderedPageBreak/>
        <w:t>Б</w:t>
      </w:r>
      <w:r w:rsidR="0006724E" w:rsidRPr="005608E7">
        <w:rPr>
          <w:rFonts w:ascii="Times New Roman" w:hAnsi="Times New Roman"/>
          <w:color w:val="000000"/>
          <w:sz w:val="28"/>
          <w:szCs w:val="28"/>
          <w:lang w:val="kk-KZ"/>
        </w:rPr>
        <w:t>ақылау жұмысы</w:t>
      </w:r>
      <w:r w:rsidRPr="005608E7">
        <w:rPr>
          <w:rFonts w:ascii="Times New Roman" w:hAnsi="Times New Roman"/>
          <w:color w:val="000000"/>
          <w:sz w:val="28"/>
          <w:szCs w:val="28"/>
          <w:lang w:val="kk-KZ"/>
        </w:rPr>
        <w:t>н</w:t>
      </w:r>
      <w:r w:rsidR="0006724E" w:rsidRPr="005608E7">
        <w:rPr>
          <w:rFonts w:ascii="Times New Roman" w:hAnsi="Times New Roman"/>
          <w:color w:val="000000"/>
          <w:sz w:val="28"/>
          <w:szCs w:val="28"/>
          <w:lang w:val="kk-KZ"/>
        </w:rPr>
        <w:t xml:space="preserve"> (деңгей бойынша)</w:t>
      </w:r>
      <w:r w:rsidRPr="005608E7">
        <w:rPr>
          <w:rFonts w:ascii="Times New Roman" w:hAnsi="Times New Roman"/>
          <w:color w:val="000000"/>
          <w:sz w:val="28"/>
          <w:szCs w:val="28"/>
          <w:lang w:val="kk-KZ"/>
        </w:rPr>
        <w:t xml:space="preserve"> қабылдау</w:t>
      </w:r>
      <w:r w:rsidR="0006724E" w:rsidRPr="005608E7">
        <w:rPr>
          <w:rFonts w:ascii="Times New Roman" w:hAnsi="Times New Roman"/>
          <w:color w:val="000000"/>
          <w:sz w:val="28"/>
          <w:szCs w:val="28"/>
          <w:lang w:val="kk-KZ"/>
        </w:rPr>
        <w:t xml:space="preserve">. </w:t>
      </w:r>
    </w:p>
    <w:p w:rsidR="0006724E" w:rsidRPr="005608E7" w:rsidRDefault="007E5821" w:rsidP="0084142E">
      <w:pPr>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Ұсынылып отырған о</w:t>
      </w:r>
      <w:r w:rsidR="0006724E" w:rsidRPr="005608E7">
        <w:rPr>
          <w:rFonts w:ascii="Times New Roman" w:hAnsi="Times New Roman"/>
          <w:color w:val="000000"/>
          <w:sz w:val="28"/>
          <w:szCs w:val="28"/>
          <w:lang w:val="kk-KZ"/>
        </w:rPr>
        <w:t>қу модулі үш құрам</w:t>
      </w:r>
      <w:r w:rsidRPr="005608E7">
        <w:rPr>
          <w:rFonts w:ascii="Times New Roman" w:hAnsi="Times New Roman"/>
          <w:color w:val="000000"/>
          <w:sz w:val="28"/>
          <w:szCs w:val="28"/>
          <w:lang w:val="kk-KZ"/>
        </w:rPr>
        <w:t>-</w:t>
      </w:r>
      <w:r w:rsidR="0006724E" w:rsidRPr="005608E7">
        <w:rPr>
          <w:rFonts w:ascii="Times New Roman" w:hAnsi="Times New Roman"/>
          <w:color w:val="000000"/>
          <w:sz w:val="28"/>
          <w:szCs w:val="28"/>
          <w:lang w:val="kk-KZ"/>
        </w:rPr>
        <w:t>бөліктен тұрады: кіріспе,</w:t>
      </w:r>
      <w:r w:rsidRPr="005608E7">
        <w:rPr>
          <w:rFonts w:ascii="Times New Roman" w:hAnsi="Times New Roman"/>
          <w:color w:val="000000"/>
          <w:sz w:val="28"/>
          <w:szCs w:val="28"/>
          <w:lang w:val="kk-KZ"/>
        </w:rPr>
        <w:t xml:space="preserve"> әңгіме-сұһбат</w:t>
      </w:r>
      <w:r w:rsidR="00902823">
        <w:rPr>
          <w:rFonts w:ascii="Times New Roman" w:hAnsi="Times New Roman"/>
          <w:color w:val="000000"/>
          <w:sz w:val="28"/>
          <w:szCs w:val="28"/>
          <w:lang w:val="kk-KZ"/>
        </w:rPr>
        <w:t xml:space="preserve"> </w:t>
      </w:r>
      <w:r w:rsidR="0006724E" w:rsidRPr="005608E7">
        <w:rPr>
          <w:rFonts w:ascii="Times New Roman" w:hAnsi="Times New Roman"/>
          <w:color w:val="000000"/>
          <w:sz w:val="28"/>
          <w:szCs w:val="28"/>
          <w:lang w:val="kk-KZ"/>
        </w:rPr>
        <w:t>жəне қорытынды бөлім.</w:t>
      </w:r>
    </w:p>
    <w:p w:rsidR="0006724E" w:rsidRPr="005608E7" w:rsidRDefault="007E5821" w:rsidP="0084142E">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Жалпы айтатын болсақ, м</w:t>
      </w:r>
      <w:r w:rsidR="0006724E" w:rsidRPr="005608E7">
        <w:rPr>
          <w:rFonts w:ascii="Times New Roman" w:hAnsi="Times New Roman"/>
          <w:sz w:val="28"/>
          <w:szCs w:val="28"/>
          <w:lang w:val="kk-KZ"/>
        </w:rPr>
        <w:t>одульдік оқыту идеялары Б.Ф. Скиннердің еңбектерінде бастау ала</w:t>
      </w:r>
      <w:r w:rsidRPr="005608E7">
        <w:rPr>
          <w:rFonts w:ascii="Times New Roman" w:hAnsi="Times New Roman"/>
          <w:sz w:val="28"/>
          <w:szCs w:val="28"/>
          <w:lang w:val="kk-KZ"/>
        </w:rPr>
        <w:t>тыны белгілі</w:t>
      </w:r>
      <w:r w:rsidR="0006724E" w:rsidRPr="005608E7">
        <w:rPr>
          <w:rFonts w:ascii="Times New Roman" w:hAnsi="Times New Roman"/>
          <w:sz w:val="28"/>
          <w:szCs w:val="28"/>
          <w:lang w:val="kk-KZ"/>
        </w:rPr>
        <w:t>. С.Н. Постлетвейт, Б.</w:t>
      </w:r>
      <w:r w:rsidR="00ED2627">
        <w:rPr>
          <w:rFonts w:ascii="Times New Roman" w:hAnsi="Times New Roman"/>
          <w:sz w:val="28"/>
          <w:szCs w:val="28"/>
          <w:lang w:val="kk-KZ"/>
        </w:rPr>
        <w:t xml:space="preserve"> Гольдшмид және М. Гольдшмид, </w:t>
      </w:r>
      <w:r w:rsidR="0006724E" w:rsidRPr="005608E7">
        <w:rPr>
          <w:rFonts w:ascii="Times New Roman" w:hAnsi="Times New Roman"/>
          <w:sz w:val="28"/>
          <w:szCs w:val="28"/>
          <w:lang w:val="kk-KZ"/>
        </w:rPr>
        <w:t>Дж. Рас</w:t>
      </w:r>
      <w:r w:rsidR="00867CBE" w:rsidRPr="005608E7">
        <w:rPr>
          <w:rFonts w:ascii="Times New Roman" w:hAnsi="Times New Roman"/>
          <w:sz w:val="28"/>
          <w:szCs w:val="28"/>
          <w:lang w:val="kk-KZ"/>
        </w:rPr>
        <w:t>сел, Г. Оуенс, С. Курхтар</w:t>
      </w:r>
      <w:r w:rsidR="003267A8">
        <w:rPr>
          <w:rFonts w:ascii="Times New Roman" w:hAnsi="Times New Roman"/>
          <w:sz w:val="28"/>
          <w:szCs w:val="28"/>
          <w:lang w:val="kk-KZ"/>
        </w:rPr>
        <w:t xml:space="preserve"> </w:t>
      </w:r>
      <w:r w:rsidR="00867CBE" w:rsidRPr="005608E7">
        <w:rPr>
          <w:rFonts w:ascii="Times New Roman" w:hAnsi="Times New Roman"/>
          <w:sz w:val="28"/>
          <w:szCs w:val="28"/>
          <w:lang w:val="kk-KZ"/>
        </w:rPr>
        <w:t>модульдік оқыту технологиясын алғашқы болып зерттеген ғалымдар болып саналады.</w:t>
      </w:r>
    </w:p>
    <w:p w:rsidR="0006724E" w:rsidRPr="005608E7" w:rsidRDefault="00867CBE" w:rsidP="0084142E">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Модульдік оқыту технологиясы бойынша жазылған еңбектерді талдай келе, оқытудың</w:t>
      </w:r>
      <w:r w:rsidR="0006724E" w:rsidRPr="005608E7">
        <w:rPr>
          <w:rFonts w:ascii="Times New Roman" w:hAnsi="Times New Roman"/>
          <w:sz w:val="28"/>
          <w:szCs w:val="28"/>
          <w:lang w:val="kk-KZ"/>
        </w:rPr>
        <w:t xml:space="preserve"> басты өнімі – оқушының танымдық белсенділігін  қалыптастыру де</w:t>
      </w:r>
      <w:r w:rsidRPr="005608E7">
        <w:rPr>
          <w:rFonts w:ascii="Times New Roman" w:hAnsi="Times New Roman"/>
          <w:sz w:val="28"/>
          <w:szCs w:val="28"/>
          <w:lang w:val="kk-KZ"/>
        </w:rPr>
        <w:t>ген тұжырымға келдік</w:t>
      </w:r>
      <w:r w:rsidR="0006724E" w:rsidRPr="005608E7">
        <w:rPr>
          <w:rFonts w:ascii="Times New Roman" w:hAnsi="Times New Roman"/>
          <w:sz w:val="28"/>
          <w:szCs w:val="28"/>
          <w:lang w:val="kk-KZ"/>
        </w:rPr>
        <w:t xml:space="preserve">. </w:t>
      </w:r>
    </w:p>
    <w:p w:rsidR="0006724E" w:rsidRPr="005608E7" w:rsidRDefault="0037103A" w:rsidP="0084142E">
      <w:pPr>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Модуль арқылы оқыту</w:t>
      </w:r>
      <w:r w:rsidR="0035734C" w:rsidRPr="005608E7">
        <w:rPr>
          <w:rFonts w:ascii="Times New Roman" w:hAnsi="Times New Roman"/>
          <w:color w:val="000000"/>
          <w:sz w:val="28"/>
          <w:szCs w:val="28"/>
          <w:lang w:val="kk-KZ"/>
        </w:rPr>
        <w:t xml:space="preserve"> </w:t>
      </w:r>
      <w:r w:rsidR="002F18DD" w:rsidRPr="005608E7">
        <w:rPr>
          <w:rFonts w:ascii="Times New Roman" w:hAnsi="Times New Roman"/>
          <w:color w:val="000000"/>
          <w:sz w:val="28"/>
          <w:szCs w:val="28"/>
          <w:lang w:val="kk-KZ"/>
        </w:rPr>
        <w:t>білім алушының</w:t>
      </w:r>
      <w:r w:rsidR="0006724E" w:rsidRPr="005608E7">
        <w:rPr>
          <w:rFonts w:ascii="Times New Roman" w:hAnsi="Times New Roman"/>
          <w:color w:val="000000"/>
          <w:sz w:val="28"/>
          <w:szCs w:val="28"/>
          <w:lang w:val="kk-KZ"/>
        </w:rPr>
        <w:t xml:space="preserve"> оқу және танымдық әрекеттерінің белсенділігін арттыруға мүмкіндік бере</w:t>
      </w:r>
      <w:r w:rsidRPr="005608E7">
        <w:rPr>
          <w:rFonts w:ascii="Times New Roman" w:hAnsi="Times New Roman"/>
          <w:color w:val="000000"/>
          <w:sz w:val="28"/>
          <w:szCs w:val="28"/>
          <w:lang w:val="kk-KZ"/>
        </w:rPr>
        <w:t>ді</w:t>
      </w:r>
      <w:r w:rsidR="0006724E" w:rsidRPr="005608E7">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Білім беру үдерісінде м</w:t>
      </w:r>
      <w:r w:rsidR="00867CBE" w:rsidRPr="005608E7">
        <w:rPr>
          <w:rFonts w:ascii="Times New Roman" w:hAnsi="Times New Roman"/>
          <w:color w:val="000000"/>
          <w:sz w:val="28"/>
          <w:szCs w:val="28"/>
          <w:lang w:val="kk-KZ"/>
        </w:rPr>
        <w:t>одульді</w:t>
      </w:r>
      <w:r w:rsidRPr="005608E7">
        <w:rPr>
          <w:rFonts w:ascii="Times New Roman" w:hAnsi="Times New Roman"/>
          <w:color w:val="000000"/>
          <w:sz w:val="28"/>
          <w:szCs w:val="28"/>
          <w:lang w:val="kk-KZ"/>
        </w:rPr>
        <w:t>к</w:t>
      </w:r>
      <w:r w:rsidR="00867CBE" w:rsidRPr="005608E7">
        <w:rPr>
          <w:rFonts w:ascii="Times New Roman" w:hAnsi="Times New Roman"/>
          <w:color w:val="000000"/>
          <w:sz w:val="28"/>
          <w:szCs w:val="28"/>
          <w:lang w:val="kk-KZ"/>
        </w:rPr>
        <w:t xml:space="preserve"> оқыту технологиясын жүйелі түрде қолдану арқылы мынадай жетістіктерге қол жеткізуге болады</w:t>
      </w:r>
      <w:r w:rsidR="0006724E" w:rsidRPr="005608E7">
        <w:rPr>
          <w:rFonts w:ascii="Times New Roman" w:hAnsi="Times New Roman"/>
          <w:color w:val="000000"/>
          <w:sz w:val="28"/>
          <w:szCs w:val="28"/>
          <w:lang w:val="kk-KZ"/>
        </w:rPr>
        <w:t>:</w:t>
      </w:r>
    </w:p>
    <w:p w:rsidR="0006724E" w:rsidRPr="005608E7" w:rsidRDefault="0006724E" w:rsidP="0084142E">
      <w:pPr>
        <w:tabs>
          <w:tab w:val="left" w:pos="851"/>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1. Білім алушылар</w:t>
      </w:r>
      <w:r w:rsidR="00867CBE" w:rsidRPr="005608E7">
        <w:rPr>
          <w:rFonts w:ascii="Times New Roman" w:hAnsi="Times New Roman"/>
          <w:color w:val="000000"/>
          <w:sz w:val="28"/>
          <w:szCs w:val="28"/>
          <w:lang w:val="kk-KZ"/>
        </w:rPr>
        <w:t xml:space="preserve"> (оқушылар) бір-бірімен</w:t>
      </w:r>
      <w:r w:rsidRPr="005608E7">
        <w:rPr>
          <w:rFonts w:ascii="Times New Roman" w:hAnsi="Times New Roman"/>
          <w:color w:val="000000"/>
          <w:sz w:val="28"/>
          <w:szCs w:val="28"/>
          <w:lang w:val="kk-KZ"/>
        </w:rPr>
        <w:t xml:space="preserve"> өзара еркін сөйлеседі.</w:t>
      </w:r>
    </w:p>
    <w:p w:rsidR="0006724E" w:rsidRPr="005608E7" w:rsidRDefault="0006724E" w:rsidP="0084142E">
      <w:pPr>
        <w:tabs>
          <w:tab w:val="left" w:pos="851"/>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2. </w:t>
      </w:r>
      <w:r w:rsidR="00867CBE" w:rsidRPr="005608E7">
        <w:rPr>
          <w:rFonts w:ascii="Times New Roman" w:hAnsi="Times New Roman"/>
          <w:color w:val="000000"/>
          <w:sz w:val="28"/>
          <w:szCs w:val="28"/>
          <w:lang w:val="kk-KZ"/>
        </w:rPr>
        <w:t>Оқушылар ө</w:t>
      </w:r>
      <w:r w:rsidRPr="005608E7">
        <w:rPr>
          <w:rFonts w:ascii="Times New Roman" w:hAnsi="Times New Roman"/>
          <w:color w:val="000000"/>
          <w:sz w:val="28"/>
          <w:szCs w:val="28"/>
          <w:lang w:val="kk-KZ"/>
        </w:rPr>
        <w:t>з ойларын ауызша</w:t>
      </w:r>
      <w:r w:rsidR="00867CBE" w:rsidRPr="005608E7">
        <w:rPr>
          <w:rFonts w:ascii="Times New Roman" w:hAnsi="Times New Roman"/>
          <w:color w:val="000000"/>
          <w:sz w:val="28"/>
          <w:szCs w:val="28"/>
          <w:lang w:val="kk-KZ"/>
        </w:rPr>
        <w:t xml:space="preserve"> да</w:t>
      </w:r>
      <w:r w:rsidRPr="005608E7">
        <w:rPr>
          <w:rFonts w:ascii="Times New Roman" w:hAnsi="Times New Roman"/>
          <w:color w:val="000000"/>
          <w:sz w:val="28"/>
          <w:szCs w:val="28"/>
          <w:lang w:val="kk-KZ"/>
        </w:rPr>
        <w:t xml:space="preserve">, жазбаша </w:t>
      </w:r>
      <w:r w:rsidR="00867CBE" w:rsidRPr="005608E7">
        <w:rPr>
          <w:rFonts w:ascii="Times New Roman" w:hAnsi="Times New Roman"/>
          <w:color w:val="000000"/>
          <w:sz w:val="28"/>
          <w:szCs w:val="28"/>
          <w:lang w:val="kk-KZ"/>
        </w:rPr>
        <w:t xml:space="preserve">да </w:t>
      </w:r>
      <w:r w:rsidRPr="005608E7">
        <w:rPr>
          <w:rFonts w:ascii="Times New Roman" w:hAnsi="Times New Roman"/>
          <w:color w:val="000000"/>
          <w:sz w:val="28"/>
          <w:szCs w:val="28"/>
          <w:lang w:val="kk-KZ"/>
        </w:rPr>
        <w:t xml:space="preserve">еркін </w:t>
      </w:r>
      <w:r w:rsidR="00867CBE" w:rsidRPr="005608E7">
        <w:rPr>
          <w:rFonts w:ascii="Times New Roman" w:hAnsi="Times New Roman"/>
          <w:color w:val="000000"/>
          <w:sz w:val="28"/>
          <w:szCs w:val="28"/>
          <w:lang w:val="kk-KZ"/>
        </w:rPr>
        <w:t>жеткізе алад</w:t>
      </w:r>
      <w:r w:rsidRPr="005608E7">
        <w:rPr>
          <w:rFonts w:ascii="Times New Roman" w:hAnsi="Times New Roman"/>
          <w:color w:val="000000"/>
          <w:sz w:val="28"/>
          <w:szCs w:val="28"/>
          <w:lang w:val="kk-KZ"/>
        </w:rPr>
        <w:t>ы.</w:t>
      </w:r>
    </w:p>
    <w:p w:rsidR="0006724E" w:rsidRPr="005608E7" w:rsidRDefault="0006724E" w:rsidP="0084142E">
      <w:pPr>
        <w:tabs>
          <w:tab w:val="left" w:pos="851"/>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3. Оқушылардың </w:t>
      </w:r>
      <w:r w:rsidR="00867CBE" w:rsidRPr="005608E7">
        <w:rPr>
          <w:rFonts w:ascii="Times New Roman" w:hAnsi="Times New Roman"/>
          <w:color w:val="000000"/>
          <w:sz w:val="28"/>
          <w:szCs w:val="28"/>
          <w:lang w:val="kk-KZ"/>
        </w:rPr>
        <w:t xml:space="preserve">танымдық, қимыл-қозғалыс </w:t>
      </w:r>
      <w:r w:rsidRPr="005608E7">
        <w:rPr>
          <w:rFonts w:ascii="Times New Roman" w:hAnsi="Times New Roman"/>
          <w:color w:val="000000"/>
          <w:sz w:val="28"/>
          <w:szCs w:val="28"/>
          <w:lang w:val="kk-KZ"/>
        </w:rPr>
        <w:t>белсенділі</w:t>
      </w:r>
      <w:r w:rsidR="00867CBE" w:rsidRPr="005608E7">
        <w:rPr>
          <w:rFonts w:ascii="Times New Roman" w:hAnsi="Times New Roman"/>
          <w:color w:val="000000"/>
          <w:sz w:val="28"/>
          <w:szCs w:val="28"/>
          <w:lang w:val="kk-KZ"/>
        </w:rPr>
        <w:t>ктері</w:t>
      </w:r>
      <w:r w:rsidRPr="005608E7">
        <w:rPr>
          <w:rFonts w:ascii="Times New Roman" w:hAnsi="Times New Roman"/>
          <w:color w:val="000000"/>
          <w:sz w:val="28"/>
          <w:szCs w:val="28"/>
          <w:lang w:val="kk-KZ"/>
        </w:rPr>
        <w:t xml:space="preserve"> артады.</w:t>
      </w:r>
    </w:p>
    <w:p w:rsidR="0006724E" w:rsidRPr="005608E7" w:rsidRDefault="0006724E" w:rsidP="0084142E">
      <w:pPr>
        <w:tabs>
          <w:tab w:val="left" w:pos="851"/>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4. Оқушылардың оқу</w:t>
      </w:r>
      <w:r w:rsidR="00867CBE" w:rsidRPr="005608E7">
        <w:rPr>
          <w:rFonts w:ascii="Times New Roman" w:hAnsi="Times New Roman"/>
          <w:color w:val="000000"/>
          <w:sz w:val="28"/>
          <w:szCs w:val="28"/>
          <w:lang w:val="kk-KZ"/>
        </w:rPr>
        <w:t>ға деген ынталары жоғарылай</w:t>
      </w:r>
      <w:r w:rsidRPr="005608E7">
        <w:rPr>
          <w:rFonts w:ascii="Times New Roman" w:hAnsi="Times New Roman"/>
          <w:color w:val="000000"/>
          <w:sz w:val="28"/>
          <w:szCs w:val="28"/>
          <w:lang w:val="kk-KZ"/>
        </w:rPr>
        <w:t>ды.</w:t>
      </w:r>
    </w:p>
    <w:p w:rsidR="0006724E" w:rsidRPr="005608E7" w:rsidRDefault="0006724E" w:rsidP="0084142E">
      <w:pPr>
        <w:tabs>
          <w:tab w:val="left" w:pos="851"/>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5. </w:t>
      </w:r>
      <w:r w:rsidR="00867CBE" w:rsidRPr="005608E7">
        <w:rPr>
          <w:rFonts w:ascii="Times New Roman" w:hAnsi="Times New Roman"/>
          <w:color w:val="000000"/>
          <w:sz w:val="28"/>
          <w:szCs w:val="28"/>
          <w:lang w:val="kk-KZ"/>
        </w:rPr>
        <w:t>Дене шынықтыру сабақтарына атқарылатын қимыл-қозғалыстардан шаршай қоймайды</w:t>
      </w:r>
      <w:r w:rsidRPr="005608E7">
        <w:rPr>
          <w:rFonts w:ascii="Times New Roman" w:hAnsi="Times New Roman"/>
          <w:color w:val="000000"/>
          <w:sz w:val="28"/>
          <w:szCs w:val="28"/>
          <w:lang w:val="kk-KZ"/>
        </w:rPr>
        <w:t>.</w:t>
      </w:r>
    </w:p>
    <w:p w:rsidR="0006724E" w:rsidRPr="005608E7" w:rsidRDefault="0006724E" w:rsidP="0084142E">
      <w:pPr>
        <w:tabs>
          <w:tab w:val="left" w:pos="851"/>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6. </w:t>
      </w:r>
      <w:r w:rsidR="00867CBE" w:rsidRPr="005608E7">
        <w:rPr>
          <w:rFonts w:ascii="Times New Roman" w:hAnsi="Times New Roman"/>
          <w:color w:val="000000"/>
          <w:sz w:val="28"/>
          <w:szCs w:val="28"/>
          <w:lang w:val="kk-KZ"/>
        </w:rPr>
        <w:t>Оқушылардың сабақта көңілді жүріп, өзіне берілген тапсырмаларды ыждахаттылықпен орындайды, жаттығуларды орындауда ләззәт алады</w:t>
      </w:r>
      <w:r w:rsidRPr="005608E7">
        <w:rPr>
          <w:rFonts w:ascii="Times New Roman" w:hAnsi="Times New Roman"/>
          <w:color w:val="000000"/>
          <w:sz w:val="28"/>
          <w:szCs w:val="28"/>
          <w:lang w:val="kk-KZ"/>
        </w:rPr>
        <w:t>.</w:t>
      </w:r>
    </w:p>
    <w:p w:rsidR="0068648B" w:rsidRPr="005608E7" w:rsidRDefault="00867CBE" w:rsidP="0084142E">
      <w:pPr>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Оқу материалдарын бөлшектерге және блоктарға бөлу – м</w:t>
      </w:r>
      <w:r w:rsidR="0006724E" w:rsidRPr="005608E7">
        <w:rPr>
          <w:rFonts w:ascii="Times New Roman" w:hAnsi="Times New Roman"/>
          <w:color w:val="000000"/>
          <w:sz w:val="28"/>
          <w:szCs w:val="28"/>
          <w:lang w:val="kk-KZ"/>
        </w:rPr>
        <w:t>одульдік оқытудың өзегі болып табыла</w:t>
      </w:r>
      <w:r w:rsidRPr="005608E7">
        <w:rPr>
          <w:rFonts w:ascii="Times New Roman" w:hAnsi="Times New Roman"/>
          <w:color w:val="000000"/>
          <w:sz w:val="28"/>
          <w:szCs w:val="28"/>
          <w:lang w:val="kk-KZ"/>
        </w:rPr>
        <w:t>тыны белгілі</w:t>
      </w:r>
      <w:r w:rsidR="0006724E" w:rsidRPr="005608E7">
        <w:rPr>
          <w:rFonts w:ascii="Times New Roman" w:hAnsi="Times New Roman"/>
          <w:color w:val="000000"/>
          <w:sz w:val="28"/>
          <w:szCs w:val="28"/>
          <w:lang w:val="kk-KZ"/>
        </w:rPr>
        <w:t>. М.М. Жанпейісова</w:t>
      </w:r>
      <w:r w:rsidR="0035734C" w:rsidRPr="005608E7">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ұсынатын</w:t>
      </w:r>
      <w:r w:rsidR="0035734C" w:rsidRPr="005608E7">
        <w:rPr>
          <w:rFonts w:ascii="Times New Roman" w:hAnsi="Times New Roman"/>
          <w:color w:val="000000"/>
          <w:sz w:val="28"/>
          <w:szCs w:val="28"/>
          <w:lang w:val="kk-KZ"/>
        </w:rPr>
        <w:t xml:space="preserve"> </w:t>
      </w:r>
      <w:r w:rsidR="0037103A" w:rsidRPr="005608E7">
        <w:rPr>
          <w:rFonts w:ascii="Times New Roman" w:hAnsi="Times New Roman"/>
          <w:color w:val="000000"/>
          <w:sz w:val="28"/>
          <w:szCs w:val="28"/>
          <w:lang w:val="kk-KZ"/>
        </w:rPr>
        <w:t>м</w:t>
      </w:r>
      <w:r w:rsidR="0006724E" w:rsidRPr="005608E7">
        <w:rPr>
          <w:rFonts w:ascii="Times New Roman" w:hAnsi="Times New Roman"/>
          <w:color w:val="000000"/>
          <w:sz w:val="28"/>
          <w:szCs w:val="28"/>
          <w:lang w:val="kk-KZ"/>
        </w:rPr>
        <w:t xml:space="preserve">одульдік оқыту технологиясы </w:t>
      </w:r>
      <w:r w:rsidRPr="005608E7">
        <w:rPr>
          <w:rFonts w:ascii="Times New Roman" w:hAnsi="Times New Roman"/>
          <w:color w:val="000000"/>
          <w:sz w:val="28"/>
          <w:szCs w:val="28"/>
          <w:lang w:val="kk-KZ"/>
        </w:rPr>
        <w:t xml:space="preserve">жобасының </w:t>
      </w:r>
      <w:r w:rsidR="0006724E" w:rsidRPr="005608E7">
        <w:rPr>
          <w:rFonts w:ascii="Times New Roman" w:hAnsi="Times New Roman"/>
          <w:color w:val="000000"/>
          <w:sz w:val="28"/>
          <w:szCs w:val="28"/>
          <w:lang w:val="kk-KZ"/>
        </w:rPr>
        <w:t>ерекшелігі – баланың тұлға</w:t>
      </w:r>
      <w:r w:rsidR="0068648B" w:rsidRPr="005608E7">
        <w:rPr>
          <w:rFonts w:ascii="Times New Roman" w:hAnsi="Times New Roman"/>
          <w:color w:val="000000"/>
          <w:sz w:val="28"/>
          <w:szCs w:val="28"/>
          <w:lang w:val="kk-KZ"/>
        </w:rPr>
        <w:t xml:space="preserve"> ретінде</w:t>
      </w:r>
      <w:r w:rsidR="0006724E" w:rsidRPr="005608E7">
        <w:rPr>
          <w:rFonts w:ascii="Times New Roman" w:hAnsi="Times New Roman"/>
          <w:color w:val="000000"/>
          <w:sz w:val="28"/>
          <w:szCs w:val="28"/>
          <w:lang w:val="kk-KZ"/>
        </w:rPr>
        <w:t xml:space="preserve"> дамуына, </w:t>
      </w:r>
      <w:r w:rsidR="0037103A" w:rsidRPr="005608E7">
        <w:rPr>
          <w:rFonts w:ascii="Times New Roman" w:hAnsi="Times New Roman"/>
          <w:color w:val="000000"/>
          <w:sz w:val="28"/>
          <w:szCs w:val="28"/>
          <w:lang w:val="kk-KZ"/>
        </w:rPr>
        <w:t xml:space="preserve">сондай-ақ </w:t>
      </w:r>
      <w:r w:rsidR="0068648B" w:rsidRPr="005608E7">
        <w:rPr>
          <w:rFonts w:ascii="Times New Roman" w:hAnsi="Times New Roman"/>
          <w:color w:val="000000"/>
          <w:sz w:val="28"/>
          <w:szCs w:val="28"/>
          <w:lang w:val="kk-KZ"/>
        </w:rPr>
        <w:t>дербес</w:t>
      </w:r>
      <w:r w:rsidR="0006724E" w:rsidRPr="005608E7">
        <w:rPr>
          <w:rFonts w:ascii="Times New Roman" w:hAnsi="Times New Roman"/>
          <w:color w:val="000000"/>
          <w:sz w:val="28"/>
          <w:szCs w:val="28"/>
          <w:lang w:val="kk-KZ"/>
        </w:rPr>
        <w:t xml:space="preserve"> тұлға</w:t>
      </w:r>
      <w:r w:rsidR="0068648B" w:rsidRPr="005608E7">
        <w:rPr>
          <w:rFonts w:ascii="Times New Roman" w:hAnsi="Times New Roman"/>
          <w:color w:val="000000"/>
          <w:sz w:val="28"/>
          <w:szCs w:val="28"/>
          <w:lang w:val="kk-KZ"/>
        </w:rPr>
        <w:t xml:space="preserve"> бола отырып</w:t>
      </w:r>
      <w:r w:rsidR="0037103A" w:rsidRPr="005608E7">
        <w:rPr>
          <w:rFonts w:ascii="Times New Roman" w:hAnsi="Times New Roman"/>
          <w:color w:val="000000"/>
          <w:sz w:val="28"/>
          <w:szCs w:val="28"/>
          <w:lang w:val="kk-KZ"/>
        </w:rPr>
        <w:t>, оның</w:t>
      </w:r>
      <w:r w:rsidR="00864BEF">
        <w:rPr>
          <w:rFonts w:ascii="Times New Roman" w:hAnsi="Times New Roman"/>
          <w:color w:val="000000"/>
          <w:sz w:val="28"/>
          <w:szCs w:val="28"/>
          <w:lang w:val="kk-KZ"/>
        </w:rPr>
        <w:t xml:space="preserve"> </w:t>
      </w:r>
      <w:r w:rsidR="0006724E" w:rsidRPr="005608E7">
        <w:rPr>
          <w:rFonts w:ascii="Times New Roman" w:hAnsi="Times New Roman"/>
          <w:color w:val="000000"/>
          <w:sz w:val="28"/>
          <w:szCs w:val="28"/>
          <w:lang w:val="kk-KZ"/>
        </w:rPr>
        <w:t>танымдық қабілеттер</w:t>
      </w:r>
      <w:r w:rsidR="0068648B" w:rsidRPr="005608E7">
        <w:rPr>
          <w:rFonts w:ascii="Times New Roman" w:hAnsi="Times New Roman"/>
          <w:color w:val="000000"/>
          <w:sz w:val="28"/>
          <w:szCs w:val="28"/>
          <w:lang w:val="kk-KZ"/>
        </w:rPr>
        <w:t>і</w:t>
      </w:r>
      <w:r w:rsidR="0037103A" w:rsidRPr="005608E7">
        <w:rPr>
          <w:rFonts w:ascii="Times New Roman" w:hAnsi="Times New Roman"/>
          <w:color w:val="000000"/>
          <w:sz w:val="28"/>
          <w:szCs w:val="28"/>
          <w:lang w:val="kk-KZ"/>
        </w:rPr>
        <w:t>н</w:t>
      </w:r>
      <w:r w:rsidR="0068648B" w:rsidRPr="005608E7">
        <w:rPr>
          <w:rFonts w:ascii="Times New Roman" w:hAnsi="Times New Roman"/>
          <w:color w:val="000000"/>
          <w:sz w:val="28"/>
          <w:szCs w:val="28"/>
          <w:lang w:val="kk-KZ"/>
        </w:rPr>
        <w:t xml:space="preserve"> қалыптастыруға бағытталған. </w:t>
      </w:r>
      <w:r w:rsidR="0037103A" w:rsidRPr="005608E7">
        <w:rPr>
          <w:rFonts w:ascii="Times New Roman" w:hAnsi="Times New Roman"/>
          <w:color w:val="000000"/>
          <w:sz w:val="28"/>
          <w:szCs w:val="28"/>
          <w:lang w:val="kk-KZ"/>
        </w:rPr>
        <w:t>Бұл жоба с</w:t>
      </w:r>
      <w:r w:rsidR="0068648B" w:rsidRPr="005608E7">
        <w:rPr>
          <w:rFonts w:ascii="Times New Roman" w:hAnsi="Times New Roman"/>
          <w:color w:val="000000"/>
          <w:sz w:val="28"/>
          <w:szCs w:val="28"/>
          <w:lang w:val="kk-KZ"/>
        </w:rPr>
        <w:t xml:space="preserve">онымен </w:t>
      </w:r>
      <w:r w:rsidR="0037103A" w:rsidRPr="005608E7">
        <w:rPr>
          <w:rFonts w:ascii="Times New Roman" w:hAnsi="Times New Roman"/>
          <w:color w:val="000000"/>
          <w:sz w:val="28"/>
          <w:szCs w:val="28"/>
          <w:lang w:val="kk-KZ"/>
        </w:rPr>
        <w:t>бірге оқушының</w:t>
      </w:r>
      <w:r w:rsidR="0068648B" w:rsidRPr="005608E7">
        <w:rPr>
          <w:rFonts w:ascii="Times New Roman" w:hAnsi="Times New Roman"/>
          <w:color w:val="000000"/>
          <w:sz w:val="28"/>
          <w:szCs w:val="28"/>
          <w:lang w:val="kk-KZ"/>
        </w:rPr>
        <w:t xml:space="preserve"> білім алуға</w:t>
      </w:r>
      <w:r w:rsidR="0035734C" w:rsidRPr="005608E7">
        <w:rPr>
          <w:rFonts w:ascii="Times New Roman" w:hAnsi="Times New Roman"/>
          <w:color w:val="000000"/>
          <w:sz w:val="28"/>
          <w:szCs w:val="28"/>
          <w:lang w:val="kk-KZ"/>
        </w:rPr>
        <w:t xml:space="preserve"> </w:t>
      </w:r>
      <w:r w:rsidR="0037103A" w:rsidRPr="005608E7">
        <w:rPr>
          <w:rFonts w:ascii="Times New Roman" w:hAnsi="Times New Roman"/>
          <w:color w:val="000000"/>
          <w:sz w:val="28"/>
          <w:szCs w:val="28"/>
          <w:lang w:val="kk-KZ"/>
        </w:rPr>
        <w:t>деген</w:t>
      </w:r>
      <w:r w:rsidR="0035734C" w:rsidRPr="005608E7">
        <w:rPr>
          <w:rFonts w:ascii="Times New Roman" w:hAnsi="Times New Roman"/>
          <w:color w:val="000000"/>
          <w:sz w:val="28"/>
          <w:szCs w:val="28"/>
          <w:lang w:val="kk-KZ"/>
        </w:rPr>
        <w:t xml:space="preserve"> </w:t>
      </w:r>
      <w:r w:rsidR="0068648B" w:rsidRPr="005608E7">
        <w:rPr>
          <w:rFonts w:ascii="Times New Roman" w:hAnsi="Times New Roman"/>
          <w:color w:val="000000"/>
          <w:sz w:val="28"/>
          <w:szCs w:val="28"/>
          <w:lang w:val="kk-KZ"/>
        </w:rPr>
        <w:t>сыни көзқарас</w:t>
      </w:r>
      <w:r w:rsidR="0037103A" w:rsidRPr="005608E7">
        <w:rPr>
          <w:rFonts w:ascii="Times New Roman" w:hAnsi="Times New Roman"/>
          <w:color w:val="000000"/>
          <w:sz w:val="28"/>
          <w:szCs w:val="28"/>
          <w:lang w:val="kk-KZ"/>
        </w:rPr>
        <w:t>ын қалыптастыруға</w:t>
      </w:r>
      <w:r w:rsidR="0006724E" w:rsidRPr="005608E7">
        <w:rPr>
          <w:rFonts w:ascii="Times New Roman" w:hAnsi="Times New Roman"/>
          <w:color w:val="000000"/>
          <w:sz w:val="28"/>
          <w:szCs w:val="28"/>
          <w:lang w:val="kk-KZ"/>
        </w:rPr>
        <w:t xml:space="preserve">, </w:t>
      </w:r>
      <w:r w:rsidR="0037103A" w:rsidRPr="005608E7">
        <w:rPr>
          <w:rFonts w:ascii="Times New Roman" w:hAnsi="Times New Roman"/>
          <w:color w:val="000000"/>
          <w:sz w:val="28"/>
          <w:szCs w:val="28"/>
          <w:lang w:val="kk-KZ"/>
        </w:rPr>
        <w:t>білім негіздерін игеру</w:t>
      </w:r>
      <w:r w:rsidR="0006724E" w:rsidRPr="005608E7">
        <w:rPr>
          <w:rFonts w:ascii="Times New Roman" w:hAnsi="Times New Roman"/>
          <w:color w:val="000000"/>
          <w:sz w:val="28"/>
          <w:szCs w:val="28"/>
          <w:lang w:val="kk-KZ"/>
        </w:rPr>
        <w:t xml:space="preserve"> қабілетін арнайы жасалған оқ</w:t>
      </w:r>
      <w:r w:rsidR="0037103A" w:rsidRPr="005608E7">
        <w:rPr>
          <w:rFonts w:ascii="Times New Roman" w:hAnsi="Times New Roman"/>
          <w:color w:val="000000"/>
          <w:sz w:val="28"/>
          <w:szCs w:val="28"/>
          <w:lang w:val="kk-KZ"/>
        </w:rPr>
        <w:t>у-</w:t>
      </w:r>
      <w:r w:rsidR="0006724E" w:rsidRPr="005608E7">
        <w:rPr>
          <w:rFonts w:ascii="Times New Roman" w:hAnsi="Times New Roman"/>
          <w:color w:val="000000"/>
          <w:sz w:val="28"/>
          <w:szCs w:val="28"/>
          <w:lang w:val="kk-KZ"/>
        </w:rPr>
        <w:t xml:space="preserve">танымдық </w:t>
      </w:r>
      <w:r w:rsidR="0037103A" w:rsidRPr="005608E7">
        <w:rPr>
          <w:rFonts w:ascii="Times New Roman" w:hAnsi="Times New Roman"/>
          <w:color w:val="000000"/>
          <w:sz w:val="28"/>
          <w:szCs w:val="28"/>
          <w:lang w:val="kk-KZ"/>
        </w:rPr>
        <w:t xml:space="preserve">бағыттағы </w:t>
      </w:r>
      <w:r w:rsidR="0068648B" w:rsidRPr="005608E7">
        <w:rPr>
          <w:rFonts w:ascii="Times New Roman" w:hAnsi="Times New Roman"/>
          <w:color w:val="000000"/>
          <w:sz w:val="28"/>
          <w:szCs w:val="28"/>
          <w:lang w:val="kk-KZ"/>
        </w:rPr>
        <w:t>бағдарламалар</w:t>
      </w:r>
      <w:r w:rsidR="0006724E" w:rsidRPr="005608E7">
        <w:rPr>
          <w:rFonts w:ascii="Times New Roman" w:hAnsi="Times New Roman"/>
          <w:color w:val="000000"/>
          <w:sz w:val="28"/>
          <w:szCs w:val="28"/>
          <w:lang w:val="kk-KZ"/>
        </w:rPr>
        <w:t xml:space="preserve"> арқылы дамытуға бағытталған. </w:t>
      </w:r>
    </w:p>
    <w:p w:rsidR="0068648B" w:rsidRPr="005608E7" w:rsidRDefault="0006724E" w:rsidP="0084142E">
      <w:pPr>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Ғалым </w:t>
      </w:r>
      <w:r w:rsidR="0068648B" w:rsidRPr="005608E7">
        <w:rPr>
          <w:rFonts w:ascii="Times New Roman" w:hAnsi="Times New Roman"/>
          <w:color w:val="000000"/>
          <w:sz w:val="28"/>
          <w:szCs w:val="28"/>
          <w:lang w:val="kk-KZ"/>
        </w:rPr>
        <w:t xml:space="preserve">өзі ұсынып отырған </w:t>
      </w:r>
      <w:r w:rsidRPr="005608E7">
        <w:rPr>
          <w:rFonts w:ascii="Times New Roman" w:hAnsi="Times New Roman"/>
          <w:color w:val="000000"/>
          <w:sz w:val="28"/>
          <w:szCs w:val="28"/>
          <w:lang w:val="kk-KZ"/>
        </w:rPr>
        <w:t>модульді кіріспе</w:t>
      </w:r>
      <w:r w:rsidR="0068648B" w:rsidRPr="005608E7">
        <w:rPr>
          <w:rFonts w:ascii="Times New Roman" w:hAnsi="Times New Roman"/>
          <w:color w:val="000000"/>
          <w:sz w:val="28"/>
          <w:szCs w:val="28"/>
          <w:lang w:val="kk-KZ"/>
        </w:rPr>
        <w:t xml:space="preserve"> бөлім</w:t>
      </w:r>
      <w:r w:rsidRPr="005608E7">
        <w:rPr>
          <w:rFonts w:ascii="Times New Roman" w:hAnsi="Times New Roman"/>
          <w:color w:val="000000"/>
          <w:sz w:val="28"/>
          <w:szCs w:val="28"/>
          <w:lang w:val="kk-KZ"/>
        </w:rPr>
        <w:t xml:space="preserve">, </w:t>
      </w:r>
      <w:r w:rsidR="0037103A" w:rsidRPr="005608E7">
        <w:rPr>
          <w:rFonts w:ascii="Times New Roman" w:hAnsi="Times New Roman"/>
          <w:color w:val="000000"/>
          <w:sz w:val="28"/>
          <w:szCs w:val="28"/>
          <w:lang w:val="kk-KZ"/>
        </w:rPr>
        <w:t>әңгі</w:t>
      </w:r>
      <w:r w:rsidR="0068648B" w:rsidRPr="005608E7">
        <w:rPr>
          <w:rFonts w:ascii="Times New Roman" w:hAnsi="Times New Roman"/>
          <w:color w:val="000000"/>
          <w:sz w:val="28"/>
          <w:szCs w:val="28"/>
          <w:lang w:val="kk-KZ"/>
        </w:rPr>
        <w:t>мелесу бөлімі және</w:t>
      </w:r>
      <w:r w:rsidRPr="005608E7">
        <w:rPr>
          <w:rFonts w:ascii="Times New Roman" w:hAnsi="Times New Roman"/>
          <w:color w:val="000000"/>
          <w:sz w:val="28"/>
          <w:szCs w:val="28"/>
          <w:lang w:val="kk-KZ"/>
        </w:rPr>
        <w:t xml:space="preserve"> қорытынды бөлім деп </w:t>
      </w:r>
      <w:r w:rsidR="0037103A" w:rsidRPr="005608E7">
        <w:rPr>
          <w:rFonts w:ascii="Times New Roman" w:hAnsi="Times New Roman"/>
          <w:color w:val="000000"/>
          <w:sz w:val="28"/>
          <w:szCs w:val="28"/>
          <w:lang w:val="kk-KZ"/>
        </w:rPr>
        <w:t>үшке</w:t>
      </w:r>
      <w:r w:rsidRPr="005608E7">
        <w:rPr>
          <w:rFonts w:ascii="Times New Roman" w:hAnsi="Times New Roman"/>
          <w:color w:val="000000"/>
          <w:sz w:val="28"/>
          <w:szCs w:val="28"/>
          <w:lang w:val="kk-KZ"/>
        </w:rPr>
        <w:t xml:space="preserve"> бөл</w:t>
      </w:r>
      <w:r w:rsidR="0037103A" w:rsidRPr="005608E7">
        <w:rPr>
          <w:rFonts w:ascii="Times New Roman" w:hAnsi="Times New Roman"/>
          <w:color w:val="000000"/>
          <w:sz w:val="28"/>
          <w:szCs w:val="28"/>
          <w:lang w:val="kk-KZ"/>
        </w:rPr>
        <w:t>ген</w:t>
      </w:r>
      <w:r w:rsidRPr="005608E7">
        <w:rPr>
          <w:rFonts w:ascii="Times New Roman" w:hAnsi="Times New Roman"/>
          <w:color w:val="000000"/>
          <w:sz w:val="28"/>
          <w:szCs w:val="28"/>
          <w:lang w:val="kk-KZ"/>
        </w:rPr>
        <w:t xml:space="preserve">. </w:t>
      </w:r>
      <w:r w:rsidR="0037103A" w:rsidRPr="005608E7">
        <w:rPr>
          <w:rFonts w:ascii="Times New Roman" w:hAnsi="Times New Roman"/>
          <w:color w:val="000000"/>
          <w:sz w:val="28"/>
          <w:szCs w:val="28"/>
          <w:lang w:val="kk-KZ"/>
        </w:rPr>
        <w:t>Ұсынылып</w:t>
      </w:r>
      <w:r w:rsidR="0068648B" w:rsidRPr="005608E7">
        <w:rPr>
          <w:rFonts w:ascii="Times New Roman" w:hAnsi="Times New Roman"/>
          <w:color w:val="000000"/>
          <w:sz w:val="28"/>
          <w:szCs w:val="28"/>
          <w:lang w:val="kk-KZ"/>
        </w:rPr>
        <w:t xml:space="preserve"> отырған жобаның кіріспе бөлімінде м</w:t>
      </w:r>
      <w:r w:rsidRPr="005608E7">
        <w:rPr>
          <w:rFonts w:ascii="Times New Roman" w:hAnsi="Times New Roman"/>
          <w:color w:val="000000"/>
          <w:sz w:val="28"/>
          <w:szCs w:val="28"/>
          <w:lang w:val="kk-KZ"/>
        </w:rPr>
        <w:t>ұғалім оқушылар</w:t>
      </w:r>
      <w:r w:rsidR="0037103A" w:rsidRPr="005608E7">
        <w:rPr>
          <w:rFonts w:ascii="Times New Roman" w:hAnsi="Times New Roman"/>
          <w:color w:val="000000"/>
          <w:sz w:val="28"/>
          <w:szCs w:val="28"/>
          <w:lang w:val="kk-KZ"/>
        </w:rPr>
        <w:t>ды білім беру</w:t>
      </w:r>
      <w:r w:rsidRPr="005608E7">
        <w:rPr>
          <w:rFonts w:ascii="Times New Roman" w:hAnsi="Times New Roman"/>
          <w:color w:val="000000"/>
          <w:sz w:val="28"/>
          <w:szCs w:val="28"/>
          <w:lang w:val="kk-KZ"/>
        </w:rPr>
        <w:t xml:space="preserve"> модулінің жалпы құрылымы</w:t>
      </w:r>
      <w:r w:rsidR="0068648B" w:rsidRPr="005608E7">
        <w:rPr>
          <w:rFonts w:ascii="Times New Roman" w:hAnsi="Times New Roman"/>
          <w:color w:val="000000"/>
          <w:sz w:val="28"/>
          <w:szCs w:val="28"/>
          <w:lang w:val="kk-KZ"/>
        </w:rPr>
        <w:t>ме</w:t>
      </w:r>
      <w:r w:rsidRPr="005608E7">
        <w:rPr>
          <w:rFonts w:ascii="Times New Roman" w:hAnsi="Times New Roman"/>
          <w:color w:val="000000"/>
          <w:sz w:val="28"/>
          <w:szCs w:val="28"/>
          <w:lang w:val="kk-KZ"/>
        </w:rPr>
        <w:t>н, оның</w:t>
      </w:r>
      <w:r w:rsidR="0068648B" w:rsidRPr="005608E7">
        <w:rPr>
          <w:rFonts w:ascii="Times New Roman" w:hAnsi="Times New Roman"/>
          <w:color w:val="000000"/>
          <w:sz w:val="28"/>
          <w:szCs w:val="28"/>
          <w:lang w:val="kk-KZ"/>
        </w:rPr>
        <w:t xml:space="preserve"> атқаратын</w:t>
      </w:r>
      <w:r w:rsidRPr="005608E7">
        <w:rPr>
          <w:rFonts w:ascii="Times New Roman" w:hAnsi="Times New Roman"/>
          <w:color w:val="000000"/>
          <w:sz w:val="28"/>
          <w:szCs w:val="28"/>
          <w:lang w:val="kk-KZ"/>
        </w:rPr>
        <w:t xml:space="preserve"> мақсаты</w:t>
      </w:r>
      <w:r w:rsidR="0068648B" w:rsidRPr="005608E7">
        <w:rPr>
          <w:rFonts w:ascii="Times New Roman" w:hAnsi="Times New Roman"/>
          <w:color w:val="000000"/>
          <w:sz w:val="28"/>
          <w:szCs w:val="28"/>
          <w:lang w:val="kk-KZ"/>
        </w:rPr>
        <w:t>-</w:t>
      </w:r>
      <w:r w:rsidRPr="005608E7">
        <w:rPr>
          <w:rFonts w:ascii="Times New Roman" w:hAnsi="Times New Roman"/>
          <w:color w:val="000000"/>
          <w:sz w:val="28"/>
          <w:szCs w:val="28"/>
          <w:lang w:val="kk-KZ"/>
        </w:rPr>
        <w:t>міндеттері</w:t>
      </w:r>
      <w:r w:rsidR="0068648B" w:rsidRPr="005608E7">
        <w:rPr>
          <w:rFonts w:ascii="Times New Roman" w:hAnsi="Times New Roman"/>
          <w:color w:val="000000"/>
          <w:sz w:val="28"/>
          <w:szCs w:val="28"/>
          <w:lang w:val="kk-KZ"/>
        </w:rPr>
        <w:t>ме</w:t>
      </w:r>
      <w:r w:rsidRPr="005608E7">
        <w:rPr>
          <w:rFonts w:ascii="Times New Roman" w:hAnsi="Times New Roman"/>
          <w:color w:val="000000"/>
          <w:sz w:val="28"/>
          <w:szCs w:val="28"/>
          <w:lang w:val="kk-KZ"/>
        </w:rPr>
        <w:t>н таныстырады. Со</w:t>
      </w:r>
      <w:r w:rsidR="0068648B" w:rsidRPr="005608E7">
        <w:rPr>
          <w:rFonts w:ascii="Times New Roman" w:hAnsi="Times New Roman"/>
          <w:color w:val="000000"/>
          <w:sz w:val="28"/>
          <w:szCs w:val="28"/>
          <w:lang w:val="kk-KZ"/>
        </w:rPr>
        <w:t>дан соң сол</w:t>
      </w:r>
      <w:r w:rsidR="0037103A" w:rsidRPr="005608E7">
        <w:rPr>
          <w:rFonts w:ascii="Times New Roman" w:hAnsi="Times New Roman"/>
          <w:color w:val="000000"/>
          <w:sz w:val="28"/>
          <w:szCs w:val="28"/>
          <w:lang w:val="kk-KZ"/>
        </w:rPr>
        <w:t>білім беру</w:t>
      </w:r>
      <w:r w:rsidRPr="005608E7">
        <w:rPr>
          <w:rFonts w:ascii="Times New Roman" w:hAnsi="Times New Roman"/>
          <w:color w:val="000000"/>
          <w:sz w:val="28"/>
          <w:szCs w:val="28"/>
          <w:lang w:val="kk-KZ"/>
        </w:rPr>
        <w:t xml:space="preserve"> модулінің барлық материал</w:t>
      </w:r>
      <w:r w:rsidR="0068648B" w:rsidRPr="005608E7">
        <w:rPr>
          <w:rFonts w:ascii="Times New Roman" w:hAnsi="Times New Roman"/>
          <w:color w:val="000000"/>
          <w:sz w:val="28"/>
          <w:szCs w:val="28"/>
          <w:lang w:val="kk-KZ"/>
        </w:rPr>
        <w:t>дар</w:t>
      </w:r>
      <w:r w:rsidRPr="005608E7">
        <w:rPr>
          <w:rFonts w:ascii="Times New Roman" w:hAnsi="Times New Roman"/>
          <w:color w:val="000000"/>
          <w:sz w:val="28"/>
          <w:szCs w:val="28"/>
          <w:lang w:val="kk-KZ"/>
        </w:rPr>
        <w:t xml:space="preserve">ын 10-20 минут </w:t>
      </w:r>
      <w:r w:rsidR="0068648B" w:rsidRPr="005608E7">
        <w:rPr>
          <w:rFonts w:ascii="Times New Roman" w:hAnsi="Times New Roman"/>
          <w:color w:val="000000"/>
          <w:sz w:val="28"/>
          <w:szCs w:val="28"/>
          <w:lang w:val="kk-KZ"/>
        </w:rPr>
        <w:t xml:space="preserve">ішінде </w:t>
      </w:r>
      <w:r w:rsidRPr="005608E7">
        <w:rPr>
          <w:rFonts w:ascii="Times New Roman" w:hAnsi="Times New Roman"/>
          <w:color w:val="000000"/>
          <w:sz w:val="28"/>
          <w:szCs w:val="28"/>
          <w:lang w:val="kk-KZ"/>
        </w:rPr>
        <w:t>сызба</w:t>
      </w:r>
      <w:r w:rsidR="00001FAF" w:rsidRPr="005608E7">
        <w:rPr>
          <w:rFonts w:ascii="Times New Roman" w:hAnsi="Times New Roman"/>
          <w:color w:val="000000"/>
          <w:sz w:val="28"/>
          <w:szCs w:val="28"/>
          <w:lang w:val="kk-KZ"/>
        </w:rPr>
        <w:t>лар мен кестелер</w:t>
      </w:r>
      <w:r w:rsidRPr="005608E7">
        <w:rPr>
          <w:rFonts w:ascii="Times New Roman" w:hAnsi="Times New Roman"/>
          <w:color w:val="000000"/>
          <w:sz w:val="28"/>
          <w:szCs w:val="28"/>
          <w:lang w:val="kk-KZ"/>
        </w:rPr>
        <w:t xml:space="preserve"> және т.б.</w:t>
      </w:r>
      <w:r w:rsidR="00001FAF" w:rsidRPr="005608E7">
        <w:rPr>
          <w:rFonts w:ascii="Times New Roman" w:hAnsi="Times New Roman"/>
          <w:color w:val="000000"/>
          <w:sz w:val="28"/>
          <w:szCs w:val="28"/>
          <w:lang w:val="kk-KZ"/>
        </w:rPr>
        <w:t xml:space="preserve"> танымдық</w:t>
      </w:r>
      <w:r w:rsidRPr="005608E7">
        <w:rPr>
          <w:rFonts w:ascii="Times New Roman" w:hAnsi="Times New Roman"/>
          <w:color w:val="000000"/>
          <w:sz w:val="28"/>
          <w:szCs w:val="28"/>
          <w:lang w:val="kk-KZ"/>
        </w:rPr>
        <w:t xml:space="preserve"> үлгілерге сүйене отырып</w:t>
      </w:r>
      <w:r w:rsidR="002F18DD" w:rsidRPr="005608E7">
        <w:rPr>
          <w:rFonts w:ascii="Times New Roman" w:hAnsi="Times New Roman"/>
          <w:color w:val="000000"/>
          <w:sz w:val="28"/>
          <w:szCs w:val="28"/>
          <w:lang w:val="kk-KZ"/>
        </w:rPr>
        <w:t>,</w:t>
      </w:r>
      <w:r w:rsidR="0035734C" w:rsidRPr="005608E7">
        <w:rPr>
          <w:rFonts w:ascii="Times New Roman" w:hAnsi="Times New Roman"/>
          <w:color w:val="000000"/>
          <w:sz w:val="28"/>
          <w:szCs w:val="28"/>
          <w:lang w:val="kk-KZ"/>
        </w:rPr>
        <w:t xml:space="preserve"> </w:t>
      </w:r>
      <w:r w:rsidR="0068648B" w:rsidRPr="005608E7">
        <w:rPr>
          <w:rFonts w:ascii="Times New Roman" w:hAnsi="Times New Roman"/>
          <w:color w:val="000000"/>
          <w:sz w:val="28"/>
          <w:szCs w:val="28"/>
          <w:lang w:val="kk-KZ"/>
        </w:rPr>
        <w:t xml:space="preserve">жалпылама </w:t>
      </w:r>
      <w:r w:rsidRPr="005608E7">
        <w:rPr>
          <w:rFonts w:ascii="Times New Roman" w:hAnsi="Times New Roman"/>
          <w:color w:val="000000"/>
          <w:sz w:val="28"/>
          <w:szCs w:val="28"/>
          <w:lang w:val="kk-KZ"/>
        </w:rPr>
        <w:t>түсіндір</w:t>
      </w:r>
      <w:r w:rsidR="00001FAF" w:rsidRPr="005608E7">
        <w:rPr>
          <w:rFonts w:ascii="Times New Roman" w:hAnsi="Times New Roman"/>
          <w:color w:val="000000"/>
          <w:sz w:val="28"/>
          <w:szCs w:val="28"/>
          <w:lang w:val="kk-KZ"/>
        </w:rPr>
        <w:t xml:space="preserve">ме жұмыстарын </w:t>
      </w:r>
      <w:r w:rsidR="0035734C" w:rsidRPr="005608E7">
        <w:rPr>
          <w:rFonts w:ascii="Times New Roman" w:hAnsi="Times New Roman"/>
          <w:color w:val="000000"/>
          <w:sz w:val="28"/>
          <w:szCs w:val="28"/>
          <w:lang w:val="kk-KZ"/>
        </w:rPr>
        <w:t xml:space="preserve"> </w:t>
      </w:r>
      <w:r w:rsidR="00001FAF" w:rsidRPr="005608E7">
        <w:rPr>
          <w:rFonts w:ascii="Times New Roman" w:hAnsi="Times New Roman"/>
          <w:color w:val="000000"/>
          <w:sz w:val="28"/>
          <w:szCs w:val="28"/>
          <w:lang w:val="kk-KZ"/>
        </w:rPr>
        <w:t>жүргізе</w:t>
      </w:r>
      <w:r w:rsidR="0068648B" w:rsidRPr="005608E7">
        <w:rPr>
          <w:rFonts w:ascii="Times New Roman" w:hAnsi="Times New Roman"/>
          <w:color w:val="000000"/>
          <w:sz w:val="28"/>
          <w:szCs w:val="28"/>
          <w:lang w:val="kk-KZ"/>
        </w:rPr>
        <w:t>ді</w:t>
      </w:r>
      <w:r w:rsidRPr="005608E7">
        <w:rPr>
          <w:rFonts w:ascii="Times New Roman" w:hAnsi="Times New Roman"/>
          <w:color w:val="000000"/>
          <w:sz w:val="28"/>
          <w:szCs w:val="28"/>
          <w:lang w:val="kk-KZ"/>
        </w:rPr>
        <w:t xml:space="preserve">. </w:t>
      </w:r>
      <w:r w:rsidR="0068648B" w:rsidRPr="005608E7">
        <w:rPr>
          <w:rFonts w:ascii="Times New Roman" w:hAnsi="Times New Roman"/>
          <w:color w:val="000000"/>
          <w:sz w:val="28"/>
          <w:szCs w:val="28"/>
          <w:lang w:val="kk-KZ"/>
        </w:rPr>
        <w:t>Ал о</w:t>
      </w:r>
      <w:r w:rsidRPr="005608E7">
        <w:rPr>
          <w:rFonts w:ascii="Times New Roman" w:hAnsi="Times New Roman"/>
          <w:color w:val="000000"/>
          <w:sz w:val="28"/>
          <w:szCs w:val="28"/>
          <w:lang w:val="kk-KZ"/>
        </w:rPr>
        <w:t xml:space="preserve">қушылар бұл </w:t>
      </w:r>
      <w:r w:rsidR="00AB5992" w:rsidRPr="005608E7">
        <w:rPr>
          <w:rFonts w:ascii="Times New Roman" w:hAnsi="Times New Roman"/>
          <w:color w:val="000000"/>
          <w:sz w:val="28"/>
          <w:szCs w:val="28"/>
          <w:lang w:val="kk-KZ"/>
        </w:rPr>
        <w:t>бөдім</w:t>
      </w:r>
      <w:r w:rsidRPr="005608E7">
        <w:rPr>
          <w:rFonts w:ascii="Times New Roman" w:hAnsi="Times New Roman"/>
          <w:color w:val="000000"/>
          <w:sz w:val="28"/>
          <w:szCs w:val="28"/>
          <w:lang w:val="kk-KZ"/>
        </w:rPr>
        <w:t>де бағдарламаның тарауын неге және не үшін оқып үйрен</w:t>
      </w:r>
      <w:r w:rsidR="0068648B" w:rsidRPr="005608E7">
        <w:rPr>
          <w:rFonts w:ascii="Times New Roman" w:hAnsi="Times New Roman"/>
          <w:color w:val="000000"/>
          <w:sz w:val="28"/>
          <w:szCs w:val="28"/>
          <w:lang w:val="kk-KZ"/>
        </w:rPr>
        <w:t>етіндерін</w:t>
      </w:r>
      <w:r w:rsidRPr="005608E7">
        <w:rPr>
          <w:rFonts w:ascii="Times New Roman" w:hAnsi="Times New Roman"/>
          <w:color w:val="000000"/>
          <w:sz w:val="28"/>
          <w:szCs w:val="28"/>
          <w:lang w:val="kk-KZ"/>
        </w:rPr>
        <w:t xml:space="preserve">, нақты нені </w:t>
      </w:r>
      <w:r w:rsidR="00AB5992" w:rsidRPr="005608E7">
        <w:rPr>
          <w:rFonts w:ascii="Times New Roman" w:hAnsi="Times New Roman"/>
          <w:color w:val="000000"/>
          <w:sz w:val="28"/>
          <w:szCs w:val="28"/>
          <w:lang w:val="kk-KZ"/>
        </w:rPr>
        <w:t>игеріп шығатындарын</w:t>
      </w:r>
      <w:r w:rsidRPr="005608E7">
        <w:rPr>
          <w:rFonts w:ascii="Times New Roman" w:hAnsi="Times New Roman"/>
          <w:color w:val="000000"/>
          <w:sz w:val="28"/>
          <w:szCs w:val="28"/>
          <w:lang w:val="kk-KZ"/>
        </w:rPr>
        <w:t xml:space="preserve">, </w:t>
      </w:r>
      <w:r w:rsidR="00AB5992" w:rsidRPr="005608E7">
        <w:rPr>
          <w:rFonts w:ascii="Times New Roman" w:hAnsi="Times New Roman"/>
          <w:color w:val="000000"/>
          <w:sz w:val="28"/>
          <w:szCs w:val="28"/>
          <w:lang w:val="kk-KZ"/>
        </w:rPr>
        <w:t xml:space="preserve">нені </w:t>
      </w:r>
      <w:r w:rsidRPr="005608E7">
        <w:rPr>
          <w:rFonts w:ascii="Times New Roman" w:hAnsi="Times New Roman"/>
          <w:color w:val="000000"/>
          <w:sz w:val="28"/>
          <w:szCs w:val="28"/>
          <w:lang w:val="kk-KZ"/>
        </w:rPr>
        <w:t xml:space="preserve">үйренулері </w:t>
      </w:r>
      <w:r w:rsidR="0068648B" w:rsidRPr="005608E7">
        <w:rPr>
          <w:rFonts w:ascii="Times New Roman" w:hAnsi="Times New Roman"/>
          <w:color w:val="000000"/>
          <w:sz w:val="28"/>
          <w:szCs w:val="28"/>
          <w:lang w:val="kk-KZ"/>
        </w:rPr>
        <w:t>керек екендіктерін және</w:t>
      </w:r>
      <w:r w:rsidRPr="005608E7">
        <w:rPr>
          <w:rFonts w:ascii="Times New Roman" w:hAnsi="Times New Roman"/>
          <w:color w:val="000000"/>
          <w:sz w:val="28"/>
          <w:szCs w:val="28"/>
          <w:lang w:val="kk-KZ"/>
        </w:rPr>
        <w:t xml:space="preserve"> алдағы жұмыстың негізгі оқу міндеті қандай екенін түсіну</w:t>
      </w:r>
      <w:r w:rsidR="0068648B" w:rsidRPr="005608E7">
        <w:rPr>
          <w:rFonts w:ascii="Times New Roman" w:hAnsi="Times New Roman"/>
          <w:color w:val="000000"/>
          <w:sz w:val="28"/>
          <w:szCs w:val="28"/>
          <w:lang w:val="kk-KZ"/>
        </w:rPr>
        <w:t>лері керек</w:t>
      </w:r>
      <w:r w:rsidRPr="005608E7">
        <w:rPr>
          <w:rFonts w:ascii="Times New Roman" w:hAnsi="Times New Roman"/>
          <w:color w:val="000000"/>
          <w:sz w:val="28"/>
          <w:szCs w:val="28"/>
          <w:lang w:val="kk-KZ"/>
        </w:rPr>
        <w:t>.</w:t>
      </w:r>
    </w:p>
    <w:p w:rsidR="0006724E" w:rsidRPr="005608E7" w:rsidRDefault="0068648B" w:rsidP="0084142E">
      <w:pPr>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Әңгімелесу</w:t>
      </w:r>
      <w:r w:rsidR="0006724E" w:rsidRPr="005608E7">
        <w:rPr>
          <w:rFonts w:ascii="Times New Roman" w:hAnsi="Times New Roman"/>
          <w:color w:val="000000"/>
          <w:sz w:val="28"/>
          <w:szCs w:val="28"/>
          <w:lang w:val="kk-KZ"/>
        </w:rPr>
        <w:t xml:space="preserve"> бөлімінде оқушылардың </w:t>
      </w:r>
      <w:r w:rsidRPr="005608E7">
        <w:rPr>
          <w:rFonts w:ascii="Times New Roman" w:hAnsi="Times New Roman"/>
          <w:color w:val="000000"/>
          <w:sz w:val="28"/>
          <w:szCs w:val="28"/>
          <w:lang w:val="kk-KZ"/>
        </w:rPr>
        <w:t xml:space="preserve">ұсынылатын </w:t>
      </w:r>
      <w:r w:rsidR="00AB5992" w:rsidRPr="005608E7">
        <w:rPr>
          <w:rFonts w:ascii="Times New Roman" w:hAnsi="Times New Roman"/>
          <w:color w:val="000000"/>
          <w:sz w:val="28"/>
          <w:szCs w:val="28"/>
          <w:lang w:val="kk-KZ"/>
        </w:rPr>
        <w:t>білім беру</w:t>
      </w:r>
      <w:r w:rsidR="0006724E" w:rsidRPr="005608E7">
        <w:rPr>
          <w:rFonts w:ascii="Times New Roman" w:hAnsi="Times New Roman"/>
          <w:color w:val="000000"/>
          <w:sz w:val="28"/>
          <w:szCs w:val="28"/>
          <w:lang w:val="kk-KZ"/>
        </w:rPr>
        <w:t xml:space="preserve"> материал</w:t>
      </w:r>
      <w:r w:rsidRPr="005608E7">
        <w:rPr>
          <w:rFonts w:ascii="Times New Roman" w:hAnsi="Times New Roman"/>
          <w:color w:val="000000"/>
          <w:sz w:val="28"/>
          <w:szCs w:val="28"/>
          <w:lang w:val="kk-KZ"/>
        </w:rPr>
        <w:t>дар</w:t>
      </w:r>
      <w:r w:rsidR="0006724E" w:rsidRPr="005608E7">
        <w:rPr>
          <w:rFonts w:ascii="Times New Roman" w:hAnsi="Times New Roman"/>
          <w:color w:val="000000"/>
          <w:sz w:val="28"/>
          <w:szCs w:val="28"/>
          <w:lang w:val="kk-KZ"/>
        </w:rPr>
        <w:t xml:space="preserve">ын </w:t>
      </w:r>
      <w:r w:rsidR="00AB5992" w:rsidRPr="005608E7">
        <w:rPr>
          <w:rFonts w:ascii="Times New Roman" w:hAnsi="Times New Roman"/>
          <w:color w:val="000000"/>
          <w:sz w:val="28"/>
          <w:szCs w:val="28"/>
          <w:lang w:val="kk-KZ"/>
        </w:rPr>
        <w:t>басқа қырынан</w:t>
      </w:r>
      <w:r w:rsidR="0035734C" w:rsidRPr="005608E7">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қарау дәрежесі</w:t>
      </w:r>
      <w:r w:rsidR="0006724E" w:rsidRPr="005608E7">
        <w:rPr>
          <w:rFonts w:ascii="Times New Roman" w:hAnsi="Times New Roman"/>
          <w:color w:val="000000"/>
          <w:sz w:val="28"/>
          <w:szCs w:val="28"/>
          <w:lang w:val="kk-KZ"/>
        </w:rPr>
        <w:t>, қарапайым білік</w:t>
      </w:r>
      <w:r w:rsidR="005C5BA3" w:rsidRPr="005608E7">
        <w:rPr>
          <w:rFonts w:ascii="Times New Roman" w:hAnsi="Times New Roman"/>
          <w:color w:val="000000"/>
          <w:sz w:val="28"/>
          <w:szCs w:val="28"/>
          <w:lang w:val="kk-KZ"/>
        </w:rPr>
        <w:t>тілік</w:t>
      </w:r>
      <w:r w:rsidR="0006724E" w:rsidRPr="005608E7">
        <w:rPr>
          <w:rFonts w:ascii="Times New Roman" w:hAnsi="Times New Roman"/>
          <w:color w:val="000000"/>
          <w:sz w:val="28"/>
          <w:szCs w:val="28"/>
          <w:lang w:val="kk-KZ"/>
        </w:rPr>
        <w:t xml:space="preserve"> пен дағдылары</w:t>
      </w:r>
      <w:r w:rsidR="005C5BA3" w:rsidRPr="005608E7">
        <w:rPr>
          <w:rFonts w:ascii="Times New Roman" w:hAnsi="Times New Roman"/>
          <w:color w:val="000000"/>
          <w:sz w:val="28"/>
          <w:szCs w:val="28"/>
          <w:lang w:val="kk-KZ"/>
        </w:rPr>
        <w:t>,</w:t>
      </w:r>
      <w:r w:rsidR="0006724E" w:rsidRPr="005608E7">
        <w:rPr>
          <w:rFonts w:ascii="Times New Roman" w:hAnsi="Times New Roman"/>
          <w:color w:val="000000"/>
          <w:sz w:val="28"/>
          <w:szCs w:val="28"/>
          <w:lang w:val="kk-KZ"/>
        </w:rPr>
        <w:t xml:space="preserve"> білім</w:t>
      </w:r>
      <w:r w:rsidR="005C5BA3" w:rsidRPr="005608E7">
        <w:rPr>
          <w:rFonts w:ascii="Times New Roman" w:hAnsi="Times New Roman"/>
          <w:color w:val="000000"/>
          <w:sz w:val="28"/>
          <w:szCs w:val="28"/>
          <w:lang w:val="kk-KZ"/>
        </w:rPr>
        <w:t xml:space="preserve"> деңгейлері </w:t>
      </w:r>
      <w:r w:rsidR="0006724E" w:rsidRPr="005608E7">
        <w:rPr>
          <w:rFonts w:ascii="Times New Roman" w:hAnsi="Times New Roman"/>
          <w:color w:val="000000"/>
          <w:sz w:val="28"/>
          <w:szCs w:val="28"/>
          <w:lang w:val="kk-KZ"/>
        </w:rPr>
        <w:t>іс жүзінде бірнеше рет қайта қолдан</w:t>
      </w:r>
      <w:r w:rsidR="005C5BA3" w:rsidRPr="005608E7">
        <w:rPr>
          <w:rFonts w:ascii="Times New Roman" w:hAnsi="Times New Roman"/>
          <w:color w:val="000000"/>
          <w:sz w:val="28"/>
          <w:szCs w:val="28"/>
          <w:lang w:val="kk-KZ"/>
        </w:rPr>
        <w:t>ылады</w:t>
      </w:r>
      <w:r w:rsidR="0006724E" w:rsidRPr="005608E7">
        <w:rPr>
          <w:rFonts w:ascii="Times New Roman" w:hAnsi="Times New Roman"/>
          <w:color w:val="000000"/>
          <w:sz w:val="28"/>
          <w:szCs w:val="28"/>
          <w:lang w:val="kk-KZ"/>
        </w:rPr>
        <w:t>.</w:t>
      </w:r>
      <w:r w:rsidR="0035734C" w:rsidRPr="005608E7">
        <w:rPr>
          <w:rFonts w:ascii="Times New Roman" w:hAnsi="Times New Roman"/>
          <w:color w:val="000000"/>
          <w:sz w:val="28"/>
          <w:szCs w:val="28"/>
          <w:lang w:val="kk-KZ"/>
        </w:rPr>
        <w:t xml:space="preserve"> </w:t>
      </w:r>
      <w:r w:rsidR="00AB5992" w:rsidRPr="005608E7">
        <w:rPr>
          <w:rFonts w:ascii="Times New Roman" w:hAnsi="Times New Roman"/>
          <w:color w:val="000000"/>
          <w:sz w:val="28"/>
          <w:szCs w:val="28"/>
          <w:lang w:val="kk-KZ"/>
        </w:rPr>
        <w:t>Ғалымның</w:t>
      </w:r>
      <w:r w:rsidR="0035734C" w:rsidRPr="005608E7">
        <w:rPr>
          <w:rFonts w:ascii="Times New Roman" w:hAnsi="Times New Roman"/>
          <w:color w:val="000000"/>
          <w:sz w:val="28"/>
          <w:szCs w:val="28"/>
          <w:lang w:val="kk-KZ"/>
        </w:rPr>
        <w:t xml:space="preserve"> </w:t>
      </w:r>
      <w:r w:rsidR="005C5BA3" w:rsidRPr="005608E7">
        <w:rPr>
          <w:rFonts w:ascii="Times New Roman" w:hAnsi="Times New Roman"/>
          <w:color w:val="000000"/>
          <w:sz w:val="28"/>
          <w:szCs w:val="28"/>
          <w:lang w:val="kk-KZ"/>
        </w:rPr>
        <w:t>ұсынып отырған м</w:t>
      </w:r>
      <w:r w:rsidR="0006724E" w:rsidRPr="005608E7">
        <w:rPr>
          <w:rFonts w:ascii="Times New Roman" w:hAnsi="Times New Roman"/>
          <w:color w:val="000000"/>
          <w:sz w:val="28"/>
          <w:szCs w:val="28"/>
          <w:lang w:val="kk-KZ"/>
        </w:rPr>
        <w:t>одул</w:t>
      </w:r>
      <w:r w:rsidR="005C5BA3" w:rsidRPr="005608E7">
        <w:rPr>
          <w:rFonts w:ascii="Times New Roman" w:hAnsi="Times New Roman"/>
          <w:color w:val="000000"/>
          <w:sz w:val="28"/>
          <w:szCs w:val="28"/>
          <w:lang w:val="kk-KZ"/>
        </w:rPr>
        <w:t>д</w:t>
      </w:r>
      <w:r w:rsidR="0006724E" w:rsidRPr="005608E7">
        <w:rPr>
          <w:rFonts w:ascii="Times New Roman" w:hAnsi="Times New Roman"/>
          <w:color w:val="000000"/>
          <w:sz w:val="28"/>
          <w:szCs w:val="28"/>
          <w:lang w:val="kk-KZ"/>
        </w:rPr>
        <w:t>і</w:t>
      </w:r>
      <w:r w:rsidR="00AB5992" w:rsidRPr="005608E7">
        <w:rPr>
          <w:rFonts w:ascii="Times New Roman" w:hAnsi="Times New Roman"/>
          <w:color w:val="000000"/>
          <w:sz w:val="28"/>
          <w:szCs w:val="28"/>
          <w:lang w:val="kk-KZ"/>
        </w:rPr>
        <w:t>к жобасының</w:t>
      </w:r>
      <w:r w:rsidR="0006724E" w:rsidRPr="005608E7">
        <w:rPr>
          <w:rFonts w:ascii="Times New Roman" w:hAnsi="Times New Roman"/>
          <w:color w:val="000000"/>
          <w:sz w:val="28"/>
          <w:szCs w:val="28"/>
          <w:lang w:val="kk-KZ"/>
        </w:rPr>
        <w:t xml:space="preserve"> қорытынды бөлімі – бақылау</w:t>
      </w:r>
      <w:r w:rsidR="005C5BA3" w:rsidRPr="005608E7">
        <w:rPr>
          <w:rFonts w:ascii="Times New Roman" w:hAnsi="Times New Roman"/>
          <w:color w:val="000000"/>
          <w:sz w:val="28"/>
          <w:szCs w:val="28"/>
          <w:lang w:val="kk-KZ"/>
        </w:rPr>
        <w:t xml:space="preserve"> </w:t>
      </w:r>
      <w:r w:rsidR="005C5BA3" w:rsidRPr="005608E7">
        <w:rPr>
          <w:rFonts w:ascii="Times New Roman" w:hAnsi="Times New Roman"/>
          <w:color w:val="000000"/>
          <w:sz w:val="28"/>
          <w:szCs w:val="28"/>
          <w:lang w:val="kk-KZ"/>
        </w:rPr>
        <w:lastRenderedPageBreak/>
        <w:t>бөлімі</w:t>
      </w:r>
      <w:r w:rsidR="0006724E" w:rsidRPr="005608E7">
        <w:rPr>
          <w:rFonts w:ascii="Times New Roman" w:hAnsi="Times New Roman"/>
          <w:color w:val="000000"/>
          <w:sz w:val="28"/>
          <w:szCs w:val="28"/>
          <w:lang w:val="kk-KZ"/>
        </w:rPr>
        <w:t xml:space="preserve">. </w:t>
      </w:r>
      <w:r w:rsidR="00AB5992" w:rsidRPr="005608E7">
        <w:rPr>
          <w:rFonts w:ascii="Times New Roman" w:hAnsi="Times New Roman"/>
          <w:color w:val="000000"/>
          <w:sz w:val="28"/>
          <w:szCs w:val="28"/>
          <w:lang w:val="kk-KZ"/>
        </w:rPr>
        <w:t>Бұл</w:t>
      </w:r>
      <w:r w:rsidR="0006724E" w:rsidRPr="005608E7">
        <w:rPr>
          <w:rFonts w:ascii="Times New Roman" w:hAnsi="Times New Roman"/>
          <w:color w:val="000000"/>
          <w:sz w:val="28"/>
          <w:szCs w:val="28"/>
          <w:lang w:val="kk-KZ"/>
        </w:rPr>
        <w:t xml:space="preserve"> бөлімде оқушы өзінің </w:t>
      </w:r>
      <w:r w:rsidR="005C5BA3" w:rsidRPr="005608E7">
        <w:rPr>
          <w:rFonts w:ascii="Times New Roman" w:hAnsi="Times New Roman"/>
          <w:color w:val="000000"/>
          <w:sz w:val="28"/>
          <w:szCs w:val="28"/>
          <w:lang w:val="kk-KZ"/>
        </w:rPr>
        <w:t xml:space="preserve">әңгімелесу бөлімінде </w:t>
      </w:r>
      <w:r w:rsidR="00AB5992" w:rsidRPr="005608E7">
        <w:rPr>
          <w:rFonts w:ascii="Times New Roman" w:hAnsi="Times New Roman"/>
          <w:color w:val="000000"/>
          <w:sz w:val="28"/>
          <w:szCs w:val="28"/>
          <w:lang w:val="kk-KZ"/>
        </w:rPr>
        <w:t>игерген</w:t>
      </w:r>
      <w:r w:rsidR="005C5BA3" w:rsidRPr="005608E7">
        <w:rPr>
          <w:rFonts w:ascii="Times New Roman" w:hAnsi="Times New Roman"/>
          <w:color w:val="000000"/>
          <w:sz w:val="28"/>
          <w:szCs w:val="28"/>
          <w:lang w:val="kk-KZ"/>
        </w:rPr>
        <w:t xml:space="preserve"> білімі</w:t>
      </w:r>
      <w:r w:rsidR="0006724E" w:rsidRPr="005608E7">
        <w:rPr>
          <w:rFonts w:ascii="Times New Roman" w:hAnsi="Times New Roman"/>
          <w:color w:val="000000"/>
          <w:sz w:val="28"/>
          <w:szCs w:val="28"/>
          <w:lang w:val="kk-KZ"/>
        </w:rPr>
        <w:t>, біл</w:t>
      </w:r>
      <w:r w:rsidR="005C5BA3" w:rsidRPr="005608E7">
        <w:rPr>
          <w:rFonts w:ascii="Times New Roman" w:hAnsi="Times New Roman"/>
          <w:color w:val="000000"/>
          <w:sz w:val="28"/>
          <w:szCs w:val="28"/>
          <w:lang w:val="kk-KZ"/>
        </w:rPr>
        <w:t>ктіл</w:t>
      </w:r>
      <w:r w:rsidR="0006724E" w:rsidRPr="005608E7">
        <w:rPr>
          <w:rFonts w:ascii="Times New Roman" w:hAnsi="Times New Roman"/>
          <w:color w:val="000000"/>
          <w:sz w:val="28"/>
          <w:szCs w:val="28"/>
          <w:lang w:val="kk-KZ"/>
        </w:rPr>
        <w:t>ігі</w:t>
      </w:r>
      <w:r w:rsidR="005C5BA3" w:rsidRPr="005608E7">
        <w:rPr>
          <w:rFonts w:ascii="Times New Roman" w:hAnsi="Times New Roman"/>
          <w:color w:val="000000"/>
          <w:sz w:val="28"/>
          <w:szCs w:val="28"/>
          <w:lang w:val="kk-KZ"/>
        </w:rPr>
        <w:t>және</w:t>
      </w:r>
      <w:r w:rsidR="0006724E" w:rsidRPr="005608E7">
        <w:rPr>
          <w:rFonts w:ascii="Times New Roman" w:hAnsi="Times New Roman"/>
          <w:color w:val="000000"/>
          <w:sz w:val="28"/>
          <w:szCs w:val="28"/>
          <w:lang w:val="kk-KZ"/>
        </w:rPr>
        <w:t xml:space="preserve"> дағдыларын </w:t>
      </w:r>
      <w:r w:rsidR="00AB5992" w:rsidRPr="005608E7">
        <w:rPr>
          <w:rFonts w:ascii="Times New Roman" w:hAnsi="Times New Roman"/>
          <w:color w:val="000000"/>
          <w:sz w:val="28"/>
          <w:szCs w:val="28"/>
          <w:lang w:val="kk-KZ"/>
        </w:rPr>
        <w:t>екінші</w:t>
      </w:r>
      <w:r w:rsidR="005C5BA3" w:rsidRPr="005608E7">
        <w:rPr>
          <w:rFonts w:ascii="Times New Roman" w:hAnsi="Times New Roman"/>
          <w:color w:val="000000"/>
          <w:sz w:val="28"/>
          <w:szCs w:val="28"/>
          <w:lang w:val="kk-KZ"/>
        </w:rPr>
        <w:t xml:space="preserve"> адамның көмегінсіз көрсет</w:t>
      </w:r>
      <w:r w:rsidR="00AB5992" w:rsidRPr="005608E7">
        <w:rPr>
          <w:rFonts w:ascii="Times New Roman" w:hAnsi="Times New Roman"/>
          <w:color w:val="000000"/>
          <w:sz w:val="28"/>
          <w:szCs w:val="28"/>
          <w:lang w:val="kk-KZ"/>
        </w:rPr>
        <w:t>е білуі</w:t>
      </w:r>
      <w:r w:rsidR="005C5BA3" w:rsidRPr="005608E7">
        <w:rPr>
          <w:rFonts w:ascii="Times New Roman" w:hAnsi="Times New Roman"/>
          <w:color w:val="000000"/>
          <w:sz w:val="28"/>
          <w:szCs w:val="28"/>
          <w:lang w:val="kk-KZ"/>
        </w:rPr>
        <w:t xml:space="preserve"> керек. Міне, </w:t>
      </w:r>
      <w:r w:rsidR="00A356ED" w:rsidRPr="005608E7">
        <w:rPr>
          <w:rFonts w:ascii="Times New Roman" w:hAnsi="Times New Roman"/>
          <w:color w:val="000000"/>
          <w:sz w:val="28"/>
          <w:szCs w:val="28"/>
          <w:lang w:val="kk-KZ"/>
        </w:rPr>
        <w:t xml:space="preserve">автордың ұсынып отырған модульдік жобасы </w:t>
      </w:r>
      <w:r w:rsidR="005C5BA3" w:rsidRPr="005608E7">
        <w:rPr>
          <w:rFonts w:ascii="Times New Roman" w:hAnsi="Times New Roman"/>
          <w:color w:val="000000"/>
          <w:sz w:val="28"/>
          <w:szCs w:val="28"/>
          <w:lang w:val="kk-KZ"/>
        </w:rPr>
        <w:t>осындай 3 бөлімнен тұра</w:t>
      </w:r>
      <w:r w:rsidR="00A356ED" w:rsidRPr="005608E7">
        <w:rPr>
          <w:rFonts w:ascii="Times New Roman" w:hAnsi="Times New Roman"/>
          <w:color w:val="000000"/>
          <w:sz w:val="28"/>
          <w:szCs w:val="28"/>
          <w:lang w:val="kk-KZ"/>
        </w:rPr>
        <w:t>ды</w:t>
      </w:r>
      <w:r w:rsidR="00707A5C" w:rsidRPr="005608E7">
        <w:rPr>
          <w:rFonts w:ascii="Times New Roman" w:hAnsi="Times New Roman"/>
          <w:color w:val="000000"/>
          <w:sz w:val="28"/>
          <w:szCs w:val="28"/>
          <w:lang w:val="kk-KZ"/>
        </w:rPr>
        <w:t>.</w:t>
      </w:r>
      <w:r w:rsidR="00864BEF">
        <w:rPr>
          <w:rFonts w:ascii="Times New Roman" w:hAnsi="Times New Roman"/>
          <w:color w:val="000000"/>
          <w:sz w:val="28"/>
          <w:szCs w:val="28"/>
          <w:lang w:val="kk-KZ"/>
        </w:rPr>
        <w:t xml:space="preserve"> </w:t>
      </w:r>
      <w:r w:rsidR="005C5BA3" w:rsidRPr="005608E7">
        <w:rPr>
          <w:rFonts w:ascii="Times New Roman" w:hAnsi="Times New Roman"/>
          <w:color w:val="000000"/>
          <w:sz w:val="28"/>
          <w:szCs w:val="28"/>
          <w:lang w:val="kk-KZ"/>
        </w:rPr>
        <w:t>Осы ұсынылып отырған</w:t>
      </w:r>
      <w:r w:rsidR="0006724E" w:rsidRPr="005608E7">
        <w:rPr>
          <w:rFonts w:ascii="Times New Roman" w:hAnsi="Times New Roman"/>
          <w:color w:val="000000"/>
          <w:sz w:val="28"/>
          <w:szCs w:val="28"/>
          <w:lang w:val="kk-KZ"/>
        </w:rPr>
        <w:t xml:space="preserve"> тұжырым негізінде</w:t>
      </w:r>
      <w:r w:rsidR="005C5BA3" w:rsidRPr="005608E7">
        <w:rPr>
          <w:rFonts w:ascii="Times New Roman" w:hAnsi="Times New Roman"/>
          <w:color w:val="000000"/>
          <w:sz w:val="28"/>
          <w:szCs w:val="28"/>
          <w:lang w:val="kk-KZ"/>
        </w:rPr>
        <w:t>,</w:t>
      </w:r>
      <w:r w:rsidR="0006724E" w:rsidRPr="005608E7">
        <w:rPr>
          <w:rFonts w:ascii="Times New Roman" w:hAnsi="Times New Roman"/>
          <w:color w:val="000000"/>
          <w:sz w:val="28"/>
          <w:szCs w:val="28"/>
          <w:lang w:val="kk-KZ"/>
        </w:rPr>
        <w:t xml:space="preserve"> модульдік оқыту</w:t>
      </w:r>
      <w:r w:rsidR="005C5BA3" w:rsidRPr="005608E7">
        <w:rPr>
          <w:rFonts w:ascii="Times New Roman" w:hAnsi="Times New Roman"/>
          <w:color w:val="000000"/>
          <w:sz w:val="28"/>
          <w:szCs w:val="28"/>
          <w:lang w:val="kk-KZ"/>
        </w:rPr>
        <w:t xml:space="preserve"> мен үйрету </w:t>
      </w:r>
      <w:r w:rsidR="0006724E" w:rsidRPr="005608E7">
        <w:rPr>
          <w:rFonts w:ascii="Times New Roman" w:hAnsi="Times New Roman"/>
          <w:color w:val="000000"/>
          <w:sz w:val="28"/>
          <w:szCs w:val="28"/>
          <w:lang w:val="kk-KZ"/>
        </w:rPr>
        <w:t>тех</w:t>
      </w:r>
      <w:r w:rsidR="00BF3B3B" w:rsidRPr="005608E7">
        <w:rPr>
          <w:rFonts w:ascii="Times New Roman" w:hAnsi="Times New Roman"/>
          <w:color w:val="000000"/>
          <w:sz w:val="28"/>
          <w:szCs w:val="28"/>
          <w:lang w:val="kk-KZ"/>
        </w:rPr>
        <w:t xml:space="preserve">нологиясының </w:t>
      </w:r>
      <w:r w:rsidR="005C5BA3" w:rsidRPr="005608E7">
        <w:rPr>
          <w:rFonts w:ascii="Times New Roman" w:hAnsi="Times New Roman"/>
          <w:color w:val="000000"/>
          <w:sz w:val="28"/>
          <w:szCs w:val="28"/>
          <w:lang w:val="kk-KZ"/>
        </w:rPr>
        <w:t>оң әсерін</w:t>
      </w:r>
      <w:r w:rsidR="00BF3B3B" w:rsidRPr="005608E7">
        <w:rPr>
          <w:rFonts w:ascii="Times New Roman" w:hAnsi="Times New Roman"/>
          <w:color w:val="000000"/>
          <w:sz w:val="28"/>
          <w:szCs w:val="28"/>
          <w:lang w:val="kk-KZ"/>
        </w:rPr>
        <w:t xml:space="preserve"> </w:t>
      </w:r>
      <w:r w:rsidR="009B0299">
        <w:rPr>
          <w:rFonts w:ascii="Times New Roman" w:hAnsi="Times New Roman"/>
          <w:color w:val="000000"/>
          <w:sz w:val="28"/>
          <w:szCs w:val="28"/>
          <w:lang w:val="kk-KZ"/>
        </w:rPr>
        <w:t>4</w:t>
      </w:r>
      <w:r w:rsidR="0006724E" w:rsidRPr="005608E7">
        <w:rPr>
          <w:rFonts w:ascii="Times New Roman" w:hAnsi="Times New Roman"/>
          <w:color w:val="000000"/>
          <w:sz w:val="28"/>
          <w:szCs w:val="28"/>
          <w:lang w:val="kk-KZ"/>
        </w:rPr>
        <w:t>-суретте</w:t>
      </w:r>
      <w:r w:rsidR="00A356ED" w:rsidRPr="005608E7">
        <w:rPr>
          <w:rFonts w:ascii="Times New Roman" w:hAnsi="Times New Roman"/>
          <w:color w:val="000000"/>
          <w:sz w:val="28"/>
          <w:szCs w:val="28"/>
          <w:lang w:val="kk-KZ"/>
        </w:rPr>
        <w:t xml:space="preserve"> көрсетіп отырм</w:t>
      </w:r>
      <w:r w:rsidR="0006724E" w:rsidRPr="005608E7">
        <w:rPr>
          <w:rFonts w:ascii="Times New Roman" w:hAnsi="Times New Roman"/>
          <w:color w:val="000000"/>
          <w:sz w:val="28"/>
          <w:szCs w:val="28"/>
          <w:lang w:val="kk-KZ"/>
        </w:rPr>
        <w:t>ыз.</w:t>
      </w:r>
    </w:p>
    <w:p w:rsidR="007871D4" w:rsidRPr="005608E7" w:rsidRDefault="00C74587" w:rsidP="007871D4">
      <w:pPr>
        <w:spacing w:after="0" w:line="240" w:lineRule="auto"/>
        <w:ind w:firstLine="993"/>
        <w:jc w:val="both"/>
        <w:rPr>
          <w:rFonts w:ascii="Times New Roman" w:hAnsi="Times New Roman"/>
          <w:color w:val="000000"/>
          <w:sz w:val="28"/>
          <w:szCs w:val="28"/>
          <w:lang w:val="kk-KZ"/>
        </w:rPr>
      </w:pPr>
      <w:r w:rsidRPr="005608E7">
        <w:rPr>
          <w:rFonts w:ascii="Times New Roman" w:hAnsi="Times New Roman"/>
          <w:noProof/>
          <w:color w:val="002060"/>
          <w:sz w:val="28"/>
          <w:szCs w:val="28"/>
        </w:rPr>
        <w:drawing>
          <wp:anchor distT="0" distB="0" distL="114300" distR="114300" simplePos="0" relativeHeight="251658752" behindDoc="0" locked="0" layoutInCell="1" allowOverlap="1" wp14:anchorId="30B0D1B0" wp14:editId="0A692582">
            <wp:simplePos x="0" y="0"/>
            <wp:positionH relativeFrom="column">
              <wp:posOffset>230505</wp:posOffset>
            </wp:positionH>
            <wp:positionV relativeFrom="paragraph">
              <wp:posOffset>47625</wp:posOffset>
            </wp:positionV>
            <wp:extent cx="5821680" cy="3025140"/>
            <wp:effectExtent l="0" t="0" r="0" b="0"/>
            <wp:wrapNone/>
            <wp:docPr id="316"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p>
    <w:p w:rsidR="007871D4" w:rsidRPr="005608E7" w:rsidRDefault="007871D4" w:rsidP="007871D4">
      <w:pPr>
        <w:spacing w:after="0" w:line="240" w:lineRule="auto"/>
        <w:ind w:firstLine="993"/>
        <w:jc w:val="both"/>
        <w:rPr>
          <w:rFonts w:ascii="Times New Roman" w:hAnsi="Times New Roman"/>
          <w:color w:val="000000"/>
          <w:sz w:val="28"/>
          <w:szCs w:val="28"/>
          <w:lang w:val="kk-KZ"/>
        </w:rPr>
      </w:pPr>
    </w:p>
    <w:p w:rsidR="0006724E" w:rsidRPr="005608E7" w:rsidRDefault="0006724E" w:rsidP="0006724E">
      <w:pPr>
        <w:tabs>
          <w:tab w:val="left" w:pos="2880"/>
        </w:tabs>
        <w:spacing w:after="0" w:line="240" w:lineRule="auto"/>
        <w:ind w:firstLine="454"/>
        <w:jc w:val="both"/>
        <w:rPr>
          <w:rFonts w:ascii="Times New Roman" w:hAnsi="Times New Roman"/>
          <w:color w:val="000000"/>
          <w:sz w:val="28"/>
          <w:szCs w:val="28"/>
          <w:lang w:val="kk-KZ"/>
        </w:rPr>
      </w:pPr>
    </w:p>
    <w:p w:rsidR="0006724E" w:rsidRPr="005608E7" w:rsidRDefault="0006724E" w:rsidP="0006724E">
      <w:pPr>
        <w:tabs>
          <w:tab w:val="left" w:pos="2880"/>
        </w:tabs>
        <w:spacing w:after="0" w:line="240" w:lineRule="auto"/>
        <w:ind w:firstLine="454"/>
        <w:jc w:val="both"/>
        <w:rPr>
          <w:rFonts w:ascii="Times New Roman" w:hAnsi="Times New Roman"/>
          <w:color w:val="000000"/>
          <w:sz w:val="28"/>
          <w:szCs w:val="28"/>
          <w:lang w:val="kk-KZ"/>
        </w:rPr>
      </w:pPr>
    </w:p>
    <w:p w:rsidR="0006724E" w:rsidRPr="005608E7" w:rsidRDefault="0006724E" w:rsidP="0006724E">
      <w:pPr>
        <w:tabs>
          <w:tab w:val="left" w:pos="2880"/>
        </w:tabs>
        <w:spacing w:after="0" w:line="240" w:lineRule="auto"/>
        <w:ind w:firstLine="454"/>
        <w:jc w:val="both"/>
        <w:rPr>
          <w:rFonts w:ascii="Times New Roman" w:hAnsi="Times New Roman"/>
          <w:color w:val="000000"/>
          <w:sz w:val="28"/>
          <w:szCs w:val="28"/>
          <w:lang w:val="kk-KZ"/>
        </w:rPr>
      </w:pPr>
    </w:p>
    <w:p w:rsidR="0006724E" w:rsidRPr="005608E7" w:rsidRDefault="0006724E" w:rsidP="0006724E">
      <w:pPr>
        <w:tabs>
          <w:tab w:val="left" w:pos="2880"/>
        </w:tabs>
        <w:spacing w:after="0" w:line="240" w:lineRule="auto"/>
        <w:ind w:firstLine="454"/>
        <w:jc w:val="both"/>
        <w:rPr>
          <w:rFonts w:ascii="Times New Roman" w:hAnsi="Times New Roman"/>
          <w:color w:val="000000"/>
          <w:sz w:val="28"/>
          <w:szCs w:val="28"/>
          <w:lang w:val="kk-KZ"/>
        </w:rPr>
      </w:pPr>
    </w:p>
    <w:p w:rsidR="0006724E" w:rsidRPr="005608E7" w:rsidRDefault="0006724E" w:rsidP="0006724E">
      <w:pPr>
        <w:tabs>
          <w:tab w:val="left" w:pos="2880"/>
        </w:tabs>
        <w:spacing w:after="0" w:line="240" w:lineRule="auto"/>
        <w:ind w:firstLine="454"/>
        <w:jc w:val="both"/>
        <w:rPr>
          <w:rFonts w:ascii="Times New Roman" w:hAnsi="Times New Roman"/>
          <w:color w:val="000000"/>
          <w:sz w:val="28"/>
          <w:szCs w:val="28"/>
          <w:lang w:val="kk-KZ"/>
        </w:rPr>
      </w:pPr>
    </w:p>
    <w:p w:rsidR="0006724E" w:rsidRPr="005608E7" w:rsidRDefault="0006724E" w:rsidP="0006724E">
      <w:pPr>
        <w:tabs>
          <w:tab w:val="left" w:pos="2880"/>
        </w:tabs>
        <w:spacing w:after="0" w:line="240" w:lineRule="auto"/>
        <w:ind w:firstLine="454"/>
        <w:jc w:val="both"/>
        <w:rPr>
          <w:rFonts w:ascii="Times New Roman" w:hAnsi="Times New Roman"/>
          <w:color w:val="000000"/>
          <w:sz w:val="28"/>
          <w:szCs w:val="28"/>
          <w:lang w:val="kk-KZ"/>
        </w:rPr>
      </w:pPr>
    </w:p>
    <w:p w:rsidR="008C6743" w:rsidRPr="005608E7" w:rsidRDefault="008C6743" w:rsidP="0006724E">
      <w:pPr>
        <w:tabs>
          <w:tab w:val="left" w:pos="2880"/>
        </w:tabs>
        <w:spacing w:after="0" w:line="240" w:lineRule="auto"/>
        <w:ind w:firstLine="454"/>
        <w:jc w:val="both"/>
        <w:rPr>
          <w:rFonts w:ascii="Times New Roman" w:hAnsi="Times New Roman"/>
          <w:color w:val="000000"/>
          <w:sz w:val="28"/>
          <w:szCs w:val="28"/>
          <w:lang w:val="kk-KZ"/>
        </w:rPr>
      </w:pPr>
    </w:p>
    <w:p w:rsidR="005F1748" w:rsidRPr="005608E7" w:rsidRDefault="005F1748" w:rsidP="005F1748">
      <w:pPr>
        <w:tabs>
          <w:tab w:val="left" w:pos="756"/>
          <w:tab w:val="left" w:pos="852"/>
        </w:tabs>
        <w:spacing w:after="0" w:line="240" w:lineRule="auto"/>
        <w:ind w:firstLine="454"/>
        <w:jc w:val="both"/>
        <w:rPr>
          <w:rFonts w:ascii="Times New Roman" w:hAnsi="Times New Roman"/>
          <w:color w:val="000000"/>
          <w:sz w:val="28"/>
          <w:szCs w:val="28"/>
          <w:lang w:val="kk-KZ"/>
        </w:rPr>
      </w:pPr>
      <w:r w:rsidRPr="005608E7">
        <w:rPr>
          <w:rFonts w:ascii="Times New Roman" w:hAnsi="Times New Roman"/>
          <w:color w:val="000000"/>
          <w:sz w:val="28"/>
          <w:szCs w:val="28"/>
          <w:lang w:val="kk-KZ"/>
        </w:rPr>
        <w:tab/>
      </w:r>
    </w:p>
    <w:p w:rsidR="005F1748" w:rsidRPr="005608E7" w:rsidRDefault="005F1748" w:rsidP="005F1748">
      <w:pPr>
        <w:tabs>
          <w:tab w:val="left" w:pos="756"/>
          <w:tab w:val="left" w:pos="852"/>
        </w:tabs>
        <w:spacing w:after="0" w:line="240" w:lineRule="auto"/>
        <w:ind w:firstLine="454"/>
        <w:jc w:val="both"/>
        <w:rPr>
          <w:rFonts w:ascii="Times New Roman" w:hAnsi="Times New Roman"/>
          <w:color w:val="000000"/>
          <w:sz w:val="28"/>
          <w:szCs w:val="28"/>
          <w:lang w:val="kk-KZ"/>
        </w:rPr>
      </w:pPr>
    </w:p>
    <w:p w:rsidR="005F1748" w:rsidRPr="005608E7" w:rsidRDefault="005F1748" w:rsidP="005F1748">
      <w:pPr>
        <w:tabs>
          <w:tab w:val="left" w:pos="756"/>
          <w:tab w:val="left" w:pos="852"/>
        </w:tabs>
        <w:spacing w:after="0" w:line="240" w:lineRule="auto"/>
        <w:ind w:firstLine="454"/>
        <w:jc w:val="both"/>
        <w:rPr>
          <w:rFonts w:ascii="Times New Roman" w:hAnsi="Times New Roman"/>
          <w:color w:val="000000"/>
          <w:sz w:val="28"/>
          <w:szCs w:val="28"/>
          <w:lang w:val="kk-KZ"/>
        </w:rPr>
      </w:pPr>
    </w:p>
    <w:p w:rsidR="005F1748" w:rsidRDefault="005F1748" w:rsidP="005F1748">
      <w:pPr>
        <w:tabs>
          <w:tab w:val="left" w:pos="756"/>
          <w:tab w:val="left" w:pos="852"/>
        </w:tabs>
        <w:spacing w:after="0" w:line="240" w:lineRule="auto"/>
        <w:ind w:firstLine="454"/>
        <w:jc w:val="both"/>
        <w:rPr>
          <w:rFonts w:ascii="Times New Roman" w:hAnsi="Times New Roman"/>
          <w:color w:val="000000"/>
          <w:sz w:val="28"/>
          <w:szCs w:val="28"/>
          <w:lang w:val="kk-KZ"/>
        </w:rPr>
      </w:pPr>
    </w:p>
    <w:p w:rsidR="00ED2627" w:rsidRDefault="00ED2627" w:rsidP="0084142E">
      <w:pPr>
        <w:tabs>
          <w:tab w:val="left" w:pos="756"/>
          <w:tab w:val="left" w:pos="852"/>
        </w:tabs>
        <w:spacing w:after="0" w:line="240" w:lineRule="auto"/>
        <w:ind w:firstLine="454"/>
        <w:jc w:val="center"/>
        <w:rPr>
          <w:rFonts w:ascii="Times New Roman" w:hAnsi="Times New Roman"/>
          <w:color w:val="000000"/>
          <w:sz w:val="16"/>
          <w:szCs w:val="16"/>
          <w:lang w:val="kk-KZ"/>
        </w:rPr>
      </w:pPr>
    </w:p>
    <w:p w:rsidR="00F81C55" w:rsidRPr="00ED2627" w:rsidRDefault="00F81C55" w:rsidP="0084142E">
      <w:pPr>
        <w:tabs>
          <w:tab w:val="left" w:pos="756"/>
          <w:tab w:val="left" w:pos="852"/>
        </w:tabs>
        <w:spacing w:after="0" w:line="240" w:lineRule="auto"/>
        <w:ind w:firstLine="454"/>
        <w:jc w:val="center"/>
        <w:rPr>
          <w:rFonts w:ascii="Times New Roman" w:hAnsi="Times New Roman"/>
          <w:color w:val="000000"/>
          <w:sz w:val="16"/>
          <w:szCs w:val="16"/>
          <w:lang w:val="kk-KZ"/>
        </w:rPr>
      </w:pPr>
    </w:p>
    <w:p w:rsidR="0006724E" w:rsidRPr="005608E7" w:rsidRDefault="00BF3B3B" w:rsidP="0084142E">
      <w:pPr>
        <w:tabs>
          <w:tab w:val="left" w:pos="756"/>
          <w:tab w:val="left" w:pos="852"/>
        </w:tabs>
        <w:spacing w:after="0" w:line="240" w:lineRule="auto"/>
        <w:ind w:firstLine="454"/>
        <w:jc w:val="center"/>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Сурет </w:t>
      </w:r>
      <w:r w:rsidR="009B0299">
        <w:rPr>
          <w:rFonts w:ascii="Times New Roman" w:hAnsi="Times New Roman"/>
          <w:color w:val="000000"/>
          <w:sz w:val="28"/>
          <w:szCs w:val="28"/>
          <w:lang w:val="kk-KZ"/>
        </w:rPr>
        <w:t>4</w:t>
      </w:r>
      <w:r w:rsidR="0006724E" w:rsidRPr="005608E7">
        <w:rPr>
          <w:rFonts w:ascii="Times New Roman" w:hAnsi="Times New Roman"/>
          <w:color w:val="000000"/>
          <w:sz w:val="28"/>
          <w:szCs w:val="28"/>
          <w:lang w:val="kk-KZ"/>
        </w:rPr>
        <w:t xml:space="preserve"> </w:t>
      </w:r>
      <w:r w:rsidR="009B0299">
        <w:rPr>
          <w:rFonts w:ascii="Times New Roman" w:hAnsi="Times New Roman"/>
          <w:color w:val="000000"/>
          <w:sz w:val="28"/>
          <w:szCs w:val="28"/>
          <w:lang w:val="kk-KZ"/>
        </w:rPr>
        <w:t xml:space="preserve">– </w:t>
      </w:r>
      <w:r w:rsidR="0006724E" w:rsidRPr="005608E7">
        <w:rPr>
          <w:rFonts w:ascii="Times New Roman" w:hAnsi="Times New Roman"/>
          <w:color w:val="000000"/>
          <w:sz w:val="28"/>
          <w:szCs w:val="28"/>
          <w:lang w:val="kk-KZ"/>
        </w:rPr>
        <w:t>Модульдік оқыту технологиясының</w:t>
      </w:r>
      <w:r w:rsidR="005C5BA3" w:rsidRPr="005608E7">
        <w:rPr>
          <w:rFonts w:ascii="Times New Roman" w:hAnsi="Times New Roman"/>
          <w:color w:val="000000"/>
          <w:sz w:val="28"/>
          <w:szCs w:val="28"/>
          <w:lang w:val="kk-KZ"/>
        </w:rPr>
        <w:t xml:space="preserve"> оң әсері</w:t>
      </w:r>
    </w:p>
    <w:p w:rsidR="00ED2627" w:rsidRPr="005608E7" w:rsidRDefault="00ED2627" w:rsidP="0006724E">
      <w:pPr>
        <w:tabs>
          <w:tab w:val="left" w:pos="2880"/>
        </w:tabs>
        <w:spacing w:after="0" w:line="240" w:lineRule="auto"/>
        <w:ind w:firstLine="709"/>
        <w:jc w:val="both"/>
        <w:rPr>
          <w:rFonts w:ascii="Times New Roman" w:hAnsi="Times New Roman"/>
          <w:color w:val="000000"/>
          <w:sz w:val="28"/>
          <w:szCs w:val="28"/>
          <w:lang w:val="kk-KZ"/>
        </w:rPr>
      </w:pPr>
    </w:p>
    <w:p w:rsidR="0006724E" w:rsidRPr="005608E7" w:rsidRDefault="00902823" w:rsidP="0006724E">
      <w:pPr>
        <w:tabs>
          <w:tab w:val="left" w:pos="2880"/>
        </w:tabs>
        <w:spacing w:after="0" w:line="240" w:lineRule="auto"/>
        <w:ind w:firstLine="709"/>
        <w:jc w:val="both"/>
        <w:rPr>
          <w:rFonts w:ascii="Times New Roman" w:hAnsi="Times New Roman"/>
          <w:sz w:val="28"/>
          <w:szCs w:val="28"/>
          <w:lang w:val="kk-KZ"/>
        </w:rPr>
      </w:pPr>
      <w:r>
        <w:rPr>
          <w:rFonts w:ascii="Times New Roman" w:hAnsi="Times New Roman"/>
          <w:color w:val="000000"/>
          <w:sz w:val="28"/>
          <w:szCs w:val="28"/>
          <w:lang w:val="kk-KZ"/>
        </w:rPr>
        <w:t xml:space="preserve">Біз зерттеуімізде, </w:t>
      </w:r>
      <w:r w:rsidR="00A356ED" w:rsidRPr="005608E7">
        <w:rPr>
          <w:rFonts w:ascii="Times New Roman" w:hAnsi="Times New Roman"/>
          <w:color w:val="000000"/>
          <w:sz w:val="28"/>
          <w:szCs w:val="28"/>
          <w:lang w:val="kk-KZ"/>
        </w:rPr>
        <w:t>ұлттық қохғалмалы ойындар арқылы танымдық белсенділікті қалыптастыру бойынша</w:t>
      </w:r>
      <w:r w:rsidR="0035734C" w:rsidRPr="005608E7">
        <w:rPr>
          <w:rFonts w:ascii="Times New Roman" w:hAnsi="Times New Roman"/>
          <w:color w:val="000000"/>
          <w:sz w:val="28"/>
          <w:szCs w:val="28"/>
          <w:lang w:val="kk-KZ"/>
        </w:rPr>
        <w:t xml:space="preserve"> </w:t>
      </w:r>
      <w:r w:rsidR="005C5BA3" w:rsidRPr="005608E7">
        <w:rPr>
          <w:rFonts w:ascii="Times New Roman" w:hAnsi="Times New Roman"/>
          <w:color w:val="000000"/>
          <w:sz w:val="28"/>
          <w:szCs w:val="28"/>
          <w:lang w:val="kk-KZ"/>
        </w:rPr>
        <w:t xml:space="preserve">ұсынып отырған </w:t>
      </w:r>
      <w:r w:rsidR="0006724E" w:rsidRPr="005608E7">
        <w:rPr>
          <w:rFonts w:ascii="Times New Roman" w:hAnsi="Times New Roman"/>
          <w:color w:val="000000"/>
          <w:sz w:val="28"/>
          <w:szCs w:val="28"/>
          <w:lang w:val="kk-KZ"/>
        </w:rPr>
        <w:t>эллективті курс</w:t>
      </w:r>
      <w:r w:rsidR="00A356ED" w:rsidRPr="005608E7">
        <w:rPr>
          <w:rFonts w:ascii="Times New Roman" w:hAnsi="Times New Roman"/>
          <w:color w:val="000000"/>
          <w:sz w:val="28"/>
          <w:szCs w:val="28"/>
          <w:lang w:val="kk-KZ"/>
        </w:rPr>
        <w:t>ымыз дене шынықтыру пәнінің</w:t>
      </w:r>
      <w:r w:rsidR="0006724E" w:rsidRPr="005608E7">
        <w:rPr>
          <w:rFonts w:ascii="Times New Roman" w:hAnsi="Times New Roman"/>
          <w:color w:val="000000"/>
          <w:sz w:val="28"/>
          <w:szCs w:val="28"/>
          <w:lang w:val="kk-KZ"/>
        </w:rPr>
        <w:t xml:space="preserve"> барлық модульдерінің жиынтығын біріктір</w:t>
      </w:r>
      <w:r w:rsidR="005C5BA3" w:rsidRPr="005608E7">
        <w:rPr>
          <w:rFonts w:ascii="Times New Roman" w:hAnsi="Times New Roman"/>
          <w:color w:val="000000"/>
          <w:sz w:val="28"/>
          <w:szCs w:val="28"/>
          <w:lang w:val="kk-KZ"/>
        </w:rPr>
        <w:t>етін және</w:t>
      </w:r>
      <w:r w:rsidR="0006724E" w:rsidRPr="005608E7">
        <w:rPr>
          <w:rFonts w:ascii="Times New Roman" w:hAnsi="Times New Roman"/>
          <w:color w:val="000000"/>
          <w:sz w:val="28"/>
          <w:szCs w:val="28"/>
          <w:lang w:val="kk-KZ"/>
        </w:rPr>
        <w:t xml:space="preserve"> дидактикалық мақсатқа қол жеткізетін құралдар</w:t>
      </w:r>
      <w:r w:rsidR="005C5BA3" w:rsidRPr="005608E7">
        <w:rPr>
          <w:rFonts w:ascii="Times New Roman" w:hAnsi="Times New Roman"/>
          <w:color w:val="000000"/>
          <w:sz w:val="28"/>
          <w:szCs w:val="28"/>
          <w:lang w:val="kk-KZ"/>
        </w:rPr>
        <w:t xml:space="preserve"> мен</w:t>
      </w:r>
      <w:r w:rsidR="0006724E" w:rsidRPr="005608E7">
        <w:rPr>
          <w:rFonts w:ascii="Times New Roman" w:hAnsi="Times New Roman"/>
          <w:color w:val="000000"/>
          <w:sz w:val="28"/>
          <w:szCs w:val="28"/>
          <w:lang w:val="kk-KZ"/>
        </w:rPr>
        <w:t xml:space="preserve"> әдістер жүйесі</w:t>
      </w:r>
      <w:r w:rsidR="00A356ED" w:rsidRPr="005608E7">
        <w:rPr>
          <w:rFonts w:ascii="Times New Roman" w:hAnsi="Times New Roman"/>
          <w:color w:val="000000"/>
          <w:sz w:val="28"/>
          <w:szCs w:val="28"/>
          <w:lang w:val="kk-KZ"/>
        </w:rPr>
        <w:t xml:space="preserve"> десе болады</w:t>
      </w:r>
      <w:r w:rsidR="0006724E" w:rsidRPr="005608E7">
        <w:rPr>
          <w:rFonts w:ascii="Times New Roman" w:hAnsi="Times New Roman"/>
          <w:color w:val="000000"/>
          <w:sz w:val="28"/>
          <w:szCs w:val="28"/>
          <w:lang w:val="kk-KZ"/>
        </w:rPr>
        <w:t>.</w:t>
      </w:r>
      <w:r w:rsidR="0035734C" w:rsidRPr="005608E7">
        <w:rPr>
          <w:rFonts w:ascii="Times New Roman" w:hAnsi="Times New Roman"/>
          <w:color w:val="000000"/>
          <w:sz w:val="28"/>
          <w:szCs w:val="28"/>
          <w:lang w:val="kk-KZ"/>
        </w:rPr>
        <w:t xml:space="preserve"> </w:t>
      </w:r>
      <w:r w:rsidR="00A356ED" w:rsidRPr="005608E7">
        <w:rPr>
          <w:rFonts w:ascii="Times New Roman" w:hAnsi="Times New Roman"/>
          <w:sz w:val="28"/>
          <w:szCs w:val="28"/>
          <w:lang w:val="kk-KZ"/>
        </w:rPr>
        <w:t>Бұл</w:t>
      </w:r>
      <w:r w:rsidR="005C5BA3" w:rsidRPr="005608E7">
        <w:rPr>
          <w:rFonts w:ascii="Times New Roman" w:hAnsi="Times New Roman"/>
          <w:sz w:val="28"/>
          <w:szCs w:val="28"/>
          <w:lang w:val="kk-KZ"/>
        </w:rPr>
        <w:t xml:space="preserve"> м</w:t>
      </w:r>
      <w:r w:rsidR="0006724E" w:rsidRPr="005608E7">
        <w:rPr>
          <w:rFonts w:ascii="Times New Roman" w:hAnsi="Times New Roman"/>
          <w:sz w:val="28"/>
          <w:szCs w:val="28"/>
          <w:lang w:val="kk-KZ"/>
        </w:rPr>
        <w:t xml:space="preserve">одульдік бағдарламаны </w:t>
      </w:r>
      <w:r w:rsidR="00A356ED" w:rsidRPr="005608E7">
        <w:rPr>
          <w:rFonts w:ascii="Times New Roman" w:hAnsi="Times New Roman"/>
          <w:sz w:val="28"/>
          <w:szCs w:val="28"/>
          <w:lang w:val="kk-KZ"/>
        </w:rPr>
        <w:t>жүзеге асырудың</w:t>
      </w:r>
      <w:r w:rsidR="008A242C" w:rsidRPr="005608E7">
        <w:rPr>
          <w:rFonts w:ascii="Times New Roman" w:hAnsi="Times New Roman"/>
          <w:sz w:val="28"/>
          <w:szCs w:val="28"/>
          <w:lang w:val="kk-KZ"/>
        </w:rPr>
        <w:t xml:space="preserve"> өзіндік</w:t>
      </w:r>
      <w:r w:rsidR="0006724E" w:rsidRPr="005608E7">
        <w:rPr>
          <w:rFonts w:ascii="Times New Roman" w:hAnsi="Times New Roman"/>
          <w:sz w:val="28"/>
          <w:szCs w:val="28"/>
          <w:lang w:val="kk-KZ"/>
        </w:rPr>
        <w:t xml:space="preserve"> алгоритмін ұсынамыз: </w:t>
      </w:r>
    </w:p>
    <w:p w:rsidR="0006724E" w:rsidRPr="005608E7" w:rsidRDefault="00C570CD" w:rsidP="0006724E">
      <w:pPr>
        <w:tabs>
          <w:tab w:val="left" w:pos="2880"/>
        </w:tabs>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1-</w:t>
      </w:r>
      <w:r w:rsidR="002F18DD" w:rsidRPr="005608E7">
        <w:rPr>
          <w:rFonts w:ascii="Times New Roman" w:hAnsi="Times New Roman"/>
          <w:sz w:val="28"/>
          <w:szCs w:val="28"/>
          <w:lang w:val="kk-KZ"/>
        </w:rPr>
        <w:t xml:space="preserve">қадам </w:t>
      </w:r>
      <w:r w:rsidR="00DD674F" w:rsidRPr="005608E7">
        <w:rPr>
          <w:rFonts w:ascii="Times New Roman" w:hAnsi="Times New Roman"/>
          <w:sz w:val="28"/>
          <w:szCs w:val="28"/>
          <w:lang w:val="kk-KZ"/>
        </w:rPr>
        <w:t>– элективті</w:t>
      </w:r>
      <w:r w:rsidR="0035734C" w:rsidRPr="005608E7">
        <w:rPr>
          <w:rFonts w:ascii="Times New Roman" w:hAnsi="Times New Roman"/>
          <w:sz w:val="28"/>
          <w:szCs w:val="28"/>
          <w:lang w:val="kk-KZ"/>
        </w:rPr>
        <w:t xml:space="preserve"> </w:t>
      </w:r>
      <w:r w:rsidR="0006724E" w:rsidRPr="005608E7">
        <w:rPr>
          <w:rFonts w:ascii="Times New Roman" w:hAnsi="Times New Roman"/>
          <w:sz w:val="28"/>
          <w:szCs w:val="28"/>
          <w:lang w:val="kk-KZ"/>
        </w:rPr>
        <w:t xml:space="preserve">оқу курсын жүйе ретінде ұсыну, яғни </w:t>
      </w:r>
      <w:r w:rsidR="00DD674F" w:rsidRPr="005608E7">
        <w:rPr>
          <w:rFonts w:ascii="Times New Roman" w:hAnsi="Times New Roman"/>
          <w:sz w:val="28"/>
          <w:szCs w:val="28"/>
          <w:lang w:val="kk-KZ"/>
        </w:rPr>
        <w:t xml:space="preserve">атқарылатын іс-әрекеттердің </w:t>
      </w:r>
      <w:r w:rsidR="0006724E" w:rsidRPr="005608E7">
        <w:rPr>
          <w:rFonts w:ascii="Times New Roman" w:hAnsi="Times New Roman"/>
          <w:sz w:val="28"/>
          <w:szCs w:val="28"/>
          <w:lang w:val="kk-KZ"/>
        </w:rPr>
        <w:t>мазмұнын</w:t>
      </w:r>
      <w:r w:rsidR="00DD674F" w:rsidRPr="005608E7">
        <w:rPr>
          <w:rFonts w:ascii="Times New Roman" w:hAnsi="Times New Roman"/>
          <w:sz w:val="28"/>
          <w:szCs w:val="28"/>
          <w:lang w:val="kk-KZ"/>
        </w:rPr>
        <w:t xml:space="preserve"> белгілі бір қ</w:t>
      </w:r>
      <w:r w:rsidR="0006724E" w:rsidRPr="005608E7">
        <w:rPr>
          <w:rFonts w:ascii="Times New Roman" w:hAnsi="Times New Roman"/>
          <w:sz w:val="28"/>
          <w:szCs w:val="28"/>
          <w:lang w:val="kk-KZ"/>
        </w:rPr>
        <w:t>ұрылым</w:t>
      </w:r>
      <w:r w:rsidR="00DD674F" w:rsidRPr="005608E7">
        <w:rPr>
          <w:rFonts w:ascii="Times New Roman" w:hAnsi="Times New Roman"/>
          <w:sz w:val="28"/>
          <w:szCs w:val="28"/>
          <w:lang w:val="kk-KZ"/>
        </w:rPr>
        <w:t>ға келтіру</w:t>
      </w:r>
      <w:r w:rsidR="0006724E" w:rsidRPr="005608E7">
        <w:rPr>
          <w:rFonts w:ascii="Times New Roman" w:hAnsi="Times New Roman"/>
          <w:sz w:val="28"/>
          <w:szCs w:val="28"/>
          <w:lang w:val="kk-KZ"/>
        </w:rPr>
        <w:t xml:space="preserve">: </w:t>
      </w:r>
    </w:p>
    <w:p w:rsidR="0006724E" w:rsidRPr="005608E7" w:rsidRDefault="00F81C55" w:rsidP="0006724E">
      <w:pPr>
        <w:tabs>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DD674F" w:rsidRPr="005608E7">
        <w:rPr>
          <w:rFonts w:ascii="Times New Roman" w:hAnsi="Times New Roman"/>
          <w:sz w:val="28"/>
          <w:szCs w:val="28"/>
          <w:lang w:val="kk-KZ"/>
        </w:rPr>
        <w:t xml:space="preserve"> </w:t>
      </w:r>
      <w:r w:rsidR="0006724E" w:rsidRPr="005608E7">
        <w:rPr>
          <w:rFonts w:ascii="Times New Roman" w:hAnsi="Times New Roman"/>
          <w:sz w:val="28"/>
          <w:szCs w:val="28"/>
          <w:lang w:val="kk-KZ"/>
        </w:rPr>
        <w:t xml:space="preserve">мұғалім </w:t>
      </w:r>
      <w:r w:rsidR="00A356ED" w:rsidRPr="005608E7">
        <w:rPr>
          <w:rFonts w:ascii="Times New Roman" w:hAnsi="Times New Roman"/>
          <w:sz w:val="28"/>
          <w:szCs w:val="28"/>
          <w:lang w:val="kk-KZ"/>
        </w:rPr>
        <w:t>бірінші кезекте эллективті</w:t>
      </w:r>
      <w:r w:rsidR="0006724E" w:rsidRPr="005608E7">
        <w:rPr>
          <w:rFonts w:ascii="Times New Roman" w:hAnsi="Times New Roman"/>
          <w:sz w:val="28"/>
          <w:szCs w:val="28"/>
          <w:lang w:val="kk-KZ"/>
        </w:rPr>
        <w:t>курс</w:t>
      </w:r>
      <w:r w:rsidR="00A356ED" w:rsidRPr="005608E7">
        <w:rPr>
          <w:rFonts w:ascii="Times New Roman" w:hAnsi="Times New Roman"/>
          <w:sz w:val="28"/>
          <w:szCs w:val="28"/>
          <w:lang w:val="kk-KZ"/>
        </w:rPr>
        <w:t xml:space="preserve"> бойынша білім берудің</w:t>
      </w:r>
      <w:r w:rsidR="0035734C" w:rsidRPr="005608E7">
        <w:rPr>
          <w:rFonts w:ascii="Times New Roman" w:hAnsi="Times New Roman"/>
          <w:sz w:val="28"/>
          <w:szCs w:val="28"/>
          <w:lang w:val="kk-KZ"/>
        </w:rPr>
        <w:t xml:space="preserve"> </w:t>
      </w:r>
      <w:r w:rsidR="00DD674F" w:rsidRPr="005608E7">
        <w:rPr>
          <w:rFonts w:ascii="Times New Roman" w:hAnsi="Times New Roman"/>
          <w:sz w:val="28"/>
          <w:szCs w:val="28"/>
          <w:lang w:val="kk-KZ"/>
        </w:rPr>
        <w:t>маңызды</w:t>
      </w:r>
      <w:r w:rsidR="0035734C" w:rsidRPr="005608E7">
        <w:rPr>
          <w:rFonts w:ascii="Times New Roman" w:hAnsi="Times New Roman"/>
          <w:sz w:val="28"/>
          <w:szCs w:val="28"/>
          <w:lang w:val="kk-KZ"/>
        </w:rPr>
        <w:t xml:space="preserve"> </w:t>
      </w:r>
      <w:r w:rsidR="00A356ED" w:rsidRPr="005608E7">
        <w:rPr>
          <w:rFonts w:ascii="Times New Roman" w:hAnsi="Times New Roman"/>
          <w:sz w:val="28"/>
          <w:szCs w:val="28"/>
          <w:lang w:val="kk-KZ"/>
        </w:rPr>
        <w:t>тұстарын</w:t>
      </w:r>
      <w:r w:rsidR="0035734C" w:rsidRPr="005608E7">
        <w:rPr>
          <w:rFonts w:ascii="Times New Roman" w:hAnsi="Times New Roman"/>
          <w:sz w:val="28"/>
          <w:szCs w:val="28"/>
          <w:lang w:val="kk-KZ"/>
        </w:rPr>
        <w:t xml:space="preserve"> </w:t>
      </w:r>
      <w:r w:rsidR="00DD674F" w:rsidRPr="005608E7">
        <w:rPr>
          <w:rFonts w:ascii="Times New Roman" w:hAnsi="Times New Roman"/>
          <w:sz w:val="28"/>
          <w:szCs w:val="28"/>
          <w:lang w:val="kk-KZ"/>
        </w:rPr>
        <w:t>жүйге келтіред</w:t>
      </w:r>
      <w:r w:rsidR="0006724E" w:rsidRPr="005608E7">
        <w:rPr>
          <w:rFonts w:ascii="Times New Roman" w:hAnsi="Times New Roman"/>
          <w:sz w:val="28"/>
          <w:szCs w:val="28"/>
          <w:lang w:val="kk-KZ"/>
        </w:rPr>
        <w:t xml:space="preserve">і; </w:t>
      </w:r>
    </w:p>
    <w:p w:rsidR="0006724E" w:rsidRPr="005608E7" w:rsidRDefault="00F81C55" w:rsidP="0006724E">
      <w:pPr>
        <w:tabs>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06724E" w:rsidRPr="005608E7">
        <w:rPr>
          <w:rFonts w:ascii="Times New Roman" w:hAnsi="Times New Roman"/>
          <w:sz w:val="28"/>
          <w:szCs w:val="28"/>
          <w:lang w:val="kk-KZ"/>
        </w:rPr>
        <w:t xml:space="preserve"> негізгі блок</w:t>
      </w:r>
      <w:r w:rsidR="00DD674F" w:rsidRPr="005608E7">
        <w:rPr>
          <w:rFonts w:ascii="Times New Roman" w:hAnsi="Times New Roman"/>
          <w:sz w:val="28"/>
          <w:szCs w:val="28"/>
          <w:lang w:val="kk-KZ"/>
        </w:rPr>
        <w:t>тарды</w:t>
      </w:r>
      <w:r w:rsidR="00A356ED" w:rsidRPr="005608E7">
        <w:rPr>
          <w:rFonts w:ascii="Times New Roman" w:hAnsi="Times New Roman"/>
          <w:sz w:val="28"/>
          <w:szCs w:val="28"/>
          <w:lang w:val="kk-KZ"/>
        </w:rPr>
        <w:t>ң</w:t>
      </w:r>
      <w:r w:rsidR="0035734C" w:rsidRPr="005608E7">
        <w:rPr>
          <w:rFonts w:ascii="Times New Roman" w:hAnsi="Times New Roman"/>
          <w:sz w:val="28"/>
          <w:szCs w:val="28"/>
          <w:lang w:val="kk-KZ"/>
        </w:rPr>
        <w:t xml:space="preserve"> </w:t>
      </w:r>
      <w:r w:rsidR="00A356ED" w:rsidRPr="005608E7">
        <w:rPr>
          <w:rFonts w:ascii="Times New Roman" w:hAnsi="Times New Roman"/>
          <w:sz w:val="28"/>
          <w:szCs w:val="28"/>
          <w:lang w:val="kk-KZ"/>
        </w:rPr>
        <w:t>барлығын</w:t>
      </w:r>
      <w:r w:rsidR="0035734C" w:rsidRPr="005608E7">
        <w:rPr>
          <w:rFonts w:ascii="Times New Roman" w:hAnsi="Times New Roman"/>
          <w:sz w:val="28"/>
          <w:szCs w:val="28"/>
          <w:lang w:val="kk-KZ"/>
        </w:rPr>
        <w:t xml:space="preserve"> </w:t>
      </w:r>
      <w:r w:rsidR="00DD674F" w:rsidRPr="005608E7">
        <w:rPr>
          <w:rFonts w:ascii="Times New Roman" w:hAnsi="Times New Roman"/>
          <w:sz w:val="28"/>
          <w:szCs w:val="28"/>
          <w:lang w:val="kk-KZ"/>
        </w:rPr>
        <w:t>мазмұны бойынша</w:t>
      </w:r>
      <w:r w:rsidR="0006724E" w:rsidRPr="005608E7">
        <w:rPr>
          <w:rFonts w:ascii="Times New Roman" w:hAnsi="Times New Roman"/>
          <w:sz w:val="28"/>
          <w:szCs w:val="28"/>
          <w:lang w:val="kk-KZ"/>
        </w:rPr>
        <w:t xml:space="preserve"> ірікте</w:t>
      </w:r>
      <w:r w:rsidR="00DD674F" w:rsidRPr="005608E7">
        <w:rPr>
          <w:rFonts w:ascii="Times New Roman" w:hAnsi="Times New Roman"/>
          <w:sz w:val="28"/>
          <w:szCs w:val="28"/>
          <w:lang w:val="kk-KZ"/>
        </w:rPr>
        <w:t>йді</w:t>
      </w:r>
      <w:r w:rsidR="0006724E" w:rsidRPr="005608E7">
        <w:rPr>
          <w:rFonts w:ascii="Times New Roman" w:hAnsi="Times New Roman"/>
          <w:sz w:val="28"/>
          <w:szCs w:val="28"/>
          <w:lang w:val="kk-KZ"/>
        </w:rPr>
        <w:t xml:space="preserve">. </w:t>
      </w:r>
    </w:p>
    <w:p w:rsidR="0006724E" w:rsidRPr="005608E7" w:rsidRDefault="00C570CD" w:rsidP="0006724E">
      <w:pPr>
        <w:tabs>
          <w:tab w:val="left" w:pos="2880"/>
        </w:tabs>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2-</w:t>
      </w:r>
      <w:r w:rsidR="002F18DD" w:rsidRPr="005608E7">
        <w:rPr>
          <w:rFonts w:ascii="Times New Roman" w:hAnsi="Times New Roman"/>
          <w:sz w:val="28"/>
          <w:szCs w:val="28"/>
          <w:lang w:val="kk-KZ"/>
        </w:rPr>
        <w:t>қадам</w:t>
      </w:r>
      <w:r w:rsidR="00F81C55">
        <w:rPr>
          <w:rFonts w:ascii="Times New Roman" w:hAnsi="Times New Roman"/>
          <w:sz w:val="28"/>
          <w:szCs w:val="28"/>
          <w:lang w:val="kk-KZ"/>
        </w:rPr>
        <w:t xml:space="preserve"> </w:t>
      </w:r>
      <w:r w:rsidR="0006724E" w:rsidRPr="005608E7">
        <w:rPr>
          <w:rFonts w:ascii="Times New Roman" w:hAnsi="Times New Roman"/>
          <w:sz w:val="28"/>
          <w:szCs w:val="28"/>
          <w:lang w:val="kk-KZ"/>
        </w:rPr>
        <w:t xml:space="preserve">– модульдік бағдарламаның атауын және </w:t>
      </w:r>
      <w:r w:rsidR="00A356ED" w:rsidRPr="005608E7">
        <w:rPr>
          <w:rFonts w:ascii="Times New Roman" w:hAnsi="Times New Roman"/>
          <w:sz w:val="28"/>
          <w:szCs w:val="28"/>
          <w:lang w:val="kk-KZ"/>
        </w:rPr>
        <w:t>білім беруде</w:t>
      </w:r>
      <w:r w:rsidR="00DD674F" w:rsidRPr="005608E7">
        <w:rPr>
          <w:rFonts w:ascii="Times New Roman" w:hAnsi="Times New Roman"/>
          <w:sz w:val="28"/>
          <w:szCs w:val="28"/>
          <w:lang w:val="kk-KZ"/>
        </w:rPr>
        <w:t xml:space="preserve"> қолданылатын</w:t>
      </w:r>
      <w:r w:rsidR="0006724E" w:rsidRPr="005608E7">
        <w:rPr>
          <w:rFonts w:ascii="Times New Roman" w:hAnsi="Times New Roman"/>
          <w:sz w:val="28"/>
          <w:szCs w:val="28"/>
          <w:lang w:val="kk-KZ"/>
        </w:rPr>
        <w:t xml:space="preserve"> дидактикалық </w:t>
      </w:r>
      <w:r w:rsidR="00A356ED" w:rsidRPr="005608E7">
        <w:rPr>
          <w:rFonts w:ascii="Times New Roman" w:hAnsi="Times New Roman"/>
          <w:sz w:val="28"/>
          <w:szCs w:val="28"/>
          <w:lang w:val="kk-KZ"/>
        </w:rPr>
        <w:t>нысандаркешенін</w:t>
      </w:r>
      <w:r w:rsidR="0006724E" w:rsidRPr="005608E7">
        <w:rPr>
          <w:rFonts w:ascii="Times New Roman" w:hAnsi="Times New Roman"/>
          <w:sz w:val="28"/>
          <w:szCs w:val="28"/>
          <w:lang w:val="kk-KZ"/>
        </w:rPr>
        <w:t>қалыптастыр</w:t>
      </w:r>
      <w:r w:rsidR="00A356ED" w:rsidRPr="005608E7">
        <w:rPr>
          <w:rFonts w:ascii="Times New Roman" w:hAnsi="Times New Roman"/>
          <w:sz w:val="28"/>
          <w:szCs w:val="28"/>
          <w:lang w:val="kk-KZ"/>
        </w:rPr>
        <w:t>ады</w:t>
      </w:r>
      <w:r w:rsidR="0006724E" w:rsidRPr="005608E7">
        <w:rPr>
          <w:rFonts w:ascii="Times New Roman" w:hAnsi="Times New Roman"/>
          <w:sz w:val="28"/>
          <w:szCs w:val="28"/>
          <w:lang w:val="kk-KZ"/>
        </w:rPr>
        <w:t xml:space="preserve">. </w:t>
      </w:r>
    </w:p>
    <w:p w:rsidR="0006724E" w:rsidRPr="005608E7" w:rsidRDefault="00C570CD" w:rsidP="0006724E">
      <w:pPr>
        <w:tabs>
          <w:tab w:val="left" w:pos="2880"/>
        </w:tabs>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3-</w:t>
      </w:r>
      <w:r w:rsidR="002F18DD" w:rsidRPr="005608E7">
        <w:rPr>
          <w:rFonts w:ascii="Times New Roman" w:hAnsi="Times New Roman"/>
          <w:sz w:val="28"/>
          <w:szCs w:val="28"/>
          <w:lang w:val="kk-KZ"/>
        </w:rPr>
        <w:t>қадам</w:t>
      </w:r>
      <w:r w:rsidR="0006724E" w:rsidRPr="005608E7">
        <w:rPr>
          <w:rFonts w:ascii="Times New Roman" w:hAnsi="Times New Roman"/>
          <w:sz w:val="28"/>
          <w:szCs w:val="28"/>
          <w:lang w:val="kk-KZ"/>
        </w:rPr>
        <w:t xml:space="preserve"> –</w:t>
      </w:r>
      <w:r w:rsidR="00F81C55">
        <w:rPr>
          <w:rFonts w:ascii="Times New Roman" w:hAnsi="Times New Roman"/>
          <w:sz w:val="28"/>
          <w:szCs w:val="28"/>
          <w:lang w:val="kk-KZ"/>
        </w:rPr>
        <w:t xml:space="preserve"> </w:t>
      </w:r>
      <w:r w:rsidR="0006724E" w:rsidRPr="005608E7">
        <w:rPr>
          <w:rFonts w:ascii="Times New Roman" w:hAnsi="Times New Roman"/>
          <w:sz w:val="28"/>
          <w:szCs w:val="28"/>
          <w:lang w:val="kk-KZ"/>
        </w:rPr>
        <w:t xml:space="preserve">дидактикалық </w:t>
      </w:r>
      <w:r w:rsidR="00A356ED" w:rsidRPr="005608E7">
        <w:rPr>
          <w:rFonts w:ascii="Times New Roman" w:hAnsi="Times New Roman"/>
          <w:sz w:val="28"/>
          <w:szCs w:val="28"/>
          <w:lang w:val="kk-KZ"/>
        </w:rPr>
        <w:t>нысанд</w:t>
      </w:r>
      <w:r w:rsidR="0006724E" w:rsidRPr="005608E7">
        <w:rPr>
          <w:rFonts w:ascii="Times New Roman" w:hAnsi="Times New Roman"/>
          <w:sz w:val="28"/>
          <w:szCs w:val="28"/>
          <w:lang w:val="kk-KZ"/>
        </w:rPr>
        <w:t xml:space="preserve">ар </w:t>
      </w:r>
      <w:r w:rsidR="00A356ED" w:rsidRPr="005608E7">
        <w:rPr>
          <w:rFonts w:ascii="Times New Roman" w:hAnsi="Times New Roman"/>
          <w:sz w:val="28"/>
          <w:szCs w:val="28"/>
          <w:lang w:val="kk-KZ"/>
        </w:rPr>
        <w:t>кешеніне енгізілетін</w:t>
      </w:r>
      <w:r w:rsidR="0006724E" w:rsidRPr="005608E7">
        <w:rPr>
          <w:rFonts w:ascii="Times New Roman" w:hAnsi="Times New Roman"/>
          <w:sz w:val="28"/>
          <w:szCs w:val="28"/>
          <w:lang w:val="kk-KZ"/>
        </w:rPr>
        <w:t xml:space="preserve"> дидактикалық </w:t>
      </w:r>
      <w:r w:rsidR="00A356ED" w:rsidRPr="005608E7">
        <w:rPr>
          <w:rFonts w:ascii="Times New Roman" w:hAnsi="Times New Roman"/>
          <w:sz w:val="28"/>
          <w:szCs w:val="28"/>
          <w:lang w:val="kk-KZ"/>
        </w:rPr>
        <w:t>нысандарды жіктеп</w:t>
      </w:r>
      <w:r w:rsidR="0006724E" w:rsidRPr="005608E7">
        <w:rPr>
          <w:rFonts w:ascii="Times New Roman" w:hAnsi="Times New Roman"/>
          <w:sz w:val="28"/>
          <w:szCs w:val="28"/>
          <w:lang w:val="kk-KZ"/>
        </w:rPr>
        <w:t xml:space="preserve">, </w:t>
      </w:r>
      <w:r w:rsidR="00A356ED" w:rsidRPr="005608E7">
        <w:rPr>
          <w:rFonts w:ascii="Times New Roman" w:hAnsi="Times New Roman"/>
          <w:sz w:val="28"/>
          <w:szCs w:val="28"/>
          <w:lang w:val="kk-KZ"/>
        </w:rPr>
        <w:t>қажетті</w:t>
      </w:r>
      <w:r w:rsidR="0035734C" w:rsidRPr="005608E7">
        <w:rPr>
          <w:rFonts w:ascii="Times New Roman" w:hAnsi="Times New Roman"/>
          <w:sz w:val="28"/>
          <w:szCs w:val="28"/>
          <w:lang w:val="kk-KZ"/>
        </w:rPr>
        <w:t xml:space="preserve"> </w:t>
      </w:r>
      <w:r w:rsidR="0006724E" w:rsidRPr="005608E7">
        <w:rPr>
          <w:rFonts w:ascii="Times New Roman" w:hAnsi="Times New Roman"/>
          <w:sz w:val="28"/>
          <w:szCs w:val="28"/>
          <w:lang w:val="kk-KZ"/>
        </w:rPr>
        <w:t>модульдердің атаулары мен мазмұн</w:t>
      </w:r>
      <w:r w:rsidR="00DD674F" w:rsidRPr="005608E7">
        <w:rPr>
          <w:rFonts w:ascii="Times New Roman" w:hAnsi="Times New Roman"/>
          <w:sz w:val="28"/>
          <w:szCs w:val="28"/>
          <w:lang w:val="kk-KZ"/>
        </w:rPr>
        <w:t>дар</w:t>
      </w:r>
      <w:r w:rsidR="0006724E" w:rsidRPr="005608E7">
        <w:rPr>
          <w:rFonts w:ascii="Times New Roman" w:hAnsi="Times New Roman"/>
          <w:sz w:val="28"/>
          <w:szCs w:val="28"/>
          <w:lang w:val="kk-KZ"/>
        </w:rPr>
        <w:t>ын қалыптастыр</w:t>
      </w:r>
      <w:r w:rsidR="00A356ED" w:rsidRPr="005608E7">
        <w:rPr>
          <w:rFonts w:ascii="Times New Roman" w:hAnsi="Times New Roman"/>
          <w:sz w:val="28"/>
          <w:szCs w:val="28"/>
          <w:lang w:val="kk-KZ"/>
        </w:rPr>
        <w:t>ады</w:t>
      </w:r>
      <w:r w:rsidR="0006724E" w:rsidRPr="005608E7">
        <w:rPr>
          <w:rFonts w:ascii="Times New Roman" w:hAnsi="Times New Roman"/>
          <w:sz w:val="28"/>
          <w:szCs w:val="28"/>
          <w:lang w:val="kk-KZ"/>
        </w:rPr>
        <w:t xml:space="preserve">. </w:t>
      </w:r>
    </w:p>
    <w:p w:rsidR="0006724E" w:rsidRPr="005608E7" w:rsidRDefault="00C570CD" w:rsidP="0006724E">
      <w:pPr>
        <w:tabs>
          <w:tab w:val="left" w:pos="2880"/>
        </w:tabs>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4-</w:t>
      </w:r>
      <w:r w:rsidR="002F18DD" w:rsidRPr="005608E7">
        <w:rPr>
          <w:rFonts w:ascii="Times New Roman" w:hAnsi="Times New Roman"/>
          <w:sz w:val="28"/>
          <w:szCs w:val="28"/>
          <w:lang w:val="kk-KZ"/>
        </w:rPr>
        <w:t>қадам</w:t>
      </w:r>
      <w:r w:rsidR="0006724E" w:rsidRPr="005608E7">
        <w:rPr>
          <w:rFonts w:ascii="Times New Roman" w:hAnsi="Times New Roman"/>
          <w:sz w:val="28"/>
          <w:szCs w:val="28"/>
          <w:lang w:val="kk-KZ"/>
        </w:rPr>
        <w:t xml:space="preserve"> – дидактикалық </w:t>
      </w:r>
      <w:r w:rsidR="00A356ED" w:rsidRPr="005608E7">
        <w:rPr>
          <w:rFonts w:ascii="Times New Roman" w:hAnsi="Times New Roman"/>
          <w:sz w:val="28"/>
          <w:szCs w:val="28"/>
          <w:lang w:val="kk-KZ"/>
        </w:rPr>
        <w:t>нысандарды</w:t>
      </w:r>
      <w:r w:rsidR="0006724E" w:rsidRPr="005608E7">
        <w:rPr>
          <w:rFonts w:ascii="Times New Roman" w:hAnsi="Times New Roman"/>
          <w:sz w:val="28"/>
          <w:szCs w:val="28"/>
          <w:lang w:val="kk-KZ"/>
        </w:rPr>
        <w:t xml:space="preserve"> жеке</w:t>
      </w:r>
      <w:r w:rsidR="00A356ED" w:rsidRPr="005608E7">
        <w:rPr>
          <w:rFonts w:ascii="Times New Roman" w:hAnsi="Times New Roman"/>
          <w:sz w:val="28"/>
          <w:szCs w:val="28"/>
          <w:lang w:val="kk-KZ"/>
        </w:rPr>
        <w:t>леген</w:t>
      </w:r>
      <w:r w:rsidR="0006724E" w:rsidRPr="005608E7">
        <w:rPr>
          <w:rFonts w:ascii="Times New Roman" w:hAnsi="Times New Roman"/>
          <w:sz w:val="28"/>
          <w:szCs w:val="28"/>
          <w:lang w:val="kk-KZ"/>
        </w:rPr>
        <w:t xml:space="preserve"> дидактикалық </w:t>
      </w:r>
      <w:r w:rsidR="00A356ED" w:rsidRPr="005608E7">
        <w:rPr>
          <w:rFonts w:ascii="Times New Roman" w:hAnsi="Times New Roman"/>
          <w:sz w:val="28"/>
          <w:szCs w:val="28"/>
          <w:lang w:val="kk-KZ"/>
        </w:rPr>
        <w:t>нысандарға енгізе</w:t>
      </w:r>
      <w:r w:rsidR="00DD674F" w:rsidRPr="005608E7">
        <w:rPr>
          <w:rFonts w:ascii="Times New Roman" w:hAnsi="Times New Roman"/>
          <w:sz w:val="28"/>
          <w:szCs w:val="28"/>
          <w:lang w:val="kk-KZ"/>
        </w:rPr>
        <w:t xml:space="preserve"> отырып</w:t>
      </w:r>
      <w:r w:rsidR="00A356ED" w:rsidRPr="005608E7">
        <w:rPr>
          <w:rFonts w:ascii="Times New Roman" w:hAnsi="Times New Roman"/>
          <w:sz w:val="28"/>
          <w:szCs w:val="28"/>
          <w:lang w:val="kk-KZ"/>
        </w:rPr>
        <w:t>,</w:t>
      </w:r>
      <w:r w:rsidR="00DD674F" w:rsidRPr="005608E7">
        <w:rPr>
          <w:rFonts w:ascii="Times New Roman" w:hAnsi="Times New Roman"/>
          <w:sz w:val="28"/>
          <w:szCs w:val="28"/>
          <w:lang w:val="kk-KZ"/>
        </w:rPr>
        <w:t xml:space="preserve"> д</w:t>
      </w:r>
      <w:r w:rsidR="00A356ED" w:rsidRPr="005608E7">
        <w:rPr>
          <w:rFonts w:ascii="Times New Roman" w:hAnsi="Times New Roman"/>
          <w:sz w:val="28"/>
          <w:szCs w:val="28"/>
          <w:lang w:val="kk-KZ"/>
        </w:rPr>
        <w:t>еңгейлерге</w:t>
      </w:r>
      <w:r w:rsidR="00DD674F" w:rsidRPr="005608E7">
        <w:rPr>
          <w:rFonts w:ascii="Times New Roman" w:hAnsi="Times New Roman"/>
          <w:sz w:val="28"/>
          <w:szCs w:val="28"/>
          <w:lang w:val="kk-KZ"/>
        </w:rPr>
        <w:t xml:space="preserve"> бөл</w:t>
      </w:r>
      <w:r w:rsidR="00A356ED" w:rsidRPr="005608E7">
        <w:rPr>
          <w:rFonts w:ascii="Times New Roman" w:hAnsi="Times New Roman"/>
          <w:sz w:val="28"/>
          <w:szCs w:val="28"/>
          <w:lang w:val="kk-KZ"/>
        </w:rPr>
        <w:t>еді</w:t>
      </w:r>
      <w:r w:rsidR="00DD674F" w:rsidRPr="005608E7">
        <w:rPr>
          <w:rFonts w:ascii="Times New Roman" w:hAnsi="Times New Roman"/>
          <w:sz w:val="28"/>
          <w:szCs w:val="28"/>
          <w:lang w:val="kk-KZ"/>
        </w:rPr>
        <w:t xml:space="preserve"> және сол</w:t>
      </w:r>
      <w:r w:rsidR="0006724E" w:rsidRPr="005608E7">
        <w:rPr>
          <w:rFonts w:ascii="Times New Roman" w:hAnsi="Times New Roman"/>
          <w:sz w:val="28"/>
          <w:szCs w:val="28"/>
          <w:lang w:val="kk-KZ"/>
        </w:rPr>
        <w:t xml:space="preserve"> модульді құрайтын оқу</w:t>
      </w:r>
      <w:r w:rsidR="00DD674F" w:rsidRPr="005608E7">
        <w:rPr>
          <w:rFonts w:ascii="Times New Roman" w:hAnsi="Times New Roman"/>
          <w:sz w:val="28"/>
          <w:szCs w:val="28"/>
          <w:lang w:val="kk-KZ"/>
        </w:rPr>
        <w:t>-үйрену</w:t>
      </w:r>
      <w:r w:rsidR="0006724E" w:rsidRPr="005608E7">
        <w:rPr>
          <w:rFonts w:ascii="Times New Roman" w:hAnsi="Times New Roman"/>
          <w:sz w:val="28"/>
          <w:szCs w:val="28"/>
          <w:lang w:val="kk-KZ"/>
        </w:rPr>
        <w:t xml:space="preserve"> элементтерін қалыптастыр</w:t>
      </w:r>
      <w:r w:rsidR="00A356ED" w:rsidRPr="005608E7">
        <w:rPr>
          <w:rFonts w:ascii="Times New Roman" w:hAnsi="Times New Roman"/>
          <w:sz w:val="28"/>
          <w:szCs w:val="28"/>
          <w:lang w:val="kk-KZ"/>
        </w:rPr>
        <w:t>ады (м</w:t>
      </w:r>
      <w:r w:rsidR="0006724E" w:rsidRPr="005608E7">
        <w:rPr>
          <w:rFonts w:ascii="Times New Roman" w:hAnsi="Times New Roman"/>
          <w:sz w:val="28"/>
          <w:szCs w:val="28"/>
          <w:lang w:val="kk-KZ"/>
        </w:rPr>
        <w:t>одульдік бағдарлама</w:t>
      </w:r>
      <w:r w:rsidR="00BF3B3B" w:rsidRPr="005608E7">
        <w:rPr>
          <w:rFonts w:ascii="Times New Roman" w:hAnsi="Times New Roman"/>
          <w:sz w:val="28"/>
          <w:szCs w:val="28"/>
          <w:lang w:val="kk-KZ"/>
        </w:rPr>
        <w:t>ны с</w:t>
      </w:r>
      <w:r w:rsidR="00DD674F" w:rsidRPr="005608E7">
        <w:rPr>
          <w:rFonts w:ascii="Times New Roman" w:hAnsi="Times New Roman"/>
          <w:sz w:val="28"/>
          <w:szCs w:val="28"/>
          <w:lang w:val="kk-KZ"/>
        </w:rPr>
        <w:t>ызба-үлгі ретін ұсынып отырмыз</w:t>
      </w:r>
      <w:r w:rsidR="00A356ED" w:rsidRPr="005608E7">
        <w:rPr>
          <w:rFonts w:ascii="Times New Roman" w:hAnsi="Times New Roman"/>
          <w:sz w:val="28"/>
          <w:szCs w:val="28"/>
          <w:lang w:val="kk-KZ"/>
        </w:rPr>
        <w:t xml:space="preserve"> </w:t>
      </w:r>
      <w:r w:rsidR="00F81C55">
        <w:rPr>
          <w:rFonts w:ascii="Times New Roman" w:hAnsi="Times New Roman"/>
          <w:sz w:val="28"/>
          <w:szCs w:val="28"/>
          <w:lang w:val="kk-KZ"/>
        </w:rPr>
        <w:t>(</w:t>
      </w:r>
      <w:r w:rsidR="009B0299">
        <w:rPr>
          <w:rFonts w:ascii="Times New Roman" w:hAnsi="Times New Roman"/>
          <w:sz w:val="28"/>
          <w:szCs w:val="28"/>
          <w:lang w:val="kk-KZ"/>
        </w:rPr>
        <w:t>5</w:t>
      </w:r>
      <w:r w:rsidR="00DD674F" w:rsidRPr="005608E7">
        <w:rPr>
          <w:rFonts w:ascii="Times New Roman" w:hAnsi="Times New Roman"/>
          <w:sz w:val="28"/>
          <w:szCs w:val="28"/>
          <w:lang w:val="kk-KZ"/>
        </w:rPr>
        <w:t>-</w:t>
      </w:r>
      <w:r w:rsidR="00F81C55">
        <w:rPr>
          <w:rFonts w:ascii="Times New Roman" w:hAnsi="Times New Roman"/>
          <w:sz w:val="28"/>
          <w:szCs w:val="28"/>
          <w:lang w:val="kk-KZ"/>
        </w:rPr>
        <w:t>сурет</w:t>
      </w:r>
      <w:r w:rsidR="0006724E" w:rsidRPr="005608E7">
        <w:rPr>
          <w:rFonts w:ascii="Times New Roman" w:hAnsi="Times New Roman"/>
          <w:sz w:val="28"/>
          <w:szCs w:val="28"/>
          <w:lang w:val="kk-KZ"/>
        </w:rPr>
        <w:t>).</w:t>
      </w:r>
    </w:p>
    <w:p w:rsidR="0006724E" w:rsidRPr="005608E7" w:rsidRDefault="00C570CD" w:rsidP="0006724E">
      <w:pPr>
        <w:tabs>
          <w:tab w:val="left" w:pos="2880"/>
        </w:tabs>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5-</w:t>
      </w:r>
      <w:r w:rsidR="002F18DD" w:rsidRPr="005608E7">
        <w:rPr>
          <w:rFonts w:ascii="Times New Roman" w:hAnsi="Times New Roman"/>
          <w:sz w:val="28"/>
          <w:szCs w:val="28"/>
          <w:lang w:val="kk-KZ"/>
        </w:rPr>
        <w:t xml:space="preserve">қадам </w:t>
      </w:r>
      <w:r w:rsidRPr="005608E7">
        <w:rPr>
          <w:rFonts w:ascii="Times New Roman" w:hAnsi="Times New Roman"/>
          <w:sz w:val="28"/>
          <w:szCs w:val="28"/>
          <w:lang w:val="kk-KZ"/>
        </w:rPr>
        <w:t xml:space="preserve">– оқушылардың (топтардың, шағын топтар, жекелеген оқушылар) </w:t>
      </w:r>
      <w:r w:rsidR="0006724E" w:rsidRPr="005608E7">
        <w:rPr>
          <w:rFonts w:ascii="Times New Roman" w:hAnsi="Times New Roman"/>
          <w:sz w:val="28"/>
          <w:szCs w:val="28"/>
          <w:lang w:val="kk-KZ"/>
        </w:rPr>
        <w:t xml:space="preserve">модульдің (сабақтың) оқу элементтерін </w:t>
      </w:r>
      <w:r w:rsidRPr="005608E7">
        <w:rPr>
          <w:rFonts w:ascii="Times New Roman" w:hAnsi="Times New Roman"/>
          <w:sz w:val="28"/>
          <w:szCs w:val="28"/>
          <w:lang w:val="kk-KZ"/>
        </w:rPr>
        <w:t>игерулеріне керек</w:t>
      </w:r>
      <w:r w:rsidR="0006724E" w:rsidRPr="005608E7">
        <w:rPr>
          <w:rFonts w:ascii="Times New Roman" w:hAnsi="Times New Roman"/>
          <w:sz w:val="28"/>
          <w:szCs w:val="28"/>
          <w:lang w:val="kk-KZ"/>
        </w:rPr>
        <w:t>танымдық іс-</w:t>
      </w:r>
      <w:r w:rsidR="0006724E" w:rsidRPr="005608E7">
        <w:rPr>
          <w:rFonts w:ascii="Times New Roman" w:hAnsi="Times New Roman"/>
          <w:sz w:val="28"/>
          <w:szCs w:val="28"/>
          <w:lang w:val="kk-KZ"/>
        </w:rPr>
        <w:lastRenderedPageBreak/>
        <w:t>әрекеттерін ұйымдастыру</w:t>
      </w:r>
      <w:r w:rsidRPr="005608E7">
        <w:rPr>
          <w:rFonts w:ascii="Times New Roman" w:hAnsi="Times New Roman"/>
          <w:sz w:val="28"/>
          <w:szCs w:val="28"/>
          <w:lang w:val="kk-KZ"/>
        </w:rPr>
        <w:t>да атқаратын</w:t>
      </w:r>
      <w:r w:rsidR="0006724E" w:rsidRPr="005608E7">
        <w:rPr>
          <w:rFonts w:ascii="Times New Roman" w:hAnsi="Times New Roman"/>
          <w:sz w:val="28"/>
          <w:szCs w:val="28"/>
          <w:lang w:val="kk-KZ"/>
        </w:rPr>
        <w:t xml:space="preserve"> мұғалімнің </w:t>
      </w:r>
      <w:r w:rsidRPr="005608E7">
        <w:rPr>
          <w:rFonts w:ascii="Times New Roman" w:hAnsi="Times New Roman"/>
          <w:sz w:val="28"/>
          <w:szCs w:val="28"/>
          <w:lang w:val="kk-KZ"/>
        </w:rPr>
        <w:t>дербесқызметтерінің</w:t>
      </w:r>
      <w:r w:rsidR="0006724E" w:rsidRPr="005608E7">
        <w:rPr>
          <w:rFonts w:ascii="Times New Roman" w:hAnsi="Times New Roman"/>
          <w:sz w:val="28"/>
          <w:szCs w:val="28"/>
          <w:lang w:val="kk-KZ"/>
        </w:rPr>
        <w:t xml:space="preserve"> бағдарламасын әзірлеу. </w:t>
      </w:r>
    </w:p>
    <w:p w:rsidR="0006724E" w:rsidRPr="005608E7" w:rsidRDefault="00C570CD" w:rsidP="0006724E">
      <w:pPr>
        <w:tabs>
          <w:tab w:val="left" w:pos="2880"/>
        </w:tabs>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6-</w:t>
      </w:r>
      <w:r w:rsidR="002F18DD" w:rsidRPr="005608E7">
        <w:rPr>
          <w:rFonts w:ascii="Times New Roman" w:hAnsi="Times New Roman"/>
          <w:sz w:val="28"/>
          <w:szCs w:val="28"/>
          <w:lang w:val="kk-KZ"/>
        </w:rPr>
        <w:t>қада</w:t>
      </w:r>
      <w:r w:rsidRPr="005608E7">
        <w:rPr>
          <w:rFonts w:ascii="Times New Roman" w:hAnsi="Times New Roman"/>
          <w:sz w:val="28"/>
          <w:szCs w:val="28"/>
          <w:lang w:val="kk-KZ"/>
        </w:rPr>
        <w:t>м</w:t>
      </w:r>
      <w:r w:rsidR="0006724E" w:rsidRPr="005608E7">
        <w:rPr>
          <w:rFonts w:ascii="Times New Roman" w:hAnsi="Times New Roman"/>
          <w:sz w:val="28"/>
          <w:szCs w:val="28"/>
          <w:lang w:val="kk-KZ"/>
        </w:rPr>
        <w:t xml:space="preserve"> – модуль (сабақ)</w:t>
      </w:r>
      <w:r w:rsidRPr="005608E7">
        <w:rPr>
          <w:rFonts w:ascii="Times New Roman" w:hAnsi="Times New Roman"/>
          <w:sz w:val="28"/>
          <w:szCs w:val="28"/>
          <w:lang w:val="kk-KZ"/>
        </w:rPr>
        <w:t>:</w:t>
      </w:r>
      <w:r w:rsidR="004C7573" w:rsidRPr="005608E7">
        <w:rPr>
          <w:rFonts w:ascii="Times New Roman" w:hAnsi="Times New Roman"/>
          <w:sz w:val="28"/>
          <w:szCs w:val="28"/>
          <w:lang w:val="kk-KZ"/>
        </w:rPr>
        <w:t>білім беру</w:t>
      </w:r>
      <w:r w:rsidR="0006724E" w:rsidRPr="005608E7">
        <w:rPr>
          <w:rFonts w:ascii="Times New Roman" w:hAnsi="Times New Roman"/>
          <w:sz w:val="28"/>
          <w:szCs w:val="28"/>
          <w:lang w:val="kk-KZ"/>
        </w:rPr>
        <w:t xml:space="preserve"> элементтерінің мазмұнын </w:t>
      </w:r>
      <w:r w:rsidRPr="005608E7">
        <w:rPr>
          <w:rFonts w:ascii="Times New Roman" w:hAnsi="Times New Roman"/>
          <w:sz w:val="28"/>
          <w:szCs w:val="28"/>
          <w:lang w:val="kk-KZ"/>
        </w:rPr>
        <w:t>игеруге қажет</w:t>
      </w:r>
      <w:r w:rsidR="004C7573" w:rsidRPr="005608E7">
        <w:rPr>
          <w:rFonts w:ascii="Times New Roman" w:hAnsi="Times New Roman"/>
          <w:sz w:val="28"/>
          <w:szCs w:val="28"/>
          <w:lang w:val="kk-KZ"/>
        </w:rPr>
        <w:t>оқушылардың</w:t>
      </w:r>
      <w:r w:rsidR="0006724E" w:rsidRPr="005608E7">
        <w:rPr>
          <w:rFonts w:ascii="Times New Roman" w:hAnsi="Times New Roman"/>
          <w:sz w:val="28"/>
          <w:szCs w:val="28"/>
          <w:lang w:val="kk-KZ"/>
        </w:rPr>
        <w:t xml:space="preserve">танымдық </w:t>
      </w:r>
      <w:r w:rsidR="004C7573" w:rsidRPr="005608E7">
        <w:rPr>
          <w:rFonts w:ascii="Times New Roman" w:hAnsi="Times New Roman"/>
          <w:sz w:val="28"/>
          <w:szCs w:val="28"/>
          <w:lang w:val="kk-KZ"/>
        </w:rPr>
        <w:t>әс-«рекеттерін</w:t>
      </w:r>
      <w:r w:rsidR="0006724E" w:rsidRPr="005608E7">
        <w:rPr>
          <w:rFonts w:ascii="Times New Roman" w:hAnsi="Times New Roman"/>
          <w:sz w:val="28"/>
          <w:szCs w:val="28"/>
          <w:lang w:val="kk-KZ"/>
        </w:rPr>
        <w:t xml:space="preserve"> бақыла</w:t>
      </w:r>
      <w:r w:rsidR="004C7573" w:rsidRPr="005608E7">
        <w:rPr>
          <w:rFonts w:ascii="Times New Roman" w:hAnsi="Times New Roman"/>
          <w:sz w:val="28"/>
          <w:szCs w:val="28"/>
          <w:lang w:val="kk-KZ"/>
        </w:rPr>
        <w:t>йтын</w:t>
      </w:r>
      <w:r w:rsidR="0006724E" w:rsidRPr="005608E7">
        <w:rPr>
          <w:rFonts w:ascii="Times New Roman" w:hAnsi="Times New Roman"/>
          <w:sz w:val="28"/>
          <w:szCs w:val="28"/>
          <w:lang w:val="kk-KZ"/>
        </w:rPr>
        <w:t xml:space="preserve"> және бағала</w:t>
      </w:r>
      <w:r w:rsidR="004C7573" w:rsidRPr="005608E7">
        <w:rPr>
          <w:rFonts w:ascii="Times New Roman" w:hAnsi="Times New Roman"/>
          <w:sz w:val="28"/>
          <w:szCs w:val="28"/>
          <w:lang w:val="kk-KZ"/>
        </w:rPr>
        <w:t>йтын</w:t>
      </w:r>
      <w:r w:rsidR="0006724E" w:rsidRPr="005608E7">
        <w:rPr>
          <w:rFonts w:ascii="Times New Roman" w:hAnsi="Times New Roman"/>
          <w:sz w:val="28"/>
          <w:szCs w:val="28"/>
          <w:lang w:val="kk-KZ"/>
        </w:rPr>
        <w:t xml:space="preserve"> жүйе </w:t>
      </w:r>
      <w:r w:rsidRPr="005608E7">
        <w:rPr>
          <w:rFonts w:ascii="Times New Roman" w:hAnsi="Times New Roman"/>
          <w:sz w:val="28"/>
          <w:szCs w:val="28"/>
          <w:lang w:val="kk-KZ"/>
        </w:rPr>
        <w:t>даярла</w:t>
      </w:r>
      <w:r w:rsidR="0006724E" w:rsidRPr="005608E7">
        <w:rPr>
          <w:rFonts w:ascii="Times New Roman" w:hAnsi="Times New Roman"/>
          <w:sz w:val="28"/>
          <w:szCs w:val="28"/>
          <w:lang w:val="kk-KZ"/>
        </w:rPr>
        <w:t xml:space="preserve">у. </w:t>
      </w:r>
    </w:p>
    <w:p w:rsidR="0006724E" w:rsidRPr="005608E7" w:rsidRDefault="00C570CD" w:rsidP="0006724E">
      <w:pPr>
        <w:tabs>
          <w:tab w:val="left" w:pos="2880"/>
        </w:tabs>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7-</w:t>
      </w:r>
      <w:r w:rsidR="002F18DD" w:rsidRPr="005608E7">
        <w:rPr>
          <w:rFonts w:ascii="Times New Roman" w:hAnsi="Times New Roman"/>
          <w:sz w:val="28"/>
          <w:szCs w:val="28"/>
          <w:lang w:val="kk-KZ"/>
        </w:rPr>
        <w:t>қадам</w:t>
      </w:r>
      <w:r w:rsidR="0006724E" w:rsidRPr="005608E7">
        <w:rPr>
          <w:rFonts w:ascii="Times New Roman" w:hAnsi="Times New Roman"/>
          <w:sz w:val="28"/>
          <w:szCs w:val="28"/>
          <w:lang w:val="kk-KZ"/>
        </w:rPr>
        <w:t xml:space="preserve"> –</w:t>
      </w:r>
      <w:r w:rsidR="009B0299">
        <w:rPr>
          <w:rFonts w:ascii="Times New Roman" w:hAnsi="Times New Roman"/>
          <w:sz w:val="28"/>
          <w:szCs w:val="28"/>
          <w:lang w:val="kk-KZ"/>
        </w:rPr>
        <w:t xml:space="preserve"> </w:t>
      </w:r>
      <w:r w:rsidR="0006724E" w:rsidRPr="005608E7">
        <w:rPr>
          <w:rFonts w:ascii="Times New Roman" w:hAnsi="Times New Roman"/>
          <w:sz w:val="28"/>
          <w:szCs w:val="28"/>
          <w:lang w:val="kk-KZ"/>
        </w:rPr>
        <w:t xml:space="preserve">модульдің </w:t>
      </w:r>
      <w:r w:rsidR="004C7573" w:rsidRPr="005608E7">
        <w:rPr>
          <w:rFonts w:ascii="Times New Roman" w:hAnsi="Times New Roman"/>
          <w:sz w:val="28"/>
          <w:szCs w:val="28"/>
          <w:lang w:val="kk-KZ"/>
        </w:rPr>
        <w:t>білім беру</w:t>
      </w:r>
      <w:r w:rsidR="0006724E" w:rsidRPr="005608E7">
        <w:rPr>
          <w:rFonts w:ascii="Times New Roman" w:hAnsi="Times New Roman"/>
          <w:sz w:val="28"/>
          <w:szCs w:val="28"/>
          <w:lang w:val="kk-KZ"/>
        </w:rPr>
        <w:t xml:space="preserve"> элементтерінің мазмұнын </w:t>
      </w:r>
      <w:r w:rsidR="00CD3253" w:rsidRPr="005608E7">
        <w:rPr>
          <w:rFonts w:ascii="Times New Roman" w:hAnsi="Times New Roman"/>
          <w:sz w:val="28"/>
          <w:szCs w:val="28"/>
          <w:lang w:val="kk-KZ"/>
        </w:rPr>
        <w:t>игерулері</w:t>
      </w:r>
      <w:r w:rsidR="004C7573" w:rsidRPr="005608E7">
        <w:rPr>
          <w:rFonts w:ascii="Times New Roman" w:hAnsi="Times New Roman"/>
          <w:sz w:val="28"/>
          <w:szCs w:val="28"/>
          <w:lang w:val="kk-KZ"/>
        </w:rPr>
        <w:t xml:space="preserve"> бойынша</w:t>
      </w:r>
      <w:r w:rsidR="0035734C" w:rsidRPr="005608E7">
        <w:rPr>
          <w:rFonts w:ascii="Times New Roman" w:hAnsi="Times New Roman"/>
          <w:sz w:val="28"/>
          <w:szCs w:val="28"/>
          <w:lang w:val="kk-KZ"/>
        </w:rPr>
        <w:t xml:space="preserve"> </w:t>
      </w:r>
      <w:r w:rsidR="004C7573" w:rsidRPr="005608E7">
        <w:rPr>
          <w:rFonts w:ascii="Times New Roman" w:hAnsi="Times New Roman"/>
          <w:sz w:val="28"/>
          <w:szCs w:val="28"/>
          <w:lang w:val="kk-KZ"/>
        </w:rPr>
        <w:t xml:space="preserve">оқушыларға </w:t>
      </w:r>
      <w:r w:rsidR="00CD3253" w:rsidRPr="005608E7">
        <w:rPr>
          <w:rFonts w:ascii="Times New Roman" w:hAnsi="Times New Roman"/>
          <w:sz w:val="28"/>
          <w:szCs w:val="28"/>
          <w:lang w:val="kk-KZ"/>
        </w:rPr>
        <w:t>қажет</w:t>
      </w:r>
      <w:r w:rsidR="0006724E" w:rsidRPr="005608E7">
        <w:rPr>
          <w:rFonts w:ascii="Times New Roman" w:hAnsi="Times New Roman"/>
          <w:sz w:val="28"/>
          <w:szCs w:val="28"/>
          <w:lang w:val="kk-KZ"/>
        </w:rPr>
        <w:t xml:space="preserve"> оқыту құралдарын таңдау. </w:t>
      </w:r>
    </w:p>
    <w:p w:rsidR="00BF3B3B" w:rsidRPr="005608E7" w:rsidRDefault="00BF3B3B" w:rsidP="00BF3B3B">
      <w:pPr>
        <w:tabs>
          <w:tab w:val="left" w:pos="2880"/>
        </w:tabs>
        <w:spacing w:after="0" w:line="240" w:lineRule="auto"/>
        <w:jc w:val="center"/>
        <w:rPr>
          <w:rFonts w:ascii="Times New Roman" w:hAnsi="Times New Roman"/>
          <w:sz w:val="28"/>
          <w:szCs w:val="28"/>
          <w:lang w:val="kk-KZ"/>
        </w:rPr>
      </w:pPr>
    </w:p>
    <w:p w:rsidR="0006724E" w:rsidRPr="005608E7" w:rsidRDefault="00077DFB" w:rsidP="008C6743">
      <w:pPr>
        <w:tabs>
          <w:tab w:val="left" w:pos="2880"/>
        </w:tabs>
        <w:spacing w:after="0" w:line="240" w:lineRule="auto"/>
        <w:jc w:val="both"/>
        <w:rPr>
          <w:rFonts w:ascii="Times New Roman" w:hAnsi="Times New Roman"/>
          <w:sz w:val="28"/>
          <w:szCs w:val="28"/>
          <w:lang w:val="kk-KZ"/>
        </w:rPr>
      </w:pPr>
      <w:r w:rsidRPr="005608E7">
        <w:rPr>
          <w:noProof/>
        </w:rPr>
        <mc:AlternateContent>
          <mc:Choice Requires="wpg">
            <w:drawing>
              <wp:anchor distT="0" distB="0" distL="114300" distR="114300" simplePos="0" relativeHeight="251656704" behindDoc="0" locked="0" layoutInCell="1" allowOverlap="1" wp14:anchorId="174FC979" wp14:editId="6AF0E200">
                <wp:simplePos x="0" y="0"/>
                <wp:positionH relativeFrom="column">
                  <wp:posOffset>777875</wp:posOffset>
                </wp:positionH>
                <wp:positionV relativeFrom="paragraph">
                  <wp:posOffset>86995</wp:posOffset>
                </wp:positionV>
                <wp:extent cx="4725670" cy="2703830"/>
                <wp:effectExtent l="0" t="0" r="17780" b="20320"/>
                <wp:wrapNone/>
                <wp:docPr id="294" name="Группа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5670" cy="2703830"/>
                          <a:chOff x="0" y="0"/>
                          <a:chExt cx="47256" cy="27038"/>
                        </a:xfrm>
                      </wpg:grpSpPr>
                      <wps:wsp>
                        <wps:cNvPr id="295" name="Прямоугольник 10"/>
                        <wps:cNvSpPr>
                          <a:spLocks noChangeArrowheads="1"/>
                        </wps:cNvSpPr>
                        <wps:spPr bwMode="auto">
                          <a:xfrm>
                            <a:off x="13386" y="10753"/>
                            <a:ext cx="8998" cy="3238"/>
                          </a:xfrm>
                          <a:prstGeom prst="rect">
                            <a:avLst/>
                          </a:prstGeom>
                          <a:solidFill>
                            <a:srgbClr val="FFFFFF"/>
                          </a:solidFill>
                          <a:ln w="3175">
                            <a:solidFill>
                              <a:srgbClr val="000000"/>
                            </a:solidFill>
                            <a:miter lim="800000"/>
                            <a:headEnd/>
                            <a:tailEnd/>
                          </a:ln>
                        </wps:spPr>
                        <wps:txbx>
                          <w:txbxContent>
                            <w:p w:rsidR="00E24FB6" w:rsidRPr="007E377E" w:rsidRDefault="00E24FB6" w:rsidP="0006724E">
                              <w:pPr>
                                <w:jc w:val="center"/>
                                <w:rPr>
                                  <w:rFonts w:ascii="Times New Roman" w:hAnsi="Times New Roman"/>
                                  <w:sz w:val="24"/>
                                  <w:szCs w:val="24"/>
                                </w:rPr>
                              </w:pPr>
                              <w:r w:rsidRPr="007E377E">
                                <w:rPr>
                                  <w:rFonts w:ascii="Times New Roman" w:hAnsi="Times New Roman"/>
                                  <w:sz w:val="24"/>
                                  <w:szCs w:val="24"/>
                                </w:rPr>
                                <w:t>2 модуль</w:t>
                              </w:r>
                            </w:p>
                          </w:txbxContent>
                        </wps:txbx>
                        <wps:bodyPr rot="0" vert="horz" wrap="square" lIns="91440" tIns="45720" rIns="91440" bIns="45720" anchor="ctr" anchorCtr="0" upright="1">
                          <a:noAutofit/>
                        </wps:bodyPr>
                      </wps:wsp>
                      <wpg:grpSp>
                        <wpg:cNvPr id="296" name="Группа 173"/>
                        <wpg:cNvGrpSpPr>
                          <a:grpSpLocks/>
                        </wpg:cNvGrpSpPr>
                        <wpg:grpSpPr bwMode="auto">
                          <a:xfrm>
                            <a:off x="0" y="0"/>
                            <a:ext cx="47256" cy="27038"/>
                            <a:chOff x="0" y="0"/>
                            <a:chExt cx="47258" cy="27039"/>
                          </a:xfrm>
                        </wpg:grpSpPr>
                        <wps:wsp>
                          <wps:cNvPr id="297" name="Прямоугольник 22"/>
                          <wps:cNvSpPr>
                            <a:spLocks noChangeArrowheads="1"/>
                          </wps:cNvSpPr>
                          <wps:spPr bwMode="auto">
                            <a:xfrm>
                              <a:off x="950" y="6071"/>
                              <a:ext cx="33281" cy="2880"/>
                            </a:xfrm>
                            <a:prstGeom prst="rect">
                              <a:avLst/>
                            </a:prstGeom>
                            <a:solidFill>
                              <a:srgbClr val="FFFFFF"/>
                            </a:solidFill>
                            <a:ln w="3175">
                              <a:solidFill>
                                <a:srgbClr val="000000"/>
                              </a:solidFill>
                              <a:miter lim="800000"/>
                              <a:headEnd/>
                              <a:tailEnd/>
                            </a:ln>
                          </wps:spPr>
                          <wps:txbx>
                            <w:txbxContent>
                              <w:p w:rsidR="00E24FB6" w:rsidRPr="007E377E" w:rsidRDefault="00E24FB6" w:rsidP="0006724E">
                                <w:pPr>
                                  <w:jc w:val="center"/>
                                  <w:rPr>
                                    <w:rFonts w:ascii="Times New Roman" w:hAnsi="Times New Roman"/>
                                    <w:sz w:val="24"/>
                                    <w:szCs w:val="24"/>
                                  </w:rPr>
                                </w:pPr>
                                <w:r w:rsidRPr="007E377E">
                                  <w:rPr>
                                    <w:rFonts w:ascii="Times New Roman" w:hAnsi="Times New Roman"/>
                                    <w:sz w:val="24"/>
                                    <w:szCs w:val="24"/>
                                  </w:rPr>
                                  <w:t>1 блок</w:t>
                                </w:r>
                              </w:p>
                            </w:txbxContent>
                          </wps:txbx>
                          <wps:bodyPr rot="0" vert="horz" wrap="square" lIns="91440" tIns="45720" rIns="91440" bIns="45720" anchor="ctr" anchorCtr="0" upright="1">
                            <a:noAutofit/>
                          </wps:bodyPr>
                        </wps:wsp>
                        <wps:wsp>
                          <wps:cNvPr id="298" name="Прямоугольник 21"/>
                          <wps:cNvSpPr>
                            <a:spLocks noChangeArrowheads="1"/>
                          </wps:cNvSpPr>
                          <wps:spPr bwMode="auto">
                            <a:xfrm>
                              <a:off x="37453" y="6071"/>
                              <a:ext cx="9000" cy="2880"/>
                            </a:xfrm>
                            <a:prstGeom prst="rect">
                              <a:avLst/>
                            </a:prstGeom>
                            <a:solidFill>
                              <a:srgbClr val="FFFFFF"/>
                            </a:solidFill>
                            <a:ln w="3175">
                              <a:solidFill>
                                <a:srgbClr val="000000"/>
                              </a:solidFill>
                              <a:miter lim="800000"/>
                              <a:headEnd/>
                              <a:tailEnd/>
                            </a:ln>
                          </wps:spPr>
                          <wps:txbx>
                            <w:txbxContent>
                              <w:p w:rsidR="00E24FB6" w:rsidRPr="007E377E" w:rsidRDefault="00E24FB6" w:rsidP="0006724E">
                                <w:pPr>
                                  <w:jc w:val="center"/>
                                  <w:rPr>
                                    <w:rFonts w:ascii="Times New Roman" w:hAnsi="Times New Roman"/>
                                    <w:sz w:val="24"/>
                                    <w:szCs w:val="24"/>
                                  </w:rPr>
                                </w:pPr>
                                <w:r w:rsidRPr="007E377E">
                                  <w:rPr>
                                    <w:rFonts w:ascii="Times New Roman" w:hAnsi="Times New Roman"/>
                                    <w:sz w:val="24"/>
                                    <w:szCs w:val="24"/>
                                    <w:lang w:val="en-US"/>
                                  </w:rPr>
                                  <w:t xml:space="preserve">N </w:t>
                                </w:r>
                                <w:r w:rsidRPr="007E377E">
                                  <w:rPr>
                                    <w:rFonts w:ascii="Times New Roman" w:hAnsi="Times New Roman"/>
                                    <w:sz w:val="24"/>
                                    <w:szCs w:val="24"/>
                                  </w:rPr>
                                  <w:t>блок</w:t>
                                </w:r>
                              </w:p>
                            </w:txbxContent>
                          </wps:txbx>
                          <wps:bodyPr rot="0" vert="horz" wrap="square" lIns="91440" tIns="45720" rIns="91440" bIns="45720" anchor="ctr" anchorCtr="0" upright="1">
                            <a:noAutofit/>
                          </wps:bodyPr>
                        </wps:wsp>
                        <wps:wsp>
                          <wps:cNvPr id="299" name="Прямоугольник 20"/>
                          <wps:cNvSpPr>
                            <a:spLocks noChangeArrowheads="1"/>
                          </wps:cNvSpPr>
                          <wps:spPr bwMode="auto">
                            <a:xfrm>
                              <a:off x="1316" y="0"/>
                              <a:ext cx="45942" cy="3600"/>
                            </a:xfrm>
                            <a:prstGeom prst="rect">
                              <a:avLst/>
                            </a:prstGeom>
                            <a:solidFill>
                              <a:srgbClr val="FFFFFF"/>
                            </a:solidFill>
                            <a:ln w="3175">
                              <a:solidFill>
                                <a:srgbClr val="000000"/>
                              </a:solidFill>
                              <a:miter lim="800000"/>
                              <a:headEnd/>
                              <a:tailEnd/>
                            </a:ln>
                          </wps:spPr>
                          <wps:txbx>
                            <w:txbxContent>
                              <w:p w:rsidR="00E24FB6" w:rsidRPr="007E377E" w:rsidRDefault="00E24FB6" w:rsidP="0006724E">
                                <w:pPr>
                                  <w:jc w:val="center"/>
                                  <w:rPr>
                                    <w:rFonts w:ascii="Times New Roman" w:hAnsi="Times New Roman"/>
                                    <w:sz w:val="24"/>
                                    <w:szCs w:val="24"/>
                                  </w:rPr>
                                </w:pPr>
                                <w:r w:rsidRPr="007E377E">
                                  <w:rPr>
                                    <w:rFonts w:ascii="Times New Roman" w:hAnsi="Times New Roman"/>
                                    <w:sz w:val="24"/>
                                    <w:szCs w:val="24"/>
                                  </w:rPr>
                                  <w:t>Модульдік</w:t>
                                </w:r>
                                <w:r>
                                  <w:rPr>
                                    <w:rFonts w:ascii="Times New Roman" w:hAnsi="Times New Roman"/>
                                    <w:sz w:val="24"/>
                                    <w:szCs w:val="24"/>
                                  </w:rPr>
                                  <w:t xml:space="preserve"> </w:t>
                                </w:r>
                                <w:r w:rsidRPr="007E377E">
                                  <w:rPr>
                                    <w:rFonts w:ascii="Times New Roman" w:hAnsi="Times New Roman"/>
                                    <w:sz w:val="24"/>
                                    <w:szCs w:val="24"/>
                                  </w:rPr>
                                  <w:t>пән</w:t>
                                </w:r>
                                <w:r>
                                  <w:rPr>
                                    <w:rFonts w:ascii="Times New Roman" w:hAnsi="Times New Roman"/>
                                    <w:sz w:val="24"/>
                                    <w:szCs w:val="24"/>
                                  </w:rPr>
                                  <w:t xml:space="preserve"> </w:t>
                                </w:r>
                                <w:r w:rsidRPr="007E377E">
                                  <w:rPr>
                                    <w:rFonts w:ascii="Times New Roman" w:hAnsi="Times New Roman"/>
                                    <w:sz w:val="24"/>
                                    <w:szCs w:val="24"/>
                                  </w:rPr>
                                  <w:t>бағдарламасы</w:t>
                                </w:r>
                              </w:p>
                            </w:txbxContent>
                          </wps:txbx>
                          <wps:bodyPr rot="0" vert="horz" wrap="square" lIns="91440" tIns="45720" rIns="91440" bIns="45720" anchor="ctr" anchorCtr="0" upright="1">
                            <a:noAutofit/>
                          </wps:bodyPr>
                        </wps:wsp>
                        <wps:wsp>
                          <wps:cNvPr id="300" name="Прямая со стрелкой 19"/>
                          <wps:cNvCnPr>
                            <a:cxnSpLocks noChangeShapeType="1"/>
                          </wps:cNvCnPr>
                          <wps:spPr bwMode="auto">
                            <a:xfrm>
                              <a:off x="16386" y="3584"/>
                              <a:ext cx="0" cy="2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 name="Прямая со стрелкой 18"/>
                          <wps:cNvCnPr>
                            <a:cxnSpLocks noChangeShapeType="1"/>
                          </wps:cNvCnPr>
                          <wps:spPr bwMode="auto">
                            <a:xfrm>
                              <a:off x="41989" y="3511"/>
                              <a:ext cx="0" cy="2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 name="Прямая со стрелкой 17"/>
                          <wps:cNvCnPr>
                            <a:cxnSpLocks noChangeShapeType="1"/>
                          </wps:cNvCnPr>
                          <wps:spPr bwMode="auto">
                            <a:xfrm flipH="1">
                              <a:off x="4974" y="8851"/>
                              <a:ext cx="0" cy="17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3" name="Прямая со стрелкой 16"/>
                          <wps:cNvCnPr>
                            <a:cxnSpLocks noChangeShapeType="1"/>
                          </wps:cNvCnPr>
                          <wps:spPr bwMode="auto">
                            <a:xfrm flipH="1">
                              <a:off x="17922" y="8851"/>
                              <a:ext cx="0" cy="17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 name="Прямая со стрелкой 15"/>
                          <wps:cNvCnPr>
                            <a:cxnSpLocks noChangeShapeType="1"/>
                          </wps:cNvCnPr>
                          <wps:spPr bwMode="auto">
                            <a:xfrm>
                              <a:off x="30870" y="8851"/>
                              <a:ext cx="0" cy="17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5" name="Прямая со стрелкой 14"/>
                          <wps:cNvCnPr>
                            <a:cxnSpLocks noChangeShapeType="1"/>
                          </wps:cNvCnPr>
                          <wps:spPr bwMode="auto">
                            <a:xfrm>
                              <a:off x="41989" y="8997"/>
                              <a:ext cx="0" cy="1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 name="Прямоугольник 13"/>
                          <wps:cNvSpPr>
                            <a:spLocks noChangeArrowheads="1"/>
                          </wps:cNvSpPr>
                          <wps:spPr bwMode="auto">
                            <a:xfrm>
                              <a:off x="365" y="10680"/>
                              <a:ext cx="8998" cy="3238"/>
                            </a:xfrm>
                            <a:prstGeom prst="rect">
                              <a:avLst/>
                            </a:prstGeom>
                            <a:solidFill>
                              <a:srgbClr val="FFFFFF"/>
                            </a:solidFill>
                            <a:ln w="3175">
                              <a:solidFill>
                                <a:srgbClr val="000000"/>
                              </a:solidFill>
                              <a:miter lim="800000"/>
                              <a:headEnd/>
                              <a:tailEnd/>
                            </a:ln>
                          </wps:spPr>
                          <wps:txbx>
                            <w:txbxContent>
                              <w:p w:rsidR="00E24FB6" w:rsidRPr="007E377E" w:rsidRDefault="00E24FB6" w:rsidP="0006724E">
                                <w:pPr>
                                  <w:jc w:val="center"/>
                                  <w:rPr>
                                    <w:rFonts w:ascii="Times New Roman" w:hAnsi="Times New Roman"/>
                                    <w:sz w:val="24"/>
                                    <w:szCs w:val="24"/>
                                  </w:rPr>
                                </w:pPr>
                                <w:r w:rsidRPr="007E377E">
                                  <w:rPr>
                                    <w:rFonts w:ascii="Times New Roman" w:hAnsi="Times New Roman"/>
                                    <w:sz w:val="24"/>
                                    <w:szCs w:val="24"/>
                                  </w:rPr>
                                  <w:t>1 модуль</w:t>
                                </w:r>
                              </w:p>
                            </w:txbxContent>
                          </wps:txbx>
                          <wps:bodyPr rot="0" vert="horz" wrap="square" lIns="91440" tIns="45720" rIns="91440" bIns="45720" anchor="ctr" anchorCtr="0" upright="1">
                            <a:noAutofit/>
                          </wps:bodyPr>
                        </wps:wsp>
                        <wps:wsp>
                          <wps:cNvPr id="307" name="Прямоугольник 12"/>
                          <wps:cNvSpPr>
                            <a:spLocks noChangeArrowheads="1"/>
                          </wps:cNvSpPr>
                          <wps:spPr bwMode="auto">
                            <a:xfrm>
                              <a:off x="25530" y="10680"/>
                              <a:ext cx="8998" cy="3238"/>
                            </a:xfrm>
                            <a:prstGeom prst="rect">
                              <a:avLst/>
                            </a:prstGeom>
                            <a:solidFill>
                              <a:srgbClr val="FFFFFF"/>
                            </a:solidFill>
                            <a:ln w="3175">
                              <a:solidFill>
                                <a:srgbClr val="000000"/>
                              </a:solidFill>
                              <a:miter lim="800000"/>
                              <a:headEnd/>
                              <a:tailEnd/>
                            </a:ln>
                          </wps:spPr>
                          <wps:txbx>
                            <w:txbxContent>
                              <w:p w:rsidR="00E24FB6" w:rsidRPr="007E377E" w:rsidRDefault="00E24FB6" w:rsidP="0006724E">
                                <w:pPr>
                                  <w:jc w:val="center"/>
                                  <w:rPr>
                                    <w:rFonts w:ascii="Times New Roman" w:hAnsi="Times New Roman"/>
                                    <w:sz w:val="24"/>
                                    <w:szCs w:val="24"/>
                                  </w:rPr>
                                </w:pPr>
                                <w:r w:rsidRPr="007E377E">
                                  <w:rPr>
                                    <w:rFonts w:ascii="Times New Roman" w:hAnsi="Times New Roman"/>
                                    <w:sz w:val="24"/>
                                    <w:szCs w:val="24"/>
                                  </w:rPr>
                                  <w:t>3 модуль</w:t>
                                </w:r>
                              </w:p>
                            </w:txbxContent>
                          </wps:txbx>
                          <wps:bodyPr rot="0" vert="horz" wrap="square" lIns="91440" tIns="45720" rIns="91440" bIns="45720" anchor="ctr" anchorCtr="0" upright="1">
                            <a:noAutofit/>
                          </wps:bodyPr>
                        </wps:wsp>
                        <wps:wsp>
                          <wps:cNvPr id="308" name="Прямоугольник 11"/>
                          <wps:cNvSpPr>
                            <a:spLocks noChangeArrowheads="1"/>
                          </wps:cNvSpPr>
                          <wps:spPr bwMode="auto">
                            <a:xfrm>
                              <a:off x="37600" y="10899"/>
                              <a:ext cx="9000" cy="3240"/>
                            </a:xfrm>
                            <a:prstGeom prst="rect">
                              <a:avLst/>
                            </a:prstGeom>
                            <a:solidFill>
                              <a:srgbClr val="FFFFFF"/>
                            </a:solidFill>
                            <a:ln w="3175">
                              <a:solidFill>
                                <a:srgbClr val="000000"/>
                              </a:solidFill>
                              <a:miter lim="800000"/>
                              <a:headEnd/>
                              <a:tailEnd/>
                            </a:ln>
                          </wps:spPr>
                          <wps:txbx>
                            <w:txbxContent>
                              <w:p w:rsidR="00E24FB6" w:rsidRPr="007E377E" w:rsidRDefault="00E24FB6" w:rsidP="0006724E">
                                <w:pPr>
                                  <w:jc w:val="center"/>
                                  <w:rPr>
                                    <w:rFonts w:ascii="Times New Roman" w:hAnsi="Times New Roman"/>
                                    <w:sz w:val="24"/>
                                    <w:szCs w:val="24"/>
                                  </w:rPr>
                                </w:pPr>
                                <w:r w:rsidRPr="007E377E">
                                  <w:rPr>
                                    <w:rFonts w:ascii="Times New Roman" w:hAnsi="Times New Roman"/>
                                    <w:sz w:val="24"/>
                                    <w:szCs w:val="24"/>
                                    <w:lang w:val="en-US"/>
                                  </w:rPr>
                                  <w:t>N</w:t>
                                </w:r>
                                <w:r w:rsidRPr="007E377E">
                                  <w:rPr>
                                    <w:rFonts w:ascii="Times New Roman" w:hAnsi="Times New Roman"/>
                                    <w:sz w:val="24"/>
                                    <w:szCs w:val="24"/>
                                  </w:rPr>
                                  <w:t xml:space="preserve"> модуль</w:t>
                                </w:r>
                              </w:p>
                            </w:txbxContent>
                          </wps:txbx>
                          <wps:bodyPr rot="0" vert="horz" wrap="square" lIns="91440" tIns="45720" rIns="91440" bIns="45720" anchor="ctr" anchorCtr="0" upright="1">
                            <a:noAutofit/>
                          </wps:bodyPr>
                        </wps:wsp>
                        <wps:wsp>
                          <wps:cNvPr id="309" name="Прямоугольник 9"/>
                          <wps:cNvSpPr>
                            <a:spLocks noChangeArrowheads="1"/>
                          </wps:cNvSpPr>
                          <wps:spPr bwMode="auto">
                            <a:xfrm>
                              <a:off x="0" y="16020"/>
                              <a:ext cx="8997" cy="10795"/>
                            </a:xfrm>
                            <a:prstGeom prst="rect">
                              <a:avLst/>
                            </a:prstGeom>
                            <a:solidFill>
                              <a:srgbClr val="FFFFFF"/>
                            </a:solidFill>
                            <a:ln w="3175">
                              <a:solidFill>
                                <a:srgbClr val="000000"/>
                              </a:solidFill>
                              <a:miter lim="800000"/>
                              <a:headEnd/>
                              <a:tailEnd/>
                            </a:ln>
                          </wps:spPr>
                          <wps:txbx>
                            <w:txbxContent>
                              <w:p w:rsidR="00E24FB6" w:rsidRPr="00B92D5A" w:rsidRDefault="00E24FB6" w:rsidP="0006724E">
                                <w:pPr>
                                  <w:pStyle w:val="ac"/>
                                  <w:spacing w:before="0" w:beforeAutospacing="0" w:after="0" w:afterAutospacing="0"/>
                                </w:pPr>
                                <w:r w:rsidRPr="00B92D5A">
                                  <w:t>ОЭ 1</w:t>
                                </w:r>
                              </w:p>
                              <w:p w:rsidR="00E24FB6" w:rsidRPr="00B92D5A" w:rsidRDefault="00E24FB6" w:rsidP="0006724E">
                                <w:pPr>
                                  <w:pStyle w:val="ac"/>
                                  <w:spacing w:before="0" w:beforeAutospacing="0" w:after="0" w:afterAutospacing="0"/>
                                </w:pPr>
                                <w:r w:rsidRPr="00B92D5A">
                                  <w:t>ОЭ 2</w:t>
                                </w:r>
                              </w:p>
                              <w:p w:rsidR="00E24FB6" w:rsidRPr="00B92D5A" w:rsidRDefault="00E24FB6" w:rsidP="0006724E">
                                <w:pPr>
                                  <w:pStyle w:val="ac"/>
                                  <w:spacing w:before="0" w:beforeAutospacing="0" w:after="0" w:afterAutospacing="0"/>
                                </w:pPr>
                                <w:r w:rsidRPr="00B92D5A">
                                  <w:t>ОЭ 3</w:t>
                                </w:r>
                              </w:p>
                              <w:p w:rsidR="00E24FB6" w:rsidRPr="00B92D5A" w:rsidRDefault="00E24FB6" w:rsidP="0006724E">
                                <w:pPr>
                                  <w:pStyle w:val="ac"/>
                                  <w:spacing w:before="0" w:beforeAutospacing="0" w:after="0" w:afterAutospacing="0"/>
                                </w:pPr>
                                <w:r w:rsidRPr="00B92D5A">
                                  <w:t>…</w:t>
                                </w:r>
                              </w:p>
                              <w:p w:rsidR="00E24FB6" w:rsidRPr="00B92D5A" w:rsidRDefault="00E24FB6" w:rsidP="0006724E">
                                <w:pPr>
                                  <w:pStyle w:val="ac"/>
                                  <w:spacing w:before="0" w:beforeAutospacing="0" w:after="0" w:afterAutospacing="0"/>
                                  <w:rPr>
                                    <w:lang w:val="en-US"/>
                                  </w:rPr>
                                </w:pPr>
                                <w:r w:rsidRPr="00B92D5A">
                                  <w:t xml:space="preserve">ОЭ </w:t>
                                </w:r>
                                <w:r w:rsidRPr="00B92D5A">
                                  <w:rPr>
                                    <w:lang w:val="en-US"/>
                                  </w:rPr>
                                  <w:t>N</w:t>
                                </w:r>
                              </w:p>
                            </w:txbxContent>
                          </wps:txbx>
                          <wps:bodyPr rot="0" vert="horz" wrap="square" lIns="91440" tIns="45720" rIns="91440" bIns="45720" anchor="ctr" anchorCtr="0" upright="1">
                            <a:noAutofit/>
                          </wps:bodyPr>
                        </wps:wsp>
                        <wps:wsp>
                          <wps:cNvPr id="310" name="Прямая со стрелкой 1"/>
                          <wps:cNvCnPr>
                            <a:cxnSpLocks noChangeShapeType="1"/>
                          </wps:cNvCnPr>
                          <wps:spPr bwMode="auto">
                            <a:xfrm>
                              <a:off x="4315" y="13898"/>
                              <a:ext cx="0" cy="21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 name="Прямоугольник 7"/>
                          <wps:cNvSpPr>
                            <a:spLocks noChangeArrowheads="1"/>
                          </wps:cNvSpPr>
                          <wps:spPr bwMode="auto">
                            <a:xfrm>
                              <a:off x="25530" y="16020"/>
                              <a:ext cx="8998" cy="10795"/>
                            </a:xfrm>
                            <a:prstGeom prst="rect">
                              <a:avLst/>
                            </a:prstGeom>
                            <a:solidFill>
                              <a:srgbClr val="FFFFFF"/>
                            </a:solidFill>
                            <a:ln w="3175">
                              <a:solidFill>
                                <a:srgbClr val="000000"/>
                              </a:solidFill>
                              <a:miter lim="800000"/>
                              <a:headEnd/>
                              <a:tailEnd/>
                            </a:ln>
                          </wps:spPr>
                          <wps:txbx>
                            <w:txbxContent>
                              <w:p w:rsidR="00E24FB6" w:rsidRPr="007E377E" w:rsidRDefault="00E24FB6" w:rsidP="0006724E">
                                <w:pPr>
                                  <w:pStyle w:val="ac"/>
                                  <w:spacing w:before="0" w:beforeAutospacing="0" w:after="0" w:afterAutospacing="0"/>
                                </w:pPr>
                                <w:r w:rsidRPr="007E377E">
                                  <w:t>ОЭ 1</w:t>
                                </w:r>
                              </w:p>
                              <w:p w:rsidR="00E24FB6" w:rsidRPr="007E377E" w:rsidRDefault="00E24FB6" w:rsidP="0006724E">
                                <w:pPr>
                                  <w:pStyle w:val="ac"/>
                                  <w:spacing w:before="0" w:beforeAutospacing="0" w:after="0" w:afterAutospacing="0"/>
                                </w:pPr>
                                <w:r w:rsidRPr="007E377E">
                                  <w:t>ОЭ 2</w:t>
                                </w:r>
                              </w:p>
                              <w:p w:rsidR="00E24FB6" w:rsidRPr="007E377E" w:rsidRDefault="00E24FB6" w:rsidP="0006724E">
                                <w:pPr>
                                  <w:pStyle w:val="ac"/>
                                  <w:spacing w:before="0" w:beforeAutospacing="0" w:after="0" w:afterAutospacing="0"/>
                                </w:pPr>
                                <w:r w:rsidRPr="007E377E">
                                  <w:t>ОЭ 3</w:t>
                                </w:r>
                              </w:p>
                              <w:p w:rsidR="00E24FB6" w:rsidRPr="007E377E" w:rsidRDefault="00E24FB6" w:rsidP="0006724E">
                                <w:pPr>
                                  <w:pStyle w:val="ac"/>
                                  <w:spacing w:before="0" w:beforeAutospacing="0" w:after="0" w:afterAutospacing="0"/>
                                </w:pPr>
                                <w:r w:rsidRPr="007E377E">
                                  <w:t>…</w:t>
                                </w:r>
                              </w:p>
                              <w:p w:rsidR="00E24FB6" w:rsidRPr="007E377E" w:rsidRDefault="00E24FB6" w:rsidP="0006724E">
                                <w:pPr>
                                  <w:pStyle w:val="ac"/>
                                  <w:spacing w:before="0" w:beforeAutospacing="0" w:after="0" w:afterAutospacing="0"/>
                                  <w:rPr>
                                    <w:lang w:val="en-US"/>
                                  </w:rPr>
                                </w:pPr>
                                <w:r w:rsidRPr="007E377E">
                                  <w:t xml:space="preserve">ОЭ </w:t>
                                </w:r>
                                <w:r w:rsidRPr="007E377E">
                                  <w:rPr>
                                    <w:lang w:val="en-US"/>
                                  </w:rPr>
                                  <w:t>N</w:t>
                                </w:r>
                              </w:p>
                            </w:txbxContent>
                          </wps:txbx>
                          <wps:bodyPr rot="0" vert="horz" wrap="square" lIns="91440" tIns="45720" rIns="91440" bIns="45720" anchor="ctr" anchorCtr="0" upright="1">
                            <a:noAutofit/>
                          </wps:bodyPr>
                        </wps:wsp>
                        <wps:wsp>
                          <wps:cNvPr id="312" name="Прямая со стрелкой 2"/>
                          <wps:cNvCnPr>
                            <a:cxnSpLocks noChangeShapeType="1"/>
                          </wps:cNvCnPr>
                          <wps:spPr bwMode="auto">
                            <a:xfrm>
                              <a:off x="29919" y="13898"/>
                              <a:ext cx="0" cy="21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 name="Прямоугольник 3"/>
                          <wps:cNvSpPr>
                            <a:spLocks noChangeArrowheads="1"/>
                          </wps:cNvSpPr>
                          <wps:spPr bwMode="auto">
                            <a:xfrm>
                              <a:off x="37526" y="16239"/>
                              <a:ext cx="9000" cy="10800"/>
                            </a:xfrm>
                            <a:prstGeom prst="rect">
                              <a:avLst/>
                            </a:prstGeom>
                            <a:solidFill>
                              <a:srgbClr val="FFFFFF"/>
                            </a:solidFill>
                            <a:ln w="3175">
                              <a:solidFill>
                                <a:srgbClr val="000000"/>
                              </a:solidFill>
                              <a:miter lim="800000"/>
                              <a:headEnd/>
                              <a:tailEnd/>
                            </a:ln>
                          </wps:spPr>
                          <wps:txbx>
                            <w:txbxContent>
                              <w:p w:rsidR="00E24FB6" w:rsidRPr="007E377E" w:rsidRDefault="00E24FB6" w:rsidP="0006724E">
                                <w:pPr>
                                  <w:pStyle w:val="ac"/>
                                  <w:spacing w:before="0" w:beforeAutospacing="0" w:after="0" w:afterAutospacing="0"/>
                                </w:pPr>
                                <w:r w:rsidRPr="007E377E">
                                  <w:t>ОЭ 1</w:t>
                                </w:r>
                              </w:p>
                              <w:p w:rsidR="00E24FB6" w:rsidRPr="007E377E" w:rsidRDefault="00E24FB6" w:rsidP="0006724E">
                                <w:pPr>
                                  <w:pStyle w:val="ac"/>
                                  <w:spacing w:before="0" w:beforeAutospacing="0" w:after="0" w:afterAutospacing="0"/>
                                </w:pPr>
                                <w:r w:rsidRPr="007E377E">
                                  <w:t>ОЭ 2</w:t>
                                </w:r>
                              </w:p>
                              <w:p w:rsidR="00E24FB6" w:rsidRPr="007E377E" w:rsidRDefault="00E24FB6" w:rsidP="0006724E">
                                <w:pPr>
                                  <w:pStyle w:val="ac"/>
                                  <w:spacing w:before="0" w:beforeAutospacing="0" w:after="0" w:afterAutospacing="0"/>
                                </w:pPr>
                                <w:r w:rsidRPr="007E377E">
                                  <w:t>ОЭ 3</w:t>
                                </w:r>
                              </w:p>
                              <w:p w:rsidR="00E24FB6" w:rsidRPr="007E377E" w:rsidRDefault="00E24FB6" w:rsidP="0006724E">
                                <w:pPr>
                                  <w:pStyle w:val="ac"/>
                                  <w:spacing w:before="0" w:beforeAutospacing="0" w:after="0" w:afterAutospacing="0"/>
                                </w:pPr>
                                <w:r w:rsidRPr="007E377E">
                                  <w:t>…</w:t>
                                </w:r>
                              </w:p>
                              <w:p w:rsidR="00E24FB6" w:rsidRPr="007E377E" w:rsidRDefault="00E24FB6" w:rsidP="0006724E">
                                <w:pPr>
                                  <w:pStyle w:val="ac"/>
                                  <w:spacing w:before="0" w:beforeAutospacing="0" w:after="0" w:afterAutospacing="0"/>
                                  <w:rPr>
                                    <w:lang w:val="en-US"/>
                                  </w:rPr>
                                </w:pPr>
                                <w:r w:rsidRPr="007E377E">
                                  <w:t xml:space="preserve">ОЭ </w:t>
                                </w:r>
                                <w:r w:rsidRPr="007E377E">
                                  <w:rPr>
                                    <w:lang w:val="en-US"/>
                                  </w:rPr>
                                  <w:t>N</w:t>
                                </w:r>
                              </w:p>
                            </w:txbxContent>
                          </wps:txbx>
                          <wps:bodyPr rot="0" vert="horz" wrap="square" lIns="91440" tIns="45720" rIns="91440" bIns="45720" anchor="ctr" anchorCtr="0" upright="1">
                            <a:noAutofit/>
                          </wps:bodyPr>
                        </wps:wsp>
                        <wps:wsp>
                          <wps:cNvPr id="314" name="Прямая со стрелкой 4"/>
                          <wps:cNvCnPr>
                            <a:cxnSpLocks noChangeShapeType="1"/>
                          </wps:cNvCnPr>
                          <wps:spPr bwMode="auto">
                            <a:xfrm>
                              <a:off x="41916" y="14118"/>
                              <a:ext cx="0" cy="2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 name="Прямоугольник 23"/>
                          <wps:cNvSpPr>
                            <a:spLocks noChangeArrowheads="1"/>
                          </wps:cNvSpPr>
                          <wps:spPr bwMode="auto">
                            <a:xfrm>
                              <a:off x="12947" y="16020"/>
                              <a:ext cx="8998" cy="10795"/>
                            </a:xfrm>
                            <a:prstGeom prst="rect">
                              <a:avLst/>
                            </a:prstGeom>
                            <a:solidFill>
                              <a:srgbClr val="FFFFFF"/>
                            </a:solidFill>
                            <a:ln w="3175">
                              <a:solidFill>
                                <a:srgbClr val="000000"/>
                              </a:solidFill>
                              <a:miter lim="800000"/>
                              <a:headEnd/>
                              <a:tailEnd/>
                            </a:ln>
                          </wps:spPr>
                          <wps:txbx>
                            <w:txbxContent>
                              <w:p w:rsidR="00E24FB6" w:rsidRPr="007E377E" w:rsidRDefault="00E24FB6" w:rsidP="0006724E">
                                <w:pPr>
                                  <w:pStyle w:val="ac"/>
                                  <w:spacing w:before="0" w:beforeAutospacing="0" w:after="0" w:afterAutospacing="0"/>
                                </w:pPr>
                                <w:r w:rsidRPr="007E377E">
                                  <w:t>ОЭ 1</w:t>
                                </w:r>
                              </w:p>
                              <w:p w:rsidR="00E24FB6" w:rsidRPr="007E377E" w:rsidRDefault="00E24FB6" w:rsidP="0006724E">
                                <w:pPr>
                                  <w:pStyle w:val="ac"/>
                                  <w:spacing w:before="0" w:beforeAutospacing="0" w:after="0" w:afterAutospacing="0"/>
                                </w:pPr>
                                <w:r w:rsidRPr="007E377E">
                                  <w:t>ОЭ 2</w:t>
                                </w:r>
                              </w:p>
                              <w:p w:rsidR="00E24FB6" w:rsidRPr="007E377E" w:rsidRDefault="00E24FB6" w:rsidP="0006724E">
                                <w:pPr>
                                  <w:pStyle w:val="ac"/>
                                  <w:spacing w:before="0" w:beforeAutospacing="0" w:after="0" w:afterAutospacing="0"/>
                                </w:pPr>
                                <w:r w:rsidRPr="007E377E">
                                  <w:t>ОЭ 3</w:t>
                                </w:r>
                              </w:p>
                              <w:p w:rsidR="00E24FB6" w:rsidRPr="007E377E" w:rsidRDefault="00E24FB6" w:rsidP="0006724E">
                                <w:pPr>
                                  <w:pStyle w:val="ac"/>
                                  <w:spacing w:before="0" w:beforeAutospacing="0" w:after="0" w:afterAutospacing="0"/>
                                </w:pPr>
                                <w:r w:rsidRPr="007E377E">
                                  <w:t>…</w:t>
                                </w:r>
                              </w:p>
                              <w:p w:rsidR="00E24FB6" w:rsidRPr="007E377E" w:rsidRDefault="00E24FB6" w:rsidP="0006724E">
                                <w:pPr>
                                  <w:pStyle w:val="ac"/>
                                  <w:spacing w:before="0" w:beforeAutospacing="0" w:after="0" w:afterAutospacing="0"/>
                                  <w:rPr>
                                    <w:lang w:val="en-US"/>
                                  </w:rPr>
                                </w:pPr>
                                <w:r w:rsidRPr="007E377E">
                                  <w:t xml:space="preserve">ОЭ </w:t>
                                </w:r>
                                <w:r w:rsidRPr="007E377E">
                                  <w:rPr>
                                    <w:lang w:val="en-US"/>
                                  </w:rPr>
                                  <w:t>N</w:t>
                                </w:r>
                              </w:p>
                            </w:txbxContent>
                          </wps:txbx>
                          <wps:bodyPr rot="0" vert="horz" wrap="square" lIns="91440" tIns="45720" rIns="91440" bIns="45720" anchor="ctr" anchorCtr="0" upright="1">
                            <a:noAutofit/>
                          </wps:bodyPr>
                        </wps:wsp>
                        <wps:wsp>
                          <wps:cNvPr id="317" name="Прямая со стрелкой 24"/>
                          <wps:cNvCnPr>
                            <a:cxnSpLocks noChangeShapeType="1"/>
                          </wps:cNvCnPr>
                          <wps:spPr bwMode="auto">
                            <a:xfrm>
                              <a:off x="17556" y="13898"/>
                              <a:ext cx="0" cy="21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74FC979" id="Группа 174" o:spid="_x0000_s1061" style="position:absolute;left:0;text-align:left;margin-left:61.25pt;margin-top:6.85pt;width:372.1pt;height:212.9pt;z-index:251656704" coordsize="47256,27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">
                <v:rect id="Прямоугольник 10" o:spid="_x0000_s1062" style="position:absolute;left:13386;top:10753;width:8998;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oN+cYA&#10;AADcAAAADwAAAGRycy9kb3ducmV2LnhtbESPS2vDMBCE74H+B7GF3mK5JgmJG8WUQh8EcrDbHHJb&#10;rPWDWCtjqY7z76NCIcdhZr5httlkOjHS4FrLCp6jGARxaXXLtYKf7/f5GoTzyBo7y6TgSg6y3cNs&#10;i6m2F85pLHwtAoRdigoa7/tUSlc2ZNBFticOXmUHgz7IoZZ6wEuAm04mcbySBlsOCw329NZQeS5+&#10;jYL+mB/29mPR5efPBZ6qa9XuT6NST4/T6wsIT5O/h//bX1pBslnC35lwBOTu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oN+cYAAADcAAAADwAAAAAAAAAAAAAAAACYAgAAZHJz&#10;L2Rvd25yZXYueG1sUEsFBgAAAAAEAAQA9QAAAIsDAAAAAA==&#10;" strokeweight=".25pt">
                  <v:textbox>
                    <w:txbxContent>
                      <w:p w:rsidR="00E24FB6" w:rsidRPr="007E377E" w:rsidRDefault="00E24FB6" w:rsidP="0006724E">
                        <w:pPr>
                          <w:jc w:val="center"/>
                          <w:rPr>
                            <w:rFonts w:ascii="Times New Roman" w:hAnsi="Times New Roman"/>
                            <w:sz w:val="24"/>
                            <w:szCs w:val="24"/>
                          </w:rPr>
                        </w:pPr>
                        <w:r w:rsidRPr="007E377E">
                          <w:rPr>
                            <w:rFonts w:ascii="Times New Roman" w:hAnsi="Times New Roman"/>
                            <w:sz w:val="24"/>
                            <w:szCs w:val="24"/>
                          </w:rPr>
                          <w:t>2 модуль</w:t>
                        </w:r>
                      </w:p>
                    </w:txbxContent>
                  </v:textbox>
                </v:rect>
                <v:group id="Группа 173" o:spid="_x0000_s1063" style="position:absolute;width:47256;height:27038" coordsize="47258,27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rect id="Прямоугольник 22" o:spid="_x0000_s1064" style="position:absolute;left:950;top:6071;width:33281;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2FcYA&#10;AADcAAAADwAAAGRycy9kb3ducmV2LnhtbESPS2vDMBCE74H+B7GF3mK5JuThRjGl0AeBHOw2h9wW&#10;a/0g1spYquP8+6hQyHGYmW+YbTaZTow0uNaygucoBkFcWt1yreDn+32+BuE8ssbOMim4koNs9zDb&#10;YqrthXMaC1+LAGGXooLG+z6V0pUNGXSR7YmDV9nBoA9yqKUe8BLgppNJHC+lwZbDQoM9vTVUnotf&#10;o6A/5oe9/Vh0+flzgafqWrX706jU0+P0+gLC0+Tv4f/2l1aQbFbwdyYcAb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Q2FcYAAADcAAAADwAAAAAAAAAAAAAAAACYAgAAZHJz&#10;L2Rvd25yZXYueG1sUEsFBgAAAAAEAAQA9QAAAIsDAAAAAA==&#10;" strokeweight=".25pt">
                    <v:textbox>
                      <w:txbxContent>
                        <w:p w:rsidR="00E24FB6" w:rsidRPr="007E377E" w:rsidRDefault="00E24FB6" w:rsidP="0006724E">
                          <w:pPr>
                            <w:jc w:val="center"/>
                            <w:rPr>
                              <w:rFonts w:ascii="Times New Roman" w:hAnsi="Times New Roman"/>
                              <w:sz w:val="24"/>
                              <w:szCs w:val="24"/>
                            </w:rPr>
                          </w:pPr>
                          <w:r w:rsidRPr="007E377E">
                            <w:rPr>
                              <w:rFonts w:ascii="Times New Roman" w:hAnsi="Times New Roman"/>
                              <w:sz w:val="24"/>
                              <w:szCs w:val="24"/>
                            </w:rPr>
                            <w:t>1 блок</w:t>
                          </w:r>
                        </w:p>
                      </w:txbxContent>
                    </v:textbox>
                  </v:rect>
                  <v:rect id="Прямоугольник 21" o:spid="_x0000_s1065" style="position:absolute;left:37453;top:6071;width:900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uiZ8EA&#10;AADcAAAADwAAAGRycy9kb3ducmV2LnhtbERPy4rCMBTdD/gP4QruxlQRcapRRPCB4KKOLtxdmtsH&#10;NjelibX+vVkILg/nvVh1phItNa60rGA0jEAQp1aXnCu4/G9/ZyCcR9ZYWSYFL3KwWvZ+Fhhr++SE&#10;2rPPRQhhF6OCwvs6ltKlBRl0Q1sTBy6zjUEfYJNL3eAzhJtKjqNoKg2WHBoKrGlTUHo/P4yC+pqc&#10;jnY3qZL7foK37JWVx1ur1KDfrecgPHX+K/64D1rB+C+sDWfCEZ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bomfBAAAA3AAAAA8AAAAAAAAAAAAAAAAAmAIAAGRycy9kb3du&#10;cmV2LnhtbFBLBQYAAAAABAAEAPUAAACGAwAAAAA=&#10;" strokeweight=".25pt">
                    <v:textbox>
                      <w:txbxContent>
                        <w:p w:rsidR="00E24FB6" w:rsidRPr="007E377E" w:rsidRDefault="00E24FB6" w:rsidP="0006724E">
                          <w:pPr>
                            <w:jc w:val="center"/>
                            <w:rPr>
                              <w:rFonts w:ascii="Times New Roman" w:hAnsi="Times New Roman"/>
                              <w:sz w:val="24"/>
                              <w:szCs w:val="24"/>
                            </w:rPr>
                          </w:pPr>
                          <w:r w:rsidRPr="007E377E">
                            <w:rPr>
                              <w:rFonts w:ascii="Times New Roman" w:hAnsi="Times New Roman"/>
                              <w:sz w:val="24"/>
                              <w:szCs w:val="24"/>
                              <w:lang w:val="en-US"/>
                            </w:rPr>
                            <w:t xml:space="preserve">N </w:t>
                          </w:r>
                          <w:r w:rsidRPr="007E377E">
                            <w:rPr>
                              <w:rFonts w:ascii="Times New Roman" w:hAnsi="Times New Roman"/>
                              <w:sz w:val="24"/>
                              <w:szCs w:val="24"/>
                            </w:rPr>
                            <w:t>блок</w:t>
                          </w:r>
                        </w:p>
                      </w:txbxContent>
                    </v:textbox>
                  </v:rect>
                  <v:rect id="Прямоугольник 20" o:spid="_x0000_s1066" style="position:absolute;left:1316;width:45942;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H/MUA&#10;AADcAAAADwAAAGRycy9kb3ducmV2LnhtbESPT4vCMBTE78J+h/AW9qapIqJdo8jCuiJ4aHUP3h7N&#10;6x9sXkoTa/32RhA8DjPzG2a57k0tOmpdZVnBeBSBIM6srrhQcDr+DucgnEfWWFsmBXdysF59DJYY&#10;a3vjhLrUFyJA2MWooPS+iaV0WUkG3cg2xMHLbWvQB9kWUrd4C3BTy0kUzaTBisNCiQ39lJRd0qtR&#10;0Pwnh73dTuvk8jfFc37Pq/25U+rrs998g/DU+3f41d5pBZPFAp5nw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Vwf8xQAAANwAAAAPAAAAAAAAAAAAAAAAAJgCAABkcnMv&#10;ZG93bnJldi54bWxQSwUGAAAAAAQABAD1AAAAigMAAAAA&#10;" strokeweight=".25pt">
                    <v:textbox>
                      <w:txbxContent>
                        <w:p w:rsidR="00E24FB6" w:rsidRPr="007E377E" w:rsidRDefault="00E24FB6" w:rsidP="0006724E">
                          <w:pPr>
                            <w:jc w:val="center"/>
                            <w:rPr>
                              <w:rFonts w:ascii="Times New Roman" w:hAnsi="Times New Roman"/>
                              <w:sz w:val="24"/>
                              <w:szCs w:val="24"/>
                            </w:rPr>
                          </w:pPr>
                          <w:r w:rsidRPr="007E377E">
                            <w:rPr>
                              <w:rFonts w:ascii="Times New Roman" w:hAnsi="Times New Roman"/>
                              <w:sz w:val="24"/>
                              <w:szCs w:val="24"/>
                            </w:rPr>
                            <w:t>Модульдік</w:t>
                          </w:r>
                          <w:r>
                            <w:rPr>
                              <w:rFonts w:ascii="Times New Roman" w:hAnsi="Times New Roman"/>
                              <w:sz w:val="24"/>
                              <w:szCs w:val="24"/>
                            </w:rPr>
                            <w:t xml:space="preserve"> </w:t>
                          </w:r>
                          <w:r w:rsidRPr="007E377E">
                            <w:rPr>
                              <w:rFonts w:ascii="Times New Roman" w:hAnsi="Times New Roman"/>
                              <w:sz w:val="24"/>
                              <w:szCs w:val="24"/>
                            </w:rPr>
                            <w:t>пән</w:t>
                          </w:r>
                          <w:r>
                            <w:rPr>
                              <w:rFonts w:ascii="Times New Roman" w:hAnsi="Times New Roman"/>
                              <w:sz w:val="24"/>
                              <w:szCs w:val="24"/>
                            </w:rPr>
                            <w:t xml:space="preserve"> </w:t>
                          </w:r>
                          <w:r w:rsidRPr="007E377E">
                            <w:rPr>
                              <w:rFonts w:ascii="Times New Roman" w:hAnsi="Times New Roman"/>
                              <w:sz w:val="24"/>
                              <w:szCs w:val="24"/>
                            </w:rPr>
                            <w:t>бағдарламасы</w:t>
                          </w:r>
                        </w:p>
                      </w:txbxContent>
                    </v:textbox>
                  </v:rect>
                  <v:shape id="Прямая со стрелкой 19" o:spid="_x0000_s1067" type="#_x0000_t32" style="position:absolute;left:16386;top:3584;width:0;height:2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tAdcIAAADcAAAADwAAAGRycy9kb3ducmV2LnhtbERPy4rCMBTdC/MP4Q6409QRRKtRhoER&#10;UVz4oOju0txpyzQ3JYla/XqzEFweznu2aE0truR8ZVnBoJ+AIM6trrhQcDz89sYgfEDWWFsmBXfy&#10;sJh/dGaYanvjHV33oRAxhH2KCsoQmlRKn5dk0PdtQxy5P+sMhghdIbXDWww3tfxKkpE0WHFsKLGh&#10;n5Ly//3FKDhtJpfsnm1pnQ0m6zM64x+HpVLdz/Z7CiJQG97il3ulFQyTOD+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tAdcIAAADcAAAADwAAAAAAAAAAAAAA&#10;AAChAgAAZHJzL2Rvd25yZXYueG1sUEsFBgAAAAAEAAQA+QAAAJADAAAAAA==&#10;">
                    <v:stroke endarrow="block"/>
                  </v:shape>
                  <v:shape id="Прямая со стрелкой 18" o:spid="_x0000_s1068" type="#_x0000_t32" style="position:absolute;left:41989;top:3511;width:0;height:2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fl7sYAAADcAAAADwAAAGRycy9kb3ducmV2LnhtbESPQWvCQBSE7wX/w/IEb3WTClJT1yBC&#10;RZQeqhLs7ZF9TUKzb8PuGmN/fbdQ6HGYmW+YZT6YVvTkfGNZQTpNQBCXVjdcKTifXh+fQfiArLG1&#10;TAru5CFfjR6WmGl743fqj6ESEcI+QwV1CF0mpS9rMuintiOO3qd1BkOUrpLa4S3CTSufkmQuDTYc&#10;F2rsaFNT+XW8GgWXw+Ja3Is32hfpYv+Bzvjv01apyXhYv4AINIT/8F97pxXMk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35e7GAAAA3AAAAA8AAAAAAAAA&#10;AAAAAAAAoQIAAGRycy9kb3ducmV2LnhtbFBLBQYAAAAABAAEAPkAAACUAwAAAAA=&#10;">
                    <v:stroke endarrow="block"/>
                  </v:shape>
                  <v:shape id="Прямая со стрелкой 17" o:spid="_x0000_s1069" type="#_x0000_t32" style="position:absolute;left:4974;top:8851;width:0;height:17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Qw2sMAAADcAAAADwAAAGRycy9kb3ducmV2LnhtbESPQWvCQBSE70L/w/IK3nRjpFJS12AF&#10;QbxIbaE9PrLPZDH7NmS32fjv3ULB4zAz3zDrcrStGKj3xrGCxTwDQVw5bbhW8PW5n72C8AFZY+uY&#10;FNzIQ7l5mqyx0C7yBw3nUIsEYV+ggiaErpDSVw1Z9HPXESfv4nqLIcm+lrrHmOC2lXmWraRFw2mh&#10;wY52DVXX869VYOLJDN1hF9+P3z9eRzK3F2eUmj6P2zcQgcbwCP+3D1rBMsvh70w6An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0MNrDAAAA3AAAAA8AAAAAAAAAAAAA&#10;AAAAoQIAAGRycy9kb3ducmV2LnhtbFBLBQYAAAAABAAEAPkAAACRAwAAAAA=&#10;">
                    <v:stroke endarrow="block"/>
                  </v:shape>
                  <v:shape id="Прямая со стрелкой 16" o:spid="_x0000_s1070" type="#_x0000_t32" style="position:absolute;left:17922;top:8851;width:0;height:17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iVQcMAAADcAAAADwAAAGRycy9kb3ducmV2LnhtbESPQWvCQBSE70L/w/IK3nTTSkWia2gD&#10;gngptQU9PrLPZDH7NmTXbPz33ULB4zAz3zCbYrStGKj3xrGCl3kGgrhy2nCt4Od7N1uB8AFZY+uY&#10;FNzJQ7F9mmww1y7yFw3HUIsEYZ+jgiaELpfSVw1Z9HPXESfv4nqLIcm+lrrHmOC2la9ZtpQWDaeF&#10;BjsqG6qux5tVYOKnGbp9GT8Op7PXkcz9zRmlps/j+xpEoDE8wv/tvVawyBbwdyYd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4lUHDAAAA3AAAAA8AAAAAAAAAAAAA&#10;AAAAoQIAAGRycy9kb3ducmV2LnhtbFBLBQYAAAAABAAEAPkAAACRAwAAAAA=&#10;">
                    <v:stroke endarrow="block"/>
                  </v:shape>
                  <v:shape id="Прямая со стрелкой 15" o:spid="_x0000_s1071" type="#_x0000_t32" style="position:absolute;left:30870;top:8851;width:0;height:1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BGdscAAADcAAAADwAAAGRycy9kb3ducmV2LnhtbESPT2vCQBTE7wW/w/KE3urGthSNriJC&#10;S7H04B+C3h7ZZxLMvg27axL76buFgsdhZn7DzJe9qUVLzleWFYxHCQji3OqKCwWH/fvTBIQPyBpr&#10;y6TgRh6Wi8HDHFNtO95SuwuFiBD2KSooQ2hSKX1ekkE/sg1x9M7WGQxRukJqh12Em1o+J8mbNFhx&#10;XCixoXVJ+WV3NQqOX9Nrdsu+aZONp5sTOuN/9h9KPQ771QxEoD7cw//tT63gJXmF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QEZ2xwAAANwAAAAPAAAAAAAA&#10;AAAAAAAAAKECAABkcnMvZG93bnJldi54bWxQSwUGAAAAAAQABAD5AAAAlQMAAAAA&#10;">
                    <v:stroke endarrow="block"/>
                  </v:shape>
                  <v:shape id="Прямая со стрелкой 14" o:spid="_x0000_s1072" type="#_x0000_t32" style="position:absolute;left:41989;top:8997;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zj7ccAAADcAAAADwAAAGRycy9kb3ducmV2LnhtbESPT2vCQBTE7wW/w/KE3urGlhaNriJC&#10;S7H04B+C3h7ZZxLMvg27axL76buFgsdhZn7DzJe9qUVLzleWFYxHCQji3OqKCwWH/fvTBIQPyBpr&#10;y6TgRh6Wi8HDHFNtO95SuwuFiBD2KSooQ2hSKX1ekkE/sg1x9M7WGQxRukJqh12Em1o+J8mbNFhx&#10;XCixoXVJ+WV3NQqOX9Nrdsu+aZONp5sTOuN/9h9KPQ771QxEoD7cw//tT63gJXmF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DOPtxwAAANwAAAAPAAAAAAAA&#10;AAAAAAAAAKECAABkcnMvZG93bnJldi54bWxQSwUGAAAAAAQABAD5AAAAlQMAAAAA&#10;">
                    <v:stroke endarrow="block"/>
                  </v:shape>
                  <v:rect id="Прямоугольник 13" o:spid="_x0000_s1073" style="position:absolute;left:365;top:10680;width:8998;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MJlMQA&#10;AADcAAAADwAAAGRycy9kb3ducmV2LnhtbESPS4vCQBCE74L/YWhhbzrRFZHoKCKoi7CH+Dh4azKd&#10;B2Z6QmaM8d/vLAgei6r6ilquO1OJlhpXWlYwHkUgiFOrS84VXM674RyE88gaK8uk4EUO1qt+b4mx&#10;tk9OqD35XAQIuxgVFN7XsZQuLcigG9maOHiZbQz6IJtc6gafAW4qOYmimTRYclgosKZtQen99DAK&#10;6mvye7T7aZXcD1O8Za+sPN5apb4G3WYBwlPnP+F3+0cr+I5m8H8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jCZTEAAAA3AAAAA8AAAAAAAAAAAAAAAAAmAIAAGRycy9k&#10;b3ducmV2LnhtbFBLBQYAAAAABAAEAPUAAACJAwAAAAA=&#10;" strokeweight=".25pt">
                    <v:textbox>
                      <w:txbxContent>
                        <w:p w:rsidR="00E24FB6" w:rsidRPr="007E377E" w:rsidRDefault="00E24FB6" w:rsidP="0006724E">
                          <w:pPr>
                            <w:jc w:val="center"/>
                            <w:rPr>
                              <w:rFonts w:ascii="Times New Roman" w:hAnsi="Times New Roman"/>
                              <w:sz w:val="24"/>
                              <w:szCs w:val="24"/>
                            </w:rPr>
                          </w:pPr>
                          <w:r w:rsidRPr="007E377E">
                            <w:rPr>
                              <w:rFonts w:ascii="Times New Roman" w:hAnsi="Times New Roman"/>
                              <w:sz w:val="24"/>
                              <w:szCs w:val="24"/>
                            </w:rPr>
                            <w:t>1 модуль</w:t>
                          </w:r>
                        </w:p>
                      </w:txbxContent>
                    </v:textbox>
                  </v:rect>
                  <v:rect id="Прямоугольник 12" o:spid="_x0000_s1074" style="position:absolute;left:25530;top:10680;width:8998;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D8YA&#10;AADcAAAADwAAAGRycy9kb3ducmV2LnhtbESPT2vCQBTE70K/w/IK3symrdgSXUMptIrgIWk9eHtk&#10;X/5g9m3IbpP47d1CweMwM79hNulkWjFQ7xrLCp6iGARxYXXDlYKf78/FGwjnkTW2lknBlRyk24fZ&#10;BhNtR85oyH0lAoRdggpq77tESlfUZNBFtiMOXml7gz7IvpK6xzHATSuf43glDTYcFmrs6KOm4pL/&#10;GgXdKTse7NeyzS67JZ7La9kczoNS88fpfQ3C0+Tv4f/2Xit4iV/h70w4AnJ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sD8YAAADcAAAADwAAAAAAAAAAAAAAAACYAgAAZHJz&#10;L2Rvd25yZXYueG1sUEsFBgAAAAAEAAQA9QAAAIsDAAAAAA==&#10;" strokeweight=".25pt">
                    <v:textbox>
                      <w:txbxContent>
                        <w:p w:rsidR="00E24FB6" w:rsidRPr="007E377E" w:rsidRDefault="00E24FB6" w:rsidP="0006724E">
                          <w:pPr>
                            <w:jc w:val="center"/>
                            <w:rPr>
                              <w:rFonts w:ascii="Times New Roman" w:hAnsi="Times New Roman"/>
                              <w:sz w:val="24"/>
                              <w:szCs w:val="24"/>
                            </w:rPr>
                          </w:pPr>
                          <w:r w:rsidRPr="007E377E">
                            <w:rPr>
                              <w:rFonts w:ascii="Times New Roman" w:hAnsi="Times New Roman"/>
                              <w:sz w:val="24"/>
                              <w:szCs w:val="24"/>
                            </w:rPr>
                            <w:t>3 модуль</w:t>
                          </w:r>
                        </w:p>
                      </w:txbxContent>
                    </v:textbox>
                  </v:rect>
                  <v:rect id="Прямоугольник 11" o:spid="_x0000_s1075" style="position:absolute;left:37600;top:10899;width:9000;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4fcIA&#10;AADcAAAADwAAAGRycy9kb3ducmV2LnhtbERPy4rCMBTdD/gP4QruxnRGEek0yiA4iuCi6iy6uzS3&#10;D2xuShNr/XuzEFwezjtZD6YRPXWutqzgaxqBIM6trrlUcDlvP5cgnEfW2FgmBQ9ysF6NPhKMtb1z&#10;Sv3JlyKEsItRQeV9G0vp8ooMuqltiQNX2M6gD7Arpe7wHsJNI7+jaCEN1hwaKmxpU1F+Pd2MgvY/&#10;PR7s37xJr7s5ZsWjqA9Zr9RkPPz+gPA0+Lf45d5rBbMorA1nw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8Dh9wgAAANwAAAAPAAAAAAAAAAAAAAAAAJgCAABkcnMvZG93&#10;bnJldi54bWxQSwUGAAAAAAQABAD1AAAAhwMAAAAA&#10;" strokeweight=".25pt">
                    <v:textbox>
                      <w:txbxContent>
                        <w:p w:rsidR="00E24FB6" w:rsidRPr="007E377E" w:rsidRDefault="00E24FB6" w:rsidP="0006724E">
                          <w:pPr>
                            <w:jc w:val="center"/>
                            <w:rPr>
                              <w:rFonts w:ascii="Times New Roman" w:hAnsi="Times New Roman"/>
                              <w:sz w:val="24"/>
                              <w:szCs w:val="24"/>
                            </w:rPr>
                          </w:pPr>
                          <w:r w:rsidRPr="007E377E">
                            <w:rPr>
                              <w:rFonts w:ascii="Times New Roman" w:hAnsi="Times New Roman"/>
                              <w:sz w:val="24"/>
                              <w:szCs w:val="24"/>
                              <w:lang w:val="en-US"/>
                            </w:rPr>
                            <w:t>N</w:t>
                          </w:r>
                          <w:r w:rsidRPr="007E377E">
                            <w:rPr>
                              <w:rFonts w:ascii="Times New Roman" w:hAnsi="Times New Roman"/>
                              <w:sz w:val="24"/>
                              <w:szCs w:val="24"/>
                            </w:rPr>
                            <w:t xml:space="preserve"> модуль</w:t>
                          </w:r>
                        </w:p>
                      </w:txbxContent>
                    </v:textbox>
                  </v:rect>
                  <v:rect id="Прямоугольник 9" o:spid="_x0000_s1076" style="position:absolute;top:16020;width:8997;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d5sYA&#10;AADcAAAADwAAAGRycy9kb3ducmV2LnhtbESPT2vCQBTE70K/w/IK3symrUgbXUMptIrgIWk9eHtk&#10;X/5g9m3IbpP47d1CweMwM79hNulkWjFQ7xrLCp6iGARxYXXDlYKf78/FKwjnkTW2lknBlRyk24fZ&#10;BhNtR85oyH0lAoRdggpq77tESlfUZNBFtiMOXml7gz7IvpK6xzHATSuf43glDTYcFmrs6KOm4pL/&#10;GgXdKTse7NeyzS67JZ7La9kczoNS88fpfQ3C0+Tv4f/2Xit4id/g70w4AnJ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yd5sYAAADcAAAADwAAAAAAAAAAAAAAAACYAgAAZHJz&#10;L2Rvd25yZXYueG1sUEsFBgAAAAAEAAQA9QAAAIsDAAAAAA==&#10;" strokeweight=".25pt">
                    <v:textbox>
                      <w:txbxContent>
                        <w:p w:rsidR="00E24FB6" w:rsidRPr="00B92D5A" w:rsidRDefault="00E24FB6" w:rsidP="0006724E">
                          <w:pPr>
                            <w:pStyle w:val="ac"/>
                            <w:spacing w:before="0" w:beforeAutospacing="0" w:after="0" w:afterAutospacing="0"/>
                          </w:pPr>
                          <w:r w:rsidRPr="00B92D5A">
                            <w:t>ОЭ 1</w:t>
                          </w:r>
                        </w:p>
                        <w:p w:rsidR="00E24FB6" w:rsidRPr="00B92D5A" w:rsidRDefault="00E24FB6" w:rsidP="0006724E">
                          <w:pPr>
                            <w:pStyle w:val="ac"/>
                            <w:spacing w:before="0" w:beforeAutospacing="0" w:after="0" w:afterAutospacing="0"/>
                          </w:pPr>
                          <w:r w:rsidRPr="00B92D5A">
                            <w:t>ОЭ 2</w:t>
                          </w:r>
                        </w:p>
                        <w:p w:rsidR="00E24FB6" w:rsidRPr="00B92D5A" w:rsidRDefault="00E24FB6" w:rsidP="0006724E">
                          <w:pPr>
                            <w:pStyle w:val="ac"/>
                            <w:spacing w:before="0" w:beforeAutospacing="0" w:after="0" w:afterAutospacing="0"/>
                          </w:pPr>
                          <w:r w:rsidRPr="00B92D5A">
                            <w:t>ОЭ 3</w:t>
                          </w:r>
                        </w:p>
                        <w:p w:rsidR="00E24FB6" w:rsidRPr="00B92D5A" w:rsidRDefault="00E24FB6" w:rsidP="0006724E">
                          <w:pPr>
                            <w:pStyle w:val="ac"/>
                            <w:spacing w:before="0" w:beforeAutospacing="0" w:after="0" w:afterAutospacing="0"/>
                          </w:pPr>
                          <w:r w:rsidRPr="00B92D5A">
                            <w:t>…</w:t>
                          </w:r>
                        </w:p>
                        <w:p w:rsidR="00E24FB6" w:rsidRPr="00B92D5A" w:rsidRDefault="00E24FB6" w:rsidP="0006724E">
                          <w:pPr>
                            <w:pStyle w:val="ac"/>
                            <w:spacing w:before="0" w:beforeAutospacing="0" w:after="0" w:afterAutospacing="0"/>
                            <w:rPr>
                              <w:lang w:val="en-US"/>
                            </w:rPr>
                          </w:pPr>
                          <w:r w:rsidRPr="00B92D5A">
                            <w:t xml:space="preserve">ОЭ </w:t>
                          </w:r>
                          <w:r w:rsidRPr="00B92D5A">
                            <w:rPr>
                              <w:lang w:val="en-US"/>
                            </w:rPr>
                            <w:t>N</w:t>
                          </w:r>
                        </w:p>
                      </w:txbxContent>
                    </v:textbox>
                  </v:rect>
                  <v:shape id="Прямая со стрелкой 1" o:spid="_x0000_s1077" type="#_x0000_t32" style="position:absolute;left:4315;top:13898;width:0;height:2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LWqMMAAADcAAAADwAAAGRycy9kb3ducmV2LnhtbERPz2vCMBS+C/sfwht407QThu2MZQwm&#10;4thBHWW7PZq3tqx5KUmq1b/eHAYeP77fq2I0nTiR861lBek8AUFcWd1yreDr+D5bgvABWWNnmRRc&#10;yEOxfpisMNf2zHs6HUItYgj7HBU0IfS5lL5qyKCf2544cr/WGQwRulpqh+cYbjr5lCTP0mDLsaHB&#10;nt4aqv4Og1Hw/ZEN5aX8pF2ZZrsfdMZfjxulpo/j6wuIQGO4i//dW61gkcb58Uw8An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1qjDAAAA3AAAAA8AAAAAAAAAAAAA&#10;AAAAoQIAAGRycy9kb3ducmV2LnhtbFBLBQYAAAAABAAEAPkAAACRAwAAAAA=&#10;">
                    <v:stroke endarrow="block"/>
                  </v:shape>
                  <v:rect id="Прямоугольник 7" o:spid="_x0000_s1078" style="position:absolute;left:25530;top:16020;width:8998;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MHPcYA&#10;AADcAAAADwAAAGRycy9kb3ducmV2LnhtbESPzWrDMBCE74W+g9hAb7XsNJTiRDGhkLYEcrDTHHJb&#10;rPUPsVbGUm3n7atCoMdhZr5hNtlsOjHS4FrLCpIoBkFcWt1yreD7tH9+A+E8ssbOMim4kYNs+/iw&#10;wVTbiXMaC1+LAGGXooLG+z6V0pUNGXSR7YmDV9nBoA9yqKUecApw08llHL9Kgy2HhQZ7em+ovBY/&#10;RkF/zo8H+7Hq8uvnCi/VrWoPl1Gpp8W8W4PwNPv/8L39pRW8JAn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MHPcYAAADcAAAADwAAAAAAAAAAAAAAAACYAgAAZHJz&#10;L2Rvd25yZXYueG1sUEsFBgAAAAAEAAQA9QAAAIsDAAAAAA==&#10;" strokeweight=".25pt">
                    <v:textbox>
                      <w:txbxContent>
                        <w:p w:rsidR="00E24FB6" w:rsidRPr="007E377E" w:rsidRDefault="00E24FB6" w:rsidP="0006724E">
                          <w:pPr>
                            <w:pStyle w:val="ac"/>
                            <w:spacing w:before="0" w:beforeAutospacing="0" w:after="0" w:afterAutospacing="0"/>
                          </w:pPr>
                          <w:r w:rsidRPr="007E377E">
                            <w:t>ОЭ 1</w:t>
                          </w:r>
                        </w:p>
                        <w:p w:rsidR="00E24FB6" w:rsidRPr="007E377E" w:rsidRDefault="00E24FB6" w:rsidP="0006724E">
                          <w:pPr>
                            <w:pStyle w:val="ac"/>
                            <w:spacing w:before="0" w:beforeAutospacing="0" w:after="0" w:afterAutospacing="0"/>
                          </w:pPr>
                          <w:r w:rsidRPr="007E377E">
                            <w:t>ОЭ 2</w:t>
                          </w:r>
                        </w:p>
                        <w:p w:rsidR="00E24FB6" w:rsidRPr="007E377E" w:rsidRDefault="00E24FB6" w:rsidP="0006724E">
                          <w:pPr>
                            <w:pStyle w:val="ac"/>
                            <w:spacing w:before="0" w:beforeAutospacing="0" w:after="0" w:afterAutospacing="0"/>
                          </w:pPr>
                          <w:r w:rsidRPr="007E377E">
                            <w:t>ОЭ 3</w:t>
                          </w:r>
                        </w:p>
                        <w:p w:rsidR="00E24FB6" w:rsidRPr="007E377E" w:rsidRDefault="00E24FB6" w:rsidP="0006724E">
                          <w:pPr>
                            <w:pStyle w:val="ac"/>
                            <w:spacing w:before="0" w:beforeAutospacing="0" w:after="0" w:afterAutospacing="0"/>
                          </w:pPr>
                          <w:r w:rsidRPr="007E377E">
                            <w:t>…</w:t>
                          </w:r>
                        </w:p>
                        <w:p w:rsidR="00E24FB6" w:rsidRPr="007E377E" w:rsidRDefault="00E24FB6" w:rsidP="0006724E">
                          <w:pPr>
                            <w:pStyle w:val="ac"/>
                            <w:spacing w:before="0" w:beforeAutospacing="0" w:after="0" w:afterAutospacing="0"/>
                            <w:rPr>
                              <w:lang w:val="en-US"/>
                            </w:rPr>
                          </w:pPr>
                          <w:r w:rsidRPr="007E377E">
                            <w:t xml:space="preserve">ОЭ </w:t>
                          </w:r>
                          <w:r w:rsidRPr="007E377E">
                            <w:rPr>
                              <w:lang w:val="en-US"/>
                            </w:rPr>
                            <w:t>N</w:t>
                          </w:r>
                        </w:p>
                      </w:txbxContent>
                    </v:textbox>
                  </v:rect>
                  <v:shape id="Прямая со стрелкой 2" o:spid="_x0000_s1079" type="#_x0000_t32" style="position:absolute;left:29919;top:13898;width:0;height:2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ztRMUAAADcAAAADwAAAGRycy9kb3ducmV2LnhtbESPQWvCQBSE74L/YXmCN91EQTS6SilU&#10;ROlBLaG9PbLPJDT7NuyuGvvruwWhx2FmvmFWm8404kbO15YVpOMEBHFhdc2lgo/z22gOwgdkjY1l&#10;UvAgD5t1v7fCTNs7H+l2CqWIEPYZKqhCaDMpfVGRQT+2LXH0LtYZDFG6UmqH9wg3jZwkyUwarDku&#10;VNjSa0XF9+lqFHweFtf8kb/TPk8X+y90xv+ct0oNB93LEkSgLvyHn+2dVjBNJ/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ztRMUAAADcAAAADwAAAAAAAAAA&#10;AAAAAAChAgAAZHJzL2Rvd25yZXYueG1sUEsFBgAAAAAEAAQA+QAAAJMDAAAAAA==&#10;">
                    <v:stroke endarrow="block"/>
                  </v:shape>
                  <v:rect id="Прямоугольник 3" o:spid="_x0000_s1080" style="position:absolute;left:37526;top:16239;width:9000;height:10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080cYA&#10;AADcAAAADwAAAGRycy9kb3ducmV2LnhtbESPT2vCQBTE74V+h+UVems21lBKdBURrCXgIVYPuT2y&#10;L38w+zZk1xi/fbcg9DjMzG+Y5XoynRhpcK1lBbMoBkFcWt1yreD0s3v7BOE8ssbOMim4k4P16vlp&#10;iam2N85pPPpaBAi7FBU03veplK5syKCLbE8cvMoOBn2QQy31gLcAN518j+MPabDlsNBgT9uGysvx&#10;ahT05/yQ2a+kyy/7BIvqXrVZMSr1+jJtFiA8Tf4//Gh/awXz2Rz+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080cYAAADcAAAADwAAAAAAAAAAAAAAAACYAgAAZHJz&#10;L2Rvd25yZXYueG1sUEsFBgAAAAAEAAQA9QAAAIsDAAAAAA==&#10;" strokeweight=".25pt">
                    <v:textbox>
                      <w:txbxContent>
                        <w:p w:rsidR="00E24FB6" w:rsidRPr="007E377E" w:rsidRDefault="00E24FB6" w:rsidP="0006724E">
                          <w:pPr>
                            <w:pStyle w:val="ac"/>
                            <w:spacing w:before="0" w:beforeAutospacing="0" w:after="0" w:afterAutospacing="0"/>
                          </w:pPr>
                          <w:r w:rsidRPr="007E377E">
                            <w:t>ОЭ 1</w:t>
                          </w:r>
                        </w:p>
                        <w:p w:rsidR="00E24FB6" w:rsidRPr="007E377E" w:rsidRDefault="00E24FB6" w:rsidP="0006724E">
                          <w:pPr>
                            <w:pStyle w:val="ac"/>
                            <w:spacing w:before="0" w:beforeAutospacing="0" w:after="0" w:afterAutospacing="0"/>
                          </w:pPr>
                          <w:r w:rsidRPr="007E377E">
                            <w:t>ОЭ 2</w:t>
                          </w:r>
                        </w:p>
                        <w:p w:rsidR="00E24FB6" w:rsidRPr="007E377E" w:rsidRDefault="00E24FB6" w:rsidP="0006724E">
                          <w:pPr>
                            <w:pStyle w:val="ac"/>
                            <w:spacing w:before="0" w:beforeAutospacing="0" w:after="0" w:afterAutospacing="0"/>
                          </w:pPr>
                          <w:r w:rsidRPr="007E377E">
                            <w:t>ОЭ 3</w:t>
                          </w:r>
                        </w:p>
                        <w:p w:rsidR="00E24FB6" w:rsidRPr="007E377E" w:rsidRDefault="00E24FB6" w:rsidP="0006724E">
                          <w:pPr>
                            <w:pStyle w:val="ac"/>
                            <w:spacing w:before="0" w:beforeAutospacing="0" w:after="0" w:afterAutospacing="0"/>
                          </w:pPr>
                          <w:r w:rsidRPr="007E377E">
                            <w:t>…</w:t>
                          </w:r>
                        </w:p>
                        <w:p w:rsidR="00E24FB6" w:rsidRPr="007E377E" w:rsidRDefault="00E24FB6" w:rsidP="0006724E">
                          <w:pPr>
                            <w:pStyle w:val="ac"/>
                            <w:spacing w:before="0" w:beforeAutospacing="0" w:after="0" w:afterAutospacing="0"/>
                            <w:rPr>
                              <w:lang w:val="en-US"/>
                            </w:rPr>
                          </w:pPr>
                          <w:r w:rsidRPr="007E377E">
                            <w:t xml:space="preserve">ОЭ </w:t>
                          </w:r>
                          <w:r w:rsidRPr="007E377E">
                            <w:rPr>
                              <w:lang w:val="en-US"/>
                            </w:rPr>
                            <w:t>N</w:t>
                          </w:r>
                        </w:p>
                      </w:txbxContent>
                    </v:textbox>
                  </v:rect>
                  <v:shape id="Прямая со стрелкой 4" o:spid="_x0000_s1081" type="#_x0000_t32" style="position:absolute;left:41916;top:14118;width:0;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nQq8YAAADcAAAADwAAAGRycy9kb3ducmV2LnhtbESPT2vCQBTE7wW/w/KE3uomtRSNriJC&#10;pVh68A9Bb4/sMwlm34bdVWM/fbdQ8DjMzG+Y6bwzjbiS87VlBekgAUFcWF1zqWC/+3gZgfABWWNj&#10;mRTcycN81nuaYqbtjTd03YZSRAj7DBVUIbSZlL6oyKAf2JY4eifrDIYoXSm1w1uEm0a+Jsm7NFhz&#10;XKiwpWVFxXl7MQoOX+NLfs+/aZ2n4/URnfE/u5VSz/1uMQERqAuP8H/7UysYpm/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Z0KvGAAAA3AAAAA8AAAAAAAAA&#10;AAAAAAAAoQIAAGRycy9kb3ducmV2LnhtbFBLBQYAAAAABAAEAPkAAACUAwAAAAA=&#10;">
                    <v:stroke endarrow="block"/>
                  </v:shape>
                  <v:rect id="Прямоугольник 23" o:spid="_x0000_s1082" style="position:absolute;left:12947;top:16020;width:8998;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BPsUA&#10;AADcAAAADwAAAGRycy9kb3ducmV2LnhtbESPT4vCMBTE78J+h/AWvGmqqyJdoyyCqwge6q4Hb4/m&#10;9Q82L6WJtX57Iwgeh5n5DbNYdaYSLTWutKxgNIxAEKdWl5wr+P/bDOYgnEfWWFkmBXdysFp+9BYY&#10;a3vjhNqjz0WAsItRQeF9HUvp0oIMuqGtiYOX2cagD7LJpW7wFuCmkuMomkmDJYeFAmtaF5Rejlej&#10;oD4lh739nVTJZTvBc3bPyv25Var/2f18g/DU+Xf41d5pBV+jKTzPh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AE+xQAAANwAAAAPAAAAAAAAAAAAAAAAAJgCAABkcnMv&#10;ZG93bnJldi54bWxQSwUGAAAAAAQABAD1AAAAigMAAAAA&#10;" strokeweight=".25pt">
                    <v:textbox>
                      <w:txbxContent>
                        <w:p w:rsidR="00E24FB6" w:rsidRPr="007E377E" w:rsidRDefault="00E24FB6" w:rsidP="0006724E">
                          <w:pPr>
                            <w:pStyle w:val="ac"/>
                            <w:spacing w:before="0" w:beforeAutospacing="0" w:after="0" w:afterAutospacing="0"/>
                          </w:pPr>
                          <w:r w:rsidRPr="007E377E">
                            <w:t>ОЭ 1</w:t>
                          </w:r>
                        </w:p>
                        <w:p w:rsidR="00E24FB6" w:rsidRPr="007E377E" w:rsidRDefault="00E24FB6" w:rsidP="0006724E">
                          <w:pPr>
                            <w:pStyle w:val="ac"/>
                            <w:spacing w:before="0" w:beforeAutospacing="0" w:after="0" w:afterAutospacing="0"/>
                          </w:pPr>
                          <w:r w:rsidRPr="007E377E">
                            <w:t>ОЭ 2</w:t>
                          </w:r>
                        </w:p>
                        <w:p w:rsidR="00E24FB6" w:rsidRPr="007E377E" w:rsidRDefault="00E24FB6" w:rsidP="0006724E">
                          <w:pPr>
                            <w:pStyle w:val="ac"/>
                            <w:spacing w:before="0" w:beforeAutospacing="0" w:after="0" w:afterAutospacing="0"/>
                          </w:pPr>
                          <w:r w:rsidRPr="007E377E">
                            <w:t>ОЭ 3</w:t>
                          </w:r>
                        </w:p>
                        <w:p w:rsidR="00E24FB6" w:rsidRPr="007E377E" w:rsidRDefault="00E24FB6" w:rsidP="0006724E">
                          <w:pPr>
                            <w:pStyle w:val="ac"/>
                            <w:spacing w:before="0" w:beforeAutospacing="0" w:after="0" w:afterAutospacing="0"/>
                          </w:pPr>
                          <w:r w:rsidRPr="007E377E">
                            <w:t>…</w:t>
                          </w:r>
                        </w:p>
                        <w:p w:rsidR="00E24FB6" w:rsidRPr="007E377E" w:rsidRDefault="00E24FB6" w:rsidP="0006724E">
                          <w:pPr>
                            <w:pStyle w:val="ac"/>
                            <w:spacing w:before="0" w:beforeAutospacing="0" w:after="0" w:afterAutospacing="0"/>
                            <w:rPr>
                              <w:lang w:val="en-US"/>
                            </w:rPr>
                          </w:pPr>
                          <w:r w:rsidRPr="007E377E">
                            <w:t xml:space="preserve">ОЭ </w:t>
                          </w:r>
                          <w:r w:rsidRPr="007E377E">
                            <w:rPr>
                              <w:lang w:val="en-US"/>
                            </w:rPr>
                            <w:t>N</w:t>
                          </w:r>
                        </w:p>
                      </w:txbxContent>
                    </v:textbox>
                  </v:rect>
                  <v:shape id="Прямая со стрелкой 24" o:spid="_x0000_s1083" type="#_x0000_t32" style="position:absolute;left:17556;top:13898;width:0;height:2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tO3MYAAADcAAAADwAAAGRycy9kb3ducmV2LnhtbESPT2vCQBTE7wW/w/KE3uomFVqNriJC&#10;pVh68A9Bb4/sMwlm34bdVWM/fbdQ8DjMzG+Y6bwzjbiS87VlBekgAUFcWF1zqWC/+3gZgfABWWNj&#10;mRTcycN81nuaYqbtjTd03YZSRAj7DBVUIbSZlL6oyKAf2JY4eifrDIYoXSm1w1uEm0a+JsmbNFhz&#10;XKiwpWVFxXl7MQoOX+NLfs+/aZ2n4/URnfE/u5VSz/1uMQERqAuP8H/7UysYpu/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LTtzGAAAA3AAAAA8AAAAAAAAA&#10;AAAAAAAAoQIAAGRycy9kb3ducmV2LnhtbFBLBQYAAAAABAAEAPkAAACUAwAAAAA=&#10;">
                    <v:stroke endarrow="block"/>
                  </v:shape>
                </v:group>
              </v:group>
            </w:pict>
          </mc:Fallback>
        </mc:AlternateContent>
      </w:r>
    </w:p>
    <w:p w:rsidR="0006724E" w:rsidRPr="005608E7" w:rsidRDefault="0006724E" w:rsidP="0006724E">
      <w:pPr>
        <w:tabs>
          <w:tab w:val="left" w:pos="2880"/>
        </w:tabs>
        <w:spacing w:after="0" w:line="240" w:lineRule="auto"/>
        <w:ind w:firstLine="454"/>
        <w:jc w:val="both"/>
        <w:rPr>
          <w:rFonts w:ascii="Times New Roman" w:hAnsi="Times New Roman"/>
          <w:sz w:val="28"/>
          <w:szCs w:val="28"/>
          <w:lang w:val="kk-KZ"/>
        </w:rPr>
      </w:pPr>
    </w:p>
    <w:p w:rsidR="0006724E" w:rsidRPr="005608E7" w:rsidRDefault="0006724E" w:rsidP="0006724E">
      <w:pPr>
        <w:tabs>
          <w:tab w:val="left" w:pos="2880"/>
        </w:tabs>
        <w:spacing w:after="0" w:line="240" w:lineRule="auto"/>
        <w:ind w:firstLine="454"/>
        <w:jc w:val="both"/>
        <w:rPr>
          <w:rFonts w:ascii="Times New Roman" w:hAnsi="Times New Roman"/>
          <w:sz w:val="28"/>
          <w:szCs w:val="28"/>
          <w:lang w:val="kk-KZ"/>
        </w:rPr>
      </w:pPr>
    </w:p>
    <w:p w:rsidR="0006724E" w:rsidRPr="005608E7" w:rsidRDefault="0006724E" w:rsidP="0006724E">
      <w:pPr>
        <w:tabs>
          <w:tab w:val="left" w:pos="6624"/>
        </w:tabs>
        <w:spacing w:after="0" w:line="240" w:lineRule="auto"/>
        <w:ind w:firstLine="454"/>
        <w:jc w:val="both"/>
        <w:rPr>
          <w:rFonts w:ascii="Times New Roman" w:hAnsi="Times New Roman"/>
          <w:sz w:val="28"/>
          <w:szCs w:val="28"/>
          <w:lang w:val="kk-KZ"/>
        </w:rPr>
      </w:pPr>
      <w:r w:rsidRPr="005608E7">
        <w:rPr>
          <w:rFonts w:ascii="Times New Roman" w:hAnsi="Times New Roman"/>
          <w:sz w:val="28"/>
          <w:szCs w:val="28"/>
          <w:lang w:val="kk-KZ"/>
        </w:rPr>
        <w:tab/>
      </w:r>
    </w:p>
    <w:p w:rsidR="0006724E" w:rsidRPr="005608E7" w:rsidRDefault="0006724E" w:rsidP="0006724E">
      <w:pPr>
        <w:tabs>
          <w:tab w:val="left" w:pos="2880"/>
        </w:tabs>
        <w:spacing w:after="0" w:line="240" w:lineRule="auto"/>
        <w:ind w:firstLine="454"/>
        <w:jc w:val="both"/>
        <w:rPr>
          <w:rFonts w:ascii="Times New Roman" w:hAnsi="Times New Roman"/>
          <w:sz w:val="28"/>
          <w:szCs w:val="28"/>
          <w:lang w:val="kk-KZ"/>
        </w:rPr>
      </w:pPr>
    </w:p>
    <w:p w:rsidR="0006724E" w:rsidRPr="005608E7" w:rsidRDefault="0006724E" w:rsidP="0006724E">
      <w:pPr>
        <w:tabs>
          <w:tab w:val="left" w:pos="7764"/>
        </w:tabs>
        <w:spacing w:after="0" w:line="240" w:lineRule="auto"/>
        <w:ind w:firstLine="454"/>
        <w:jc w:val="both"/>
        <w:rPr>
          <w:rFonts w:ascii="Times New Roman" w:hAnsi="Times New Roman"/>
          <w:sz w:val="28"/>
          <w:szCs w:val="28"/>
          <w:lang w:val="kk-KZ"/>
        </w:rPr>
      </w:pPr>
      <w:r w:rsidRPr="005608E7">
        <w:rPr>
          <w:rFonts w:ascii="Times New Roman" w:hAnsi="Times New Roman"/>
          <w:sz w:val="28"/>
          <w:szCs w:val="28"/>
          <w:lang w:val="kk-KZ"/>
        </w:rPr>
        <w:tab/>
      </w:r>
    </w:p>
    <w:p w:rsidR="0006724E" w:rsidRPr="005608E7" w:rsidRDefault="0006724E" w:rsidP="0006724E">
      <w:pPr>
        <w:tabs>
          <w:tab w:val="left" w:pos="2880"/>
        </w:tabs>
        <w:spacing w:after="0" w:line="240" w:lineRule="auto"/>
        <w:ind w:firstLine="454"/>
        <w:jc w:val="both"/>
        <w:rPr>
          <w:rFonts w:ascii="Times New Roman" w:hAnsi="Times New Roman"/>
          <w:sz w:val="28"/>
          <w:szCs w:val="28"/>
          <w:lang w:val="kk-KZ"/>
        </w:rPr>
      </w:pPr>
    </w:p>
    <w:p w:rsidR="0006724E" w:rsidRPr="005608E7" w:rsidRDefault="0006724E" w:rsidP="0006724E">
      <w:pPr>
        <w:tabs>
          <w:tab w:val="left" w:pos="2880"/>
        </w:tabs>
        <w:spacing w:after="0" w:line="240" w:lineRule="auto"/>
        <w:ind w:firstLine="454"/>
        <w:jc w:val="center"/>
        <w:rPr>
          <w:rFonts w:ascii="Times New Roman" w:hAnsi="Times New Roman"/>
          <w:noProof/>
          <w:sz w:val="28"/>
          <w:szCs w:val="28"/>
          <w:lang w:val="kk-KZ"/>
        </w:rPr>
      </w:pPr>
    </w:p>
    <w:p w:rsidR="0006724E" w:rsidRPr="005608E7" w:rsidRDefault="0006724E" w:rsidP="0006724E">
      <w:pPr>
        <w:tabs>
          <w:tab w:val="left" w:pos="2880"/>
        </w:tabs>
        <w:spacing w:after="0" w:line="240" w:lineRule="auto"/>
        <w:ind w:firstLine="454"/>
        <w:jc w:val="center"/>
        <w:rPr>
          <w:rFonts w:ascii="Times New Roman" w:hAnsi="Times New Roman"/>
          <w:noProof/>
          <w:sz w:val="28"/>
          <w:szCs w:val="28"/>
          <w:lang w:val="kk-KZ"/>
        </w:rPr>
      </w:pPr>
    </w:p>
    <w:p w:rsidR="0006724E" w:rsidRPr="005608E7" w:rsidRDefault="0006724E" w:rsidP="0006724E">
      <w:pPr>
        <w:tabs>
          <w:tab w:val="left" w:pos="2880"/>
        </w:tabs>
        <w:spacing w:after="0" w:line="240" w:lineRule="auto"/>
        <w:ind w:firstLine="454"/>
        <w:jc w:val="center"/>
        <w:rPr>
          <w:rFonts w:ascii="Times New Roman" w:hAnsi="Times New Roman"/>
          <w:noProof/>
          <w:sz w:val="28"/>
          <w:szCs w:val="28"/>
          <w:lang w:val="kk-KZ"/>
        </w:rPr>
      </w:pPr>
    </w:p>
    <w:p w:rsidR="0006724E" w:rsidRPr="005608E7" w:rsidRDefault="0006724E" w:rsidP="0006724E">
      <w:pPr>
        <w:tabs>
          <w:tab w:val="left" w:pos="2880"/>
        </w:tabs>
        <w:spacing w:after="0" w:line="240" w:lineRule="auto"/>
        <w:ind w:firstLine="454"/>
        <w:jc w:val="center"/>
        <w:rPr>
          <w:rFonts w:ascii="Times New Roman" w:hAnsi="Times New Roman"/>
          <w:noProof/>
          <w:sz w:val="28"/>
          <w:szCs w:val="28"/>
          <w:lang w:val="kk-KZ"/>
        </w:rPr>
      </w:pPr>
    </w:p>
    <w:p w:rsidR="0006724E" w:rsidRPr="005608E7" w:rsidRDefault="0006724E" w:rsidP="0006724E">
      <w:pPr>
        <w:tabs>
          <w:tab w:val="left" w:pos="2880"/>
        </w:tabs>
        <w:spacing w:after="0" w:line="240" w:lineRule="auto"/>
        <w:ind w:firstLine="454"/>
        <w:jc w:val="center"/>
        <w:rPr>
          <w:rFonts w:ascii="Times New Roman" w:hAnsi="Times New Roman"/>
          <w:noProof/>
          <w:sz w:val="28"/>
          <w:szCs w:val="28"/>
          <w:lang w:val="kk-KZ"/>
        </w:rPr>
      </w:pPr>
    </w:p>
    <w:p w:rsidR="0006724E" w:rsidRPr="005608E7" w:rsidRDefault="0006724E" w:rsidP="0006724E">
      <w:pPr>
        <w:tabs>
          <w:tab w:val="left" w:pos="2880"/>
        </w:tabs>
        <w:spacing w:after="0" w:line="240" w:lineRule="auto"/>
        <w:ind w:firstLine="454"/>
        <w:jc w:val="center"/>
        <w:rPr>
          <w:rFonts w:ascii="Times New Roman" w:hAnsi="Times New Roman"/>
          <w:noProof/>
          <w:sz w:val="28"/>
          <w:szCs w:val="28"/>
          <w:lang w:val="kk-KZ"/>
        </w:rPr>
      </w:pPr>
    </w:p>
    <w:p w:rsidR="0006724E" w:rsidRPr="005608E7" w:rsidRDefault="0006724E" w:rsidP="0006724E">
      <w:pPr>
        <w:tabs>
          <w:tab w:val="left" w:pos="2880"/>
        </w:tabs>
        <w:spacing w:after="0" w:line="240" w:lineRule="auto"/>
        <w:jc w:val="center"/>
        <w:rPr>
          <w:rFonts w:ascii="Times New Roman" w:hAnsi="Times New Roman"/>
          <w:sz w:val="28"/>
          <w:szCs w:val="28"/>
          <w:lang w:val="kk-KZ"/>
        </w:rPr>
      </w:pPr>
    </w:p>
    <w:p w:rsidR="008C6743" w:rsidRPr="00F81C55" w:rsidRDefault="008C6743" w:rsidP="0006724E">
      <w:pPr>
        <w:tabs>
          <w:tab w:val="left" w:pos="2880"/>
        </w:tabs>
        <w:spacing w:after="0" w:line="240" w:lineRule="auto"/>
        <w:jc w:val="center"/>
        <w:rPr>
          <w:rFonts w:ascii="Times New Roman" w:hAnsi="Times New Roman"/>
          <w:sz w:val="16"/>
          <w:szCs w:val="16"/>
          <w:lang w:val="kk-KZ"/>
        </w:rPr>
      </w:pPr>
    </w:p>
    <w:p w:rsidR="00F81C55" w:rsidRDefault="00F81C55" w:rsidP="00F81C55">
      <w:pPr>
        <w:tabs>
          <w:tab w:val="left" w:pos="2880"/>
        </w:tabs>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Сурет </w:t>
      </w:r>
      <w:r w:rsidR="009B0299">
        <w:rPr>
          <w:rFonts w:ascii="Times New Roman" w:hAnsi="Times New Roman"/>
          <w:sz w:val="28"/>
          <w:szCs w:val="28"/>
          <w:lang w:val="kk-KZ"/>
        </w:rPr>
        <w:t>5</w:t>
      </w:r>
      <w:r w:rsidRPr="005608E7">
        <w:rPr>
          <w:rFonts w:ascii="Times New Roman" w:hAnsi="Times New Roman"/>
          <w:sz w:val="28"/>
          <w:szCs w:val="28"/>
          <w:lang w:val="kk-KZ"/>
        </w:rPr>
        <w:t xml:space="preserve"> – Модульдік бағдарламаның құрылымы</w:t>
      </w:r>
    </w:p>
    <w:p w:rsidR="00F81C55" w:rsidRDefault="00F81C55" w:rsidP="0006724E">
      <w:pPr>
        <w:tabs>
          <w:tab w:val="left" w:pos="2880"/>
        </w:tabs>
        <w:spacing w:after="0" w:line="240" w:lineRule="auto"/>
        <w:ind w:firstLine="709"/>
        <w:jc w:val="both"/>
        <w:rPr>
          <w:rFonts w:ascii="Times New Roman" w:hAnsi="Times New Roman"/>
          <w:sz w:val="28"/>
          <w:szCs w:val="28"/>
          <w:lang w:val="kk-KZ"/>
        </w:rPr>
      </w:pPr>
    </w:p>
    <w:p w:rsidR="0006724E" w:rsidRPr="005608E7" w:rsidRDefault="00CD3253" w:rsidP="0006724E">
      <w:pPr>
        <w:tabs>
          <w:tab w:val="left" w:pos="2880"/>
        </w:tabs>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 xml:space="preserve">Алдымызға қойған </w:t>
      </w:r>
      <w:r w:rsidR="0006724E" w:rsidRPr="005608E7">
        <w:rPr>
          <w:rFonts w:ascii="Times New Roman" w:hAnsi="Times New Roman"/>
          <w:sz w:val="28"/>
          <w:szCs w:val="28"/>
          <w:lang w:val="kk-KZ"/>
        </w:rPr>
        <w:t xml:space="preserve"> зерттеу </w:t>
      </w:r>
      <w:r w:rsidRPr="005608E7">
        <w:rPr>
          <w:rFonts w:ascii="Times New Roman" w:hAnsi="Times New Roman"/>
          <w:sz w:val="28"/>
          <w:szCs w:val="28"/>
          <w:lang w:val="kk-KZ"/>
        </w:rPr>
        <w:t>м</w:t>
      </w:r>
      <w:r w:rsidR="004C7573" w:rsidRPr="005608E7">
        <w:rPr>
          <w:rFonts w:ascii="Times New Roman" w:hAnsi="Times New Roman"/>
          <w:sz w:val="28"/>
          <w:szCs w:val="28"/>
          <w:lang w:val="kk-KZ"/>
        </w:rPr>
        <w:t>індеттеріне</w:t>
      </w:r>
      <w:r w:rsidR="0006724E" w:rsidRPr="005608E7">
        <w:rPr>
          <w:rFonts w:ascii="Times New Roman" w:hAnsi="Times New Roman"/>
          <w:sz w:val="28"/>
          <w:szCs w:val="28"/>
          <w:lang w:val="kk-KZ"/>
        </w:rPr>
        <w:t xml:space="preserve"> сәйкес, дене шынықтыру пәні</w:t>
      </w:r>
      <w:r w:rsidRPr="005608E7">
        <w:rPr>
          <w:rFonts w:ascii="Times New Roman" w:hAnsi="Times New Roman"/>
          <w:sz w:val="28"/>
          <w:szCs w:val="28"/>
          <w:lang w:val="kk-KZ"/>
        </w:rPr>
        <w:t>нің</w:t>
      </w:r>
      <w:r w:rsidR="0035734C" w:rsidRPr="005608E7">
        <w:rPr>
          <w:rFonts w:ascii="Times New Roman" w:hAnsi="Times New Roman"/>
          <w:sz w:val="28"/>
          <w:szCs w:val="28"/>
          <w:lang w:val="kk-KZ"/>
        </w:rPr>
        <w:t xml:space="preserve"> </w:t>
      </w:r>
      <w:r w:rsidR="004C7573" w:rsidRPr="005608E7">
        <w:rPr>
          <w:rFonts w:ascii="Times New Roman" w:hAnsi="Times New Roman"/>
          <w:sz w:val="28"/>
          <w:szCs w:val="28"/>
          <w:lang w:val="kk-KZ"/>
        </w:rPr>
        <w:t>білім беру</w:t>
      </w:r>
      <w:r w:rsidR="0006724E" w:rsidRPr="005608E7">
        <w:rPr>
          <w:rFonts w:ascii="Times New Roman" w:hAnsi="Times New Roman"/>
          <w:sz w:val="28"/>
          <w:szCs w:val="28"/>
          <w:lang w:val="kk-KZ"/>
        </w:rPr>
        <w:t xml:space="preserve"> модулін да</w:t>
      </w:r>
      <w:r w:rsidR="004C7573" w:rsidRPr="005608E7">
        <w:rPr>
          <w:rFonts w:ascii="Times New Roman" w:hAnsi="Times New Roman"/>
          <w:sz w:val="28"/>
          <w:szCs w:val="28"/>
          <w:lang w:val="kk-KZ"/>
        </w:rPr>
        <w:t>ярл</w:t>
      </w:r>
      <w:r w:rsidR="0006724E" w:rsidRPr="005608E7">
        <w:rPr>
          <w:rFonts w:ascii="Times New Roman" w:hAnsi="Times New Roman"/>
          <w:sz w:val="28"/>
          <w:szCs w:val="28"/>
          <w:lang w:val="kk-KZ"/>
        </w:rPr>
        <w:t>ау технологиясын да қарастырдық</w:t>
      </w:r>
      <w:r w:rsidRPr="005608E7">
        <w:rPr>
          <w:rFonts w:ascii="Times New Roman" w:hAnsi="Times New Roman"/>
          <w:sz w:val="28"/>
          <w:szCs w:val="28"/>
          <w:lang w:val="kk-KZ"/>
        </w:rPr>
        <w:t xml:space="preserve"> және ол мынадай кезеңдерден тұрды:</w:t>
      </w:r>
    </w:p>
    <w:p w:rsidR="0006724E" w:rsidRPr="005608E7" w:rsidRDefault="00CD3253" w:rsidP="0006724E">
      <w:pPr>
        <w:tabs>
          <w:tab w:val="left" w:pos="2880"/>
        </w:tabs>
        <w:spacing w:after="0" w:line="240" w:lineRule="auto"/>
        <w:ind w:firstLine="709"/>
        <w:jc w:val="both"/>
        <w:rPr>
          <w:rFonts w:ascii="Times New Roman" w:hAnsi="Times New Roman"/>
          <w:sz w:val="28"/>
          <w:szCs w:val="28"/>
          <w:lang w:val="kk-KZ"/>
        </w:rPr>
      </w:pPr>
      <w:r w:rsidRPr="005608E7">
        <w:rPr>
          <w:rFonts w:ascii="Times New Roman" w:hAnsi="Times New Roman"/>
          <w:i/>
          <w:sz w:val="28"/>
          <w:szCs w:val="28"/>
          <w:lang w:val="kk-KZ"/>
        </w:rPr>
        <w:t>1-</w:t>
      </w:r>
      <w:r w:rsidR="0006724E" w:rsidRPr="005608E7">
        <w:rPr>
          <w:rFonts w:ascii="Times New Roman" w:hAnsi="Times New Roman"/>
          <w:i/>
          <w:sz w:val="28"/>
          <w:szCs w:val="28"/>
          <w:lang w:val="kk-KZ"/>
        </w:rPr>
        <w:t>кезең</w:t>
      </w:r>
      <w:r w:rsidR="00F81C55">
        <w:rPr>
          <w:rFonts w:ascii="Times New Roman" w:hAnsi="Times New Roman"/>
          <w:i/>
          <w:sz w:val="28"/>
          <w:szCs w:val="28"/>
          <w:lang w:val="kk-KZ"/>
        </w:rPr>
        <w:t xml:space="preserve"> </w:t>
      </w:r>
      <w:r w:rsidR="0006724E" w:rsidRPr="005608E7">
        <w:rPr>
          <w:rFonts w:ascii="Times New Roman" w:hAnsi="Times New Roman"/>
          <w:sz w:val="28"/>
          <w:szCs w:val="28"/>
          <w:lang w:val="kk-KZ"/>
        </w:rPr>
        <w:t>– модульді да</w:t>
      </w:r>
      <w:r w:rsidRPr="005608E7">
        <w:rPr>
          <w:rFonts w:ascii="Times New Roman" w:hAnsi="Times New Roman"/>
          <w:sz w:val="28"/>
          <w:szCs w:val="28"/>
          <w:lang w:val="kk-KZ"/>
        </w:rPr>
        <w:t>ярлау</w:t>
      </w:r>
      <w:r w:rsidR="0006724E" w:rsidRPr="005608E7">
        <w:rPr>
          <w:rFonts w:ascii="Times New Roman" w:hAnsi="Times New Roman"/>
          <w:sz w:val="28"/>
          <w:szCs w:val="28"/>
          <w:lang w:val="kk-KZ"/>
        </w:rPr>
        <w:t xml:space="preserve"> немесе модульдік оқыту</w:t>
      </w:r>
      <w:r w:rsidR="004C7573" w:rsidRPr="005608E7">
        <w:rPr>
          <w:rFonts w:ascii="Times New Roman" w:hAnsi="Times New Roman"/>
          <w:sz w:val="28"/>
          <w:szCs w:val="28"/>
          <w:lang w:val="kk-KZ"/>
        </w:rPr>
        <w:t xml:space="preserve"> кезеңі</w:t>
      </w:r>
      <w:r w:rsidRPr="005608E7">
        <w:rPr>
          <w:rFonts w:ascii="Times New Roman" w:hAnsi="Times New Roman"/>
          <w:sz w:val="28"/>
          <w:szCs w:val="28"/>
          <w:lang w:val="kk-KZ"/>
        </w:rPr>
        <w:t xml:space="preserve">. </w:t>
      </w:r>
      <w:r w:rsidR="004C7573" w:rsidRPr="005608E7">
        <w:rPr>
          <w:rFonts w:ascii="Times New Roman" w:hAnsi="Times New Roman"/>
          <w:sz w:val="28"/>
          <w:szCs w:val="28"/>
          <w:lang w:val="kk-KZ"/>
        </w:rPr>
        <w:t>Бұл дегеніміз</w:t>
      </w:r>
      <w:r w:rsidRPr="005608E7">
        <w:rPr>
          <w:rFonts w:ascii="Times New Roman" w:hAnsi="Times New Roman"/>
          <w:sz w:val="28"/>
          <w:szCs w:val="28"/>
          <w:lang w:val="kk-KZ"/>
        </w:rPr>
        <w:t xml:space="preserve"> оқыту мен үйретудің</w:t>
      </w:r>
      <w:r w:rsidR="0035734C" w:rsidRPr="005608E7">
        <w:rPr>
          <w:rFonts w:ascii="Times New Roman" w:hAnsi="Times New Roman"/>
          <w:sz w:val="28"/>
          <w:szCs w:val="28"/>
          <w:lang w:val="kk-KZ"/>
        </w:rPr>
        <w:t xml:space="preserve"> </w:t>
      </w:r>
      <w:r w:rsidR="0006724E" w:rsidRPr="005608E7">
        <w:rPr>
          <w:rFonts w:ascii="Times New Roman" w:hAnsi="Times New Roman"/>
          <w:i/>
          <w:sz w:val="28"/>
          <w:szCs w:val="28"/>
          <w:lang w:val="kk-KZ"/>
        </w:rPr>
        <w:t>кіріспе бөлімі</w:t>
      </w:r>
      <w:r w:rsidR="0006724E" w:rsidRPr="005608E7">
        <w:rPr>
          <w:rFonts w:ascii="Times New Roman" w:hAnsi="Times New Roman"/>
          <w:sz w:val="28"/>
          <w:szCs w:val="28"/>
          <w:lang w:val="kk-KZ"/>
        </w:rPr>
        <w:t>:</w:t>
      </w:r>
    </w:p>
    <w:p w:rsidR="0006724E" w:rsidRPr="005608E7" w:rsidRDefault="00F81C55" w:rsidP="0006724E">
      <w:pPr>
        <w:tabs>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06724E" w:rsidRPr="005608E7">
        <w:rPr>
          <w:rFonts w:ascii="Times New Roman" w:hAnsi="Times New Roman"/>
          <w:sz w:val="28"/>
          <w:szCs w:val="28"/>
          <w:lang w:val="kk-KZ"/>
        </w:rPr>
        <w:t xml:space="preserve"> дене шынықтыру пәнінің оқу бағдарламасына сәйкес</w:t>
      </w:r>
      <w:r w:rsidR="00CD3253" w:rsidRPr="005608E7">
        <w:rPr>
          <w:rFonts w:ascii="Times New Roman" w:hAnsi="Times New Roman"/>
          <w:sz w:val="28"/>
          <w:szCs w:val="28"/>
          <w:lang w:val="kk-KZ"/>
        </w:rPr>
        <w:t>,</w:t>
      </w:r>
      <w:r w:rsidR="0006724E" w:rsidRPr="005608E7">
        <w:rPr>
          <w:rFonts w:ascii="Times New Roman" w:hAnsi="Times New Roman"/>
          <w:sz w:val="28"/>
          <w:szCs w:val="28"/>
          <w:lang w:val="kk-KZ"/>
        </w:rPr>
        <w:t xml:space="preserve"> барлық оқу материал</w:t>
      </w:r>
      <w:r w:rsidR="00CD3253" w:rsidRPr="005608E7">
        <w:rPr>
          <w:rFonts w:ascii="Times New Roman" w:hAnsi="Times New Roman"/>
          <w:sz w:val="28"/>
          <w:szCs w:val="28"/>
          <w:lang w:val="kk-KZ"/>
        </w:rPr>
        <w:t>дар</w:t>
      </w:r>
      <w:r w:rsidR="0006724E" w:rsidRPr="005608E7">
        <w:rPr>
          <w:rFonts w:ascii="Times New Roman" w:hAnsi="Times New Roman"/>
          <w:sz w:val="28"/>
          <w:szCs w:val="28"/>
          <w:lang w:val="kk-KZ"/>
        </w:rPr>
        <w:t>ы</w:t>
      </w:r>
      <w:r w:rsidR="00CD3253" w:rsidRPr="005608E7">
        <w:rPr>
          <w:rFonts w:ascii="Times New Roman" w:hAnsi="Times New Roman"/>
          <w:sz w:val="28"/>
          <w:szCs w:val="28"/>
          <w:lang w:val="kk-KZ"/>
        </w:rPr>
        <w:t>ның</w:t>
      </w:r>
      <w:r w:rsidR="0006724E" w:rsidRPr="005608E7">
        <w:rPr>
          <w:rFonts w:ascii="Times New Roman" w:hAnsi="Times New Roman"/>
          <w:sz w:val="28"/>
          <w:szCs w:val="28"/>
          <w:lang w:val="kk-KZ"/>
        </w:rPr>
        <w:t xml:space="preserve"> модульдер</w:t>
      </w:r>
      <w:r w:rsidR="004C7573" w:rsidRPr="005608E7">
        <w:rPr>
          <w:rFonts w:ascii="Times New Roman" w:hAnsi="Times New Roman"/>
          <w:sz w:val="28"/>
          <w:szCs w:val="28"/>
          <w:lang w:val="kk-KZ"/>
        </w:rPr>
        <w:t>і</w:t>
      </w:r>
      <w:r w:rsidR="0006724E" w:rsidRPr="005608E7">
        <w:rPr>
          <w:rFonts w:ascii="Times New Roman" w:hAnsi="Times New Roman"/>
          <w:sz w:val="28"/>
          <w:szCs w:val="28"/>
          <w:lang w:val="kk-KZ"/>
        </w:rPr>
        <w:t xml:space="preserve"> мен </w:t>
      </w:r>
      <w:r w:rsidR="004C7573" w:rsidRPr="005608E7">
        <w:rPr>
          <w:rFonts w:ascii="Times New Roman" w:hAnsi="Times New Roman"/>
          <w:sz w:val="28"/>
          <w:szCs w:val="28"/>
          <w:lang w:val="kk-KZ"/>
        </w:rPr>
        <w:t>білім беру</w:t>
      </w:r>
      <w:r w:rsidR="0006724E" w:rsidRPr="005608E7">
        <w:rPr>
          <w:rFonts w:ascii="Times New Roman" w:hAnsi="Times New Roman"/>
          <w:sz w:val="28"/>
          <w:szCs w:val="28"/>
          <w:lang w:val="kk-KZ"/>
        </w:rPr>
        <w:t xml:space="preserve"> элементтері</w:t>
      </w:r>
      <w:r w:rsidR="00CD3253" w:rsidRPr="005608E7">
        <w:rPr>
          <w:rFonts w:ascii="Times New Roman" w:hAnsi="Times New Roman"/>
          <w:sz w:val="28"/>
          <w:szCs w:val="28"/>
          <w:lang w:val="kk-KZ"/>
        </w:rPr>
        <w:t>н</w:t>
      </w:r>
      <w:r w:rsidR="0006724E" w:rsidRPr="005608E7">
        <w:rPr>
          <w:rFonts w:ascii="Times New Roman" w:hAnsi="Times New Roman"/>
          <w:sz w:val="28"/>
          <w:szCs w:val="28"/>
          <w:lang w:val="kk-KZ"/>
        </w:rPr>
        <w:t xml:space="preserve"> бірліктерге бөл</w:t>
      </w:r>
      <w:r w:rsidR="00CD3253" w:rsidRPr="005608E7">
        <w:rPr>
          <w:rFonts w:ascii="Times New Roman" w:hAnsi="Times New Roman"/>
          <w:sz w:val="28"/>
          <w:szCs w:val="28"/>
          <w:lang w:val="kk-KZ"/>
        </w:rPr>
        <w:t>у</w:t>
      </w:r>
      <w:r w:rsidR="0006724E" w:rsidRPr="005608E7">
        <w:rPr>
          <w:rFonts w:ascii="Times New Roman" w:hAnsi="Times New Roman"/>
          <w:sz w:val="28"/>
          <w:szCs w:val="28"/>
          <w:lang w:val="kk-KZ"/>
        </w:rPr>
        <w:t xml:space="preserve"> (тақырыптарды модульдер мен </w:t>
      </w:r>
      <w:r w:rsidR="004C7573" w:rsidRPr="005608E7">
        <w:rPr>
          <w:rFonts w:ascii="Times New Roman" w:hAnsi="Times New Roman"/>
          <w:sz w:val="28"/>
          <w:szCs w:val="28"/>
          <w:lang w:val="kk-KZ"/>
        </w:rPr>
        <w:t>білім беру</w:t>
      </w:r>
      <w:r w:rsidR="0006724E" w:rsidRPr="005608E7">
        <w:rPr>
          <w:rFonts w:ascii="Times New Roman" w:hAnsi="Times New Roman"/>
          <w:sz w:val="28"/>
          <w:szCs w:val="28"/>
          <w:lang w:val="kk-KZ"/>
        </w:rPr>
        <w:t xml:space="preserve"> элементтері </w:t>
      </w:r>
      <w:r w:rsidR="004C7573" w:rsidRPr="005608E7">
        <w:rPr>
          <w:rFonts w:ascii="Times New Roman" w:hAnsi="Times New Roman"/>
          <w:sz w:val="28"/>
          <w:szCs w:val="28"/>
          <w:lang w:val="kk-KZ"/>
        </w:rPr>
        <w:t>ретінде</w:t>
      </w:r>
      <w:r w:rsidR="0006724E" w:rsidRPr="005608E7">
        <w:rPr>
          <w:rFonts w:ascii="Times New Roman" w:hAnsi="Times New Roman"/>
          <w:sz w:val="28"/>
          <w:szCs w:val="28"/>
          <w:lang w:val="kk-KZ"/>
        </w:rPr>
        <w:t xml:space="preserve"> бөл</w:t>
      </w:r>
      <w:r w:rsidR="00CD3253" w:rsidRPr="005608E7">
        <w:rPr>
          <w:rFonts w:ascii="Times New Roman" w:hAnsi="Times New Roman"/>
          <w:sz w:val="28"/>
          <w:szCs w:val="28"/>
          <w:lang w:val="kk-KZ"/>
        </w:rPr>
        <w:t>шекте</w:t>
      </w:r>
      <w:r w:rsidR="0006724E" w:rsidRPr="005608E7">
        <w:rPr>
          <w:rFonts w:ascii="Times New Roman" w:hAnsi="Times New Roman"/>
          <w:sz w:val="28"/>
          <w:szCs w:val="28"/>
          <w:lang w:val="kk-KZ"/>
        </w:rPr>
        <w:t xml:space="preserve">у); </w:t>
      </w:r>
    </w:p>
    <w:p w:rsidR="0006724E" w:rsidRPr="005608E7" w:rsidRDefault="00F81C55" w:rsidP="0006724E">
      <w:pPr>
        <w:tabs>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06724E" w:rsidRPr="005608E7">
        <w:rPr>
          <w:rFonts w:ascii="Times New Roman" w:hAnsi="Times New Roman"/>
          <w:sz w:val="28"/>
          <w:szCs w:val="28"/>
          <w:lang w:val="kk-KZ"/>
        </w:rPr>
        <w:t xml:space="preserve"> әрбір модульдің және </w:t>
      </w:r>
      <w:r w:rsidR="004C7573" w:rsidRPr="005608E7">
        <w:rPr>
          <w:rFonts w:ascii="Times New Roman" w:hAnsi="Times New Roman"/>
          <w:sz w:val="28"/>
          <w:szCs w:val="28"/>
          <w:lang w:val="kk-KZ"/>
        </w:rPr>
        <w:t>білім беру</w:t>
      </w:r>
      <w:r w:rsidR="0006724E" w:rsidRPr="005608E7">
        <w:rPr>
          <w:rFonts w:ascii="Times New Roman" w:hAnsi="Times New Roman"/>
          <w:sz w:val="28"/>
          <w:szCs w:val="28"/>
          <w:lang w:val="kk-KZ"/>
        </w:rPr>
        <w:t xml:space="preserve"> элементінің мақсаттары мен міндеттерін</w:t>
      </w:r>
      <w:r w:rsidR="00CD3253" w:rsidRPr="005608E7">
        <w:rPr>
          <w:rFonts w:ascii="Times New Roman" w:hAnsi="Times New Roman"/>
          <w:sz w:val="28"/>
          <w:szCs w:val="28"/>
          <w:lang w:val="kk-KZ"/>
        </w:rPr>
        <w:t>д</w:t>
      </w:r>
      <w:r w:rsidR="0006724E" w:rsidRPr="005608E7">
        <w:rPr>
          <w:rFonts w:ascii="Times New Roman" w:hAnsi="Times New Roman"/>
          <w:sz w:val="28"/>
          <w:szCs w:val="28"/>
          <w:lang w:val="kk-KZ"/>
        </w:rPr>
        <w:t>е</w:t>
      </w:r>
      <w:r w:rsidR="00CD3253" w:rsidRPr="005608E7">
        <w:rPr>
          <w:rFonts w:ascii="Times New Roman" w:hAnsi="Times New Roman"/>
          <w:sz w:val="28"/>
          <w:szCs w:val="28"/>
          <w:lang w:val="kk-KZ"/>
        </w:rPr>
        <w:t xml:space="preserve"> айқындалатын</w:t>
      </w:r>
      <w:r w:rsidR="0006724E" w:rsidRPr="005608E7">
        <w:rPr>
          <w:rFonts w:ascii="Times New Roman" w:hAnsi="Times New Roman"/>
          <w:sz w:val="28"/>
          <w:szCs w:val="28"/>
          <w:lang w:val="kk-KZ"/>
        </w:rPr>
        <w:t xml:space="preserve"> оқыту</w:t>
      </w:r>
      <w:r w:rsidR="00CD3253" w:rsidRPr="005608E7">
        <w:rPr>
          <w:rFonts w:ascii="Times New Roman" w:hAnsi="Times New Roman"/>
          <w:sz w:val="28"/>
          <w:szCs w:val="28"/>
          <w:lang w:val="kk-KZ"/>
        </w:rPr>
        <w:t>-үйрету</w:t>
      </w:r>
      <w:r w:rsidR="004C7573" w:rsidRPr="005608E7">
        <w:rPr>
          <w:rFonts w:ascii="Times New Roman" w:hAnsi="Times New Roman"/>
          <w:sz w:val="28"/>
          <w:szCs w:val="28"/>
          <w:lang w:val="kk-KZ"/>
        </w:rPr>
        <w:t xml:space="preserve"> үдерісінің</w:t>
      </w:r>
      <w:r w:rsidR="0006724E" w:rsidRPr="005608E7">
        <w:rPr>
          <w:rFonts w:ascii="Times New Roman" w:hAnsi="Times New Roman"/>
          <w:sz w:val="28"/>
          <w:szCs w:val="28"/>
          <w:lang w:val="kk-KZ"/>
        </w:rPr>
        <w:t xml:space="preserve"> нақты нәтижелерінің тізімі</w:t>
      </w:r>
      <w:r w:rsidR="00CD3253" w:rsidRPr="005608E7">
        <w:rPr>
          <w:rFonts w:ascii="Times New Roman" w:hAnsi="Times New Roman"/>
          <w:sz w:val="28"/>
          <w:szCs w:val="28"/>
          <w:lang w:val="kk-KZ"/>
        </w:rPr>
        <w:t>н</w:t>
      </w:r>
      <w:r w:rsidR="0006724E" w:rsidRPr="005608E7">
        <w:rPr>
          <w:rFonts w:ascii="Times New Roman" w:hAnsi="Times New Roman"/>
          <w:sz w:val="28"/>
          <w:szCs w:val="28"/>
          <w:lang w:val="kk-KZ"/>
        </w:rPr>
        <w:t xml:space="preserve"> құр</w:t>
      </w:r>
      <w:r w:rsidR="00CD3253" w:rsidRPr="005608E7">
        <w:rPr>
          <w:rFonts w:ascii="Times New Roman" w:hAnsi="Times New Roman"/>
          <w:sz w:val="28"/>
          <w:szCs w:val="28"/>
          <w:lang w:val="kk-KZ"/>
        </w:rPr>
        <w:t>у</w:t>
      </w:r>
      <w:r w:rsidR="0006724E" w:rsidRPr="005608E7">
        <w:rPr>
          <w:rFonts w:ascii="Times New Roman" w:hAnsi="Times New Roman"/>
          <w:sz w:val="28"/>
          <w:szCs w:val="28"/>
          <w:lang w:val="kk-KZ"/>
        </w:rPr>
        <w:t xml:space="preserve">; </w:t>
      </w:r>
    </w:p>
    <w:p w:rsidR="0006724E" w:rsidRPr="005608E7" w:rsidRDefault="00F81C55" w:rsidP="0006724E">
      <w:pPr>
        <w:tabs>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CD3253" w:rsidRPr="005608E7">
        <w:rPr>
          <w:rFonts w:ascii="Times New Roman" w:hAnsi="Times New Roman"/>
          <w:sz w:val="28"/>
          <w:szCs w:val="28"/>
          <w:lang w:val="kk-KZ"/>
        </w:rPr>
        <w:t>-</w:t>
      </w:r>
      <w:r w:rsidR="0006724E" w:rsidRPr="005608E7">
        <w:rPr>
          <w:rFonts w:ascii="Times New Roman" w:hAnsi="Times New Roman"/>
          <w:sz w:val="28"/>
          <w:szCs w:val="28"/>
          <w:lang w:val="kk-KZ"/>
        </w:rPr>
        <w:t xml:space="preserve"> модульдер бойынша </w:t>
      </w:r>
      <w:r w:rsidR="004C7573" w:rsidRPr="005608E7">
        <w:rPr>
          <w:rFonts w:ascii="Times New Roman" w:hAnsi="Times New Roman"/>
          <w:sz w:val="28"/>
          <w:szCs w:val="28"/>
          <w:lang w:val="kk-KZ"/>
        </w:rPr>
        <w:t>білім берудің</w:t>
      </w:r>
      <w:r w:rsidR="0006724E" w:rsidRPr="005608E7">
        <w:rPr>
          <w:rFonts w:ascii="Times New Roman" w:hAnsi="Times New Roman"/>
          <w:sz w:val="28"/>
          <w:szCs w:val="28"/>
          <w:lang w:val="kk-KZ"/>
        </w:rPr>
        <w:t xml:space="preserve"> оңтайлы </w:t>
      </w:r>
      <w:r w:rsidR="004C7573" w:rsidRPr="005608E7">
        <w:rPr>
          <w:rFonts w:ascii="Times New Roman" w:hAnsi="Times New Roman"/>
          <w:sz w:val="28"/>
          <w:szCs w:val="28"/>
          <w:lang w:val="kk-KZ"/>
        </w:rPr>
        <w:t>жолын</w:t>
      </w:r>
      <w:r w:rsidR="0006724E" w:rsidRPr="005608E7">
        <w:rPr>
          <w:rFonts w:ascii="Times New Roman" w:hAnsi="Times New Roman"/>
          <w:sz w:val="28"/>
          <w:szCs w:val="28"/>
          <w:lang w:val="kk-KZ"/>
        </w:rPr>
        <w:t xml:space="preserve"> таңда</w:t>
      </w:r>
      <w:r w:rsidR="00CD3253" w:rsidRPr="005608E7">
        <w:rPr>
          <w:rFonts w:ascii="Times New Roman" w:hAnsi="Times New Roman"/>
          <w:sz w:val="28"/>
          <w:szCs w:val="28"/>
          <w:lang w:val="kk-KZ"/>
        </w:rPr>
        <w:t>у</w:t>
      </w:r>
      <w:r w:rsidR="0006724E" w:rsidRPr="005608E7">
        <w:rPr>
          <w:rFonts w:ascii="Times New Roman" w:hAnsi="Times New Roman"/>
          <w:sz w:val="28"/>
          <w:szCs w:val="28"/>
          <w:lang w:val="kk-KZ"/>
        </w:rPr>
        <w:t xml:space="preserve">. Бұл кезеңде дене шынықтыру сабағында </w:t>
      </w:r>
      <w:r w:rsidR="004C7573" w:rsidRPr="005608E7">
        <w:rPr>
          <w:rFonts w:ascii="Times New Roman" w:hAnsi="Times New Roman"/>
          <w:sz w:val="28"/>
          <w:szCs w:val="28"/>
          <w:lang w:val="kk-KZ"/>
        </w:rPr>
        <w:t>балалард</w:t>
      </w:r>
      <w:r w:rsidR="00CD3253" w:rsidRPr="005608E7">
        <w:rPr>
          <w:rFonts w:ascii="Times New Roman" w:hAnsi="Times New Roman"/>
          <w:sz w:val="28"/>
          <w:szCs w:val="28"/>
          <w:lang w:val="kk-KZ"/>
        </w:rPr>
        <w:t xml:space="preserve">ың </w:t>
      </w:r>
      <w:r w:rsidR="0006724E" w:rsidRPr="005608E7">
        <w:rPr>
          <w:rFonts w:ascii="Times New Roman" w:hAnsi="Times New Roman"/>
          <w:sz w:val="28"/>
          <w:szCs w:val="28"/>
          <w:lang w:val="kk-KZ"/>
        </w:rPr>
        <w:t>танымдық белсенділіктері</w:t>
      </w:r>
      <w:r w:rsidR="00CD3253" w:rsidRPr="005608E7">
        <w:rPr>
          <w:rFonts w:ascii="Times New Roman" w:hAnsi="Times New Roman"/>
          <w:sz w:val="28"/>
          <w:szCs w:val="28"/>
          <w:lang w:val="kk-KZ"/>
        </w:rPr>
        <w:t>мен</w:t>
      </w:r>
      <w:r w:rsidR="0035734C" w:rsidRPr="005608E7">
        <w:rPr>
          <w:rFonts w:ascii="Times New Roman" w:hAnsi="Times New Roman"/>
          <w:sz w:val="28"/>
          <w:szCs w:val="28"/>
          <w:lang w:val="kk-KZ"/>
        </w:rPr>
        <w:t xml:space="preserve"> </w:t>
      </w:r>
      <w:r w:rsidR="004C7573" w:rsidRPr="005608E7">
        <w:rPr>
          <w:rFonts w:ascii="Times New Roman" w:hAnsi="Times New Roman"/>
          <w:sz w:val="28"/>
          <w:szCs w:val="28"/>
          <w:lang w:val="kk-KZ"/>
        </w:rPr>
        <w:t xml:space="preserve">сабаққа деген </w:t>
      </w:r>
      <w:r w:rsidR="0006724E" w:rsidRPr="005608E7">
        <w:rPr>
          <w:rFonts w:ascii="Times New Roman" w:hAnsi="Times New Roman"/>
          <w:sz w:val="28"/>
          <w:szCs w:val="28"/>
          <w:lang w:val="kk-KZ"/>
        </w:rPr>
        <w:t>қызығушылықтарын қалыптастыру</w:t>
      </w:r>
      <w:r w:rsidR="004C7573" w:rsidRPr="005608E7">
        <w:rPr>
          <w:rFonts w:ascii="Times New Roman" w:hAnsi="Times New Roman"/>
          <w:sz w:val="28"/>
          <w:szCs w:val="28"/>
          <w:lang w:val="kk-KZ"/>
        </w:rPr>
        <w:t>ға арналған</w:t>
      </w:r>
      <w:r w:rsidR="0006724E" w:rsidRPr="005608E7">
        <w:rPr>
          <w:rFonts w:ascii="Times New Roman" w:hAnsi="Times New Roman"/>
          <w:sz w:val="28"/>
          <w:szCs w:val="28"/>
          <w:lang w:val="kk-KZ"/>
        </w:rPr>
        <w:t xml:space="preserve"> модуль тақырыбын  </w:t>
      </w:r>
      <w:r w:rsidR="004C7573" w:rsidRPr="005608E7">
        <w:rPr>
          <w:rFonts w:ascii="Times New Roman" w:hAnsi="Times New Roman"/>
          <w:sz w:val="28"/>
          <w:szCs w:val="28"/>
          <w:lang w:val="kk-KZ"/>
        </w:rPr>
        <w:t>құруд</w:t>
      </w:r>
      <w:r w:rsidR="0006724E" w:rsidRPr="005608E7">
        <w:rPr>
          <w:rFonts w:ascii="Times New Roman" w:hAnsi="Times New Roman"/>
          <w:sz w:val="28"/>
          <w:szCs w:val="28"/>
          <w:lang w:val="kk-KZ"/>
        </w:rPr>
        <w:t xml:space="preserve">ың </w:t>
      </w:r>
      <w:r w:rsidR="00CD3253" w:rsidRPr="005608E7">
        <w:rPr>
          <w:rFonts w:ascii="Times New Roman" w:hAnsi="Times New Roman"/>
          <w:sz w:val="28"/>
          <w:szCs w:val="28"/>
          <w:lang w:val="kk-KZ"/>
        </w:rPr>
        <w:t>үлгісін</w:t>
      </w:r>
      <w:r w:rsidR="0006724E" w:rsidRPr="005608E7">
        <w:rPr>
          <w:rFonts w:ascii="Times New Roman" w:hAnsi="Times New Roman"/>
          <w:sz w:val="28"/>
          <w:szCs w:val="28"/>
          <w:lang w:val="kk-KZ"/>
        </w:rPr>
        <w:t xml:space="preserve"> ойластыру керек. </w:t>
      </w:r>
    </w:p>
    <w:p w:rsidR="0006724E" w:rsidRPr="005608E7" w:rsidRDefault="00CD3253" w:rsidP="0006724E">
      <w:pPr>
        <w:tabs>
          <w:tab w:val="left" w:pos="2880"/>
        </w:tabs>
        <w:spacing w:after="0" w:line="240" w:lineRule="auto"/>
        <w:ind w:firstLine="709"/>
        <w:jc w:val="both"/>
        <w:rPr>
          <w:rFonts w:ascii="Times New Roman" w:hAnsi="Times New Roman"/>
          <w:sz w:val="28"/>
          <w:szCs w:val="28"/>
          <w:lang w:val="kk-KZ"/>
        </w:rPr>
      </w:pPr>
      <w:r w:rsidRPr="005608E7">
        <w:rPr>
          <w:rFonts w:ascii="Times New Roman" w:hAnsi="Times New Roman"/>
          <w:i/>
          <w:sz w:val="28"/>
          <w:szCs w:val="28"/>
          <w:lang w:val="kk-KZ"/>
        </w:rPr>
        <w:t>2</w:t>
      </w:r>
      <w:r w:rsidR="002F18DD" w:rsidRPr="005608E7">
        <w:rPr>
          <w:rFonts w:ascii="Times New Roman" w:hAnsi="Times New Roman"/>
          <w:i/>
          <w:sz w:val="28"/>
          <w:szCs w:val="28"/>
          <w:lang w:val="kk-KZ"/>
        </w:rPr>
        <w:t>-</w:t>
      </w:r>
      <w:r w:rsidR="004C7573" w:rsidRPr="005608E7">
        <w:rPr>
          <w:rFonts w:ascii="Times New Roman" w:hAnsi="Times New Roman"/>
          <w:i/>
          <w:sz w:val="28"/>
          <w:szCs w:val="28"/>
          <w:lang w:val="kk-KZ"/>
        </w:rPr>
        <w:t xml:space="preserve">кезең </w:t>
      </w:r>
      <w:r w:rsidR="0006724E" w:rsidRPr="005608E7">
        <w:rPr>
          <w:rFonts w:ascii="Times New Roman" w:hAnsi="Times New Roman"/>
          <w:sz w:val="28"/>
          <w:szCs w:val="28"/>
          <w:lang w:val="kk-KZ"/>
        </w:rPr>
        <w:t>– мұғалімнің диалогтық бөлім</w:t>
      </w:r>
      <w:r w:rsidRPr="005608E7">
        <w:rPr>
          <w:rFonts w:ascii="Times New Roman" w:hAnsi="Times New Roman"/>
          <w:sz w:val="28"/>
          <w:szCs w:val="28"/>
          <w:lang w:val="kk-KZ"/>
        </w:rPr>
        <w:t>ді</w:t>
      </w:r>
      <w:r w:rsidR="0006724E" w:rsidRPr="005608E7">
        <w:rPr>
          <w:rFonts w:ascii="Times New Roman" w:hAnsi="Times New Roman"/>
          <w:sz w:val="28"/>
          <w:szCs w:val="28"/>
          <w:lang w:val="kk-KZ"/>
        </w:rPr>
        <w:t xml:space="preserve"> да</w:t>
      </w:r>
      <w:r w:rsidRPr="005608E7">
        <w:rPr>
          <w:rFonts w:ascii="Times New Roman" w:hAnsi="Times New Roman"/>
          <w:sz w:val="28"/>
          <w:szCs w:val="28"/>
          <w:lang w:val="kk-KZ"/>
        </w:rPr>
        <w:t>ярл</w:t>
      </w:r>
      <w:r w:rsidR="0006724E" w:rsidRPr="005608E7">
        <w:rPr>
          <w:rFonts w:ascii="Times New Roman" w:hAnsi="Times New Roman"/>
          <w:sz w:val="28"/>
          <w:szCs w:val="28"/>
          <w:lang w:val="kk-KZ"/>
        </w:rPr>
        <w:t>ау</w:t>
      </w:r>
      <w:r w:rsidR="004C7573" w:rsidRPr="005608E7">
        <w:rPr>
          <w:rFonts w:ascii="Times New Roman" w:hAnsi="Times New Roman"/>
          <w:sz w:val="28"/>
          <w:szCs w:val="28"/>
          <w:lang w:val="kk-KZ"/>
        </w:rPr>
        <w:t xml:space="preserve"> кезеңі, яғни</w:t>
      </w:r>
      <w:r w:rsidRPr="005608E7">
        <w:rPr>
          <w:rFonts w:ascii="Times New Roman" w:hAnsi="Times New Roman"/>
          <w:sz w:val="28"/>
          <w:szCs w:val="28"/>
          <w:lang w:val="kk-KZ"/>
        </w:rPr>
        <w:t xml:space="preserve"> – </w:t>
      </w:r>
      <w:r w:rsidR="0006724E" w:rsidRPr="005608E7">
        <w:rPr>
          <w:rFonts w:ascii="Times New Roman" w:hAnsi="Times New Roman"/>
          <w:i/>
          <w:sz w:val="28"/>
          <w:szCs w:val="28"/>
          <w:lang w:val="kk-KZ"/>
        </w:rPr>
        <w:t>танымдық кезең:</w:t>
      </w:r>
    </w:p>
    <w:p w:rsidR="0006724E" w:rsidRPr="005608E7" w:rsidRDefault="005461A0" w:rsidP="0006724E">
      <w:pPr>
        <w:tabs>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w:t>
      </w:r>
      <w:r w:rsidR="004C7573" w:rsidRPr="005608E7">
        <w:rPr>
          <w:rFonts w:ascii="Times New Roman" w:hAnsi="Times New Roman"/>
          <w:sz w:val="28"/>
          <w:szCs w:val="28"/>
          <w:lang w:val="kk-KZ"/>
        </w:rPr>
        <w:t>білім алушы мен білім берушінің арасында</w:t>
      </w:r>
      <w:r w:rsidR="0006724E" w:rsidRPr="005608E7">
        <w:rPr>
          <w:rFonts w:ascii="Times New Roman" w:hAnsi="Times New Roman"/>
          <w:sz w:val="28"/>
          <w:szCs w:val="28"/>
          <w:lang w:val="kk-KZ"/>
        </w:rPr>
        <w:t xml:space="preserve">диалог </w:t>
      </w:r>
      <w:r w:rsidR="00CD3253" w:rsidRPr="005608E7">
        <w:rPr>
          <w:rFonts w:ascii="Times New Roman" w:hAnsi="Times New Roman"/>
          <w:sz w:val="28"/>
          <w:szCs w:val="28"/>
          <w:lang w:val="kk-KZ"/>
        </w:rPr>
        <w:t>орнату</w:t>
      </w:r>
      <w:r w:rsidR="004C7573" w:rsidRPr="005608E7">
        <w:rPr>
          <w:rFonts w:ascii="Times New Roman" w:hAnsi="Times New Roman"/>
          <w:sz w:val="28"/>
          <w:szCs w:val="28"/>
          <w:lang w:val="kk-KZ"/>
        </w:rPr>
        <w:t>ды</w:t>
      </w:r>
      <w:r w:rsidR="0006724E" w:rsidRPr="005608E7">
        <w:rPr>
          <w:rFonts w:ascii="Times New Roman" w:hAnsi="Times New Roman"/>
          <w:sz w:val="28"/>
          <w:szCs w:val="28"/>
          <w:lang w:val="kk-KZ"/>
        </w:rPr>
        <w:t xml:space="preserve"> пысықтау үшін</w:t>
      </w:r>
      <w:r w:rsidR="0035734C" w:rsidRPr="005608E7">
        <w:rPr>
          <w:rFonts w:ascii="Times New Roman" w:hAnsi="Times New Roman"/>
          <w:sz w:val="28"/>
          <w:szCs w:val="28"/>
          <w:lang w:val="kk-KZ"/>
        </w:rPr>
        <w:t xml:space="preserve"> </w:t>
      </w:r>
      <w:r w:rsidR="004C7573" w:rsidRPr="005608E7">
        <w:rPr>
          <w:rFonts w:ascii="Times New Roman" w:hAnsi="Times New Roman"/>
          <w:sz w:val="28"/>
          <w:szCs w:val="28"/>
          <w:lang w:val="kk-KZ"/>
        </w:rPr>
        <w:t xml:space="preserve">білім беру </w:t>
      </w:r>
      <w:r w:rsidR="00CD3253" w:rsidRPr="005608E7">
        <w:rPr>
          <w:rFonts w:ascii="Times New Roman" w:hAnsi="Times New Roman"/>
          <w:sz w:val="28"/>
          <w:szCs w:val="28"/>
          <w:lang w:val="kk-KZ"/>
        </w:rPr>
        <w:t>материал</w:t>
      </w:r>
      <w:r w:rsidR="004C7573" w:rsidRPr="005608E7">
        <w:rPr>
          <w:rFonts w:ascii="Times New Roman" w:hAnsi="Times New Roman"/>
          <w:sz w:val="28"/>
          <w:szCs w:val="28"/>
          <w:lang w:val="kk-KZ"/>
        </w:rPr>
        <w:t>дар</w:t>
      </w:r>
      <w:r w:rsidR="00CD3253" w:rsidRPr="005608E7">
        <w:rPr>
          <w:rFonts w:ascii="Times New Roman" w:hAnsi="Times New Roman"/>
          <w:sz w:val="28"/>
          <w:szCs w:val="28"/>
          <w:lang w:val="kk-KZ"/>
        </w:rPr>
        <w:t xml:space="preserve">ының негізгі мазмұнын </w:t>
      </w:r>
      <w:r w:rsidR="0006724E" w:rsidRPr="005608E7">
        <w:rPr>
          <w:rFonts w:ascii="Times New Roman" w:hAnsi="Times New Roman"/>
          <w:sz w:val="28"/>
          <w:szCs w:val="28"/>
          <w:lang w:val="kk-KZ"/>
        </w:rPr>
        <w:t xml:space="preserve">бөлу; </w:t>
      </w:r>
    </w:p>
    <w:p w:rsidR="00F119E3" w:rsidRPr="005608E7" w:rsidRDefault="005461A0" w:rsidP="0006724E">
      <w:pPr>
        <w:tabs>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w:t>
      </w:r>
      <w:r w:rsidR="00CD3253" w:rsidRPr="005608E7">
        <w:rPr>
          <w:rFonts w:ascii="Times New Roman" w:hAnsi="Times New Roman"/>
          <w:sz w:val="28"/>
          <w:szCs w:val="28"/>
          <w:lang w:val="kk-KZ"/>
        </w:rPr>
        <w:t xml:space="preserve"> </w:t>
      </w:r>
      <w:r w:rsidR="0006724E" w:rsidRPr="005608E7">
        <w:rPr>
          <w:rFonts w:ascii="Times New Roman" w:hAnsi="Times New Roman"/>
          <w:sz w:val="28"/>
          <w:szCs w:val="28"/>
          <w:lang w:val="kk-KZ"/>
        </w:rPr>
        <w:t>оқушыларлың диалог</w:t>
      </w:r>
      <w:r w:rsidR="004C7573" w:rsidRPr="005608E7">
        <w:rPr>
          <w:rFonts w:ascii="Times New Roman" w:hAnsi="Times New Roman"/>
          <w:sz w:val="28"/>
          <w:szCs w:val="28"/>
          <w:lang w:val="kk-KZ"/>
        </w:rPr>
        <w:t xml:space="preserve"> орнату арқылы</w:t>
      </w:r>
      <w:r w:rsidR="0006724E" w:rsidRPr="005608E7">
        <w:rPr>
          <w:rFonts w:ascii="Times New Roman" w:hAnsi="Times New Roman"/>
          <w:sz w:val="28"/>
          <w:szCs w:val="28"/>
          <w:lang w:val="kk-KZ"/>
        </w:rPr>
        <w:t xml:space="preserve"> қарым-қатынас</w:t>
      </w:r>
      <w:r w:rsidR="004C7573" w:rsidRPr="005608E7">
        <w:rPr>
          <w:rFonts w:ascii="Times New Roman" w:hAnsi="Times New Roman"/>
          <w:sz w:val="28"/>
          <w:szCs w:val="28"/>
          <w:lang w:val="kk-KZ"/>
        </w:rPr>
        <w:t xml:space="preserve"> орнатуларын</w:t>
      </w:r>
      <w:r w:rsidR="0006724E" w:rsidRPr="005608E7">
        <w:rPr>
          <w:rFonts w:ascii="Times New Roman" w:hAnsi="Times New Roman"/>
          <w:sz w:val="28"/>
          <w:szCs w:val="28"/>
          <w:lang w:val="kk-KZ"/>
        </w:rPr>
        <w:t xml:space="preserve"> қамтамасыз ететін</w:t>
      </w:r>
      <w:r w:rsidR="00CD3253" w:rsidRPr="005608E7">
        <w:rPr>
          <w:rFonts w:ascii="Times New Roman" w:hAnsi="Times New Roman"/>
          <w:sz w:val="28"/>
          <w:szCs w:val="28"/>
          <w:lang w:val="kk-KZ"/>
        </w:rPr>
        <w:t xml:space="preserve">,бірінші кезекте </w:t>
      </w:r>
      <w:r w:rsidR="0006724E" w:rsidRPr="005608E7">
        <w:rPr>
          <w:rFonts w:ascii="Times New Roman" w:hAnsi="Times New Roman"/>
          <w:sz w:val="28"/>
          <w:szCs w:val="28"/>
          <w:lang w:val="kk-KZ"/>
        </w:rPr>
        <w:t>оқу материалын түсіну, бекіту</w:t>
      </w:r>
      <w:r w:rsidR="004C7573" w:rsidRPr="005608E7">
        <w:rPr>
          <w:rFonts w:ascii="Times New Roman" w:hAnsi="Times New Roman"/>
          <w:sz w:val="28"/>
          <w:szCs w:val="28"/>
          <w:lang w:val="kk-KZ"/>
        </w:rPr>
        <w:t>,</w:t>
      </w:r>
      <w:r w:rsidR="00C81AFA" w:rsidRPr="005608E7">
        <w:rPr>
          <w:rFonts w:ascii="Times New Roman" w:hAnsi="Times New Roman"/>
          <w:sz w:val="28"/>
          <w:szCs w:val="28"/>
          <w:lang w:val="kk-KZ"/>
        </w:rPr>
        <w:t xml:space="preserve"> игерген</w:t>
      </w:r>
      <w:r w:rsidR="0006724E" w:rsidRPr="005608E7">
        <w:rPr>
          <w:rFonts w:ascii="Times New Roman" w:hAnsi="Times New Roman"/>
          <w:sz w:val="28"/>
          <w:szCs w:val="28"/>
          <w:lang w:val="kk-KZ"/>
        </w:rPr>
        <w:t xml:space="preserve"> білім</w:t>
      </w:r>
      <w:r w:rsidR="00C81AFA" w:rsidRPr="005608E7">
        <w:rPr>
          <w:rFonts w:ascii="Times New Roman" w:hAnsi="Times New Roman"/>
          <w:sz w:val="28"/>
          <w:szCs w:val="28"/>
          <w:lang w:val="kk-KZ"/>
        </w:rPr>
        <w:t xml:space="preserve"> негіздерін</w:t>
      </w:r>
      <w:r w:rsidR="0006724E" w:rsidRPr="005608E7">
        <w:rPr>
          <w:rFonts w:ascii="Times New Roman" w:hAnsi="Times New Roman"/>
          <w:sz w:val="28"/>
          <w:szCs w:val="28"/>
          <w:lang w:val="kk-KZ"/>
        </w:rPr>
        <w:t xml:space="preserve"> талдау және с</w:t>
      </w:r>
      <w:r w:rsidR="004C7573" w:rsidRPr="005608E7">
        <w:rPr>
          <w:rFonts w:ascii="Times New Roman" w:hAnsi="Times New Roman"/>
          <w:sz w:val="28"/>
          <w:szCs w:val="28"/>
          <w:lang w:val="kk-KZ"/>
        </w:rPr>
        <w:t>арапта</w:t>
      </w:r>
      <w:r w:rsidR="0006724E" w:rsidRPr="005608E7">
        <w:rPr>
          <w:rFonts w:ascii="Times New Roman" w:hAnsi="Times New Roman"/>
          <w:sz w:val="28"/>
          <w:szCs w:val="28"/>
          <w:lang w:val="kk-KZ"/>
        </w:rPr>
        <w:t xml:space="preserve">у дағдыларын қалыптастыруға мүмкіндік беретін </w:t>
      </w:r>
      <w:r w:rsidR="004C7573" w:rsidRPr="005608E7">
        <w:rPr>
          <w:rFonts w:ascii="Times New Roman" w:hAnsi="Times New Roman"/>
          <w:sz w:val="28"/>
          <w:szCs w:val="28"/>
          <w:lang w:val="kk-KZ"/>
        </w:rPr>
        <w:t>әдістің</w:t>
      </w:r>
      <w:r w:rsidR="0006724E" w:rsidRPr="005608E7">
        <w:rPr>
          <w:rFonts w:ascii="Times New Roman" w:hAnsi="Times New Roman"/>
          <w:sz w:val="28"/>
          <w:szCs w:val="28"/>
          <w:lang w:val="kk-KZ"/>
        </w:rPr>
        <w:t xml:space="preserve"> белсенді түрлерін таңдау. </w:t>
      </w:r>
    </w:p>
    <w:p w:rsidR="0006724E" w:rsidRPr="005608E7" w:rsidRDefault="00C81AFA" w:rsidP="0006724E">
      <w:pPr>
        <w:tabs>
          <w:tab w:val="left" w:pos="2880"/>
        </w:tabs>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Зерттеу жұмысымызд</w:t>
      </w:r>
      <w:r w:rsidR="004C7573" w:rsidRPr="005608E7">
        <w:rPr>
          <w:rFonts w:ascii="Times New Roman" w:hAnsi="Times New Roman"/>
          <w:sz w:val="28"/>
          <w:szCs w:val="28"/>
          <w:lang w:val="kk-KZ"/>
        </w:rPr>
        <w:t>ың мақсат-міндеттерін шешу үшін</w:t>
      </w:r>
      <w:r w:rsidR="0035734C" w:rsidRPr="005608E7">
        <w:rPr>
          <w:rFonts w:ascii="Times New Roman" w:hAnsi="Times New Roman"/>
          <w:sz w:val="28"/>
          <w:szCs w:val="28"/>
          <w:lang w:val="kk-KZ"/>
        </w:rPr>
        <w:t xml:space="preserve"> </w:t>
      </w:r>
      <w:r w:rsidR="004423FA" w:rsidRPr="005608E7">
        <w:rPr>
          <w:rFonts w:ascii="Times New Roman" w:hAnsi="Times New Roman"/>
          <w:sz w:val="28"/>
          <w:szCs w:val="28"/>
          <w:lang w:val="kk-KZ"/>
        </w:rPr>
        <w:t>білім беру</w:t>
      </w:r>
      <w:r w:rsidRPr="005608E7">
        <w:rPr>
          <w:rFonts w:ascii="Times New Roman" w:hAnsi="Times New Roman"/>
          <w:sz w:val="28"/>
          <w:szCs w:val="28"/>
          <w:lang w:val="kk-KZ"/>
        </w:rPr>
        <w:t xml:space="preserve"> мен үйретуді</w:t>
      </w:r>
      <w:r w:rsidR="0006724E" w:rsidRPr="005608E7">
        <w:rPr>
          <w:rFonts w:ascii="Times New Roman" w:hAnsi="Times New Roman"/>
          <w:sz w:val="28"/>
          <w:szCs w:val="28"/>
          <w:lang w:val="kk-KZ"/>
        </w:rPr>
        <w:t xml:space="preserve">ң мынадай белсенді </w:t>
      </w:r>
      <w:r w:rsidR="004C7573" w:rsidRPr="005608E7">
        <w:rPr>
          <w:rFonts w:ascii="Times New Roman" w:hAnsi="Times New Roman"/>
          <w:sz w:val="28"/>
          <w:szCs w:val="28"/>
          <w:lang w:val="kk-KZ"/>
        </w:rPr>
        <w:t>түрлерін</w:t>
      </w:r>
      <w:r w:rsidR="0006724E" w:rsidRPr="005608E7">
        <w:rPr>
          <w:rFonts w:ascii="Times New Roman" w:hAnsi="Times New Roman"/>
          <w:sz w:val="28"/>
          <w:szCs w:val="28"/>
          <w:lang w:val="kk-KZ"/>
        </w:rPr>
        <w:t xml:space="preserve"> қолдандық: топтық, жұптық, ұжымдық, оқу</w:t>
      </w:r>
      <w:r w:rsidRPr="005608E7">
        <w:rPr>
          <w:rFonts w:ascii="Times New Roman" w:hAnsi="Times New Roman"/>
          <w:sz w:val="28"/>
          <w:szCs w:val="28"/>
          <w:lang w:val="kk-KZ"/>
        </w:rPr>
        <w:t>-үйрену</w:t>
      </w:r>
      <w:r w:rsidR="0006724E" w:rsidRPr="005608E7">
        <w:rPr>
          <w:rFonts w:ascii="Times New Roman" w:hAnsi="Times New Roman"/>
          <w:sz w:val="28"/>
          <w:szCs w:val="28"/>
          <w:lang w:val="kk-KZ"/>
        </w:rPr>
        <w:t xml:space="preserve"> ойыны. </w:t>
      </w:r>
    </w:p>
    <w:p w:rsidR="00F31762" w:rsidRPr="007269A4" w:rsidRDefault="00F31762" w:rsidP="0006724E">
      <w:pPr>
        <w:tabs>
          <w:tab w:val="left" w:pos="2880"/>
        </w:tabs>
        <w:spacing w:after="0" w:line="240" w:lineRule="auto"/>
        <w:ind w:firstLine="709"/>
        <w:jc w:val="both"/>
        <w:rPr>
          <w:rFonts w:ascii="Times New Roman" w:hAnsi="Times New Roman"/>
          <w:sz w:val="28"/>
          <w:szCs w:val="28"/>
          <w:lang w:val="kk-KZ"/>
        </w:rPr>
      </w:pPr>
      <w:r w:rsidRPr="007269A4">
        <w:rPr>
          <w:rFonts w:ascii="Times New Roman" w:hAnsi="Times New Roman"/>
          <w:sz w:val="28"/>
          <w:szCs w:val="28"/>
          <w:lang w:val="kk-KZ"/>
        </w:rPr>
        <w:t xml:space="preserve">Жаңа буын оқулықтары «Блум»таксономиясына негізделген. Сабақта Блум таксономиясын қолданудың маңызы қандай? Блум таксономиясын қолдану қаншалықты тиімді? Блум таксономиясын сабақта қолдану арқылы оқушының бойындағы қандай қасиеттерді дамыта аламын? деген ой туындайтыны анық. Сабақ жоспарын Блум таксономиясына негіздеп құру арқылы оқушылар күнделікті талдау жасайды, бағалау жүргізеді. Соның нәтижесінде оқушыда интерпритациялау дағдылары және шығармашылық тұрғыда ойлау қабілеттері қалыптасады. </w:t>
      </w:r>
    </w:p>
    <w:p w:rsidR="00F31762" w:rsidRPr="007269A4" w:rsidRDefault="00F31762" w:rsidP="0006724E">
      <w:pPr>
        <w:tabs>
          <w:tab w:val="left" w:pos="2880"/>
        </w:tabs>
        <w:spacing w:after="0" w:line="240" w:lineRule="auto"/>
        <w:ind w:firstLine="709"/>
        <w:jc w:val="both"/>
        <w:rPr>
          <w:rFonts w:ascii="Times New Roman" w:hAnsi="Times New Roman"/>
          <w:sz w:val="28"/>
          <w:szCs w:val="28"/>
          <w:lang w:val="kk-KZ"/>
        </w:rPr>
      </w:pPr>
      <w:r w:rsidRPr="007269A4">
        <w:rPr>
          <w:rFonts w:ascii="Times New Roman" w:hAnsi="Times New Roman"/>
          <w:sz w:val="28"/>
          <w:szCs w:val="28"/>
          <w:lang w:val="kk-KZ"/>
        </w:rPr>
        <w:t>Бастауыш сынып оқушыларының танымдық белсенділіктерін дене шынықтыру сабақтарында ұлттық-қозғалмалы ойындар арқылы қалыптастыруда, Блум таксономиясының деңгейлерін ұтымды пайдалану үшін қысқа мерзімді жоспар құру барысында әр тапсырмаға сәйкес деңігейлерді анықтап, жаңашыл әдіс-тәсілдерді қолданамыз. Берілген тапсырманың мазмұнын анықтап, мазмұнына сәйкес , жаңашыл әдіс - тәсілдерді пайдаланамыз. «Білім» және «Түсіну» дағыдысын қалыптастыру барысында өзіндік түсінік қалыптасады. Сол себепті бұл деңгейде «Кубизм» стратегиясы, «Миға шабуыл» әдісі, «Анкета» әдісі және т.б осы мазмұндас әдіс тәсілдерді қолдансақ, «Талдау», «Синтез» дағдыларында жаңа мазмұн мен бүтін ұғым тудыру мақсатында жеке бөліктер мен шығармашылықпен біріктіруді талап ететіндіктен «Кластер» әдісі, «Insert» әдісі, «Swot» талдау, «Өрмекші сызбасы», «ДЖИГСО» атты әдіс-тәсілдерді қолдану тиімді болмақ. Ойлау дағысының ең жоғарғы деңгейінде оқушы өз позициясының дұрыс – бұрыстығын анықтап, оны жан-жақты пысықтайды. Сондықтан бұл деңгейде «Сіздің ойынызша бұл дұрыс па, бұрыс па(маңызды ма, емес пе, жақтайсыз ба – қарсысыз ба)? деген пікірталас пен дау-дамай туғызатын сұрақтарды қолданған жөн.</w:t>
      </w:r>
    </w:p>
    <w:p w:rsidR="0006724E" w:rsidRPr="005608E7" w:rsidRDefault="004423FA" w:rsidP="0006724E">
      <w:pPr>
        <w:tabs>
          <w:tab w:val="left" w:pos="2880"/>
        </w:tabs>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Сонымен қатар зерттеу жұмысы барысында к</w:t>
      </w:r>
      <w:r w:rsidR="0006724E" w:rsidRPr="005608E7">
        <w:rPr>
          <w:rFonts w:ascii="Times New Roman" w:hAnsi="Times New Roman"/>
          <w:sz w:val="28"/>
          <w:szCs w:val="28"/>
          <w:lang w:val="kk-KZ"/>
        </w:rPr>
        <w:t>үрделілік дәрежесі әртүрлі</w:t>
      </w:r>
      <w:r w:rsidR="00C81AFA" w:rsidRPr="005608E7">
        <w:rPr>
          <w:rFonts w:ascii="Times New Roman" w:hAnsi="Times New Roman"/>
          <w:sz w:val="28"/>
          <w:szCs w:val="28"/>
          <w:lang w:val="kk-KZ"/>
        </w:rPr>
        <w:t xml:space="preserve"> және 3</w:t>
      </w:r>
      <w:r w:rsidR="0006724E" w:rsidRPr="005608E7">
        <w:rPr>
          <w:rFonts w:ascii="Times New Roman" w:hAnsi="Times New Roman"/>
          <w:sz w:val="28"/>
          <w:szCs w:val="28"/>
          <w:lang w:val="kk-KZ"/>
        </w:rPr>
        <w:t xml:space="preserve"> деңгей</w:t>
      </w:r>
      <w:r w:rsidR="00C81AFA" w:rsidRPr="005608E7">
        <w:rPr>
          <w:rFonts w:ascii="Times New Roman" w:hAnsi="Times New Roman"/>
          <w:sz w:val="28"/>
          <w:szCs w:val="28"/>
          <w:lang w:val="kk-KZ"/>
        </w:rPr>
        <w:t xml:space="preserve">ден </w:t>
      </w:r>
      <w:r w:rsidRPr="005608E7">
        <w:rPr>
          <w:rFonts w:ascii="Times New Roman" w:hAnsi="Times New Roman"/>
          <w:sz w:val="28"/>
          <w:szCs w:val="28"/>
          <w:lang w:val="kk-KZ"/>
        </w:rPr>
        <w:t>тұратын</w:t>
      </w:r>
      <w:r w:rsidR="0006724E" w:rsidRPr="005608E7">
        <w:rPr>
          <w:rFonts w:ascii="Times New Roman" w:hAnsi="Times New Roman"/>
          <w:sz w:val="28"/>
          <w:szCs w:val="28"/>
          <w:lang w:val="kk-KZ"/>
        </w:rPr>
        <w:t xml:space="preserve"> тапсырмаларды </w:t>
      </w:r>
      <w:r w:rsidRPr="005608E7">
        <w:rPr>
          <w:rFonts w:ascii="Times New Roman" w:hAnsi="Times New Roman"/>
          <w:sz w:val="28"/>
          <w:szCs w:val="28"/>
          <w:lang w:val="kk-KZ"/>
        </w:rPr>
        <w:t>әзірледік</w:t>
      </w:r>
      <w:r w:rsidR="0006724E" w:rsidRPr="005608E7">
        <w:rPr>
          <w:rFonts w:ascii="Times New Roman" w:hAnsi="Times New Roman"/>
          <w:sz w:val="28"/>
          <w:szCs w:val="28"/>
          <w:lang w:val="kk-KZ"/>
        </w:rPr>
        <w:t xml:space="preserve"> (Блум таксономиясы бойынша)</w:t>
      </w:r>
      <w:r w:rsidRPr="005608E7">
        <w:rPr>
          <w:rFonts w:ascii="Times New Roman" w:hAnsi="Times New Roman"/>
          <w:sz w:val="28"/>
          <w:szCs w:val="28"/>
          <w:lang w:val="kk-KZ"/>
        </w:rPr>
        <w:t xml:space="preserve"> және о</w:t>
      </w:r>
      <w:r w:rsidR="00C81AFA" w:rsidRPr="005608E7">
        <w:rPr>
          <w:rFonts w:ascii="Times New Roman" w:hAnsi="Times New Roman"/>
          <w:sz w:val="28"/>
          <w:szCs w:val="28"/>
          <w:lang w:val="kk-KZ"/>
        </w:rPr>
        <w:t xml:space="preserve">л </w:t>
      </w:r>
      <w:r w:rsidR="0006724E" w:rsidRPr="005608E7">
        <w:rPr>
          <w:rFonts w:ascii="Times New Roman" w:hAnsi="Times New Roman"/>
          <w:sz w:val="28"/>
          <w:szCs w:val="28"/>
          <w:lang w:val="kk-KZ"/>
        </w:rPr>
        <w:t>тапсырмаларды төмендегідей деңгейлерге бөл</w:t>
      </w:r>
      <w:r w:rsidR="00C81AFA" w:rsidRPr="005608E7">
        <w:rPr>
          <w:rFonts w:ascii="Times New Roman" w:hAnsi="Times New Roman"/>
          <w:sz w:val="28"/>
          <w:szCs w:val="28"/>
          <w:lang w:val="kk-KZ"/>
        </w:rPr>
        <w:t>дік</w:t>
      </w:r>
      <w:r w:rsidR="0006724E" w:rsidRPr="005608E7">
        <w:rPr>
          <w:rFonts w:ascii="Times New Roman" w:hAnsi="Times New Roman"/>
          <w:sz w:val="28"/>
          <w:szCs w:val="28"/>
          <w:lang w:val="kk-KZ"/>
        </w:rPr>
        <w:t>:</w:t>
      </w:r>
    </w:p>
    <w:p w:rsidR="0006724E" w:rsidRPr="005608E7" w:rsidRDefault="00C81AFA" w:rsidP="0006724E">
      <w:pPr>
        <w:tabs>
          <w:tab w:val="left" w:pos="2880"/>
        </w:tabs>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3-</w:t>
      </w:r>
      <w:r w:rsidR="0006724E" w:rsidRPr="005608E7">
        <w:rPr>
          <w:rFonts w:ascii="Times New Roman" w:hAnsi="Times New Roman"/>
          <w:sz w:val="28"/>
          <w:szCs w:val="28"/>
          <w:lang w:val="kk-KZ"/>
        </w:rPr>
        <w:t>деңгей – білім стандартының талаптарына с</w:t>
      </w:r>
      <w:r w:rsidRPr="005608E7">
        <w:rPr>
          <w:rFonts w:ascii="Times New Roman" w:hAnsi="Times New Roman"/>
          <w:sz w:val="28"/>
          <w:szCs w:val="28"/>
          <w:lang w:val="kk-KZ"/>
        </w:rPr>
        <w:t>әйкес келетін</w:t>
      </w:r>
      <w:r w:rsidR="004423FA" w:rsidRPr="005608E7">
        <w:rPr>
          <w:rFonts w:ascii="Times New Roman" w:hAnsi="Times New Roman"/>
          <w:sz w:val="28"/>
          <w:szCs w:val="28"/>
          <w:lang w:val="kk-KZ"/>
        </w:rPr>
        <w:t>,</w:t>
      </w:r>
      <w:r w:rsidRPr="005608E7">
        <w:rPr>
          <w:rFonts w:ascii="Times New Roman" w:hAnsi="Times New Roman"/>
          <w:sz w:val="28"/>
          <w:szCs w:val="28"/>
          <w:lang w:val="kk-KZ"/>
        </w:rPr>
        <w:t xml:space="preserve"> білім негіздері</w:t>
      </w:r>
      <w:r w:rsidR="0006724E" w:rsidRPr="005608E7">
        <w:rPr>
          <w:rFonts w:ascii="Times New Roman" w:hAnsi="Times New Roman"/>
          <w:sz w:val="28"/>
          <w:szCs w:val="28"/>
          <w:lang w:val="kk-KZ"/>
        </w:rPr>
        <w:t xml:space="preserve"> мен түсінік деңгейіндегі тапсырмалар</w:t>
      </w:r>
      <w:r w:rsidR="005461A0">
        <w:rPr>
          <w:rFonts w:ascii="Times New Roman" w:hAnsi="Times New Roman"/>
          <w:sz w:val="28"/>
          <w:szCs w:val="28"/>
          <w:lang w:val="kk-KZ"/>
        </w:rPr>
        <w:t>.</w:t>
      </w:r>
      <w:r w:rsidR="0006724E" w:rsidRPr="005608E7">
        <w:rPr>
          <w:rFonts w:ascii="Times New Roman" w:hAnsi="Times New Roman"/>
          <w:sz w:val="28"/>
          <w:szCs w:val="28"/>
          <w:lang w:val="kk-KZ"/>
        </w:rPr>
        <w:t xml:space="preserve"> </w:t>
      </w:r>
    </w:p>
    <w:p w:rsidR="0006724E" w:rsidRPr="005608E7" w:rsidRDefault="00C81AFA" w:rsidP="0006724E">
      <w:pPr>
        <w:tabs>
          <w:tab w:val="left" w:pos="2880"/>
        </w:tabs>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2-</w:t>
      </w:r>
      <w:r w:rsidR="0006724E" w:rsidRPr="005608E7">
        <w:rPr>
          <w:rFonts w:ascii="Times New Roman" w:hAnsi="Times New Roman"/>
          <w:sz w:val="28"/>
          <w:szCs w:val="28"/>
          <w:lang w:val="kk-KZ"/>
        </w:rPr>
        <w:t>деңгей – стандарт талаптарына с</w:t>
      </w:r>
      <w:r w:rsidRPr="005608E7">
        <w:rPr>
          <w:rFonts w:ascii="Times New Roman" w:hAnsi="Times New Roman"/>
          <w:sz w:val="28"/>
          <w:szCs w:val="28"/>
          <w:lang w:val="kk-KZ"/>
        </w:rPr>
        <w:t>әйкес келетін, игерілген</w:t>
      </w:r>
      <w:r w:rsidR="0006724E" w:rsidRPr="005608E7">
        <w:rPr>
          <w:rFonts w:ascii="Times New Roman" w:hAnsi="Times New Roman"/>
          <w:sz w:val="28"/>
          <w:szCs w:val="28"/>
          <w:lang w:val="kk-KZ"/>
        </w:rPr>
        <w:t xml:space="preserve"> білім</w:t>
      </w:r>
      <w:r w:rsidRPr="005608E7">
        <w:rPr>
          <w:rFonts w:ascii="Times New Roman" w:hAnsi="Times New Roman"/>
          <w:sz w:val="28"/>
          <w:szCs w:val="28"/>
          <w:lang w:val="kk-KZ"/>
        </w:rPr>
        <w:t xml:space="preserve"> негіздер</w:t>
      </w:r>
      <w:r w:rsidR="0006724E" w:rsidRPr="005608E7">
        <w:rPr>
          <w:rFonts w:ascii="Times New Roman" w:hAnsi="Times New Roman"/>
          <w:sz w:val="28"/>
          <w:szCs w:val="28"/>
          <w:lang w:val="kk-KZ"/>
        </w:rPr>
        <w:t xml:space="preserve">ін қолдану </w:t>
      </w:r>
      <w:r w:rsidRPr="005608E7">
        <w:rPr>
          <w:rFonts w:ascii="Times New Roman" w:hAnsi="Times New Roman"/>
          <w:sz w:val="28"/>
          <w:szCs w:val="28"/>
          <w:lang w:val="kk-KZ"/>
        </w:rPr>
        <w:t>мен</w:t>
      </w:r>
      <w:r w:rsidR="0006724E" w:rsidRPr="005608E7">
        <w:rPr>
          <w:rFonts w:ascii="Times New Roman" w:hAnsi="Times New Roman"/>
          <w:sz w:val="28"/>
          <w:szCs w:val="28"/>
          <w:lang w:val="kk-KZ"/>
        </w:rPr>
        <w:t xml:space="preserve"> талдау деңгейіндегі тапсырмалар</w:t>
      </w:r>
      <w:r w:rsidR="005461A0">
        <w:rPr>
          <w:rFonts w:ascii="Times New Roman" w:hAnsi="Times New Roman"/>
          <w:sz w:val="28"/>
          <w:szCs w:val="28"/>
          <w:lang w:val="kk-KZ"/>
        </w:rPr>
        <w:t>.</w:t>
      </w:r>
      <w:r w:rsidR="0006724E" w:rsidRPr="005608E7">
        <w:rPr>
          <w:rFonts w:ascii="Times New Roman" w:hAnsi="Times New Roman"/>
          <w:sz w:val="28"/>
          <w:szCs w:val="28"/>
          <w:lang w:val="kk-KZ"/>
        </w:rPr>
        <w:t xml:space="preserve"> </w:t>
      </w:r>
    </w:p>
    <w:p w:rsidR="0006724E" w:rsidRPr="005608E7" w:rsidRDefault="00C81AFA" w:rsidP="0006724E">
      <w:pPr>
        <w:tabs>
          <w:tab w:val="left" w:pos="2880"/>
        </w:tabs>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1-дең</w:t>
      </w:r>
      <w:r w:rsidR="0006724E" w:rsidRPr="005608E7">
        <w:rPr>
          <w:rFonts w:ascii="Times New Roman" w:hAnsi="Times New Roman"/>
          <w:sz w:val="28"/>
          <w:szCs w:val="28"/>
          <w:lang w:val="kk-KZ"/>
        </w:rPr>
        <w:t>гей – шығармашылық</w:t>
      </w:r>
      <w:r w:rsidRPr="005608E7">
        <w:rPr>
          <w:rFonts w:ascii="Times New Roman" w:hAnsi="Times New Roman"/>
          <w:sz w:val="28"/>
          <w:szCs w:val="28"/>
          <w:lang w:val="kk-KZ"/>
        </w:rPr>
        <w:t xml:space="preserve"> белсенділік пен</w:t>
      </w:r>
      <w:r w:rsidR="0006724E" w:rsidRPr="005608E7">
        <w:rPr>
          <w:rFonts w:ascii="Times New Roman" w:hAnsi="Times New Roman"/>
          <w:sz w:val="28"/>
          <w:szCs w:val="28"/>
          <w:lang w:val="kk-KZ"/>
        </w:rPr>
        <w:t xml:space="preserve"> ізде</w:t>
      </w:r>
      <w:r w:rsidR="002F18DD" w:rsidRPr="005608E7">
        <w:rPr>
          <w:rFonts w:ascii="Times New Roman" w:hAnsi="Times New Roman"/>
          <w:sz w:val="28"/>
          <w:szCs w:val="28"/>
          <w:lang w:val="kk-KZ"/>
        </w:rPr>
        <w:t>ні</w:t>
      </w:r>
      <w:r w:rsidRPr="005608E7">
        <w:rPr>
          <w:rFonts w:ascii="Times New Roman" w:hAnsi="Times New Roman"/>
          <w:sz w:val="28"/>
          <w:szCs w:val="28"/>
          <w:lang w:val="kk-KZ"/>
        </w:rPr>
        <w:t>мпаздық түріндегі</w:t>
      </w:r>
      <w:r w:rsidR="0006724E" w:rsidRPr="005608E7">
        <w:rPr>
          <w:rFonts w:ascii="Times New Roman" w:hAnsi="Times New Roman"/>
          <w:sz w:val="28"/>
          <w:szCs w:val="28"/>
          <w:lang w:val="kk-KZ"/>
        </w:rPr>
        <w:t xml:space="preserve">  тапсырмалар.</w:t>
      </w:r>
    </w:p>
    <w:p w:rsidR="0006724E" w:rsidRPr="005608E7" w:rsidRDefault="004423FA" w:rsidP="0006724E">
      <w:pPr>
        <w:tabs>
          <w:tab w:val="left" w:pos="2880"/>
        </w:tabs>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Зерттеу жұмысымыз барысында</w:t>
      </w:r>
      <w:r w:rsidR="0006724E" w:rsidRPr="005608E7">
        <w:rPr>
          <w:rFonts w:ascii="Times New Roman" w:hAnsi="Times New Roman"/>
          <w:sz w:val="28"/>
          <w:szCs w:val="28"/>
          <w:lang w:val="kk-KZ"/>
        </w:rPr>
        <w:t xml:space="preserve"> әр</w:t>
      </w:r>
      <w:r w:rsidR="00C81AFA" w:rsidRPr="005608E7">
        <w:rPr>
          <w:rFonts w:ascii="Times New Roman" w:hAnsi="Times New Roman"/>
          <w:sz w:val="28"/>
          <w:szCs w:val="28"/>
          <w:lang w:val="kk-KZ"/>
        </w:rPr>
        <w:t>бір</w:t>
      </w:r>
      <w:r w:rsidR="0006724E" w:rsidRPr="005608E7">
        <w:rPr>
          <w:rFonts w:ascii="Times New Roman" w:hAnsi="Times New Roman"/>
          <w:sz w:val="28"/>
          <w:szCs w:val="28"/>
          <w:lang w:val="kk-KZ"/>
        </w:rPr>
        <w:t xml:space="preserve"> оқушы</w:t>
      </w:r>
      <w:r w:rsidR="00C81AFA" w:rsidRPr="005608E7">
        <w:rPr>
          <w:rFonts w:ascii="Times New Roman" w:hAnsi="Times New Roman"/>
          <w:sz w:val="28"/>
          <w:szCs w:val="28"/>
          <w:lang w:val="kk-KZ"/>
        </w:rPr>
        <w:t>, топ</w:t>
      </w:r>
      <w:r w:rsidR="0006724E" w:rsidRPr="005608E7">
        <w:rPr>
          <w:rFonts w:ascii="Times New Roman" w:hAnsi="Times New Roman"/>
          <w:sz w:val="28"/>
          <w:szCs w:val="28"/>
          <w:lang w:val="kk-KZ"/>
        </w:rPr>
        <w:t xml:space="preserve"> немесе сынып</w:t>
      </w:r>
      <w:r w:rsidR="00C81AFA" w:rsidRPr="005608E7">
        <w:rPr>
          <w:rFonts w:ascii="Times New Roman" w:hAnsi="Times New Roman"/>
          <w:sz w:val="28"/>
          <w:szCs w:val="28"/>
          <w:lang w:val="kk-KZ"/>
        </w:rPr>
        <w:t>қа арналған</w:t>
      </w:r>
      <w:r w:rsidR="0006724E" w:rsidRPr="005608E7">
        <w:rPr>
          <w:rFonts w:ascii="Times New Roman" w:hAnsi="Times New Roman"/>
          <w:sz w:val="28"/>
          <w:szCs w:val="28"/>
          <w:lang w:val="kk-KZ"/>
        </w:rPr>
        <w:t xml:space="preserve"> тарату материалдарын </w:t>
      </w:r>
      <w:r w:rsidR="00C81AFA" w:rsidRPr="005608E7">
        <w:rPr>
          <w:rFonts w:ascii="Times New Roman" w:hAnsi="Times New Roman"/>
          <w:sz w:val="28"/>
          <w:szCs w:val="28"/>
          <w:lang w:val="kk-KZ"/>
        </w:rPr>
        <w:t>даярла</w:t>
      </w:r>
      <w:r w:rsidRPr="005608E7">
        <w:rPr>
          <w:rFonts w:ascii="Times New Roman" w:hAnsi="Times New Roman"/>
          <w:sz w:val="28"/>
          <w:szCs w:val="28"/>
          <w:lang w:val="kk-KZ"/>
        </w:rPr>
        <w:t>д</w:t>
      </w:r>
      <w:r w:rsidR="002F18DD" w:rsidRPr="005608E7">
        <w:rPr>
          <w:rFonts w:ascii="Times New Roman" w:hAnsi="Times New Roman"/>
          <w:sz w:val="28"/>
          <w:szCs w:val="28"/>
          <w:lang w:val="kk-KZ"/>
        </w:rPr>
        <w:t>ы</w:t>
      </w:r>
      <w:r w:rsidRPr="005608E7">
        <w:rPr>
          <w:rFonts w:ascii="Times New Roman" w:hAnsi="Times New Roman"/>
          <w:sz w:val="28"/>
          <w:szCs w:val="28"/>
          <w:lang w:val="kk-KZ"/>
        </w:rPr>
        <w:t>қ</w:t>
      </w:r>
      <w:r w:rsidR="0006724E" w:rsidRPr="005608E7">
        <w:rPr>
          <w:rFonts w:ascii="Times New Roman" w:hAnsi="Times New Roman"/>
          <w:sz w:val="28"/>
          <w:szCs w:val="28"/>
          <w:lang w:val="kk-KZ"/>
        </w:rPr>
        <w:t xml:space="preserve">. </w:t>
      </w:r>
    </w:p>
    <w:p w:rsidR="00F119E3" w:rsidRPr="005608E7" w:rsidRDefault="004423FA" w:rsidP="0006724E">
      <w:pPr>
        <w:tabs>
          <w:tab w:val="left" w:pos="2880"/>
        </w:tabs>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lastRenderedPageBreak/>
        <w:t>Д</w:t>
      </w:r>
      <w:r w:rsidR="0006724E" w:rsidRPr="005608E7">
        <w:rPr>
          <w:rFonts w:ascii="Times New Roman" w:hAnsi="Times New Roman"/>
          <w:sz w:val="28"/>
          <w:szCs w:val="28"/>
          <w:lang w:val="kk-KZ"/>
        </w:rPr>
        <w:t>иалогтық бөлім</w:t>
      </w:r>
      <w:r w:rsidR="00C81AFA" w:rsidRPr="005608E7">
        <w:rPr>
          <w:rFonts w:ascii="Times New Roman" w:hAnsi="Times New Roman"/>
          <w:sz w:val="28"/>
          <w:szCs w:val="28"/>
          <w:lang w:val="kk-KZ"/>
        </w:rPr>
        <w:t>нің</w:t>
      </w:r>
      <w:r w:rsidR="0006724E" w:rsidRPr="005608E7">
        <w:rPr>
          <w:rFonts w:ascii="Times New Roman" w:hAnsi="Times New Roman"/>
          <w:sz w:val="28"/>
          <w:szCs w:val="28"/>
          <w:lang w:val="kk-KZ"/>
        </w:rPr>
        <w:t xml:space="preserve"> оқу</w:t>
      </w:r>
      <w:r w:rsidR="00C81AFA" w:rsidRPr="005608E7">
        <w:rPr>
          <w:rFonts w:ascii="Times New Roman" w:hAnsi="Times New Roman"/>
          <w:sz w:val="28"/>
          <w:szCs w:val="28"/>
          <w:lang w:val="kk-KZ"/>
        </w:rPr>
        <w:t>-үйрену</w:t>
      </w:r>
      <w:r w:rsidR="0006724E" w:rsidRPr="005608E7">
        <w:rPr>
          <w:rFonts w:ascii="Times New Roman" w:hAnsi="Times New Roman"/>
          <w:sz w:val="28"/>
          <w:szCs w:val="28"/>
          <w:lang w:val="kk-KZ"/>
        </w:rPr>
        <w:t xml:space="preserve"> материалын пысықтау</w:t>
      </w:r>
      <w:r w:rsidR="00C81AFA" w:rsidRPr="005608E7">
        <w:rPr>
          <w:rFonts w:ascii="Times New Roman" w:hAnsi="Times New Roman"/>
          <w:sz w:val="28"/>
          <w:szCs w:val="28"/>
          <w:lang w:val="kk-KZ"/>
        </w:rPr>
        <w:t>ға арналған</w:t>
      </w:r>
      <w:r w:rsidR="0035734C" w:rsidRPr="005608E7">
        <w:rPr>
          <w:rFonts w:ascii="Times New Roman" w:hAnsi="Times New Roman"/>
          <w:sz w:val="28"/>
          <w:szCs w:val="28"/>
          <w:lang w:val="kk-KZ"/>
        </w:rPr>
        <w:t xml:space="preserve"> </w:t>
      </w:r>
      <w:r w:rsidR="00C81AFA" w:rsidRPr="005608E7">
        <w:rPr>
          <w:rFonts w:ascii="Times New Roman" w:hAnsi="Times New Roman"/>
          <w:sz w:val="28"/>
          <w:szCs w:val="28"/>
          <w:lang w:val="kk-KZ"/>
        </w:rPr>
        <w:t>3</w:t>
      </w:r>
      <w:r w:rsidR="0006724E" w:rsidRPr="005608E7">
        <w:rPr>
          <w:rFonts w:ascii="Times New Roman" w:hAnsi="Times New Roman"/>
          <w:sz w:val="28"/>
          <w:szCs w:val="28"/>
          <w:lang w:val="kk-KZ"/>
        </w:rPr>
        <w:t xml:space="preserve"> деңгейлі тапсырмаларды да</w:t>
      </w:r>
      <w:r w:rsidR="00C81AFA" w:rsidRPr="005608E7">
        <w:rPr>
          <w:rFonts w:ascii="Times New Roman" w:hAnsi="Times New Roman"/>
          <w:sz w:val="28"/>
          <w:szCs w:val="28"/>
          <w:lang w:val="kk-KZ"/>
        </w:rPr>
        <w:t>ярла</w:t>
      </w:r>
      <w:r w:rsidR="0006724E" w:rsidRPr="005608E7">
        <w:rPr>
          <w:rFonts w:ascii="Times New Roman" w:hAnsi="Times New Roman"/>
          <w:sz w:val="28"/>
          <w:szCs w:val="28"/>
          <w:lang w:val="kk-KZ"/>
        </w:rPr>
        <w:t xml:space="preserve">у кезінде </w:t>
      </w:r>
      <w:r w:rsidR="0006724E" w:rsidRPr="005608E7">
        <w:rPr>
          <w:rFonts w:ascii="Times New Roman" w:hAnsi="Times New Roman"/>
          <w:i/>
          <w:sz w:val="28"/>
          <w:szCs w:val="28"/>
          <w:lang w:val="kk-KZ"/>
        </w:rPr>
        <w:t>Блум таксономиясын</w:t>
      </w:r>
      <w:r w:rsidR="0006724E" w:rsidRPr="005608E7">
        <w:rPr>
          <w:rFonts w:ascii="Times New Roman" w:hAnsi="Times New Roman"/>
          <w:sz w:val="28"/>
          <w:szCs w:val="28"/>
          <w:lang w:val="kk-KZ"/>
        </w:rPr>
        <w:t xml:space="preserve"> пайдалану өте тиімді</w:t>
      </w:r>
      <w:r w:rsidR="00C81AFA" w:rsidRPr="005608E7">
        <w:rPr>
          <w:rFonts w:ascii="Times New Roman" w:hAnsi="Times New Roman"/>
          <w:sz w:val="28"/>
          <w:szCs w:val="28"/>
          <w:lang w:val="kk-KZ"/>
        </w:rPr>
        <w:t xml:space="preserve"> екендігін </w:t>
      </w:r>
      <w:r w:rsidRPr="005608E7">
        <w:rPr>
          <w:rFonts w:ascii="Times New Roman" w:hAnsi="Times New Roman"/>
          <w:sz w:val="28"/>
          <w:szCs w:val="28"/>
          <w:lang w:val="kk-KZ"/>
        </w:rPr>
        <w:t xml:space="preserve">осы жерде </w:t>
      </w:r>
      <w:r w:rsidR="00C81AFA" w:rsidRPr="005608E7">
        <w:rPr>
          <w:rFonts w:ascii="Times New Roman" w:hAnsi="Times New Roman"/>
          <w:sz w:val="28"/>
          <w:szCs w:val="28"/>
          <w:lang w:val="kk-KZ"/>
        </w:rPr>
        <w:t>а</w:t>
      </w:r>
      <w:r w:rsidRPr="005608E7">
        <w:rPr>
          <w:rFonts w:ascii="Times New Roman" w:hAnsi="Times New Roman"/>
          <w:sz w:val="28"/>
          <w:szCs w:val="28"/>
          <w:lang w:val="kk-KZ"/>
        </w:rPr>
        <w:t>йта кеткен</w:t>
      </w:r>
      <w:r w:rsidR="00C81AFA" w:rsidRPr="005608E7">
        <w:rPr>
          <w:rFonts w:ascii="Times New Roman" w:hAnsi="Times New Roman"/>
          <w:sz w:val="28"/>
          <w:szCs w:val="28"/>
          <w:lang w:val="kk-KZ"/>
        </w:rPr>
        <w:t xml:space="preserve"> дұрыс</w:t>
      </w:r>
      <w:r w:rsidR="0006724E" w:rsidRPr="005608E7">
        <w:rPr>
          <w:rFonts w:ascii="Times New Roman" w:hAnsi="Times New Roman"/>
          <w:sz w:val="28"/>
          <w:szCs w:val="28"/>
          <w:lang w:val="kk-KZ"/>
        </w:rPr>
        <w:t xml:space="preserve">. </w:t>
      </w:r>
    </w:p>
    <w:p w:rsidR="0078626B" w:rsidRPr="005608E7" w:rsidRDefault="004423FA" w:rsidP="0006724E">
      <w:pPr>
        <w:tabs>
          <w:tab w:val="left" w:pos="2880"/>
        </w:tabs>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Эксперименттік</w:t>
      </w:r>
      <w:r w:rsidR="0006724E" w:rsidRPr="005608E7">
        <w:rPr>
          <w:rFonts w:ascii="Times New Roman" w:hAnsi="Times New Roman"/>
          <w:sz w:val="28"/>
          <w:szCs w:val="28"/>
          <w:lang w:val="kk-KZ"/>
        </w:rPr>
        <w:t xml:space="preserve"> жұмысымыздың қалыптастырушы кезеңінде </w:t>
      </w:r>
      <w:r w:rsidRPr="005608E7">
        <w:rPr>
          <w:rFonts w:ascii="Times New Roman" w:hAnsi="Times New Roman"/>
          <w:sz w:val="28"/>
          <w:szCs w:val="28"/>
          <w:lang w:val="kk-KZ"/>
        </w:rPr>
        <w:t xml:space="preserve">ұлттық қозғалмалы ойындар бойынша құрылған </w:t>
      </w:r>
      <w:r w:rsidR="0006724E" w:rsidRPr="005608E7">
        <w:rPr>
          <w:rFonts w:ascii="Times New Roman" w:hAnsi="Times New Roman"/>
          <w:sz w:val="28"/>
          <w:szCs w:val="28"/>
          <w:lang w:val="kk-KZ"/>
        </w:rPr>
        <w:t>эл</w:t>
      </w:r>
      <w:r w:rsidRPr="005608E7">
        <w:rPr>
          <w:rFonts w:ascii="Times New Roman" w:hAnsi="Times New Roman"/>
          <w:sz w:val="28"/>
          <w:szCs w:val="28"/>
          <w:lang w:val="kk-KZ"/>
        </w:rPr>
        <w:t>л</w:t>
      </w:r>
      <w:r w:rsidR="0006724E" w:rsidRPr="005608E7">
        <w:rPr>
          <w:rFonts w:ascii="Times New Roman" w:hAnsi="Times New Roman"/>
          <w:sz w:val="28"/>
          <w:szCs w:val="28"/>
          <w:lang w:val="kk-KZ"/>
        </w:rPr>
        <w:t>ективті курстың модульдік оқыту</w:t>
      </w:r>
      <w:r w:rsidR="00C81AFA" w:rsidRPr="005608E7">
        <w:rPr>
          <w:rFonts w:ascii="Times New Roman" w:hAnsi="Times New Roman"/>
          <w:sz w:val="28"/>
          <w:szCs w:val="28"/>
          <w:lang w:val="kk-KZ"/>
        </w:rPr>
        <w:t>ға арналған</w:t>
      </w:r>
      <w:r w:rsidR="0006724E" w:rsidRPr="005608E7">
        <w:rPr>
          <w:rFonts w:ascii="Times New Roman" w:hAnsi="Times New Roman"/>
          <w:sz w:val="28"/>
          <w:szCs w:val="28"/>
          <w:lang w:val="kk-KZ"/>
        </w:rPr>
        <w:t xml:space="preserve"> оқу-</w:t>
      </w:r>
      <w:r w:rsidR="00C81AFA" w:rsidRPr="005608E7">
        <w:rPr>
          <w:rFonts w:ascii="Times New Roman" w:hAnsi="Times New Roman"/>
          <w:sz w:val="28"/>
          <w:szCs w:val="28"/>
          <w:lang w:val="kk-KZ"/>
        </w:rPr>
        <w:t xml:space="preserve">үйрену </w:t>
      </w:r>
      <w:r w:rsidR="0006724E" w:rsidRPr="005608E7">
        <w:rPr>
          <w:rFonts w:ascii="Times New Roman" w:hAnsi="Times New Roman"/>
          <w:sz w:val="28"/>
          <w:szCs w:val="28"/>
          <w:lang w:val="kk-KZ"/>
        </w:rPr>
        <w:t>тақырыпт</w:t>
      </w:r>
      <w:r w:rsidR="00C81AFA" w:rsidRPr="005608E7">
        <w:rPr>
          <w:rFonts w:ascii="Times New Roman" w:hAnsi="Times New Roman"/>
          <w:sz w:val="28"/>
          <w:szCs w:val="28"/>
          <w:lang w:val="kk-KZ"/>
        </w:rPr>
        <w:t>арының</w:t>
      </w:r>
      <w:r w:rsidR="0006724E" w:rsidRPr="005608E7">
        <w:rPr>
          <w:rFonts w:ascii="Times New Roman" w:hAnsi="Times New Roman"/>
          <w:sz w:val="28"/>
          <w:szCs w:val="28"/>
          <w:lang w:val="kk-KZ"/>
        </w:rPr>
        <w:t xml:space="preserve"> жоспарындағы модульдің сабақ</w:t>
      </w:r>
      <w:r w:rsidR="00C81AFA" w:rsidRPr="005608E7">
        <w:rPr>
          <w:rFonts w:ascii="Times New Roman" w:hAnsi="Times New Roman"/>
          <w:sz w:val="28"/>
          <w:szCs w:val="28"/>
          <w:lang w:val="kk-KZ"/>
        </w:rPr>
        <w:t xml:space="preserve"> жобасын</w:t>
      </w:r>
      <w:r w:rsidR="0006724E" w:rsidRPr="005608E7">
        <w:rPr>
          <w:rFonts w:ascii="Times New Roman" w:hAnsi="Times New Roman"/>
          <w:sz w:val="28"/>
          <w:szCs w:val="28"/>
          <w:lang w:val="kk-KZ"/>
        </w:rPr>
        <w:t xml:space="preserve"> Блум таксономиясына сүйен</w:t>
      </w:r>
      <w:r w:rsidR="00C81AFA" w:rsidRPr="005608E7">
        <w:rPr>
          <w:rFonts w:ascii="Times New Roman" w:hAnsi="Times New Roman"/>
          <w:sz w:val="28"/>
          <w:szCs w:val="28"/>
          <w:lang w:val="kk-KZ"/>
        </w:rPr>
        <w:t xml:space="preserve">е отырып </w:t>
      </w:r>
      <w:r w:rsidRPr="005608E7">
        <w:rPr>
          <w:rFonts w:ascii="Times New Roman" w:hAnsi="Times New Roman"/>
          <w:sz w:val="28"/>
          <w:szCs w:val="28"/>
          <w:lang w:val="kk-KZ"/>
        </w:rPr>
        <w:t>жүйеледік</w:t>
      </w:r>
      <w:r w:rsidR="0006724E" w:rsidRPr="005608E7">
        <w:rPr>
          <w:rFonts w:ascii="Times New Roman" w:hAnsi="Times New Roman"/>
          <w:sz w:val="28"/>
          <w:szCs w:val="28"/>
          <w:lang w:val="kk-KZ"/>
        </w:rPr>
        <w:t xml:space="preserve">. </w:t>
      </w:r>
    </w:p>
    <w:p w:rsidR="0006724E" w:rsidRPr="005608E7" w:rsidRDefault="00C81AFA" w:rsidP="0006724E">
      <w:pPr>
        <w:tabs>
          <w:tab w:val="left" w:pos="2880"/>
        </w:tabs>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Ал оны жүзеге асыру үш</w:t>
      </w:r>
      <w:r w:rsidR="0006724E" w:rsidRPr="005608E7">
        <w:rPr>
          <w:rFonts w:ascii="Times New Roman" w:hAnsi="Times New Roman"/>
          <w:sz w:val="28"/>
          <w:szCs w:val="28"/>
          <w:lang w:val="kk-KZ"/>
        </w:rPr>
        <w:t>ін төмендегі  кестеде</w:t>
      </w:r>
      <w:r w:rsidRPr="005608E7">
        <w:rPr>
          <w:rFonts w:ascii="Times New Roman" w:hAnsi="Times New Roman"/>
          <w:sz w:val="28"/>
          <w:szCs w:val="28"/>
          <w:lang w:val="kk-KZ"/>
        </w:rPr>
        <w:t xml:space="preserve"> көрсетілген санаттарды</w:t>
      </w:r>
      <w:r w:rsidR="0006724E" w:rsidRPr="005608E7">
        <w:rPr>
          <w:rFonts w:ascii="Times New Roman" w:hAnsi="Times New Roman"/>
          <w:sz w:val="28"/>
          <w:szCs w:val="28"/>
          <w:lang w:val="kk-KZ"/>
        </w:rPr>
        <w:t xml:space="preserve"> негізге алдық (</w:t>
      </w:r>
      <w:r w:rsidR="009B0299">
        <w:rPr>
          <w:rFonts w:ascii="Times New Roman" w:hAnsi="Times New Roman"/>
          <w:sz w:val="28"/>
          <w:szCs w:val="28"/>
          <w:lang w:val="kk-KZ"/>
        </w:rPr>
        <w:t>6</w:t>
      </w:r>
      <w:r w:rsidR="005461A0">
        <w:rPr>
          <w:rFonts w:ascii="Times New Roman" w:hAnsi="Times New Roman"/>
          <w:sz w:val="28"/>
          <w:szCs w:val="28"/>
          <w:lang w:val="kk-KZ"/>
        </w:rPr>
        <w:t>-</w:t>
      </w:r>
      <w:r w:rsidR="0006724E" w:rsidRPr="005608E7">
        <w:rPr>
          <w:rFonts w:ascii="Times New Roman" w:hAnsi="Times New Roman"/>
          <w:sz w:val="28"/>
          <w:szCs w:val="28"/>
          <w:lang w:val="kk-KZ"/>
        </w:rPr>
        <w:t>кесте).</w:t>
      </w:r>
    </w:p>
    <w:p w:rsidR="0078626B" w:rsidRPr="005608E7" w:rsidRDefault="0078626B" w:rsidP="0006724E">
      <w:pPr>
        <w:tabs>
          <w:tab w:val="left" w:pos="2880"/>
        </w:tabs>
        <w:spacing w:after="0" w:line="240" w:lineRule="auto"/>
        <w:ind w:firstLine="709"/>
        <w:jc w:val="both"/>
        <w:rPr>
          <w:rFonts w:ascii="Times New Roman" w:hAnsi="Times New Roman"/>
          <w:sz w:val="28"/>
          <w:szCs w:val="28"/>
          <w:lang w:val="kk-KZ"/>
        </w:rPr>
      </w:pPr>
    </w:p>
    <w:p w:rsidR="0006724E" w:rsidRPr="005608E7" w:rsidRDefault="0006724E" w:rsidP="0006724E">
      <w:pPr>
        <w:tabs>
          <w:tab w:val="left" w:pos="2880"/>
        </w:tabs>
        <w:spacing w:after="0" w:line="240" w:lineRule="auto"/>
        <w:jc w:val="both"/>
        <w:rPr>
          <w:rFonts w:ascii="Times New Roman" w:eastAsia="Batang" w:hAnsi="Times New Roman"/>
          <w:sz w:val="28"/>
          <w:szCs w:val="28"/>
          <w:lang w:val="kk-KZ" w:eastAsia="ko-KR"/>
        </w:rPr>
      </w:pPr>
      <w:r w:rsidRPr="005608E7">
        <w:rPr>
          <w:rFonts w:ascii="Times New Roman" w:hAnsi="Times New Roman"/>
          <w:sz w:val="28"/>
          <w:szCs w:val="28"/>
          <w:lang w:val="kk-KZ"/>
        </w:rPr>
        <w:t>Кесте</w:t>
      </w:r>
      <w:r w:rsidR="00077DFB" w:rsidRPr="005608E7">
        <w:rPr>
          <w:noProof/>
        </w:rPr>
        <mc:AlternateContent>
          <mc:Choice Requires="wps">
            <w:drawing>
              <wp:anchor distT="0" distB="0" distL="114300" distR="114300" simplePos="0" relativeHeight="251657728" behindDoc="0" locked="0" layoutInCell="1" allowOverlap="1" wp14:anchorId="6CCA72D5" wp14:editId="2DA43E21">
                <wp:simplePos x="0" y="0"/>
                <wp:positionH relativeFrom="column">
                  <wp:posOffset>-5594350</wp:posOffset>
                </wp:positionH>
                <wp:positionV relativeFrom="paragraph">
                  <wp:posOffset>1567180</wp:posOffset>
                </wp:positionV>
                <wp:extent cx="306070" cy="520700"/>
                <wp:effectExtent l="0" t="0" r="0" b="0"/>
                <wp:wrapNone/>
                <wp:docPr id="293"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520700"/>
                        </a:xfrm>
                        <a:prstGeom prst="rect">
                          <a:avLst/>
                        </a:prstGeom>
                        <a:noFill/>
                        <a:ln>
                          <a:noFill/>
                        </a:ln>
                        <a:effectLst/>
                        <a:extLst>
                          <a:ext uri="{909E8E84-426E-40DD-AFC4-6F175D3DCCD1}">
                            <a14:hiddenFill xmlns:a14="http://schemas.microsoft.com/office/drawing/2010/main">
                              <a:solidFill>
                                <a:srgbClr val="99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24FB6" w:rsidRDefault="00E24FB6" w:rsidP="0006724E">
                            <w:pPr>
                              <w:autoSpaceDE w:val="0"/>
                              <w:autoSpaceDN w:val="0"/>
                              <w:adjustRightInd w:val="0"/>
                              <w:rPr>
                                <w:rFonts w:ascii="Arial" w:hAnsi="Arial" w:cs="Arial"/>
                                <w:color w:val="000000"/>
                                <w:sz w:val="36"/>
                                <w:szCs w:val="36"/>
                              </w:rPr>
                            </w:pPr>
                          </w:p>
                        </w:txbxContent>
                      </wps:txbx>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CCA72D5" id="Прямоугольник 1" o:spid="_x0000_s1084" style="position:absolute;left:0;text-align:left;margin-left:-440.5pt;margin-top:123.4pt;width:24.1pt;height:41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" filled="f" fillcolor="#9cf" stroked="f">
                <v:textbox style="mso-fit-shape-to-text:t">
                  <w:txbxContent>
                    <w:p w:rsidR="00E24FB6" w:rsidRDefault="00E24FB6" w:rsidP="0006724E">
                      <w:pPr>
                        <w:autoSpaceDE w:val="0"/>
                        <w:autoSpaceDN w:val="0"/>
                        <w:adjustRightInd w:val="0"/>
                        <w:rPr>
                          <w:rFonts w:ascii="Arial" w:hAnsi="Arial" w:cs="Arial"/>
                          <w:color w:val="000000"/>
                          <w:sz w:val="36"/>
                          <w:szCs w:val="36"/>
                        </w:rPr>
                      </w:pPr>
                    </w:p>
                  </w:txbxContent>
                </v:textbox>
              </v:rect>
            </w:pict>
          </mc:Fallback>
        </mc:AlternateContent>
      </w:r>
      <w:r w:rsidR="009B0299">
        <w:rPr>
          <w:rFonts w:ascii="Times New Roman" w:hAnsi="Times New Roman"/>
          <w:sz w:val="28"/>
          <w:szCs w:val="28"/>
          <w:lang w:val="kk-KZ"/>
        </w:rPr>
        <w:t xml:space="preserve"> 6</w:t>
      </w:r>
      <w:r w:rsidRPr="005608E7">
        <w:rPr>
          <w:rFonts w:ascii="Times New Roman" w:hAnsi="Times New Roman"/>
          <w:sz w:val="28"/>
          <w:szCs w:val="28"/>
          <w:lang w:val="kk-KZ"/>
        </w:rPr>
        <w:t xml:space="preserve"> – </w:t>
      </w:r>
      <w:r w:rsidRPr="005608E7">
        <w:rPr>
          <w:rFonts w:ascii="Times New Roman" w:eastAsia="Batang" w:hAnsi="Times New Roman"/>
          <w:sz w:val="28"/>
          <w:szCs w:val="28"/>
          <w:lang w:val="kk-KZ" w:eastAsia="ko-KR"/>
        </w:rPr>
        <w:t xml:space="preserve">Танымдық қызмет мақсатының </w:t>
      </w:r>
      <w:r w:rsidR="00400B9B" w:rsidRPr="005608E7">
        <w:rPr>
          <w:rFonts w:ascii="Times New Roman" w:eastAsia="Batang" w:hAnsi="Times New Roman"/>
          <w:sz w:val="28"/>
          <w:szCs w:val="28"/>
          <w:lang w:val="kk-KZ" w:eastAsia="ko-KR"/>
        </w:rPr>
        <w:t>санаттары</w:t>
      </w:r>
    </w:p>
    <w:p w:rsidR="0006724E" w:rsidRPr="005608E7" w:rsidRDefault="0006724E" w:rsidP="0006724E">
      <w:pPr>
        <w:tabs>
          <w:tab w:val="left" w:pos="2880"/>
        </w:tabs>
        <w:spacing w:after="0" w:line="240" w:lineRule="auto"/>
        <w:ind w:firstLine="454"/>
        <w:jc w:val="both"/>
        <w:rPr>
          <w:rFonts w:ascii="Times New Roman" w:hAnsi="Times New Roman"/>
          <w:sz w:val="16"/>
          <w:szCs w:val="16"/>
          <w:lang w:val="kk-KZ"/>
        </w:rPr>
      </w:pPr>
    </w:p>
    <w:tbl>
      <w:tblPr>
        <w:tblW w:w="9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97"/>
        <w:gridCol w:w="4745"/>
        <w:gridCol w:w="3377"/>
      </w:tblGrid>
      <w:tr w:rsidR="0006724E" w:rsidRPr="005608E7" w:rsidTr="005461A0">
        <w:trPr>
          <w:trHeight w:val="300"/>
          <w:jc w:val="center"/>
        </w:trPr>
        <w:tc>
          <w:tcPr>
            <w:tcW w:w="1397" w:type="dxa"/>
            <w:shd w:val="clear" w:color="auto" w:fill="FFFFFF"/>
          </w:tcPr>
          <w:p w:rsidR="0006724E" w:rsidRPr="005608E7" w:rsidRDefault="0006724E" w:rsidP="00362FD8">
            <w:pPr>
              <w:spacing w:after="0" w:line="240" w:lineRule="auto"/>
              <w:ind w:firstLine="9"/>
              <w:jc w:val="center"/>
              <w:rPr>
                <w:rFonts w:ascii="Times New Roman" w:eastAsia="Batang" w:hAnsi="Times New Roman"/>
                <w:sz w:val="24"/>
                <w:szCs w:val="24"/>
                <w:lang w:val="kk-KZ" w:eastAsia="ko-KR"/>
              </w:rPr>
            </w:pPr>
            <w:r w:rsidRPr="005608E7">
              <w:rPr>
                <w:rFonts w:ascii="Times New Roman" w:eastAsia="Batang" w:hAnsi="Times New Roman"/>
                <w:bCs/>
                <w:sz w:val="24"/>
                <w:szCs w:val="24"/>
                <w:lang w:val="kk-KZ" w:eastAsia="ko-KR"/>
              </w:rPr>
              <w:t>Деңгейлер</w:t>
            </w:r>
          </w:p>
        </w:tc>
        <w:tc>
          <w:tcPr>
            <w:tcW w:w="4745" w:type="dxa"/>
            <w:shd w:val="clear" w:color="auto" w:fill="FFFFFF"/>
          </w:tcPr>
          <w:p w:rsidR="0006724E" w:rsidRPr="005608E7" w:rsidRDefault="0006724E" w:rsidP="00362FD8">
            <w:pPr>
              <w:spacing w:after="0" w:line="240" w:lineRule="auto"/>
              <w:ind w:firstLine="9"/>
              <w:jc w:val="center"/>
              <w:rPr>
                <w:rFonts w:ascii="Times New Roman" w:eastAsia="Batang" w:hAnsi="Times New Roman"/>
                <w:sz w:val="24"/>
                <w:szCs w:val="24"/>
                <w:lang w:val="kk-KZ" w:eastAsia="ko-KR"/>
              </w:rPr>
            </w:pPr>
            <w:r w:rsidRPr="005608E7">
              <w:rPr>
                <w:rFonts w:ascii="Times New Roman" w:eastAsia="Batang" w:hAnsi="Times New Roman"/>
                <w:bCs/>
                <w:sz w:val="24"/>
                <w:szCs w:val="24"/>
                <w:lang w:val="kk-KZ" w:eastAsia="ko-KR"/>
              </w:rPr>
              <w:t>Анықтама</w:t>
            </w:r>
          </w:p>
        </w:tc>
        <w:tc>
          <w:tcPr>
            <w:tcW w:w="3377" w:type="dxa"/>
            <w:shd w:val="clear" w:color="auto" w:fill="FFFFFF"/>
          </w:tcPr>
          <w:p w:rsidR="0006724E" w:rsidRPr="005608E7" w:rsidRDefault="0006724E" w:rsidP="00362FD8">
            <w:pPr>
              <w:spacing w:after="0" w:line="240" w:lineRule="auto"/>
              <w:ind w:firstLine="9"/>
              <w:jc w:val="center"/>
              <w:rPr>
                <w:rFonts w:ascii="Times New Roman" w:eastAsia="Batang" w:hAnsi="Times New Roman"/>
                <w:sz w:val="24"/>
                <w:szCs w:val="24"/>
                <w:lang w:val="kk-KZ" w:eastAsia="ko-KR"/>
              </w:rPr>
            </w:pPr>
            <w:r w:rsidRPr="005608E7">
              <w:rPr>
                <w:rFonts w:ascii="Times New Roman" w:eastAsia="Batang" w:hAnsi="Times New Roman"/>
                <w:bCs/>
                <w:sz w:val="24"/>
                <w:szCs w:val="24"/>
                <w:lang w:val="kk-KZ" w:eastAsia="ko-KR"/>
              </w:rPr>
              <w:t>Оқушының іс-әрекеті</w:t>
            </w:r>
          </w:p>
        </w:tc>
      </w:tr>
      <w:tr w:rsidR="0006724E" w:rsidRPr="00E24FB6" w:rsidTr="005461A0">
        <w:trPr>
          <w:trHeight w:val="370"/>
          <w:jc w:val="center"/>
        </w:trPr>
        <w:tc>
          <w:tcPr>
            <w:tcW w:w="1397" w:type="dxa"/>
            <w:shd w:val="clear" w:color="auto" w:fill="FFFFFF"/>
            <w:vAlign w:val="center"/>
          </w:tcPr>
          <w:p w:rsidR="0006724E" w:rsidRPr="005608E7" w:rsidRDefault="0006724E" w:rsidP="00362FD8">
            <w:pPr>
              <w:spacing w:after="0" w:line="240" w:lineRule="auto"/>
              <w:ind w:left="106" w:firstLine="9"/>
              <w:jc w:val="both"/>
              <w:rPr>
                <w:rFonts w:ascii="Times New Roman" w:eastAsia="Batang" w:hAnsi="Times New Roman"/>
                <w:sz w:val="24"/>
                <w:szCs w:val="24"/>
                <w:lang w:val="kk-KZ" w:eastAsia="ko-KR"/>
              </w:rPr>
            </w:pPr>
            <w:r w:rsidRPr="005608E7">
              <w:rPr>
                <w:rFonts w:ascii="Times New Roman" w:eastAsia="Batang" w:hAnsi="Times New Roman"/>
                <w:bCs/>
                <w:i/>
                <w:iCs/>
                <w:sz w:val="24"/>
                <w:szCs w:val="24"/>
                <w:lang w:val="kk-KZ" w:eastAsia="ko-KR"/>
              </w:rPr>
              <w:t>Білім</w:t>
            </w:r>
          </w:p>
        </w:tc>
        <w:tc>
          <w:tcPr>
            <w:tcW w:w="4745" w:type="dxa"/>
            <w:shd w:val="clear" w:color="auto" w:fill="FFFFFF"/>
          </w:tcPr>
          <w:p w:rsidR="0006724E" w:rsidRPr="005461A0" w:rsidRDefault="004423FA" w:rsidP="005461A0">
            <w:pPr>
              <w:spacing w:after="0" w:line="240" w:lineRule="auto"/>
              <w:ind w:left="68" w:right="79" w:firstLine="11"/>
              <w:jc w:val="both"/>
              <w:rPr>
                <w:rFonts w:ascii="Times New Roman" w:eastAsia="Batang" w:hAnsi="Times New Roman"/>
                <w:spacing w:val="-4"/>
                <w:sz w:val="24"/>
                <w:szCs w:val="24"/>
                <w:lang w:val="kk-KZ" w:eastAsia="ko-KR"/>
              </w:rPr>
            </w:pPr>
            <w:r w:rsidRPr="005461A0">
              <w:rPr>
                <w:rFonts w:ascii="Times New Roman" w:eastAsia="Batang" w:hAnsi="Times New Roman"/>
                <w:spacing w:val="-4"/>
                <w:sz w:val="24"/>
                <w:szCs w:val="24"/>
                <w:lang w:val="kk-KZ" w:eastAsia="ko-KR"/>
              </w:rPr>
              <w:t>Сабақта ұсынылған</w:t>
            </w:r>
            <w:r w:rsidR="0006724E" w:rsidRPr="005461A0">
              <w:rPr>
                <w:rFonts w:ascii="Times New Roman" w:eastAsia="Batang" w:hAnsi="Times New Roman"/>
                <w:spacing w:val="-4"/>
                <w:sz w:val="24"/>
                <w:szCs w:val="24"/>
                <w:lang w:val="kk-KZ" w:eastAsia="ko-KR"/>
              </w:rPr>
              <w:t xml:space="preserve"> жаңа түсінікті ұғ</w:t>
            </w:r>
            <w:r w:rsidRPr="005461A0">
              <w:rPr>
                <w:rFonts w:ascii="Times New Roman" w:eastAsia="Batang" w:hAnsi="Times New Roman"/>
                <w:spacing w:val="-4"/>
                <w:sz w:val="24"/>
                <w:szCs w:val="24"/>
                <w:lang w:val="kk-KZ" w:eastAsia="ko-KR"/>
              </w:rPr>
              <w:t>ын</w:t>
            </w:r>
            <w:r w:rsidR="0006724E" w:rsidRPr="005461A0">
              <w:rPr>
                <w:rFonts w:ascii="Times New Roman" w:eastAsia="Batang" w:hAnsi="Times New Roman"/>
                <w:spacing w:val="-4"/>
                <w:sz w:val="24"/>
                <w:szCs w:val="24"/>
                <w:lang w:val="kk-KZ" w:eastAsia="ko-KR"/>
              </w:rPr>
              <w:t>у, есте сақтау, бұрынғы білім</w:t>
            </w:r>
            <w:r w:rsidRPr="005461A0">
              <w:rPr>
                <w:rFonts w:ascii="Times New Roman" w:eastAsia="Batang" w:hAnsi="Times New Roman"/>
                <w:spacing w:val="-4"/>
                <w:sz w:val="24"/>
                <w:szCs w:val="24"/>
                <w:lang w:val="kk-KZ" w:eastAsia="ko-KR"/>
              </w:rPr>
              <w:t xml:space="preserve"> негізін</w:t>
            </w:r>
            <w:r w:rsidR="0006724E" w:rsidRPr="005461A0">
              <w:rPr>
                <w:rFonts w:ascii="Times New Roman" w:eastAsia="Batang" w:hAnsi="Times New Roman"/>
                <w:spacing w:val="-4"/>
                <w:sz w:val="24"/>
                <w:szCs w:val="24"/>
                <w:lang w:val="kk-KZ" w:eastAsia="ko-KR"/>
              </w:rPr>
              <w:t xml:space="preserve"> еске түсіру</w:t>
            </w:r>
          </w:p>
        </w:tc>
        <w:tc>
          <w:tcPr>
            <w:tcW w:w="3377" w:type="dxa"/>
            <w:shd w:val="clear" w:color="auto" w:fill="FFFFFF"/>
          </w:tcPr>
          <w:p w:rsidR="0006724E" w:rsidRPr="005608E7" w:rsidRDefault="0006724E" w:rsidP="00362FD8">
            <w:pPr>
              <w:spacing w:after="0" w:line="240" w:lineRule="auto"/>
              <w:ind w:left="138" w:right="81" w:firstLine="9"/>
              <w:jc w:val="both"/>
              <w:rPr>
                <w:rFonts w:ascii="Times New Roman" w:eastAsia="Batang" w:hAnsi="Times New Roman"/>
                <w:sz w:val="24"/>
                <w:szCs w:val="24"/>
                <w:lang w:val="kk-KZ" w:eastAsia="ko-KR"/>
              </w:rPr>
            </w:pPr>
            <w:r w:rsidRPr="005608E7">
              <w:rPr>
                <w:rFonts w:ascii="Times New Roman" w:eastAsia="Batang" w:hAnsi="Times New Roman"/>
                <w:sz w:val="24"/>
                <w:szCs w:val="24"/>
                <w:lang w:val="kk-KZ" w:eastAsia="ko-KR"/>
              </w:rPr>
              <w:t>Тыңдайды, қабылдайды, есте сақтайды, ойлайды</w:t>
            </w:r>
          </w:p>
        </w:tc>
      </w:tr>
      <w:tr w:rsidR="0006724E" w:rsidRPr="005608E7" w:rsidTr="005461A0">
        <w:trPr>
          <w:trHeight w:val="323"/>
          <w:jc w:val="center"/>
        </w:trPr>
        <w:tc>
          <w:tcPr>
            <w:tcW w:w="1397" w:type="dxa"/>
            <w:shd w:val="clear" w:color="auto" w:fill="FFFFFF"/>
            <w:vAlign w:val="center"/>
          </w:tcPr>
          <w:p w:rsidR="0006724E" w:rsidRPr="005608E7" w:rsidRDefault="0006724E" w:rsidP="00362FD8">
            <w:pPr>
              <w:spacing w:after="0" w:line="240" w:lineRule="auto"/>
              <w:ind w:left="106" w:firstLine="9"/>
              <w:jc w:val="both"/>
              <w:rPr>
                <w:rFonts w:ascii="Times New Roman" w:eastAsia="Batang" w:hAnsi="Times New Roman"/>
                <w:sz w:val="24"/>
                <w:szCs w:val="24"/>
                <w:lang w:val="kk-KZ" w:eastAsia="ko-KR"/>
              </w:rPr>
            </w:pPr>
            <w:r w:rsidRPr="005608E7">
              <w:rPr>
                <w:rFonts w:ascii="Times New Roman" w:eastAsia="Batang" w:hAnsi="Times New Roman"/>
                <w:bCs/>
                <w:i/>
                <w:iCs/>
                <w:sz w:val="24"/>
                <w:szCs w:val="24"/>
                <w:lang w:val="kk-KZ" w:eastAsia="ko-KR"/>
              </w:rPr>
              <w:t>Түсіну</w:t>
            </w:r>
          </w:p>
        </w:tc>
        <w:tc>
          <w:tcPr>
            <w:tcW w:w="4745" w:type="dxa"/>
            <w:shd w:val="clear" w:color="auto" w:fill="FFFFFF"/>
          </w:tcPr>
          <w:p w:rsidR="0006724E" w:rsidRPr="005608E7" w:rsidRDefault="0006724E" w:rsidP="005461A0">
            <w:pPr>
              <w:spacing w:after="0" w:line="240" w:lineRule="auto"/>
              <w:ind w:left="68" w:right="79" w:firstLine="11"/>
              <w:jc w:val="both"/>
              <w:rPr>
                <w:rFonts w:ascii="Times New Roman" w:eastAsia="Batang" w:hAnsi="Times New Roman"/>
                <w:sz w:val="24"/>
                <w:szCs w:val="24"/>
                <w:lang w:val="kk-KZ" w:eastAsia="ko-KR"/>
              </w:rPr>
            </w:pPr>
            <w:r w:rsidRPr="005608E7">
              <w:rPr>
                <w:rFonts w:ascii="Times New Roman" w:eastAsia="Batang" w:hAnsi="Times New Roman"/>
                <w:sz w:val="24"/>
                <w:szCs w:val="24"/>
                <w:lang w:val="kk-KZ" w:eastAsia="ko-KR"/>
              </w:rPr>
              <w:t>Жаңа материалда берілетін білім</w:t>
            </w:r>
            <w:r w:rsidR="004423FA" w:rsidRPr="005608E7">
              <w:rPr>
                <w:rFonts w:ascii="Times New Roman" w:eastAsia="Batang" w:hAnsi="Times New Roman"/>
                <w:sz w:val="24"/>
                <w:szCs w:val="24"/>
                <w:lang w:val="kk-KZ" w:eastAsia="ko-KR"/>
              </w:rPr>
              <w:t xml:space="preserve"> негізде</w:t>
            </w:r>
            <w:r w:rsidR="005461A0">
              <w:rPr>
                <w:rFonts w:ascii="Times New Roman" w:eastAsia="Batang" w:hAnsi="Times New Roman"/>
                <w:sz w:val="24"/>
                <w:szCs w:val="24"/>
                <w:lang w:val="kk-KZ" w:eastAsia="ko-KR"/>
              </w:rPr>
              <w:t xml:space="preserve"> </w:t>
            </w:r>
            <w:r w:rsidR="004423FA" w:rsidRPr="005608E7">
              <w:rPr>
                <w:rFonts w:ascii="Times New Roman" w:eastAsia="Batang" w:hAnsi="Times New Roman"/>
                <w:sz w:val="24"/>
                <w:szCs w:val="24"/>
                <w:lang w:val="kk-KZ" w:eastAsia="ko-KR"/>
              </w:rPr>
              <w:t>рін</w:t>
            </w:r>
            <w:r w:rsidRPr="005608E7">
              <w:rPr>
                <w:rFonts w:ascii="Times New Roman" w:eastAsia="Batang" w:hAnsi="Times New Roman"/>
                <w:sz w:val="24"/>
                <w:szCs w:val="24"/>
                <w:lang w:val="kk-KZ" w:eastAsia="ko-KR"/>
              </w:rPr>
              <w:t xml:space="preserve"> тү</w:t>
            </w:r>
            <w:r w:rsidR="004423FA" w:rsidRPr="005608E7">
              <w:rPr>
                <w:rFonts w:ascii="Times New Roman" w:eastAsia="Batang" w:hAnsi="Times New Roman"/>
                <w:sz w:val="24"/>
                <w:szCs w:val="24"/>
                <w:lang w:val="kk-KZ" w:eastAsia="ko-KR"/>
              </w:rPr>
              <w:t>й</w:t>
            </w:r>
            <w:r w:rsidRPr="005608E7">
              <w:rPr>
                <w:rFonts w:ascii="Times New Roman" w:eastAsia="Batang" w:hAnsi="Times New Roman"/>
                <w:sz w:val="24"/>
                <w:szCs w:val="24"/>
                <w:lang w:val="kk-KZ" w:eastAsia="ko-KR"/>
              </w:rPr>
              <w:t>сіну, түсіндіру немесе болжам жасау</w:t>
            </w:r>
          </w:p>
        </w:tc>
        <w:tc>
          <w:tcPr>
            <w:tcW w:w="3377" w:type="dxa"/>
            <w:shd w:val="clear" w:color="auto" w:fill="FFFFFF"/>
          </w:tcPr>
          <w:p w:rsidR="0006724E" w:rsidRPr="005608E7" w:rsidRDefault="0006724E" w:rsidP="00362FD8">
            <w:pPr>
              <w:spacing w:after="0" w:line="240" w:lineRule="auto"/>
              <w:ind w:left="138" w:right="81" w:firstLine="9"/>
              <w:jc w:val="both"/>
              <w:rPr>
                <w:rFonts w:ascii="Times New Roman" w:eastAsia="Batang" w:hAnsi="Times New Roman"/>
                <w:sz w:val="24"/>
                <w:szCs w:val="24"/>
                <w:lang w:val="kk-KZ" w:eastAsia="ko-KR"/>
              </w:rPr>
            </w:pPr>
            <w:r w:rsidRPr="005608E7">
              <w:rPr>
                <w:rFonts w:ascii="Times New Roman" w:eastAsia="Batang" w:hAnsi="Times New Roman"/>
                <w:sz w:val="24"/>
                <w:szCs w:val="24"/>
                <w:lang w:val="kk-KZ" w:eastAsia="ko-KR"/>
              </w:rPr>
              <w:t>Түсіндіреді, айтады, көрсетеді, жазады</w:t>
            </w:r>
          </w:p>
        </w:tc>
      </w:tr>
      <w:tr w:rsidR="0006724E" w:rsidRPr="00E24FB6" w:rsidTr="005461A0">
        <w:trPr>
          <w:trHeight w:val="930"/>
          <w:jc w:val="center"/>
        </w:trPr>
        <w:tc>
          <w:tcPr>
            <w:tcW w:w="1397" w:type="dxa"/>
            <w:shd w:val="clear" w:color="auto" w:fill="FFFFFF"/>
            <w:vAlign w:val="center"/>
          </w:tcPr>
          <w:p w:rsidR="0006724E" w:rsidRPr="005608E7" w:rsidRDefault="0006724E" w:rsidP="00362FD8">
            <w:pPr>
              <w:spacing w:after="0" w:line="240" w:lineRule="auto"/>
              <w:ind w:left="106" w:firstLine="9"/>
              <w:jc w:val="both"/>
              <w:rPr>
                <w:rFonts w:ascii="Times New Roman" w:eastAsia="Batang" w:hAnsi="Times New Roman"/>
                <w:sz w:val="24"/>
                <w:szCs w:val="24"/>
                <w:lang w:val="kk-KZ" w:eastAsia="ko-KR"/>
              </w:rPr>
            </w:pPr>
            <w:r w:rsidRPr="005608E7">
              <w:rPr>
                <w:rFonts w:ascii="Times New Roman" w:eastAsia="Batang" w:hAnsi="Times New Roman"/>
                <w:bCs/>
                <w:i/>
                <w:iCs/>
                <w:sz w:val="24"/>
                <w:szCs w:val="24"/>
                <w:lang w:val="kk-KZ" w:eastAsia="ko-KR"/>
              </w:rPr>
              <w:t>Қолдану</w:t>
            </w:r>
          </w:p>
        </w:tc>
        <w:tc>
          <w:tcPr>
            <w:tcW w:w="4745" w:type="dxa"/>
            <w:shd w:val="clear" w:color="auto" w:fill="FFFFFF"/>
          </w:tcPr>
          <w:p w:rsidR="0006724E" w:rsidRPr="005608E7" w:rsidRDefault="0006724E" w:rsidP="005461A0">
            <w:pPr>
              <w:spacing w:after="0" w:line="240" w:lineRule="auto"/>
              <w:ind w:left="68" w:right="79" w:firstLine="11"/>
              <w:jc w:val="both"/>
              <w:rPr>
                <w:rFonts w:ascii="Times New Roman" w:eastAsia="Batang" w:hAnsi="Times New Roman"/>
                <w:sz w:val="24"/>
                <w:szCs w:val="24"/>
                <w:lang w:val="kk-KZ" w:eastAsia="ko-KR"/>
              </w:rPr>
            </w:pPr>
            <w:r w:rsidRPr="005608E7">
              <w:rPr>
                <w:rFonts w:ascii="Times New Roman" w:eastAsia="Batang" w:hAnsi="Times New Roman"/>
                <w:sz w:val="24"/>
                <w:szCs w:val="24"/>
                <w:lang w:val="kk-KZ" w:eastAsia="ko-KR"/>
              </w:rPr>
              <w:t>Жаңа білім</w:t>
            </w:r>
            <w:r w:rsidR="004423FA" w:rsidRPr="005608E7">
              <w:rPr>
                <w:rFonts w:ascii="Times New Roman" w:eastAsia="Batang" w:hAnsi="Times New Roman"/>
                <w:sz w:val="24"/>
                <w:szCs w:val="24"/>
                <w:lang w:val="kk-KZ" w:eastAsia="ko-KR"/>
              </w:rPr>
              <w:t xml:space="preserve"> негіздерін</w:t>
            </w:r>
            <w:r w:rsidRPr="005608E7">
              <w:rPr>
                <w:rFonts w:ascii="Times New Roman" w:eastAsia="Batang" w:hAnsi="Times New Roman"/>
                <w:sz w:val="24"/>
                <w:szCs w:val="24"/>
                <w:lang w:val="kk-KZ" w:eastAsia="ko-KR"/>
              </w:rPr>
              <w:t xml:space="preserve"> жіктеу, саралау, ең негізгі </w:t>
            </w:r>
            <w:r w:rsidR="004423FA" w:rsidRPr="005608E7">
              <w:rPr>
                <w:rFonts w:ascii="Times New Roman" w:eastAsia="Batang" w:hAnsi="Times New Roman"/>
                <w:sz w:val="24"/>
                <w:szCs w:val="24"/>
                <w:lang w:val="kk-KZ" w:eastAsia="ko-KR"/>
              </w:rPr>
              <w:t>мәселені</w:t>
            </w:r>
            <w:r w:rsidRPr="005608E7">
              <w:rPr>
                <w:rFonts w:ascii="Times New Roman" w:eastAsia="Batang" w:hAnsi="Times New Roman"/>
                <w:sz w:val="24"/>
                <w:szCs w:val="24"/>
                <w:lang w:val="kk-KZ" w:eastAsia="ko-KR"/>
              </w:rPr>
              <w:t xml:space="preserve"> таба білу, </w:t>
            </w:r>
            <w:r w:rsidR="004423FA" w:rsidRPr="005608E7">
              <w:rPr>
                <w:rFonts w:ascii="Times New Roman" w:eastAsia="Batang" w:hAnsi="Times New Roman"/>
                <w:sz w:val="24"/>
                <w:szCs w:val="24"/>
                <w:lang w:val="kk-KZ" w:eastAsia="ko-KR"/>
              </w:rPr>
              <w:t>тұтасты</w:t>
            </w:r>
            <w:r w:rsidRPr="005608E7">
              <w:rPr>
                <w:rFonts w:ascii="Times New Roman" w:eastAsia="Batang" w:hAnsi="Times New Roman"/>
                <w:sz w:val="24"/>
                <w:szCs w:val="24"/>
                <w:lang w:val="kk-KZ" w:eastAsia="ko-KR"/>
              </w:rPr>
              <w:t xml:space="preserve"> бөл</w:t>
            </w:r>
            <w:r w:rsidR="005461A0">
              <w:rPr>
                <w:rFonts w:ascii="Times New Roman" w:eastAsia="Batang" w:hAnsi="Times New Roman"/>
                <w:sz w:val="24"/>
                <w:szCs w:val="24"/>
                <w:lang w:val="kk-KZ" w:eastAsia="ko-KR"/>
              </w:rPr>
              <w:t xml:space="preserve"> </w:t>
            </w:r>
            <w:r w:rsidR="004423FA" w:rsidRPr="005608E7">
              <w:rPr>
                <w:rFonts w:ascii="Times New Roman" w:eastAsia="Batang" w:hAnsi="Times New Roman"/>
                <w:sz w:val="24"/>
                <w:szCs w:val="24"/>
                <w:lang w:val="kk-KZ" w:eastAsia="ko-KR"/>
              </w:rPr>
              <w:t>шектер</w:t>
            </w:r>
            <w:r w:rsidRPr="005608E7">
              <w:rPr>
                <w:rFonts w:ascii="Times New Roman" w:eastAsia="Batang" w:hAnsi="Times New Roman"/>
                <w:sz w:val="24"/>
                <w:szCs w:val="24"/>
                <w:lang w:val="kk-KZ" w:eastAsia="ko-KR"/>
              </w:rPr>
              <w:t>ге жіктеу,</w:t>
            </w:r>
            <w:r w:rsidR="004423FA" w:rsidRPr="005608E7">
              <w:rPr>
                <w:rFonts w:ascii="Times New Roman" w:eastAsia="Batang" w:hAnsi="Times New Roman"/>
                <w:sz w:val="24"/>
                <w:szCs w:val="24"/>
                <w:lang w:val="kk-KZ" w:eastAsia="ko-KR"/>
              </w:rPr>
              <w:t xml:space="preserve"> олардың</w:t>
            </w:r>
            <w:r w:rsidRPr="005608E7">
              <w:rPr>
                <w:rFonts w:ascii="Times New Roman" w:eastAsia="Batang" w:hAnsi="Times New Roman"/>
                <w:sz w:val="24"/>
                <w:szCs w:val="24"/>
                <w:lang w:val="kk-KZ" w:eastAsia="ko-KR"/>
              </w:rPr>
              <w:t xml:space="preserve"> арасындағы байланысты а</w:t>
            </w:r>
            <w:r w:rsidR="004423FA" w:rsidRPr="005608E7">
              <w:rPr>
                <w:rFonts w:ascii="Times New Roman" w:eastAsia="Batang" w:hAnsi="Times New Roman"/>
                <w:sz w:val="24"/>
                <w:szCs w:val="24"/>
                <w:lang w:val="kk-KZ" w:eastAsia="ko-KR"/>
              </w:rPr>
              <w:t>ны</w:t>
            </w:r>
            <w:r w:rsidRPr="005608E7">
              <w:rPr>
                <w:rFonts w:ascii="Times New Roman" w:eastAsia="Batang" w:hAnsi="Times New Roman"/>
                <w:sz w:val="24"/>
                <w:szCs w:val="24"/>
                <w:lang w:val="kk-KZ" w:eastAsia="ko-KR"/>
              </w:rPr>
              <w:t>қ</w:t>
            </w:r>
            <w:r w:rsidR="004423FA" w:rsidRPr="005608E7">
              <w:rPr>
                <w:rFonts w:ascii="Times New Roman" w:eastAsia="Batang" w:hAnsi="Times New Roman"/>
                <w:sz w:val="24"/>
                <w:szCs w:val="24"/>
                <w:lang w:val="kk-KZ" w:eastAsia="ko-KR"/>
              </w:rPr>
              <w:t>т</w:t>
            </w:r>
            <w:r w:rsidRPr="005608E7">
              <w:rPr>
                <w:rFonts w:ascii="Times New Roman" w:eastAsia="Batang" w:hAnsi="Times New Roman"/>
                <w:sz w:val="24"/>
                <w:szCs w:val="24"/>
                <w:lang w:val="kk-KZ" w:eastAsia="ko-KR"/>
              </w:rPr>
              <w:t>ау</w:t>
            </w:r>
          </w:p>
        </w:tc>
        <w:tc>
          <w:tcPr>
            <w:tcW w:w="3377" w:type="dxa"/>
            <w:shd w:val="clear" w:color="auto" w:fill="FFFFFF"/>
          </w:tcPr>
          <w:p w:rsidR="0006724E" w:rsidRPr="005608E7" w:rsidRDefault="004423FA" w:rsidP="00362FD8">
            <w:pPr>
              <w:spacing w:after="0" w:line="240" w:lineRule="auto"/>
              <w:ind w:left="138" w:right="81" w:firstLine="9"/>
              <w:jc w:val="both"/>
              <w:rPr>
                <w:rFonts w:ascii="Times New Roman" w:eastAsia="Batang" w:hAnsi="Times New Roman"/>
                <w:sz w:val="24"/>
                <w:szCs w:val="24"/>
                <w:lang w:val="kk-KZ" w:eastAsia="ko-KR"/>
              </w:rPr>
            </w:pPr>
            <w:r w:rsidRPr="005608E7">
              <w:rPr>
                <w:rFonts w:ascii="Times New Roman" w:eastAsia="Batang" w:hAnsi="Times New Roman"/>
                <w:sz w:val="24"/>
                <w:szCs w:val="24"/>
                <w:lang w:val="kk-KZ" w:eastAsia="ko-KR"/>
              </w:rPr>
              <w:t>Ойланады, салыс</w:t>
            </w:r>
            <w:r w:rsidR="0006724E" w:rsidRPr="005608E7">
              <w:rPr>
                <w:rFonts w:ascii="Times New Roman" w:eastAsia="Batang" w:hAnsi="Times New Roman"/>
                <w:sz w:val="24"/>
                <w:szCs w:val="24"/>
                <w:lang w:val="kk-KZ" w:eastAsia="ko-KR"/>
              </w:rPr>
              <w:t>тырады, таба</w:t>
            </w:r>
            <w:r w:rsidR="005461A0">
              <w:rPr>
                <w:rFonts w:ascii="Times New Roman" w:eastAsia="Batang" w:hAnsi="Times New Roman"/>
                <w:sz w:val="24"/>
                <w:szCs w:val="24"/>
                <w:lang w:val="kk-KZ" w:eastAsia="ko-KR"/>
              </w:rPr>
              <w:t xml:space="preserve"> </w:t>
            </w:r>
            <w:r w:rsidR="0006724E" w:rsidRPr="005608E7">
              <w:rPr>
                <w:rFonts w:ascii="Times New Roman" w:eastAsia="Batang" w:hAnsi="Times New Roman"/>
                <w:sz w:val="24"/>
                <w:szCs w:val="24"/>
                <w:lang w:val="kk-KZ" w:eastAsia="ko-KR"/>
              </w:rPr>
              <w:t>ды, талқылайды, талдайды, ашады, іздейді</w:t>
            </w:r>
          </w:p>
        </w:tc>
      </w:tr>
      <w:tr w:rsidR="0006724E" w:rsidRPr="00E24FB6" w:rsidTr="005461A0">
        <w:trPr>
          <w:trHeight w:val="720"/>
          <w:jc w:val="center"/>
        </w:trPr>
        <w:tc>
          <w:tcPr>
            <w:tcW w:w="1397" w:type="dxa"/>
            <w:shd w:val="clear" w:color="auto" w:fill="FFFFFF"/>
            <w:vAlign w:val="center"/>
          </w:tcPr>
          <w:p w:rsidR="0006724E" w:rsidRPr="005608E7" w:rsidRDefault="0006724E" w:rsidP="00362FD8">
            <w:pPr>
              <w:spacing w:after="0" w:line="240" w:lineRule="auto"/>
              <w:ind w:left="106" w:firstLine="9"/>
              <w:jc w:val="both"/>
              <w:rPr>
                <w:rFonts w:ascii="Times New Roman" w:eastAsia="Batang" w:hAnsi="Times New Roman"/>
                <w:sz w:val="24"/>
                <w:szCs w:val="24"/>
                <w:lang w:val="kk-KZ" w:eastAsia="ko-KR"/>
              </w:rPr>
            </w:pPr>
            <w:r w:rsidRPr="005608E7">
              <w:rPr>
                <w:rFonts w:ascii="Times New Roman" w:eastAsia="Batang" w:hAnsi="Times New Roman"/>
                <w:bCs/>
                <w:i/>
                <w:iCs/>
                <w:sz w:val="24"/>
                <w:szCs w:val="24"/>
                <w:lang w:val="kk-KZ" w:eastAsia="ko-KR"/>
              </w:rPr>
              <w:t>Талдау</w:t>
            </w:r>
          </w:p>
        </w:tc>
        <w:tc>
          <w:tcPr>
            <w:tcW w:w="4745" w:type="dxa"/>
            <w:shd w:val="clear" w:color="auto" w:fill="FFFFFF"/>
          </w:tcPr>
          <w:p w:rsidR="0006724E" w:rsidRPr="005608E7" w:rsidRDefault="004423FA" w:rsidP="005461A0">
            <w:pPr>
              <w:spacing w:after="0" w:line="240" w:lineRule="auto"/>
              <w:ind w:left="68" w:right="79" w:firstLine="11"/>
              <w:jc w:val="both"/>
              <w:rPr>
                <w:rFonts w:ascii="Times New Roman" w:eastAsia="Batang" w:hAnsi="Times New Roman"/>
                <w:sz w:val="24"/>
                <w:szCs w:val="24"/>
                <w:lang w:val="kk-KZ" w:eastAsia="ko-KR"/>
              </w:rPr>
            </w:pPr>
            <w:r w:rsidRPr="005608E7">
              <w:rPr>
                <w:rFonts w:ascii="Times New Roman" w:eastAsia="Batang" w:hAnsi="Times New Roman"/>
                <w:sz w:val="24"/>
                <w:szCs w:val="24"/>
                <w:lang w:val="kk-KZ" w:eastAsia="ko-KR"/>
              </w:rPr>
              <w:t>Бойына сіңірілген</w:t>
            </w:r>
            <w:r w:rsidR="0006724E" w:rsidRPr="005608E7">
              <w:rPr>
                <w:rFonts w:ascii="Times New Roman" w:eastAsia="Batang" w:hAnsi="Times New Roman"/>
                <w:sz w:val="24"/>
                <w:szCs w:val="24"/>
                <w:lang w:val="kk-KZ" w:eastAsia="ko-KR"/>
              </w:rPr>
              <w:t xml:space="preserve"> білім</w:t>
            </w:r>
            <w:r w:rsidRPr="005608E7">
              <w:rPr>
                <w:rFonts w:ascii="Times New Roman" w:eastAsia="Batang" w:hAnsi="Times New Roman"/>
                <w:sz w:val="24"/>
                <w:szCs w:val="24"/>
                <w:lang w:val="kk-KZ" w:eastAsia="ko-KR"/>
              </w:rPr>
              <w:t xml:space="preserve"> негіздерін</w:t>
            </w:r>
            <w:r w:rsidR="0006724E" w:rsidRPr="005608E7">
              <w:rPr>
                <w:rFonts w:ascii="Times New Roman" w:eastAsia="Batang" w:hAnsi="Times New Roman"/>
                <w:sz w:val="24"/>
                <w:szCs w:val="24"/>
                <w:lang w:val="kk-KZ" w:eastAsia="ko-KR"/>
              </w:rPr>
              <w:t xml:space="preserve"> жік</w:t>
            </w:r>
            <w:r w:rsidR="005461A0">
              <w:rPr>
                <w:rFonts w:ascii="Times New Roman" w:eastAsia="Batang" w:hAnsi="Times New Roman"/>
                <w:sz w:val="24"/>
                <w:szCs w:val="24"/>
                <w:lang w:val="kk-KZ" w:eastAsia="ko-KR"/>
              </w:rPr>
              <w:t xml:space="preserve"> </w:t>
            </w:r>
            <w:r w:rsidR="0006724E" w:rsidRPr="005608E7">
              <w:rPr>
                <w:rFonts w:ascii="Times New Roman" w:eastAsia="Batang" w:hAnsi="Times New Roman"/>
                <w:sz w:val="24"/>
                <w:szCs w:val="24"/>
                <w:lang w:val="kk-KZ" w:eastAsia="ko-KR"/>
              </w:rPr>
              <w:t>теу, саралау, ең негізгі түйінін бөліп көрсету</w:t>
            </w:r>
          </w:p>
        </w:tc>
        <w:tc>
          <w:tcPr>
            <w:tcW w:w="3377" w:type="dxa"/>
            <w:shd w:val="clear" w:color="auto" w:fill="FFFFFF"/>
          </w:tcPr>
          <w:p w:rsidR="0006724E" w:rsidRPr="005608E7" w:rsidRDefault="0006724E" w:rsidP="005461A0">
            <w:pPr>
              <w:spacing w:after="0" w:line="240" w:lineRule="auto"/>
              <w:ind w:left="138" w:right="81" w:firstLine="9"/>
              <w:jc w:val="both"/>
              <w:rPr>
                <w:rFonts w:ascii="Times New Roman" w:eastAsia="Batang" w:hAnsi="Times New Roman"/>
                <w:sz w:val="24"/>
                <w:szCs w:val="24"/>
                <w:lang w:val="kk-KZ" w:eastAsia="ko-KR"/>
              </w:rPr>
            </w:pPr>
            <w:r w:rsidRPr="005608E7">
              <w:rPr>
                <w:rFonts w:ascii="Times New Roman" w:eastAsia="Batang" w:hAnsi="Times New Roman"/>
                <w:sz w:val="24"/>
                <w:szCs w:val="24"/>
                <w:lang w:val="kk-KZ" w:eastAsia="ko-KR"/>
              </w:rPr>
              <w:t>Бұрынғы білім негізін пайда</w:t>
            </w:r>
            <w:r w:rsidR="005461A0">
              <w:rPr>
                <w:rFonts w:ascii="Times New Roman" w:eastAsia="Batang" w:hAnsi="Times New Roman"/>
                <w:sz w:val="24"/>
                <w:szCs w:val="24"/>
                <w:lang w:val="kk-KZ" w:eastAsia="ko-KR"/>
              </w:rPr>
              <w:t xml:space="preserve"> </w:t>
            </w:r>
            <w:r w:rsidRPr="005608E7">
              <w:rPr>
                <w:rFonts w:ascii="Times New Roman" w:eastAsia="Batang" w:hAnsi="Times New Roman"/>
                <w:sz w:val="24"/>
                <w:szCs w:val="24"/>
                <w:lang w:val="kk-KZ" w:eastAsia="ko-KR"/>
              </w:rPr>
              <w:t xml:space="preserve">лана отырып, жаңа </w:t>
            </w:r>
            <w:r w:rsidR="004423FA" w:rsidRPr="005608E7">
              <w:rPr>
                <w:rFonts w:ascii="Times New Roman" w:eastAsia="Batang" w:hAnsi="Times New Roman"/>
                <w:sz w:val="24"/>
                <w:szCs w:val="24"/>
                <w:lang w:val="kk-KZ" w:eastAsia="ko-KR"/>
              </w:rPr>
              <w:t>мәселені</w:t>
            </w:r>
            <w:r w:rsidRPr="005608E7">
              <w:rPr>
                <w:rFonts w:ascii="Times New Roman" w:eastAsia="Batang" w:hAnsi="Times New Roman"/>
                <w:sz w:val="24"/>
                <w:szCs w:val="24"/>
                <w:lang w:val="kk-KZ" w:eastAsia="ko-KR"/>
              </w:rPr>
              <w:t xml:space="preserve"> шешеді</w:t>
            </w:r>
          </w:p>
        </w:tc>
      </w:tr>
      <w:tr w:rsidR="0006724E" w:rsidRPr="00E24FB6" w:rsidTr="005461A0">
        <w:trPr>
          <w:trHeight w:val="510"/>
          <w:jc w:val="center"/>
        </w:trPr>
        <w:tc>
          <w:tcPr>
            <w:tcW w:w="1397" w:type="dxa"/>
            <w:shd w:val="clear" w:color="auto" w:fill="FFFFFF"/>
            <w:vAlign w:val="center"/>
          </w:tcPr>
          <w:p w:rsidR="0006724E" w:rsidRPr="005608E7" w:rsidRDefault="0006724E" w:rsidP="00362FD8">
            <w:pPr>
              <w:spacing w:after="0" w:line="240" w:lineRule="auto"/>
              <w:ind w:left="106" w:firstLine="9"/>
              <w:jc w:val="both"/>
              <w:rPr>
                <w:rFonts w:ascii="Times New Roman" w:eastAsia="Batang" w:hAnsi="Times New Roman"/>
                <w:sz w:val="24"/>
                <w:szCs w:val="24"/>
                <w:lang w:val="kk-KZ" w:eastAsia="ko-KR"/>
              </w:rPr>
            </w:pPr>
            <w:r w:rsidRPr="005608E7">
              <w:rPr>
                <w:rFonts w:ascii="Times New Roman" w:eastAsia="Batang" w:hAnsi="Times New Roman"/>
                <w:bCs/>
                <w:i/>
                <w:iCs/>
                <w:sz w:val="24"/>
                <w:szCs w:val="24"/>
                <w:lang w:val="kk-KZ" w:eastAsia="ko-KR"/>
              </w:rPr>
              <w:t>Топтау</w:t>
            </w:r>
          </w:p>
        </w:tc>
        <w:tc>
          <w:tcPr>
            <w:tcW w:w="4745" w:type="dxa"/>
            <w:shd w:val="clear" w:color="auto" w:fill="FFFFFF"/>
          </w:tcPr>
          <w:p w:rsidR="0006724E" w:rsidRPr="005608E7" w:rsidRDefault="0006724E" w:rsidP="005461A0">
            <w:pPr>
              <w:spacing w:after="0" w:line="240" w:lineRule="auto"/>
              <w:ind w:left="70" w:right="81" w:firstLine="9"/>
              <w:jc w:val="both"/>
              <w:rPr>
                <w:rFonts w:ascii="Times New Roman" w:eastAsia="Batang" w:hAnsi="Times New Roman"/>
                <w:sz w:val="24"/>
                <w:szCs w:val="24"/>
                <w:lang w:val="kk-KZ" w:eastAsia="ko-KR"/>
              </w:rPr>
            </w:pPr>
            <w:r w:rsidRPr="005608E7">
              <w:rPr>
                <w:rFonts w:ascii="Times New Roman" w:eastAsia="Batang" w:hAnsi="Times New Roman"/>
                <w:sz w:val="24"/>
                <w:szCs w:val="24"/>
                <w:lang w:val="kk-KZ" w:eastAsia="ko-KR"/>
              </w:rPr>
              <w:t>Жеке бөлшектерден, дара ұғымдардан тұтас дүние жасау</w:t>
            </w:r>
          </w:p>
        </w:tc>
        <w:tc>
          <w:tcPr>
            <w:tcW w:w="3377" w:type="dxa"/>
            <w:shd w:val="clear" w:color="auto" w:fill="FFFFFF"/>
          </w:tcPr>
          <w:p w:rsidR="0006724E" w:rsidRPr="005608E7" w:rsidRDefault="0006724E" w:rsidP="00362FD8">
            <w:pPr>
              <w:spacing w:after="0" w:line="240" w:lineRule="auto"/>
              <w:ind w:left="138" w:right="81" w:firstLine="9"/>
              <w:jc w:val="both"/>
              <w:rPr>
                <w:rFonts w:ascii="Times New Roman" w:eastAsia="Batang" w:hAnsi="Times New Roman"/>
                <w:sz w:val="24"/>
                <w:szCs w:val="24"/>
                <w:lang w:val="kk-KZ" w:eastAsia="ko-KR"/>
              </w:rPr>
            </w:pPr>
            <w:r w:rsidRPr="005608E7">
              <w:rPr>
                <w:rFonts w:ascii="Times New Roman" w:eastAsia="Batang" w:hAnsi="Times New Roman"/>
                <w:sz w:val="24"/>
                <w:szCs w:val="24"/>
                <w:lang w:val="kk-KZ" w:eastAsia="ko-KR"/>
              </w:rPr>
              <w:t>Ойлап табады, құрастырады, шығарады, байланыстырады</w:t>
            </w:r>
          </w:p>
        </w:tc>
      </w:tr>
      <w:tr w:rsidR="0006724E" w:rsidRPr="00E24FB6" w:rsidTr="005461A0">
        <w:trPr>
          <w:trHeight w:val="130"/>
          <w:jc w:val="center"/>
        </w:trPr>
        <w:tc>
          <w:tcPr>
            <w:tcW w:w="1397" w:type="dxa"/>
            <w:shd w:val="clear" w:color="auto" w:fill="FFFFFF"/>
            <w:vAlign w:val="center"/>
          </w:tcPr>
          <w:p w:rsidR="0006724E" w:rsidRPr="005608E7" w:rsidRDefault="0006724E" w:rsidP="005461A0">
            <w:pPr>
              <w:spacing w:after="0" w:line="240" w:lineRule="auto"/>
              <w:ind w:right="42" w:firstLine="67"/>
              <w:jc w:val="both"/>
              <w:rPr>
                <w:rFonts w:ascii="Times New Roman" w:eastAsia="Batang" w:hAnsi="Times New Roman"/>
                <w:sz w:val="24"/>
                <w:szCs w:val="24"/>
                <w:lang w:val="kk-KZ" w:eastAsia="ko-KR"/>
              </w:rPr>
            </w:pPr>
            <w:r w:rsidRPr="005608E7">
              <w:rPr>
                <w:rFonts w:ascii="Times New Roman" w:eastAsia="Batang" w:hAnsi="Times New Roman"/>
                <w:bCs/>
                <w:i/>
                <w:iCs/>
                <w:sz w:val="24"/>
                <w:szCs w:val="24"/>
                <w:lang w:val="kk-KZ" w:eastAsia="ko-KR"/>
              </w:rPr>
              <w:t>Бағалау (сын, пайым</w:t>
            </w:r>
            <w:r w:rsidR="005461A0">
              <w:rPr>
                <w:rFonts w:ascii="Times New Roman" w:eastAsia="Batang" w:hAnsi="Times New Roman"/>
                <w:bCs/>
                <w:i/>
                <w:iCs/>
                <w:sz w:val="24"/>
                <w:szCs w:val="24"/>
                <w:lang w:val="kk-KZ" w:eastAsia="ko-KR"/>
              </w:rPr>
              <w:t xml:space="preserve"> </w:t>
            </w:r>
            <w:r w:rsidRPr="005608E7">
              <w:rPr>
                <w:rFonts w:ascii="Times New Roman" w:eastAsia="Batang" w:hAnsi="Times New Roman"/>
                <w:bCs/>
                <w:i/>
                <w:iCs/>
                <w:sz w:val="24"/>
                <w:szCs w:val="24"/>
                <w:lang w:val="kk-KZ" w:eastAsia="ko-KR"/>
              </w:rPr>
              <w:t>дау)</w:t>
            </w:r>
          </w:p>
        </w:tc>
        <w:tc>
          <w:tcPr>
            <w:tcW w:w="4745" w:type="dxa"/>
            <w:shd w:val="clear" w:color="auto" w:fill="FFFFFF"/>
          </w:tcPr>
          <w:p w:rsidR="0006724E" w:rsidRPr="005608E7" w:rsidRDefault="0006724E" w:rsidP="005461A0">
            <w:pPr>
              <w:spacing w:after="0" w:line="240" w:lineRule="auto"/>
              <w:ind w:left="70" w:right="81" w:firstLine="9"/>
              <w:jc w:val="both"/>
              <w:rPr>
                <w:rFonts w:ascii="Times New Roman" w:eastAsia="Batang" w:hAnsi="Times New Roman"/>
                <w:sz w:val="24"/>
                <w:szCs w:val="24"/>
                <w:lang w:val="kk-KZ" w:eastAsia="ko-KR"/>
              </w:rPr>
            </w:pPr>
            <w:r w:rsidRPr="005608E7">
              <w:rPr>
                <w:rFonts w:ascii="Times New Roman" w:eastAsia="Batang" w:hAnsi="Times New Roman"/>
                <w:sz w:val="24"/>
                <w:szCs w:val="24"/>
                <w:lang w:val="kk-KZ" w:eastAsia="ko-KR"/>
              </w:rPr>
              <w:t>Жаңа ұғым, жаңа материалдың құндылы</w:t>
            </w:r>
            <w:r w:rsidR="005461A0">
              <w:rPr>
                <w:rFonts w:ascii="Times New Roman" w:eastAsia="Batang" w:hAnsi="Times New Roman"/>
                <w:sz w:val="24"/>
                <w:szCs w:val="24"/>
                <w:lang w:val="kk-KZ" w:eastAsia="ko-KR"/>
              </w:rPr>
              <w:t xml:space="preserve"> </w:t>
            </w:r>
            <w:r w:rsidRPr="005608E7">
              <w:rPr>
                <w:rFonts w:ascii="Times New Roman" w:eastAsia="Batang" w:hAnsi="Times New Roman"/>
                <w:sz w:val="24"/>
                <w:szCs w:val="24"/>
                <w:lang w:val="kk-KZ" w:eastAsia="ko-KR"/>
              </w:rPr>
              <w:t>ғын, керектігін анықтау</w:t>
            </w:r>
          </w:p>
        </w:tc>
        <w:tc>
          <w:tcPr>
            <w:tcW w:w="3377" w:type="dxa"/>
            <w:shd w:val="clear" w:color="auto" w:fill="FFFFFF"/>
          </w:tcPr>
          <w:p w:rsidR="0006724E" w:rsidRPr="005608E7" w:rsidRDefault="0006724E" w:rsidP="00362FD8">
            <w:pPr>
              <w:spacing w:after="0" w:line="240" w:lineRule="auto"/>
              <w:ind w:left="138" w:right="81" w:firstLine="40"/>
              <w:jc w:val="both"/>
              <w:rPr>
                <w:rFonts w:ascii="Times New Roman" w:eastAsia="Batang" w:hAnsi="Times New Roman"/>
                <w:sz w:val="24"/>
                <w:szCs w:val="24"/>
                <w:lang w:val="kk-KZ" w:eastAsia="ko-KR"/>
              </w:rPr>
            </w:pPr>
            <w:r w:rsidRPr="005608E7">
              <w:rPr>
                <w:rFonts w:ascii="Times New Roman" w:eastAsia="Batang" w:hAnsi="Times New Roman"/>
                <w:sz w:val="24"/>
                <w:szCs w:val="24"/>
                <w:lang w:val="kk-KZ" w:eastAsia="ko-KR"/>
              </w:rPr>
              <w:t>Бағалайды, талқылайды, өз талабын айтады</w:t>
            </w:r>
          </w:p>
        </w:tc>
      </w:tr>
    </w:tbl>
    <w:p w:rsidR="00D522E6" w:rsidRDefault="00D522E6" w:rsidP="005461A0">
      <w:pPr>
        <w:tabs>
          <w:tab w:val="left" w:pos="2880"/>
        </w:tabs>
        <w:spacing w:after="0" w:line="240" w:lineRule="auto"/>
        <w:ind w:firstLine="709"/>
        <w:jc w:val="both"/>
        <w:rPr>
          <w:rFonts w:ascii="Times New Roman" w:hAnsi="Times New Roman"/>
          <w:i/>
          <w:sz w:val="28"/>
          <w:szCs w:val="28"/>
          <w:lang w:val="kk-KZ"/>
        </w:rPr>
      </w:pPr>
    </w:p>
    <w:p w:rsidR="005461A0" w:rsidRPr="005608E7" w:rsidRDefault="005461A0" w:rsidP="005461A0">
      <w:pPr>
        <w:tabs>
          <w:tab w:val="left" w:pos="2880"/>
        </w:tabs>
        <w:spacing w:after="0" w:line="240" w:lineRule="auto"/>
        <w:ind w:firstLine="709"/>
        <w:jc w:val="both"/>
        <w:rPr>
          <w:rFonts w:ascii="Times New Roman" w:hAnsi="Times New Roman"/>
          <w:i/>
          <w:sz w:val="28"/>
          <w:szCs w:val="28"/>
          <w:lang w:val="kk-KZ"/>
        </w:rPr>
      </w:pPr>
      <w:r w:rsidRPr="005608E7">
        <w:rPr>
          <w:rFonts w:ascii="Times New Roman" w:hAnsi="Times New Roman"/>
          <w:i/>
          <w:sz w:val="28"/>
          <w:szCs w:val="28"/>
          <w:lang w:val="kk-KZ"/>
        </w:rPr>
        <w:t>3-кезең</w:t>
      </w:r>
      <w:r>
        <w:rPr>
          <w:rFonts w:ascii="Times New Roman" w:hAnsi="Times New Roman"/>
          <w:i/>
          <w:sz w:val="28"/>
          <w:szCs w:val="28"/>
          <w:lang w:val="kk-KZ"/>
        </w:rPr>
        <w:t xml:space="preserve"> </w:t>
      </w:r>
      <w:r w:rsidRPr="005608E7">
        <w:rPr>
          <w:rFonts w:ascii="Times New Roman" w:hAnsi="Times New Roman"/>
          <w:sz w:val="28"/>
          <w:szCs w:val="28"/>
          <w:lang w:val="kk-KZ"/>
        </w:rPr>
        <w:t xml:space="preserve">– қорытынды бөлім (бақылау). Басқаша айтқанда – </w:t>
      </w:r>
      <w:r w:rsidRPr="005608E7">
        <w:rPr>
          <w:rFonts w:ascii="Times New Roman" w:hAnsi="Times New Roman"/>
          <w:i/>
          <w:sz w:val="28"/>
          <w:szCs w:val="28"/>
          <w:lang w:val="kk-KZ"/>
        </w:rPr>
        <w:t>рефлексиялық бағалау кезеңі:</w:t>
      </w:r>
    </w:p>
    <w:p w:rsidR="005461A0" w:rsidRPr="005608E7" w:rsidRDefault="005461A0" w:rsidP="005461A0">
      <w:pPr>
        <w:tabs>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Pr="005608E7">
        <w:rPr>
          <w:rFonts w:ascii="Times New Roman" w:hAnsi="Times New Roman"/>
          <w:sz w:val="28"/>
          <w:szCs w:val="28"/>
          <w:lang w:val="kk-KZ"/>
        </w:rPr>
        <w:t xml:space="preserve"> оқушылардың білім деңгейлерін бағалау үшін, әрбір модуль немесе оқу-үйрену элементтерін бақылаудың 2-3 түрін даярлау. </w:t>
      </w:r>
    </w:p>
    <w:p w:rsidR="005461A0" w:rsidRPr="005608E7" w:rsidRDefault="005461A0" w:rsidP="005461A0">
      <w:pPr>
        <w:tabs>
          <w:tab w:val="left" w:pos="2880"/>
        </w:tabs>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Оқу-үйрену элементтерін бақылау үшін сынақ түріндегі тапсырмалар мен зияткерлік сайыстар қолданылды.</w:t>
      </w:r>
    </w:p>
    <w:p w:rsidR="0006724E" w:rsidRPr="005608E7" w:rsidRDefault="008572E7" w:rsidP="0006724E">
      <w:pPr>
        <w:tabs>
          <w:tab w:val="left" w:pos="2880"/>
        </w:tabs>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Ұлттық қозғалмалы ойындар бойынша ұсыныл</w:t>
      </w:r>
      <w:r w:rsidR="00400B9B" w:rsidRPr="005608E7">
        <w:rPr>
          <w:rFonts w:ascii="Times New Roman" w:hAnsi="Times New Roman"/>
          <w:sz w:val="28"/>
          <w:szCs w:val="28"/>
          <w:lang w:val="kk-KZ"/>
        </w:rPr>
        <w:t>ып отырған</w:t>
      </w:r>
      <w:r w:rsidR="00D522E6">
        <w:rPr>
          <w:rFonts w:ascii="Times New Roman" w:hAnsi="Times New Roman"/>
          <w:sz w:val="28"/>
          <w:szCs w:val="28"/>
          <w:lang w:val="kk-KZ"/>
        </w:rPr>
        <w:t xml:space="preserve"> </w:t>
      </w:r>
      <w:r w:rsidR="0006724E" w:rsidRPr="005608E7">
        <w:rPr>
          <w:rFonts w:ascii="Times New Roman" w:hAnsi="Times New Roman"/>
          <w:sz w:val="28"/>
          <w:szCs w:val="28"/>
          <w:lang w:val="kk-KZ"/>
        </w:rPr>
        <w:t>элективті курсты</w:t>
      </w:r>
      <w:r w:rsidRPr="005608E7">
        <w:rPr>
          <w:rFonts w:ascii="Times New Roman" w:hAnsi="Times New Roman"/>
          <w:sz w:val="28"/>
          <w:szCs w:val="28"/>
          <w:lang w:val="kk-KZ"/>
        </w:rPr>
        <w:t xml:space="preserve"> әзірлеген</w:t>
      </w:r>
      <w:r w:rsidR="00400B9B" w:rsidRPr="005608E7">
        <w:rPr>
          <w:rFonts w:ascii="Times New Roman" w:hAnsi="Times New Roman"/>
          <w:sz w:val="28"/>
          <w:szCs w:val="28"/>
          <w:lang w:val="kk-KZ"/>
        </w:rPr>
        <w:t xml:space="preserve"> кезде</w:t>
      </w:r>
      <w:r w:rsidR="0006724E" w:rsidRPr="005608E7">
        <w:rPr>
          <w:rFonts w:ascii="Times New Roman" w:hAnsi="Times New Roman"/>
          <w:sz w:val="28"/>
          <w:szCs w:val="28"/>
          <w:lang w:val="kk-KZ"/>
        </w:rPr>
        <w:t xml:space="preserve"> модульдік </w:t>
      </w:r>
      <w:r w:rsidR="004423FA" w:rsidRPr="005608E7">
        <w:rPr>
          <w:rFonts w:ascii="Times New Roman" w:hAnsi="Times New Roman"/>
          <w:sz w:val="28"/>
          <w:szCs w:val="28"/>
          <w:lang w:val="kk-KZ"/>
        </w:rPr>
        <w:t>білім беру</w:t>
      </w:r>
      <w:r w:rsidRPr="005608E7">
        <w:rPr>
          <w:rFonts w:ascii="Times New Roman" w:hAnsi="Times New Roman"/>
          <w:sz w:val="28"/>
          <w:szCs w:val="28"/>
          <w:lang w:val="kk-KZ"/>
        </w:rPr>
        <w:t xml:space="preserve"> жүйесі бойынша білім беру мен үйретудің мынадай</w:t>
      </w:r>
      <w:r w:rsidR="00400B9B" w:rsidRPr="005608E7">
        <w:rPr>
          <w:rFonts w:ascii="Times New Roman" w:hAnsi="Times New Roman"/>
          <w:sz w:val="28"/>
          <w:szCs w:val="28"/>
          <w:lang w:val="kk-KZ"/>
        </w:rPr>
        <w:t xml:space="preserve"> қағидалары ескерілді</w:t>
      </w:r>
      <w:r w:rsidR="0006724E" w:rsidRPr="005608E7">
        <w:rPr>
          <w:rFonts w:ascii="Times New Roman" w:hAnsi="Times New Roman"/>
          <w:sz w:val="28"/>
          <w:szCs w:val="28"/>
          <w:lang w:val="kk-KZ"/>
        </w:rPr>
        <w:t xml:space="preserve">: </w:t>
      </w:r>
    </w:p>
    <w:p w:rsidR="0006724E" w:rsidRPr="005608E7" w:rsidRDefault="0006724E" w:rsidP="0006724E">
      <w:pPr>
        <w:tabs>
          <w:tab w:val="left" w:pos="2880"/>
        </w:tabs>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1) пәннің құрылымын құру және оның мазмұнын анықтау</w:t>
      </w:r>
      <w:r w:rsidR="008572E7" w:rsidRPr="005608E7">
        <w:rPr>
          <w:rFonts w:ascii="Times New Roman" w:hAnsi="Times New Roman"/>
          <w:sz w:val="28"/>
          <w:szCs w:val="28"/>
          <w:lang w:val="kk-KZ"/>
        </w:rPr>
        <w:t xml:space="preserve">ға деген </w:t>
      </w:r>
      <w:r w:rsidRPr="005608E7">
        <w:rPr>
          <w:rFonts w:ascii="Times New Roman" w:hAnsi="Times New Roman"/>
          <w:sz w:val="28"/>
          <w:szCs w:val="28"/>
          <w:lang w:val="kk-KZ"/>
        </w:rPr>
        <w:t xml:space="preserve">жүйелі көзқарас; </w:t>
      </w:r>
    </w:p>
    <w:p w:rsidR="0006724E" w:rsidRPr="005608E7" w:rsidRDefault="0006724E" w:rsidP="0006724E">
      <w:pPr>
        <w:tabs>
          <w:tab w:val="left" w:pos="2880"/>
        </w:tabs>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2) білім</w:t>
      </w:r>
      <w:r w:rsidR="008572E7" w:rsidRPr="005608E7">
        <w:rPr>
          <w:rFonts w:ascii="Times New Roman" w:hAnsi="Times New Roman"/>
          <w:sz w:val="28"/>
          <w:szCs w:val="28"/>
          <w:lang w:val="kk-KZ"/>
        </w:rPr>
        <w:t xml:space="preserve"> беру</w:t>
      </w:r>
      <w:r w:rsidRPr="005608E7">
        <w:rPr>
          <w:rFonts w:ascii="Times New Roman" w:hAnsi="Times New Roman"/>
          <w:sz w:val="28"/>
          <w:szCs w:val="28"/>
          <w:lang w:val="kk-KZ"/>
        </w:rPr>
        <w:t>ді</w:t>
      </w:r>
      <w:r w:rsidR="0035734C" w:rsidRPr="005608E7">
        <w:rPr>
          <w:rFonts w:ascii="Times New Roman" w:hAnsi="Times New Roman"/>
          <w:sz w:val="28"/>
          <w:szCs w:val="28"/>
          <w:lang w:val="kk-KZ"/>
        </w:rPr>
        <w:t xml:space="preserve"> </w:t>
      </w:r>
      <w:r w:rsidR="008572E7" w:rsidRPr="005608E7">
        <w:rPr>
          <w:rFonts w:ascii="Times New Roman" w:hAnsi="Times New Roman"/>
          <w:sz w:val="28"/>
          <w:szCs w:val="28"/>
          <w:lang w:val="kk-KZ"/>
        </w:rPr>
        <w:t>дербестенген бөлшектер бойынша құрылымдап,</w:t>
      </w:r>
      <w:r w:rsidRPr="005608E7">
        <w:rPr>
          <w:rFonts w:ascii="Times New Roman" w:hAnsi="Times New Roman"/>
          <w:sz w:val="28"/>
          <w:szCs w:val="28"/>
          <w:lang w:val="kk-KZ"/>
        </w:rPr>
        <w:t xml:space="preserve"> мұғалім мен оқушылардың ынтымақтастығын</w:t>
      </w:r>
      <w:r w:rsidR="008572E7" w:rsidRPr="005608E7">
        <w:rPr>
          <w:rFonts w:ascii="Times New Roman" w:hAnsi="Times New Roman"/>
          <w:sz w:val="28"/>
          <w:szCs w:val="28"/>
          <w:lang w:val="kk-KZ"/>
        </w:rPr>
        <w:t xml:space="preserve"> айқындау</w:t>
      </w:r>
      <w:r w:rsidRPr="005608E7">
        <w:rPr>
          <w:rFonts w:ascii="Times New Roman" w:hAnsi="Times New Roman"/>
          <w:sz w:val="28"/>
          <w:szCs w:val="28"/>
          <w:lang w:val="kk-KZ"/>
        </w:rPr>
        <w:t xml:space="preserve">; </w:t>
      </w:r>
    </w:p>
    <w:p w:rsidR="0006724E" w:rsidRPr="005608E7" w:rsidRDefault="008572E7" w:rsidP="0006724E">
      <w:pPr>
        <w:tabs>
          <w:tab w:val="left" w:pos="2880"/>
        </w:tabs>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 xml:space="preserve">3) әрбір модуль ішіндегі сабақ </w:t>
      </w:r>
      <w:r w:rsidR="0006724E" w:rsidRPr="005608E7">
        <w:rPr>
          <w:rFonts w:ascii="Times New Roman" w:hAnsi="Times New Roman"/>
          <w:sz w:val="28"/>
          <w:szCs w:val="28"/>
          <w:lang w:val="kk-KZ"/>
        </w:rPr>
        <w:t>түрлерін әдістемелік</w:t>
      </w:r>
      <w:r w:rsidRPr="005608E7">
        <w:rPr>
          <w:rFonts w:ascii="Times New Roman" w:hAnsi="Times New Roman"/>
          <w:sz w:val="28"/>
          <w:szCs w:val="28"/>
          <w:lang w:val="kk-KZ"/>
        </w:rPr>
        <w:t xml:space="preserve"> тұрғыдан </w:t>
      </w:r>
      <w:r w:rsidR="0006724E" w:rsidRPr="005608E7">
        <w:rPr>
          <w:rFonts w:ascii="Times New Roman" w:hAnsi="Times New Roman"/>
          <w:sz w:val="28"/>
          <w:szCs w:val="28"/>
          <w:lang w:val="kk-KZ"/>
        </w:rPr>
        <w:t>дұрыс</w:t>
      </w:r>
      <w:r w:rsidRPr="005608E7">
        <w:rPr>
          <w:rFonts w:ascii="Times New Roman" w:hAnsi="Times New Roman"/>
          <w:sz w:val="28"/>
          <w:szCs w:val="28"/>
          <w:lang w:val="kk-KZ"/>
        </w:rPr>
        <w:t xml:space="preserve"> үйлестір</w:t>
      </w:r>
      <w:r w:rsidR="0006724E" w:rsidRPr="005608E7">
        <w:rPr>
          <w:rFonts w:ascii="Times New Roman" w:hAnsi="Times New Roman"/>
          <w:sz w:val="28"/>
          <w:szCs w:val="28"/>
          <w:lang w:val="kk-KZ"/>
        </w:rPr>
        <w:t xml:space="preserve">у; </w:t>
      </w:r>
    </w:p>
    <w:p w:rsidR="0006724E" w:rsidRPr="005608E7" w:rsidRDefault="0006724E" w:rsidP="0006724E">
      <w:pPr>
        <w:tabs>
          <w:tab w:val="left" w:pos="2880"/>
        </w:tabs>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4) модульд</w:t>
      </w:r>
      <w:r w:rsidR="008572E7" w:rsidRPr="005608E7">
        <w:rPr>
          <w:rFonts w:ascii="Times New Roman" w:hAnsi="Times New Roman"/>
          <w:sz w:val="28"/>
          <w:szCs w:val="28"/>
          <w:lang w:val="kk-KZ"/>
        </w:rPr>
        <w:t>енген</w:t>
      </w:r>
      <w:r w:rsidRPr="005608E7">
        <w:rPr>
          <w:rFonts w:ascii="Times New Roman" w:hAnsi="Times New Roman"/>
          <w:sz w:val="28"/>
          <w:szCs w:val="28"/>
          <w:lang w:val="kk-KZ"/>
        </w:rPr>
        <w:t xml:space="preserve"> курсты</w:t>
      </w:r>
      <w:r w:rsidR="008572E7" w:rsidRPr="005608E7">
        <w:rPr>
          <w:rFonts w:ascii="Times New Roman" w:hAnsi="Times New Roman"/>
          <w:sz w:val="28"/>
          <w:szCs w:val="28"/>
          <w:lang w:val="kk-KZ"/>
        </w:rPr>
        <w:t>ң</w:t>
      </w:r>
      <w:r w:rsidRPr="005608E7">
        <w:rPr>
          <w:rFonts w:ascii="Times New Roman" w:hAnsi="Times New Roman"/>
          <w:sz w:val="28"/>
          <w:szCs w:val="28"/>
          <w:lang w:val="kk-KZ"/>
        </w:rPr>
        <w:t xml:space="preserve"> құрылымын</w:t>
      </w:r>
      <w:r w:rsidR="008572E7" w:rsidRPr="005608E7">
        <w:rPr>
          <w:rFonts w:ascii="Times New Roman" w:hAnsi="Times New Roman"/>
          <w:sz w:val="28"/>
          <w:szCs w:val="28"/>
          <w:lang w:val="kk-KZ"/>
        </w:rPr>
        <w:t xml:space="preserve">дағы </w:t>
      </w:r>
      <w:r w:rsidRPr="005608E7">
        <w:rPr>
          <w:rFonts w:ascii="Times New Roman" w:hAnsi="Times New Roman"/>
          <w:sz w:val="28"/>
          <w:szCs w:val="28"/>
          <w:lang w:val="kk-KZ"/>
        </w:rPr>
        <w:t>икемділі</w:t>
      </w:r>
      <w:r w:rsidR="008572E7" w:rsidRPr="005608E7">
        <w:rPr>
          <w:rFonts w:ascii="Times New Roman" w:hAnsi="Times New Roman"/>
          <w:sz w:val="28"/>
          <w:szCs w:val="28"/>
          <w:lang w:val="kk-KZ"/>
        </w:rPr>
        <w:t>кті сақтау</w:t>
      </w:r>
      <w:r w:rsidRPr="005608E7">
        <w:rPr>
          <w:rFonts w:ascii="Times New Roman" w:hAnsi="Times New Roman"/>
          <w:sz w:val="28"/>
          <w:szCs w:val="28"/>
          <w:lang w:val="kk-KZ"/>
        </w:rPr>
        <w:t xml:space="preserve">; </w:t>
      </w:r>
    </w:p>
    <w:p w:rsidR="0006724E" w:rsidRPr="005608E7" w:rsidRDefault="0006724E" w:rsidP="0006724E">
      <w:pPr>
        <w:tabs>
          <w:tab w:val="left" w:pos="2880"/>
        </w:tabs>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 xml:space="preserve">5) </w:t>
      </w:r>
      <w:r w:rsidR="00D46680" w:rsidRPr="005608E7">
        <w:rPr>
          <w:rFonts w:ascii="Times New Roman" w:hAnsi="Times New Roman"/>
          <w:sz w:val="28"/>
          <w:szCs w:val="28"/>
          <w:lang w:val="kk-KZ"/>
        </w:rPr>
        <w:t>оқушылар</w:t>
      </w:r>
      <w:r w:rsidRPr="005608E7">
        <w:rPr>
          <w:rFonts w:ascii="Times New Roman" w:hAnsi="Times New Roman"/>
          <w:sz w:val="28"/>
          <w:szCs w:val="28"/>
          <w:lang w:val="kk-KZ"/>
        </w:rPr>
        <w:t>дың білім</w:t>
      </w:r>
      <w:r w:rsidR="00D46680" w:rsidRPr="005608E7">
        <w:rPr>
          <w:rFonts w:ascii="Times New Roman" w:hAnsi="Times New Roman"/>
          <w:sz w:val="28"/>
          <w:szCs w:val="28"/>
          <w:lang w:val="kk-KZ"/>
        </w:rPr>
        <w:t xml:space="preserve"> деңгейлер</w:t>
      </w:r>
      <w:r w:rsidRPr="005608E7">
        <w:rPr>
          <w:rFonts w:ascii="Times New Roman" w:hAnsi="Times New Roman"/>
          <w:sz w:val="28"/>
          <w:szCs w:val="28"/>
          <w:lang w:val="kk-KZ"/>
        </w:rPr>
        <w:t xml:space="preserve">ін </w:t>
      </w:r>
      <w:r w:rsidR="008572E7" w:rsidRPr="005608E7">
        <w:rPr>
          <w:rFonts w:ascii="Times New Roman" w:hAnsi="Times New Roman"/>
          <w:sz w:val="28"/>
          <w:szCs w:val="28"/>
          <w:lang w:val="kk-KZ"/>
        </w:rPr>
        <w:t>дұрыс</w:t>
      </w:r>
      <w:r w:rsidRPr="005608E7">
        <w:rPr>
          <w:rFonts w:ascii="Times New Roman" w:hAnsi="Times New Roman"/>
          <w:sz w:val="28"/>
          <w:szCs w:val="28"/>
          <w:lang w:val="kk-KZ"/>
        </w:rPr>
        <w:t xml:space="preserve"> бақылау</w:t>
      </w:r>
      <w:r w:rsidR="008572E7" w:rsidRPr="005608E7">
        <w:rPr>
          <w:rFonts w:ascii="Times New Roman" w:hAnsi="Times New Roman"/>
          <w:sz w:val="28"/>
          <w:szCs w:val="28"/>
          <w:lang w:val="kk-KZ"/>
        </w:rPr>
        <w:t xml:space="preserve"> жүйесін құру</w:t>
      </w:r>
      <w:r w:rsidRPr="005608E7">
        <w:rPr>
          <w:rFonts w:ascii="Times New Roman" w:hAnsi="Times New Roman"/>
          <w:sz w:val="28"/>
          <w:szCs w:val="28"/>
          <w:lang w:val="kk-KZ"/>
        </w:rPr>
        <w:t xml:space="preserve">; </w:t>
      </w:r>
    </w:p>
    <w:p w:rsidR="0006724E" w:rsidRPr="005608E7" w:rsidRDefault="0006724E" w:rsidP="0006724E">
      <w:pPr>
        <w:tabs>
          <w:tab w:val="left" w:pos="2880"/>
        </w:tabs>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lastRenderedPageBreak/>
        <w:t xml:space="preserve">6) оқушылардың шығармашылық </w:t>
      </w:r>
      <w:r w:rsidR="00D46680" w:rsidRPr="005608E7">
        <w:rPr>
          <w:rFonts w:ascii="Times New Roman" w:hAnsi="Times New Roman"/>
          <w:sz w:val="28"/>
          <w:szCs w:val="28"/>
          <w:lang w:val="kk-KZ"/>
        </w:rPr>
        <w:t>ұмтылыстарына арналған</w:t>
      </w:r>
      <w:r w:rsidRPr="005608E7">
        <w:rPr>
          <w:rFonts w:ascii="Times New Roman" w:hAnsi="Times New Roman"/>
          <w:sz w:val="28"/>
          <w:szCs w:val="28"/>
          <w:lang w:val="kk-KZ"/>
        </w:rPr>
        <w:t xml:space="preserve"> алғышарттар</w:t>
      </w:r>
      <w:r w:rsidR="00D46680" w:rsidRPr="005608E7">
        <w:rPr>
          <w:rFonts w:ascii="Times New Roman" w:hAnsi="Times New Roman"/>
          <w:sz w:val="28"/>
          <w:szCs w:val="28"/>
          <w:lang w:val="kk-KZ"/>
        </w:rPr>
        <w:t>ды қалыптастыратын және</w:t>
      </w:r>
      <w:r w:rsidR="0035734C" w:rsidRPr="005608E7">
        <w:rPr>
          <w:rFonts w:ascii="Times New Roman" w:hAnsi="Times New Roman"/>
          <w:sz w:val="28"/>
          <w:szCs w:val="28"/>
          <w:lang w:val="kk-KZ"/>
        </w:rPr>
        <w:t xml:space="preserve"> </w:t>
      </w:r>
      <w:r w:rsidRPr="005608E7">
        <w:rPr>
          <w:rFonts w:ascii="Times New Roman" w:hAnsi="Times New Roman"/>
          <w:sz w:val="28"/>
          <w:szCs w:val="28"/>
          <w:lang w:val="kk-KZ"/>
        </w:rPr>
        <w:t>дамыта</w:t>
      </w:r>
      <w:r w:rsidR="00D46680" w:rsidRPr="005608E7">
        <w:rPr>
          <w:rFonts w:ascii="Times New Roman" w:hAnsi="Times New Roman"/>
          <w:sz w:val="28"/>
          <w:szCs w:val="28"/>
          <w:lang w:val="kk-KZ"/>
        </w:rPr>
        <w:t>тын</w:t>
      </w:r>
      <w:r w:rsidRPr="005608E7">
        <w:rPr>
          <w:rFonts w:ascii="Times New Roman" w:hAnsi="Times New Roman"/>
          <w:sz w:val="28"/>
          <w:szCs w:val="28"/>
          <w:lang w:val="kk-KZ"/>
        </w:rPr>
        <w:t xml:space="preserve"> әдістемелік </w:t>
      </w:r>
      <w:r w:rsidR="00D46680" w:rsidRPr="005608E7">
        <w:rPr>
          <w:rFonts w:ascii="Times New Roman" w:hAnsi="Times New Roman"/>
          <w:sz w:val="28"/>
          <w:szCs w:val="28"/>
          <w:lang w:val="kk-KZ"/>
        </w:rPr>
        <w:t xml:space="preserve">қағидаларды жүзеге </w:t>
      </w:r>
      <w:r w:rsidRPr="005608E7">
        <w:rPr>
          <w:rFonts w:ascii="Times New Roman" w:hAnsi="Times New Roman"/>
          <w:sz w:val="28"/>
          <w:szCs w:val="28"/>
          <w:lang w:val="kk-KZ"/>
        </w:rPr>
        <w:t xml:space="preserve">асыру мүмкіндігі. </w:t>
      </w:r>
    </w:p>
    <w:p w:rsidR="000A1549" w:rsidRPr="005608E7" w:rsidRDefault="00D46680" w:rsidP="000A1549">
      <w:pPr>
        <w:tabs>
          <w:tab w:val="left" w:pos="2880"/>
        </w:tabs>
        <w:spacing w:after="0" w:line="240" w:lineRule="auto"/>
        <w:ind w:firstLine="709"/>
        <w:jc w:val="both"/>
        <w:rPr>
          <w:rFonts w:ascii="Times New Roman" w:hAnsi="Times New Roman"/>
          <w:bCs/>
          <w:sz w:val="28"/>
          <w:szCs w:val="28"/>
          <w:lang w:val="kk-KZ"/>
        </w:rPr>
      </w:pPr>
      <w:r w:rsidRPr="005608E7">
        <w:rPr>
          <w:rFonts w:ascii="Times New Roman" w:hAnsi="Times New Roman"/>
          <w:bCs/>
          <w:sz w:val="28"/>
          <w:szCs w:val="28"/>
          <w:lang w:val="kk-KZ"/>
        </w:rPr>
        <w:t>Ж</w:t>
      </w:r>
      <w:r w:rsidR="000A1549" w:rsidRPr="005608E7">
        <w:rPr>
          <w:rFonts w:ascii="Times New Roman" w:hAnsi="Times New Roman"/>
          <w:bCs/>
          <w:sz w:val="28"/>
          <w:szCs w:val="28"/>
          <w:lang w:val="kk-KZ"/>
        </w:rPr>
        <w:t>оғарыда айтылған</w:t>
      </w:r>
      <w:r w:rsidRPr="005608E7">
        <w:rPr>
          <w:rFonts w:ascii="Times New Roman" w:hAnsi="Times New Roman"/>
          <w:bCs/>
          <w:sz w:val="28"/>
          <w:szCs w:val="28"/>
          <w:lang w:val="kk-KZ"/>
        </w:rPr>
        <w:t xml:space="preserve"> жағдаяттар</w:t>
      </w:r>
      <w:r w:rsidR="000A1549" w:rsidRPr="005608E7">
        <w:rPr>
          <w:rFonts w:ascii="Times New Roman" w:hAnsi="Times New Roman"/>
          <w:bCs/>
          <w:sz w:val="28"/>
          <w:szCs w:val="28"/>
          <w:lang w:val="kk-KZ"/>
        </w:rPr>
        <w:t xml:space="preserve">ды ескере келе, ойын технологиясына негізделіп әзірлеген модульдердің жалпыланған құрылымы </w:t>
      </w:r>
      <w:r w:rsidRPr="005608E7">
        <w:rPr>
          <w:rFonts w:ascii="Times New Roman" w:hAnsi="Times New Roman"/>
          <w:bCs/>
          <w:sz w:val="28"/>
          <w:szCs w:val="28"/>
          <w:lang w:val="kk-KZ"/>
        </w:rPr>
        <w:t>төмендегі кестеде ұсынылып отыр</w:t>
      </w:r>
      <w:r w:rsidR="000A1549" w:rsidRPr="005608E7">
        <w:rPr>
          <w:rFonts w:ascii="Times New Roman" w:hAnsi="Times New Roman"/>
          <w:bCs/>
          <w:sz w:val="28"/>
          <w:szCs w:val="28"/>
          <w:lang w:val="kk-KZ"/>
        </w:rPr>
        <w:t xml:space="preserve"> (</w:t>
      </w:r>
      <w:r w:rsidR="005461A0">
        <w:rPr>
          <w:rFonts w:ascii="Times New Roman" w:hAnsi="Times New Roman"/>
          <w:bCs/>
          <w:sz w:val="28"/>
          <w:szCs w:val="28"/>
          <w:lang w:val="kk-KZ"/>
        </w:rPr>
        <w:t>7-</w:t>
      </w:r>
      <w:r w:rsidR="000A1549" w:rsidRPr="005608E7">
        <w:rPr>
          <w:rFonts w:ascii="Times New Roman" w:hAnsi="Times New Roman"/>
          <w:bCs/>
          <w:sz w:val="28"/>
          <w:szCs w:val="28"/>
          <w:lang w:val="kk-KZ"/>
        </w:rPr>
        <w:t xml:space="preserve">кесте). </w:t>
      </w:r>
    </w:p>
    <w:p w:rsidR="000A1549" w:rsidRPr="005608E7" w:rsidRDefault="000A1549" w:rsidP="000A1549">
      <w:pPr>
        <w:tabs>
          <w:tab w:val="left" w:pos="2880"/>
        </w:tabs>
        <w:spacing w:after="0" w:line="240" w:lineRule="auto"/>
        <w:ind w:firstLine="709"/>
        <w:jc w:val="both"/>
        <w:rPr>
          <w:rFonts w:ascii="Times New Roman" w:hAnsi="Times New Roman"/>
          <w:bCs/>
          <w:sz w:val="28"/>
          <w:szCs w:val="28"/>
          <w:lang w:val="kk-KZ"/>
        </w:rPr>
      </w:pPr>
    </w:p>
    <w:p w:rsidR="000A1549" w:rsidRPr="005608E7" w:rsidRDefault="000A1549" w:rsidP="005461A0">
      <w:pPr>
        <w:tabs>
          <w:tab w:val="left" w:pos="2880"/>
        </w:tabs>
        <w:spacing w:after="0" w:line="240" w:lineRule="auto"/>
        <w:jc w:val="both"/>
        <w:rPr>
          <w:rFonts w:ascii="Times New Roman" w:hAnsi="Times New Roman"/>
          <w:bCs/>
          <w:sz w:val="28"/>
          <w:szCs w:val="28"/>
          <w:lang w:val="kk-KZ"/>
        </w:rPr>
      </w:pPr>
      <w:r w:rsidRPr="005608E7">
        <w:rPr>
          <w:rFonts w:ascii="Times New Roman" w:hAnsi="Times New Roman"/>
          <w:bCs/>
          <w:sz w:val="28"/>
          <w:szCs w:val="28"/>
          <w:lang w:val="kk-KZ"/>
        </w:rPr>
        <w:t>Кесте 7 – «Ұлттық қозғалмалы ойындар» элективті курсы бойынша модульдік сабақтардың жалпы құрылымы</w:t>
      </w:r>
    </w:p>
    <w:p w:rsidR="000A1549" w:rsidRPr="005461A0" w:rsidRDefault="000A1549" w:rsidP="000A1549">
      <w:pPr>
        <w:tabs>
          <w:tab w:val="left" w:pos="2880"/>
        </w:tabs>
        <w:spacing w:after="0" w:line="240" w:lineRule="auto"/>
        <w:ind w:firstLine="709"/>
        <w:jc w:val="both"/>
        <w:rPr>
          <w:rFonts w:ascii="Times New Roman" w:hAnsi="Times New Roman"/>
          <w:bCs/>
          <w:sz w:val="16"/>
          <w:szCs w:val="16"/>
          <w:lang w:val="kk-KZ"/>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2"/>
        <w:gridCol w:w="5613"/>
      </w:tblGrid>
      <w:tr w:rsidR="000A1549" w:rsidRPr="005608E7" w:rsidTr="00CF2405">
        <w:tc>
          <w:tcPr>
            <w:tcW w:w="3962" w:type="dxa"/>
            <w:shd w:val="clear" w:color="auto" w:fill="auto"/>
          </w:tcPr>
          <w:p w:rsidR="000A1549" w:rsidRPr="005608E7" w:rsidRDefault="000A1549" w:rsidP="000A1549">
            <w:pPr>
              <w:tabs>
                <w:tab w:val="left" w:pos="2880"/>
              </w:tabs>
              <w:spacing w:after="0" w:line="240" w:lineRule="auto"/>
              <w:ind w:firstLine="709"/>
              <w:jc w:val="both"/>
              <w:rPr>
                <w:rFonts w:ascii="Times New Roman" w:hAnsi="Times New Roman"/>
                <w:bCs/>
                <w:sz w:val="24"/>
                <w:szCs w:val="24"/>
                <w:lang w:val="kk-KZ"/>
              </w:rPr>
            </w:pPr>
            <w:r w:rsidRPr="005608E7">
              <w:rPr>
                <w:rFonts w:ascii="Times New Roman" w:hAnsi="Times New Roman"/>
                <w:bCs/>
                <w:sz w:val="24"/>
                <w:szCs w:val="24"/>
              </w:rPr>
              <w:t>Кезең</w:t>
            </w:r>
            <w:r w:rsidR="00781578" w:rsidRPr="005608E7">
              <w:rPr>
                <w:rFonts w:ascii="Times New Roman" w:hAnsi="Times New Roman"/>
                <w:bCs/>
                <w:sz w:val="24"/>
                <w:szCs w:val="24"/>
              </w:rPr>
              <w:t xml:space="preserve"> </w:t>
            </w:r>
            <w:r w:rsidRPr="005608E7">
              <w:rPr>
                <w:rFonts w:ascii="Times New Roman" w:hAnsi="Times New Roman"/>
                <w:bCs/>
                <w:sz w:val="24"/>
                <w:szCs w:val="24"/>
              </w:rPr>
              <w:t>мазмұны</w:t>
            </w:r>
          </w:p>
        </w:tc>
        <w:tc>
          <w:tcPr>
            <w:tcW w:w="5613" w:type="dxa"/>
            <w:shd w:val="clear" w:color="auto" w:fill="auto"/>
          </w:tcPr>
          <w:p w:rsidR="000A1549" w:rsidRPr="005608E7" w:rsidRDefault="000A1549" w:rsidP="008572E7">
            <w:pPr>
              <w:tabs>
                <w:tab w:val="left" w:pos="2880"/>
              </w:tabs>
              <w:spacing w:after="0" w:line="240" w:lineRule="auto"/>
              <w:jc w:val="both"/>
              <w:rPr>
                <w:rFonts w:ascii="Times New Roman" w:hAnsi="Times New Roman"/>
                <w:bCs/>
                <w:sz w:val="24"/>
                <w:szCs w:val="24"/>
                <w:lang w:val="kk-KZ"/>
              </w:rPr>
            </w:pPr>
            <w:r w:rsidRPr="005608E7">
              <w:rPr>
                <w:rFonts w:ascii="Times New Roman" w:hAnsi="Times New Roman"/>
                <w:bCs/>
                <w:sz w:val="24"/>
                <w:szCs w:val="24"/>
              </w:rPr>
              <w:t>Кезеңнің</w:t>
            </w:r>
            <w:r w:rsidR="00781578" w:rsidRPr="005608E7">
              <w:rPr>
                <w:rFonts w:ascii="Times New Roman" w:hAnsi="Times New Roman"/>
                <w:bCs/>
                <w:sz w:val="24"/>
                <w:szCs w:val="24"/>
              </w:rPr>
              <w:t xml:space="preserve"> </w:t>
            </w:r>
            <w:r w:rsidRPr="005608E7">
              <w:rPr>
                <w:rFonts w:ascii="Times New Roman" w:hAnsi="Times New Roman"/>
                <w:bCs/>
                <w:sz w:val="24"/>
                <w:szCs w:val="24"/>
              </w:rPr>
              <w:t>негізгі</w:t>
            </w:r>
            <w:r w:rsidR="00781578" w:rsidRPr="005608E7">
              <w:rPr>
                <w:rFonts w:ascii="Times New Roman" w:hAnsi="Times New Roman"/>
                <w:bCs/>
                <w:sz w:val="24"/>
                <w:szCs w:val="24"/>
              </w:rPr>
              <w:t xml:space="preserve"> </w:t>
            </w:r>
            <w:r w:rsidRPr="005608E7">
              <w:rPr>
                <w:rFonts w:ascii="Times New Roman" w:hAnsi="Times New Roman"/>
                <w:bCs/>
                <w:sz w:val="24"/>
                <w:szCs w:val="24"/>
              </w:rPr>
              <w:t>дидактикалық</w:t>
            </w:r>
            <w:r w:rsidR="00781578" w:rsidRPr="005608E7">
              <w:rPr>
                <w:rFonts w:ascii="Times New Roman" w:hAnsi="Times New Roman"/>
                <w:bCs/>
                <w:sz w:val="24"/>
                <w:szCs w:val="24"/>
              </w:rPr>
              <w:t xml:space="preserve"> </w:t>
            </w:r>
            <w:r w:rsidRPr="005608E7">
              <w:rPr>
                <w:rFonts w:ascii="Times New Roman" w:hAnsi="Times New Roman"/>
                <w:bCs/>
                <w:sz w:val="24"/>
                <w:szCs w:val="24"/>
              </w:rPr>
              <w:t>міндеттері</w:t>
            </w:r>
          </w:p>
        </w:tc>
      </w:tr>
      <w:tr w:rsidR="000A1549" w:rsidRPr="00E24FB6" w:rsidTr="00CF2405">
        <w:tc>
          <w:tcPr>
            <w:tcW w:w="3962" w:type="dxa"/>
            <w:shd w:val="clear" w:color="auto" w:fill="auto"/>
            <w:vAlign w:val="center"/>
          </w:tcPr>
          <w:p w:rsidR="000A1549" w:rsidRPr="005608E7" w:rsidRDefault="000A1549" w:rsidP="005461A0">
            <w:pPr>
              <w:tabs>
                <w:tab w:val="left" w:pos="2880"/>
              </w:tabs>
              <w:spacing w:after="0" w:line="240" w:lineRule="auto"/>
              <w:jc w:val="both"/>
              <w:rPr>
                <w:rFonts w:ascii="Times New Roman" w:hAnsi="Times New Roman"/>
                <w:bCs/>
                <w:sz w:val="24"/>
                <w:szCs w:val="24"/>
                <w:lang w:val="kk-KZ"/>
              </w:rPr>
            </w:pPr>
            <w:r w:rsidRPr="005608E7">
              <w:rPr>
                <w:rFonts w:ascii="Times New Roman" w:hAnsi="Times New Roman"/>
                <w:bCs/>
                <w:sz w:val="24"/>
                <w:szCs w:val="24"/>
                <w:lang w:val="kk-KZ"/>
              </w:rPr>
              <w:t>Кіріспе-мотивациялық кезең-модуль мазмұнын ашу,оқу ақпараттарын іріктеу, жүйелеу, бөліктерге бөлу және оқушыларға ұсыну</w:t>
            </w:r>
          </w:p>
        </w:tc>
        <w:tc>
          <w:tcPr>
            <w:tcW w:w="5613" w:type="dxa"/>
            <w:shd w:val="clear" w:color="auto" w:fill="auto"/>
          </w:tcPr>
          <w:p w:rsidR="000A1549" w:rsidRPr="005608E7" w:rsidRDefault="000A1549" w:rsidP="008572E7">
            <w:pPr>
              <w:tabs>
                <w:tab w:val="left" w:pos="2880"/>
              </w:tabs>
              <w:spacing w:after="0" w:line="240" w:lineRule="auto"/>
              <w:jc w:val="both"/>
              <w:rPr>
                <w:rFonts w:ascii="Times New Roman" w:hAnsi="Times New Roman"/>
                <w:bCs/>
                <w:sz w:val="24"/>
                <w:szCs w:val="24"/>
                <w:lang w:val="kk-KZ"/>
              </w:rPr>
            </w:pPr>
            <w:r w:rsidRPr="005608E7">
              <w:rPr>
                <w:rFonts w:ascii="Times New Roman" w:hAnsi="Times New Roman"/>
                <w:bCs/>
                <w:sz w:val="24"/>
                <w:szCs w:val="24"/>
                <w:lang w:val="kk-KZ"/>
              </w:rPr>
              <w:t xml:space="preserve">1.1 оқушыларды оқуға шақыру және ынталандыру-танымдық қызмет; </w:t>
            </w:r>
          </w:p>
          <w:p w:rsidR="000A1549" w:rsidRPr="005608E7" w:rsidRDefault="000A1549" w:rsidP="008572E7">
            <w:pPr>
              <w:tabs>
                <w:tab w:val="left" w:pos="2880"/>
              </w:tabs>
              <w:spacing w:after="0" w:line="240" w:lineRule="auto"/>
              <w:jc w:val="both"/>
              <w:rPr>
                <w:rFonts w:ascii="Times New Roman" w:hAnsi="Times New Roman"/>
                <w:bCs/>
                <w:sz w:val="24"/>
                <w:szCs w:val="24"/>
                <w:lang w:val="kk-KZ"/>
              </w:rPr>
            </w:pPr>
            <w:r w:rsidRPr="005608E7">
              <w:rPr>
                <w:rFonts w:ascii="Times New Roman" w:hAnsi="Times New Roman"/>
                <w:bCs/>
                <w:sz w:val="24"/>
                <w:szCs w:val="24"/>
                <w:lang w:val="kk-KZ"/>
              </w:rPr>
              <w:t xml:space="preserve">1.2 оқушыларды жаңа технологияларды меңгеруге дайындау ; </w:t>
            </w:r>
          </w:p>
          <w:p w:rsidR="000A1549" w:rsidRPr="005608E7" w:rsidRDefault="000A1549" w:rsidP="008572E7">
            <w:pPr>
              <w:tabs>
                <w:tab w:val="left" w:pos="2880"/>
              </w:tabs>
              <w:spacing w:after="0" w:line="240" w:lineRule="auto"/>
              <w:jc w:val="both"/>
              <w:rPr>
                <w:rFonts w:ascii="Times New Roman" w:hAnsi="Times New Roman"/>
                <w:bCs/>
                <w:sz w:val="24"/>
                <w:szCs w:val="24"/>
                <w:lang w:val="kk-KZ"/>
              </w:rPr>
            </w:pPr>
            <w:r w:rsidRPr="005608E7">
              <w:rPr>
                <w:rFonts w:ascii="Times New Roman" w:hAnsi="Times New Roman"/>
                <w:bCs/>
                <w:sz w:val="24"/>
                <w:szCs w:val="24"/>
                <w:lang w:val="kk-KZ"/>
              </w:rPr>
              <w:t>1.3 қабылдауды және бастапқы білім мен іс-әрекет тәсілдерін есте сақтау.</w:t>
            </w:r>
          </w:p>
        </w:tc>
      </w:tr>
      <w:tr w:rsidR="000A1549" w:rsidRPr="00E24FB6" w:rsidTr="00CF2405">
        <w:tc>
          <w:tcPr>
            <w:tcW w:w="3962" w:type="dxa"/>
            <w:shd w:val="clear" w:color="auto" w:fill="auto"/>
            <w:vAlign w:val="center"/>
          </w:tcPr>
          <w:p w:rsidR="000A1549" w:rsidRPr="005608E7" w:rsidRDefault="000A1549" w:rsidP="005461A0">
            <w:pPr>
              <w:tabs>
                <w:tab w:val="left" w:pos="2880"/>
              </w:tabs>
              <w:spacing w:after="0" w:line="240" w:lineRule="auto"/>
              <w:jc w:val="both"/>
              <w:rPr>
                <w:rFonts w:ascii="Times New Roman" w:hAnsi="Times New Roman"/>
                <w:bCs/>
                <w:sz w:val="24"/>
                <w:szCs w:val="24"/>
                <w:lang w:val="kk-KZ"/>
              </w:rPr>
            </w:pPr>
            <w:r w:rsidRPr="005608E7">
              <w:rPr>
                <w:rFonts w:ascii="Times New Roman" w:hAnsi="Times New Roman"/>
                <w:bCs/>
                <w:sz w:val="24"/>
                <w:szCs w:val="24"/>
                <w:lang w:val="kk-KZ"/>
              </w:rPr>
              <w:t>Танымдық-диалогтық кезең –проблемалы</w:t>
            </w:r>
            <w:r w:rsidR="008572E7" w:rsidRPr="005608E7">
              <w:rPr>
                <w:rFonts w:ascii="Times New Roman" w:hAnsi="Times New Roman"/>
                <w:bCs/>
                <w:sz w:val="24"/>
                <w:szCs w:val="24"/>
                <w:lang w:val="kk-KZ"/>
              </w:rPr>
              <w:t>-</w:t>
            </w:r>
            <w:r w:rsidRPr="005608E7">
              <w:rPr>
                <w:rFonts w:ascii="Times New Roman" w:hAnsi="Times New Roman"/>
                <w:bCs/>
                <w:sz w:val="24"/>
                <w:szCs w:val="24"/>
                <w:lang w:val="kk-KZ"/>
              </w:rPr>
              <w:t>өнімді сипатта</w:t>
            </w:r>
            <w:r w:rsidR="008572E7" w:rsidRPr="005608E7">
              <w:rPr>
                <w:rFonts w:ascii="Times New Roman" w:hAnsi="Times New Roman"/>
                <w:bCs/>
                <w:sz w:val="24"/>
                <w:szCs w:val="24"/>
                <w:lang w:val="kk-KZ"/>
              </w:rPr>
              <w:t>ғы</w:t>
            </w:r>
            <w:r w:rsidRPr="005608E7">
              <w:rPr>
                <w:rFonts w:ascii="Times New Roman" w:hAnsi="Times New Roman"/>
                <w:bCs/>
                <w:sz w:val="24"/>
                <w:szCs w:val="24"/>
                <w:lang w:val="kk-KZ"/>
              </w:rPr>
              <w:t xml:space="preserve"> мәселе</w:t>
            </w:r>
            <w:r w:rsidR="008572E7" w:rsidRPr="005608E7">
              <w:rPr>
                <w:rFonts w:ascii="Times New Roman" w:hAnsi="Times New Roman"/>
                <w:bCs/>
                <w:sz w:val="24"/>
                <w:szCs w:val="24"/>
                <w:lang w:val="kk-KZ"/>
              </w:rPr>
              <w:t>ні туындату</w:t>
            </w:r>
            <w:r w:rsidRPr="005608E7">
              <w:rPr>
                <w:rFonts w:ascii="Times New Roman" w:hAnsi="Times New Roman"/>
                <w:bCs/>
                <w:sz w:val="24"/>
                <w:szCs w:val="24"/>
                <w:lang w:val="kk-KZ"/>
              </w:rPr>
              <w:t>, сұхбаттасу, диалогты қарым</w:t>
            </w:r>
            <w:r w:rsidR="003330F3" w:rsidRPr="005608E7">
              <w:rPr>
                <w:rFonts w:ascii="Times New Roman" w:hAnsi="Times New Roman"/>
                <w:bCs/>
                <w:sz w:val="24"/>
                <w:szCs w:val="24"/>
                <w:lang w:val="kk-KZ"/>
              </w:rPr>
              <w:t>-</w:t>
            </w:r>
            <w:r w:rsidRPr="005608E7">
              <w:rPr>
                <w:rFonts w:ascii="Times New Roman" w:hAnsi="Times New Roman"/>
                <w:bCs/>
                <w:sz w:val="24"/>
                <w:szCs w:val="24"/>
                <w:lang w:val="kk-KZ"/>
              </w:rPr>
              <w:t>қатынас арқылы танымдық іс</w:t>
            </w:r>
            <w:r w:rsidR="003330F3" w:rsidRPr="005608E7">
              <w:rPr>
                <w:rFonts w:ascii="Times New Roman" w:hAnsi="Times New Roman"/>
                <w:bCs/>
                <w:sz w:val="24"/>
                <w:szCs w:val="24"/>
                <w:lang w:val="kk-KZ"/>
              </w:rPr>
              <w:t>-</w:t>
            </w:r>
            <w:r w:rsidRPr="005608E7">
              <w:rPr>
                <w:rFonts w:ascii="Times New Roman" w:hAnsi="Times New Roman"/>
                <w:bCs/>
                <w:sz w:val="24"/>
                <w:szCs w:val="24"/>
                <w:lang w:val="kk-KZ"/>
              </w:rPr>
              <w:t>әрекет</w:t>
            </w:r>
            <w:r w:rsidR="003330F3" w:rsidRPr="005608E7">
              <w:rPr>
                <w:rFonts w:ascii="Times New Roman" w:hAnsi="Times New Roman"/>
                <w:bCs/>
                <w:sz w:val="24"/>
                <w:szCs w:val="24"/>
                <w:lang w:val="kk-KZ"/>
              </w:rPr>
              <w:t>т</w:t>
            </w:r>
            <w:r w:rsidRPr="005608E7">
              <w:rPr>
                <w:rFonts w:ascii="Times New Roman" w:hAnsi="Times New Roman"/>
                <w:bCs/>
                <w:sz w:val="24"/>
                <w:szCs w:val="24"/>
                <w:lang w:val="kk-KZ"/>
              </w:rPr>
              <w:t>і ұйымдастыру, оқушылардың өзара с</w:t>
            </w:r>
            <w:r w:rsidR="003330F3" w:rsidRPr="005608E7">
              <w:rPr>
                <w:rFonts w:ascii="Times New Roman" w:hAnsi="Times New Roman"/>
                <w:bCs/>
                <w:sz w:val="24"/>
                <w:szCs w:val="24"/>
                <w:lang w:val="kk-KZ"/>
              </w:rPr>
              <w:t>ұ</w:t>
            </w:r>
            <w:r w:rsidR="007535D9" w:rsidRPr="005608E7">
              <w:rPr>
                <w:rFonts w:ascii="Times New Roman" w:hAnsi="Times New Roman"/>
                <w:bCs/>
                <w:sz w:val="24"/>
                <w:szCs w:val="24"/>
                <w:lang w:val="kk-KZ"/>
              </w:rPr>
              <w:t>х</w:t>
            </w:r>
            <w:r w:rsidR="003330F3" w:rsidRPr="005608E7">
              <w:rPr>
                <w:rFonts w:ascii="Times New Roman" w:hAnsi="Times New Roman"/>
                <w:bCs/>
                <w:sz w:val="24"/>
                <w:szCs w:val="24"/>
                <w:lang w:val="kk-KZ"/>
              </w:rPr>
              <w:t>баттасу</w:t>
            </w:r>
            <w:r w:rsidR="005461A0">
              <w:rPr>
                <w:rFonts w:ascii="Times New Roman" w:hAnsi="Times New Roman"/>
                <w:bCs/>
                <w:sz w:val="24"/>
                <w:szCs w:val="24"/>
                <w:lang w:val="kk-KZ"/>
              </w:rPr>
              <w:t xml:space="preserve"> </w:t>
            </w:r>
            <w:r w:rsidR="003330F3" w:rsidRPr="005608E7">
              <w:rPr>
                <w:rFonts w:ascii="Times New Roman" w:hAnsi="Times New Roman"/>
                <w:bCs/>
                <w:sz w:val="24"/>
                <w:szCs w:val="24"/>
                <w:lang w:val="kk-KZ"/>
              </w:rPr>
              <w:t>лары</w:t>
            </w:r>
            <w:r w:rsidRPr="005608E7">
              <w:rPr>
                <w:rFonts w:ascii="Times New Roman" w:hAnsi="Times New Roman"/>
                <w:bCs/>
                <w:sz w:val="24"/>
                <w:szCs w:val="24"/>
                <w:lang w:val="kk-KZ"/>
              </w:rPr>
              <w:t xml:space="preserve"> арқылы танымдық қызмет</w:t>
            </w:r>
            <w:r w:rsidR="003330F3" w:rsidRPr="005608E7">
              <w:rPr>
                <w:rFonts w:ascii="Times New Roman" w:hAnsi="Times New Roman"/>
                <w:bCs/>
                <w:sz w:val="24"/>
                <w:szCs w:val="24"/>
                <w:lang w:val="kk-KZ"/>
              </w:rPr>
              <w:t>т</w:t>
            </w:r>
            <w:r w:rsidRPr="005608E7">
              <w:rPr>
                <w:rFonts w:ascii="Times New Roman" w:hAnsi="Times New Roman"/>
                <w:bCs/>
                <w:sz w:val="24"/>
                <w:szCs w:val="24"/>
                <w:lang w:val="kk-KZ"/>
              </w:rPr>
              <w:t>і</w:t>
            </w:r>
            <w:r w:rsidR="003330F3" w:rsidRPr="005608E7">
              <w:rPr>
                <w:rFonts w:ascii="Times New Roman" w:hAnsi="Times New Roman"/>
                <w:bCs/>
                <w:sz w:val="24"/>
                <w:szCs w:val="24"/>
                <w:lang w:val="kk-KZ"/>
              </w:rPr>
              <w:t xml:space="preserve"> қалыптаст</w:t>
            </w:r>
            <w:r w:rsidRPr="005608E7">
              <w:rPr>
                <w:rFonts w:ascii="Times New Roman" w:hAnsi="Times New Roman"/>
                <w:bCs/>
                <w:sz w:val="24"/>
                <w:szCs w:val="24"/>
                <w:lang w:val="kk-KZ"/>
              </w:rPr>
              <w:t>ыру</w:t>
            </w:r>
          </w:p>
        </w:tc>
        <w:tc>
          <w:tcPr>
            <w:tcW w:w="5613" w:type="dxa"/>
            <w:shd w:val="clear" w:color="auto" w:fill="auto"/>
          </w:tcPr>
          <w:p w:rsidR="000A1549" w:rsidRPr="005608E7" w:rsidRDefault="000A1549" w:rsidP="008572E7">
            <w:pPr>
              <w:tabs>
                <w:tab w:val="left" w:pos="2880"/>
              </w:tabs>
              <w:spacing w:after="0" w:line="240" w:lineRule="auto"/>
              <w:jc w:val="both"/>
              <w:rPr>
                <w:rFonts w:ascii="Times New Roman" w:hAnsi="Times New Roman"/>
                <w:bCs/>
                <w:sz w:val="24"/>
                <w:szCs w:val="24"/>
                <w:lang w:val="kk-KZ"/>
              </w:rPr>
            </w:pPr>
            <w:r w:rsidRPr="005608E7">
              <w:rPr>
                <w:rFonts w:ascii="Times New Roman" w:hAnsi="Times New Roman"/>
                <w:bCs/>
                <w:sz w:val="24"/>
                <w:szCs w:val="24"/>
                <w:lang w:val="kk-KZ"/>
              </w:rPr>
              <w:t xml:space="preserve">2.1 тақырып бойынша жетекші білімнің біртұтас жүйесін қалыптастыру; </w:t>
            </w:r>
          </w:p>
          <w:p w:rsidR="000A1549" w:rsidRPr="005608E7" w:rsidRDefault="000A1549" w:rsidP="008572E7">
            <w:pPr>
              <w:tabs>
                <w:tab w:val="left" w:pos="2880"/>
              </w:tabs>
              <w:spacing w:after="0" w:line="240" w:lineRule="auto"/>
              <w:jc w:val="both"/>
              <w:rPr>
                <w:rFonts w:ascii="Times New Roman" w:hAnsi="Times New Roman"/>
                <w:bCs/>
                <w:sz w:val="24"/>
                <w:szCs w:val="24"/>
                <w:lang w:val="kk-KZ"/>
              </w:rPr>
            </w:pPr>
            <w:r w:rsidRPr="005608E7">
              <w:rPr>
                <w:rFonts w:ascii="Times New Roman" w:hAnsi="Times New Roman"/>
                <w:bCs/>
                <w:sz w:val="24"/>
                <w:szCs w:val="24"/>
                <w:lang w:val="kk-KZ"/>
              </w:rPr>
              <w:t xml:space="preserve">2.2 жаңа технологиялардың дұрыстығын анықтау; </w:t>
            </w:r>
          </w:p>
          <w:p w:rsidR="000A1549" w:rsidRPr="005608E7" w:rsidRDefault="000A1549" w:rsidP="008572E7">
            <w:pPr>
              <w:tabs>
                <w:tab w:val="left" w:pos="2880"/>
              </w:tabs>
              <w:spacing w:after="0" w:line="240" w:lineRule="auto"/>
              <w:jc w:val="both"/>
              <w:rPr>
                <w:rFonts w:ascii="Times New Roman" w:hAnsi="Times New Roman"/>
                <w:bCs/>
                <w:sz w:val="24"/>
                <w:szCs w:val="24"/>
                <w:lang w:val="kk-KZ"/>
              </w:rPr>
            </w:pPr>
            <w:r w:rsidRPr="005608E7">
              <w:rPr>
                <w:rFonts w:ascii="Times New Roman" w:hAnsi="Times New Roman"/>
                <w:bCs/>
                <w:sz w:val="24"/>
                <w:szCs w:val="24"/>
                <w:lang w:val="kk-KZ"/>
              </w:rPr>
              <w:t xml:space="preserve">2.3 жаңа білімді меңгеруді қамтамасыз ету; </w:t>
            </w:r>
          </w:p>
          <w:p w:rsidR="000A1549" w:rsidRPr="005608E7" w:rsidRDefault="000A1549" w:rsidP="008572E7">
            <w:pPr>
              <w:tabs>
                <w:tab w:val="left" w:pos="2880"/>
              </w:tabs>
              <w:spacing w:after="0" w:line="240" w:lineRule="auto"/>
              <w:jc w:val="both"/>
              <w:rPr>
                <w:rFonts w:ascii="Times New Roman" w:hAnsi="Times New Roman"/>
                <w:bCs/>
                <w:sz w:val="24"/>
                <w:szCs w:val="24"/>
                <w:lang w:val="kk-KZ"/>
              </w:rPr>
            </w:pPr>
            <w:r w:rsidRPr="005608E7">
              <w:rPr>
                <w:rFonts w:ascii="Times New Roman" w:hAnsi="Times New Roman"/>
                <w:bCs/>
                <w:sz w:val="24"/>
                <w:szCs w:val="24"/>
                <w:lang w:val="kk-KZ"/>
              </w:rPr>
              <w:t>2.4 білім кемшіліктерін анықтау және түзету.</w:t>
            </w:r>
          </w:p>
        </w:tc>
      </w:tr>
      <w:tr w:rsidR="000A1549" w:rsidRPr="005608E7" w:rsidTr="00CF2405">
        <w:tc>
          <w:tcPr>
            <w:tcW w:w="3962" w:type="dxa"/>
            <w:shd w:val="clear" w:color="auto" w:fill="auto"/>
            <w:vAlign w:val="center"/>
          </w:tcPr>
          <w:p w:rsidR="000A1549" w:rsidRPr="005608E7" w:rsidRDefault="003330F3" w:rsidP="003330F3">
            <w:pPr>
              <w:tabs>
                <w:tab w:val="left" w:pos="2880"/>
              </w:tabs>
              <w:spacing w:after="0" w:line="240" w:lineRule="auto"/>
              <w:jc w:val="both"/>
              <w:rPr>
                <w:rFonts w:ascii="Times New Roman" w:hAnsi="Times New Roman"/>
                <w:bCs/>
                <w:sz w:val="24"/>
                <w:szCs w:val="24"/>
                <w:lang w:val="kk-KZ"/>
              </w:rPr>
            </w:pPr>
            <w:r w:rsidRPr="005608E7">
              <w:rPr>
                <w:rFonts w:ascii="Times New Roman" w:hAnsi="Times New Roman"/>
                <w:bCs/>
                <w:sz w:val="24"/>
                <w:szCs w:val="24"/>
                <w:lang w:val="kk-KZ"/>
              </w:rPr>
              <w:t xml:space="preserve">Қорытынды </w:t>
            </w:r>
            <w:r w:rsidR="000A1549" w:rsidRPr="005608E7">
              <w:rPr>
                <w:rFonts w:ascii="Times New Roman" w:hAnsi="Times New Roman"/>
                <w:bCs/>
                <w:sz w:val="24"/>
                <w:szCs w:val="24"/>
                <w:lang w:val="kk-KZ"/>
              </w:rPr>
              <w:t>бақылау кезең</w:t>
            </w:r>
            <w:r w:rsidRPr="005608E7">
              <w:rPr>
                <w:rFonts w:ascii="Times New Roman" w:hAnsi="Times New Roman"/>
                <w:bCs/>
                <w:sz w:val="24"/>
                <w:szCs w:val="24"/>
                <w:lang w:val="kk-KZ"/>
              </w:rPr>
              <w:t>і</w:t>
            </w:r>
          </w:p>
        </w:tc>
        <w:tc>
          <w:tcPr>
            <w:tcW w:w="5613" w:type="dxa"/>
            <w:shd w:val="clear" w:color="auto" w:fill="auto"/>
          </w:tcPr>
          <w:p w:rsidR="000A1549" w:rsidRPr="005608E7" w:rsidRDefault="000A1549" w:rsidP="003330F3">
            <w:pPr>
              <w:tabs>
                <w:tab w:val="left" w:pos="2880"/>
              </w:tabs>
              <w:spacing w:after="0" w:line="240" w:lineRule="auto"/>
              <w:jc w:val="both"/>
              <w:rPr>
                <w:rFonts w:ascii="Times New Roman" w:hAnsi="Times New Roman"/>
                <w:bCs/>
                <w:sz w:val="24"/>
                <w:szCs w:val="24"/>
                <w:lang w:val="kk-KZ"/>
              </w:rPr>
            </w:pPr>
            <w:r w:rsidRPr="005608E7">
              <w:rPr>
                <w:rFonts w:ascii="Times New Roman" w:hAnsi="Times New Roman"/>
                <w:bCs/>
                <w:sz w:val="24"/>
                <w:szCs w:val="24"/>
                <w:lang w:val="kk-KZ"/>
              </w:rPr>
              <w:t xml:space="preserve">3.1 білімді меңгеру сапасы мен деңгейін анықтау және оқушылардың танымдық іс-әрекеттері; </w:t>
            </w:r>
          </w:p>
          <w:p w:rsidR="000A1549" w:rsidRPr="005608E7" w:rsidRDefault="000A1549" w:rsidP="003330F3">
            <w:pPr>
              <w:tabs>
                <w:tab w:val="left" w:pos="2880"/>
              </w:tabs>
              <w:spacing w:after="0" w:line="240" w:lineRule="auto"/>
              <w:jc w:val="both"/>
              <w:rPr>
                <w:rFonts w:ascii="Times New Roman" w:hAnsi="Times New Roman"/>
                <w:bCs/>
                <w:sz w:val="24"/>
                <w:szCs w:val="24"/>
                <w:lang w:val="kk-KZ"/>
              </w:rPr>
            </w:pPr>
            <w:r w:rsidRPr="005608E7">
              <w:rPr>
                <w:rFonts w:ascii="Times New Roman" w:hAnsi="Times New Roman"/>
                <w:bCs/>
                <w:sz w:val="24"/>
                <w:szCs w:val="24"/>
                <w:lang w:val="kk-KZ"/>
              </w:rPr>
              <w:t xml:space="preserve">3.2 модуль бойынша қорытынды бағалау. </w:t>
            </w:r>
          </w:p>
        </w:tc>
      </w:tr>
    </w:tbl>
    <w:p w:rsidR="000A1549" w:rsidRPr="005608E7" w:rsidRDefault="000A1549" w:rsidP="000A1549">
      <w:pPr>
        <w:tabs>
          <w:tab w:val="left" w:pos="2880"/>
        </w:tabs>
        <w:spacing w:after="0" w:line="240" w:lineRule="auto"/>
        <w:ind w:firstLine="709"/>
        <w:jc w:val="both"/>
        <w:rPr>
          <w:rFonts w:ascii="Times New Roman" w:hAnsi="Times New Roman"/>
          <w:bCs/>
          <w:sz w:val="28"/>
          <w:szCs w:val="28"/>
          <w:lang w:val="kk-KZ"/>
        </w:rPr>
      </w:pPr>
    </w:p>
    <w:p w:rsidR="000A1549" w:rsidRPr="005608E7" w:rsidRDefault="000A1549" w:rsidP="000A1549">
      <w:pPr>
        <w:tabs>
          <w:tab w:val="left" w:pos="2880"/>
        </w:tabs>
        <w:spacing w:after="0" w:line="240" w:lineRule="auto"/>
        <w:ind w:firstLine="709"/>
        <w:jc w:val="both"/>
        <w:rPr>
          <w:rFonts w:ascii="Times New Roman" w:hAnsi="Times New Roman"/>
          <w:bCs/>
          <w:sz w:val="28"/>
          <w:szCs w:val="28"/>
          <w:lang w:val="kk-KZ"/>
        </w:rPr>
      </w:pPr>
      <w:r w:rsidRPr="005608E7">
        <w:rPr>
          <w:rFonts w:ascii="Times New Roman" w:hAnsi="Times New Roman"/>
          <w:bCs/>
          <w:sz w:val="28"/>
          <w:szCs w:val="28"/>
          <w:lang w:val="kk-KZ"/>
        </w:rPr>
        <w:t>Осы</w:t>
      </w:r>
      <w:r w:rsidR="00D46680" w:rsidRPr="005608E7">
        <w:rPr>
          <w:rFonts w:ascii="Times New Roman" w:hAnsi="Times New Roman"/>
          <w:bCs/>
          <w:sz w:val="28"/>
          <w:szCs w:val="28"/>
          <w:lang w:val="kk-KZ"/>
        </w:rPr>
        <w:t xml:space="preserve"> кестеде көрсетілген мазмұнның</w:t>
      </w:r>
      <w:r w:rsidRPr="005608E7">
        <w:rPr>
          <w:rFonts w:ascii="Times New Roman" w:hAnsi="Times New Roman"/>
          <w:bCs/>
          <w:sz w:val="28"/>
          <w:szCs w:val="28"/>
          <w:lang w:val="kk-KZ"/>
        </w:rPr>
        <w:t xml:space="preserve"> негізінде</w:t>
      </w:r>
      <w:r w:rsidR="00D46680" w:rsidRPr="005608E7">
        <w:rPr>
          <w:rFonts w:ascii="Times New Roman" w:hAnsi="Times New Roman"/>
          <w:bCs/>
          <w:sz w:val="28"/>
          <w:szCs w:val="28"/>
          <w:lang w:val="kk-KZ"/>
        </w:rPr>
        <w:t>,</w:t>
      </w:r>
      <w:r w:rsidRPr="005608E7">
        <w:rPr>
          <w:rFonts w:ascii="Times New Roman" w:hAnsi="Times New Roman"/>
          <w:bCs/>
          <w:sz w:val="28"/>
          <w:szCs w:val="28"/>
          <w:lang w:val="kk-KZ"/>
        </w:rPr>
        <w:t xml:space="preserve"> бастауыш сыныпта</w:t>
      </w:r>
      <w:r w:rsidR="00D46680" w:rsidRPr="005608E7">
        <w:rPr>
          <w:rFonts w:ascii="Times New Roman" w:hAnsi="Times New Roman"/>
          <w:bCs/>
          <w:sz w:val="28"/>
          <w:szCs w:val="28"/>
          <w:lang w:val="kk-KZ"/>
        </w:rPr>
        <w:t>рмен өткізілетін</w:t>
      </w:r>
      <w:r w:rsidRPr="005608E7">
        <w:rPr>
          <w:rFonts w:ascii="Times New Roman" w:hAnsi="Times New Roman"/>
          <w:bCs/>
          <w:sz w:val="28"/>
          <w:szCs w:val="28"/>
          <w:lang w:val="kk-KZ"/>
        </w:rPr>
        <w:t xml:space="preserve"> дене шынықтыру пәнін модульдік технология арқылы оқыту</w:t>
      </w:r>
      <w:r w:rsidR="00D46680" w:rsidRPr="005608E7">
        <w:rPr>
          <w:rFonts w:ascii="Times New Roman" w:hAnsi="Times New Roman"/>
          <w:bCs/>
          <w:sz w:val="28"/>
          <w:szCs w:val="28"/>
          <w:lang w:val="kk-KZ"/>
        </w:rPr>
        <w:t xml:space="preserve"> үлгісін</w:t>
      </w:r>
      <w:r w:rsidRPr="005608E7">
        <w:rPr>
          <w:rFonts w:ascii="Times New Roman" w:hAnsi="Times New Roman"/>
          <w:bCs/>
          <w:sz w:val="28"/>
          <w:szCs w:val="28"/>
          <w:lang w:val="kk-KZ"/>
        </w:rPr>
        <w:t xml:space="preserve"> жобаладық (</w:t>
      </w:r>
      <w:r w:rsidR="005461A0">
        <w:rPr>
          <w:rFonts w:ascii="Times New Roman" w:hAnsi="Times New Roman"/>
          <w:bCs/>
          <w:sz w:val="28"/>
          <w:szCs w:val="28"/>
          <w:lang w:val="kk-KZ"/>
        </w:rPr>
        <w:t>8-</w:t>
      </w:r>
      <w:r w:rsidRPr="005608E7">
        <w:rPr>
          <w:rFonts w:ascii="Times New Roman" w:hAnsi="Times New Roman"/>
          <w:bCs/>
          <w:sz w:val="28"/>
          <w:szCs w:val="28"/>
          <w:lang w:val="kk-KZ"/>
        </w:rPr>
        <w:t>кесте).</w:t>
      </w:r>
    </w:p>
    <w:p w:rsidR="000A1549" w:rsidRPr="005608E7" w:rsidRDefault="00D46680" w:rsidP="000A1549">
      <w:pPr>
        <w:tabs>
          <w:tab w:val="left" w:pos="2880"/>
        </w:tabs>
        <w:spacing w:after="0" w:line="240" w:lineRule="auto"/>
        <w:ind w:firstLine="709"/>
        <w:jc w:val="both"/>
        <w:rPr>
          <w:rFonts w:ascii="Times New Roman" w:hAnsi="Times New Roman"/>
          <w:bCs/>
          <w:sz w:val="28"/>
          <w:szCs w:val="28"/>
          <w:lang w:val="kk-KZ"/>
        </w:rPr>
      </w:pPr>
      <w:r w:rsidRPr="005608E7">
        <w:rPr>
          <w:rFonts w:ascii="Times New Roman" w:hAnsi="Times New Roman"/>
          <w:bCs/>
          <w:sz w:val="28"/>
          <w:szCs w:val="28"/>
          <w:lang w:val="kk-KZ"/>
        </w:rPr>
        <w:t>Белгілі бір ойын түрін ә</w:t>
      </w:r>
      <w:r w:rsidR="000A1549" w:rsidRPr="005608E7">
        <w:rPr>
          <w:rFonts w:ascii="Times New Roman" w:hAnsi="Times New Roman"/>
          <w:bCs/>
          <w:sz w:val="28"/>
          <w:szCs w:val="28"/>
          <w:lang w:val="kk-KZ"/>
        </w:rPr>
        <w:t>рбір баланың санасын</w:t>
      </w:r>
      <w:r w:rsidRPr="005608E7">
        <w:rPr>
          <w:rFonts w:ascii="Times New Roman" w:hAnsi="Times New Roman"/>
          <w:bCs/>
          <w:sz w:val="28"/>
          <w:szCs w:val="28"/>
          <w:lang w:val="kk-KZ"/>
        </w:rPr>
        <w:t>д</w:t>
      </w:r>
      <w:r w:rsidR="000A1549" w:rsidRPr="005608E7">
        <w:rPr>
          <w:rFonts w:ascii="Times New Roman" w:hAnsi="Times New Roman"/>
          <w:bCs/>
          <w:sz w:val="28"/>
          <w:szCs w:val="28"/>
          <w:lang w:val="kk-KZ"/>
        </w:rPr>
        <w:t>а</w:t>
      </w:r>
      <w:r w:rsidRPr="005608E7">
        <w:rPr>
          <w:rFonts w:ascii="Times New Roman" w:hAnsi="Times New Roman"/>
          <w:bCs/>
          <w:sz w:val="28"/>
          <w:szCs w:val="28"/>
          <w:lang w:val="kk-KZ"/>
        </w:rPr>
        <w:t xml:space="preserve"> нық орнықтыру</w:t>
      </w:r>
      <w:r w:rsidR="000A1549" w:rsidRPr="005608E7">
        <w:rPr>
          <w:rFonts w:ascii="Times New Roman" w:hAnsi="Times New Roman"/>
          <w:bCs/>
          <w:sz w:val="28"/>
          <w:szCs w:val="28"/>
          <w:lang w:val="kk-KZ"/>
        </w:rPr>
        <w:t xml:space="preserve"> үшін</w:t>
      </w:r>
      <w:r w:rsidRPr="005608E7">
        <w:rPr>
          <w:rFonts w:ascii="Times New Roman" w:hAnsi="Times New Roman"/>
          <w:bCs/>
          <w:sz w:val="28"/>
          <w:szCs w:val="28"/>
          <w:lang w:val="kk-KZ"/>
        </w:rPr>
        <w:t>, мақсатымызға қол жеткізетін</w:t>
      </w:r>
      <w:r w:rsidR="000A1549" w:rsidRPr="005608E7">
        <w:rPr>
          <w:rFonts w:ascii="Times New Roman" w:hAnsi="Times New Roman"/>
          <w:bCs/>
          <w:sz w:val="28"/>
          <w:szCs w:val="28"/>
          <w:lang w:val="kk-KZ"/>
        </w:rPr>
        <w:t xml:space="preserve"> қызықты да</w:t>
      </w:r>
      <w:r w:rsidRPr="005608E7">
        <w:rPr>
          <w:rFonts w:ascii="Times New Roman" w:hAnsi="Times New Roman"/>
          <w:bCs/>
          <w:sz w:val="28"/>
          <w:szCs w:val="28"/>
          <w:lang w:val="kk-KZ"/>
        </w:rPr>
        <w:t>, оңтайлы</w:t>
      </w:r>
      <w:r w:rsidR="000A1549" w:rsidRPr="005608E7">
        <w:rPr>
          <w:rFonts w:ascii="Times New Roman" w:hAnsi="Times New Roman"/>
          <w:bCs/>
          <w:sz w:val="28"/>
          <w:szCs w:val="28"/>
          <w:lang w:val="kk-KZ"/>
        </w:rPr>
        <w:t xml:space="preserve"> әдістерді қолдануымыз керек. </w:t>
      </w:r>
      <w:r w:rsidRPr="005608E7">
        <w:rPr>
          <w:rFonts w:ascii="Times New Roman" w:hAnsi="Times New Roman"/>
          <w:bCs/>
          <w:sz w:val="28"/>
          <w:szCs w:val="28"/>
          <w:lang w:val="kk-KZ"/>
        </w:rPr>
        <w:t>Ол үшін бірінші кезекте</w:t>
      </w:r>
      <w:r w:rsidR="000A1549" w:rsidRPr="005608E7">
        <w:rPr>
          <w:rFonts w:ascii="Times New Roman" w:hAnsi="Times New Roman"/>
          <w:bCs/>
          <w:sz w:val="28"/>
          <w:szCs w:val="28"/>
          <w:lang w:val="kk-KZ"/>
        </w:rPr>
        <w:t xml:space="preserve"> ұлттық ойындарды мазмұны мен күрделілігіне</w:t>
      </w:r>
      <w:r w:rsidRPr="005608E7">
        <w:rPr>
          <w:rFonts w:ascii="Times New Roman" w:hAnsi="Times New Roman"/>
          <w:bCs/>
          <w:sz w:val="28"/>
          <w:szCs w:val="28"/>
          <w:lang w:val="kk-KZ"/>
        </w:rPr>
        <w:t xml:space="preserve"> қарай, сондай-ақ</w:t>
      </w:r>
      <w:r w:rsidR="000A1549" w:rsidRPr="005608E7">
        <w:rPr>
          <w:rFonts w:ascii="Times New Roman" w:hAnsi="Times New Roman"/>
          <w:bCs/>
          <w:sz w:val="28"/>
          <w:szCs w:val="28"/>
          <w:lang w:val="kk-KZ"/>
        </w:rPr>
        <w:t xml:space="preserve"> балалардың жас ерекшеліктерін ескере отырып, бастауыш сынып оқушылар</w:t>
      </w:r>
      <w:r w:rsidRPr="005608E7">
        <w:rPr>
          <w:rFonts w:ascii="Times New Roman" w:hAnsi="Times New Roman"/>
          <w:bCs/>
          <w:sz w:val="28"/>
          <w:szCs w:val="28"/>
          <w:lang w:val="kk-KZ"/>
        </w:rPr>
        <w:t>ына арналған</w:t>
      </w:r>
      <w:r w:rsidR="000A1549" w:rsidRPr="005608E7">
        <w:rPr>
          <w:rFonts w:ascii="Times New Roman" w:hAnsi="Times New Roman"/>
          <w:bCs/>
          <w:sz w:val="28"/>
          <w:szCs w:val="28"/>
          <w:lang w:val="kk-KZ"/>
        </w:rPr>
        <w:t xml:space="preserve"> ойындар</w:t>
      </w:r>
      <w:r w:rsidRPr="005608E7">
        <w:rPr>
          <w:rFonts w:ascii="Times New Roman" w:hAnsi="Times New Roman"/>
          <w:bCs/>
          <w:sz w:val="28"/>
          <w:szCs w:val="28"/>
          <w:lang w:val="kk-KZ"/>
        </w:rPr>
        <w:t>ды іріктеп</w:t>
      </w:r>
      <w:r w:rsidR="000A1549" w:rsidRPr="005608E7">
        <w:rPr>
          <w:rFonts w:ascii="Times New Roman" w:hAnsi="Times New Roman"/>
          <w:bCs/>
          <w:sz w:val="28"/>
          <w:szCs w:val="28"/>
          <w:lang w:val="kk-KZ"/>
        </w:rPr>
        <w:t xml:space="preserve"> алдық.</w:t>
      </w:r>
    </w:p>
    <w:p w:rsidR="000A1549" w:rsidRPr="005608E7" w:rsidRDefault="000A1549" w:rsidP="000A1549">
      <w:pPr>
        <w:tabs>
          <w:tab w:val="left" w:pos="2880"/>
        </w:tabs>
        <w:spacing w:after="0" w:line="240" w:lineRule="auto"/>
        <w:jc w:val="both"/>
        <w:rPr>
          <w:rFonts w:ascii="Times New Roman" w:hAnsi="Times New Roman"/>
          <w:bCs/>
          <w:sz w:val="28"/>
          <w:szCs w:val="28"/>
          <w:lang w:val="kk-KZ"/>
        </w:rPr>
      </w:pPr>
    </w:p>
    <w:p w:rsidR="000A1549" w:rsidRPr="007269A4" w:rsidRDefault="000A1549" w:rsidP="005461A0">
      <w:pPr>
        <w:tabs>
          <w:tab w:val="left" w:pos="2880"/>
        </w:tabs>
        <w:spacing w:after="0" w:line="240" w:lineRule="auto"/>
        <w:jc w:val="both"/>
        <w:rPr>
          <w:rFonts w:ascii="Times New Roman" w:hAnsi="Times New Roman"/>
          <w:bCs/>
          <w:sz w:val="28"/>
          <w:szCs w:val="28"/>
          <w:lang w:val="kk-KZ"/>
        </w:rPr>
      </w:pPr>
      <w:r w:rsidRPr="007269A4">
        <w:rPr>
          <w:rFonts w:ascii="Times New Roman" w:hAnsi="Times New Roman"/>
          <w:bCs/>
          <w:sz w:val="28"/>
          <w:szCs w:val="28"/>
          <w:lang w:val="kk-KZ"/>
        </w:rPr>
        <w:t>Кесте 8 – Бастауыш сыныпта</w:t>
      </w:r>
      <w:r w:rsidR="00D17B56" w:rsidRPr="007269A4">
        <w:rPr>
          <w:rFonts w:ascii="Times New Roman" w:hAnsi="Times New Roman"/>
          <w:bCs/>
          <w:sz w:val="28"/>
          <w:szCs w:val="28"/>
          <w:lang w:val="kk-KZ"/>
        </w:rPr>
        <w:t>тарда</w:t>
      </w:r>
      <w:r w:rsidRPr="007269A4">
        <w:rPr>
          <w:rFonts w:ascii="Times New Roman" w:hAnsi="Times New Roman"/>
          <w:bCs/>
          <w:sz w:val="28"/>
          <w:szCs w:val="28"/>
          <w:lang w:val="kk-KZ"/>
        </w:rPr>
        <w:t xml:space="preserve"> дене шынықтыру пәнін модульдік технология арқылы оқыту</w:t>
      </w:r>
      <w:r w:rsidR="00D17B56" w:rsidRPr="007269A4">
        <w:rPr>
          <w:rFonts w:ascii="Times New Roman" w:hAnsi="Times New Roman"/>
          <w:bCs/>
          <w:sz w:val="28"/>
          <w:szCs w:val="28"/>
          <w:lang w:val="kk-KZ"/>
        </w:rPr>
        <w:t xml:space="preserve"> мен үйретуді</w:t>
      </w:r>
      <w:r w:rsidRPr="007269A4">
        <w:rPr>
          <w:rFonts w:ascii="Times New Roman" w:hAnsi="Times New Roman"/>
          <w:bCs/>
          <w:sz w:val="28"/>
          <w:szCs w:val="28"/>
          <w:lang w:val="kk-KZ"/>
        </w:rPr>
        <w:t xml:space="preserve"> жобалау</w:t>
      </w:r>
    </w:p>
    <w:p w:rsidR="000A1549" w:rsidRPr="007269A4" w:rsidRDefault="000A1549" w:rsidP="000A1549">
      <w:pPr>
        <w:tabs>
          <w:tab w:val="left" w:pos="2880"/>
        </w:tabs>
        <w:spacing w:after="0" w:line="240" w:lineRule="auto"/>
        <w:ind w:firstLine="709"/>
        <w:jc w:val="both"/>
        <w:rPr>
          <w:rFonts w:ascii="Times New Roman" w:hAnsi="Times New Roman"/>
          <w:bCs/>
          <w:sz w:val="16"/>
          <w:szCs w:val="16"/>
          <w:lang w:val="kk-KZ"/>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4"/>
        <w:gridCol w:w="1276"/>
        <w:gridCol w:w="4394"/>
        <w:gridCol w:w="1357"/>
        <w:gridCol w:w="61"/>
        <w:gridCol w:w="1239"/>
      </w:tblGrid>
      <w:tr w:rsidR="00126F9B" w:rsidRPr="007269A4" w:rsidTr="004C0431">
        <w:tc>
          <w:tcPr>
            <w:tcW w:w="1234" w:type="dxa"/>
            <w:shd w:val="clear" w:color="auto" w:fill="auto"/>
            <w:vAlign w:val="center"/>
          </w:tcPr>
          <w:p w:rsidR="002A0D60" w:rsidRPr="007269A4" w:rsidRDefault="002A0D60" w:rsidP="005461A0">
            <w:pPr>
              <w:tabs>
                <w:tab w:val="left" w:pos="2880"/>
              </w:tabs>
              <w:spacing w:after="0" w:line="240" w:lineRule="auto"/>
              <w:jc w:val="both"/>
              <w:rPr>
                <w:rFonts w:ascii="Times New Roman" w:hAnsi="Times New Roman"/>
                <w:bCs/>
                <w:sz w:val="24"/>
                <w:szCs w:val="24"/>
                <w:lang w:val="kk-KZ"/>
              </w:rPr>
            </w:pPr>
            <w:r w:rsidRPr="007269A4">
              <w:rPr>
                <w:rFonts w:ascii="Times New Roman" w:hAnsi="Times New Roman"/>
                <w:bCs/>
                <w:sz w:val="24"/>
                <w:szCs w:val="24"/>
                <w:lang w:val="kk-KZ"/>
              </w:rPr>
              <w:t>І тоқсан</w:t>
            </w:r>
          </w:p>
        </w:tc>
        <w:tc>
          <w:tcPr>
            <w:tcW w:w="1276" w:type="dxa"/>
            <w:shd w:val="clear" w:color="auto" w:fill="auto"/>
            <w:vAlign w:val="center"/>
          </w:tcPr>
          <w:p w:rsidR="002A0D60" w:rsidRPr="007269A4" w:rsidRDefault="002A0D60" w:rsidP="005461A0">
            <w:pPr>
              <w:tabs>
                <w:tab w:val="left" w:pos="2880"/>
              </w:tabs>
              <w:spacing w:after="0" w:line="240" w:lineRule="auto"/>
              <w:jc w:val="both"/>
              <w:rPr>
                <w:rFonts w:ascii="Times New Roman" w:hAnsi="Times New Roman"/>
                <w:bCs/>
                <w:sz w:val="24"/>
                <w:szCs w:val="24"/>
                <w:lang w:val="kk-KZ"/>
              </w:rPr>
            </w:pPr>
            <w:r w:rsidRPr="007269A4">
              <w:rPr>
                <w:rFonts w:ascii="Times New Roman" w:hAnsi="Times New Roman"/>
                <w:bCs/>
                <w:sz w:val="24"/>
                <w:szCs w:val="24"/>
                <w:lang w:val="kk-KZ"/>
              </w:rPr>
              <w:t>№ модуль</w:t>
            </w:r>
          </w:p>
        </w:tc>
        <w:tc>
          <w:tcPr>
            <w:tcW w:w="4394" w:type="dxa"/>
            <w:shd w:val="clear" w:color="auto" w:fill="auto"/>
            <w:vAlign w:val="center"/>
          </w:tcPr>
          <w:p w:rsidR="002A0D60" w:rsidRPr="007269A4" w:rsidRDefault="002A0D60" w:rsidP="005461A0">
            <w:pPr>
              <w:tabs>
                <w:tab w:val="left" w:pos="2880"/>
              </w:tabs>
              <w:spacing w:after="0" w:line="240" w:lineRule="auto"/>
              <w:jc w:val="both"/>
              <w:rPr>
                <w:rFonts w:ascii="Times New Roman" w:hAnsi="Times New Roman"/>
                <w:bCs/>
                <w:sz w:val="24"/>
                <w:szCs w:val="24"/>
                <w:lang w:val="kk-KZ"/>
              </w:rPr>
            </w:pPr>
            <w:r w:rsidRPr="007269A4">
              <w:rPr>
                <w:rFonts w:ascii="Times New Roman" w:hAnsi="Times New Roman"/>
                <w:bCs/>
                <w:sz w:val="24"/>
                <w:szCs w:val="24"/>
                <w:lang w:val="kk-KZ"/>
              </w:rPr>
              <w:t>Модульдің мазмұны</w:t>
            </w:r>
          </w:p>
        </w:tc>
        <w:tc>
          <w:tcPr>
            <w:tcW w:w="1418" w:type="dxa"/>
            <w:gridSpan w:val="2"/>
            <w:tcBorders>
              <w:right w:val="single" w:sz="4" w:space="0" w:color="auto"/>
            </w:tcBorders>
            <w:shd w:val="clear" w:color="auto" w:fill="auto"/>
            <w:vAlign w:val="center"/>
          </w:tcPr>
          <w:p w:rsidR="002A0D60" w:rsidRPr="007269A4" w:rsidRDefault="002A0D60" w:rsidP="005461A0">
            <w:pPr>
              <w:tabs>
                <w:tab w:val="left" w:pos="2880"/>
              </w:tabs>
              <w:spacing w:after="0" w:line="240" w:lineRule="auto"/>
              <w:jc w:val="both"/>
              <w:rPr>
                <w:rFonts w:ascii="Times New Roman" w:hAnsi="Times New Roman"/>
                <w:bCs/>
                <w:sz w:val="24"/>
                <w:szCs w:val="24"/>
                <w:lang w:val="kk-KZ"/>
              </w:rPr>
            </w:pPr>
            <w:r w:rsidRPr="007269A4">
              <w:rPr>
                <w:rFonts w:ascii="Times New Roman" w:hAnsi="Times New Roman"/>
                <w:bCs/>
                <w:sz w:val="24"/>
                <w:szCs w:val="24"/>
                <w:lang w:val="kk-KZ"/>
              </w:rPr>
              <w:t>Сағат саны</w:t>
            </w:r>
          </w:p>
        </w:tc>
        <w:tc>
          <w:tcPr>
            <w:tcW w:w="1239" w:type="dxa"/>
            <w:tcBorders>
              <w:left w:val="single" w:sz="4" w:space="0" w:color="auto"/>
            </w:tcBorders>
            <w:shd w:val="clear" w:color="auto" w:fill="auto"/>
            <w:vAlign w:val="center"/>
          </w:tcPr>
          <w:p w:rsidR="002A0D60" w:rsidRPr="007269A4" w:rsidRDefault="004C0431" w:rsidP="002A0D60">
            <w:pPr>
              <w:tabs>
                <w:tab w:val="left" w:pos="2880"/>
              </w:tabs>
              <w:spacing w:after="0" w:line="240" w:lineRule="auto"/>
              <w:jc w:val="both"/>
              <w:rPr>
                <w:rFonts w:ascii="Times New Roman" w:hAnsi="Times New Roman"/>
                <w:bCs/>
                <w:sz w:val="24"/>
                <w:szCs w:val="24"/>
                <w:lang w:val="kk-KZ"/>
              </w:rPr>
            </w:pPr>
            <w:r w:rsidRPr="007269A4">
              <w:rPr>
                <w:rFonts w:ascii="Times New Roman" w:hAnsi="Times New Roman"/>
                <w:bCs/>
                <w:sz w:val="24"/>
                <w:szCs w:val="24"/>
                <w:lang w:val="kk-KZ"/>
              </w:rPr>
              <w:t xml:space="preserve"> Сынып</w:t>
            </w:r>
          </w:p>
        </w:tc>
      </w:tr>
      <w:tr w:rsidR="00126F9B" w:rsidRPr="007269A4" w:rsidTr="004C0431">
        <w:tc>
          <w:tcPr>
            <w:tcW w:w="1234" w:type="dxa"/>
            <w:vMerge w:val="restart"/>
            <w:shd w:val="clear" w:color="auto" w:fill="auto"/>
            <w:vAlign w:val="center"/>
          </w:tcPr>
          <w:p w:rsidR="002A0D60" w:rsidRPr="007269A4" w:rsidRDefault="002A0D60" w:rsidP="005461A0">
            <w:pPr>
              <w:tabs>
                <w:tab w:val="left" w:pos="2880"/>
              </w:tabs>
              <w:spacing w:after="0" w:line="240" w:lineRule="auto"/>
              <w:jc w:val="both"/>
              <w:rPr>
                <w:rFonts w:ascii="Times New Roman" w:hAnsi="Times New Roman"/>
                <w:bCs/>
                <w:sz w:val="24"/>
                <w:szCs w:val="24"/>
                <w:lang w:val="kk-KZ"/>
              </w:rPr>
            </w:pPr>
            <w:r w:rsidRPr="007269A4">
              <w:rPr>
                <w:rFonts w:ascii="Times New Roman" w:hAnsi="Times New Roman"/>
                <w:bCs/>
                <w:sz w:val="24"/>
                <w:szCs w:val="24"/>
                <w:lang w:val="kk-KZ"/>
              </w:rPr>
              <w:t>8 сағат</w:t>
            </w:r>
          </w:p>
        </w:tc>
        <w:tc>
          <w:tcPr>
            <w:tcW w:w="1276" w:type="dxa"/>
            <w:shd w:val="clear" w:color="auto" w:fill="auto"/>
            <w:vAlign w:val="center"/>
          </w:tcPr>
          <w:p w:rsidR="002A0D60" w:rsidRPr="007269A4" w:rsidRDefault="002A0D60" w:rsidP="005461A0">
            <w:pPr>
              <w:tabs>
                <w:tab w:val="left" w:pos="2880"/>
              </w:tabs>
              <w:spacing w:after="0" w:line="240" w:lineRule="auto"/>
              <w:jc w:val="both"/>
              <w:rPr>
                <w:rFonts w:ascii="Times New Roman" w:hAnsi="Times New Roman"/>
                <w:bCs/>
                <w:sz w:val="24"/>
                <w:szCs w:val="24"/>
                <w:lang w:val="kk-KZ"/>
              </w:rPr>
            </w:pPr>
            <w:r w:rsidRPr="007269A4">
              <w:rPr>
                <w:rFonts w:ascii="Times New Roman" w:hAnsi="Times New Roman"/>
                <w:bCs/>
                <w:sz w:val="24"/>
                <w:szCs w:val="24"/>
                <w:lang w:val="kk-KZ"/>
              </w:rPr>
              <w:t>1 модуль</w:t>
            </w:r>
          </w:p>
        </w:tc>
        <w:tc>
          <w:tcPr>
            <w:tcW w:w="4394" w:type="dxa"/>
            <w:shd w:val="clear" w:color="auto" w:fill="auto"/>
          </w:tcPr>
          <w:p w:rsidR="002A0D60" w:rsidRPr="007269A4" w:rsidRDefault="002A0D60" w:rsidP="005461A0">
            <w:pPr>
              <w:tabs>
                <w:tab w:val="left" w:pos="2880"/>
              </w:tabs>
              <w:spacing w:after="0" w:line="240" w:lineRule="auto"/>
              <w:jc w:val="both"/>
              <w:rPr>
                <w:rFonts w:ascii="Times New Roman" w:hAnsi="Times New Roman"/>
                <w:bCs/>
                <w:sz w:val="24"/>
                <w:szCs w:val="24"/>
                <w:lang w:val="kk-KZ"/>
              </w:rPr>
            </w:pPr>
            <w:r w:rsidRPr="007269A4">
              <w:rPr>
                <w:rFonts w:ascii="Times New Roman" w:hAnsi="Times New Roman"/>
                <w:bCs/>
                <w:sz w:val="24"/>
                <w:szCs w:val="24"/>
                <w:lang w:val="kk-KZ"/>
              </w:rPr>
              <w:t>Ойын туралы жалпы түсінік. Ұлттық ойындардың тарихы. Ұлттық-қозғалмалы ойын түрлері.</w:t>
            </w:r>
          </w:p>
        </w:tc>
        <w:tc>
          <w:tcPr>
            <w:tcW w:w="1418" w:type="dxa"/>
            <w:gridSpan w:val="2"/>
            <w:tcBorders>
              <w:right w:val="single" w:sz="4" w:space="0" w:color="auto"/>
            </w:tcBorders>
            <w:shd w:val="clear" w:color="auto" w:fill="auto"/>
          </w:tcPr>
          <w:p w:rsidR="002A0D60" w:rsidRPr="007269A4" w:rsidRDefault="002A0D60" w:rsidP="002A0D60">
            <w:pPr>
              <w:tabs>
                <w:tab w:val="left" w:pos="2880"/>
              </w:tabs>
              <w:spacing w:after="0" w:line="240" w:lineRule="auto"/>
              <w:rPr>
                <w:rFonts w:ascii="Times New Roman" w:hAnsi="Times New Roman"/>
                <w:bCs/>
                <w:sz w:val="24"/>
                <w:szCs w:val="24"/>
                <w:lang w:val="kk-KZ"/>
              </w:rPr>
            </w:pPr>
            <w:r w:rsidRPr="007269A4">
              <w:rPr>
                <w:rFonts w:ascii="Times New Roman" w:hAnsi="Times New Roman"/>
                <w:bCs/>
                <w:sz w:val="24"/>
                <w:szCs w:val="24"/>
                <w:lang w:val="kk-KZ"/>
              </w:rPr>
              <w:t>2 сағат</w:t>
            </w:r>
          </w:p>
        </w:tc>
        <w:tc>
          <w:tcPr>
            <w:tcW w:w="1239" w:type="dxa"/>
            <w:tcBorders>
              <w:left w:val="single" w:sz="4" w:space="0" w:color="auto"/>
            </w:tcBorders>
            <w:shd w:val="clear" w:color="auto" w:fill="auto"/>
          </w:tcPr>
          <w:p w:rsidR="002A0D60" w:rsidRPr="007269A4" w:rsidRDefault="004C0431" w:rsidP="004C0431">
            <w:pPr>
              <w:tabs>
                <w:tab w:val="left" w:pos="2880"/>
              </w:tabs>
              <w:spacing w:after="0" w:line="240" w:lineRule="auto"/>
              <w:rPr>
                <w:rFonts w:ascii="Times New Roman" w:hAnsi="Times New Roman"/>
                <w:bCs/>
                <w:sz w:val="24"/>
                <w:szCs w:val="24"/>
                <w:lang w:val="kk-KZ"/>
              </w:rPr>
            </w:pPr>
            <w:r w:rsidRPr="007269A4">
              <w:rPr>
                <w:rFonts w:ascii="Times New Roman" w:hAnsi="Times New Roman"/>
                <w:bCs/>
                <w:sz w:val="24"/>
                <w:szCs w:val="24"/>
                <w:lang w:val="kk-KZ"/>
              </w:rPr>
              <w:t xml:space="preserve"> 4 сынып</w:t>
            </w:r>
          </w:p>
        </w:tc>
      </w:tr>
      <w:tr w:rsidR="00126F9B" w:rsidRPr="007269A4" w:rsidTr="004C0431">
        <w:tc>
          <w:tcPr>
            <w:tcW w:w="1234" w:type="dxa"/>
            <w:vMerge/>
            <w:shd w:val="clear" w:color="auto" w:fill="auto"/>
          </w:tcPr>
          <w:p w:rsidR="002A0D60" w:rsidRPr="007269A4" w:rsidRDefault="002A0D60" w:rsidP="005461A0">
            <w:pPr>
              <w:tabs>
                <w:tab w:val="left" w:pos="2880"/>
              </w:tabs>
              <w:spacing w:after="0" w:line="240" w:lineRule="auto"/>
              <w:jc w:val="both"/>
              <w:rPr>
                <w:rFonts w:ascii="Times New Roman" w:hAnsi="Times New Roman"/>
                <w:bCs/>
                <w:sz w:val="24"/>
                <w:szCs w:val="24"/>
                <w:lang w:val="kk-KZ"/>
              </w:rPr>
            </w:pPr>
          </w:p>
        </w:tc>
        <w:tc>
          <w:tcPr>
            <w:tcW w:w="1276" w:type="dxa"/>
            <w:shd w:val="clear" w:color="auto" w:fill="auto"/>
            <w:vAlign w:val="center"/>
          </w:tcPr>
          <w:p w:rsidR="002A0D60" w:rsidRPr="007269A4" w:rsidRDefault="002A0D60" w:rsidP="005461A0">
            <w:pPr>
              <w:tabs>
                <w:tab w:val="left" w:pos="2880"/>
              </w:tabs>
              <w:spacing w:after="0" w:line="240" w:lineRule="auto"/>
              <w:jc w:val="both"/>
              <w:rPr>
                <w:rFonts w:ascii="Times New Roman" w:hAnsi="Times New Roman"/>
                <w:bCs/>
                <w:sz w:val="24"/>
                <w:szCs w:val="24"/>
                <w:lang w:val="kk-KZ"/>
              </w:rPr>
            </w:pPr>
            <w:r w:rsidRPr="007269A4">
              <w:rPr>
                <w:rFonts w:ascii="Times New Roman" w:hAnsi="Times New Roman"/>
                <w:bCs/>
                <w:sz w:val="24"/>
                <w:szCs w:val="24"/>
                <w:lang w:val="kk-KZ"/>
              </w:rPr>
              <w:t>2 модуль</w:t>
            </w:r>
          </w:p>
        </w:tc>
        <w:tc>
          <w:tcPr>
            <w:tcW w:w="4394" w:type="dxa"/>
            <w:shd w:val="clear" w:color="auto" w:fill="auto"/>
          </w:tcPr>
          <w:p w:rsidR="002A0D60" w:rsidRPr="007269A4" w:rsidRDefault="002A0D60" w:rsidP="005461A0">
            <w:pPr>
              <w:tabs>
                <w:tab w:val="left" w:pos="2880"/>
              </w:tabs>
              <w:spacing w:after="0" w:line="240" w:lineRule="auto"/>
              <w:jc w:val="both"/>
              <w:rPr>
                <w:rFonts w:ascii="Times New Roman" w:hAnsi="Times New Roman"/>
                <w:bCs/>
                <w:sz w:val="24"/>
                <w:szCs w:val="24"/>
                <w:lang w:val="kk-KZ"/>
              </w:rPr>
            </w:pPr>
            <w:r w:rsidRPr="007269A4">
              <w:rPr>
                <w:rFonts w:ascii="Times New Roman" w:hAnsi="Times New Roman"/>
                <w:bCs/>
                <w:sz w:val="24"/>
                <w:szCs w:val="24"/>
                <w:lang w:val="kk-KZ"/>
              </w:rPr>
              <w:t>Асық ойындары. Дәлділікті және  мергендік қасиеттерін жетілдіретін ұлттық ойындар.</w:t>
            </w:r>
          </w:p>
        </w:tc>
        <w:tc>
          <w:tcPr>
            <w:tcW w:w="1418" w:type="dxa"/>
            <w:gridSpan w:val="2"/>
            <w:tcBorders>
              <w:right w:val="single" w:sz="4" w:space="0" w:color="auto"/>
            </w:tcBorders>
            <w:shd w:val="clear" w:color="auto" w:fill="auto"/>
          </w:tcPr>
          <w:p w:rsidR="002A0D60" w:rsidRPr="007269A4" w:rsidRDefault="002A0D60" w:rsidP="002A0D60">
            <w:pPr>
              <w:tabs>
                <w:tab w:val="left" w:pos="2880"/>
              </w:tabs>
              <w:spacing w:after="0" w:line="240" w:lineRule="auto"/>
              <w:rPr>
                <w:rFonts w:ascii="Times New Roman" w:hAnsi="Times New Roman"/>
                <w:bCs/>
                <w:sz w:val="24"/>
                <w:szCs w:val="24"/>
                <w:lang w:val="kk-KZ"/>
              </w:rPr>
            </w:pPr>
            <w:r w:rsidRPr="007269A4">
              <w:rPr>
                <w:rFonts w:ascii="Times New Roman" w:hAnsi="Times New Roman"/>
                <w:bCs/>
                <w:sz w:val="24"/>
                <w:szCs w:val="24"/>
                <w:lang w:val="kk-KZ"/>
              </w:rPr>
              <w:t>6 сағат</w:t>
            </w:r>
          </w:p>
        </w:tc>
        <w:tc>
          <w:tcPr>
            <w:tcW w:w="1239" w:type="dxa"/>
            <w:tcBorders>
              <w:left w:val="single" w:sz="4" w:space="0" w:color="auto"/>
            </w:tcBorders>
            <w:shd w:val="clear" w:color="auto" w:fill="auto"/>
          </w:tcPr>
          <w:p w:rsidR="002A0D60" w:rsidRPr="007269A4" w:rsidRDefault="004C0431" w:rsidP="004C0431">
            <w:pPr>
              <w:tabs>
                <w:tab w:val="left" w:pos="2880"/>
              </w:tabs>
              <w:spacing w:after="0" w:line="240" w:lineRule="auto"/>
              <w:rPr>
                <w:rFonts w:ascii="Times New Roman" w:hAnsi="Times New Roman"/>
                <w:bCs/>
                <w:sz w:val="24"/>
                <w:szCs w:val="24"/>
                <w:lang w:val="kk-KZ"/>
              </w:rPr>
            </w:pPr>
            <w:r w:rsidRPr="007269A4">
              <w:rPr>
                <w:rFonts w:ascii="Times New Roman" w:hAnsi="Times New Roman"/>
                <w:bCs/>
                <w:sz w:val="24"/>
                <w:szCs w:val="24"/>
                <w:lang w:val="kk-KZ"/>
              </w:rPr>
              <w:t xml:space="preserve"> 4 сынып</w:t>
            </w:r>
          </w:p>
        </w:tc>
      </w:tr>
      <w:tr w:rsidR="00126F9B" w:rsidRPr="007269A4" w:rsidTr="004C0431">
        <w:tc>
          <w:tcPr>
            <w:tcW w:w="8322" w:type="dxa"/>
            <w:gridSpan w:val="5"/>
            <w:tcBorders>
              <w:right w:val="single" w:sz="4" w:space="0" w:color="auto"/>
            </w:tcBorders>
            <w:shd w:val="clear" w:color="auto" w:fill="auto"/>
          </w:tcPr>
          <w:p w:rsidR="002A0D60" w:rsidRPr="007269A4" w:rsidRDefault="002A0D60" w:rsidP="005461A0">
            <w:pPr>
              <w:tabs>
                <w:tab w:val="left" w:pos="2880"/>
              </w:tabs>
              <w:spacing w:after="0" w:line="240" w:lineRule="auto"/>
              <w:jc w:val="both"/>
              <w:rPr>
                <w:rFonts w:ascii="Times New Roman" w:hAnsi="Times New Roman"/>
                <w:bCs/>
                <w:sz w:val="24"/>
                <w:szCs w:val="24"/>
                <w:lang w:val="kk-KZ"/>
              </w:rPr>
            </w:pPr>
            <w:r w:rsidRPr="007269A4">
              <w:rPr>
                <w:rFonts w:ascii="Times New Roman" w:hAnsi="Times New Roman"/>
                <w:bCs/>
                <w:sz w:val="24"/>
                <w:szCs w:val="24"/>
                <w:lang w:val="kk-KZ"/>
              </w:rPr>
              <w:t>ІІ тоқсан</w:t>
            </w:r>
          </w:p>
        </w:tc>
        <w:tc>
          <w:tcPr>
            <w:tcW w:w="1239" w:type="dxa"/>
            <w:tcBorders>
              <w:left w:val="single" w:sz="4" w:space="0" w:color="auto"/>
            </w:tcBorders>
            <w:shd w:val="clear" w:color="auto" w:fill="auto"/>
          </w:tcPr>
          <w:p w:rsidR="002A0D60" w:rsidRPr="007269A4" w:rsidRDefault="002A0D60" w:rsidP="002A0D60">
            <w:pPr>
              <w:tabs>
                <w:tab w:val="left" w:pos="2880"/>
              </w:tabs>
              <w:spacing w:after="0" w:line="240" w:lineRule="auto"/>
              <w:jc w:val="both"/>
              <w:rPr>
                <w:rFonts w:ascii="Times New Roman" w:hAnsi="Times New Roman"/>
                <w:bCs/>
                <w:sz w:val="24"/>
                <w:szCs w:val="24"/>
                <w:lang w:val="kk-KZ"/>
              </w:rPr>
            </w:pPr>
          </w:p>
        </w:tc>
      </w:tr>
      <w:tr w:rsidR="00126F9B" w:rsidRPr="007269A4" w:rsidTr="002A0D60">
        <w:tc>
          <w:tcPr>
            <w:tcW w:w="1234" w:type="dxa"/>
            <w:vMerge w:val="restart"/>
            <w:shd w:val="clear" w:color="auto" w:fill="auto"/>
          </w:tcPr>
          <w:p w:rsidR="002A0D60" w:rsidRPr="007269A4" w:rsidRDefault="002A0D60" w:rsidP="005461A0">
            <w:pPr>
              <w:tabs>
                <w:tab w:val="left" w:pos="2880"/>
              </w:tabs>
              <w:spacing w:after="0" w:line="240" w:lineRule="auto"/>
              <w:jc w:val="both"/>
              <w:rPr>
                <w:rFonts w:ascii="Times New Roman" w:hAnsi="Times New Roman"/>
                <w:bCs/>
                <w:sz w:val="24"/>
                <w:szCs w:val="24"/>
                <w:lang w:val="kk-KZ"/>
              </w:rPr>
            </w:pPr>
            <w:r w:rsidRPr="007269A4">
              <w:rPr>
                <w:rFonts w:ascii="Times New Roman" w:hAnsi="Times New Roman"/>
                <w:bCs/>
                <w:sz w:val="24"/>
                <w:szCs w:val="24"/>
                <w:lang w:val="kk-KZ"/>
              </w:rPr>
              <w:lastRenderedPageBreak/>
              <w:t>8 сағат</w:t>
            </w:r>
          </w:p>
        </w:tc>
        <w:tc>
          <w:tcPr>
            <w:tcW w:w="1276" w:type="dxa"/>
            <w:tcBorders>
              <w:bottom w:val="nil"/>
            </w:tcBorders>
            <w:shd w:val="clear" w:color="auto" w:fill="auto"/>
          </w:tcPr>
          <w:p w:rsidR="002A0D60" w:rsidRPr="007269A4" w:rsidRDefault="002A0D60" w:rsidP="005461A0">
            <w:pPr>
              <w:tabs>
                <w:tab w:val="left" w:pos="2880"/>
              </w:tabs>
              <w:spacing w:after="0" w:line="240" w:lineRule="auto"/>
              <w:jc w:val="both"/>
              <w:rPr>
                <w:rFonts w:ascii="Times New Roman" w:hAnsi="Times New Roman"/>
                <w:bCs/>
                <w:sz w:val="24"/>
                <w:szCs w:val="24"/>
                <w:lang w:val="kk-KZ"/>
              </w:rPr>
            </w:pPr>
            <w:r w:rsidRPr="007269A4">
              <w:rPr>
                <w:rFonts w:ascii="Times New Roman" w:hAnsi="Times New Roman"/>
                <w:bCs/>
                <w:sz w:val="24"/>
                <w:szCs w:val="24"/>
                <w:lang w:val="kk-KZ"/>
              </w:rPr>
              <w:t>3 модуль</w:t>
            </w:r>
          </w:p>
        </w:tc>
        <w:tc>
          <w:tcPr>
            <w:tcW w:w="4394" w:type="dxa"/>
            <w:tcBorders>
              <w:bottom w:val="nil"/>
            </w:tcBorders>
            <w:shd w:val="clear" w:color="auto" w:fill="auto"/>
          </w:tcPr>
          <w:p w:rsidR="002A0D60" w:rsidRPr="007269A4" w:rsidRDefault="002A0D60" w:rsidP="005461A0">
            <w:pPr>
              <w:tabs>
                <w:tab w:val="left" w:pos="2880"/>
              </w:tabs>
              <w:spacing w:after="0" w:line="240" w:lineRule="auto"/>
              <w:jc w:val="both"/>
              <w:rPr>
                <w:rFonts w:ascii="Times New Roman" w:hAnsi="Times New Roman"/>
                <w:bCs/>
                <w:sz w:val="24"/>
                <w:szCs w:val="24"/>
                <w:lang w:val="kk-KZ"/>
              </w:rPr>
            </w:pPr>
            <w:r w:rsidRPr="007269A4">
              <w:rPr>
                <w:rFonts w:ascii="Times New Roman" w:hAnsi="Times New Roman"/>
                <w:bCs/>
                <w:sz w:val="24"/>
                <w:szCs w:val="24"/>
                <w:lang w:val="kk-KZ"/>
              </w:rPr>
              <w:t>Төзімділік сапасын дамытуға арналған ойындар</w:t>
            </w:r>
          </w:p>
        </w:tc>
        <w:tc>
          <w:tcPr>
            <w:tcW w:w="1357" w:type="dxa"/>
            <w:tcBorders>
              <w:bottom w:val="nil"/>
              <w:right w:val="single" w:sz="4" w:space="0" w:color="auto"/>
            </w:tcBorders>
            <w:shd w:val="clear" w:color="auto" w:fill="auto"/>
          </w:tcPr>
          <w:p w:rsidR="002A0D60" w:rsidRPr="007269A4" w:rsidRDefault="002A0D60" w:rsidP="002A0D60">
            <w:pPr>
              <w:tabs>
                <w:tab w:val="left" w:pos="2880"/>
              </w:tabs>
              <w:spacing w:after="0" w:line="240" w:lineRule="auto"/>
              <w:ind w:firstLine="34"/>
              <w:rPr>
                <w:rFonts w:ascii="Times New Roman" w:hAnsi="Times New Roman"/>
                <w:bCs/>
                <w:sz w:val="24"/>
                <w:szCs w:val="24"/>
                <w:lang w:val="kk-KZ"/>
              </w:rPr>
            </w:pPr>
            <w:r w:rsidRPr="007269A4">
              <w:rPr>
                <w:rFonts w:ascii="Times New Roman" w:hAnsi="Times New Roman"/>
                <w:bCs/>
                <w:sz w:val="24"/>
                <w:szCs w:val="24"/>
                <w:lang w:val="kk-KZ"/>
              </w:rPr>
              <w:t>4 сағат</w:t>
            </w:r>
          </w:p>
        </w:tc>
        <w:tc>
          <w:tcPr>
            <w:tcW w:w="1300" w:type="dxa"/>
            <w:gridSpan w:val="2"/>
            <w:tcBorders>
              <w:left w:val="single" w:sz="4" w:space="0" w:color="auto"/>
              <w:bottom w:val="nil"/>
            </w:tcBorders>
            <w:shd w:val="clear" w:color="auto" w:fill="auto"/>
          </w:tcPr>
          <w:p w:rsidR="002A0D60" w:rsidRPr="007269A4" w:rsidRDefault="004C0431" w:rsidP="002A0D60">
            <w:pPr>
              <w:tabs>
                <w:tab w:val="left" w:pos="2880"/>
              </w:tabs>
              <w:spacing w:after="0" w:line="240" w:lineRule="auto"/>
              <w:rPr>
                <w:rFonts w:ascii="Times New Roman" w:hAnsi="Times New Roman"/>
                <w:bCs/>
                <w:sz w:val="24"/>
                <w:szCs w:val="24"/>
                <w:lang w:val="kk-KZ"/>
              </w:rPr>
            </w:pPr>
            <w:r w:rsidRPr="007269A4">
              <w:rPr>
                <w:rFonts w:ascii="Times New Roman" w:hAnsi="Times New Roman"/>
                <w:bCs/>
                <w:sz w:val="24"/>
                <w:szCs w:val="24"/>
                <w:lang w:val="kk-KZ"/>
              </w:rPr>
              <w:t xml:space="preserve">  4 сынып</w:t>
            </w:r>
          </w:p>
        </w:tc>
      </w:tr>
      <w:tr w:rsidR="00126F9B" w:rsidRPr="007269A4" w:rsidTr="002A0D60">
        <w:tc>
          <w:tcPr>
            <w:tcW w:w="1234" w:type="dxa"/>
            <w:vMerge/>
            <w:shd w:val="clear" w:color="auto" w:fill="auto"/>
          </w:tcPr>
          <w:p w:rsidR="002A0D60" w:rsidRPr="007269A4" w:rsidRDefault="002A0D60" w:rsidP="005461A0">
            <w:pPr>
              <w:tabs>
                <w:tab w:val="left" w:pos="2880"/>
              </w:tabs>
              <w:spacing w:after="0" w:line="240" w:lineRule="auto"/>
              <w:jc w:val="both"/>
              <w:rPr>
                <w:rFonts w:ascii="Times New Roman" w:hAnsi="Times New Roman"/>
                <w:bCs/>
                <w:sz w:val="24"/>
                <w:szCs w:val="24"/>
                <w:lang w:val="kk-KZ"/>
              </w:rPr>
            </w:pPr>
          </w:p>
        </w:tc>
        <w:tc>
          <w:tcPr>
            <w:tcW w:w="1276" w:type="dxa"/>
            <w:shd w:val="clear" w:color="auto" w:fill="auto"/>
            <w:vAlign w:val="center"/>
          </w:tcPr>
          <w:p w:rsidR="002A0D60" w:rsidRPr="007269A4" w:rsidRDefault="002A0D60" w:rsidP="005461A0">
            <w:pPr>
              <w:tabs>
                <w:tab w:val="left" w:pos="2880"/>
              </w:tabs>
              <w:spacing w:after="0" w:line="240" w:lineRule="auto"/>
              <w:jc w:val="both"/>
              <w:rPr>
                <w:rFonts w:ascii="Times New Roman" w:hAnsi="Times New Roman"/>
                <w:bCs/>
                <w:sz w:val="24"/>
                <w:szCs w:val="24"/>
                <w:lang w:val="kk-KZ"/>
              </w:rPr>
            </w:pPr>
            <w:r w:rsidRPr="007269A4">
              <w:rPr>
                <w:rFonts w:ascii="Times New Roman" w:hAnsi="Times New Roman"/>
                <w:bCs/>
                <w:sz w:val="24"/>
                <w:szCs w:val="24"/>
                <w:lang w:val="kk-KZ"/>
              </w:rPr>
              <w:t>4 модуль</w:t>
            </w:r>
          </w:p>
        </w:tc>
        <w:tc>
          <w:tcPr>
            <w:tcW w:w="4394" w:type="dxa"/>
            <w:shd w:val="clear" w:color="auto" w:fill="auto"/>
          </w:tcPr>
          <w:p w:rsidR="002A0D60" w:rsidRPr="007269A4" w:rsidRDefault="002A0D60" w:rsidP="005461A0">
            <w:pPr>
              <w:tabs>
                <w:tab w:val="left" w:pos="2880"/>
              </w:tabs>
              <w:spacing w:after="0" w:line="240" w:lineRule="auto"/>
              <w:jc w:val="both"/>
              <w:rPr>
                <w:rFonts w:ascii="Times New Roman" w:hAnsi="Times New Roman"/>
                <w:bCs/>
                <w:sz w:val="24"/>
                <w:szCs w:val="24"/>
                <w:lang w:val="kk-KZ"/>
              </w:rPr>
            </w:pPr>
            <w:r w:rsidRPr="007269A4">
              <w:rPr>
                <w:rFonts w:ascii="Times New Roman" w:hAnsi="Times New Roman"/>
                <w:bCs/>
                <w:sz w:val="24"/>
                <w:szCs w:val="24"/>
                <w:lang w:val="kk-KZ"/>
              </w:rPr>
              <w:t>Жылдамдық сапасын дамытуға арналған қозғалмалы ойындар</w:t>
            </w:r>
          </w:p>
        </w:tc>
        <w:tc>
          <w:tcPr>
            <w:tcW w:w="1357" w:type="dxa"/>
            <w:tcBorders>
              <w:right w:val="single" w:sz="4" w:space="0" w:color="auto"/>
            </w:tcBorders>
            <w:shd w:val="clear" w:color="auto" w:fill="auto"/>
          </w:tcPr>
          <w:p w:rsidR="002A0D60" w:rsidRPr="007269A4" w:rsidRDefault="002A0D60" w:rsidP="002A0D60">
            <w:pPr>
              <w:tabs>
                <w:tab w:val="left" w:pos="2880"/>
              </w:tabs>
              <w:spacing w:after="0" w:line="240" w:lineRule="auto"/>
              <w:ind w:firstLine="34"/>
              <w:rPr>
                <w:rFonts w:ascii="Times New Roman" w:hAnsi="Times New Roman"/>
                <w:bCs/>
                <w:sz w:val="24"/>
                <w:szCs w:val="24"/>
                <w:lang w:val="kk-KZ"/>
              </w:rPr>
            </w:pPr>
            <w:r w:rsidRPr="007269A4">
              <w:rPr>
                <w:rFonts w:ascii="Times New Roman" w:hAnsi="Times New Roman"/>
                <w:bCs/>
                <w:sz w:val="24"/>
                <w:szCs w:val="24"/>
                <w:lang w:val="kk-KZ"/>
              </w:rPr>
              <w:t>4 сағат</w:t>
            </w:r>
          </w:p>
        </w:tc>
        <w:tc>
          <w:tcPr>
            <w:tcW w:w="1300" w:type="dxa"/>
            <w:gridSpan w:val="2"/>
            <w:tcBorders>
              <w:left w:val="single" w:sz="4" w:space="0" w:color="auto"/>
            </w:tcBorders>
            <w:shd w:val="clear" w:color="auto" w:fill="auto"/>
          </w:tcPr>
          <w:p w:rsidR="002A0D60" w:rsidRPr="007269A4" w:rsidRDefault="004C0431" w:rsidP="002A0D60">
            <w:pPr>
              <w:tabs>
                <w:tab w:val="left" w:pos="2880"/>
              </w:tabs>
              <w:spacing w:after="0" w:line="240" w:lineRule="auto"/>
              <w:rPr>
                <w:rFonts w:ascii="Times New Roman" w:hAnsi="Times New Roman"/>
                <w:bCs/>
                <w:sz w:val="24"/>
                <w:szCs w:val="24"/>
                <w:lang w:val="kk-KZ"/>
              </w:rPr>
            </w:pPr>
            <w:r w:rsidRPr="007269A4">
              <w:rPr>
                <w:rFonts w:ascii="Times New Roman" w:hAnsi="Times New Roman"/>
                <w:bCs/>
                <w:sz w:val="24"/>
                <w:szCs w:val="24"/>
                <w:lang w:val="kk-KZ"/>
              </w:rPr>
              <w:t xml:space="preserve">  4 сынып</w:t>
            </w:r>
          </w:p>
        </w:tc>
      </w:tr>
      <w:tr w:rsidR="00126F9B" w:rsidRPr="007269A4" w:rsidTr="002A0D60">
        <w:tc>
          <w:tcPr>
            <w:tcW w:w="8261" w:type="dxa"/>
            <w:gridSpan w:val="4"/>
            <w:tcBorders>
              <w:right w:val="single" w:sz="4" w:space="0" w:color="auto"/>
            </w:tcBorders>
            <w:shd w:val="clear" w:color="auto" w:fill="auto"/>
          </w:tcPr>
          <w:p w:rsidR="002A0D60" w:rsidRPr="007269A4" w:rsidRDefault="002A0D60" w:rsidP="005461A0">
            <w:pPr>
              <w:tabs>
                <w:tab w:val="left" w:pos="2880"/>
              </w:tabs>
              <w:spacing w:after="0" w:line="240" w:lineRule="auto"/>
              <w:jc w:val="both"/>
              <w:rPr>
                <w:rFonts w:ascii="Times New Roman" w:hAnsi="Times New Roman"/>
                <w:bCs/>
                <w:sz w:val="24"/>
                <w:szCs w:val="24"/>
                <w:lang w:val="kk-KZ"/>
              </w:rPr>
            </w:pPr>
            <w:r w:rsidRPr="007269A4">
              <w:rPr>
                <w:rFonts w:ascii="Times New Roman" w:hAnsi="Times New Roman"/>
                <w:bCs/>
                <w:sz w:val="24"/>
                <w:szCs w:val="24"/>
                <w:lang w:val="kk-KZ"/>
              </w:rPr>
              <w:t>ІІІ тоқсан</w:t>
            </w:r>
          </w:p>
        </w:tc>
        <w:tc>
          <w:tcPr>
            <w:tcW w:w="1300" w:type="dxa"/>
            <w:gridSpan w:val="2"/>
            <w:tcBorders>
              <w:left w:val="single" w:sz="4" w:space="0" w:color="auto"/>
            </w:tcBorders>
            <w:shd w:val="clear" w:color="auto" w:fill="auto"/>
          </w:tcPr>
          <w:p w:rsidR="002A0D60" w:rsidRPr="007269A4" w:rsidRDefault="002A0D60" w:rsidP="002A0D60">
            <w:pPr>
              <w:tabs>
                <w:tab w:val="left" w:pos="2880"/>
              </w:tabs>
              <w:spacing w:after="0" w:line="240" w:lineRule="auto"/>
              <w:jc w:val="both"/>
              <w:rPr>
                <w:rFonts w:ascii="Times New Roman" w:hAnsi="Times New Roman"/>
                <w:bCs/>
                <w:sz w:val="24"/>
                <w:szCs w:val="24"/>
                <w:lang w:val="kk-KZ"/>
              </w:rPr>
            </w:pPr>
          </w:p>
        </w:tc>
      </w:tr>
      <w:tr w:rsidR="00126F9B" w:rsidRPr="007269A4" w:rsidTr="002A0D60">
        <w:tc>
          <w:tcPr>
            <w:tcW w:w="1234" w:type="dxa"/>
            <w:vMerge w:val="restart"/>
            <w:shd w:val="clear" w:color="auto" w:fill="auto"/>
            <w:vAlign w:val="center"/>
          </w:tcPr>
          <w:p w:rsidR="002A0D60" w:rsidRPr="007269A4" w:rsidRDefault="002A0D60" w:rsidP="005461A0">
            <w:pPr>
              <w:tabs>
                <w:tab w:val="left" w:pos="2880"/>
              </w:tabs>
              <w:spacing w:after="0" w:line="240" w:lineRule="auto"/>
              <w:jc w:val="both"/>
              <w:rPr>
                <w:rFonts w:ascii="Times New Roman" w:hAnsi="Times New Roman"/>
                <w:bCs/>
                <w:sz w:val="24"/>
                <w:szCs w:val="24"/>
                <w:lang w:val="kk-KZ"/>
              </w:rPr>
            </w:pPr>
            <w:r w:rsidRPr="007269A4">
              <w:rPr>
                <w:rFonts w:ascii="Times New Roman" w:hAnsi="Times New Roman"/>
                <w:bCs/>
                <w:sz w:val="24"/>
                <w:szCs w:val="24"/>
                <w:lang w:val="kk-KZ"/>
              </w:rPr>
              <w:t>10 сағат</w:t>
            </w:r>
          </w:p>
        </w:tc>
        <w:tc>
          <w:tcPr>
            <w:tcW w:w="1276" w:type="dxa"/>
            <w:shd w:val="clear" w:color="auto" w:fill="auto"/>
            <w:vAlign w:val="center"/>
          </w:tcPr>
          <w:p w:rsidR="002A0D60" w:rsidRPr="007269A4" w:rsidRDefault="002A0D60" w:rsidP="005461A0">
            <w:pPr>
              <w:tabs>
                <w:tab w:val="left" w:pos="2880"/>
              </w:tabs>
              <w:spacing w:after="0" w:line="240" w:lineRule="auto"/>
              <w:jc w:val="both"/>
              <w:rPr>
                <w:rFonts w:ascii="Times New Roman" w:hAnsi="Times New Roman"/>
                <w:bCs/>
                <w:sz w:val="24"/>
                <w:szCs w:val="24"/>
                <w:lang w:val="kk-KZ"/>
              </w:rPr>
            </w:pPr>
            <w:r w:rsidRPr="007269A4">
              <w:rPr>
                <w:rFonts w:ascii="Times New Roman" w:hAnsi="Times New Roman"/>
                <w:bCs/>
                <w:sz w:val="24"/>
                <w:szCs w:val="24"/>
                <w:lang w:val="kk-KZ"/>
              </w:rPr>
              <w:t>5 модуль</w:t>
            </w:r>
          </w:p>
        </w:tc>
        <w:tc>
          <w:tcPr>
            <w:tcW w:w="4394" w:type="dxa"/>
            <w:shd w:val="clear" w:color="auto" w:fill="auto"/>
          </w:tcPr>
          <w:p w:rsidR="002A0D60" w:rsidRPr="007269A4" w:rsidRDefault="002A0D60" w:rsidP="005461A0">
            <w:pPr>
              <w:tabs>
                <w:tab w:val="left" w:pos="2880"/>
              </w:tabs>
              <w:spacing w:after="0" w:line="240" w:lineRule="auto"/>
              <w:jc w:val="both"/>
              <w:rPr>
                <w:rFonts w:ascii="Times New Roman" w:hAnsi="Times New Roman"/>
                <w:bCs/>
                <w:sz w:val="24"/>
                <w:szCs w:val="24"/>
                <w:lang w:val="kk-KZ"/>
              </w:rPr>
            </w:pPr>
            <w:r w:rsidRPr="007269A4">
              <w:rPr>
                <w:rFonts w:ascii="Times New Roman" w:hAnsi="Times New Roman"/>
                <w:bCs/>
                <w:sz w:val="24"/>
                <w:szCs w:val="24"/>
                <w:lang w:val="kk-KZ"/>
              </w:rPr>
              <w:t>Алғырлық пен белсенділік қасиеттерін дамытуға арналған ұлттық ойындар</w:t>
            </w:r>
          </w:p>
        </w:tc>
        <w:tc>
          <w:tcPr>
            <w:tcW w:w="1357" w:type="dxa"/>
            <w:tcBorders>
              <w:right w:val="single" w:sz="4" w:space="0" w:color="auto"/>
            </w:tcBorders>
            <w:shd w:val="clear" w:color="auto" w:fill="auto"/>
          </w:tcPr>
          <w:p w:rsidR="002A0D60" w:rsidRPr="007269A4" w:rsidRDefault="002A0D60" w:rsidP="002A0D60">
            <w:pPr>
              <w:tabs>
                <w:tab w:val="left" w:pos="2880"/>
              </w:tabs>
              <w:spacing w:after="0" w:line="240" w:lineRule="auto"/>
              <w:ind w:firstLine="34"/>
              <w:rPr>
                <w:rFonts w:ascii="Times New Roman" w:hAnsi="Times New Roman"/>
                <w:bCs/>
                <w:sz w:val="24"/>
                <w:szCs w:val="24"/>
                <w:lang w:val="kk-KZ"/>
              </w:rPr>
            </w:pPr>
            <w:r w:rsidRPr="007269A4">
              <w:rPr>
                <w:rFonts w:ascii="Times New Roman" w:hAnsi="Times New Roman"/>
                <w:bCs/>
                <w:sz w:val="24"/>
                <w:szCs w:val="24"/>
                <w:lang w:val="kk-KZ"/>
              </w:rPr>
              <w:t>3сағат</w:t>
            </w:r>
          </w:p>
        </w:tc>
        <w:tc>
          <w:tcPr>
            <w:tcW w:w="1300" w:type="dxa"/>
            <w:gridSpan w:val="2"/>
            <w:tcBorders>
              <w:left w:val="single" w:sz="4" w:space="0" w:color="auto"/>
            </w:tcBorders>
            <w:shd w:val="clear" w:color="auto" w:fill="auto"/>
          </w:tcPr>
          <w:p w:rsidR="002A0D60" w:rsidRPr="007269A4" w:rsidRDefault="004C0431" w:rsidP="002A0D60">
            <w:pPr>
              <w:tabs>
                <w:tab w:val="left" w:pos="2880"/>
              </w:tabs>
              <w:spacing w:after="0" w:line="240" w:lineRule="auto"/>
              <w:rPr>
                <w:rFonts w:ascii="Times New Roman" w:hAnsi="Times New Roman"/>
                <w:bCs/>
                <w:sz w:val="24"/>
                <w:szCs w:val="24"/>
                <w:lang w:val="kk-KZ"/>
              </w:rPr>
            </w:pPr>
            <w:r w:rsidRPr="007269A4">
              <w:rPr>
                <w:rFonts w:ascii="Times New Roman" w:hAnsi="Times New Roman"/>
                <w:bCs/>
                <w:sz w:val="24"/>
                <w:szCs w:val="24"/>
                <w:lang w:val="kk-KZ"/>
              </w:rPr>
              <w:t xml:space="preserve">  4 сынып</w:t>
            </w:r>
          </w:p>
        </w:tc>
      </w:tr>
      <w:tr w:rsidR="00126F9B" w:rsidRPr="007269A4" w:rsidTr="002A0D60">
        <w:tc>
          <w:tcPr>
            <w:tcW w:w="1234" w:type="dxa"/>
            <w:vMerge/>
            <w:shd w:val="clear" w:color="auto" w:fill="auto"/>
          </w:tcPr>
          <w:p w:rsidR="002A0D60" w:rsidRPr="007269A4" w:rsidRDefault="002A0D60" w:rsidP="005461A0">
            <w:pPr>
              <w:tabs>
                <w:tab w:val="left" w:pos="2880"/>
              </w:tabs>
              <w:spacing w:after="0" w:line="240" w:lineRule="auto"/>
              <w:jc w:val="both"/>
              <w:rPr>
                <w:rFonts w:ascii="Times New Roman" w:hAnsi="Times New Roman"/>
                <w:bCs/>
                <w:sz w:val="24"/>
                <w:szCs w:val="24"/>
                <w:lang w:val="kk-KZ"/>
              </w:rPr>
            </w:pPr>
          </w:p>
        </w:tc>
        <w:tc>
          <w:tcPr>
            <w:tcW w:w="1276" w:type="dxa"/>
            <w:shd w:val="clear" w:color="auto" w:fill="auto"/>
            <w:vAlign w:val="center"/>
          </w:tcPr>
          <w:p w:rsidR="002A0D60" w:rsidRPr="007269A4" w:rsidRDefault="002A0D60" w:rsidP="005461A0">
            <w:pPr>
              <w:tabs>
                <w:tab w:val="left" w:pos="2880"/>
              </w:tabs>
              <w:spacing w:after="0" w:line="240" w:lineRule="auto"/>
              <w:jc w:val="both"/>
              <w:rPr>
                <w:rFonts w:ascii="Times New Roman" w:hAnsi="Times New Roman"/>
                <w:bCs/>
                <w:sz w:val="24"/>
                <w:szCs w:val="24"/>
                <w:lang w:val="kk-KZ"/>
              </w:rPr>
            </w:pPr>
            <w:r w:rsidRPr="007269A4">
              <w:rPr>
                <w:rFonts w:ascii="Times New Roman" w:hAnsi="Times New Roman"/>
                <w:bCs/>
                <w:sz w:val="24"/>
                <w:szCs w:val="24"/>
                <w:lang w:val="kk-KZ"/>
              </w:rPr>
              <w:t>6 модуль</w:t>
            </w:r>
          </w:p>
        </w:tc>
        <w:tc>
          <w:tcPr>
            <w:tcW w:w="4394" w:type="dxa"/>
            <w:shd w:val="clear" w:color="auto" w:fill="auto"/>
          </w:tcPr>
          <w:p w:rsidR="002A0D60" w:rsidRPr="007269A4" w:rsidRDefault="002A0D60" w:rsidP="005461A0">
            <w:pPr>
              <w:tabs>
                <w:tab w:val="left" w:pos="2880"/>
              </w:tabs>
              <w:spacing w:after="0" w:line="240" w:lineRule="auto"/>
              <w:jc w:val="both"/>
              <w:rPr>
                <w:rFonts w:ascii="Times New Roman" w:hAnsi="Times New Roman"/>
                <w:bCs/>
                <w:sz w:val="24"/>
                <w:szCs w:val="24"/>
                <w:lang w:val="kk-KZ"/>
              </w:rPr>
            </w:pPr>
            <w:r w:rsidRPr="007269A4">
              <w:rPr>
                <w:rFonts w:ascii="Times New Roman" w:hAnsi="Times New Roman"/>
                <w:bCs/>
                <w:sz w:val="24"/>
                <w:szCs w:val="24"/>
                <w:lang w:val="kk-KZ"/>
              </w:rPr>
              <w:t>Ойда сақтау қабілетін дамытуға арналған ұлттық ойындар</w:t>
            </w:r>
          </w:p>
        </w:tc>
        <w:tc>
          <w:tcPr>
            <w:tcW w:w="1357" w:type="dxa"/>
            <w:tcBorders>
              <w:right w:val="single" w:sz="4" w:space="0" w:color="auto"/>
            </w:tcBorders>
            <w:shd w:val="clear" w:color="auto" w:fill="auto"/>
          </w:tcPr>
          <w:p w:rsidR="002A0D60" w:rsidRPr="007269A4" w:rsidRDefault="002A0D60" w:rsidP="002A0D60">
            <w:pPr>
              <w:tabs>
                <w:tab w:val="left" w:pos="2880"/>
              </w:tabs>
              <w:spacing w:after="0" w:line="240" w:lineRule="auto"/>
              <w:ind w:firstLine="34"/>
              <w:rPr>
                <w:rFonts w:ascii="Times New Roman" w:hAnsi="Times New Roman"/>
                <w:bCs/>
                <w:sz w:val="24"/>
                <w:szCs w:val="24"/>
                <w:lang w:val="kk-KZ"/>
              </w:rPr>
            </w:pPr>
            <w:r w:rsidRPr="007269A4">
              <w:rPr>
                <w:rFonts w:ascii="Times New Roman" w:hAnsi="Times New Roman"/>
                <w:bCs/>
                <w:sz w:val="24"/>
                <w:szCs w:val="24"/>
                <w:lang w:val="kk-KZ"/>
              </w:rPr>
              <w:t>3 сағат</w:t>
            </w:r>
          </w:p>
        </w:tc>
        <w:tc>
          <w:tcPr>
            <w:tcW w:w="1300" w:type="dxa"/>
            <w:gridSpan w:val="2"/>
            <w:tcBorders>
              <w:left w:val="single" w:sz="4" w:space="0" w:color="auto"/>
            </w:tcBorders>
            <w:shd w:val="clear" w:color="auto" w:fill="auto"/>
          </w:tcPr>
          <w:p w:rsidR="002A0D60" w:rsidRPr="007269A4" w:rsidRDefault="004C0431" w:rsidP="002A0D60">
            <w:pPr>
              <w:tabs>
                <w:tab w:val="left" w:pos="2880"/>
              </w:tabs>
              <w:spacing w:after="0" w:line="240" w:lineRule="auto"/>
              <w:rPr>
                <w:rFonts w:ascii="Times New Roman" w:hAnsi="Times New Roman"/>
                <w:bCs/>
                <w:sz w:val="24"/>
                <w:szCs w:val="24"/>
                <w:lang w:val="kk-KZ"/>
              </w:rPr>
            </w:pPr>
            <w:r w:rsidRPr="007269A4">
              <w:rPr>
                <w:rFonts w:ascii="Times New Roman" w:hAnsi="Times New Roman"/>
                <w:bCs/>
                <w:sz w:val="24"/>
                <w:szCs w:val="24"/>
                <w:lang w:val="kk-KZ"/>
              </w:rPr>
              <w:t xml:space="preserve">  4 сынып</w:t>
            </w:r>
          </w:p>
        </w:tc>
      </w:tr>
      <w:tr w:rsidR="00126F9B" w:rsidRPr="007269A4" w:rsidTr="002A0D60">
        <w:tc>
          <w:tcPr>
            <w:tcW w:w="1234" w:type="dxa"/>
            <w:vMerge/>
            <w:shd w:val="clear" w:color="auto" w:fill="auto"/>
          </w:tcPr>
          <w:p w:rsidR="002A0D60" w:rsidRPr="007269A4" w:rsidRDefault="002A0D60" w:rsidP="005461A0">
            <w:pPr>
              <w:tabs>
                <w:tab w:val="left" w:pos="2880"/>
              </w:tabs>
              <w:spacing w:after="0" w:line="240" w:lineRule="auto"/>
              <w:jc w:val="both"/>
              <w:rPr>
                <w:rFonts w:ascii="Times New Roman" w:hAnsi="Times New Roman"/>
                <w:bCs/>
                <w:sz w:val="24"/>
                <w:szCs w:val="24"/>
                <w:lang w:val="kk-KZ"/>
              </w:rPr>
            </w:pPr>
          </w:p>
        </w:tc>
        <w:tc>
          <w:tcPr>
            <w:tcW w:w="1276" w:type="dxa"/>
            <w:shd w:val="clear" w:color="auto" w:fill="auto"/>
            <w:vAlign w:val="center"/>
          </w:tcPr>
          <w:p w:rsidR="002A0D60" w:rsidRPr="007269A4" w:rsidRDefault="002A0D60" w:rsidP="005461A0">
            <w:pPr>
              <w:tabs>
                <w:tab w:val="left" w:pos="2880"/>
              </w:tabs>
              <w:spacing w:after="0" w:line="240" w:lineRule="auto"/>
              <w:jc w:val="both"/>
              <w:rPr>
                <w:rFonts w:ascii="Times New Roman" w:hAnsi="Times New Roman"/>
                <w:bCs/>
                <w:sz w:val="24"/>
                <w:szCs w:val="24"/>
                <w:lang w:val="kk-KZ"/>
              </w:rPr>
            </w:pPr>
            <w:r w:rsidRPr="007269A4">
              <w:rPr>
                <w:rFonts w:ascii="Times New Roman" w:hAnsi="Times New Roman"/>
                <w:bCs/>
                <w:sz w:val="24"/>
                <w:szCs w:val="24"/>
                <w:lang w:val="kk-KZ"/>
              </w:rPr>
              <w:t>7 модуль</w:t>
            </w:r>
          </w:p>
        </w:tc>
        <w:tc>
          <w:tcPr>
            <w:tcW w:w="4394" w:type="dxa"/>
            <w:shd w:val="clear" w:color="auto" w:fill="auto"/>
          </w:tcPr>
          <w:p w:rsidR="002A0D60" w:rsidRPr="007269A4" w:rsidRDefault="002A0D60" w:rsidP="005461A0">
            <w:pPr>
              <w:tabs>
                <w:tab w:val="left" w:pos="2880"/>
              </w:tabs>
              <w:spacing w:after="0" w:line="240" w:lineRule="auto"/>
              <w:jc w:val="both"/>
              <w:rPr>
                <w:rFonts w:ascii="Times New Roman" w:hAnsi="Times New Roman"/>
                <w:bCs/>
                <w:sz w:val="24"/>
                <w:szCs w:val="24"/>
                <w:lang w:val="kk-KZ"/>
              </w:rPr>
            </w:pPr>
            <w:r w:rsidRPr="007269A4">
              <w:rPr>
                <w:rFonts w:ascii="Times New Roman" w:hAnsi="Times New Roman"/>
                <w:bCs/>
                <w:sz w:val="24"/>
                <w:szCs w:val="24"/>
                <w:lang w:val="kk-KZ"/>
              </w:rPr>
              <w:t>Ептілік және иілгіштік сапаларын дамытуға арналған ұлттық-қозғалмалы ойындар</w:t>
            </w:r>
          </w:p>
        </w:tc>
        <w:tc>
          <w:tcPr>
            <w:tcW w:w="1357" w:type="dxa"/>
            <w:tcBorders>
              <w:right w:val="single" w:sz="4" w:space="0" w:color="auto"/>
            </w:tcBorders>
            <w:shd w:val="clear" w:color="auto" w:fill="auto"/>
          </w:tcPr>
          <w:p w:rsidR="002A0D60" w:rsidRPr="007269A4" w:rsidRDefault="002A0D60" w:rsidP="002A0D60">
            <w:pPr>
              <w:tabs>
                <w:tab w:val="left" w:pos="2880"/>
              </w:tabs>
              <w:spacing w:after="0" w:line="240" w:lineRule="auto"/>
              <w:ind w:firstLine="34"/>
              <w:rPr>
                <w:rFonts w:ascii="Times New Roman" w:hAnsi="Times New Roman"/>
                <w:bCs/>
                <w:sz w:val="24"/>
                <w:szCs w:val="24"/>
                <w:lang w:val="kk-KZ"/>
              </w:rPr>
            </w:pPr>
            <w:r w:rsidRPr="007269A4">
              <w:rPr>
                <w:rFonts w:ascii="Times New Roman" w:hAnsi="Times New Roman"/>
                <w:bCs/>
                <w:sz w:val="24"/>
                <w:szCs w:val="24"/>
                <w:lang w:val="kk-KZ"/>
              </w:rPr>
              <w:t>2 сағат</w:t>
            </w:r>
          </w:p>
        </w:tc>
        <w:tc>
          <w:tcPr>
            <w:tcW w:w="1300" w:type="dxa"/>
            <w:gridSpan w:val="2"/>
            <w:tcBorders>
              <w:left w:val="single" w:sz="4" w:space="0" w:color="auto"/>
            </w:tcBorders>
            <w:shd w:val="clear" w:color="auto" w:fill="auto"/>
          </w:tcPr>
          <w:p w:rsidR="002A0D60" w:rsidRPr="007269A4" w:rsidRDefault="004C0431" w:rsidP="002A0D60">
            <w:pPr>
              <w:tabs>
                <w:tab w:val="left" w:pos="2880"/>
              </w:tabs>
              <w:spacing w:after="0" w:line="240" w:lineRule="auto"/>
              <w:rPr>
                <w:rFonts w:ascii="Times New Roman" w:hAnsi="Times New Roman"/>
                <w:bCs/>
                <w:sz w:val="24"/>
                <w:szCs w:val="24"/>
                <w:lang w:val="kk-KZ"/>
              </w:rPr>
            </w:pPr>
            <w:r w:rsidRPr="007269A4">
              <w:rPr>
                <w:rFonts w:ascii="Times New Roman" w:hAnsi="Times New Roman"/>
                <w:bCs/>
                <w:sz w:val="24"/>
                <w:szCs w:val="24"/>
                <w:lang w:val="kk-KZ"/>
              </w:rPr>
              <w:t xml:space="preserve">  4 сынып</w:t>
            </w:r>
          </w:p>
        </w:tc>
      </w:tr>
      <w:tr w:rsidR="00126F9B" w:rsidRPr="007269A4" w:rsidTr="002A0D60">
        <w:tc>
          <w:tcPr>
            <w:tcW w:w="1234" w:type="dxa"/>
            <w:vMerge/>
            <w:shd w:val="clear" w:color="auto" w:fill="auto"/>
          </w:tcPr>
          <w:p w:rsidR="002A0D60" w:rsidRPr="007269A4" w:rsidRDefault="002A0D60" w:rsidP="005461A0">
            <w:pPr>
              <w:tabs>
                <w:tab w:val="left" w:pos="2880"/>
              </w:tabs>
              <w:spacing w:after="0" w:line="240" w:lineRule="auto"/>
              <w:jc w:val="both"/>
              <w:rPr>
                <w:rFonts w:ascii="Times New Roman" w:hAnsi="Times New Roman"/>
                <w:bCs/>
                <w:sz w:val="24"/>
                <w:szCs w:val="24"/>
                <w:lang w:val="kk-KZ"/>
              </w:rPr>
            </w:pPr>
          </w:p>
        </w:tc>
        <w:tc>
          <w:tcPr>
            <w:tcW w:w="1276" w:type="dxa"/>
            <w:shd w:val="clear" w:color="auto" w:fill="auto"/>
            <w:vAlign w:val="center"/>
          </w:tcPr>
          <w:p w:rsidR="002A0D60" w:rsidRPr="007269A4" w:rsidRDefault="002A0D60" w:rsidP="005461A0">
            <w:pPr>
              <w:tabs>
                <w:tab w:val="left" w:pos="2880"/>
              </w:tabs>
              <w:spacing w:after="0" w:line="240" w:lineRule="auto"/>
              <w:jc w:val="both"/>
              <w:rPr>
                <w:rFonts w:ascii="Times New Roman" w:hAnsi="Times New Roman"/>
                <w:bCs/>
                <w:sz w:val="24"/>
                <w:szCs w:val="24"/>
                <w:lang w:val="kk-KZ"/>
              </w:rPr>
            </w:pPr>
            <w:r w:rsidRPr="007269A4">
              <w:rPr>
                <w:rFonts w:ascii="Times New Roman" w:hAnsi="Times New Roman"/>
                <w:bCs/>
                <w:sz w:val="24"/>
                <w:szCs w:val="24"/>
                <w:lang w:val="kk-KZ"/>
              </w:rPr>
              <w:t>8 модуль</w:t>
            </w:r>
          </w:p>
        </w:tc>
        <w:tc>
          <w:tcPr>
            <w:tcW w:w="4394" w:type="dxa"/>
            <w:shd w:val="clear" w:color="auto" w:fill="auto"/>
          </w:tcPr>
          <w:p w:rsidR="002A0D60" w:rsidRPr="007269A4" w:rsidRDefault="002A0D60" w:rsidP="005461A0">
            <w:pPr>
              <w:tabs>
                <w:tab w:val="left" w:pos="2880"/>
              </w:tabs>
              <w:spacing w:after="0" w:line="240" w:lineRule="auto"/>
              <w:jc w:val="both"/>
              <w:rPr>
                <w:rFonts w:ascii="Times New Roman" w:hAnsi="Times New Roman"/>
                <w:bCs/>
                <w:sz w:val="24"/>
                <w:szCs w:val="24"/>
                <w:lang w:val="kk-KZ"/>
              </w:rPr>
            </w:pPr>
            <w:r w:rsidRPr="007269A4">
              <w:rPr>
                <w:rFonts w:ascii="Times New Roman" w:hAnsi="Times New Roman"/>
                <w:bCs/>
                <w:sz w:val="24"/>
                <w:szCs w:val="24"/>
                <w:lang w:val="kk-KZ"/>
              </w:rPr>
              <w:t>Дене, білек күшін шыңдайтын, төзімділік сапасын дамытатын ұлттық ойындар</w:t>
            </w:r>
          </w:p>
        </w:tc>
        <w:tc>
          <w:tcPr>
            <w:tcW w:w="1357" w:type="dxa"/>
            <w:tcBorders>
              <w:right w:val="single" w:sz="4" w:space="0" w:color="auto"/>
            </w:tcBorders>
            <w:shd w:val="clear" w:color="auto" w:fill="auto"/>
          </w:tcPr>
          <w:p w:rsidR="002A0D60" w:rsidRPr="007269A4" w:rsidRDefault="002A0D60" w:rsidP="002A0D60">
            <w:pPr>
              <w:tabs>
                <w:tab w:val="left" w:pos="2880"/>
              </w:tabs>
              <w:spacing w:after="0" w:line="240" w:lineRule="auto"/>
              <w:ind w:firstLine="34"/>
              <w:rPr>
                <w:rFonts w:ascii="Times New Roman" w:hAnsi="Times New Roman"/>
                <w:bCs/>
                <w:sz w:val="24"/>
                <w:szCs w:val="24"/>
                <w:lang w:val="kk-KZ"/>
              </w:rPr>
            </w:pPr>
            <w:r w:rsidRPr="007269A4">
              <w:rPr>
                <w:rFonts w:ascii="Times New Roman" w:hAnsi="Times New Roman"/>
                <w:bCs/>
                <w:sz w:val="24"/>
                <w:szCs w:val="24"/>
                <w:lang w:val="kk-KZ"/>
              </w:rPr>
              <w:t>2 сағат</w:t>
            </w:r>
          </w:p>
        </w:tc>
        <w:tc>
          <w:tcPr>
            <w:tcW w:w="1300" w:type="dxa"/>
            <w:gridSpan w:val="2"/>
            <w:tcBorders>
              <w:left w:val="single" w:sz="4" w:space="0" w:color="auto"/>
            </w:tcBorders>
            <w:shd w:val="clear" w:color="auto" w:fill="auto"/>
          </w:tcPr>
          <w:p w:rsidR="002A0D60" w:rsidRPr="007269A4" w:rsidRDefault="004C0431" w:rsidP="002A0D60">
            <w:pPr>
              <w:tabs>
                <w:tab w:val="left" w:pos="2880"/>
              </w:tabs>
              <w:spacing w:after="0" w:line="240" w:lineRule="auto"/>
              <w:rPr>
                <w:rFonts w:ascii="Times New Roman" w:hAnsi="Times New Roman"/>
                <w:bCs/>
                <w:sz w:val="24"/>
                <w:szCs w:val="24"/>
                <w:lang w:val="kk-KZ"/>
              </w:rPr>
            </w:pPr>
            <w:r w:rsidRPr="007269A4">
              <w:rPr>
                <w:rFonts w:ascii="Times New Roman" w:hAnsi="Times New Roman"/>
                <w:bCs/>
                <w:sz w:val="24"/>
                <w:szCs w:val="24"/>
                <w:lang w:val="kk-KZ"/>
              </w:rPr>
              <w:t xml:space="preserve">  4 сынып</w:t>
            </w:r>
          </w:p>
        </w:tc>
      </w:tr>
      <w:tr w:rsidR="00126F9B" w:rsidRPr="007269A4" w:rsidTr="002A0D60">
        <w:tc>
          <w:tcPr>
            <w:tcW w:w="8261" w:type="dxa"/>
            <w:gridSpan w:val="4"/>
            <w:tcBorders>
              <w:right w:val="single" w:sz="4" w:space="0" w:color="auto"/>
            </w:tcBorders>
            <w:shd w:val="clear" w:color="auto" w:fill="auto"/>
          </w:tcPr>
          <w:p w:rsidR="002A0D60" w:rsidRPr="007269A4" w:rsidRDefault="002A0D60" w:rsidP="005461A0">
            <w:pPr>
              <w:tabs>
                <w:tab w:val="left" w:pos="2880"/>
              </w:tabs>
              <w:spacing w:after="0" w:line="240" w:lineRule="auto"/>
              <w:jc w:val="both"/>
              <w:rPr>
                <w:rFonts w:ascii="Times New Roman" w:hAnsi="Times New Roman"/>
                <w:bCs/>
                <w:sz w:val="24"/>
                <w:szCs w:val="24"/>
                <w:lang w:val="kk-KZ"/>
              </w:rPr>
            </w:pPr>
            <w:r w:rsidRPr="007269A4">
              <w:rPr>
                <w:rFonts w:ascii="Times New Roman" w:hAnsi="Times New Roman"/>
                <w:bCs/>
                <w:sz w:val="24"/>
                <w:szCs w:val="24"/>
                <w:lang w:val="kk-KZ"/>
              </w:rPr>
              <w:t>ІҮ тоқсан</w:t>
            </w:r>
          </w:p>
        </w:tc>
        <w:tc>
          <w:tcPr>
            <w:tcW w:w="1300" w:type="dxa"/>
            <w:gridSpan w:val="2"/>
            <w:tcBorders>
              <w:left w:val="single" w:sz="4" w:space="0" w:color="auto"/>
            </w:tcBorders>
            <w:shd w:val="clear" w:color="auto" w:fill="auto"/>
          </w:tcPr>
          <w:p w:rsidR="002A0D60" w:rsidRPr="007269A4" w:rsidRDefault="002A0D60" w:rsidP="002A0D60">
            <w:pPr>
              <w:tabs>
                <w:tab w:val="left" w:pos="2880"/>
              </w:tabs>
              <w:spacing w:after="0" w:line="240" w:lineRule="auto"/>
              <w:jc w:val="both"/>
              <w:rPr>
                <w:rFonts w:ascii="Times New Roman" w:hAnsi="Times New Roman"/>
                <w:bCs/>
                <w:sz w:val="24"/>
                <w:szCs w:val="24"/>
                <w:lang w:val="kk-KZ"/>
              </w:rPr>
            </w:pPr>
          </w:p>
        </w:tc>
      </w:tr>
      <w:tr w:rsidR="00126F9B" w:rsidRPr="007269A4" w:rsidTr="002A0D60">
        <w:tc>
          <w:tcPr>
            <w:tcW w:w="1234" w:type="dxa"/>
            <w:vMerge w:val="restart"/>
            <w:shd w:val="clear" w:color="auto" w:fill="auto"/>
            <w:vAlign w:val="center"/>
          </w:tcPr>
          <w:p w:rsidR="002A0D60" w:rsidRPr="007269A4" w:rsidRDefault="002A0D60" w:rsidP="005461A0">
            <w:pPr>
              <w:tabs>
                <w:tab w:val="left" w:pos="2880"/>
              </w:tabs>
              <w:spacing w:after="0" w:line="240" w:lineRule="auto"/>
              <w:jc w:val="both"/>
              <w:rPr>
                <w:rFonts w:ascii="Times New Roman" w:hAnsi="Times New Roman"/>
                <w:bCs/>
                <w:sz w:val="24"/>
                <w:szCs w:val="24"/>
                <w:lang w:val="kk-KZ"/>
              </w:rPr>
            </w:pPr>
            <w:r w:rsidRPr="007269A4">
              <w:rPr>
                <w:rFonts w:ascii="Times New Roman" w:hAnsi="Times New Roman"/>
                <w:bCs/>
                <w:sz w:val="24"/>
                <w:szCs w:val="24"/>
                <w:lang w:val="kk-KZ"/>
              </w:rPr>
              <w:t>8 сағат</w:t>
            </w:r>
          </w:p>
        </w:tc>
        <w:tc>
          <w:tcPr>
            <w:tcW w:w="1276" w:type="dxa"/>
            <w:shd w:val="clear" w:color="auto" w:fill="auto"/>
            <w:vAlign w:val="center"/>
          </w:tcPr>
          <w:p w:rsidR="002A0D60" w:rsidRPr="007269A4" w:rsidRDefault="002A0D60" w:rsidP="005461A0">
            <w:pPr>
              <w:tabs>
                <w:tab w:val="left" w:pos="2880"/>
              </w:tabs>
              <w:spacing w:after="0" w:line="240" w:lineRule="auto"/>
              <w:jc w:val="both"/>
              <w:rPr>
                <w:rFonts w:ascii="Times New Roman" w:hAnsi="Times New Roman"/>
                <w:bCs/>
                <w:sz w:val="24"/>
                <w:szCs w:val="24"/>
                <w:lang w:val="kk-KZ"/>
              </w:rPr>
            </w:pPr>
            <w:r w:rsidRPr="007269A4">
              <w:rPr>
                <w:rFonts w:ascii="Times New Roman" w:hAnsi="Times New Roman"/>
                <w:bCs/>
                <w:sz w:val="24"/>
                <w:szCs w:val="24"/>
                <w:lang w:val="kk-KZ"/>
              </w:rPr>
              <w:t xml:space="preserve">9 модуль </w:t>
            </w:r>
          </w:p>
        </w:tc>
        <w:tc>
          <w:tcPr>
            <w:tcW w:w="4394" w:type="dxa"/>
            <w:shd w:val="clear" w:color="auto" w:fill="auto"/>
          </w:tcPr>
          <w:p w:rsidR="002A0D60" w:rsidRPr="007269A4" w:rsidRDefault="002A0D60" w:rsidP="005461A0">
            <w:pPr>
              <w:tabs>
                <w:tab w:val="left" w:pos="2880"/>
              </w:tabs>
              <w:spacing w:after="0" w:line="240" w:lineRule="auto"/>
              <w:jc w:val="both"/>
              <w:rPr>
                <w:rFonts w:ascii="Times New Roman" w:hAnsi="Times New Roman"/>
                <w:bCs/>
                <w:sz w:val="24"/>
                <w:szCs w:val="24"/>
                <w:lang w:val="kk-KZ"/>
              </w:rPr>
            </w:pPr>
            <w:r w:rsidRPr="007269A4">
              <w:rPr>
                <w:rFonts w:ascii="Times New Roman" w:hAnsi="Times New Roman"/>
                <w:bCs/>
                <w:sz w:val="24"/>
                <w:szCs w:val="24"/>
                <w:lang w:val="kk-KZ"/>
              </w:rPr>
              <w:t>Тапқырлыққа, ерік-жігер қасиеттерін дамытуға арналған ұлттық ойындар.</w:t>
            </w:r>
          </w:p>
        </w:tc>
        <w:tc>
          <w:tcPr>
            <w:tcW w:w="1357" w:type="dxa"/>
            <w:tcBorders>
              <w:right w:val="single" w:sz="4" w:space="0" w:color="auto"/>
            </w:tcBorders>
            <w:shd w:val="clear" w:color="auto" w:fill="auto"/>
          </w:tcPr>
          <w:p w:rsidR="002A0D60" w:rsidRPr="007269A4" w:rsidRDefault="002A0D60" w:rsidP="002A0D60">
            <w:pPr>
              <w:tabs>
                <w:tab w:val="left" w:pos="767"/>
                <w:tab w:val="center" w:pos="1220"/>
                <w:tab w:val="left" w:pos="2880"/>
              </w:tabs>
              <w:spacing w:after="0" w:line="240" w:lineRule="auto"/>
              <w:rPr>
                <w:rFonts w:ascii="Times New Roman" w:hAnsi="Times New Roman"/>
                <w:bCs/>
                <w:sz w:val="24"/>
                <w:szCs w:val="24"/>
                <w:lang w:val="kk-KZ"/>
              </w:rPr>
            </w:pPr>
            <w:r w:rsidRPr="007269A4">
              <w:rPr>
                <w:rFonts w:ascii="Times New Roman" w:hAnsi="Times New Roman"/>
                <w:bCs/>
                <w:sz w:val="24"/>
                <w:szCs w:val="24"/>
                <w:lang w:val="kk-KZ"/>
              </w:rPr>
              <w:t>4 сағат</w:t>
            </w:r>
          </w:p>
        </w:tc>
        <w:tc>
          <w:tcPr>
            <w:tcW w:w="1300" w:type="dxa"/>
            <w:gridSpan w:val="2"/>
            <w:tcBorders>
              <w:left w:val="single" w:sz="4" w:space="0" w:color="auto"/>
            </w:tcBorders>
            <w:shd w:val="clear" w:color="auto" w:fill="auto"/>
          </w:tcPr>
          <w:p w:rsidR="002A0D60" w:rsidRPr="007269A4" w:rsidRDefault="004C0431" w:rsidP="002A0D60">
            <w:pPr>
              <w:tabs>
                <w:tab w:val="left" w:pos="767"/>
                <w:tab w:val="center" w:pos="1220"/>
                <w:tab w:val="left" w:pos="2880"/>
              </w:tabs>
              <w:spacing w:after="0" w:line="240" w:lineRule="auto"/>
              <w:rPr>
                <w:rFonts w:ascii="Times New Roman" w:hAnsi="Times New Roman"/>
                <w:bCs/>
                <w:sz w:val="24"/>
                <w:szCs w:val="24"/>
                <w:lang w:val="kk-KZ"/>
              </w:rPr>
            </w:pPr>
            <w:r w:rsidRPr="007269A4">
              <w:rPr>
                <w:rFonts w:ascii="Times New Roman" w:hAnsi="Times New Roman"/>
                <w:bCs/>
                <w:sz w:val="24"/>
                <w:szCs w:val="24"/>
                <w:lang w:val="kk-KZ"/>
              </w:rPr>
              <w:t xml:space="preserve">  4 сынып</w:t>
            </w:r>
          </w:p>
        </w:tc>
      </w:tr>
      <w:tr w:rsidR="00126F9B" w:rsidRPr="007269A4" w:rsidTr="002A0D60">
        <w:tc>
          <w:tcPr>
            <w:tcW w:w="1234" w:type="dxa"/>
            <w:vMerge/>
            <w:shd w:val="clear" w:color="auto" w:fill="auto"/>
          </w:tcPr>
          <w:p w:rsidR="002A0D60" w:rsidRPr="007269A4" w:rsidRDefault="002A0D60" w:rsidP="005461A0">
            <w:pPr>
              <w:tabs>
                <w:tab w:val="left" w:pos="2880"/>
              </w:tabs>
              <w:spacing w:after="0" w:line="240" w:lineRule="auto"/>
              <w:jc w:val="both"/>
              <w:rPr>
                <w:rFonts w:ascii="Times New Roman" w:hAnsi="Times New Roman"/>
                <w:bCs/>
                <w:sz w:val="24"/>
                <w:szCs w:val="24"/>
                <w:lang w:val="kk-KZ"/>
              </w:rPr>
            </w:pPr>
          </w:p>
        </w:tc>
        <w:tc>
          <w:tcPr>
            <w:tcW w:w="1276" w:type="dxa"/>
            <w:shd w:val="clear" w:color="auto" w:fill="auto"/>
            <w:vAlign w:val="center"/>
          </w:tcPr>
          <w:p w:rsidR="002A0D60" w:rsidRPr="007269A4" w:rsidRDefault="002A0D60" w:rsidP="005461A0">
            <w:pPr>
              <w:tabs>
                <w:tab w:val="left" w:pos="2880"/>
              </w:tabs>
              <w:spacing w:after="0" w:line="240" w:lineRule="auto"/>
              <w:jc w:val="both"/>
              <w:rPr>
                <w:rFonts w:ascii="Times New Roman" w:hAnsi="Times New Roman"/>
                <w:bCs/>
                <w:sz w:val="24"/>
                <w:szCs w:val="24"/>
                <w:lang w:val="kk-KZ"/>
              </w:rPr>
            </w:pPr>
            <w:r w:rsidRPr="007269A4">
              <w:rPr>
                <w:rFonts w:ascii="Times New Roman" w:hAnsi="Times New Roman"/>
                <w:bCs/>
                <w:sz w:val="24"/>
                <w:szCs w:val="24"/>
                <w:lang w:val="kk-KZ"/>
              </w:rPr>
              <w:t>10 модуль</w:t>
            </w:r>
          </w:p>
        </w:tc>
        <w:tc>
          <w:tcPr>
            <w:tcW w:w="4394" w:type="dxa"/>
            <w:shd w:val="clear" w:color="auto" w:fill="auto"/>
          </w:tcPr>
          <w:p w:rsidR="002A0D60" w:rsidRPr="007269A4" w:rsidRDefault="002A0D60" w:rsidP="005461A0">
            <w:pPr>
              <w:tabs>
                <w:tab w:val="left" w:pos="2880"/>
              </w:tabs>
              <w:spacing w:after="0" w:line="240" w:lineRule="auto"/>
              <w:jc w:val="both"/>
              <w:rPr>
                <w:rFonts w:ascii="Times New Roman" w:hAnsi="Times New Roman"/>
                <w:bCs/>
                <w:sz w:val="24"/>
                <w:szCs w:val="24"/>
                <w:lang w:val="kk-KZ"/>
              </w:rPr>
            </w:pPr>
            <w:r w:rsidRPr="007269A4">
              <w:rPr>
                <w:rFonts w:ascii="Times New Roman" w:hAnsi="Times New Roman"/>
                <w:bCs/>
                <w:sz w:val="24"/>
                <w:szCs w:val="24"/>
                <w:lang w:val="kk-KZ"/>
              </w:rPr>
              <w:t>Аң-құс, үй жануарларын бейнелейтін ұлттық қозғалмалы ойындар</w:t>
            </w:r>
          </w:p>
        </w:tc>
        <w:tc>
          <w:tcPr>
            <w:tcW w:w="1357" w:type="dxa"/>
            <w:tcBorders>
              <w:right w:val="single" w:sz="4" w:space="0" w:color="auto"/>
            </w:tcBorders>
            <w:shd w:val="clear" w:color="auto" w:fill="auto"/>
          </w:tcPr>
          <w:p w:rsidR="002A0D60" w:rsidRPr="007269A4" w:rsidRDefault="002A0D60" w:rsidP="002A0D60">
            <w:pPr>
              <w:tabs>
                <w:tab w:val="left" w:pos="2880"/>
              </w:tabs>
              <w:spacing w:after="0" w:line="240" w:lineRule="auto"/>
              <w:rPr>
                <w:rFonts w:ascii="Times New Roman" w:hAnsi="Times New Roman"/>
                <w:bCs/>
                <w:sz w:val="24"/>
                <w:szCs w:val="24"/>
                <w:lang w:val="kk-KZ"/>
              </w:rPr>
            </w:pPr>
            <w:r w:rsidRPr="007269A4">
              <w:rPr>
                <w:rFonts w:ascii="Times New Roman" w:hAnsi="Times New Roman"/>
                <w:bCs/>
                <w:sz w:val="24"/>
                <w:szCs w:val="24"/>
                <w:lang w:val="kk-KZ"/>
              </w:rPr>
              <w:t>4 сағат</w:t>
            </w:r>
          </w:p>
        </w:tc>
        <w:tc>
          <w:tcPr>
            <w:tcW w:w="1300" w:type="dxa"/>
            <w:gridSpan w:val="2"/>
            <w:tcBorders>
              <w:left w:val="single" w:sz="4" w:space="0" w:color="auto"/>
            </w:tcBorders>
            <w:shd w:val="clear" w:color="auto" w:fill="auto"/>
          </w:tcPr>
          <w:p w:rsidR="002A0D60" w:rsidRPr="007269A4" w:rsidRDefault="004C0431" w:rsidP="002A0D60">
            <w:pPr>
              <w:tabs>
                <w:tab w:val="left" w:pos="2880"/>
              </w:tabs>
              <w:spacing w:after="0" w:line="240" w:lineRule="auto"/>
              <w:rPr>
                <w:rFonts w:ascii="Times New Roman" w:hAnsi="Times New Roman"/>
                <w:bCs/>
                <w:sz w:val="24"/>
                <w:szCs w:val="24"/>
                <w:lang w:val="kk-KZ"/>
              </w:rPr>
            </w:pPr>
            <w:r w:rsidRPr="007269A4">
              <w:rPr>
                <w:rFonts w:ascii="Times New Roman" w:hAnsi="Times New Roman"/>
                <w:bCs/>
                <w:sz w:val="24"/>
                <w:szCs w:val="24"/>
                <w:lang w:val="kk-KZ"/>
              </w:rPr>
              <w:t xml:space="preserve">  4 сынып</w:t>
            </w:r>
          </w:p>
        </w:tc>
      </w:tr>
      <w:tr w:rsidR="00126F9B" w:rsidRPr="007269A4" w:rsidTr="002A0D60">
        <w:tc>
          <w:tcPr>
            <w:tcW w:w="6904" w:type="dxa"/>
            <w:gridSpan w:val="3"/>
            <w:shd w:val="clear" w:color="auto" w:fill="auto"/>
          </w:tcPr>
          <w:p w:rsidR="000A1549" w:rsidRPr="007269A4" w:rsidRDefault="000A1549" w:rsidP="005461A0">
            <w:pPr>
              <w:tabs>
                <w:tab w:val="left" w:pos="2880"/>
              </w:tabs>
              <w:spacing w:after="0" w:line="240" w:lineRule="auto"/>
              <w:jc w:val="both"/>
              <w:rPr>
                <w:rFonts w:ascii="Times New Roman" w:hAnsi="Times New Roman"/>
                <w:bCs/>
                <w:sz w:val="24"/>
                <w:szCs w:val="24"/>
                <w:lang w:val="kk-KZ"/>
              </w:rPr>
            </w:pPr>
            <w:r w:rsidRPr="007269A4">
              <w:rPr>
                <w:rFonts w:ascii="Times New Roman" w:hAnsi="Times New Roman"/>
                <w:bCs/>
                <w:sz w:val="24"/>
                <w:szCs w:val="24"/>
                <w:lang w:val="kk-KZ"/>
              </w:rPr>
              <w:t>Барлығы</w:t>
            </w:r>
          </w:p>
        </w:tc>
        <w:tc>
          <w:tcPr>
            <w:tcW w:w="2657" w:type="dxa"/>
            <w:gridSpan w:val="3"/>
            <w:shd w:val="clear" w:color="auto" w:fill="auto"/>
          </w:tcPr>
          <w:p w:rsidR="000A1549" w:rsidRPr="007269A4" w:rsidRDefault="000A1549" w:rsidP="002A0D60">
            <w:pPr>
              <w:tabs>
                <w:tab w:val="left" w:pos="2880"/>
              </w:tabs>
              <w:spacing w:after="0" w:line="240" w:lineRule="auto"/>
              <w:rPr>
                <w:rFonts w:ascii="Times New Roman" w:hAnsi="Times New Roman"/>
                <w:bCs/>
                <w:sz w:val="24"/>
                <w:szCs w:val="24"/>
                <w:lang w:val="kk-KZ"/>
              </w:rPr>
            </w:pPr>
            <w:r w:rsidRPr="007269A4">
              <w:rPr>
                <w:rFonts w:ascii="Times New Roman" w:hAnsi="Times New Roman"/>
                <w:bCs/>
                <w:sz w:val="24"/>
                <w:szCs w:val="24"/>
                <w:lang w:val="kk-KZ"/>
              </w:rPr>
              <w:t>34 сағат</w:t>
            </w:r>
          </w:p>
        </w:tc>
      </w:tr>
    </w:tbl>
    <w:p w:rsidR="000A1549" w:rsidRPr="007269A4" w:rsidRDefault="000A1549" w:rsidP="000A1549">
      <w:pPr>
        <w:tabs>
          <w:tab w:val="left" w:pos="2880"/>
        </w:tabs>
        <w:spacing w:after="0" w:line="240" w:lineRule="auto"/>
        <w:ind w:firstLine="709"/>
        <w:jc w:val="both"/>
        <w:rPr>
          <w:rFonts w:ascii="Times New Roman" w:hAnsi="Times New Roman"/>
          <w:bCs/>
          <w:sz w:val="28"/>
          <w:szCs w:val="28"/>
          <w:lang w:val="kk-KZ"/>
        </w:rPr>
      </w:pPr>
    </w:p>
    <w:p w:rsidR="000A1549" w:rsidRPr="007269A4" w:rsidRDefault="000A1549" w:rsidP="000A1549">
      <w:pPr>
        <w:tabs>
          <w:tab w:val="left" w:pos="2880"/>
        </w:tabs>
        <w:spacing w:after="0" w:line="240" w:lineRule="auto"/>
        <w:ind w:firstLine="709"/>
        <w:jc w:val="both"/>
        <w:rPr>
          <w:rFonts w:ascii="Times New Roman" w:hAnsi="Times New Roman"/>
          <w:bCs/>
          <w:sz w:val="28"/>
          <w:szCs w:val="28"/>
          <w:lang w:val="kk-KZ"/>
        </w:rPr>
      </w:pPr>
      <w:r w:rsidRPr="007269A4">
        <w:rPr>
          <w:rFonts w:ascii="Times New Roman" w:hAnsi="Times New Roman"/>
          <w:bCs/>
          <w:sz w:val="28"/>
          <w:szCs w:val="28"/>
          <w:lang w:val="kk-KZ"/>
        </w:rPr>
        <w:t xml:space="preserve">Мұғалімнің </w:t>
      </w:r>
      <w:r w:rsidR="00D17B56" w:rsidRPr="007269A4">
        <w:rPr>
          <w:rFonts w:ascii="Times New Roman" w:hAnsi="Times New Roman"/>
          <w:bCs/>
          <w:sz w:val="28"/>
          <w:szCs w:val="28"/>
          <w:lang w:val="kk-KZ"/>
        </w:rPr>
        <w:t xml:space="preserve">білімділігі мен </w:t>
      </w:r>
      <w:r w:rsidRPr="007269A4">
        <w:rPr>
          <w:rFonts w:ascii="Times New Roman" w:hAnsi="Times New Roman"/>
          <w:bCs/>
          <w:sz w:val="28"/>
          <w:szCs w:val="28"/>
          <w:lang w:val="kk-KZ"/>
        </w:rPr>
        <w:t>даярлық жүйесі</w:t>
      </w:r>
      <w:r w:rsidR="00D17B56" w:rsidRPr="007269A4">
        <w:rPr>
          <w:rFonts w:ascii="Times New Roman" w:hAnsi="Times New Roman"/>
          <w:bCs/>
          <w:sz w:val="28"/>
          <w:szCs w:val="28"/>
          <w:lang w:val="kk-KZ"/>
        </w:rPr>
        <w:t>,</w:t>
      </w:r>
      <w:r w:rsidRPr="007269A4">
        <w:rPr>
          <w:rFonts w:ascii="Times New Roman" w:hAnsi="Times New Roman"/>
          <w:bCs/>
          <w:sz w:val="28"/>
          <w:szCs w:val="28"/>
          <w:lang w:val="kk-KZ"/>
        </w:rPr>
        <w:t xml:space="preserve"> оқ</w:t>
      </w:r>
      <w:r w:rsidR="00D17B56" w:rsidRPr="007269A4">
        <w:rPr>
          <w:rFonts w:ascii="Times New Roman" w:hAnsi="Times New Roman"/>
          <w:bCs/>
          <w:sz w:val="28"/>
          <w:szCs w:val="28"/>
          <w:lang w:val="kk-KZ"/>
        </w:rPr>
        <w:t>ыт</w:t>
      </w:r>
      <w:r w:rsidRPr="007269A4">
        <w:rPr>
          <w:rFonts w:ascii="Times New Roman" w:hAnsi="Times New Roman"/>
          <w:bCs/>
          <w:sz w:val="28"/>
          <w:szCs w:val="28"/>
          <w:lang w:val="kk-KZ"/>
        </w:rPr>
        <w:t>у</w:t>
      </w:r>
      <w:r w:rsidR="00D17B56" w:rsidRPr="007269A4">
        <w:rPr>
          <w:rFonts w:ascii="Times New Roman" w:hAnsi="Times New Roman"/>
          <w:bCs/>
          <w:sz w:val="28"/>
          <w:szCs w:val="28"/>
          <w:lang w:val="kk-KZ"/>
        </w:rPr>
        <w:t xml:space="preserve"> мен үйрету</w:t>
      </w:r>
      <w:r w:rsidRPr="007269A4">
        <w:rPr>
          <w:rFonts w:ascii="Times New Roman" w:hAnsi="Times New Roman"/>
          <w:bCs/>
          <w:sz w:val="28"/>
          <w:szCs w:val="28"/>
          <w:lang w:val="kk-KZ"/>
        </w:rPr>
        <w:t xml:space="preserve"> модулін құрудың </w:t>
      </w:r>
      <w:r w:rsidR="00D17B56" w:rsidRPr="007269A4">
        <w:rPr>
          <w:rFonts w:ascii="Times New Roman" w:hAnsi="Times New Roman"/>
          <w:bCs/>
          <w:sz w:val="28"/>
          <w:szCs w:val="28"/>
          <w:lang w:val="kk-KZ"/>
        </w:rPr>
        <w:t>мақсат</w:t>
      </w:r>
      <w:r w:rsidR="0009564A" w:rsidRPr="007269A4">
        <w:rPr>
          <w:rFonts w:ascii="Times New Roman" w:hAnsi="Times New Roman"/>
          <w:bCs/>
          <w:sz w:val="28"/>
          <w:szCs w:val="28"/>
          <w:lang w:val="kk-KZ"/>
        </w:rPr>
        <w:t xml:space="preserve">тарын </w:t>
      </w:r>
      <w:r w:rsidR="00D17B56" w:rsidRPr="007269A4">
        <w:rPr>
          <w:rFonts w:ascii="Times New Roman" w:hAnsi="Times New Roman"/>
          <w:bCs/>
          <w:sz w:val="28"/>
          <w:szCs w:val="28"/>
          <w:lang w:val="kk-KZ"/>
        </w:rPr>
        <w:t>айқындайтын шарттардың бірі</w:t>
      </w:r>
      <w:r w:rsidRPr="007269A4">
        <w:rPr>
          <w:rFonts w:ascii="Times New Roman" w:hAnsi="Times New Roman"/>
          <w:bCs/>
          <w:sz w:val="28"/>
          <w:szCs w:val="28"/>
          <w:lang w:val="kk-KZ"/>
        </w:rPr>
        <w:t>. Сондықтан</w:t>
      </w:r>
      <w:r w:rsidR="00D17B56" w:rsidRPr="007269A4">
        <w:rPr>
          <w:rFonts w:ascii="Times New Roman" w:hAnsi="Times New Roman"/>
          <w:bCs/>
          <w:sz w:val="28"/>
          <w:szCs w:val="28"/>
          <w:lang w:val="kk-KZ"/>
        </w:rPr>
        <w:t>,</w:t>
      </w:r>
      <w:r w:rsidRPr="007269A4">
        <w:rPr>
          <w:rFonts w:ascii="Times New Roman" w:hAnsi="Times New Roman"/>
          <w:bCs/>
          <w:sz w:val="28"/>
          <w:szCs w:val="28"/>
          <w:lang w:val="kk-KZ"/>
        </w:rPr>
        <w:t xml:space="preserve"> бір оқу модуліне бөлінетін сағат санын, оның мақсатын, </w:t>
      </w:r>
      <w:r w:rsidR="00126F9B" w:rsidRPr="007269A4">
        <w:rPr>
          <w:rFonts w:ascii="Times New Roman" w:hAnsi="Times New Roman"/>
          <w:bCs/>
          <w:sz w:val="28"/>
          <w:szCs w:val="28"/>
          <w:lang w:val="kk-KZ"/>
        </w:rPr>
        <w:t xml:space="preserve">бастауыш сынып оқушыларының жас және дербес ерекшеліктерін есепке алу, оқыту </w:t>
      </w:r>
      <w:r w:rsidRPr="007269A4">
        <w:rPr>
          <w:rFonts w:ascii="Times New Roman" w:hAnsi="Times New Roman"/>
          <w:bCs/>
          <w:sz w:val="28"/>
          <w:szCs w:val="28"/>
          <w:lang w:val="kk-KZ"/>
        </w:rPr>
        <w:t xml:space="preserve">мазмұнын және нәтижелерін анықтап алған соң, </w:t>
      </w:r>
      <w:r w:rsidR="00D17B56" w:rsidRPr="007269A4">
        <w:rPr>
          <w:rFonts w:ascii="Times New Roman" w:hAnsi="Times New Roman"/>
          <w:bCs/>
          <w:sz w:val="28"/>
          <w:szCs w:val="28"/>
          <w:lang w:val="kk-KZ"/>
        </w:rPr>
        <w:t>сол</w:t>
      </w:r>
      <w:r w:rsidRPr="007269A4">
        <w:rPr>
          <w:rFonts w:ascii="Times New Roman" w:hAnsi="Times New Roman"/>
          <w:bCs/>
          <w:sz w:val="28"/>
          <w:szCs w:val="28"/>
          <w:lang w:val="kk-KZ"/>
        </w:rPr>
        <w:t xml:space="preserve"> модуль сабақтарын ұйымдастырудың </w:t>
      </w:r>
      <w:r w:rsidR="00D17B56" w:rsidRPr="007269A4">
        <w:rPr>
          <w:rFonts w:ascii="Times New Roman" w:hAnsi="Times New Roman"/>
          <w:bCs/>
          <w:sz w:val="28"/>
          <w:szCs w:val="28"/>
          <w:lang w:val="kk-KZ"/>
        </w:rPr>
        <w:t>жолын</w:t>
      </w:r>
      <w:r w:rsidRPr="007269A4">
        <w:rPr>
          <w:rFonts w:ascii="Times New Roman" w:hAnsi="Times New Roman"/>
          <w:bCs/>
          <w:sz w:val="28"/>
          <w:szCs w:val="28"/>
          <w:lang w:val="kk-KZ"/>
        </w:rPr>
        <w:t xml:space="preserve"> ойластырып, оқу модулін құрастыру </w:t>
      </w:r>
      <w:r w:rsidR="0009564A" w:rsidRPr="007269A4">
        <w:rPr>
          <w:rFonts w:ascii="Times New Roman" w:hAnsi="Times New Roman"/>
          <w:bCs/>
          <w:sz w:val="28"/>
          <w:szCs w:val="28"/>
          <w:lang w:val="kk-KZ"/>
        </w:rPr>
        <w:t>қажет</w:t>
      </w:r>
      <w:r w:rsidRPr="007269A4">
        <w:rPr>
          <w:rFonts w:ascii="Times New Roman" w:hAnsi="Times New Roman"/>
          <w:bCs/>
          <w:sz w:val="28"/>
          <w:szCs w:val="28"/>
          <w:lang w:val="kk-KZ"/>
        </w:rPr>
        <w:t>.</w:t>
      </w:r>
    </w:p>
    <w:p w:rsidR="00126F9B" w:rsidRPr="007269A4" w:rsidRDefault="00126F9B" w:rsidP="00157BA7">
      <w:pPr>
        <w:tabs>
          <w:tab w:val="left" w:pos="2880"/>
        </w:tabs>
        <w:spacing w:after="0" w:line="240" w:lineRule="auto"/>
        <w:ind w:firstLine="709"/>
        <w:jc w:val="both"/>
        <w:rPr>
          <w:rFonts w:ascii="Times New Roman" w:hAnsi="Times New Roman"/>
          <w:sz w:val="28"/>
          <w:szCs w:val="28"/>
          <w:lang w:val="kk-KZ"/>
        </w:rPr>
      </w:pPr>
    </w:p>
    <w:p w:rsidR="00157BA7" w:rsidRPr="007269A4" w:rsidRDefault="00157BA7" w:rsidP="00157BA7">
      <w:pPr>
        <w:tabs>
          <w:tab w:val="left" w:pos="2880"/>
        </w:tabs>
        <w:spacing w:after="0" w:line="240" w:lineRule="auto"/>
        <w:ind w:firstLine="709"/>
        <w:jc w:val="both"/>
        <w:rPr>
          <w:rFonts w:ascii="Times New Roman" w:hAnsi="Times New Roman"/>
          <w:sz w:val="28"/>
          <w:szCs w:val="28"/>
          <w:lang w:val="kk-KZ"/>
        </w:rPr>
      </w:pPr>
      <w:r w:rsidRPr="007269A4">
        <w:rPr>
          <w:rFonts w:ascii="Times New Roman" w:hAnsi="Times New Roman"/>
          <w:sz w:val="28"/>
          <w:szCs w:val="28"/>
          <w:lang w:val="kk-KZ"/>
        </w:rPr>
        <w:t>Білім берудің жаңартылған мазмұны жағдайында</w:t>
      </w:r>
      <w:r w:rsidRPr="007269A4">
        <w:rPr>
          <w:rFonts w:ascii="Times New Roman" w:hAnsi="Times New Roman"/>
          <w:b/>
          <w:bCs/>
          <w:sz w:val="28"/>
          <w:szCs w:val="28"/>
          <w:lang w:val="kk-KZ"/>
        </w:rPr>
        <w:t xml:space="preserve"> б</w:t>
      </w:r>
      <w:r w:rsidRPr="007269A4">
        <w:rPr>
          <w:rFonts w:ascii="Times New Roman" w:hAnsi="Times New Roman"/>
          <w:sz w:val="28"/>
          <w:szCs w:val="28"/>
          <w:lang w:val="kk-KZ"/>
        </w:rPr>
        <w:t>астауыш сынып оқушыларына дене шынықтыру сабақтарында жаңа технологияны пайдалану оқыту мен тәрбиелеудің жалпы заңдылықтарына бағынған. Сондықтан оны іске асыру барысында дене тәрбиесінің жас және жыныстық ерекшеліктерін ескере отырып, осы заңдылықтарды көрсететін жалпы педагогикалық ұстанымдарды басшылыққа алу қажет. Ол ұстанымдарға жататындар: жан-жақтылық, саналылық пен белсенділік, бірте-бірте жасалатын әрекет, қайталамалық, көрнекілік, жеке даралық.</w:t>
      </w:r>
    </w:p>
    <w:p w:rsidR="00157BA7" w:rsidRPr="007269A4" w:rsidRDefault="00157BA7" w:rsidP="00157BA7">
      <w:pPr>
        <w:tabs>
          <w:tab w:val="left" w:pos="2880"/>
        </w:tabs>
        <w:spacing w:after="0" w:line="240" w:lineRule="auto"/>
        <w:ind w:firstLine="709"/>
        <w:jc w:val="both"/>
        <w:rPr>
          <w:rFonts w:ascii="Times New Roman" w:hAnsi="Times New Roman"/>
          <w:sz w:val="28"/>
          <w:szCs w:val="28"/>
          <w:lang w:val="kk-KZ"/>
        </w:rPr>
      </w:pPr>
      <w:r w:rsidRPr="007269A4">
        <w:rPr>
          <w:rFonts w:ascii="Times New Roman" w:hAnsi="Times New Roman"/>
          <w:sz w:val="28"/>
          <w:szCs w:val="28"/>
          <w:lang w:val="kk-KZ"/>
        </w:rPr>
        <w:t>Демек, бастауыш білім берудің жаңартылған мазмұны жағдайында бастауыш мектепте дене шынықтыру сабағында оқыту формалар мен әдістерді негізгі үш ережелерге  сәйкес таңдау қажет:</w:t>
      </w:r>
    </w:p>
    <w:p w:rsidR="00157BA7" w:rsidRPr="007269A4" w:rsidRDefault="00157BA7" w:rsidP="00157BA7">
      <w:pPr>
        <w:tabs>
          <w:tab w:val="left" w:pos="2880"/>
        </w:tabs>
        <w:spacing w:after="0" w:line="240" w:lineRule="auto"/>
        <w:ind w:firstLine="709"/>
        <w:jc w:val="both"/>
        <w:rPr>
          <w:rFonts w:ascii="Times New Roman" w:hAnsi="Times New Roman"/>
          <w:sz w:val="28"/>
          <w:szCs w:val="28"/>
          <w:lang w:val="kk-KZ"/>
        </w:rPr>
      </w:pPr>
      <w:r w:rsidRPr="007269A4">
        <w:rPr>
          <w:rFonts w:ascii="Times New Roman" w:hAnsi="Times New Roman"/>
          <w:sz w:val="28"/>
          <w:szCs w:val="28"/>
          <w:lang w:val="kk-KZ"/>
        </w:rPr>
        <w:t>а) оқу-тәрбие үдерісі көп жылғы және жыл бойындағы сипатқа ие болуы тиіс;</w:t>
      </w:r>
    </w:p>
    <w:p w:rsidR="00157BA7" w:rsidRPr="007269A4" w:rsidRDefault="00157BA7" w:rsidP="00157BA7">
      <w:pPr>
        <w:tabs>
          <w:tab w:val="left" w:pos="2880"/>
        </w:tabs>
        <w:spacing w:after="0" w:line="240" w:lineRule="auto"/>
        <w:ind w:firstLine="709"/>
        <w:jc w:val="both"/>
        <w:rPr>
          <w:rFonts w:ascii="Times New Roman" w:hAnsi="Times New Roman"/>
          <w:sz w:val="28"/>
          <w:szCs w:val="28"/>
          <w:lang w:val="kk-KZ"/>
        </w:rPr>
      </w:pPr>
      <w:r w:rsidRPr="007269A4">
        <w:rPr>
          <w:rFonts w:ascii="Times New Roman" w:hAnsi="Times New Roman"/>
          <w:sz w:val="28"/>
          <w:szCs w:val="28"/>
          <w:lang w:val="kk-KZ"/>
        </w:rPr>
        <w:t>ә) сабақ барысында әрбір келесі сабақтың әсері алдыңғы сабақтың ізінше қатпарлы әсер қалдыруы тиіс, себебі жас оқушының ағзасында алдыңғы сабақтардың әсерінен пайда болған жағымды өзгерістер беки түсуі және жетіле түсуі қажет;</w:t>
      </w:r>
    </w:p>
    <w:p w:rsidR="00157BA7" w:rsidRPr="007269A4" w:rsidRDefault="00157BA7" w:rsidP="00157BA7">
      <w:pPr>
        <w:tabs>
          <w:tab w:val="left" w:pos="2880"/>
        </w:tabs>
        <w:spacing w:after="0" w:line="240" w:lineRule="auto"/>
        <w:ind w:firstLine="709"/>
        <w:jc w:val="both"/>
        <w:rPr>
          <w:rFonts w:ascii="Times New Roman" w:hAnsi="Times New Roman"/>
          <w:sz w:val="28"/>
          <w:szCs w:val="28"/>
          <w:lang w:val="kk-KZ"/>
        </w:rPr>
      </w:pPr>
      <w:r w:rsidRPr="007269A4">
        <w:rPr>
          <w:rFonts w:ascii="Times New Roman" w:hAnsi="Times New Roman"/>
          <w:sz w:val="28"/>
          <w:szCs w:val="28"/>
          <w:lang w:val="kk-KZ"/>
        </w:rPr>
        <w:lastRenderedPageBreak/>
        <w:t>б) демалыс жұмыс қабілетін қалпына келтірудің арта түсуі үшін жеткілікті болуы тиіс.</w:t>
      </w:r>
    </w:p>
    <w:p w:rsidR="00157BA7" w:rsidRPr="007269A4" w:rsidRDefault="00157BA7" w:rsidP="00157BA7">
      <w:pPr>
        <w:tabs>
          <w:tab w:val="left" w:pos="2880"/>
        </w:tabs>
        <w:spacing w:after="0" w:line="240" w:lineRule="auto"/>
        <w:ind w:firstLine="709"/>
        <w:jc w:val="both"/>
        <w:rPr>
          <w:rFonts w:ascii="Times New Roman" w:hAnsi="Times New Roman"/>
          <w:sz w:val="28"/>
          <w:szCs w:val="28"/>
          <w:lang w:val="kk-KZ"/>
        </w:rPr>
      </w:pPr>
      <w:r w:rsidRPr="007269A4">
        <w:rPr>
          <w:rFonts w:ascii="Times New Roman" w:hAnsi="Times New Roman"/>
          <w:sz w:val="28"/>
          <w:szCs w:val="28"/>
          <w:lang w:val="kk-KZ"/>
        </w:rPr>
        <w:t>Дене жүктемелерін бірте-бірте және жоғары деңгейге арттыру ұстанымы олардың көлемі мен қарқындылығының, оқушыны дайындауға қойылатын талаптардың бірте-бірте күрделенуінің үздіксіз арта түсуімен байланысты болып келеді.</w:t>
      </w:r>
    </w:p>
    <w:p w:rsidR="00FA7C0C" w:rsidRPr="007269A4" w:rsidRDefault="00FA7C0C" w:rsidP="00424365">
      <w:pPr>
        <w:tabs>
          <w:tab w:val="left" w:pos="2880"/>
        </w:tabs>
        <w:spacing w:after="0" w:line="240" w:lineRule="auto"/>
        <w:jc w:val="both"/>
        <w:rPr>
          <w:rFonts w:ascii="Times New Roman" w:hAnsi="Times New Roman"/>
          <w:sz w:val="28"/>
          <w:szCs w:val="28"/>
          <w:lang w:val="kk-KZ"/>
        </w:rPr>
      </w:pPr>
      <w:r w:rsidRPr="007269A4">
        <w:rPr>
          <w:rFonts w:ascii="Times New Roman" w:hAnsi="Times New Roman"/>
          <w:sz w:val="28"/>
          <w:szCs w:val="28"/>
          <w:lang w:val="kk-KZ"/>
        </w:rPr>
        <w:t xml:space="preserve">          Осыған орай,  бастауыш білім берудің жаңартылған мазмұны жағдайында бастауыш мектепте дене шынықтыру сабағында мынадай оқыту формалар мен әдістерді пайдалануға болады: «Кубизм» стратегиясы, «Миға шабуыл» әдісі, «Анкета» әдісі және т.б осы мазмұндас әдіс тәсілдерді қолдансақ, «Талдау», «Синтез» дағдыларында жаңа мазмұн мен бүтін ұғым тудыру мақсатында жеке бөліктер мен шығармашылықпен біріктіруді талап ететіндіктен «Кластер» әдісі, «Insert» әдісі, «Swot» талдау, «Өрмекші сызбасы», «ДЖИГСО» атты әдіс-тә</w:t>
      </w:r>
      <w:r w:rsidR="00424365" w:rsidRPr="007269A4">
        <w:rPr>
          <w:rFonts w:ascii="Times New Roman" w:hAnsi="Times New Roman"/>
          <w:sz w:val="28"/>
          <w:szCs w:val="28"/>
          <w:lang w:val="kk-KZ"/>
        </w:rPr>
        <w:t>сілдерді қолдану тиімді болмақ.</w:t>
      </w:r>
    </w:p>
    <w:p w:rsidR="00F119E3" w:rsidRPr="005608E7" w:rsidRDefault="00D17B56" w:rsidP="00F76B17">
      <w:pPr>
        <w:tabs>
          <w:tab w:val="left" w:pos="2880"/>
        </w:tabs>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Дей келе,</w:t>
      </w:r>
      <w:r w:rsidR="00781578" w:rsidRPr="005608E7">
        <w:rPr>
          <w:rFonts w:ascii="Times New Roman" w:hAnsi="Times New Roman"/>
          <w:sz w:val="28"/>
          <w:szCs w:val="28"/>
          <w:lang w:val="kk-KZ"/>
        </w:rPr>
        <w:t xml:space="preserve"> </w:t>
      </w:r>
      <w:r w:rsidR="00F76B17" w:rsidRPr="005608E7">
        <w:rPr>
          <w:rFonts w:ascii="Times New Roman" w:hAnsi="Times New Roman"/>
          <w:sz w:val="28"/>
          <w:szCs w:val="28"/>
          <w:lang w:val="kk-KZ"/>
        </w:rPr>
        <w:t>модульдік оқыту технологиясының қағида</w:t>
      </w:r>
      <w:r w:rsidRPr="005608E7">
        <w:rPr>
          <w:rFonts w:ascii="Times New Roman" w:hAnsi="Times New Roman"/>
          <w:sz w:val="28"/>
          <w:szCs w:val="28"/>
          <w:lang w:val="kk-KZ"/>
        </w:rPr>
        <w:t>лары</w:t>
      </w:r>
      <w:r w:rsidR="00F76B17" w:rsidRPr="005608E7">
        <w:rPr>
          <w:rFonts w:ascii="Times New Roman" w:hAnsi="Times New Roman"/>
          <w:sz w:val="28"/>
          <w:szCs w:val="28"/>
          <w:lang w:val="kk-KZ"/>
        </w:rPr>
        <w:t>н, ерекшеліктерін, мақсат-міндеттерін ескере отырып, бастауыш сыныптарда</w:t>
      </w:r>
      <w:r w:rsidR="00B56E56" w:rsidRPr="005608E7">
        <w:rPr>
          <w:rFonts w:ascii="Times New Roman" w:hAnsi="Times New Roman"/>
          <w:sz w:val="28"/>
          <w:szCs w:val="28"/>
          <w:lang w:val="kk-KZ"/>
        </w:rPr>
        <w:t xml:space="preserve"> өткізілетін</w:t>
      </w:r>
      <w:r w:rsidR="00F76B17" w:rsidRPr="005608E7">
        <w:rPr>
          <w:rFonts w:ascii="Times New Roman" w:hAnsi="Times New Roman"/>
          <w:sz w:val="28"/>
          <w:szCs w:val="28"/>
          <w:lang w:val="kk-KZ"/>
        </w:rPr>
        <w:t xml:space="preserve"> дене шынықтыру</w:t>
      </w:r>
      <w:r w:rsidR="00781578" w:rsidRPr="005608E7">
        <w:rPr>
          <w:rFonts w:ascii="Times New Roman" w:hAnsi="Times New Roman"/>
          <w:sz w:val="28"/>
          <w:szCs w:val="28"/>
          <w:lang w:val="kk-KZ"/>
        </w:rPr>
        <w:t xml:space="preserve"> </w:t>
      </w:r>
      <w:r w:rsidR="00B56E56" w:rsidRPr="005608E7">
        <w:rPr>
          <w:rFonts w:ascii="Times New Roman" w:hAnsi="Times New Roman"/>
          <w:sz w:val="28"/>
          <w:szCs w:val="28"/>
          <w:lang w:val="kk-KZ"/>
        </w:rPr>
        <w:t>сабақтарының</w:t>
      </w:r>
      <w:r w:rsidR="00781578" w:rsidRPr="005608E7">
        <w:rPr>
          <w:rFonts w:ascii="Times New Roman" w:hAnsi="Times New Roman"/>
          <w:sz w:val="28"/>
          <w:szCs w:val="28"/>
          <w:lang w:val="kk-KZ"/>
        </w:rPr>
        <w:t xml:space="preserve"> </w:t>
      </w:r>
      <w:r w:rsidR="00F76B17" w:rsidRPr="005608E7">
        <w:rPr>
          <w:rFonts w:ascii="Times New Roman" w:hAnsi="Times New Roman"/>
          <w:sz w:val="28"/>
          <w:szCs w:val="28"/>
          <w:lang w:val="kk-KZ"/>
        </w:rPr>
        <w:t>элективті курс</w:t>
      </w:r>
      <w:r w:rsidR="00B56E56" w:rsidRPr="005608E7">
        <w:rPr>
          <w:rFonts w:ascii="Times New Roman" w:hAnsi="Times New Roman"/>
          <w:sz w:val="28"/>
          <w:szCs w:val="28"/>
          <w:lang w:val="kk-KZ"/>
        </w:rPr>
        <w:t>ының</w:t>
      </w:r>
      <w:r w:rsidR="00F76B17" w:rsidRPr="005608E7">
        <w:rPr>
          <w:rFonts w:ascii="Times New Roman" w:hAnsi="Times New Roman"/>
          <w:sz w:val="28"/>
          <w:szCs w:val="28"/>
          <w:lang w:val="kk-KZ"/>
        </w:rPr>
        <w:t xml:space="preserve"> модульдік оқыту технологиясы бойынша жүзеге асыр</w:t>
      </w:r>
      <w:r w:rsidR="00B56E56" w:rsidRPr="005608E7">
        <w:rPr>
          <w:rFonts w:ascii="Times New Roman" w:hAnsi="Times New Roman"/>
          <w:sz w:val="28"/>
          <w:szCs w:val="28"/>
          <w:lang w:val="kk-KZ"/>
        </w:rPr>
        <w:t>ылатын</w:t>
      </w:r>
      <w:r w:rsidR="00F76B17" w:rsidRPr="005608E7">
        <w:rPr>
          <w:rFonts w:ascii="Times New Roman" w:hAnsi="Times New Roman"/>
          <w:sz w:val="28"/>
          <w:szCs w:val="28"/>
          <w:lang w:val="kk-KZ"/>
        </w:rPr>
        <w:t xml:space="preserve"> оқу-тақырыптық жоспарын ұсынамыз (</w:t>
      </w:r>
      <w:r w:rsidR="009B0299">
        <w:rPr>
          <w:rFonts w:ascii="Times New Roman" w:hAnsi="Times New Roman"/>
          <w:sz w:val="28"/>
          <w:szCs w:val="28"/>
          <w:lang w:val="kk-KZ"/>
        </w:rPr>
        <w:t>9</w:t>
      </w:r>
      <w:r w:rsidR="005461A0">
        <w:rPr>
          <w:rFonts w:ascii="Times New Roman" w:hAnsi="Times New Roman"/>
          <w:sz w:val="28"/>
          <w:szCs w:val="28"/>
          <w:lang w:val="kk-KZ"/>
        </w:rPr>
        <w:t>-</w:t>
      </w:r>
      <w:r w:rsidR="00F76B17" w:rsidRPr="005608E7">
        <w:rPr>
          <w:rFonts w:ascii="Times New Roman" w:hAnsi="Times New Roman"/>
          <w:sz w:val="28"/>
          <w:szCs w:val="28"/>
          <w:lang w:val="kk-KZ"/>
        </w:rPr>
        <w:t xml:space="preserve">кесте). </w:t>
      </w:r>
    </w:p>
    <w:p w:rsidR="005F1748" w:rsidRPr="005608E7" w:rsidRDefault="005F1748" w:rsidP="00F76B17">
      <w:pPr>
        <w:tabs>
          <w:tab w:val="left" w:pos="2880"/>
        </w:tabs>
        <w:spacing w:after="0" w:line="240" w:lineRule="auto"/>
        <w:ind w:firstLine="709"/>
        <w:jc w:val="both"/>
        <w:rPr>
          <w:rFonts w:ascii="Times New Roman" w:hAnsi="Times New Roman"/>
          <w:sz w:val="28"/>
          <w:szCs w:val="28"/>
          <w:lang w:val="kk-KZ"/>
        </w:rPr>
      </w:pPr>
    </w:p>
    <w:p w:rsidR="00F76B17" w:rsidRPr="005608E7" w:rsidRDefault="00F76B17" w:rsidP="00F76B17">
      <w:pPr>
        <w:tabs>
          <w:tab w:val="left" w:pos="2880"/>
        </w:tabs>
        <w:spacing w:after="0" w:line="240" w:lineRule="auto"/>
        <w:jc w:val="both"/>
        <w:rPr>
          <w:rFonts w:ascii="Times New Roman" w:hAnsi="Times New Roman"/>
          <w:sz w:val="28"/>
          <w:szCs w:val="28"/>
          <w:lang w:val="kk-KZ"/>
        </w:rPr>
      </w:pPr>
      <w:r w:rsidRPr="005608E7">
        <w:rPr>
          <w:rFonts w:ascii="Times New Roman" w:hAnsi="Times New Roman"/>
          <w:sz w:val="28"/>
          <w:szCs w:val="28"/>
          <w:lang w:val="kk-KZ"/>
        </w:rPr>
        <w:t xml:space="preserve">Кесте </w:t>
      </w:r>
      <w:r w:rsidR="009B0299">
        <w:rPr>
          <w:rFonts w:ascii="Times New Roman" w:hAnsi="Times New Roman"/>
          <w:sz w:val="28"/>
          <w:szCs w:val="28"/>
          <w:lang w:val="kk-KZ"/>
        </w:rPr>
        <w:t>9</w:t>
      </w:r>
      <w:r w:rsidR="005461A0">
        <w:rPr>
          <w:rFonts w:ascii="Times New Roman" w:hAnsi="Times New Roman"/>
          <w:sz w:val="28"/>
          <w:szCs w:val="28"/>
          <w:lang w:val="kk-KZ"/>
        </w:rPr>
        <w:t xml:space="preserve"> </w:t>
      </w:r>
      <w:r w:rsidRPr="005608E7">
        <w:rPr>
          <w:rFonts w:ascii="Times New Roman" w:hAnsi="Times New Roman"/>
          <w:sz w:val="28"/>
          <w:szCs w:val="28"/>
          <w:lang w:val="kk-KZ"/>
        </w:rPr>
        <w:t xml:space="preserve">– «Ұлттық-қозғалмалы ойындар» курсының модульдік оқыту технологиясы бойынша </w:t>
      </w:r>
      <w:r w:rsidR="002B78EE" w:rsidRPr="005608E7">
        <w:rPr>
          <w:rFonts w:ascii="Times New Roman" w:hAnsi="Times New Roman"/>
          <w:sz w:val="28"/>
          <w:szCs w:val="28"/>
          <w:lang w:val="kk-KZ"/>
        </w:rPr>
        <w:t>құрастырылған</w:t>
      </w:r>
      <w:r w:rsidRPr="005608E7">
        <w:rPr>
          <w:rFonts w:ascii="Times New Roman" w:hAnsi="Times New Roman"/>
          <w:sz w:val="28"/>
          <w:szCs w:val="28"/>
          <w:lang w:val="kk-KZ"/>
        </w:rPr>
        <w:t xml:space="preserve"> оқу-тақырыптық жоспары </w:t>
      </w:r>
    </w:p>
    <w:p w:rsidR="00F76B17" w:rsidRPr="005608E7" w:rsidRDefault="00F76B17" w:rsidP="00F76B17">
      <w:pPr>
        <w:tabs>
          <w:tab w:val="left" w:pos="2880"/>
        </w:tabs>
        <w:spacing w:after="0" w:line="240" w:lineRule="auto"/>
        <w:ind w:firstLine="454"/>
        <w:jc w:val="both"/>
        <w:rPr>
          <w:rFonts w:ascii="Times New Roman" w:hAnsi="Times New Roman"/>
          <w:sz w:val="16"/>
          <w:szCs w:val="16"/>
          <w:lang w:val="kk-KZ"/>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4"/>
        <w:gridCol w:w="973"/>
        <w:gridCol w:w="5646"/>
        <w:gridCol w:w="1418"/>
      </w:tblGrid>
      <w:tr w:rsidR="00F76B17" w:rsidRPr="005608E7" w:rsidTr="004B7FAE">
        <w:trPr>
          <w:trHeight w:val="786"/>
        </w:trPr>
        <w:tc>
          <w:tcPr>
            <w:tcW w:w="1524" w:type="dxa"/>
            <w:shd w:val="clear" w:color="auto" w:fill="auto"/>
            <w:vAlign w:val="center"/>
          </w:tcPr>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Модульдің құрылымы</w:t>
            </w:r>
          </w:p>
        </w:tc>
        <w:tc>
          <w:tcPr>
            <w:tcW w:w="973" w:type="dxa"/>
            <w:shd w:val="clear" w:color="auto" w:fill="auto"/>
            <w:vAlign w:val="center"/>
          </w:tcPr>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Сабақ саны</w:t>
            </w:r>
          </w:p>
        </w:tc>
        <w:tc>
          <w:tcPr>
            <w:tcW w:w="5646" w:type="dxa"/>
            <w:shd w:val="clear" w:color="auto" w:fill="auto"/>
            <w:vAlign w:val="center"/>
          </w:tcPr>
          <w:p w:rsidR="00F76B17" w:rsidRPr="005608E7" w:rsidRDefault="00F76B17" w:rsidP="004B7FAE">
            <w:pPr>
              <w:tabs>
                <w:tab w:val="left" w:pos="2880"/>
              </w:tabs>
              <w:spacing w:after="0" w:line="240" w:lineRule="auto"/>
              <w:ind w:firstLine="454"/>
              <w:jc w:val="both"/>
              <w:rPr>
                <w:rFonts w:ascii="Times New Roman" w:hAnsi="Times New Roman"/>
                <w:sz w:val="24"/>
                <w:szCs w:val="24"/>
                <w:lang w:val="kk-KZ" w:bidi="en-US"/>
              </w:rPr>
            </w:pPr>
            <w:r w:rsidRPr="005608E7">
              <w:rPr>
                <w:rFonts w:ascii="Times New Roman" w:hAnsi="Times New Roman"/>
                <w:sz w:val="24"/>
                <w:szCs w:val="24"/>
                <w:lang w:val="kk-KZ" w:bidi="en-US"/>
              </w:rPr>
              <w:t>Модульдің  мазмұны</w:t>
            </w:r>
          </w:p>
        </w:tc>
        <w:tc>
          <w:tcPr>
            <w:tcW w:w="1418" w:type="dxa"/>
            <w:shd w:val="clear" w:color="auto" w:fill="auto"/>
            <w:vAlign w:val="center"/>
          </w:tcPr>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Уақыты</w:t>
            </w:r>
          </w:p>
        </w:tc>
      </w:tr>
      <w:tr w:rsidR="00F76B17" w:rsidRPr="005608E7" w:rsidTr="004B7FAE">
        <w:trPr>
          <w:trHeight w:val="1942"/>
        </w:trPr>
        <w:tc>
          <w:tcPr>
            <w:tcW w:w="1524" w:type="dxa"/>
            <w:tcBorders>
              <w:bottom w:val="nil"/>
            </w:tcBorders>
            <w:shd w:val="clear" w:color="auto" w:fill="auto"/>
            <w:vAlign w:val="center"/>
          </w:tcPr>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Кіріспе бөлім</w:t>
            </w:r>
          </w:p>
        </w:tc>
        <w:tc>
          <w:tcPr>
            <w:tcW w:w="973" w:type="dxa"/>
            <w:tcBorders>
              <w:bottom w:val="nil"/>
            </w:tcBorders>
            <w:shd w:val="clear" w:color="auto" w:fill="auto"/>
          </w:tcPr>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1сабақ</w:t>
            </w:r>
          </w:p>
        </w:tc>
        <w:tc>
          <w:tcPr>
            <w:tcW w:w="5646" w:type="dxa"/>
            <w:tcBorders>
              <w:bottom w:val="nil"/>
            </w:tcBorders>
            <w:shd w:val="clear" w:color="auto" w:fill="auto"/>
          </w:tcPr>
          <w:p w:rsidR="00F76B17" w:rsidRPr="005608E7" w:rsidRDefault="00F76B17" w:rsidP="003330F3">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1. Модуль</w:t>
            </w:r>
            <w:r w:rsidR="003330F3" w:rsidRPr="005608E7">
              <w:rPr>
                <w:rFonts w:ascii="Times New Roman" w:hAnsi="Times New Roman"/>
                <w:sz w:val="24"/>
                <w:szCs w:val="24"/>
                <w:lang w:val="kk-KZ" w:bidi="en-US"/>
              </w:rPr>
              <w:t>ді түсіну</w:t>
            </w:r>
            <w:r w:rsidRPr="005608E7">
              <w:rPr>
                <w:rFonts w:ascii="Times New Roman" w:hAnsi="Times New Roman"/>
                <w:sz w:val="24"/>
                <w:szCs w:val="24"/>
                <w:lang w:val="kk-KZ" w:bidi="en-US"/>
              </w:rPr>
              <w:t xml:space="preserve">, </w:t>
            </w:r>
            <w:r w:rsidRPr="005608E7">
              <w:rPr>
                <w:rFonts w:ascii="Times New Roman" w:eastAsia="Batang" w:hAnsi="Times New Roman"/>
                <w:sz w:val="24"/>
                <w:szCs w:val="24"/>
                <w:lang w:val="kk-KZ" w:eastAsia="ko-KR"/>
              </w:rPr>
              <w:t>м</w:t>
            </w:r>
            <w:r w:rsidRPr="005608E7">
              <w:rPr>
                <w:rFonts w:ascii="Times New Roman" w:hAnsi="Times New Roman"/>
                <w:sz w:val="24"/>
                <w:szCs w:val="24"/>
                <w:lang w:val="kk-KZ" w:bidi="en-US"/>
              </w:rPr>
              <w:t>одуль мақсаты</w:t>
            </w:r>
            <w:r w:rsidR="003330F3" w:rsidRPr="005608E7">
              <w:rPr>
                <w:rFonts w:ascii="Times New Roman" w:hAnsi="Times New Roman"/>
                <w:sz w:val="24"/>
                <w:szCs w:val="24"/>
                <w:lang w:val="kk-KZ" w:bidi="en-US"/>
              </w:rPr>
              <w:t xml:space="preserve"> және</w:t>
            </w:r>
            <w:r w:rsidRPr="005608E7">
              <w:rPr>
                <w:rFonts w:ascii="Times New Roman" w:hAnsi="Times New Roman"/>
                <w:sz w:val="24"/>
                <w:szCs w:val="24"/>
                <w:lang w:val="kk-KZ" w:bidi="en-US"/>
              </w:rPr>
              <w:t xml:space="preserve"> міндет</w:t>
            </w:r>
            <w:r w:rsidR="003330F3" w:rsidRPr="005608E7">
              <w:rPr>
                <w:rFonts w:ascii="Times New Roman" w:hAnsi="Times New Roman"/>
                <w:sz w:val="24"/>
                <w:szCs w:val="24"/>
                <w:lang w:val="kk-KZ" w:bidi="en-US"/>
              </w:rPr>
              <w:t>тер</w:t>
            </w:r>
            <w:r w:rsidRPr="005608E7">
              <w:rPr>
                <w:rFonts w:ascii="Times New Roman" w:hAnsi="Times New Roman"/>
                <w:sz w:val="24"/>
                <w:szCs w:val="24"/>
                <w:lang w:val="kk-KZ" w:bidi="en-US"/>
              </w:rPr>
              <w:t>імен таныстыру</w:t>
            </w:r>
          </w:p>
          <w:p w:rsidR="00F76B17" w:rsidRPr="005608E7" w:rsidRDefault="00F76B17" w:rsidP="003330F3">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 xml:space="preserve">2. </w:t>
            </w:r>
            <w:r w:rsidR="003330F3" w:rsidRPr="005608E7">
              <w:rPr>
                <w:rFonts w:ascii="Times New Roman" w:hAnsi="Times New Roman"/>
                <w:sz w:val="24"/>
                <w:szCs w:val="24"/>
                <w:lang w:val="kk-KZ" w:bidi="en-US"/>
              </w:rPr>
              <w:t>Тақырыпты сызбалар дың көмегімен және</w:t>
            </w:r>
            <w:r w:rsidRPr="005608E7">
              <w:rPr>
                <w:rFonts w:ascii="Times New Roman" w:hAnsi="Times New Roman"/>
                <w:sz w:val="24"/>
                <w:szCs w:val="24"/>
                <w:lang w:val="kk-KZ" w:bidi="en-US"/>
              </w:rPr>
              <w:t xml:space="preserve"> компьютер</w:t>
            </w:r>
            <w:r w:rsidR="003330F3" w:rsidRPr="005608E7">
              <w:rPr>
                <w:rFonts w:ascii="Times New Roman" w:hAnsi="Times New Roman"/>
                <w:sz w:val="24"/>
                <w:szCs w:val="24"/>
                <w:lang w:val="kk-KZ" w:bidi="en-US"/>
              </w:rPr>
              <w:t xml:space="preserve"> арқылы</w:t>
            </w:r>
            <w:r w:rsidRPr="005608E7">
              <w:rPr>
                <w:rFonts w:ascii="Times New Roman" w:hAnsi="Times New Roman"/>
                <w:sz w:val="24"/>
                <w:szCs w:val="24"/>
                <w:lang w:val="kk-KZ" w:bidi="en-US"/>
              </w:rPr>
              <w:t xml:space="preserve"> түсіндіру. Ойын туралы түсінік. </w:t>
            </w:r>
          </w:p>
          <w:p w:rsidR="00F76B17" w:rsidRPr="005608E7" w:rsidRDefault="00F76B17" w:rsidP="003330F3">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 xml:space="preserve">3.Ұлттық ойындардың даму тарихы. </w:t>
            </w:r>
          </w:p>
          <w:p w:rsidR="00F76B17" w:rsidRPr="005608E7" w:rsidRDefault="00F76B17" w:rsidP="003330F3">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4.Ұлттық-қозғалмалы ойын түрлері</w:t>
            </w:r>
          </w:p>
          <w:p w:rsidR="00F76B17" w:rsidRPr="005608E7" w:rsidRDefault="00F76B17" w:rsidP="003330F3">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4. Қорытынды. Қайталау</w:t>
            </w:r>
          </w:p>
        </w:tc>
        <w:tc>
          <w:tcPr>
            <w:tcW w:w="1418" w:type="dxa"/>
            <w:tcBorders>
              <w:bottom w:val="nil"/>
            </w:tcBorders>
            <w:shd w:val="clear" w:color="auto" w:fill="auto"/>
            <w:vAlign w:val="center"/>
          </w:tcPr>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5 мин</w:t>
            </w:r>
          </w:p>
          <w:p w:rsidR="00F76B17" w:rsidRPr="005608E7" w:rsidRDefault="00F76B17" w:rsidP="004B7FAE">
            <w:pPr>
              <w:tabs>
                <w:tab w:val="left" w:pos="2880"/>
              </w:tabs>
              <w:spacing w:after="0" w:line="240" w:lineRule="auto"/>
              <w:ind w:firstLine="454"/>
              <w:jc w:val="both"/>
              <w:rPr>
                <w:rFonts w:ascii="Times New Roman" w:hAnsi="Times New Roman"/>
                <w:sz w:val="24"/>
                <w:szCs w:val="24"/>
                <w:lang w:val="kk-KZ" w:bidi="en-US"/>
              </w:rPr>
            </w:pPr>
          </w:p>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10 мин</w:t>
            </w:r>
          </w:p>
          <w:p w:rsidR="00F76B17" w:rsidRPr="005608E7" w:rsidRDefault="00F76B17" w:rsidP="004B7FAE">
            <w:pPr>
              <w:tabs>
                <w:tab w:val="left" w:pos="2880"/>
              </w:tabs>
              <w:spacing w:after="0" w:line="240" w:lineRule="auto"/>
              <w:ind w:firstLine="454"/>
              <w:jc w:val="both"/>
              <w:rPr>
                <w:rFonts w:ascii="Times New Roman" w:hAnsi="Times New Roman"/>
                <w:sz w:val="24"/>
                <w:szCs w:val="24"/>
                <w:lang w:val="kk-KZ" w:bidi="en-US"/>
              </w:rPr>
            </w:pPr>
          </w:p>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10 мин</w:t>
            </w:r>
          </w:p>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10 мин</w:t>
            </w:r>
          </w:p>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5 мин</w:t>
            </w:r>
          </w:p>
        </w:tc>
      </w:tr>
      <w:tr w:rsidR="00F76B17" w:rsidRPr="005608E7" w:rsidTr="004B7FAE">
        <w:tc>
          <w:tcPr>
            <w:tcW w:w="1524" w:type="dxa"/>
            <w:vMerge w:val="restart"/>
            <w:tcBorders>
              <w:bottom w:val="nil"/>
            </w:tcBorders>
            <w:shd w:val="clear" w:color="auto" w:fill="auto"/>
            <w:vAlign w:val="center"/>
          </w:tcPr>
          <w:p w:rsidR="00F76B17" w:rsidRPr="005608E7" w:rsidRDefault="00F76B17" w:rsidP="004B7FAE">
            <w:pPr>
              <w:tabs>
                <w:tab w:val="left" w:pos="2880"/>
              </w:tabs>
              <w:spacing w:after="0" w:line="240" w:lineRule="auto"/>
              <w:ind w:firstLine="454"/>
              <w:jc w:val="both"/>
              <w:rPr>
                <w:rFonts w:ascii="Times New Roman" w:hAnsi="Times New Roman"/>
                <w:sz w:val="24"/>
                <w:szCs w:val="24"/>
                <w:lang w:val="kk-KZ" w:bidi="en-US"/>
              </w:rPr>
            </w:pPr>
          </w:p>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Сөйлесу бөлімі</w:t>
            </w:r>
          </w:p>
        </w:tc>
        <w:tc>
          <w:tcPr>
            <w:tcW w:w="973" w:type="dxa"/>
            <w:shd w:val="clear" w:color="auto" w:fill="auto"/>
            <w:vAlign w:val="center"/>
          </w:tcPr>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2 сабақ</w:t>
            </w:r>
          </w:p>
        </w:tc>
        <w:tc>
          <w:tcPr>
            <w:tcW w:w="5646" w:type="dxa"/>
            <w:shd w:val="clear" w:color="auto" w:fill="auto"/>
          </w:tcPr>
          <w:p w:rsidR="00F76B17" w:rsidRPr="005608E7" w:rsidRDefault="00F76B17" w:rsidP="004B7FAE">
            <w:pPr>
              <w:tabs>
                <w:tab w:val="left" w:pos="2880"/>
              </w:tabs>
              <w:spacing w:after="0" w:line="240" w:lineRule="auto"/>
              <w:jc w:val="both"/>
              <w:rPr>
                <w:rFonts w:ascii="Times New Roman" w:hAnsi="Times New Roman"/>
                <w:bCs/>
                <w:iCs/>
                <w:sz w:val="24"/>
                <w:szCs w:val="24"/>
                <w:lang w:val="kk-KZ" w:bidi="en-US"/>
              </w:rPr>
            </w:pPr>
            <w:r w:rsidRPr="005608E7">
              <w:rPr>
                <w:rFonts w:ascii="Times New Roman" w:hAnsi="Times New Roman"/>
                <w:bCs/>
                <w:iCs/>
                <w:sz w:val="24"/>
                <w:szCs w:val="24"/>
                <w:lang w:val="kk-KZ" w:bidi="en-US"/>
              </w:rPr>
              <w:t>Тақырыпты меңгерту</w:t>
            </w:r>
          </w:p>
          <w:p w:rsidR="00F76B17" w:rsidRPr="005608E7" w:rsidRDefault="00F76B17" w:rsidP="004B7FAE">
            <w:pPr>
              <w:tabs>
                <w:tab w:val="left" w:pos="2880"/>
              </w:tabs>
              <w:spacing w:after="0" w:line="240" w:lineRule="auto"/>
              <w:jc w:val="both"/>
              <w:rPr>
                <w:rFonts w:ascii="Times New Roman" w:hAnsi="Times New Roman"/>
                <w:bCs/>
                <w:iCs/>
                <w:sz w:val="24"/>
                <w:szCs w:val="24"/>
                <w:lang w:val="kk-KZ" w:bidi="en-US"/>
              </w:rPr>
            </w:pPr>
            <w:r w:rsidRPr="005608E7">
              <w:rPr>
                <w:rFonts w:ascii="Times New Roman" w:hAnsi="Times New Roman"/>
                <w:bCs/>
                <w:iCs/>
                <w:sz w:val="24"/>
                <w:szCs w:val="24"/>
                <w:lang w:val="kk-KZ" w:bidi="en-US"/>
              </w:rPr>
              <w:t>1. Өткенді қайталау</w:t>
            </w:r>
          </w:p>
          <w:p w:rsidR="00F76B17" w:rsidRPr="005608E7" w:rsidRDefault="00F76B17" w:rsidP="004B7FAE">
            <w:pPr>
              <w:tabs>
                <w:tab w:val="left" w:pos="2880"/>
              </w:tabs>
              <w:spacing w:after="0" w:line="240" w:lineRule="auto"/>
              <w:jc w:val="both"/>
              <w:rPr>
                <w:rFonts w:ascii="Times New Roman" w:hAnsi="Times New Roman"/>
                <w:bCs/>
                <w:iCs/>
                <w:sz w:val="24"/>
                <w:szCs w:val="24"/>
                <w:lang w:val="kk-KZ" w:bidi="en-US"/>
              </w:rPr>
            </w:pPr>
            <w:r w:rsidRPr="005608E7">
              <w:rPr>
                <w:rFonts w:ascii="Times New Roman" w:hAnsi="Times New Roman"/>
                <w:bCs/>
                <w:iCs/>
                <w:sz w:val="24"/>
                <w:szCs w:val="24"/>
                <w:lang w:val="kk-KZ" w:bidi="en-US"/>
              </w:rPr>
              <w:t xml:space="preserve">2. Дәлділік пен мергендікті жетілдіретін ұлттық ойындар. Оқушылардың ағзасына оң әсер ететін ойындар. </w:t>
            </w:r>
          </w:p>
          <w:p w:rsidR="00F76B17" w:rsidRPr="005608E7" w:rsidRDefault="00F76B17" w:rsidP="004B7FAE">
            <w:pPr>
              <w:tabs>
                <w:tab w:val="left" w:pos="2880"/>
              </w:tabs>
              <w:spacing w:after="0" w:line="240" w:lineRule="auto"/>
              <w:jc w:val="both"/>
              <w:rPr>
                <w:rFonts w:ascii="Times New Roman" w:hAnsi="Times New Roman"/>
                <w:bCs/>
                <w:iCs/>
                <w:sz w:val="24"/>
                <w:szCs w:val="24"/>
                <w:lang w:val="kk-KZ" w:bidi="en-US"/>
              </w:rPr>
            </w:pPr>
            <w:r w:rsidRPr="005608E7">
              <w:rPr>
                <w:rFonts w:ascii="Times New Roman" w:hAnsi="Times New Roman"/>
                <w:bCs/>
                <w:iCs/>
                <w:sz w:val="24"/>
                <w:szCs w:val="24"/>
                <w:lang w:val="kk-KZ" w:bidi="en-US"/>
              </w:rPr>
              <w:t>3.Асық ойындарымен таныстыру</w:t>
            </w:r>
          </w:p>
          <w:p w:rsidR="00F76B17" w:rsidRPr="005608E7" w:rsidRDefault="00F76B17" w:rsidP="004B7FAE">
            <w:pPr>
              <w:tabs>
                <w:tab w:val="left" w:pos="2880"/>
              </w:tabs>
              <w:spacing w:after="0" w:line="240" w:lineRule="auto"/>
              <w:jc w:val="both"/>
              <w:rPr>
                <w:rFonts w:ascii="Times New Roman" w:hAnsi="Times New Roman"/>
                <w:bCs/>
                <w:iCs/>
                <w:sz w:val="24"/>
                <w:szCs w:val="24"/>
                <w:lang w:val="kk-KZ" w:bidi="en-US"/>
              </w:rPr>
            </w:pPr>
            <w:r w:rsidRPr="005608E7">
              <w:rPr>
                <w:rFonts w:ascii="Times New Roman" w:hAnsi="Times New Roman"/>
                <w:bCs/>
                <w:iCs/>
                <w:sz w:val="24"/>
                <w:szCs w:val="24"/>
                <w:lang w:val="kk-KZ" w:bidi="en-US"/>
              </w:rPr>
              <w:t>4. Асықтың түрлері</w:t>
            </w:r>
          </w:p>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bCs/>
                <w:iCs/>
                <w:sz w:val="24"/>
                <w:szCs w:val="24"/>
                <w:lang w:val="kk-KZ" w:bidi="en-US"/>
              </w:rPr>
              <w:t>5. Қорытынды</w:t>
            </w:r>
          </w:p>
        </w:tc>
        <w:tc>
          <w:tcPr>
            <w:tcW w:w="1418" w:type="dxa"/>
            <w:shd w:val="clear" w:color="auto" w:fill="auto"/>
            <w:vAlign w:val="center"/>
          </w:tcPr>
          <w:p w:rsidR="00F76B17" w:rsidRPr="005608E7" w:rsidRDefault="00F76B17" w:rsidP="004B7FAE">
            <w:pPr>
              <w:tabs>
                <w:tab w:val="left" w:pos="2880"/>
              </w:tabs>
              <w:spacing w:after="0" w:line="240" w:lineRule="auto"/>
              <w:ind w:firstLine="454"/>
              <w:jc w:val="both"/>
              <w:rPr>
                <w:rFonts w:ascii="Times New Roman" w:hAnsi="Times New Roman"/>
                <w:sz w:val="24"/>
                <w:szCs w:val="24"/>
                <w:lang w:val="kk-KZ" w:bidi="en-US"/>
              </w:rPr>
            </w:pPr>
          </w:p>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5 мин</w:t>
            </w:r>
          </w:p>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5 мин</w:t>
            </w:r>
          </w:p>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p>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p>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10 мин</w:t>
            </w:r>
          </w:p>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15мин</w:t>
            </w:r>
          </w:p>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5 мин</w:t>
            </w:r>
          </w:p>
        </w:tc>
      </w:tr>
      <w:tr w:rsidR="00F76B17" w:rsidRPr="005608E7" w:rsidTr="004B7FAE">
        <w:tc>
          <w:tcPr>
            <w:tcW w:w="1524" w:type="dxa"/>
            <w:vMerge/>
            <w:tcBorders>
              <w:bottom w:val="nil"/>
            </w:tcBorders>
            <w:shd w:val="clear" w:color="auto" w:fill="auto"/>
          </w:tcPr>
          <w:p w:rsidR="00F76B17" w:rsidRPr="005608E7" w:rsidRDefault="00F76B17" w:rsidP="004B7FAE">
            <w:pPr>
              <w:tabs>
                <w:tab w:val="left" w:pos="2880"/>
              </w:tabs>
              <w:spacing w:after="0" w:line="240" w:lineRule="auto"/>
              <w:ind w:firstLine="454"/>
              <w:jc w:val="both"/>
              <w:rPr>
                <w:rFonts w:ascii="Times New Roman" w:hAnsi="Times New Roman"/>
                <w:sz w:val="24"/>
                <w:szCs w:val="24"/>
                <w:lang w:val="kk-KZ" w:bidi="en-US"/>
              </w:rPr>
            </w:pPr>
          </w:p>
        </w:tc>
        <w:tc>
          <w:tcPr>
            <w:tcW w:w="973" w:type="dxa"/>
            <w:shd w:val="clear" w:color="auto" w:fill="auto"/>
            <w:vAlign w:val="center"/>
          </w:tcPr>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3 сабақ</w:t>
            </w:r>
          </w:p>
        </w:tc>
        <w:tc>
          <w:tcPr>
            <w:tcW w:w="5646" w:type="dxa"/>
            <w:shd w:val="clear" w:color="auto" w:fill="auto"/>
          </w:tcPr>
          <w:p w:rsidR="00F76B17" w:rsidRPr="005608E7" w:rsidRDefault="00F76B17" w:rsidP="004B7FAE">
            <w:pPr>
              <w:tabs>
                <w:tab w:val="left" w:pos="2880"/>
              </w:tabs>
              <w:spacing w:after="0" w:line="240" w:lineRule="auto"/>
              <w:jc w:val="both"/>
              <w:rPr>
                <w:rFonts w:ascii="Times New Roman" w:hAnsi="Times New Roman"/>
                <w:bCs/>
                <w:iCs/>
                <w:sz w:val="24"/>
                <w:szCs w:val="24"/>
                <w:lang w:val="kk-KZ" w:bidi="en-US"/>
              </w:rPr>
            </w:pPr>
            <w:r w:rsidRPr="005608E7">
              <w:rPr>
                <w:rFonts w:ascii="Times New Roman" w:hAnsi="Times New Roman"/>
                <w:bCs/>
                <w:iCs/>
                <w:sz w:val="24"/>
                <w:szCs w:val="24"/>
                <w:lang w:val="kk-KZ" w:bidi="en-US"/>
              </w:rPr>
              <w:t>Тақырыпты дамыту</w:t>
            </w:r>
          </w:p>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1. Өткенді қайталау</w:t>
            </w:r>
          </w:p>
          <w:p w:rsidR="00F76B17" w:rsidRPr="005608E7" w:rsidRDefault="00F76B17" w:rsidP="004B7FAE">
            <w:pPr>
              <w:tabs>
                <w:tab w:val="left" w:pos="2880"/>
              </w:tabs>
              <w:spacing w:after="0" w:line="240" w:lineRule="auto"/>
              <w:jc w:val="both"/>
              <w:rPr>
                <w:rFonts w:ascii="Times New Roman" w:hAnsi="Times New Roman"/>
                <w:bCs/>
                <w:iCs/>
                <w:sz w:val="24"/>
                <w:szCs w:val="24"/>
                <w:lang w:val="kk-KZ" w:bidi="en-US"/>
              </w:rPr>
            </w:pPr>
            <w:r w:rsidRPr="005608E7">
              <w:rPr>
                <w:rFonts w:ascii="Times New Roman" w:hAnsi="Times New Roman"/>
                <w:sz w:val="24"/>
                <w:szCs w:val="24"/>
                <w:lang w:val="kk-KZ" w:bidi="en-US"/>
              </w:rPr>
              <w:t>2.</w:t>
            </w:r>
            <w:r w:rsidRPr="005608E7">
              <w:rPr>
                <w:rFonts w:ascii="Times New Roman" w:hAnsi="Times New Roman"/>
                <w:bCs/>
                <w:iCs/>
                <w:sz w:val="24"/>
                <w:szCs w:val="24"/>
                <w:lang w:val="kk-KZ" w:bidi="en-US"/>
              </w:rPr>
              <w:t xml:space="preserve"> «Омпа» ойыны, шартымен таныстыру</w:t>
            </w:r>
          </w:p>
          <w:p w:rsidR="00F76B17" w:rsidRPr="005608E7" w:rsidRDefault="00F76B17" w:rsidP="004B7FAE">
            <w:pPr>
              <w:tabs>
                <w:tab w:val="left" w:pos="2880"/>
              </w:tabs>
              <w:spacing w:after="0" w:line="240" w:lineRule="auto"/>
              <w:jc w:val="both"/>
              <w:rPr>
                <w:rFonts w:ascii="Times New Roman" w:hAnsi="Times New Roman"/>
                <w:bCs/>
                <w:iCs/>
                <w:sz w:val="24"/>
                <w:szCs w:val="24"/>
                <w:lang w:val="kk-KZ" w:bidi="en-US"/>
              </w:rPr>
            </w:pPr>
            <w:r w:rsidRPr="005608E7">
              <w:rPr>
                <w:rFonts w:ascii="Times New Roman" w:hAnsi="Times New Roman"/>
                <w:bCs/>
                <w:iCs/>
                <w:sz w:val="24"/>
                <w:szCs w:val="24"/>
                <w:lang w:val="kk-KZ" w:bidi="en-US"/>
              </w:rPr>
              <w:t>3. «Омпа ойынын ойнау»</w:t>
            </w:r>
          </w:p>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bCs/>
                <w:iCs/>
                <w:sz w:val="24"/>
                <w:szCs w:val="24"/>
                <w:lang w:val="kk-KZ" w:bidi="en-US"/>
              </w:rPr>
              <w:t>4. Қорытынды</w:t>
            </w:r>
          </w:p>
        </w:tc>
        <w:tc>
          <w:tcPr>
            <w:tcW w:w="1418" w:type="dxa"/>
            <w:shd w:val="clear" w:color="auto" w:fill="auto"/>
            <w:vAlign w:val="center"/>
          </w:tcPr>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p>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5  мин</w:t>
            </w:r>
          </w:p>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10 мин</w:t>
            </w:r>
          </w:p>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20 мин</w:t>
            </w:r>
          </w:p>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5 мин</w:t>
            </w:r>
          </w:p>
        </w:tc>
      </w:tr>
      <w:tr w:rsidR="00F76B17" w:rsidRPr="005608E7" w:rsidTr="004B7FAE">
        <w:tc>
          <w:tcPr>
            <w:tcW w:w="1524" w:type="dxa"/>
            <w:vMerge/>
            <w:tcBorders>
              <w:bottom w:val="nil"/>
            </w:tcBorders>
            <w:shd w:val="clear" w:color="auto" w:fill="auto"/>
          </w:tcPr>
          <w:p w:rsidR="00F76B17" w:rsidRPr="005608E7" w:rsidRDefault="00F76B17" w:rsidP="004B7FAE">
            <w:pPr>
              <w:tabs>
                <w:tab w:val="left" w:pos="2880"/>
              </w:tabs>
              <w:spacing w:after="0" w:line="240" w:lineRule="auto"/>
              <w:ind w:firstLine="454"/>
              <w:jc w:val="both"/>
              <w:rPr>
                <w:rFonts w:ascii="Times New Roman" w:hAnsi="Times New Roman"/>
                <w:sz w:val="24"/>
                <w:szCs w:val="24"/>
                <w:lang w:val="kk-KZ" w:bidi="en-US"/>
              </w:rPr>
            </w:pPr>
          </w:p>
        </w:tc>
        <w:tc>
          <w:tcPr>
            <w:tcW w:w="973" w:type="dxa"/>
            <w:shd w:val="clear" w:color="auto" w:fill="auto"/>
            <w:vAlign w:val="center"/>
          </w:tcPr>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4 сабақ</w:t>
            </w:r>
          </w:p>
        </w:tc>
        <w:tc>
          <w:tcPr>
            <w:tcW w:w="5646" w:type="dxa"/>
            <w:shd w:val="clear" w:color="auto" w:fill="auto"/>
          </w:tcPr>
          <w:p w:rsidR="00F76B17" w:rsidRPr="005608E7" w:rsidRDefault="00F76B17" w:rsidP="004B7FAE">
            <w:pPr>
              <w:tabs>
                <w:tab w:val="left" w:pos="2880"/>
              </w:tabs>
              <w:spacing w:after="0" w:line="240" w:lineRule="auto"/>
              <w:jc w:val="both"/>
              <w:rPr>
                <w:rFonts w:ascii="Times New Roman" w:hAnsi="Times New Roman"/>
                <w:bCs/>
                <w:iCs/>
                <w:sz w:val="24"/>
                <w:szCs w:val="24"/>
                <w:lang w:val="kk-KZ" w:bidi="en-US"/>
              </w:rPr>
            </w:pPr>
            <w:r w:rsidRPr="005608E7">
              <w:rPr>
                <w:rFonts w:ascii="Times New Roman" w:hAnsi="Times New Roman"/>
                <w:bCs/>
                <w:iCs/>
                <w:sz w:val="24"/>
                <w:szCs w:val="24"/>
                <w:lang w:val="kk-KZ" w:bidi="en-US"/>
              </w:rPr>
              <w:t>Тақырыпты дамыту</w:t>
            </w:r>
          </w:p>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1. Өткенді қайталау</w:t>
            </w:r>
          </w:p>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2. «Шүлдік» ойыны ережесімен таныстыру</w:t>
            </w:r>
          </w:p>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lastRenderedPageBreak/>
              <w:t>3. «Шүлдік» ойынын ойнау</w:t>
            </w:r>
          </w:p>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4. Қорытынды</w:t>
            </w:r>
          </w:p>
        </w:tc>
        <w:tc>
          <w:tcPr>
            <w:tcW w:w="1418" w:type="dxa"/>
            <w:shd w:val="clear" w:color="auto" w:fill="auto"/>
            <w:vAlign w:val="center"/>
          </w:tcPr>
          <w:p w:rsidR="00F76B17" w:rsidRPr="005608E7" w:rsidRDefault="00F76B17" w:rsidP="004B7FAE">
            <w:pPr>
              <w:tabs>
                <w:tab w:val="left" w:pos="2880"/>
              </w:tabs>
              <w:spacing w:after="0" w:line="240" w:lineRule="auto"/>
              <w:ind w:firstLine="454"/>
              <w:jc w:val="both"/>
              <w:rPr>
                <w:rFonts w:ascii="Times New Roman" w:hAnsi="Times New Roman"/>
                <w:sz w:val="24"/>
                <w:szCs w:val="24"/>
                <w:lang w:val="kk-KZ" w:bidi="en-US"/>
              </w:rPr>
            </w:pPr>
          </w:p>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5 мин</w:t>
            </w:r>
          </w:p>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10 мин</w:t>
            </w:r>
          </w:p>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lastRenderedPageBreak/>
              <w:t>20 мин</w:t>
            </w:r>
          </w:p>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5 мин</w:t>
            </w:r>
          </w:p>
        </w:tc>
      </w:tr>
      <w:tr w:rsidR="00F76B17" w:rsidRPr="005608E7" w:rsidTr="004B7FAE">
        <w:tc>
          <w:tcPr>
            <w:tcW w:w="1524" w:type="dxa"/>
            <w:vMerge/>
            <w:tcBorders>
              <w:bottom w:val="nil"/>
            </w:tcBorders>
            <w:shd w:val="clear" w:color="auto" w:fill="auto"/>
          </w:tcPr>
          <w:p w:rsidR="00F76B17" w:rsidRPr="005608E7" w:rsidRDefault="00F76B17" w:rsidP="004B7FAE">
            <w:pPr>
              <w:tabs>
                <w:tab w:val="left" w:pos="2880"/>
              </w:tabs>
              <w:spacing w:after="0" w:line="240" w:lineRule="auto"/>
              <w:ind w:firstLine="454"/>
              <w:jc w:val="both"/>
              <w:rPr>
                <w:rFonts w:ascii="Times New Roman" w:hAnsi="Times New Roman"/>
                <w:sz w:val="24"/>
                <w:szCs w:val="24"/>
                <w:lang w:val="kk-KZ" w:bidi="en-US"/>
              </w:rPr>
            </w:pPr>
          </w:p>
        </w:tc>
        <w:tc>
          <w:tcPr>
            <w:tcW w:w="973" w:type="dxa"/>
            <w:shd w:val="clear" w:color="auto" w:fill="auto"/>
            <w:vAlign w:val="center"/>
          </w:tcPr>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5 сабақ</w:t>
            </w:r>
          </w:p>
        </w:tc>
        <w:tc>
          <w:tcPr>
            <w:tcW w:w="5646" w:type="dxa"/>
            <w:shd w:val="clear" w:color="auto" w:fill="auto"/>
          </w:tcPr>
          <w:p w:rsidR="00F76B17" w:rsidRPr="005608E7" w:rsidRDefault="00F76B17" w:rsidP="004B7FAE">
            <w:pPr>
              <w:tabs>
                <w:tab w:val="left" w:pos="2880"/>
              </w:tabs>
              <w:spacing w:after="0" w:line="240" w:lineRule="auto"/>
              <w:jc w:val="both"/>
              <w:rPr>
                <w:rFonts w:ascii="Times New Roman" w:hAnsi="Times New Roman"/>
                <w:bCs/>
                <w:iCs/>
                <w:sz w:val="24"/>
                <w:szCs w:val="24"/>
                <w:lang w:val="kk-KZ" w:bidi="en-US"/>
              </w:rPr>
            </w:pPr>
            <w:r w:rsidRPr="005608E7">
              <w:rPr>
                <w:rFonts w:ascii="Times New Roman" w:hAnsi="Times New Roman"/>
                <w:bCs/>
                <w:iCs/>
                <w:sz w:val="24"/>
                <w:szCs w:val="24"/>
                <w:lang w:val="kk-KZ" w:bidi="en-US"/>
              </w:rPr>
              <w:t>Тақырыпты дамыту</w:t>
            </w:r>
          </w:p>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1. Өткенді қайталау</w:t>
            </w:r>
          </w:p>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2. «Қарагие» ойынымен таныстыру</w:t>
            </w:r>
          </w:p>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3. «Қарагие» ойнау</w:t>
            </w:r>
          </w:p>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4. Қорытынды</w:t>
            </w:r>
          </w:p>
        </w:tc>
        <w:tc>
          <w:tcPr>
            <w:tcW w:w="1418" w:type="dxa"/>
            <w:shd w:val="clear" w:color="auto" w:fill="auto"/>
            <w:vAlign w:val="center"/>
          </w:tcPr>
          <w:p w:rsidR="00F76B17" w:rsidRPr="005608E7" w:rsidRDefault="00F76B17" w:rsidP="004B7FAE">
            <w:pPr>
              <w:tabs>
                <w:tab w:val="left" w:pos="2880"/>
              </w:tabs>
              <w:spacing w:after="0" w:line="240" w:lineRule="auto"/>
              <w:ind w:firstLine="454"/>
              <w:jc w:val="both"/>
              <w:rPr>
                <w:rFonts w:ascii="Times New Roman" w:hAnsi="Times New Roman"/>
                <w:sz w:val="24"/>
                <w:szCs w:val="24"/>
                <w:lang w:val="kk-KZ" w:bidi="en-US"/>
              </w:rPr>
            </w:pPr>
          </w:p>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5мин</w:t>
            </w:r>
          </w:p>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10 мин</w:t>
            </w:r>
          </w:p>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20 мин</w:t>
            </w:r>
          </w:p>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5 мин</w:t>
            </w:r>
          </w:p>
        </w:tc>
      </w:tr>
      <w:tr w:rsidR="00F76B17" w:rsidRPr="005608E7" w:rsidTr="004B7FAE">
        <w:tc>
          <w:tcPr>
            <w:tcW w:w="1524" w:type="dxa"/>
            <w:vMerge/>
            <w:tcBorders>
              <w:bottom w:val="nil"/>
            </w:tcBorders>
            <w:shd w:val="clear" w:color="auto" w:fill="auto"/>
          </w:tcPr>
          <w:p w:rsidR="00F76B17" w:rsidRPr="005608E7" w:rsidRDefault="00F76B17" w:rsidP="004B7FAE">
            <w:pPr>
              <w:tabs>
                <w:tab w:val="left" w:pos="2880"/>
              </w:tabs>
              <w:spacing w:after="0" w:line="240" w:lineRule="auto"/>
              <w:ind w:firstLine="454"/>
              <w:jc w:val="both"/>
              <w:rPr>
                <w:rFonts w:ascii="Times New Roman" w:hAnsi="Times New Roman"/>
                <w:sz w:val="24"/>
                <w:szCs w:val="24"/>
                <w:lang w:val="kk-KZ" w:bidi="en-US"/>
              </w:rPr>
            </w:pPr>
          </w:p>
        </w:tc>
        <w:tc>
          <w:tcPr>
            <w:tcW w:w="973" w:type="dxa"/>
            <w:shd w:val="clear" w:color="auto" w:fill="auto"/>
            <w:vAlign w:val="center"/>
          </w:tcPr>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6 сабақ</w:t>
            </w:r>
          </w:p>
        </w:tc>
        <w:tc>
          <w:tcPr>
            <w:tcW w:w="5646" w:type="dxa"/>
            <w:shd w:val="clear" w:color="auto" w:fill="auto"/>
          </w:tcPr>
          <w:p w:rsidR="00F76B17" w:rsidRPr="005608E7" w:rsidRDefault="00F76B17" w:rsidP="004B7FAE">
            <w:pPr>
              <w:tabs>
                <w:tab w:val="left" w:pos="2880"/>
              </w:tabs>
              <w:spacing w:after="0" w:line="240" w:lineRule="auto"/>
              <w:jc w:val="both"/>
              <w:rPr>
                <w:rFonts w:ascii="Times New Roman" w:hAnsi="Times New Roman"/>
                <w:bCs/>
                <w:iCs/>
                <w:sz w:val="24"/>
                <w:szCs w:val="24"/>
                <w:lang w:val="kk-KZ" w:bidi="en-US"/>
              </w:rPr>
            </w:pPr>
            <w:r w:rsidRPr="005608E7">
              <w:rPr>
                <w:rFonts w:ascii="Times New Roman" w:hAnsi="Times New Roman"/>
                <w:bCs/>
                <w:iCs/>
                <w:sz w:val="24"/>
                <w:szCs w:val="24"/>
                <w:lang w:val="kk-KZ" w:bidi="en-US"/>
              </w:rPr>
              <w:t>Тақырыпты пысықтау</w:t>
            </w:r>
          </w:p>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1. Өткенді қайталау</w:t>
            </w:r>
          </w:p>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2. Жеке жұмыс.Венн диаграммасы</w:t>
            </w:r>
          </w:p>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3. Топтық жұмыс. «Қатесін тап» ойыны</w:t>
            </w:r>
          </w:p>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4. Қорытынды</w:t>
            </w:r>
          </w:p>
        </w:tc>
        <w:tc>
          <w:tcPr>
            <w:tcW w:w="1418" w:type="dxa"/>
            <w:shd w:val="clear" w:color="auto" w:fill="auto"/>
            <w:vAlign w:val="center"/>
          </w:tcPr>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5 мин</w:t>
            </w:r>
          </w:p>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10 мин</w:t>
            </w:r>
          </w:p>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20 мин</w:t>
            </w:r>
          </w:p>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5 мин</w:t>
            </w:r>
          </w:p>
        </w:tc>
      </w:tr>
      <w:tr w:rsidR="00F76B17" w:rsidRPr="005608E7" w:rsidTr="004B7FAE">
        <w:tc>
          <w:tcPr>
            <w:tcW w:w="1524" w:type="dxa"/>
            <w:vMerge/>
            <w:tcBorders>
              <w:bottom w:val="nil"/>
            </w:tcBorders>
            <w:shd w:val="clear" w:color="auto" w:fill="auto"/>
          </w:tcPr>
          <w:p w:rsidR="00F76B17" w:rsidRPr="005608E7" w:rsidRDefault="00F76B17" w:rsidP="004B7FAE">
            <w:pPr>
              <w:tabs>
                <w:tab w:val="left" w:pos="2880"/>
              </w:tabs>
              <w:spacing w:after="0" w:line="240" w:lineRule="auto"/>
              <w:ind w:firstLine="454"/>
              <w:jc w:val="both"/>
              <w:rPr>
                <w:rFonts w:ascii="Times New Roman" w:hAnsi="Times New Roman"/>
                <w:sz w:val="24"/>
                <w:szCs w:val="24"/>
                <w:lang w:val="kk-KZ" w:bidi="en-US"/>
              </w:rPr>
            </w:pPr>
          </w:p>
        </w:tc>
        <w:tc>
          <w:tcPr>
            <w:tcW w:w="973" w:type="dxa"/>
            <w:tcBorders>
              <w:bottom w:val="single" w:sz="4" w:space="0" w:color="000000"/>
            </w:tcBorders>
            <w:shd w:val="clear" w:color="auto" w:fill="auto"/>
            <w:vAlign w:val="center"/>
          </w:tcPr>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7 сабақ</w:t>
            </w:r>
          </w:p>
        </w:tc>
        <w:tc>
          <w:tcPr>
            <w:tcW w:w="5646" w:type="dxa"/>
            <w:tcBorders>
              <w:bottom w:val="single" w:sz="4" w:space="0" w:color="000000"/>
            </w:tcBorders>
            <w:shd w:val="clear" w:color="auto" w:fill="auto"/>
          </w:tcPr>
          <w:p w:rsidR="00F76B17" w:rsidRPr="005608E7" w:rsidRDefault="00F76B17" w:rsidP="004B7FAE">
            <w:pPr>
              <w:tabs>
                <w:tab w:val="left" w:pos="2880"/>
              </w:tabs>
              <w:spacing w:after="0" w:line="240" w:lineRule="auto"/>
              <w:jc w:val="both"/>
              <w:rPr>
                <w:rFonts w:ascii="Times New Roman" w:hAnsi="Times New Roman"/>
                <w:bCs/>
                <w:iCs/>
                <w:sz w:val="24"/>
                <w:szCs w:val="24"/>
                <w:lang w:val="kk-KZ" w:bidi="en-US"/>
              </w:rPr>
            </w:pPr>
            <w:r w:rsidRPr="005608E7">
              <w:rPr>
                <w:rFonts w:ascii="Times New Roman" w:hAnsi="Times New Roman"/>
                <w:bCs/>
                <w:iCs/>
                <w:sz w:val="24"/>
                <w:szCs w:val="24"/>
                <w:lang w:val="kk-KZ" w:bidi="en-US"/>
              </w:rPr>
              <w:t>Тақырыпты бекіту</w:t>
            </w:r>
          </w:p>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1. Өткенді қайталау</w:t>
            </w:r>
          </w:p>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2. Интеллектуалды зияткерлік ойын ұйымдастыру</w:t>
            </w:r>
          </w:p>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3. Қорытынды</w:t>
            </w:r>
          </w:p>
        </w:tc>
        <w:tc>
          <w:tcPr>
            <w:tcW w:w="1418" w:type="dxa"/>
            <w:tcBorders>
              <w:bottom w:val="single" w:sz="4" w:space="0" w:color="000000"/>
            </w:tcBorders>
            <w:shd w:val="clear" w:color="auto" w:fill="auto"/>
            <w:vAlign w:val="center"/>
          </w:tcPr>
          <w:p w:rsidR="00F76B17" w:rsidRPr="005608E7" w:rsidRDefault="00F76B17" w:rsidP="004B7FAE">
            <w:pPr>
              <w:tabs>
                <w:tab w:val="left" w:pos="2880"/>
              </w:tabs>
              <w:spacing w:after="0" w:line="240" w:lineRule="auto"/>
              <w:ind w:firstLine="454"/>
              <w:jc w:val="both"/>
              <w:rPr>
                <w:rFonts w:ascii="Times New Roman" w:hAnsi="Times New Roman"/>
                <w:sz w:val="24"/>
                <w:szCs w:val="24"/>
                <w:lang w:val="kk-KZ" w:bidi="en-US"/>
              </w:rPr>
            </w:pPr>
          </w:p>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5 мин</w:t>
            </w:r>
          </w:p>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30 мин</w:t>
            </w:r>
          </w:p>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5 мин</w:t>
            </w:r>
          </w:p>
        </w:tc>
      </w:tr>
      <w:tr w:rsidR="00F76B17" w:rsidRPr="005608E7" w:rsidTr="004B7FAE">
        <w:tc>
          <w:tcPr>
            <w:tcW w:w="1524" w:type="dxa"/>
            <w:shd w:val="clear" w:color="auto" w:fill="auto"/>
            <w:vAlign w:val="center"/>
          </w:tcPr>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Қорытынды бөлім</w:t>
            </w:r>
          </w:p>
        </w:tc>
        <w:tc>
          <w:tcPr>
            <w:tcW w:w="973" w:type="dxa"/>
            <w:shd w:val="clear" w:color="auto" w:fill="auto"/>
          </w:tcPr>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8 сабақ</w:t>
            </w:r>
          </w:p>
        </w:tc>
        <w:tc>
          <w:tcPr>
            <w:tcW w:w="5646" w:type="dxa"/>
            <w:shd w:val="clear" w:color="auto" w:fill="auto"/>
          </w:tcPr>
          <w:p w:rsidR="00F76B17" w:rsidRPr="005608E7" w:rsidRDefault="00F76B17" w:rsidP="004B7FAE">
            <w:pPr>
              <w:tabs>
                <w:tab w:val="left" w:pos="2880"/>
              </w:tabs>
              <w:spacing w:after="0" w:line="240" w:lineRule="auto"/>
              <w:jc w:val="both"/>
              <w:rPr>
                <w:rFonts w:ascii="Times New Roman" w:hAnsi="Times New Roman"/>
                <w:bCs/>
                <w:iCs/>
                <w:sz w:val="24"/>
                <w:szCs w:val="24"/>
                <w:lang w:val="kk-KZ" w:bidi="en-US"/>
              </w:rPr>
            </w:pPr>
            <w:r w:rsidRPr="005608E7">
              <w:rPr>
                <w:rFonts w:ascii="Times New Roman" w:hAnsi="Times New Roman"/>
                <w:bCs/>
                <w:iCs/>
                <w:sz w:val="24"/>
                <w:szCs w:val="24"/>
                <w:lang w:val="kk-KZ" w:bidi="en-US"/>
              </w:rPr>
              <w:t>1.Тест</w:t>
            </w:r>
          </w:p>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bCs/>
                <w:iCs/>
                <w:sz w:val="24"/>
                <w:szCs w:val="24"/>
                <w:lang w:val="kk-KZ" w:bidi="en-US"/>
              </w:rPr>
              <w:t>2. «БББ» әдісі</w:t>
            </w:r>
          </w:p>
        </w:tc>
        <w:tc>
          <w:tcPr>
            <w:tcW w:w="1418" w:type="dxa"/>
            <w:shd w:val="clear" w:color="auto" w:fill="auto"/>
            <w:vAlign w:val="center"/>
          </w:tcPr>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25 мин</w:t>
            </w:r>
          </w:p>
          <w:p w:rsidR="00F76B17" w:rsidRPr="005608E7" w:rsidRDefault="00F76B17" w:rsidP="004B7FAE">
            <w:pPr>
              <w:tabs>
                <w:tab w:val="left" w:pos="2880"/>
              </w:tabs>
              <w:spacing w:after="0" w:line="240" w:lineRule="auto"/>
              <w:jc w:val="both"/>
              <w:rPr>
                <w:rFonts w:ascii="Times New Roman" w:hAnsi="Times New Roman"/>
                <w:sz w:val="24"/>
                <w:szCs w:val="24"/>
                <w:lang w:val="kk-KZ" w:bidi="en-US"/>
              </w:rPr>
            </w:pPr>
            <w:r w:rsidRPr="005608E7">
              <w:rPr>
                <w:rFonts w:ascii="Times New Roman" w:hAnsi="Times New Roman"/>
                <w:sz w:val="24"/>
                <w:szCs w:val="24"/>
                <w:lang w:val="kk-KZ" w:bidi="en-US"/>
              </w:rPr>
              <w:t>15 мин</w:t>
            </w:r>
          </w:p>
        </w:tc>
      </w:tr>
    </w:tbl>
    <w:p w:rsidR="00F76B17" w:rsidRPr="005608E7" w:rsidRDefault="00F76B17" w:rsidP="00F76B17">
      <w:pPr>
        <w:tabs>
          <w:tab w:val="left" w:pos="2880"/>
        </w:tabs>
        <w:spacing w:after="0" w:line="240" w:lineRule="auto"/>
        <w:ind w:firstLine="454"/>
        <w:jc w:val="both"/>
        <w:rPr>
          <w:rFonts w:ascii="Times New Roman" w:hAnsi="Times New Roman"/>
          <w:sz w:val="28"/>
          <w:szCs w:val="28"/>
          <w:lang w:val="kk-KZ"/>
        </w:rPr>
      </w:pPr>
    </w:p>
    <w:p w:rsidR="005F710A" w:rsidRPr="005608E7" w:rsidRDefault="005F710A" w:rsidP="0084142E">
      <w:pPr>
        <w:tabs>
          <w:tab w:val="left" w:pos="2880"/>
        </w:tabs>
        <w:spacing w:after="0" w:line="240" w:lineRule="auto"/>
        <w:ind w:firstLine="709"/>
        <w:jc w:val="both"/>
        <w:rPr>
          <w:rFonts w:ascii="Times New Roman" w:hAnsi="Times New Roman"/>
          <w:bCs/>
          <w:sz w:val="28"/>
          <w:szCs w:val="28"/>
          <w:lang w:val="kk-KZ"/>
        </w:rPr>
      </w:pPr>
      <w:r w:rsidRPr="005608E7">
        <w:rPr>
          <w:rFonts w:ascii="Times New Roman" w:hAnsi="Times New Roman"/>
          <w:sz w:val="28"/>
          <w:szCs w:val="28"/>
          <w:lang w:val="kk-KZ" w:bidi="en-US"/>
        </w:rPr>
        <w:t>Сонымен қатар, бастауыш сынып оқушыларының танымдық белсенділіктерін дене шынықтыру сабақтарында ұлттық-қозғалмалы ойындар арқылы қалыптастыру мақстаында, б</w:t>
      </w:r>
      <w:r w:rsidRPr="005608E7">
        <w:rPr>
          <w:rFonts w:ascii="Times New Roman" w:hAnsi="Times New Roman"/>
          <w:bCs/>
          <w:sz w:val="28"/>
          <w:szCs w:val="28"/>
          <w:lang w:val="kk-KZ"/>
        </w:rPr>
        <w:t>із модульдік оқыту технологисы</w:t>
      </w:r>
      <w:r w:rsidR="00481874">
        <w:rPr>
          <w:rFonts w:ascii="Times New Roman" w:hAnsi="Times New Roman"/>
          <w:bCs/>
          <w:sz w:val="28"/>
          <w:szCs w:val="28"/>
          <w:lang w:val="kk-KZ"/>
        </w:rPr>
        <w:t xml:space="preserve"> </w:t>
      </w:r>
      <w:r w:rsidRPr="005608E7">
        <w:rPr>
          <w:rFonts w:ascii="Times New Roman" w:hAnsi="Times New Roman"/>
          <w:bCs/>
          <w:sz w:val="28"/>
          <w:szCs w:val="28"/>
          <w:lang w:val="kk-KZ"/>
        </w:rPr>
        <w:t>негізнде</w:t>
      </w:r>
      <w:r w:rsidR="00481874">
        <w:rPr>
          <w:rFonts w:ascii="Times New Roman" w:hAnsi="Times New Roman"/>
          <w:bCs/>
          <w:sz w:val="28"/>
          <w:szCs w:val="28"/>
          <w:lang w:val="kk-KZ"/>
        </w:rPr>
        <w:t xml:space="preserve"> </w:t>
      </w:r>
      <w:r w:rsidRPr="005608E7">
        <w:rPr>
          <w:rFonts w:ascii="Times New Roman" w:hAnsi="Times New Roman"/>
          <w:bCs/>
          <w:sz w:val="28"/>
          <w:szCs w:val="28"/>
          <w:lang w:val="kk-KZ"/>
        </w:rPr>
        <w:t>оқу</w:t>
      </w:r>
      <w:r w:rsidR="00481874">
        <w:rPr>
          <w:rFonts w:ascii="Times New Roman" w:hAnsi="Times New Roman"/>
          <w:bCs/>
          <w:sz w:val="28"/>
          <w:szCs w:val="28"/>
          <w:lang w:val="kk-KZ"/>
        </w:rPr>
        <w:t xml:space="preserve"> </w:t>
      </w:r>
      <w:r w:rsidRPr="005608E7">
        <w:rPr>
          <w:rFonts w:ascii="Times New Roman" w:hAnsi="Times New Roman"/>
          <w:bCs/>
          <w:sz w:val="28"/>
          <w:szCs w:val="28"/>
          <w:lang w:val="kk-KZ"/>
        </w:rPr>
        <w:t>сабақтарды өткердік.</w:t>
      </w:r>
    </w:p>
    <w:p w:rsidR="00A66C54" w:rsidRDefault="00A66C54" w:rsidP="0084142E">
      <w:pPr>
        <w:tabs>
          <w:tab w:val="left" w:pos="2880"/>
        </w:tabs>
        <w:spacing w:after="0" w:line="240" w:lineRule="auto"/>
        <w:ind w:firstLine="709"/>
        <w:jc w:val="both"/>
        <w:rPr>
          <w:rFonts w:ascii="Times New Roman" w:hAnsi="Times New Roman"/>
          <w:bCs/>
          <w:i/>
          <w:sz w:val="28"/>
          <w:szCs w:val="28"/>
          <w:lang w:val="kk-KZ"/>
        </w:rPr>
      </w:pPr>
    </w:p>
    <w:p w:rsidR="00A66C54" w:rsidRPr="002B5349" w:rsidRDefault="00A66C54" w:rsidP="0084142E">
      <w:pPr>
        <w:tabs>
          <w:tab w:val="left" w:pos="2880"/>
        </w:tabs>
        <w:spacing w:after="0" w:line="240" w:lineRule="auto"/>
        <w:ind w:firstLine="709"/>
        <w:jc w:val="both"/>
        <w:rPr>
          <w:rFonts w:ascii="Times New Roman" w:hAnsi="Times New Roman"/>
          <w:bCs/>
          <w:i/>
          <w:color w:val="FF0000"/>
          <w:sz w:val="28"/>
          <w:szCs w:val="28"/>
          <w:lang w:val="kk-KZ"/>
        </w:rPr>
      </w:pPr>
    </w:p>
    <w:p w:rsidR="00A66C54" w:rsidRPr="002B5349" w:rsidRDefault="00A66C54" w:rsidP="0084142E">
      <w:pPr>
        <w:tabs>
          <w:tab w:val="left" w:pos="2880"/>
        </w:tabs>
        <w:spacing w:after="0" w:line="240" w:lineRule="auto"/>
        <w:ind w:firstLine="709"/>
        <w:jc w:val="both"/>
        <w:rPr>
          <w:rFonts w:ascii="Times New Roman" w:hAnsi="Times New Roman"/>
          <w:bCs/>
          <w:i/>
          <w:color w:val="FF0000"/>
          <w:sz w:val="28"/>
          <w:szCs w:val="28"/>
          <w:lang w:val="kk-KZ"/>
        </w:rPr>
      </w:pPr>
    </w:p>
    <w:p w:rsidR="00A66C54" w:rsidRPr="002B5349" w:rsidRDefault="00A66C54" w:rsidP="0084142E">
      <w:pPr>
        <w:tabs>
          <w:tab w:val="left" w:pos="2880"/>
        </w:tabs>
        <w:spacing w:after="0" w:line="240" w:lineRule="auto"/>
        <w:ind w:firstLine="709"/>
        <w:jc w:val="both"/>
        <w:rPr>
          <w:rFonts w:ascii="Times New Roman" w:hAnsi="Times New Roman"/>
          <w:bCs/>
          <w:i/>
          <w:color w:val="FF0000"/>
          <w:sz w:val="28"/>
          <w:szCs w:val="28"/>
          <w:lang w:val="kk-KZ"/>
        </w:rPr>
      </w:pPr>
    </w:p>
    <w:tbl>
      <w:tblPr>
        <w:tblpPr w:leftFromText="180" w:rightFromText="180" w:vertAnchor="text" w:horzAnchor="margin" w:tblpXSpec="center" w:tblpY="-348"/>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1"/>
        <w:gridCol w:w="2113"/>
        <w:gridCol w:w="3698"/>
        <w:gridCol w:w="1350"/>
        <w:gridCol w:w="992"/>
        <w:gridCol w:w="817"/>
      </w:tblGrid>
      <w:tr w:rsidR="00AD22D6" w:rsidRPr="00AD22D6" w:rsidTr="00424365">
        <w:tc>
          <w:tcPr>
            <w:tcW w:w="1061"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lastRenderedPageBreak/>
              <w:t>Бөлім</w:t>
            </w:r>
          </w:p>
        </w:tc>
        <w:tc>
          <w:tcPr>
            <w:tcW w:w="8970" w:type="dxa"/>
            <w:gridSpan w:val="5"/>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p>
        </w:tc>
      </w:tr>
      <w:tr w:rsidR="00AD22D6" w:rsidRPr="00AD22D6" w:rsidTr="00424365">
        <w:trPr>
          <w:trHeight w:val="382"/>
        </w:trPr>
        <w:tc>
          <w:tcPr>
            <w:tcW w:w="1061"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Педагогтың аты-жөні</w:t>
            </w:r>
          </w:p>
        </w:tc>
        <w:tc>
          <w:tcPr>
            <w:tcW w:w="8970" w:type="dxa"/>
            <w:gridSpan w:val="5"/>
            <w:tcBorders>
              <w:top w:val="single" w:sz="4" w:space="0" w:color="auto"/>
              <w:left w:val="single" w:sz="4" w:space="0" w:color="auto"/>
              <w:bottom w:val="single" w:sz="4" w:space="0" w:color="auto"/>
              <w:right w:val="single" w:sz="4" w:space="0" w:color="auto"/>
            </w:tcBorders>
          </w:tcPr>
          <w:p w:rsidR="00AD22D6" w:rsidRPr="007269A4" w:rsidRDefault="00AD22D6" w:rsidP="00AD22D6">
            <w:pPr>
              <w:spacing w:after="0"/>
              <w:rPr>
                <w:rFonts w:ascii="Times New Roman" w:eastAsiaTheme="minorHAnsi" w:hAnsi="Times New Roman"/>
                <w:sz w:val="16"/>
                <w:szCs w:val="16"/>
                <w:lang w:val="kk-KZ" w:eastAsia="en-US"/>
              </w:rPr>
            </w:pPr>
            <w:r w:rsidRPr="007269A4">
              <w:rPr>
                <w:rFonts w:ascii="Times New Roman" w:eastAsiaTheme="minorHAnsi" w:hAnsi="Times New Roman"/>
                <w:sz w:val="16"/>
                <w:szCs w:val="16"/>
                <w:lang w:val="kk-KZ" w:eastAsia="en-US"/>
              </w:rPr>
              <w:t xml:space="preserve">Сармантаев Аян Сапарович </w:t>
            </w:r>
          </w:p>
        </w:tc>
      </w:tr>
      <w:tr w:rsidR="00AD22D6" w:rsidRPr="00AD22D6" w:rsidTr="00424365">
        <w:tc>
          <w:tcPr>
            <w:tcW w:w="1061"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 xml:space="preserve">Күні </w:t>
            </w:r>
          </w:p>
        </w:tc>
        <w:tc>
          <w:tcPr>
            <w:tcW w:w="8970" w:type="dxa"/>
            <w:gridSpan w:val="5"/>
            <w:tcBorders>
              <w:top w:val="single" w:sz="4" w:space="0" w:color="auto"/>
              <w:left w:val="single" w:sz="4" w:space="0" w:color="auto"/>
              <w:bottom w:val="single" w:sz="4" w:space="0" w:color="auto"/>
              <w:right w:val="single" w:sz="4" w:space="0" w:color="auto"/>
            </w:tcBorders>
            <w:hideMark/>
          </w:tcPr>
          <w:p w:rsidR="00AD22D6" w:rsidRPr="007269A4" w:rsidRDefault="00AD22D6" w:rsidP="00AD22D6">
            <w:pPr>
              <w:spacing w:after="0"/>
              <w:rPr>
                <w:rFonts w:ascii="Times New Roman" w:eastAsiaTheme="minorHAnsi" w:hAnsi="Times New Roman"/>
                <w:sz w:val="16"/>
                <w:szCs w:val="16"/>
                <w:lang w:val="kk-KZ" w:eastAsia="en-US"/>
              </w:rPr>
            </w:pPr>
          </w:p>
        </w:tc>
      </w:tr>
      <w:tr w:rsidR="00AD22D6" w:rsidRPr="00AD22D6" w:rsidTr="00424365">
        <w:trPr>
          <w:trHeight w:val="134"/>
        </w:trPr>
        <w:tc>
          <w:tcPr>
            <w:tcW w:w="1061"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Сынып</w:t>
            </w:r>
          </w:p>
        </w:tc>
        <w:tc>
          <w:tcPr>
            <w:tcW w:w="2113" w:type="dxa"/>
            <w:tcBorders>
              <w:top w:val="single" w:sz="4" w:space="0" w:color="auto"/>
              <w:left w:val="single" w:sz="4" w:space="0" w:color="auto"/>
              <w:bottom w:val="single" w:sz="4" w:space="0" w:color="auto"/>
              <w:right w:val="single" w:sz="4" w:space="0" w:color="auto"/>
            </w:tcBorders>
            <w:hideMark/>
          </w:tcPr>
          <w:p w:rsidR="00AD22D6" w:rsidRPr="007269A4" w:rsidRDefault="00AD22D6" w:rsidP="00AD22D6">
            <w:pPr>
              <w:spacing w:after="0"/>
              <w:rPr>
                <w:rFonts w:ascii="Times New Roman" w:eastAsiaTheme="minorHAnsi" w:hAnsi="Times New Roman"/>
                <w:sz w:val="16"/>
                <w:szCs w:val="16"/>
                <w:lang w:val="kk-KZ" w:eastAsia="en-US"/>
              </w:rPr>
            </w:pPr>
            <w:r w:rsidRPr="007269A4">
              <w:rPr>
                <w:rFonts w:ascii="Times New Roman" w:eastAsiaTheme="minorHAnsi" w:hAnsi="Times New Roman"/>
                <w:sz w:val="16"/>
                <w:szCs w:val="16"/>
                <w:lang w:val="kk-KZ" w:eastAsia="en-US"/>
              </w:rPr>
              <w:t>Қатысушылар саны</w:t>
            </w:r>
          </w:p>
        </w:tc>
        <w:tc>
          <w:tcPr>
            <w:tcW w:w="6857" w:type="dxa"/>
            <w:gridSpan w:val="4"/>
            <w:tcBorders>
              <w:top w:val="single" w:sz="4" w:space="0" w:color="auto"/>
              <w:left w:val="single" w:sz="4" w:space="0" w:color="auto"/>
              <w:bottom w:val="single" w:sz="4" w:space="0" w:color="auto"/>
              <w:right w:val="single" w:sz="4" w:space="0" w:color="auto"/>
            </w:tcBorders>
          </w:tcPr>
          <w:p w:rsidR="00AD22D6" w:rsidRPr="007269A4" w:rsidRDefault="00AD22D6" w:rsidP="00AD22D6">
            <w:pPr>
              <w:spacing w:after="0"/>
              <w:rPr>
                <w:rFonts w:ascii="Times New Roman" w:eastAsiaTheme="minorHAnsi" w:hAnsi="Times New Roman"/>
                <w:sz w:val="16"/>
                <w:szCs w:val="16"/>
                <w:lang w:val="kk-KZ" w:eastAsia="en-US"/>
              </w:rPr>
            </w:pPr>
            <w:r w:rsidRPr="007269A4">
              <w:rPr>
                <w:rFonts w:ascii="Times New Roman" w:eastAsiaTheme="minorHAnsi" w:hAnsi="Times New Roman"/>
                <w:sz w:val="16"/>
                <w:szCs w:val="16"/>
                <w:lang w:val="kk-KZ" w:eastAsia="en-US"/>
              </w:rPr>
              <w:t xml:space="preserve">Қатыспағандар саны </w:t>
            </w:r>
          </w:p>
        </w:tc>
      </w:tr>
      <w:tr w:rsidR="00AD22D6" w:rsidRPr="00AD22D6" w:rsidTr="00424365">
        <w:trPr>
          <w:trHeight w:val="720"/>
        </w:trPr>
        <w:tc>
          <w:tcPr>
            <w:tcW w:w="1061"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eastAsia="en-US"/>
              </w:rPr>
            </w:pPr>
            <w:r w:rsidRPr="00AD22D6">
              <w:rPr>
                <w:rFonts w:ascii="Times New Roman" w:eastAsiaTheme="minorHAnsi" w:hAnsi="Times New Roman"/>
                <w:b/>
                <w:sz w:val="16"/>
                <w:szCs w:val="16"/>
                <w:lang w:val="kk-KZ" w:eastAsia="en-US"/>
              </w:rPr>
              <w:t xml:space="preserve">Сабақтың  тақырыбы </w:t>
            </w:r>
          </w:p>
        </w:tc>
        <w:tc>
          <w:tcPr>
            <w:tcW w:w="8970" w:type="dxa"/>
            <w:gridSpan w:val="5"/>
            <w:tcBorders>
              <w:top w:val="single" w:sz="4" w:space="0" w:color="auto"/>
              <w:left w:val="single" w:sz="4" w:space="0" w:color="auto"/>
              <w:bottom w:val="single" w:sz="4" w:space="0" w:color="auto"/>
              <w:right w:val="single" w:sz="4" w:space="0" w:color="auto"/>
            </w:tcBorders>
            <w:hideMark/>
          </w:tcPr>
          <w:p w:rsidR="00AD22D6" w:rsidRPr="007269A4" w:rsidRDefault="00AD22D6" w:rsidP="00AD22D6">
            <w:pPr>
              <w:tabs>
                <w:tab w:val="left" w:pos="2880"/>
              </w:tabs>
              <w:spacing w:after="0" w:line="240" w:lineRule="auto"/>
              <w:ind w:firstLine="709"/>
              <w:jc w:val="both"/>
              <w:rPr>
                <w:rFonts w:ascii="Times New Roman" w:hAnsi="Times New Roman"/>
                <w:bCs/>
                <w:sz w:val="16"/>
                <w:szCs w:val="16"/>
                <w:lang w:val="kk-KZ"/>
              </w:rPr>
            </w:pPr>
            <w:r w:rsidRPr="007269A4">
              <w:rPr>
                <w:rFonts w:ascii="Times New Roman" w:hAnsi="Times New Roman"/>
                <w:bCs/>
                <w:sz w:val="16"/>
                <w:szCs w:val="16"/>
                <w:lang w:val="kk-KZ"/>
              </w:rPr>
              <w:t>Ойын туралы түсінік. Ұлттық ойындардың даму тарихы. Ұлттық-қозғалмалы ойын түрлері.</w:t>
            </w:r>
          </w:p>
          <w:p w:rsidR="00AD22D6" w:rsidRPr="007269A4" w:rsidRDefault="00AD22D6" w:rsidP="00AD22D6">
            <w:pPr>
              <w:spacing w:after="0"/>
              <w:jc w:val="center"/>
              <w:rPr>
                <w:rFonts w:ascii="Times New Roman" w:eastAsiaTheme="minorHAnsi" w:hAnsi="Times New Roman"/>
                <w:b/>
                <w:sz w:val="16"/>
                <w:szCs w:val="16"/>
                <w:lang w:val="kk-KZ" w:eastAsia="en-US"/>
              </w:rPr>
            </w:pPr>
          </w:p>
        </w:tc>
      </w:tr>
      <w:tr w:rsidR="00AD22D6" w:rsidRPr="00E24FB6" w:rsidTr="00424365">
        <w:trPr>
          <w:trHeight w:val="218"/>
        </w:trPr>
        <w:tc>
          <w:tcPr>
            <w:tcW w:w="1061"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bCs/>
                <w:sz w:val="16"/>
                <w:szCs w:val="16"/>
                <w:lang w:val="kk-KZ" w:eastAsia="en-US"/>
              </w:rPr>
              <w:t xml:space="preserve">Осы сабақта қол жеткізілетін оқу мақсаттары </w:t>
            </w:r>
          </w:p>
        </w:tc>
        <w:tc>
          <w:tcPr>
            <w:tcW w:w="8970" w:type="dxa"/>
            <w:gridSpan w:val="5"/>
            <w:tcBorders>
              <w:top w:val="single" w:sz="4" w:space="0" w:color="auto"/>
              <w:left w:val="single" w:sz="4" w:space="0" w:color="auto"/>
              <w:bottom w:val="single" w:sz="4" w:space="0" w:color="auto"/>
              <w:right w:val="single" w:sz="4" w:space="0" w:color="auto"/>
            </w:tcBorders>
            <w:hideMark/>
          </w:tcPr>
          <w:p w:rsidR="00AD22D6" w:rsidRPr="007269A4" w:rsidRDefault="00AD22D6" w:rsidP="00AD22D6">
            <w:pPr>
              <w:widowControl w:val="0"/>
              <w:spacing w:after="0" w:line="270" w:lineRule="atLeast"/>
              <w:ind w:left="106" w:right="365"/>
              <w:rPr>
                <w:rFonts w:ascii="Times New Roman" w:eastAsia="Calibri" w:hAnsi="Times New Roman"/>
                <w:sz w:val="16"/>
                <w:szCs w:val="16"/>
                <w:lang w:val="kk-KZ" w:eastAsia="en-AU"/>
              </w:rPr>
            </w:pPr>
            <w:r w:rsidRPr="007269A4">
              <w:rPr>
                <w:rFonts w:ascii="Times New Roman" w:eastAsia="Calibri" w:hAnsi="Times New Roman"/>
                <w:sz w:val="16"/>
                <w:szCs w:val="16"/>
                <w:lang w:val="kk-KZ" w:eastAsia="en-US"/>
              </w:rPr>
              <w:t xml:space="preserve">3.1.6.1 - </w:t>
            </w:r>
            <w:r w:rsidRPr="007269A4">
              <w:rPr>
                <w:rFonts w:ascii="Times New Roman" w:eastAsia="Calibri" w:hAnsi="Times New Roman"/>
                <w:sz w:val="16"/>
                <w:szCs w:val="16"/>
                <w:lang w:val="kk-KZ" w:eastAsia="en-AU"/>
              </w:rPr>
              <w:t>оқытудың әр түрлі кезеңдерінде қауіпсіздік ережесінің дағдылары мен қабілеттерін тану.</w:t>
            </w:r>
          </w:p>
          <w:p w:rsidR="00AD22D6" w:rsidRPr="007269A4" w:rsidRDefault="00AD22D6" w:rsidP="00AD22D6">
            <w:pPr>
              <w:widowControl w:val="0"/>
              <w:tabs>
                <w:tab w:val="left" w:pos="2268"/>
              </w:tabs>
              <w:spacing w:after="0" w:line="240" w:lineRule="auto"/>
              <w:rPr>
                <w:rFonts w:ascii="Times New Roman" w:eastAsiaTheme="minorHAnsi" w:hAnsi="Times New Roman"/>
                <w:sz w:val="16"/>
                <w:szCs w:val="16"/>
                <w:lang w:val="kk-KZ" w:eastAsia="en-US"/>
              </w:rPr>
            </w:pPr>
          </w:p>
        </w:tc>
      </w:tr>
      <w:tr w:rsidR="00AD22D6" w:rsidRPr="00E24FB6" w:rsidTr="00424365">
        <w:trPr>
          <w:trHeight w:val="402"/>
        </w:trPr>
        <w:tc>
          <w:tcPr>
            <w:tcW w:w="1061"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 xml:space="preserve">Сабақтың  мақсаты </w:t>
            </w:r>
          </w:p>
          <w:p w:rsidR="00AD22D6" w:rsidRPr="00AD22D6" w:rsidRDefault="00AD22D6" w:rsidP="00AD22D6">
            <w:pPr>
              <w:spacing w:after="0"/>
              <w:rPr>
                <w:rFonts w:ascii="Times New Roman" w:eastAsiaTheme="minorHAnsi" w:hAnsi="Times New Roman"/>
                <w:b/>
                <w:sz w:val="16"/>
                <w:szCs w:val="16"/>
                <w:lang w:val="kk-KZ" w:eastAsia="en-US"/>
              </w:rPr>
            </w:pPr>
          </w:p>
        </w:tc>
        <w:tc>
          <w:tcPr>
            <w:tcW w:w="8970" w:type="dxa"/>
            <w:gridSpan w:val="5"/>
            <w:tcBorders>
              <w:top w:val="single" w:sz="4" w:space="0" w:color="auto"/>
              <w:left w:val="single" w:sz="4" w:space="0" w:color="auto"/>
              <w:bottom w:val="single" w:sz="4" w:space="0" w:color="auto"/>
              <w:right w:val="single" w:sz="4" w:space="0" w:color="auto"/>
            </w:tcBorders>
            <w:hideMark/>
          </w:tcPr>
          <w:p w:rsidR="00AD22D6" w:rsidRPr="007269A4" w:rsidRDefault="00AD22D6" w:rsidP="00AD22D6">
            <w:pPr>
              <w:shd w:val="clear" w:color="auto" w:fill="FFFFFF"/>
              <w:spacing w:after="0"/>
              <w:contextualSpacing/>
              <w:rPr>
                <w:rFonts w:ascii="Times New Roman" w:eastAsiaTheme="minorHAnsi" w:hAnsi="Times New Roman"/>
                <w:sz w:val="16"/>
                <w:szCs w:val="16"/>
                <w:lang w:val="kk-KZ" w:eastAsia="en-US"/>
              </w:rPr>
            </w:pPr>
            <w:r w:rsidRPr="007269A4">
              <w:rPr>
                <w:rFonts w:ascii="Times New Roman" w:eastAsiaTheme="minorHAnsi" w:hAnsi="Times New Roman"/>
                <w:sz w:val="16"/>
                <w:szCs w:val="16"/>
                <w:lang w:val="kk-KZ" w:eastAsia="en-US"/>
              </w:rPr>
              <w:t xml:space="preserve">   Оқушыларға қазақ халқының ұлттық ойыны туралы түсінік беру және сол ойындарға деген қызығушылықтарын ояту. Ұлттық ойындардың даму тарихымен және ұлттық-қозғалмалы ойын түрлерімен таныстыру. </w:t>
            </w:r>
          </w:p>
        </w:tc>
      </w:tr>
      <w:tr w:rsidR="00AD22D6" w:rsidRPr="00E24FB6" w:rsidTr="00424365">
        <w:trPr>
          <w:trHeight w:val="216"/>
        </w:trPr>
        <w:tc>
          <w:tcPr>
            <w:tcW w:w="1061"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 xml:space="preserve">Бағалау критерииі </w:t>
            </w:r>
          </w:p>
        </w:tc>
        <w:tc>
          <w:tcPr>
            <w:tcW w:w="8970" w:type="dxa"/>
            <w:gridSpan w:val="5"/>
            <w:tcBorders>
              <w:top w:val="single" w:sz="4" w:space="0" w:color="auto"/>
              <w:left w:val="single" w:sz="4" w:space="0" w:color="auto"/>
              <w:bottom w:val="single" w:sz="4" w:space="0" w:color="auto"/>
              <w:right w:val="single" w:sz="4" w:space="0" w:color="auto"/>
            </w:tcBorders>
            <w:hideMark/>
          </w:tcPr>
          <w:p w:rsidR="00AD22D6" w:rsidRPr="007269A4" w:rsidRDefault="00AD22D6" w:rsidP="00223362">
            <w:pPr>
              <w:numPr>
                <w:ilvl w:val="0"/>
                <w:numId w:val="14"/>
              </w:numPr>
              <w:spacing w:after="0" w:line="240" w:lineRule="auto"/>
              <w:contextualSpacing/>
              <w:rPr>
                <w:rFonts w:ascii="Times New Roman" w:hAnsi="Times New Roman"/>
                <w:sz w:val="16"/>
                <w:szCs w:val="16"/>
                <w:lang w:val="kk-KZ" w:eastAsia="en-US"/>
              </w:rPr>
            </w:pPr>
            <w:r w:rsidRPr="007269A4">
              <w:rPr>
                <w:rFonts w:ascii="Times New Roman" w:hAnsi="Times New Roman"/>
                <w:sz w:val="16"/>
                <w:szCs w:val="16"/>
                <w:lang w:val="kk-KZ" w:eastAsia="en-US"/>
              </w:rPr>
              <w:t xml:space="preserve"> </w:t>
            </w:r>
            <w:r w:rsidRPr="007269A4">
              <w:rPr>
                <w:rFonts w:ascii="Arial" w:hAnsi="Arial"/>
                <w:sz w:val="16"/>
                <w:szCs w:val="16"/>
                <w:lang w:val="kk-KZ" w:eastAsia="en-US"/>
              </w:rPr>
              <w:t xml:space="preserve"> </w:t>
            </w:r>
            <w:r w:rsidRPr="007269A4">
              <w:rPr>
                <w:rFonts w:ascii="Times New Roman" w:hAnsi="Times New Roman"/>
                <w:sz w:val="16"/>
                <w:szCs w:val="16"/>
                <w:lang w:val="kk-KZ" w:eastAsia="en-US"/>
              </w:rPr>
              <w:t>Ұлттық ойындардың даму тарихын біледі.</w:t>
            </w:r>
          </w:p>
          <w:p w:rsidR="00AD22D6" w:rsidRPr="007269A4" w:rsidRDefault="00AD22D6" w:rsidP="00223362">
            <w:pPr>
              <w:numPr>
                <w:ilvl w:val="0"/>
                <w:numId w:val="14"/>
              </w:numPr>
              <w:spacing w:after="0" w:line="240" w:lineRule="auto"/>
              <w:contextualSpacing/>
              <w:rPr>
                <w:rFonts w:ascii="Times New Roman" w:hAnsi="Times New Roman"/>
                <w:sz w:val="16"/>
                <w:szCs w:val="16"/>
                <w:lang w:val="kk-KZ" w:eastAsia="en-US"/>
              </w:rPr>
            </w:pPr>
            <w:r w:rsidRPr="007269A4">
              <w:rPr>
                <w:rFonts w:ascii="Times New Roman" w:hAnsi="Times New Roman"/>
                <w:sz w:val="16"/>
                <w:szCs w:val="16"/>
                <w:lang w:val="kk-KZ" w:eastAsia="en-US"/>
              </w:rPr>
              <w:t xml:space="preserve"> </w:t>
            </w:r>
            <w:r w:rsidRPr="007269A4">
              <w:rPr>
                <w:rFonts w:ascii="Arial" w:hAnsi="Arial"/>
                <w:sz w:val="16"/>
                <w:szCs w:val="16"/>
                <w:lang w:val="kk-KZ" w:eastAsia="en-US"/>
              </w:rPr>
              <w:t xml:space="preserve"> </w:t>
            </w:r>
            <w:r w:rsidRPr="007269A4">
              <w:rPr>
                <w:rFonts w:ascii="Times New Roman" w:hAnsi="Times New Roman"/>
                <w:sz w:val="16"/>
                <w:szCs w:val="16"/>
                <w:lang w:val="kk-KZ" w:eastAsia="en-US"/>
              </w:rPr>
              <w:t>Ұлттық-қозғалмалы ойын түрлерін  нақтылай алады..</w:t>
            </w:r>
          </w:p>
        </w:tc>
      </w:tr>
      <w:tr w:rsidR="00AD22D6" w:rsidRPr="00AD22D6" w:rsidTr="00424365">
        <w:trPr>
          <w:trHeight w:val="70"/>
        </w:trPr>
        <w:tc>
          <w:tcPr>
            <w:tcW w:w="1061" w:type="dxa"/>
            <w:tcBorders>
              <w:left w:val="single" w:sz="4" w:space="0" w:color="auto"/>
              <w:bottom w:val="single" w:sz="4" w:space="0" w:color="auto"/>
              <w:right w:val="single" w:sz="4" w:space="0" w:color="auto"/>
            </w:tcBorders>
            <w:vAlign w:val="center"/>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Сабақтың кезеңі/ уақыты</w:t>
            </w:r>
          </w:p>
        </w:tc>
        <w:tc>
          <w:tcPr>
            <w:tcW w:w="5811" w:type="dxa"/>
            <w:gridSpan w:val="2"/>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Мұғалімнің әрекеті</w:t>
            </w:r>
          </w:p>
        </w:tc>
        <w:tc>
          <w:tcPr>
            <w:tcW w:w="1350"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Оқушының әрекеті</w:t>
            </w:r>
          </w:p>
        </w:tc>
        <w:tc>
          <w:tcPr>
            <w:tcW w:w="992"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 xml:space="preserve">Бағалау </w:t>
            </w:r>
          </w:p>
        </w:tc>
        <w:tc>
          <w:tcPr>
            <w:tcW w:w="817"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 xml:space="preserve">Ресурстар </w:t>
            </w:r>
          </w:p>
        </w:tc>
      </w:tr>
      <w:tr w:rsidR="00AD22D6" w:rsidRPr="00AD22D6" w:rsidTr="00424365">
        <w:trPr>
          <w:trHeight w:val="868"/>
        </w:trPr>
        <w:tc>
          <w:tcPr>
            <w:tcW w:w="1061"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Басы</w:t>
            </w:r>
          </w:p>
        </w:tc>
        <w:tc>
          <w:tcPr>
            <w:tcW w:w="5811" w:type="dxa"/>
            <w:gridSpan w:val="2"/>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line="240" w:lineRule="auto"/>
              <w:jc w:val="both"/>
              <w:rPr>
                <w:rFonts w:ascii="Times New Roman" w:hAnsi="Times New Roman"/>
                <w:b/>
                <w:color w:val="000000"/>
                <w:sz w:val="16"/>
                <w:szCs w:val="16"/>
                <w:shd w:val="clear" w:color="auto" w:fill="FFFFFF"/>
                <w:lang w:val="kk-KZ"/>
              </w:rPr>
            </w:pPr>
            <w:r w:rsidRPr="00AD22D6">
              <w:rPr>
                <w:rFonts w:ascii="Times New Roman" w:hAnsi="Times New Roman"/>
                <w:b/>
                <w:color w:val="000000"/>
                <w:sz w:val="16"/>
                <w:szCs w:val="16"/>
                <w:shd w:val="clear" w:color="auto" w:fill="FFFFFF"/>
                <w:lang w:val="kk-KZ"/>
              </w:rPr>
              <w:t>«Тақырып көлеміндегі әрекеттер»</w:t>
            </w:r>
          </w:p>
          <w:p w:rsidR="00AD22D6" w:rsidRPr="00AD22D6" w:rsidRDefault="00AD22D6" w:rsidP="00AD22D6">
            <w:pPr>
              <w:spacing w:after="0" w:line="240" w:lineRule="auto"/>
              <w:jc w:val="both"/>
              <w:rPr>
                <w:rFonts w:ascii="Times New Roman" w:hAnsi="Times New Roman"/>
                <w:color w:val="000000"/>
                <w:sz w:val="16"/>
                <w:szCs w:val="16"/>
                <w:shd w:val="clear" w:color="auto" w:fill="FFFFFF"/>
                <w:lang w:val="kk-KZ"/>
              </w:rPr>
            </w:pPr>
            <w:r w:rsidRPr="00AD22D6">
              <w:rPr>
                <w:rFonts w:ascii="Times New Roman" w:hAnsi="Times New Roman"/>
                <w:b/>
                <w:color w:val="000000"/>
                <w:sz w:val="16"/>
                <w:szCs w:val="16"/>
                <w:shd w:val="clear" w:color="auto" w:fill="FFFFFF"/>
                <w:lang w:val="kk-KZ"/>
              </w:rPr>
              <w:t>Мақсаты:</w:t>
            </w:r>
            <w:r w:rsidRPr="00AD22D6">
              <w:rPr>
                <w:rFonts w:ascii="Times New Roman" w:hAnsi="Times New Roman"/>
                <w:color w:val="000000"/>
                <w:sz w:val="16"/>
                <w:szCs w:val="16"/>
                <w:shd w:val="clear" w:color="auto" w:fill="FFFFFF"/>
                <w:lang w:val="kk-KZ"/>
              </w:rPr>
              <w:t xml:space="preserve"> Игергелі отырған тақырып пен оқыту мақсаттары жөнінде ақпарат беру. </w:t>
            </w:r>
          </w:p>
          <w:p w:rsidR="00AD22D6" w:rsidRPr="00AD22D6" w:rsidRDefault="00AD22D6" w:rsidP="00AD22D6">
            <w:pPr>
              <w:spacing w:after="0" w:line="240" w:lineRule="auto"/>
              <w:jc w:val="both"/>
              <w:rPr>
                <w:rFonts w:ascii="Times New Roman" w:hAnsi="Times New Roman"/>
                <w:sz w:val="16"/>
                <w:szCs w:val="16"/>
                <w:shd w:val="clear" w:color="auto" w:fill="FFFFFF"/>
                <w:lang w:val="kk-KZ"/>
              </w:rPr>
            </w:pPr>
            <w:r w:rsidRPr="00AD22D6">
              <w:rPr>
                <w:rFonts w:ascii="Times New Roman" w:hAnsi="Times New Roman"/>
                <w:b/>
                <w:color w:val="000000"/>
                <w:sz w:val="16"/>
                <w:szCs w:val="16"/>
                <w:shd w:val="clear" w:color="auto" w:fill="FFFFFF"/>
                <w:lang w:val="kk-KZ"/>
              </w:rPr>
              <w:t>Сипаттамасы:</w:t>
            </w:r>
            <w:r w:rsidRPr="00AD22D6">
              <w:rPr>
                <w:rFonts w:ascii="Times New Roman" w:hAnsi="Times New Roman"/>
                <w:color w:val="000000"/>
                <w:sz w:val="16"/>
                <w:szCs w:val="16"/>
                <w:shd w:val="clear" w:color="auto" w:fill="FFFFFF"/>
                <w:lang w:val="kk-KZ"/>
              </w:rPr>
              <w:t xml:space="preserve"> Мұғалім мен оқушының тақырып бойынша бірлескен іс-әрекеті.</w:t>
            </w:r>
            <w:r w:rsidRPr="00AD22D6">
              <w:rPr>
                <w:rFonts w:ascii="Times New Roman" w:hAnsi="Times New Roman"/>
                <w:sz w:val="16"/>
                <w:szCs w:val="16"/>
                <w:shd w:val="clear" w:color="auto" w:fill="FFFFFF"/>
                <w:lang w:val="kk-KZ"/>
              </w:rPr>
              <w:t xml:space="preserve">Сұрақ-жауап арқылы </w:t>
            </w:r>
            <w:r w:rsidRPr="00AD22D6">
              <w:rPr>
                <w:rFonts w:ascii="Times New Roman" w:hAnsi="Times New Roman"/>
                <w:sz w:val="16"/>
                <w:szCs w:val="16"/>
                <w:lang w:val="kk-KZ"/>
              </w:rPr>
              <w:t xml:space="preserve"> Оқушыларға қазақ халқының ұлттық ойыны туралы</w:t>
            </w:r>
            <w:r w:rsidRPr="00AD22D6">
              <w:rPr>
                <w:rFonts w:ascii="Times New Roman" w:hAnsi="Times New Roman"/>
                <w:sz w:val="16"/>
                <w:szCs w:val="16"/>
                <w:shd w:val="clear" w:color="auto" w:fill="FFFFFF"/>
                <w:lang w:val="kk-KZ"/>
              </w:rPr>
              <w:t xml:space="preserve"> , қауіпсіздік ережелері  туралы мәселелер нақтыланады.</w:t>
            </w:r>
          </w:p>
          <w:p w:rsidR="00AD22D6" w:rsidRPr="00AD22D6" w:rsidRDefault="00AD22D6" w:rsidP="00AD22D6">
            <w:pPr>
              <w:spacing w:after="0"/>
              <w:rPr>
                <w:rFonts w:ascii="Times New Roman" w:eastAsiaTheme="minorHAnsi" w:hAnsi="Times New Roman"/>
                <w:sz w:val="16"/>
                <w:szCs w:val="16"/>
                <w:lang w:val="kk-KZ"/>
              </w:rPr>
            </w:pPr>
            <w:r w:rsidRPr="00AD22D6">
              <w:rPr>
                <w:rFonts w:ascii="Times New Roman" w:eastAsiaTheme="minorHAnsi" w:hAnsi="Times New Roman"/>
                <w:b/>
                <w:bCs/>
                <w:iCs/>
                <w:sz w:val="16"/>
                <w:szCs w:val="16"/>
                <w:lang w:val="kk-KZ"/>
              </w:rPr>
              <w:t>Жалпы  дамыту  жаттығулары:</w:t>
            </w:r>
            <w:r w:rsidRPr="00AD22D6">
              <w:rPr>
                <w:rFonts w:ascii="Times New Roman" w:eastAsiaTheme="minorHAnsi" w:hAnsi="Times New Roman"/>
                <w:sz w:val="16"/>
                <w:szCs w:val="16"/>
                <w:lang w:val="kk-KZ"/>
              </w:rPr>
              <w:t> спорт залды   айланып  жайлап  жүру, жүгіру,тізені  биік  көтеріп  жүгіру, оңға  және  солға  қарай  тіркеме  адыммен  жүгіру, артпен  жүгіру, алмен  жүгіру.қаз жүріс терең жүріп демалу. Сапқа тұру. қатармен саналу 1-2-3ке санал</w:t>
            </w:r>
          </w:p>
          <w:p w:rsidR="00AD22D6" w:rsidRPr="00AD22D6" w:rsidRDefault="00AD22D6" w:rsidP="00AD22D6">
            <w:pPr>
              <w:spacing w:after="0" w:line="240" w:lineRule="auto"/>
              <w:jc w:val="both"/>
              <w:rPr>
                <w:rFonts w:ascii="Times New Roman" w:hAnsi="Times New Roman"/>
                <w:color w:val="000000"/>
                <w:sz w:val="16"/>
                <w:szCs w:val="16"/>
                <w:shd w:val="clear" w:color="auto" w:fill="FFFFFF"/>
                <w:lang w:val="kk-KZ"/>
              </w:rPr>
            </w:pPr>
          </w:p>
          <w:p w:rsidR="00AD22D6" w:rsidRPr="00AD22D6" w:rsidRDefault="00AD22D6" w:rsidP="00AD22D6">
            <w:pPr>
              <w:spacing w:after="0" w:line="240" w:lineRule="auto"/>
              <w:jc w:val="both"/>
              <w:rPr>
                <w:rFonts w:ascii="Times New Roman" w:hAnsi="Times New Roman"/>
                <w:color w:val="000000"/>
                <w:sz w:val="16"/>
                <w:szCs w:val="16"/>
                <w:shd w:val="clear" w:color="auto" w:fill="FFFFFF"/>
                <w:lang w:val="kk-KZ"/>
              </w:rPr>
            </w:pPr>
            <w:r w:rsidRPr="00AD22D6">
              <w:rPr>
                <w:rFonts w:ascii="Times New Roman" w:hAnsi="Times New Roman"/>
                <w:b/>
                <w:color w:val="000000"/>
                <w:sz w:val="16"/>
                <w:szCs w:val="16"/>
                <w:shd w:val="clear" w:color="auto" w:fill="FFFFFF"/>
                <w:lang w:val="kk-KZ"/>
              </w:rPr>
              <w:t>Мұғалім әрекеті:</w:t>
            </w:r>
            <w:r w:rsidRPr="00AD22D6">
              <w:rPr>
                <w:rFonts w:ascii="Times New Roman" w:hAnsi="Times New Roman"/>
                <w:color w:val="000000"/>
                <w:sz w:val="16"/>
                <w:szCs w:val="16"/>
                <w:shd w:val="clear" w:color="auto" w:fill="FFFFFF"/>
                <w:lang w:val="kk-KZ"/>
              </w:rPr>
              <w:t xml:space="preserve"> Тақырып, жоспардағы іс-әрекеттер жөнінде ақпаратпен, мақсаттар және бағалау критерийлерімен таныстырады, сұрақтарға жауап береді. Оқушыларды бағалау критерийлерін талқылауға жұмылдырады. Қыздырыну жаттығуларын ұйымдастырады. Немесе сергіту сәтін ұйымдастыру. </w:t>
            </w:r>
          </w:p>
          <w:p w:rsidR="00AD22D6" w:rsidRPr="00AD22D6" w:rsidRDefault="00AD22D6" w:rsidP="00AD22D6">
            <w:pPr>
              <w:spacing w:after="0" w:line="240" w:lineRule="auto"/>
              <w:jc w:val="both"/>
              <w:rPr>
                <w:rFonts w:ascii="Times New Roman" w:hAnsi="Times New Roman"/>
                <w:color w:val="000000"/>
                <w:sz w:val="16"/>
                <w:szCs w:val="16"/>
                <w:shd w:val="clear" w:color="auto" w:fill="FFFFFF"/>
                <w:lang w:val="kk-KZ"/>
              </w:rPr>
            </w:pPr>
            <w:r w:rsidRPr="00AD22D6">
              <w:rPr>
                <w:rFonts w:ascii="Times New Roman" w:hAnsi="Times New Roman"/>
                <w:b/>
                <w:color w:val="000000"/>
                <w:sz w:val="16"/>
                <w:szCs w:val="16"/>
                <w:shd w:val="clear" w:color="auto" w:fill="FFFFFF"/>
                <w:lang w:val="kk-KZ"/>
              </w:rPr>
              <w:t>Оқушы әрекеті:</w:t>
            </w:r>
            <w:r w:rsidRPr="00AD22D6">
              <w:rPr>
                <w:rFonts w:ascii="Times New Roman" w:hAnsi="Times New Roman"/>
                <w:color w:val="000000"/>
                <w:sz w:val="16"/>
                <w:szCs w:val="16"/>
                <w:shd w:val="clear" w:color="auto" w:fill="FFFFFF"/>
                <w:lang w:val="kk-KZ"/>
              </w:rPr>
              <w:t xml:space="preserve"> Мұғалімнің берген ақпаратын тыңдайды, мақсаттар және бағалау критерийлерімен танысады, сұрақтар қояды. Мұғаліммен бірлесе отырып бағалау критерийлерін талқылайды. </w:t>
            </w:r>
          </w:p>
          <w:p w:rsidR="00AD22D6" w:rsidRPr="00AD22D6" w:rsidRDefault="00AD22D6" w:rsidP="00AD22D6">
            <w:pPr>
              <w:spacing w:after="0" w:line="240" w:lineRule="auto"/>
              <w:jc w:val="both"/>
              <w:rPr>
                <w:rFonts w:ascii="Times New Roman" w:hAnsi="Times New Roman"/>
                <w:color w:val="FF0000"/>
                <w:sz w:val="16"/>
                <w:szCs w:val="16"/>
                <w:shd w:val="clear" w:color="auto" w:fill="FFFFFF"/>
                <w:lang w:val="kk-KZ"/>
              </w:rPr>
            </w:pPr>
            <w:r w:rsidRPr="00AD22D6">
              <w:rPr>
                <w:rFonts w:ascii="Times New Roman" w:hAnsi="Times New Roman"/>
                <w:color w:val="000000"/>
                <w:sz w:val="16"/>
                <w:szCs w:val="16"/>
                <w:shd w:val="clear" w:color="auto" w:fill="FFFFFF"/>
                <w:lang w:val="kk-KZ"/>
              </w:rPr>
              <w:t>Тапсырмаларды орындау кезіндегі дене жарақаты қауіпінің алдын-алу үшін қыздырыну жаттығуларын орындайды (жүру, жүгіру, қайталап жүгіру, қозғалыста ЖДЖ-ын орындайды).</w:t>
            </w:r>
          </w:p>
          <w:p w:rsidR="00AD22D6" w:rsidRPr="00AD22D6" w:rsidRDefault="00AD22D6" w:rsidP="00AD22D6">
            <w:pPr>
              <w:spacing w:after="0"/>
              <w:rPr>
                <w:rFonts w:ascii="Times New Roman" w:eastAsiaTheme="minorHAnsi" w:hAnsi="Times New Roman"/>
                <w:color w:val="002060"/>
                <w:sz w:val="16"/>
                <w:szCs w:val="16"/>
                <w:lang w:val="kk-KZ" w:eastAsia="en-US"/>
              </w:rPr>
            </w:pPr>
            <w:r w:rsidRPr="00AD22D6">
              <w:rPr>
                <w:rFonts w:ascii="Times New Roman" w:eastAsiaTheme="minorHAnsi" w:hAnsi="Times New Roman"/>
                <w:b/>
                <w:color w:val="000000"/>
                <w:sz w:val="16"/>
                <w:szCs w:val="16"/>
                <w:shd w:val="clear" w:color="auto" w:fill="FFFFFF"/>
                <w:lang w:val="kk-KZ" w:eastAsia="en-US"/>
              </w:rPr>
              <w:t>Бағалау:</w:t>
            </w:r>
            <w:r w:rsidRPr="00AD22D6">
              <w:rPr>
                <w:rFonts w:ascii="Times New Roman" w:eastAsiaTheme="minorHAnsi" w:hAnsi="Times New Roman"/>
                <w:color w:val="000000"/>
                <w:sz w:val="16"/>
                <w:szCs w:val="16"/>
                <w:shd w:val="clear" w:color="auto" w:fill="FFFFFF"/>
                <w:lang w:val="kk-KZ" w:eastAsia="en-US"/>
              </w:rPr>
              <w:t xml:space="preserve"> Оқушылар тарапынан берілген ақпаратқа мадақтау арқылы қолдау көрсету.</w:t>
            </w:r>
          </w:p>
        </w:tc>
        <w:tc>
          <w:tcPr>
            <w:tcW w:w="1350" w:type="dxa"/>
            <w:tcBorders>
              <w:top w:val="single" w:sz="4" w:space="0" w:color="auto"/>
              <w:left w:val="single" w:sz="4" w:space="0" w:color="auto"/>
              <w:bottom w:val="single" w:sz="4" w:space="0" w:color="auto"/>
              <w:right w:val="single" w:sz="4" w:space="0" w:color="auto"/>
            </w:tcBorders>
            <w:vAlign w:val="bottom"/>
          </w:tcPr>
          <w:p w:rsidR="00AD22D6" w:rsidRPr="00AD22D6" w:rsidRDefault="00AD22D6" w:rsidP="00AD22D6">
            <w:pPr>
              <w:spacing w:after="0" w:line="229" w:lineRule="exact"/>
              <w:ind w:left="40"/>
              <w:rPr>
                <w:rFonts w:ascii="Times New Roman" w:eastAsiaTheme="minorHAnsi" w:hAnsi="Times New Roman"/>
                <w:sz w:val="16"/>
                <w:szCs w:val="16"/>
                <w:lang w:val="kk-KZ" w:eastAsia="en-US"/>
              </w:rPr>
            </w:pPr>
          </w:p>
        </w:tc>
        <w:tc>
          <w:tcPr>
            <w:tcW w:w="992"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Қол шапалақ</w:t>
            </w: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tc>
        <w:tc>
          <w:tcPr>
            <w:tcW w:w="817"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Ұялы телефон</w:t>
            </w:r>
          </w:p>
          <w:p w:rsidR="00AD22D6" w:rsidRPr="00AD22D6" w:rsidRDefault="00AD22D6" w:rsidP="00AD22D6">
            <w:pPr>
              <w:spacing w:after="0"/>
              <w:rPr>
                <w:rFonts w:ascii="Times New Roman" w:eastAsiaTheme="minorHAnsi" w:hAnsi="Times New Roman"/>
                <w:sz w:val="16"/>
                <w:szCs w:val="16"/>
                <w:lang w:val="kk-KZ" w:eastAsia="en-US"/>
              </w:rPr>
            </w:pPr>
          </w:p>
        </w:tc>
      </w:tr>
      <w:tr w:rsidR="00AD22D6" w:rsidRPr="00E24FB6" w:rsidTr="00424365">
        <w:tc>
          <w:tcPr>
            <w:tcW w:w="1061"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Ортасы</w:t>
            </w:r>
          </w:p>
        </w:tc>
        <w:tc>
          <w:tcPr>
            <w:tcW w:w="5811" w:type="dxa"/>
            <w:gridSpan w:val="2"/>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line="240" w:lineRule="auto"/>
              <w:jc w:val="both"/>
              <w:rPr>
                <w:rFonts w:ascii="Times New Roman" w:hAnsi="Times New Roman"/>
                <w:b/>
                <w:color w:val="000000"/>
                <w:sz w:val="16"/>
                <w:szCs w:val="16"/>
                <w:shd w:val="clear" w:color="auto" w:fill="FFFFFF"/>
                <w:lang w:val="kk-KZ"/>
              </w:rPr>
            </w:pPr>
            <w:r w:rsidRPr="00AD22D6">
              <w:rPr>
                <w:rFonts w:ascii="Times New Roman" w:hAnsi="Times New Roman"/>
                <w:b/>
                <w:color w:val="000000"/>
                <w:sz w:val="16"/>
                <w:szCs w:val="16"/>
                <w:shd w:val="clear" w:color="auto" w:fill="FFFFFF"/>
                <w:lang w:val="kk-KZ"/>
              </w:rPr>
              <w:t>Денсаулықты нығайтуға ықпал ететін тиімді дене жаттығуларын жасақтау.</w:t>
            </w:r>
          </w:p>
          <w:p w:rsidR="00AD22D6" w:rsidRPr="00AD22D6" w:rsidRDefault="00AD22D6" w:rsidP="00AD22D6">
            <w:pPr>
              <w:spacing w:after="0"/>
              <w:jc w:val="both"/>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 xml:space="preserve"> </w:t>
            </w:r>
            <w:r w:rsidRPr="00AD22D6">
              <w:rPr>
                <w:rFonts w:asciiTheme="minorHAnsi" w:eastAsiaTheme="minorHAnsi" w:hAnsiTheme="minorHAnsi" w:cstheme="minorBidi"/>
                <w:sz w:val="16"/>
                <w:szCs w:val="16"/>
                <w:lang w:val="kk-KZ" w:eastAsia="en-US"/>
              </w:rPr>
              <w:t xml:space="preserve"> </w:t>
            </w:r>
            <w:r w:rsidRPr="00AD22D6">
              <w:rPr>
                <w:rFonts w:ascii="Times New Roman" w:eastAsiaTheme="minorHAnsi" w:hAnsi="Times New Roman"/>
                <w:sz w:val="16"/>
                <w:szCs w:val="16"/>
                <w:lang w:val="kk-KZ" w:eastAsia="en-US"/>
              </w:rPr>
              <w:t>Ұлттық ойындар – ерте заманнан қалыптасқан дәстүрлі ойын-сауықтардың бір түрі. Ұлттық ойындар адамды жылдамдыққа, ептілікке, ойлау қабілетін арттыруға, өнерлі болуға, күштілікке үйретеді. Оның адам денсаулығын жақсарта түсуде пайдасы зор екені белгілі. Қазақтың ұлттық ойындары – бабаларымыздан қалған асыл қазына. Ойын дегеніміз – білуге, білімге құштарлықты ұшқындататын құрал құрал.</w:t>
            </w:r>
          </w:p>
          <w:p w:rsidR="00AD22D6" w:rsidRPr="00AD22D6" w:rsidRDefault="00AD22D6" w:rsidP="00AD22D6">
            <w:pPr>
              <w:spacing w:after="0"/>
              <w:jc w:val="both"/>
              <w:rPr>
                <w:rFonts w:ascii="Times New Roman" w:eastAsiaTheme="minorHAnsi" w:hAnsi="Times New Roman"/>
                <w:sz w:val="16"/>
                <w:szCs w:val="16"/>
                <w:lang w:val="kk-KZ" w:eastAsia="en-US"/>
              </w:rPr>
            </w:pPr>
          </w:p>
          <w:p w:rsidR="00AD22D6" w:rsidRPr="00AD22D6" w:rsidRDefault="00AD22D6" w:rsidP="00AD22D6">
            <w:pPr>
              <w:tabs>
                <w:tab w:val="left" w:pos="2880"/>
              </w:tabs>
              <w:spacing w:after="0" w:line="240" w:lineRule="auto"/>
              <w:jc w:val="both"/>
              <w:rPr>
                <w:rFonts w:ascii="Times New Roman" w:hAnsi="Times New Roman"/>
                <w:sz w:val="16"/>
                <w:szCs w:val="16"/>
                <w:lang w:val="kk-KZ"/>
              </w:rPr>
            </w:pPr>
            <w:r w:rsidRPr="00AD22D6">
              <w:rPr>
                <w:rFonts w:ascii="Times New Roman" w:hAnsi="Times New Roman"/>
                <w:sz w:val="16"/>
                <w:szCs w:val="16"/>
                <w:lang w:val="kk-KZ"/>
              </w:rPr>
              <w:t xml:space="preserve">    Ойын дегеніміз – білуге, білімге құштарлықты ұшқындататын құрал құрал. Ұлттық ойынның түрлері (6-сурет, 10-кесте).</w:t>
            </w:r>
          </w:p>
          <w:p w:rsidR="00AD22D6" w:rsidRPr="00AD22D6" w:rsidRDefault="00AD22D6" w:rsidP="00AD22D6">
            <w:pPr>
              <w:tabs>
                <w:tab w:val="left" w:pos="2880"/>
              </w:tabs>
              <w:spacing w:after="0" w:line="240" w:lineRule="auto"/>
              <w:ind w:firstLine="709"/>
              <w:jc w:val="both"/>
              <w:rPr>
                <w:rFonts w:ascii="Times New Roman" w:hAnsi="Times New Roman"/>
                <w:sz w:val="16"/>
                <w:szCs w:val="16"/>
                <w:highlight w:val="yellow"/>
                <w:lang w:val="kk-KZ"/>
              </w:rPr>
            </w:pPr>
          </w:p>
          <w:p w:rsidR="00AD22D6" w:rsidRPr="00AD22D6" w:rsidRDefault="00AD22D6" w:rsidP="00AD22D6">
            <w:pPr>
              <w:tabs>
                <w:tab w:val="left" w:pos="2880"/>
              </w:tabs>
              <w:spacing w:after="0" w:line="240" w:lineRule="auto"/>
              <w:jc w:val="center"/>
              <w:rPr>
                <w:rFonts w:ascii="Times New Roman" w:hAnsi="Times New Roman"/>
                <w:bCs/>
                <w:sz w:val="16"/>
                <w:szCs w:val="16"/>
                <w:lang w:val="kk-KZ"/>
              </w:rPr>
            </w:pPr>
            <w:r w:rsidRPr="00AD22D6">
              <w:rPr>
                <w:rFonts w:ascii="Times New Roman" w:hAnsi="Times New Roman"/>
                <w:noProof/>
                <w:sz w:val="16"/>
                <w:szCs w:val="16"/>
              </w:rPr>
              <w:drawing>
                <wp:inline distT="0" distB="0" distL="0" distR="0" wp14:anchorId="38CB0739" wp14:editId="5FE0E62E">
                  <wp:extent cx="1982721" cy="1583323"/>
                  <wp:effectExtent l="0" t="0" r="0" b="0"/>
                  <wp:docPr id="21" name="Рисунок 2" descr="Описание: C:\Users\user\Desktop\Ұлттық ойын\23-1484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user\Desktop\Ұлттық ойын\23-14849-3.png"/>
                          <pic:cNvPicPr>
                            <a:picLocks noChangeAspect="1" noChangeArrowheads="1"/>
                          </pic:cNvPicPr>
                        </pic:nvPicPr>
                        <pic:blipFill>
                          <a:blip r:embed="rId18"/>
                          <a:srcRect/>
                          <a:stretch>
                            <a:fillRect/>
                          </a:stretch>
                        </pic:blipFill>
                        <pic:spPr bwMode="auto">
                          <a:xfrm>
                            <a:off x="0" y="0"/>
                            <a:ext cx="1980189" cy="1581301"/>
                          </a:xfrm>
                          <a:prstGeom prst="rect">
                            <a:avLst/>
                          </a:prstGeom>
                          <a:noFill/>
                          <a:ln w="9525">
                            <a:noFill/>
                            <a:miter lim="800000"/>
                            <a:headEnd/>
                            <a:tailEnd/>
                          </a:ln>
                        </pic:spPr>
                      </pic:pic>
                    </a:graphicData>
                  </a:graphic>
                </wp:inline>
              </w:drawing>
            </w:r>
            <w:r w:rsidRPr="00AD22D6">
              <w:rPr>
                <w:rFonts w:ascii="Times New Roman" w:hAnsi="Times New Roman"/>
                <w:bCs/>
                <w:sz w:val="16"/>
                <w:szCs w:val="16"/>
                <w:lang w:val="kk-KZ"/>
              </w:rPr>
              <w:t xml:space="preserve"> </w:t>
            </w:r>
          </w:p>
          <w:p w:rsidR="00AD22D6" w:rsidRPr="00AD22D6" w:rsidRDefault="00AD22D6" w:rsidP="00AD22D6">
            <w:pPr>
              <w:tabs>
                <w:tab w:val="left" w:pos="2880"/>
              </w:tabs>
              <w:spacing w:after="0" w:line="240" w:lineRule="auto"/>
              <w:jc w:val="center"/>
              <w:rPr>
                <w:rFonts w:ascii="Times New Roman" w:hAnsi="Times New Roman"/>
                <w:bCs/>
                <w:sz w:val="16"/>
                <w:szCs w:val="16"/>
                <w:lang w:val="kk-KZ"/>
              </w:rPr>
            </w:pPr>
            <w:r w:rsidRPr="00AD22D6">
              <w:rPr>
                <w:rFonts w:ascii="Times New Roman" w:hAnsi="Times New Roman"/>
                <w:bCs/>
                <w:sz w:val="16"/>
                <w:szCs w:val="16"/>
                <w:lang w:val="kk-KZ"/>
              </w:rPr>
              <w:t>а</w:t>
            </w:r>
            <w:r w:rsidRPr="00AD22D6">
              <w:rPr>
                <w:rFonts w:ascii="Times New Roman" w:hAnsi="Times New Roman"/>
                <w:bCs/>
                <w:sz w:val="16"/>
                <w:szCs w:val="16"/>
                <w:lang w:val="en-US"/>
              </w:rPr>
              <w:t>)</w:t>
            </w:r>
            <w:r w:rsidRPr="00AD22D6">
              <w:rPr>
                <w:rFonts w:ascii="Times New Roman" w:hAnsi="Times New Roman"/>
                <w:bCs/>
                <w:sz w:val="16"/>
                <w:szCs w:val="16"/>
                <w:lang w:val="kk-KZ"/>
              </w:rPr>
              <w:t xml:space="preserve">   </w:t>
            </w:r>
          </w:p>
          <w:p w:rsidR="00AD22D6" w:rsidRPr="00AD22D6" w:rsidRDefault="00AD22D6" w:rsidP="00AD22D6">
            <w:pPr>
              <w:tabs>
                <w:tab w:val="left" w:pos="2880"/>
              </w:tabs>
              <w:spacing w:after="0" w:line="240" w:lineRule="auto"/>
              <w:jc w:val="center"/>
              <w:rPr>
                <w:rFonts w:ascii="Times New Roman" w:hAnsi="Times New Roman"/>
                <w:bCs/>
                <w:sz w:val="16"/>
                <w:szCs w:val="16"/>
                <w:lang w:val="kk-KZ"/>
              </w:rPr>
            </w:pPr>
          </w:p>
          <w:p w:rsidR="00AD22D6" w:rsidRPr="00AD22D6" w:rsidRDefault="00AD22D6" w:rsidP="00AD22D6">
            <w:pPr>
              <w:tabs>
                <w:tab w:val="left" w:pos="2880"/>
              </w:tabs>
              <w:spacing w:after="0" w:line="240" w:lineRule="auto"/>
              <w:jc w:val="center"/>
              <w:rPr>
                <w:rFonts w:ascii="Times New Roman" w:hAnsi="Times New Roman"/>
                <w:sz w:val="16"/>
                <w:szCs w:val="16"/>
                <w:lang w:val="en-US"/>
              </w:rPr>
            </w:pPr>
            <w:r w:rsidRPr="00AD22D6">
              <w:rPr>
                <w:rFonts w:ascii="Times New Roman" w:hAnsi="Times New Roman"/>
                <w:noProof/>
                <w:sz w:val="16"/>
                <w:szCs w:val="16"/>
              </w:rPr>
              <w:lastRenderedPageBreak/>
              <w:drawing>
                <wp:inline distT="0" distB="0" distL="0" distR="0" wp14:anchorId="51EB4FB2" wp14:editId="4B5D4976">
                  <wp:extent cx="2064160" cy="1580150"/>
                  <wp:effectExtent l="0" t="0" r="0" b="1270"/>
                  <wp:docPr id="22" name="Рисунок 3" descr="Описание: C:\Users\user\Desktop\Ұлттық ойын\23-14849-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user\Desktop\Ұлттық ойын\23-14849-19.png"/>
                          <pic:cNvPicPr>
                            <a:picLocks noChangeAspect="1" noChangeArrowheads="1"/>
                          </pic:cNvPicPr>
                        </pic:nvPicPr>
                        <pic:blipFill>
                          <a:blip r:embed="rId19"/>
                          <a:srcRect/>
                          <a:stretch>
                            <a:fillRect/>
                          </a:stretch>
                        </pic:blipFill>
                        <pic:spPr bwMode="auto">
                          <a:xfrm>
                            <a:off x="0" y="0"/>
                            <a:ext cx="2064638" cy="1580516"/>
                          </a:xfrm>
                          <a:prstGeom prst="rect">
                            <a:avLst/>
                          </a:prstGeom>
                          <a:noFill/>
                          <a:ln w="9525">
                            <a:noFill/>
                            <a:miter lim="800000"/>
                            <a:headEnd/>
                            <a:tailEnd/>
                          </a:ln>
                        </pic:spPr>
                      </pic:pic>
                    </a:graphicData>
                  </a:graphic>
                </wp:inline>
              </w:drawing>
            </w:r>
          </w:p>
          <w:p w:rsidR="00AD22D6" w:rsidRPr="00AD22D6" w:rsidRDefault="00AD22D6" w:rsidP="00AD22D6">
            <w:pPr>
              <w:tabs>
                <w:tab w:val="left" w:pos="2880"/>
              </w:tabs>
              <w:spacing w:after="0" w:line="240" w:lineRule="auto"/>
              <w:jc w:val="center"/>
              <w:rPr>
                <w:rFonts w:ascii="Times New Roman" w:hAnsi="Times New Roman"/>
                <w:sz w:val="16"/>
                <w:szCs w:val="16"/>
                <w:lang w:val="en-US"/>
              </w:rPr>
            </w:pPr>
            <w:r w:rsidRPr="00AD22D6">
              <w:rPr>
                <w:rFonts w:ascii="Times New Roman" w:hAnsi="Times New Roman"/>
                <w:sz w:val="16"/>
                <w:szCs w:val="16"/>
                <w:lang w:val="kk-KZ"/>
              </w:rPr>
              <w:t>ә</w:t>
            </w:r>
            <w:r w:rsidRPr="00AD22D6">
              <w:rPr>
                <w:rFonts w:ascii="Times New Roman" w:hAnsi="Times New Roman"/>
                <w:sz w:val="16"/>
                <w:szCs w:val="16"/>
                <w:lang w:val="en-US"/>
              </w:rPr>
              <w:t>)</w:t>
            </w:r>
          </w:p>
          <w:p w:rsidR="00AD22D6" w:rsidRPr="00AD22D6" w:rsidRDefault="00AD22D6" w:rsidP="00AD22D6">
            <w:pPr>
              <w:tabs>
                <w:tab w:val="left" w:pos="2880"/>
              </w:tabs>
              <w:spacing w:after="0" w:line="240" w:lineRule="auto"/>
              <w:jc w:val="center"/>
              <w:rPr>
                <w:rFonts w:ascii="Times New Roman" w:hAnsi="Times New Roman"/>
                <w:sz w:val="16"/>
                <w:szCs w:val="16"/>
                <w:lang w:val="kk-KZ"/>
              </w:rPr>
            </w:pPr>
          </w:p>
          <w:p w:rsidR="00AD22D6" w:rsidRPr="00AD22D6" w:rsidRDefault="00AD22D6" w:rsidP="00AD22D6">
            <w:pPr>
              <w:spacing w:after="0" w:line="240" w:lineRule="auto"/>
              <w:jc w:val="both"/>
              <w:rPr>
                <w:rFonts w:ascii="Times New Roman" w:hAnsi="Times New Roman"/>
                <w:sz w:val="16"/>
                <w:szCs w:val="16"/>
                <w:lang w:val="kk-KZ"/>
              </w:rPr>
            </w:pPr>
            <w:r w:rsidRPr="00AD22D6">
              <w:rPr>
                <w:rFonts w:ascii="Times New Roman" w:hAnsi="Times New Roman"/>
                <w:sz w:val="16"/>
                <w:szCs w:val="16"/>
                <w:lang w:val="kk-KZ"/>
              </w:rPr>
              <w:t xml:space="preserve">а – ұлттық ойындарының  жіктелуі; ә –ұлттық ойындар туралы деректер </w:t>
            </w:r>
          </w:p>
          <w:p w:rsidR="00AD22D6" w:rsidRPr="00AD22D6" w:rsidRDefault="00AD22D6" w:rsidP="00AD22D6">
            <w:pPr>
              <w:spacing w:after="0" w:line="240" w:lineRule="auto"/>
              <w:jc w:val="center"/>
              <w:rPr>
                <w:rFonts w:ascii="Times New Roman" w:hAnsi="Times New Roman"/>
                <w:sz w:val="16"/>
                <w:szCs w:val="16"/>
                <w:lang w:val="kk-KZ"/>
              </w:rPr>
            </w:pPr>
          </w:p>
          <w:p w:rsidR="00AD22D6" w:rsidRPr="004B4352" w:rsidRDefault="00AD22D6" w:rsidP="00AD22D6">
            <w:pPr>
              <w:tabs>
                <w:tab w:val="left" w:pos="2592"/>
                <w:tab w:val="center" w:pos="4819"/>
                <w:tab w:val="left" w:pos="7356"/>
              </w:tabs>
              <w:spacing w:after="0" w:line="240" w:lineRule="auto"/>
              <w:rPr>
                <w:rFonts w:ascii="Times New Roman" w:hAnsi="Times New Roman"/>
                <w:sz w:val="16"/>
                <w:szCs w:val="16"/>
                <w:lang w:val="en-US"/>
              </w:rPr>
            </w:pPr>
            <w:r w:rsidRPr="00AD22D6">
              <w:rPr>
                <w:rFonts w:ascii="Times New Roman" w:hAnsi="Times New Roman"/>
                <w:sz w:val="16"/>
                <w:szCs w:val="16"/>
                <w:lang w:val="kk-KZ"/>
              </w:rPr>
              <w:t>Сурет 6 – Ұлттық ойындар тарихы</w:t>
            </w:r>
            <w:r w:rsidR="004B4352">
              <w:rPr>
                <w:rFonts w:ascii="Times New Roman" w:hAnsi="Times New Roman"/>
                <w:sz w:val="16"/>
                <w:szCs w:val="16"/>
                <w:lang w:val="en-US"/>
              </w:rPr>
              <w:t xml:space="preserve"> [138]</w:t>
            </w:r>
          </w:p>
          <w:p w:rsidR="00AD22D6" w:rsidRPr="00AD22D6" w:rsidRDefault="00AD22D6" w:rsidP="00AD22D6">
            <w:pPr>
              <w:tabs>
                <w:tab w:val="left" w:pos="2592"/>
                <w:tab w:val="center" w:pos="4819"/>
                <w:tab w:val="left" w:pos="7356"/>
              </w:tabs>
              <w:spacing w:after="0" w:line="240" w:lineRule="auto"/>
              <w:rPr>
                <w:rFonts w:ascii="Times New Roman" w:hAnsi="Times New Roman"/>
                <w:sz w:val="16"/>
                <w:szCs w:val="16"/>
                <w:lang w:val="kk-KZ"/>
              </w:rPr>
            </w:pPr>
          </w:p>
          <w:p w:rsidR="00AD22D6" w:rsidRPr="00AD22D6" w:rsidRDefault="00AD22D6" w:rsidP="00AD22D6">
            <w:pPr>
              <w:tabs>
                <w:tab w:val="left" w:pos="2592"/>
                <w:tab w:val="center" w:pos="4819"/>
                <w:tab w:val="left" w:pos="7356"/>
              </w:tabs>
              <w:spacing w:after="0" w:line="240" w:lineRule="auto"/>
              <w:rPr>
                <w:rFonts w:ascii="Times New Roman" w:hAnsi="Times New Roman"/>
                <w:sz w:val="16"/>
                <w:szCs w:val="16"/>
                <w:lang w:val="kk-KZ"/>
              </w:rPr>
            </w:pPr>
          </w:p>
          <w:p w:rsidR="00AD22D6" w:rsidRPr="00AD22D6" w:rsidRDefault="00AD22D6" w:rsidP="00AD22D6">
            <w:pPr>
              <w:tabs>
                <w:tab w:val="left" w:pos="2103"/>
              </w:tabs>
              <w:spacing w:after="0" w:line="240" w:lineRule="auto"/>
              <w:rPr>
                <w:rFonts w:ascii="Times New Roman" w:hAnsi="Times New Roman"/>
                <w:sz w:val="16"/>
                <w:szCs w:val="16"/>
                <w:lang w:val="kk-KZ"/>
              </w:rPr>
            </w:pPr>
            <w:r w:rsidRPr="00AD22D6">
              <w:rPr>
                <w:rFonts w:ascii="Times New Roman" w:hAnsi="Times New Roman"/>
                <w:sz w:val="16"/>
                <w:szCs w:val="16"/>
                <w:lang w:val="kk-KZ"/>
              </w:rPr>
              <w:t xml:space="preserve">      </w:t>
            </w:r>
          </w:p>
          <w:p w:rsidR="00AD22D6" w:rsidRPr="00AD22D6" w:rsidRDefault="00AD22D6" w:rsidP="00AD22D6">
            <w:pPr>
              <w:tabs>
                <w:tab w:val="left" w:pos="2103"/>
              </w:tabs>
              <w:spacing w:after="0" w:line="240" w:lineRule="auto"/>
              <w:rPr>
                <w:rFonts w:ascii="Times New Roman" w:hAnsi="Times New Roman"/>
                <w:sz w:val="16"/>
                <w:szCs w:val="16"/>
                <w:lang w:val="kk-KZ"/>
              </w:rPr>
            </w:pPr>
          </w:p>
          <w:p w:rsidR="00AD22D6" w:rsidRPr="00AD22D6" w:rsidRDefault="00AD22D6" w:rsidP="00AD22D6">
            <w:pPr>
              <w:tabs>
                <w:tab w:val="left" w:pos="2103"/>
              </w:tabs>
              <w:spacing w:after="0" w:line="240" w:lineRule="auto"/>
              <w:rPr>
                <w:rFonts w:ascii="Times New Roman" w:hAnsi="Times New Roman"/>
                <w:sz w:val="16"/>
                <w:szCs w:val="16"/>
                <w:lang w:val="kk-KZ"/>
              </w:rPr>
            </w:pPr>
          </w:p>
          <w:p w:rsidR="00AD22D6" w:rsidRPr="00AD22D6" w:rsidRDefault="00AD22D6" w:rsidP="00AD22D6">
            <w:pPr>
              <w:tabs>
                <w:tab w:val="left" w:pos="2103"/>
              </w:tabs>
              <w:spacing w:after="0" w:line="240" w:lineRule="auto"/>
              <w:rPr>
                <w:rFonts w:ascii="Times New Roman" w:hAnsi="Times New Roman"/>
                <w:sz w:val="16"/>
                <w:szCs w:val="16"/>
                <w:lang w:val="kk-KZ"/>
              </w:rPr>
            </w:pPr>
            <w:r w:rsidRPr="00AD22D6">
              <w:rPr>
                <w:rFonts w:eastAsia="Calibri"/>
                <w:noProof/>
              </w:rPr>
              <w:drawing>
                <wp:inline distT="0" distB="0" distL="0" distR="0" wp14:anchorId="54D81FFD" wp14:editId="02500AE0">
                  <wp:extent cx="3197332" cy="2400746"/>
                  <wp:effectExtent l="0" t="0" r="3175"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0889" t="16424" r="29256" b="17027"/>
                          <a:stretch/>
                        </pic:blipFill>
                        <pic:spPr bwMode="auto">
                          <a:xfrm>
                            <a:off x="0" y="0"/>
                            <a:ext cx="3201163" cy="2403622"/>
                          </a:xfrm>
                          <a:prstGeom prst="rect">
                            <a:avLst/>
                          </a:prstGeom>
                          <a:ln>
                            <a:noFill/>
                          </a:ln>
                          <a:extLst>
                            <a:ext uri="{53640926-AAD7-44D8-BBD7-CCE9431645EC}">
                              <a14:shadowObscured xmlns:a14="http://schemas.microsoft.com/office/drawing/2010/main"/>
                            </a:ext>
                          </a:extLst>
                        </pic:spPr>
                      </pic:pic>
                    </a:graphicData>
                  </a:graphic>
                </wp:inline>
              </w:drawing>
            </w:r>
          </w:p>
          <w:p w:rsidR="00AD22D6" w:rsidRPr="00AD22D6" w:rsidRDefault="00AD22D6" w:rsidP="00AD22D6">
            <w:pPr>
              <w:tabs>
                <w:tab w:val="left" w:pos="2103"/>
              </w:tabs>
              <w:spacing w:after="0" w:line="240" w:lineRule="auto"/>
              <w:rPr>
                <w:rFonts w:ascii="Times New Roman" w:hAnsi="Times New Roman"/>
                <w:sz w:val="16"/>
                <w:szCs w:val="16"/>
                <w:lang w:val="kk-KZ"/>
              </w:rPr>
            </w:pPr>
          </w:p>
          <w:p w:rsidR="00AD22D6" w:rsidRPr="00AD22D6" w:rsidRDefault="00AD22D6" w:rsidP="00AD22D6">
            <w:pPr>
              <w:tabs>
                <w:tab w:val="left" w:pos="2103"/>
              </w:tabs>
              <w:spacing w:after="0" w:line="240" w:lineRule="auto"/>
              <w:rPr>
                <w:rFonts w:ascii="Times New Roman" w:hAnsi="Times New Roman"/>
                <w:sz w:val="16"/>
                <w:szCs w:val="16"/>
                <w:lang w:val="kk-KZ"/>
              </w:rPr>
            </w:pPr>
          </w:p>
          <w:p w:rsidR="00AD22D6" w:rsidRPr="00AD22D6" w:rsidRDefault="00AD22D6" w:rsidP="00AD22D6">
            <w:pPr>
              <w:tabs>
                <w:tab w:val="left" w:pos="2880"/>
              </w:tabs>
              <w:spacing w:after="0" w:line="240" w:lineRule="auto"/>
              <w:jc w:val="both"/>
              <w:rPr>
                <w:rFonts w:ascii="Times New Roman" w:hAnsi="Times New Roman"/>
                <w:sz w:val="16"/>
                <w:szCs w:val="16"/>
                <w:lang w:val="kk-KZ"/>
              </w:rPr>
            </w:pPr>
            <w:r w:rsidRPr="00AD22D6">
              <w:rPr>
                <w:rFonts w:ascii="Times New Roman" w:hAnsi="Times New Roman"/>
                <w:sz w:val="16"/>
                <w:szCs w:val="16"/>
                <w:lang w:val="kk-KZ"/>
              </w:rPr>
              <w:t>2. Миға шабуыл. Сергіту сәті. Ұлттық ойындар бейнеленген бірнеше суреттерді оқушыларға көрсетіп, бұл ойындар туралы не білетіндерін сұрау (7, 8-суреттер).</w:t>
            </w:r>
            <w:r w:rsidRPr="00AD22D6">
              <w:rPr>
                <w:rFonts w:ascii="Times New Roman" w:hAnsi="Times New Roman"/>
                <w:noProof/>
                <w:sz w:val="16"/>
                <w:szCs w:val="16"/>
                <w:lang w:val="kk-KZ"/>
              </w:rPr>
              <w:t xml:space="preserve">   </w:t>
            </w:r>
            <w:r w:rsidRPr="00AD22D6">
              <w:rPr>
                <w:rFonts w:ascii="Times New Roman" w:hAnsi="Times New Roman"/>
                <w:noProof/>
                <w:sz w:val="16"/>
                <w:szCs w:val="16"/>
              </w:rPr>
              <w:drawing>
                <wp:inline distT="0" distB="0" distL="0" distR="0" wp14:anchorId="53BDDE4F" wp14:editId="3606599D">
                  <wp:extent cx="1393079" cy="1061893"/>
                  <wp:effectExtent l="0" t="0" r="0" b="5080"/>
                  <wp:docPr id="335" name="Рисунок 4" descr="Описание: C:\Users\user\Desktop\ca7817ed3ad079b341cb4c63fd0a12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user\Desktop\ca7817ed3ad079b341cb4c63fd0a12c7.jpg"/>
                          <pic:cNvPicPr>
                            <a:picLocks noChangeAspect="1" noChangeArrowheads="1"/>
                          </pic:cNvPicPr>
                        </pic:nvPicPr>
                        <pic:blipFill>
                          <a:blip r:embed="rId21"/>
                          <a:srcRect/>
                          <a:stretch>
                            <a:fillRect/>
                          </a:stretch>
                        </pic:blipFill>
                        <pic:spPr bwMode="auto">
                          <a:xfrm>
                            <a:off x="0" y="0"/>
                            <a:ext cx="1394103" cy="1062674"/>
                          </a:xfrm>
                          <a:prstGeom prst="rect">
                            <a:avLst/>
                          </a:prstGeom>
                          <a:noFill/>
                          <a:ln w="9525">
                            <a:noFill/>
                            <a:miter lim="800000"/>
                            <a:headEnd/>
                            <a:tailEnd/>
                          </a:ln>
                        </pic:spPr>
                      </pic:pic>
                    </a:graphicData>
                  </a:graphic>
                </wp:inline>
              </w:drawing>
            </w:r>
            <w:r w:rsidRPr="00AD22D6">
              <w:rPr>
                <w:rFonts w:ascii="Times New Roman" w:hAnsi="Times New Roman"/>
                <w:noProof/>
                <w:sz w:val="16"/>
                <w:szCs w:val="16"/>
                <w:lang w:val="kk-KZ"/>
              </w:rPr>
              <w:t xml:space="preserve">             </w:t>
            </w:r>
            <w:r w:rsidRPr="00AD22D6">
              <w:rPr>
                <w:rFonts w:ascii="Times New Roman" w:hAnsi="Times New Roman"/>
                <w:noProof/>
                <w:sz w:val="16"/>
                <w:szCs w:val="16"/>
              </w:rPr>
              <w:drawing>
                <wp:inline distT="0" distB="0" distL="0" distR="0" wp14:anchorId="2CA8AF82" wp14:editId="5E61CF0A">
                  <wp:extent cx="1638556" cy="936318"/>
                  <wp:effectExtent l="0" t="0" r="0" b="0"/>
                  <wp:docPr id="336" name="Рисунок 5" descr="Описание: C:\Users\user\Desktop\Ұлттық ойын\23-148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user\Desktop\Ұлттық ойын\23-14849-6.png"/>
                          <pic:cNvPicPr>
                            <a:picLocks noChangeAspect="1" noChangeArrowheads="1"/>
                          </pic:cNvPicPr>
                        </pic:nvPicPr>
                        <pic:blipFill>
                          <a:blip r:embed="rId22"/>
                          <a:srcRect/>
                          <a:stretch>
                            <a:fillRect/>
                          </a:stretch>
                        </pic:blipFill>
                        <pic:spPr bwMode="auto">
                          <a:xfrm>
                            <a:off x="0" y="0"/>
                            <a:ext cx="1645272" cy="940156"/>
                          </a:xfrm>
                          <a:prstGeom prst="rect">
                            <a:avLst/>
                          </a:prstGeom>
                          <a:noFill/>
                          <a:ln w="9525">
                            <a:noFill/>
                            <a:miter lim="800000"/>
                            <a:headEnd/>
                            <a:tailEnd/>
                          </a:ln>
                        </pic:spPr>
                      </pic:pic>
                    </a:graphicData>
                  </a:graphic>
                </wp:inline>
              </w:drawing>
            </w:r>
          </w:p>
          <w:p w:rsidR="00AD22D6" w:rsidRPr="00AD22D6" w:rsidRDefault="00AD22D6" w:rsidP="00AD22D6">
            <w:pPr>
              <w:spacing w:after="0" w:line="240" w:lineRule="auto"/>
              <w:jc w:val="both"/>
              <w:rPr>
                <w:rFonts w:ascii="Times New Roman" w:hAnsi="Times New Roman"/>
                <w:sz w:val="16"/>
                <w:szCs w:val="16"/>
                <w:lang w:val="kk-KZ"/>
              </w:rPr>
            </w:pPr>
            <w:r w:rsidRPr="00AD22D6">
              <w:rPr>
                <w:rFonts w:ascii="Times New Roman" w:hAnsi="Times New Roman"/>
                <w:sz w:val="16"/>
                <w:szCs w:val="16"/>
                <w:lang w:val="kk-KZ"/>
              </w:rPr>
              <w:t xml:space="preserve">                             а                                                                         ә</w:t>
            </w:r>
          </w:p>
          <w:p w:rsidR="00AD22D6" w:rsidRPr="00AD22D6" w:rsidRDefault="00AD22D6" w:rsidP="00AD22D6">
            <w:pPr>
              <w:spacing w:after="0" w:line="240" w:lineRule="auto"/>
              <w:jc w:val="center"/>
              <w:rPr>
                <w:rFonts w:ascii="Times New Roman" w:hAnsi="Times New Roman"/>
                <w:sz w:val="16"/>
                <w:szCs w:val="16"/>
                <w:lang w:val="kk-KZ"/>
              </w:rPr>
            </w:pPr>
          </w:p>
          <w:p w:rsidR="00AD22D6" w:rsidRPr="00AD22D6" w:rsidRDefault="00AD22D6" w:rsidP="00AD22D6">
            <w:pPr>
              <w:spacing w:after="0" w:line="240" w:lineRule="auto"/>
              <w:ind w:firstLine="709"/>
              <w:jc w:val="both"/>
              <w:rPr>
                <w:rFonts w:ascii="Times New Roman" w:hAnsi="Times New Roman"/>
                <w:sz w:val="16"/>
                <w:szCs w:val="16"/>
                <w:lang w:val="kk-KZ"/>
              </w:rPr>
            </w:pPr>
            <w:r w:rsidRPr="00AD22D6">
              <w:rPr>
                <w:rFonts w:ascii="Times New Roman" w:hAnsi="Times New Roman"/>
                <w:sz w:val="16"/>
                <w:szCs w:val="16"/>
                <w:lang w:val="kk-KZ"/>
              </w:rPr>
              <w:t xml:space="preserve">а – «Сақина жасырмақ» ойыны; ә – «Ақсерек-көксерек» ойыны </w:t>
            </w:r>
          </w:p>
          <w:p w:rsidR="00AD22D6" w:rsidRPr="00AD22D6" w:rsidRDefault="00AD22D6" w:rsidP="00AD22D6">
            <w:pPr>
              <w:spacing w:after="0" w:line="240" w:lineRule="auto"/>
              <w:jc w:val="center"/>
              <w:rPr>
                <w:rFonts w:ascii="Times New Roman" w:hAnsi="Times New Roman"/>
                <w:sz w:val="16"/>
                <w:szCs w:val="16"/>
                <w:lang w:val="kk-KZ"/>
              </w:rPr>
            </w:pPr>
          </w:p>
          <w:p w:rsidR="00AD22D6" w:rsidRPr="00E24FB6" w:rsidRDefault="00AD22D6" w:rsidP="00AD22D6">
            <w:pPr>
              <w:spacing w:after="0" w:line="240" w:lineRule="auto"/>
              <w:jc w:val="center"/>
              <w:rPr>
                <w:rFonts w:ascii="Times New Roman" w:hAnsi="Times New Roman"/>
                <w:sz w:val="16"/>
                <w:szCs w:val="16"/>
                <w:lang w:val="kk-KZ"/>
              </w:rPr>
            </w:pPr>
            <w:r w:rsidRPr="00AD22D6">
              <w:rPr>
                <w:rFonts w:ascii="Times New Roman" w:hAnsi="Times New Roman"/>
                <w:sz w:val="16"/>
                <w:szCs w:val="16"/>
                <w:lang w:val="kk-KZ"/>
              </w:rPr>
              <w:t>Сурет 7 – Ұлттық ойын түрлері</w:t>
            </w:r>
            <w:r w:rsidR="004B4352" w:rsidRPr="00E24FB6">
              <w:rPr>
                <w:rFonts w:ascii="Times New Roman" w:hAnsi="Times New Roman"/>
                <w:sz w:val="16"/>
                <w:szCs w:val="16"/>
                <w:lang w:val="kk-KZ"/>
              </w:rPr>
              <w:t xml:space="preserve"> [139]</w:t>
            </w:r>
          </w:p>
          <w:p w:rsidR="00AD22D6" w:rsidRPr="00AD22D6" w:rsidRDefault="00AD22D6" w:rsidP="00AD22D6">
            <w:pPr>
              <w:spacing w:after="0" w:line="240" w:lineRule="auto"/>
              <w:jc w:val="center"/>
              <w:rPr>
                <w:rFonts w:ascii="Times New Roman" w:hAnsi="Times New Roman"/>
                <w:sz w:val="16"/>
                <w:szCs w:val="16"/>
                <w:lang w:val="kk-KZ"/>
              </w:rPr>
            </w:pPr>
          </w:p>
          <w:p w:rsidR="00AD22D6" w:rsidRPr="00AD22D6" w:rsidRDefault="00AD22D6" w:rsidP="00AD22D6">
            <w:pPr>
              <w:spacing w:after="0" w:line="240" w:lineRule="auto"/>
              <w:rPr>
                <w:rFonts w:ascii="Times New Roman" w:hAnsi="Times New Roman"/>
                <w:noProof/>
                <w:color w:val="FF0000"/>
                <w:sz w:val="16"/>
                <w:szCs w:val="16"/>
                <w:lang w:val="kk-KZ"/>
              </w:rPr>
            </w:pPr>
            <w:r w:rsidRPr="00AD22D6">
              <w:rPr>
                <w:rFonts w:ascii="Times New Roman" w:hAnsi="Times New Roman"/>
                <w:noProof/>
                <w:color w:val="FF0000"/>
                <w:sz w:val="16"/>
                <w:szCs w:val="16"/>
              </w:rPr>
              <w:drawing>
                <wp:inline distT="0" distB="0" distL="0" distR="0" wp14:anchorId="6950910A" wp14:editId="52D927BD">
                  <wp:extent cx="1251931" cy="832978"/>
                  <wp:effectExtent l="0" t="0" r="5715" b="5715"/>
                  <wp:docPr id="337" name="Рисунок 6" descr="Описание: C:\Users\user\Desktop\Ұлттық ойын\23-1484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user\Desktop\Ұлттық ойын\23-14849-13.png"/>
                          <pic:cNvPicPr>
                            <a:picLocks noChangeAspect="1" noChangeArrowheads="1"/>
                          </pic:cNvPicPr>
                        </pic:nvPicPr>
                        <pic:blipFill>
                          <a:blip r:embed="rId23" cstate="print"/>
                          <a:srcRect/>
                          <a:stretch>
                            <a:fillRect/>
                          </a:stretch>
                        </pic:blipFill>
                        <pic:spPr bwMode="auto">
                          <a:xfrm>
                            <a:off x="0" y="0"/>
                            <a:ext cx="1255846" cy="835583"/>
                          </a:xfrm>
                          <a:prstGeom prst="rect">
                            <a:avLst/>
                          </a:prstGeom>
                          <a:noFill/>
                          <a:ln w="9525">
                            <a:noFill/>
                            <a:miter lim="800000"/>
                            <a:headEnd/>
                            <a:tailEnd/>
                          </a:ln>
                        </pic:spPr>
                      </pic:pic>
                    </a:graphicData>
                  </a:graphic>
                </wp:inline>
              </w:drawing>
            </w:r>
            <w:r w:rsidRPr="00AD22D6">
              <w:rPr>
                <w:rFonts w:ascii="Times New Roman" w:hAnsi="Times New Roman"/>
                <w:noProof/>
                <w:color w:val="FF0000"/>
                <w:sz w:val="16"/>
                <w:szCs w:val="16"/>
                <w:lang w:val="kk-KZ"/>
              </w:rPr>
              <w:t xml:space="preserve">    </w:t>
            </w:r>
            <w:r w:rsidRPr="00AD22D6">
              <w:rPr>
                <w:rFonts w:ascii="Times New Roman" w:hAnsi="Times New Roman"/>
                <w:noProof/>
                <w:color w:val="FF0000"/>
                <w:sz w:val="16"/>
                <w:szCs w:val="16"/>
              </w:rPr>
              <w:drawing>
                <wp:inline distT="0" distB="0" distL="0" distR="0" wp14:anchorId="6FD66835" wp14:editId="0F689E56">
                  <wp:extent cx="1317440" cy="724156"/>
                  <wp:effectExtent l="0" t="0" r="0" b="0"/>
                  <wp:docPr id="338" name="Рисунок 17" descr="Описание: C:\Users\1\Desktop\news_full1601372852bab358b2af890558b2fbde57b00bfd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C:\Users\1\Desktop\news_full1601372852bab358b2af890558b2fbde57b00bfdd5.jpg"/>
                          <pic:cNvPicPr>
                            <a:picLocks noChangeAspect="1" noChangeArrowheads="1"/>
                          </pic:cNvPicPr>
                        </pic:nvPicPr>
                        <pic:blipFill>
                          <a:blip r:embed="rId24" cstate="print"/>
                          <a:srcRect/>
                          <a:stretch>
                            <a:fillRect/>
                          </a:stretch>
                        </pic:blipFill>
                        <pic:spPr bwMode="auto">
                          <a:xfrm>
                            <a:off x="0" y="0"/>
                            <a:ext cx="1322366" cy="726864"/>
                          </a:xfrm>
                          <a:prstGeom prst="rect">
                            <a:avLst/>
                          </a:prstGeom>
                          <a:noFill/>
                          <a:ln w="9525">
                            <a:noFill/>
                            <a:miter lim="800000"/>
                            <a:headEnd/>
                            <a:tailEnd/>
                          </a:ln>
                        </pic:spPr>
                      </pic:pic>
                    </a:graphicData>
                  </a:graphic>
                </wp:inline>
              </w:drawing>
            </w:r>
          </w:p>
          <w:p w:rsidR="00AD22D6" w:rsidRPr="00AD22D6" w:rsidRDefault="00AD22D6" w:rsidP="00AD22D6">
            <w:pPr>
              <w:spacing w:after="0" w:line="240" w:lineRule="auto"/>
              <w:rPr>
                <w:rFonts w:ascii="Times New Roman" w:hAnsi="Times New Roman"/>
                <w:noProof/>
                <w:color w:val="FF0000"/>
                <w:sz w:val="16"/>
                <w:szCs w:val="16"/>
                <w:lang w:val="kk-KZ"/>
              </w:rPr>
            </w:pPr>
            <w:r w:rsidRPr="00AD22D6">
              <w:rPr>
                <w:rFonts w:ascii="Times New Roman" w:hAnsi="Times New Roman"/>
                <w:sz w:val="16"/>
                <w:szCs w:val="16"/>
                <w:lang w:val="kk-KZ"/>
              </w:rPr>
              <w:t xml:space="preserve">                    а                                                              ә</w:t>
            </w:r>
          </w:p>
          <w:p w:rsidR="00AD22D6" w:rsidRPr="00AD22D6" w:rsidRDefault="00AD22D6" w:rsidP="00AD22D6">
            <w:pPr>
              <w:spacing w:after="0" w:line="240" w:lineRule="auto"/>
              <w:rPr>
                <w:rFonts w:ascii="Times New Roman" w:hAnsi="Times New Roman"/>
                <w:sz w:val="16"/>
                <w:szCs w:val="16"/>
                <w:lang w:val="kk-KZ"/>
              </w:rPr>
            </w:pPr>
            <w:r w:rsidRPr="00AD22D6">
              <w:rPr>
                <w:rFonts w:ascii="Times New Roman" w:hAnsi="Times New Roman"/>
                <w:noProof/>
                <w:sz w:val="16"/>
                <w:szCs w:val="16"/>
              </w:rPr>
              <w:lastRenderedPageBreak/>
              <w:drawing>
                <wp:inline distT="0" distB="0" distL="0" distR="0" wp14:anchorId="3B8EFE11" wp14:editId="77B5AE2F">
                  <wp:extent cx="1220029" cy="884747"/>
                  <wp:effectExtent l="0" t="0" r="0" b="0"/>
                  <wp:docPr id="339" name="Рисунок 23" descr="Описание: C:\Users\1\Desktop\801698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C:\Users\1\Desktop\801698_3.jpeg"/>
                          <pic:cNvPicPr>
                            <a:picLocks noChangeAspect="1" noChangeArrowheads="1"/>
                          </pic:cNvPicPr>
                        </pic:nvPicPr>
                        <pic:blipFill>
                          <a:blip r:embed="rId25"/>
                          <a:srcRect/>
                          <a:stretch>
                            <a:fillRect/>
                          </a:stretch>
                        </pic:blipFill>
                        <pic:spPr bwMode="auto">
                          <a:xfrm>
                            <a:off x="0" y="0"/>
                            <a:ext cx="1222363" cy="886440"/>
                          </a:xfrm>
                          <a:prstGeom prst="rect">
                            <a:avLst/>
                          </a:prstGeom>
                          <a:noFill/>
                          <a:ln w="9525">
                            <a:noFill/>
                            <a:miter lim="800000"/>
                            <a:headEnd/>
                            <a:tailEnd/>
                          </a:ln>
                        </pic:spPr>
                      </pic:pic>
                    </a:graphicData>
                  </a:graphic>
                </wp:inline>
              </w:drawing>
            </w:r>
            <w:r w:rsidRPr="00AD22D6">
              <w:rPr>
                <w:rFonts w:ascii="Times New Roman" w:hAnsi="Times New Roman"/>
                <w:sz w:val="16"/>
                <w:szCs w:val="16"/>
                <w:lang w:val="kk-KZ"/>
              </w:rPr>
              <w:t xml:space="preserve">          </w:t>
            </w:r>
            <w:r w:rsidRPr="00AD22D6">
              <w:rPr>
                <w:rFonts w:ascii="Times New Roman" w:hAnsi="Times New Roman"/>
                <w:noProof/>
                <w:sz w:val="16"/>
                <w:szCs w:val="16"/>
              </w:rPr>
              <w:drawing>
                <wp:inline distT="0" distB="0" distL="0" distR="0" wp14:anchorId="0FE84361" wp14:editId="5C6D8EEB">
                  <wp:extent cx="1105040" cy="832136"/>
                  <wp:effectExtent l="0" t="0" r="0" b="6350"/>
                  <wp:docPr id="340" name="Рисунок 19" descr="Описание: C:\Users\1\Desktop\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C:\Users\1\Desktop\img6.jpg"/>
                          <pic:cNvPicPr>
                            <a:picLocks noChangeAspect="1" noChangeArrowheads="1"/>
                          </pic:cNvPicPr>
                        </pic:nvPicPr>
                        <pic:blipFill>
                          <a:blip r:embed="rId26" cstate="print"/>
                          <a:srcRect/>
                          <a:stretch>
                            <a:fillRect/>
                          </a:stretch>
                        </pic:blipFill>
                        <pic:spPr bwMode="auto">
                          <a:xfrm>
                            <a:off x="0" y="0"/>
                            <a:ext cx="1104783" cy="831942"/>
                          </a:xfrm>
                          <a:prstGeom prst="rect">
                            <a:avLst/>
                          </a:prstGeom>
                          <a:noFill/>
                          <a:ln w="9525">
                            <a:noFill/>
                            <a:miter lim="800000"/>
                            <a:headEnd/>
                            <a:tailEnd/>
                          </a:ln>
                        </pic:spPr>
                      </pic:pic>
                    </a:graphicData>
                  </a:graphic>
                </wp:inline>
              </w:drawing>
            </w:r>
          </w:p>
          <w:p w:rsidR="00AD22D6" w:rsidRPr="00AD22D6" w:rsidRDefault="00AD22D6" w:rsidP="00AD22D6">
            <w:pPr>
              <w:spacing w:after="0" w:line="240" w:lineRule="auto"/>
              <w:rPr>
                <w:rFonts w:ascii="Times New Roman" w:hAnsi="Times New Roman"/>
                <w:sz w:val="16"/>
                <w:szCs w:val="16"/>
                <w:lang w:val="kk-KZ"/>
              </w:rPr>
            </w:pPr>
            <w:r w:rsidRPr="00AD22D6">
              <w:rPr>
                <w:rFonts w:ascii="Times New Roman" w:hAnsi="Times New Roman"/>
                <w:sz w:val="16"/>
                <w:szCs w:val="16"/>
                <w:lang w:val="kk-KZ"/>
              </w:rPr>
              <w:t xml:space="preserve">                   б                                                              в</w:t>
            </w:r>
          </w:p>
          <w:p w:rsidR="00AD22D6" w:rsidRPr="00AD22D6" w:rsidRDefault="00AD22D6" w:rsidP="00AD22D6">
            <w:pPr>
              <w:tabs>
                <w:tab w:val="left" w:pos="2880"/>
              </w:tabs>
              <w:spacing w:after="0" w:line="240" w:lineRule="auto"/>
              <w:jc w:val="center"/>
              <w:rPr>
                <w:rFonts w:ascii="Times New Roman" w:hAnsi="Times New Roman"/>
                <w:sz w:val="16"/>
                <w:szCs w:val="16"/>
                <w:lang w:val="kk-KZ"/>
              </w:rPr>
            </w:pPr>
          </w:p>
          <w:p w:rsidR="00AD22D6" w:rsidRPr="00AD22D6" w:rsidRDefault="00AD22D6" w:rsidP="00AD22D6">
            <w:pPr>
              <w:tabs>
                <w:tab w:val="left" w:pos="2880"/>
              </w:tabs>
              <w:spacing w:after="0" w:line="240" w:lineRule="auto"/>
              <w:jc w:val="both"/>
              <w:rPr>
                <w:rFonts w:ascii="Times New Roman" w:hAnsi="Times New Roman"/>
                <w:sz w:val="16"/>
                <w:szCs w:val="16"/>
                <w:lang w:val="kk-KZ"/>
              </w:rPr>
            </w:pPr>
            <w:r w:rsidRPr="00AD22D6">
              <w:rPr>
                <w:rFonts w:ascii="Times New Roman" w:hAnsi="Times New Roman"/>
                <w:sz w:val="16"/>
                <w:szCs w:val="16"/>
                <w:lang w:val="kk-KZ"/>
              </w:rPr>
              <w:t xml:space="preserve">а – «Аударыспақ» ойыны; ә – «Көкпар» ойыны; б – «Ұлттық ойындар»; в –«Қыз қуу» </w:t>
            </w:r>
          </w:p>
          <w:p w:rsidR="00AD22D6" w:rsidRPr="00AD22D6" w:rsidRDefault="00AD22D6" w:rsidP="00AD22D6">
            <w:pPr>
              <w:tabs>
                <w:tab w:val="left" w:pos="2880"/>
              </w:tabs>
              <w:spacing w:after="0" w:line="240" w:lineRule="auto"/>
              <w:ind w:firstLine="709"/>
              <w:jc w:val="both"/>
              <w:rPr>
                <w:rFonts w:ascii="Times New Roman" w:hAnsi="Times New Roman"/>
                <w:sz w:val="16"/>
                <w:szCs w:val="16"/>
                <w:lang w:val="kk-KZ"/>
              </w:rPr>
            </w:pPr>
          </w:p>
          <w:p w:rsidR="00AD22D6" w:rsidRPr="004B4352" w:rsidRDefault="00AD22D6" w:rsidP="00AD22D6">
            <w:pPr>
              <w:tabs>
                <w:tab w:val="left" w:pos="2760"/>
                <w:tab w:val="left" w:pos="2880"/>
              </w:tabs>
              <w:spacing w:after="0" w:line="240" w:lineRule="auto"/>
              <w:jc w:val="center"/>
              <w:rPr>
                <w:rFonts w:ascii="Times New Roman" w:hAnsi="Times New Roman"/>
                <w:sz w:val="16"/>
                <w:szCs w:val="16"/>
                <w:lang w:val="kk-KZ"/>
              </w:rPr>
            </w:pPr>
            <w:r w:rsidRPr="00AD22D6">
              <w:rPr>
                <w:rFonts w:ascii="Times New Roman" w:hAnsi="Times New Roman"/>
                <w:sz w:val="16"/>
                <w:szCs w:val="16"/>
                <w:lang w:val="kk-KZ"/>
              </w:rPr>
              <w:t>Сурет 8 – Ұлттық ойын түрлерімен таныстыру</w:t>
            </w:r>
            <w:r w:rsidR="004B4352" w:rsidRPr="004B4352">
              <w:rPr>
                <w:rFonts w:ascii="Times New Roman" w:hAnsi="Times New Roman"/>
                <w:sz w:val="16"/>
                <w:szCs w:val="16"/>
                <w:lang w:val="kk-KZ"/>
              </w:rPr>
              <w:t xml:space="preserve"> [140]</w:t>
            </w:r>
          </w:p>
          <w:p w:rsidR="00AD22D6" w:rsidRPr="00AD22D6" w:rsidRDefault="00AD22D6" w:rsidP="00AD22D6">
            <w:pPr>
              <w:tabs>
                <w:tab w:val="left" w:pos="2880"/>
              </w:tabs>
              <w:spacing w:after="0" w:line="240" w:lineRule="auto"/>
              <w:ind w:firstLine="454"/>
              <w:jc w:val="both"/>
              <w:rPr>
                <w:rFonts w:ascii="Times New Roman" w:hAnsi="Times New Roman"/>
                <w:i/>
                <w:sz w:val="16"/>
                <w:szCs w:val="16"/>
                <w:lang w:val="kk-KZ"/>
              </w:rPr>
            </w:pPr>
          </w:p>
          <w:p w:rsidR="00AD22D6" w:rsidRPr="00AD22D6" w:rsidRDefault="00AD22D6" w:rsidP="00AD22D6">
            <w:pPr>
              <w:tabs>
                <w:tab w:val="left" w:pos="2880"/>
              </w:tabs>
              <w:spacing w:after="0" w:line="240" w:lineRule="auto"/>
              <w:ind w:firstLine="709"/>
              <w:jc w:val="both"/>
              <w:rPr>
                <w:rFonts w:ascii="Times New Roman" w:hAnsi="Times New Roman"/>
                <w:sz w:val="16"/>
                <w:szCs w:val="16"/>
                <w:lang w:val="kk-KZ"/>
              </w:rPr>
            </w:pPr>
            <w:r w:rsidRPr="00AD22D6">
              <w:rPr>
                <w:rFonts w:ascii="Times New Roman" w:hAnsi="Times New Roman"/>
                <w:i/>
                <w:sz w:val="16"/>
                <w:szCs w:val="16"/>
                <w:lang w:val="kk-KZ"/>
              </w:rPr>
              <w:t xml:space="preserve">«Ұлттық қозғалмалы ойындар» </w:t>
            </w:r>
            <w:r w:rsidRPr="00AD22D6">
              <w:rPr>
                <w:rFonts w:ascii="Times New Roman" w:hAnsi="Times New Roman"/>
                <w:sz w:val="16"/>
                <w:szCs w:val="16"/>
                <w:lang w:val="kk-KZ"/>
              </w:rPr>
              <w:t>бойынша презентация көрсету. Ұлттық ойындардың шарттарымен таныстыру.</w:t>
            </w:r>
          </w:p>
          <w:p w:rsidR="00AD22D6" w:rsidRPr="00AD22D6" w:rsidRDefault="00AD22D6" w:rsidP="00AD22D6">
            <w:pPr>
              <w:tabs>
                <w:tab w:val="left" w:pos="2880"/>
              </w:tabs>
              <w:spacing w:after="0" w:line="240" w:lineRule="auto"/>
              <w:ind w:firstLine="709"/>
              <w:jc w:val="both"/>
              <w:rPr>
                <w:rFonts w:ascii="Times New Roman" w:hAnsi="Times New Roman"/>
                <w:sz w:val="16"/>
                <w:szCs w:val="16"/>
                <w:lang w:val="kk-KZ"/>
              </w:rPr>
            </w:pPr>
            <w:r w:rsidRPr="00AD22D6">
              <w:rPr>
                <w:rFonts w:ascii="Times New Roman" w:hAnsi="Times New Roman"/>
                <w:i/>
                <w:sz w:val="16"/>
                <w:szCs w:val="16"/>
                <w:lang w:val="kk-KZ"/>
              </w:rPr>
              <w:t>Сабақты бекіту «Кластер» әдісі.</w:t>
            </w:r>
            <w:r w:rsidRPr="00AD22D6">
              <w:rPr>
                <w:rFonts w:ascii="Times New Roman" w:hAnsi="Times New Roman"/>
                <w:sz w:val="16"/>
                <w:szCs w:val="16"/>
                <w:lang w:val="kk-KZ"/>
              </w:rPr>
              <w:t xml:space="preserve"> Ұлттық қозғалмалы ойындарды жазып, кластерді толтыр (9-сурет).</w:t>
            </w:r>
          </w:p>
          <w:p w:rsidR="00AD22D6" w:rsidRPr="00AD22D6" w:rsidRDefault="00AD22D6" w:rsidP="00AD22D6">
            <w:pPr>
              <w:tabs>
                <w:tab w:val="left" w:pos="2880"/>
              </w:tabs>
              <w:spacing w:after="0" w:line="240" w:lineRule="auto"/>
              <w:ind w:firstLine="454"/>
              <w:jc w:val="both"/>
              <w:rPr>
                <w:rFonts w:ascii="Times New Roman" w:hAnsi="Times New Roman"/>
                <w:sz w:val="16"/>
                <w:szCs w:val="16"/>
                <w:lang w:val="kk-KZ"/>
              </w:rPr>
            </w:pPr>
          </w:p>
          <w:p w:rsidR="00AD22D6" w:rsidRPr="00AD22D6" w:rsidRDefault="00AD22D6" w:rsidP="00AD22D6">
            <w:pPr>
              <w:tabs>
                <w:tab w:val="left" w:pos="2880"/>
              </w:tabs>
              <w:spacing w:after="0" w:line="240" w:lineRule="auto"/>
              <w:ind w:firstLine="454"/>
              <w:jc w:val="both"/>
              <w:rPr>
                <w:rFonts w:ascii="Times New Roman" w:hAnsi="Times New Roman"/>
                <w:sz w:val="16"/>
                <w:szCs w:val="16"/>
                <w:lang w:val="kk-KZ"/>
              </w:rPr>
            </w:pPr>
          </w:p>
          <w:p w:rsidR="00AD22D6" w:rsidRPr="00AD22D6" w:rsidRDefault="00AD22D6" w:rsidP="00AD22D6">
            <w:pPr>
              <w:tabs>
                <w:tab w:val="left" w:pos="2880"/>
              </w:tabs>
              <w:spacing w:after="0" w:line="240" w:lineRule="auto"/>
              <w:ind w:firstLine="454"/>
              <w:jc w:val="both"/>
              <w:rPr>
                <w:rFonts w:ascii="Times New Roman" w:hAnsi="Times New Roman"/>
                <w:sz w:val="16"/>
                <w:szCs w:val="16"/>
                <w:lang w:val="kk-KZ"/>
              </w:rPr>
            </w:pPr>
            <w:r w:rsidRPr="00AD22D6">
              <w:rPr>
                <w:rFonts w:asciiTheme="minorHAnsi" w:eastAsiaTheme="minorHAnsi" w:hAnsiTheme="minorHAnsi" w:cstheme="minorBidi"/>
                <w:noProof/>
              </w:rPr>
              <w:drawing>
                <wp:inline distT="0" distB="0" distL="0" distR="0" wp14:anchorId="7210AD6D" wp14:editId="04DA298F">
                  <wp:extent cx="1767840" cy="868680"/>
                  <wp:effectExtent l="0" t="0" r="3810" b="762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6870" t="41822" r="33361" b="32172"/>
                          <a:stretch/>
                        </pic:blipFill>
                        <pic:spPr bwMode="auto">
                          <a:xfrm>
                            <a:off x="0" y="0"/>
                            <a:ext cx="1768407" cy="868959"/>
                          </a:xfrm>
                          <a:prstGeom prst="rect">
                            <a:avLst/>
                          </a:prstGeom>
                          <a:ln>
                            <a:noFill/>
                          </a:ln>
                          <a:extLst>
                            <a:ext uri="{53640926-AAD7-44D8-BBD7-CCE9431645EC}">
                              <a14:shadowObscured xmlns:a14="http://schemas.microsoft.com/office/drawing/2010/main"/>
                            </a:ext>
                          </a:extLst>
                        </pic:spPr>
                      </pic:pic>
                    </a:graphicData>
                  </a:graphic>
                </wp:inline>
              </w:drawing>
            </w:r>
          </w:p>
          <w:p w:rsidR="00AD22D6" w:rsidRPr="00AD22D6" w:rsidRDefault="00AD22D6" w:rsidP="00AD22D6">
            <w:pPr>
              <w:tabs>
                <w:tab w:val="left" w:pos="2880"/>
                <w:tab w:val="center" w:pos="4819"/>
                <w:tab w:val="left" w:pos="6960"/>
              </w:tabs>
              <w:spacing w:after="0" w:line="240" w:lineRule="auto"/>
              <w:rPr>
                <w:rFonts w:ascii="Times New Roman" w:hAnsi="Times New Roman"/>
                <w:sz w:val="16"/>
                <w:szCs w:val="16"/>
                <w:lang w:val="kk-KZ"/>
              </w:rPr>
            </w:pPr>
            <w:r w:rsidRPr="00AD22D6">
              <w:rPr>
                <w:rFonts w:ascii="Times New Roman" w:hAnsi="Times New Roman"/>
                <w:sz w:val="16"/>
                <w:szCs w:val="16"/>
                <w:lang w:val="kk-KZ"/>
              </w:rPr>
              <w:t xml:space="preserve">                          Сурет 9 – Класстер толтыру</w:t>
            </w:r>
          </w:p>
          <w:p w:rsidR="00AD22D6" w:rsidRPr="00AD22D6" w:rsidRDefault="00AD22D6" w:rsidP="00AD22D6">
            <w:pPr>
              <w:tabs>
                <w:tab w:val="left" w:pos="2880"/>
              </w:tabs>
              <w:spacing w:after="0" w:line="240" w:lineRule="auto"/>
              <w:ind w:firstLine="454"/>
              <w:jc w:val="both"/>
              <w:rPr>
                <w:rFonts w:ascii="Times New Roman" w:hAnsi="Times New Roman"/>
                <w:sz w:val="16"/>
                <w:szCs w:val="16"/>
                <w:lang w:val="kk-KZ"/>
              </w:rPr>
            </w:pPr>
          </w:p>
          <w:p w:rsidR="00AD22D6" w:rsidRPr="00AD22D6" w:rsidRDefault="00AD22D6" w:rsidP="00AD22D6">
            <w:pPr>
              <w:tabs>
                <w:tab w:val="left" w:pos="2880"/>
              </w:tabs>
              <w:spacing w:after="0" w:line="240" w:lineRule="auto"/>
              <w:ind w:firstLine="454"/>
              <w:jc w:val="both"/>
              <w:rPr>
                <w:rFonts w:ascii="Times New Roman" w:hAnsi="Times New Roman"/>
                <w:sz w:val="16"/>
                <w:szCs w:val="16"/>
                <w:lang w:val="kk-KZ"/>
              </w:rPr>
            </w:pPr>
          </w:p>
        </w:tc>
        <w:tc>
          <w:tcPr>
            <w:tcW w:w="1350"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lastRenderedPageBreak/>
              <w:t>Арнайы ресурстар арқылы жаңа тақырыпты талдайды</w:t>
            </w:r>
          </w:p>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Жұп бойынша</w:t>
            </w:r>
          </w:p>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 xml:space="preserve">Жеке,   өзара тақырыпты түсінгендерін мұғалімге  қол көтеру арқылы  білдіреді </w:t>
            </w:r>
          </w:p>
          <w:p w:rsidR="00AD22D6" w:rsidRPr="00AD22D6" w:rsidRDefault="00AD22D6" w:rsidP="00AD22D6">
            <w:pPr>
              <w:widowControl w:val="0"/>
              <w:spacing w:after="0" w:line="240" w:lineRule="auto"/>
              <w:ind w:right="664"/>
              <w:rPr>
                <w:rFonts w:ascii="Times New Roman" w:eastAsia="Calibri" w:hAnsi="Times New Roman"/>
                <w:sz w:val="16"/>
                <w:szCs w:val="16"/>
                <w:lang w:val="kk-KZ" w:eastAsia="en-US"/>
              </w:rPr>
            </w:pPr>
            <w:r w:rsidRPr="00AD22D6">
              <w:rPr>
                <w:rFonts w:ascii="Times New Roman" w:eastAsia="Calibri" w:hAnsi="Times New Roman"/>
                <w:sz w:val="16"/>
                <w:szCs w:val="16"/>
                <w:lang w:val="kk-KZ" w:eastAsia="en-US"/>
              </w:rPr>
              <w:t>Денсаулықты нығайту жаттығулары барысында қауіпсіздік техникасына</w:t>
            </w:r>
            <w:r w:rsidRPr="00AD22D6">
              <w:rPr>
                <w:rFonts w:ascii="Times New Roman" w:eastAsia="Calibri" w:hAnsi="Times New Roman"/>
                <w:sz w:val="16"/>
                <w:szCs w:val="16"/>
                <w:lang w:val="kk-KZ" w:eastAsia="en-US"/>
              </w:rPr>
              <w:lastRenderedPageBreak/>
              <w:t>н ережесін  жаттап  сақтайды</w:t>
            </w: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line="240" w:lineRule="auto"/>
              <w:jc w:val="both"/>
              <w:rPr>
                <w:rFonts w:ascii="Times New Roman" w:hAnsi="Times New Roman"/>
                <w:color w:val="000000"/>
                <w:sz w:val="16"/>
                <w:szCs w:val="16"/>
                <w:shd w:val="clear" w:color="auto" w:fill="FFFFFF"/>
              </w:rPr>
            </w:pPr>
            <w:r w:rsidRPr="00AD22D6">
              <w:rPr>
                <w:rFonts w:ascii="Times New Roman" w:hAnsi="Times New Roman"/>
                <w:color w:val="000000"/>
                <w:sz w:val="16"/>
                <w:szCs w:val="16"/>
                <w:shd w:val="clear" w:color="auto" w:fill="FFFFFF"/>
                <w:lang w:val="kk-KZ"/>
              </w:rPr>
              <w:t xml:space="preserve">Қиын болған немесе жүзеге асыра алмаған мәселелер бойынша сұрақ қояды. </w:t>
            </w:r>
            <w:r w:rsidRPr="00AD22D6">
              <w:rPr>
                <w:rFonts w:ascii="Times New Roman" w:hAnsi="Times New Roman"/>
                <w:sz w:val="16"/>
                <w:szCs w:val="16"/>
                <w:shd w:val="clear" w:color="auto" w:fill="FFFFFF"/>
                <w:lang w:val="kk-KZ"/>
              </w:rPr>
              <w:t>Үздік болу үшін өзіндік ойлармен бөліседі.</w:t>
            </w:r>
            <w:r w:rsidRPr="00AD22D6">
              <w:rPr>
                <w:rFonts w:ascii="Times New Roman" w:hAnsi="Times New Roman"/>
                <w:color w:val="000000"/>
                <w:sz w:val="16"/>
                <w:szCs w:val="16"/>
                <w:shd w:val="clear" w:color="auto" w:fill="FFFFFF"/>
                <w:lang w:val="kk-KZ"/>
              </w:rPr>
              <w:t xml:space="preserve"> Мұғалім сұрағына жауап береді. </w:t>
            </w:r>
            <w:r w:rsidRPr="00AD22D6">
              <w:rPr>
                <w:rFonts w:ascii="Times New Roman" w:hAnsi="Times New Roman"/>
                <w:color w:val="000000"/>
                <w:sz w:val="16"/>
                <w:szCs w:val="16"/>
                <w:shd w:val="clear" w:color="auto" w:fill="FFFFFF"/>
              </w:rPr>
              <w:t>Теріктесіне тілек білдіреді.</w:t>
            </w:r>
          </w:p>
          <w:p w:rsidR="00AD22D6" w:rsidRPr="00AD22D6" w:rsidRDefault="00AD22D6" w:rsidP="00AD22D6">
            <w:pPr>
              <w:spacing w:after="0"/>
              <w:rPr>
                <w:rFonts w:ascii="Times New Roman" w:eastAsiaTheme="minorHAnsi" w:hAnsi="Times New Roman"/>
                <w:sz w:val="16"/>
                <w:szCs w:val="16"/>
                <w:lang w:val="kk-KZ" w:eastAsia="en-US"/>
              </w:rPr>
            </w:pPr>
          </w:p>
        </w:tc>
        <w:tc>
          <w:tcPr>
            <w:tcW w:w="992"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lastRenderedPageBreak/>
              <w:t xml:space="preserve">Смаликтер арқылы </w:t>
            </w:r>
          </w:p>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ҚБ өзін өзі  бағалау</w:t>
            </w: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Бағалау парақшасын толтырады.</w:t>
            </w: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line="360" w:lineRule="atLeast"/>
              <w:textAlignment w:val="baseline"/>
              <w:rPr>
                <w:rFonts w:ascii="Times New Roman" w:eastAsiaTheme="minorHAnsi" w:hAnsi="Times New Roman"/>
                <w:sz w:val="16"/>
                <w:szCs w:val="16"/>
                <w:lang w:val="kk-KZ" w:eastAsia="en-US"/>
              </w:rPr>
            </w:pPr>
            <w:r w:rsidRPr="00AD22D6">
              <w:rPr>
                <w:rFonts w:ascii="Times New Roman" w:hAnsi="Times New Roman"/>
                <w:b/>
                <w:bCs/>
                <w:sz w:val="16"/>
                <w:szCs w:val="16"/>
                <w:lang w:val="kk-KZ" w:eastAsia="en-US"/>
              </w:rPr>
              <w:t xml:space="preserve">ҚБ </w:t>
            </w:r>
          </w:p>
        </w:tc>
        <w:tc>
          <w:tcPr>
            <w:tcW w:w="817"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line="240" w:lineRule="auto"/>
              <w:jc w:val="both"/>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 xml:space="preserve">Үлкен, бос кеңістік, ойын алаңы, белгілеуге арнаған бор, жалаушалар, ысқырық, секундомер. Кедергі жасау үшін: фишкалар, конустар, жеңіл атлетикалық кедергілер, </w:t>
            </w:r>
            <w:r w:rsidRPr="00AD22D6">
              <w:rPr>
                <w:rFonts w:ascii="Times New Roman" w:eastAsiaTheme="minorHAnsi" w:hAnsi="Times New Roman"/>
                <w:sz w:val="16"/>
                <w:szCs w:val="16"/>
                <w:lang w:val="kk-KZ" w:eastAsia="en-US"/>
              </w:rPr>
              <w:lastRenderedPageBreak/>
              <w:t>гимнастикалық орындықтар.</w:t>
            </w:r>
          </w:p>
          <w:p w:rsidR="00AD22D6" w:rsidRPr="00AD22D6" w:rsidRDefault="00AD22D6" w:rsidP="00AD22D6">
            <w:pPr>
              <w:spacing w:after="0" w:line="240" w:lineRule="auto"/>
              <w:jc w:val="both"/>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«Балаларға арналған қозғалмалы ойындары» сілтемесі:</w:t>
            </w:r>
          </w:p>
          <w:p w:rsidR="00AD22D6" w:rsidRPr="00AD22D6" w:rsidRDefault="00AD22D6" w:rsidP="00AD22D6">
            <w:pPr>
              <w:spacing w:after="0"/>
              <w:rPr>
                <w:rFonts w:ascii="Times New Roman" w:eastAsiaTheme="minorHAnsi" w:hAnsi="Times New Roman"/>
                <w:sz w:val="16"/>
                <w:szCs w:val="16"/>
                <w:lang w:val="kk-KZ" w:eastAsia="en-US"/>
              </w:rPr>
            </w:pPr>
          </w:p>
        </w:tc>
      </w:tr>
      <w:tr w:rsidR="00AD22D6" w:rsidRPr="00AD22D6" w:rsidTr="00424365">
        <w:tc>
          <w:tcPr>
            <w:tcW w:w="1061"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lastRenderedPageBreak/>
              <w:t>Сабақтың  соңы</w:t>
            </w:r>
          </w:p>
          <w:p w:rsidR="00AD22D6" w:rsidRPr="00AD22D6" w:rsidRDefault="00AD22D6" w:rsidP="00AD22D6">
            <w:pPr>
              <w:spacing w:after="0"/>
              <w:rPr>
                <w:rFonts w:ascii="Times New Roman" w:eastAsiaTheme="minorHAnsi" w:hAnsi="Times New Roman"/>
                <w:b/>
                <w:sz w:val="16"/>
                <w:szCs w:val="16"/>
                <w:lang w:val="kk-KZ" w:eastAsia="en-US"/>
              </w:rPr>
            </w:pPr>
          </w:p>
        </w:tc>
        <w:tc>
          <w:tcPr>
            <w:tcW w:w="5811" w:type="dxa"/>
            <w:gridSpan w:val="2"/>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line="0" w:lineRule="atLeast"/>
              <w:ind w:left="10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Талқылауға арналған сұрақтар:</w:t>
            </w:r>
          </w:p>
          <w:p w:rsidR="00AD22D6" w:rsidRPr="00AD22D6" w:rsidRDefault="00AD22D6" w:rsidP="00223362">
            <w:pPr>
              <w:numPr>
                <w:ilvl w:val="0"/>
                <w:numId w:val="13"/>
              </w:numPr>
              <w:spacing w:after="0" w:line="240" w:lineRule="auto"/>
              <w:ind w:left="90" w:firstLine="283"/>
              <w:contextualSpacing/>
              <w:jc w:val="both"/>
              <w:rPr>
                <w:rFonts w:ascii="Times New Roman" w:hAnsi="Times New Roman"/>
                <w:sz w:val="16"/>
                <w:szCs w:val="16"/>
                <w:lang w:val="kk-KZ" w:eastAsia="en-US"/>
              </w:rPr>
            </w:pPr>
            <w:r w:rsidRPr="00AD22D6">
              <w:rPr>
                <w:rFonts w:ascii="Times New Roman" w:hAnsi="Times New Roman"/>
                <w:sz w:val="16"/>
                <w:szCs w:val="16"/>
                <w:lang w:val="kk-KZ" w:eastAsia="en-US" w:bidi="en-US"/>
              </w:rPr>
              <w:t>Жылдам қимылдауға, белсенділікке және ептілікке тәрбиелейтін ойын.түрі</w:t>
            </w:r>
            <w:r w:rsidRPr="00AD22D6">
              <w:rPr>
                <w:rFonts w:ascii="Times New Roman" w:hAnsi="Times New Roman"/>
                <w:sz w:val="16"/>
                <w:szCs w:val="16"/>
                <w:lang w:val="kk-KZ" w:eastAsia="en-US"/>
              </w:rPr>
              <w:t>?</w:t>
            </w:r>
          </w:p>
          <w:p w:rsidR="00AD22D6" w:rsidRPr="00AD22D6" w:rsidRDefault="00AD22D6" w:rsidP="00223362">
            <w:pPr>
              <w:numPr>
                <w:ilvl w:val="0"/>
                <w:numId w:val="13"/>
              </w:numPr>
              <w:spacing w:after="0" w:line="240" w:lineRule="auto"/>
              <w:ind w:left="90" w:firstLine="283"/>
              <w:contextualSpacing/>
              <w:rPr>
                <w:rFonts w:ascii="Times New Roman" w:hAnsi="Times New Roman"/>
                <w:sz w:val="16"/>
                <w:szCs w:val="16"/>
                <w:lang w:val="kk-KZ" w:eastAsia="en-US"/>
              </w:rPr>
            </w:pPr>
            <w:r w:rsidRPr="00AD22D6">
              <w:rPr>
                <w:rFonts w:ascii="Times New Roman" w:hAnsi="Times New Roman"/>
                <w:sz w:val="16"/>
                <w:szCs w:val="16"/>
                <w:lang w:val="kk-KZ" w:eastAsia="en-US"/>
              </w:rPr>
              <w:t xml:space="preserve"> </w:t>
            </w:r>
            <w:r w:rsidRPr="00AD22D6">
              <w:rPr>
                <w:rFonts w:ascii="Arial" w:hAnsi="Arial"/>
                <w:sz w:val="16"/>
                <w:szCs w:val="16"/>
                <w:lang w:val="kk-KZ" w:eastAsia="en-US"/>
              </w:rPr>
              <w:t xml:space="preserve"> </w:t>
            </w:r>
            <w:r w:rsidRPr="00AD22D6">
              <w:rPr>
                <w:rFonts w:ascii="Times New Roman" w:hAnsi="Times New Roman"/>
                <w:sz w:val="16"/>
                <w:szCs w:val="16"/>
                <w:lang w:val="kk-KZ" w:eastAsia="en-US"/>
              </w:rPr>
              <w:t>Шапшаң қимылдау, жедел шешім қабылдау, ойда сақтау қабілетін дамытуға дағдыландыратын ойын. түрі?</w:t>
            </w:r>
          </w:p>
          <w:p w:rsidR="00AD22D6" w:rsidRPr="00AD22D6" w:rsidRDefault="00AD22D6" w:rsidP="00223362">
            <w:pPr>
              <w:numPr>
                <w:ilvl w:val="0"/>
                <w:numId w:val="13"/>
              </w:numPr>
              <w:spacing w:after="0" w:line="240" w:lineRule="auto"/>
              <w:ind w:left="90" w:firstLine="283"/>
              <w:contextualSpacing/>
              <w:rPr>
                <w:rFonts w:ascii="Times New Roman" w:hAnsi="Times New Roman"/>
                <w:sz w:val="16"/>
                <w:szCs w:val="16"/>
                <w:lang w:val="kk-KZ" w:eastAsia="en-US"/>
              </w:rPr>
            </w:pPr>
            <w:r w:rsidRPr="00AD22D6">
              <w:rPr>
                <w:rFonts w:ascii="Times New Roman" w:hAnsi="Times New Roman"/>
                <w:sz w:val="16"/>
                <w:szCs w:val="16"/>
                <w:lang w:val="kk-KZ" w:eastAsia="en-US" w:bidi="en-US"/>
              </w:rPr>
              <w:t>Тез қимылдауға, аңғарымпаздыққа, белсенділікке, ептілік пен икемділікке баулитын ойын.түрі?</w:t>
            </w:r>
          </w:p>
          <w:p w:rsidR="00AD22D6" w:rsidRPr="00AD22D6" w:rsidRDefault="00AD22D6" w:rsidP="00AD22D6">
            <w:pPr>
              <w:spacing w:after="0" w:line="0" w:lineRule="atLeast"/>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Неліктен екенін айта аласыңдар ма?</w:t>
            </w:r>
          </w:p>
          <w:p w:rsidR="00AD22D6" w:rsidRPr="00AD22D6" w:rsidRDefault="00AD22D6" w:rsidP="00AD22D6">
            <w:pPr>
              <w:spacing w:after="0" w:line="0" w:lineRule="atLeast"/>
              <w:ind w:left="10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Жүгірген кезде ішкі құрлыстарымыз ауыру себебін айта аласыздар ма?</w:t>
            </w:r>
          </w:p>
          <w:p w:rsidR="00AD22D6" w:rsidRPr="00AD22D6" w:rsidRDefault="00AD22D6" w:rsidP="00AD22D6">
            <w:pPr>
              <w:spacing w:after="0" w:line="0" w:lineRule="atLeast"/>
              <w:ind w:left="10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Оқушылар бір-бірінің орындаған жаттығуларын «басбармақ» әдісі арқылы бағалай алады. Оқушылар сабақта түсінбеген жаттығуларын, мұғалімге қоятын сұрақтары және сабақтан әсерлерін стикерге жазып кері байланыс тақтасына жапсырып кетеді.</w:t>
            </w:r>
            <w:r w:rsidRPr="00AD22D6">
              <w:rPr>
                <w:rFonts w:ascii="Times New Roman" w:eastAsiaTheme="minorHAnsi" w:hAnsi="Times New Roman"/>
                <w:b/>
                <w:i/>
                <w:sz w:val="16"/>
                <w:szCs w:val="16"/>
                <w:lang w:val="kk-KZ" w:eastAsia="en-US"/>
              </w:rPr>
              <w:t xml:space="preserve"> </w:t>
            </w:r>
            <w:r w:rsidRPr="00AD22D6">
              <w:rPr>
                <w:rFonts w:ascii="Times New Roman" w:eastAsiaTheme="minorHAnsi" w:hAnsi="Times New Roman"/>
                <w:sz w:val="16"/>
                <w:szCs w:val="16"/>
                <w:lang w:val="kk-KZ" w:eastAsia="en-US"/>
              </w:rPr>
              <w:t>Сабақ топ бойынша бағаланады.</w:t>
            </w:r>
          </w:p>
          <w:p w:rsidR="00AD22D6" w:rsidRPr="00AD22D6" w:rsidRDefault="00AD22D6" w:rsidP="00AD22D6">
            <w:pPr>
              <w:widowControl w:val="0"/>
              <w:spacing w:after="0" w:line="260" w:lineRule="exact"/>
              <w:contextualSpacing/>
              <w:rPr>
                <w:rFonts w:ascii="Times New Roman" w:hAnsi="Times New Roman"/>
                <w:sz w:val="16"/>
                <w:szCs w:val="16"/>
                <w:lang w:val="kk-KZ"/>
              </w:rPr>
            </w:pPr>
          </w:p>
          <w:p w:rsidR="00AD22D6" w:rsidRPr="00AD22D6" w:rsidRDefault="00AD22D6" w:rsidP="00AD22D6">
            <w:pPr>
              <w:widowControl w:val="0"/>
              <w:spacing w:after="0" w:line="260" w:lineRule="exact"/>
              <w:contextualSpacing/>
              <w:rPr>
                <w:rFonts w:ascii="Times New Roman" w:hAnsi="Times New Roman"/>
                <w:sz w:val="16"/>
                <w:szCs w:val="16"/>
                <w:lang w:val="kk-KZ"/>
              </w:rPr>
            </w:pPr>
            <w:r w:rsidRPr="00AD22D6">
              <w:rPr>
                <w:rFonts w:ascii="Times New Roman" w:hAnsi="Times New Roman"/>
                <w:sz w:val="16"/>
                <w:szCs w:val="16"/>
                <w:lang w:val="kk-KZ"/>
              </w:rPr>
              <w:t>Кері  байланыс</w:t>
            </w:r>
          </w:p>
          <w:p w:rsidR="00AD22D6" w:rsidRPr="00AD22D6" w:rsidRDefault="00AD22D6" w:rsidP="00AD22D6">
            <w:pPr>
              <w:widowControl w:val="0"/>
              <w:spacing w:after="0" w:line="260" w:lineRule="exact"/>
              <w:contextualSpacing/>
              <w:rPr>
                <w:rFonts w:ascii="Times New Roman" w:hAnsi="Times New Roman"/>
                <w:b/>
                <w:sz w:val="16"/>
                <w:szCs w:val="16"/>
                <w:lang w:val="kk-KZ"/>
              </w:rPr>
            </w:pPr>
            <w:r w:rsidRPr="00AD22D6">
              <w:rPr>
                <w:rFonts w:ascii="Times New Roman" w:hAnsi="Times New Roman"/>
                <w:sz w:val="16"/>
                <w:szCs w:val="16"/>
                <w:lang w:val="kk-KZ"/>
              </w:rPr>
              <w:t>Оқушылардың өз тәртіптеріне рефлексия жасауды мобильдендіру (мотивация, әрекет тәсілдері, қарым-қатынас).</w:t>
            </w:r>
          </w:p>
          <w:p w:rsidR="00AD22D6" w:rsidRPr="00AD22D6" w:rsidRDefault="00AD22D6" w:rsidP="00AD22D6">
            <w:pPr>
              <w:spacing w:after="0"/>
              <w:jc w:val="both"/>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 xml:space="preserve">Оқушылар стикерге мына сұрақтарға жауап жазады: </w:t>
            </w:r>
          </w:p>
          <w:p w:rsidR="00AD22D6" w:rsidRPr="00AD22D6" w:rsidRDefault="00AD22D6" w:rsidP="00AD22D6">
            <w:pPr>
              <w:spacing w:after="0"/>
              <w:jc w:val="both"/>
              <w:rPr>
                <w:rFonts w:ascii="Times New Roman" w:eastAsiaTheme="minorHAnsi" w:hAnsi="Times New Roman"/>
                <w:b/>
                <w:sz w:val="16"/>
                <w:szCs w:val="16"/>
                <w:lang w:val="kk-KZ" w:eastAsia="en-US"/>
              </w:rPr>
            </w:pPr>
            <w:r w:rsidRPr="00AD22D6">
              <w:rPr>
                <w:rFonts w:ascii="Times New Roman" w:eastAsiaTheme="minorHAnsi" w:hAnsi="Times New Roman"/>
                <w:sz w:val="16"/>
                <w:szCs w:val="16"/>
                <w:lang w:val="kk-KZ" w:eastAsia="en-US"/>
              </w:rPr>
              <w:t>1. Маған сабақта не ұнады. 2. Маған немен жұмыс істеу керек? 3. Смайл арқылы өзінің көңіл-күйін бейнелейді және стикерді күн бейнесіндегі тақтаға жапсырады.</w:t>
            </w:r>
          </w:p>
          <w:p w:rsidR="00AD22D6" w:rsidRPr="00AD22D6" w:rsidRDefault="00AD22D6" w:rsidP="00AD22D6">
            <w:pPr>
              <w:spacing w:after="0"/>
              <w:ind w:firstLine="709"/>
              <w:rPr>
                <w:rFonts w:ascii="Times New Roman" w:eastAsiaTheme="minorHAnsi" w:hAnsi="Times New Roman"/>
                <w:sz w:val="16"/>
                <w:szCs w:val="16"/>
                <w:lang w:val="kk-KZ" w:eastAsia="en-US"/>
              </w:rPr>
            </w:pPr>
          </w:p>
        </w:tc>
        <w:tc>
          <w:tcPr>
            <w:tcW w:w="1350"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Бүгінгі сабақтан түйген ойлары мен тұжырымдарына байланысты кері байланыс жасайды.</w:t>
            </w:r>
          </w:p>
        </w:tc>
        <w:tc>
          <w:tcPr>
            <w:tcW w:w="992"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p>
        </w:tc>
        <w:tc>
          <w:tcPr>
            <w:tcW w:w="817"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Рефлексия парағы</w:t>
            </w:r>
          </w:p>
        </w:tc>
      </w:tr>
    </w:tbl>
    <w:p w:rsidR="00AD22D6" w:rsidRPr="00AD22D6" w:rsidRDefault="00AD22D6" w:rsidP="00AD22D6">
      <w:pPr>
        <w:spacing w:after="0"/>
        <w:rPr>
          <w:rFonts w:ascii="Times New Roman" w:eastAsiaTheme="minorHAnsi" w:hAnsi="Times New Roman"/>
          <w:sz w:val="16"/>
          <w:szCs w:val="16"/>
          <w:lang w:eastAsia="en-US"/>
        </w:rPr>
      </w:pPr>
    </w:p>
    <w:p w:rsidR="00AD22D6" w:rsidRPr="00AD22D6" w:rsidRDefault="00AD22D6" w:rsidP="00AD22D6">
      <w:pPr>
        <w:spacing w:after="0"/>
        <w:rPr>
          <w:rFonts w:ascii="Times New Roman" w:eastAsiaTheme="minorHAnsi" w:hAnsi="Times New Roman"/>
          <w:sz w:val="16"/>
          <w:szCs w:val="16"/>
          <w:lang w:eastAsia="en-US"/>
        </w:rPr>
      </w:pPr>
    </w:p>
    <w:p w:rsidR="00AD22D6" w:rsidRPr="00AD22D6" w:rsidRDefault="00AD22D6" w:rsidP="00AD22D6">
      <w:pPr>
        <w:spacing w:after="0"/>
        <w:rPr>
          <w:rFonts w:ascii="Times New Roman" w:eastAsiaTheme="minorHAnsi" w:hAnsi="Times New Roman"/>
          <w:sz w:val="16"/>
          <w:szCs w:val="16"/>
          <w:lang w:eastAsia="en-US"/>
        </w:rPr>
      </w:pPr>
    </w:p>
    <w:p w:rsidR="00AD22D6" w:rsidRPr="00AD22D6" w:rsidRDefault="00AD22D6" w:rsidP="00AD22D6">
      <w:pPr>
        <w:spacing w:after="0"/>
        <w:rPr>
          <w:rFonts w:ascii="Times New Roman" w:eastAsiaTheme="minorHAnsi" w:hAnsi="Times New Roman"/>
          <w:sz w:val="16"/>
          <w:szCs w:val="16"/>
          <w:lang w:eastAsia="en-US"/>
        </w:rPr>
      </w:pPr>
    </w:p>
    <w:p w:rsidR="00AD22D6" w:rsidRPr="00AD22D6" w:rsidRDefault="00AD22D6" w:rsidP="00AD22D6">
      <w:pPr>
        <w:spacing w:after="0"/>
        <w:rPr>
          <w:rFonts w:ascii="Times New Roman" w:eastAsiaTheme="minorHAnsi" w:hAnsi="Times New Roman"/>
          <w:sz w:val="16"/>
          <w:szCs w:val="16"/>
          <w:lang w:eastAsia="en-US"/>
        </w:rPr>
      </w:pPr>
    </w:p>
    <w:p w:rsidR="00AD22D6" w:rsidRPr="00AD22D6" w:rsidRDefault="00AD22D6" w:rsidP="00AD22D6">
      <w:pPr>
        <w:spacing w:after="0"/>
        <w:rPr>
          <w:rFonts w:ascii="Times New Roman" w:eastAsiaTheme="minorHAnsi" w:hAnsi="Times New Roman"/>
          <w:sz w:val="16"/>
          <w:szCs w:val="16"/>
          <w:lang w:eastAsia="en-US"/>
        </w:rPr>
      </w:pPr>
    </w:p>
    <w:p w:rsidR="00AD22D6" w:rsidRPr="00AD22D6" w:rsidRDefault="00AD22D6" w:rsidP="00AD22D6">
      <w:pPr>
        <w:spacing w:after="0"/>
        <w:rPr>
          <w:rFonts w:ascii="Times New Roman" w:eastAsiaTheme="minorHAnsi" w:hAnsi="Times New Roman"/>
          <w:sz w:val="16"/>
          <w:szCs w:val="16"/>
          <w:lang w:eastAsia="en-US"/>
        </w:rPr>
      </w:pPr>
    </w:p>
    <w:p w:rsidR="00AD22D6" w:rsidRPr="00AD22D6" w:rsidRDefault="00AD22D6" w:rsidP="00AD22D6">
      <w:pPr>
        <w:spacing w:after="0"/>
        <w:rPr>
          <w:rFonts w:ascii="Times New Roman" w:eastAsiaTheme="minorHAnsi" w:hAnsi="Times New Roman"/>
          <w:sz w:val="16"/>
          <w:szCs w:val="16"/>
          <w:lang w:eastAsia="en-US"/>
        </w:rPr>
      </w:pPr>
    </w:p>
    <w:p w:rsidR="00AD22D6" w:rsidRPr="00AD22D6" w:rsidRDefault="00AD22D6" w:rsidP="00AD22D6">
      <w:pPr>
        <w:spacing w:after="0"/>
        <w:rPr>
          <w:rFonts w:ascii="Times New Roman" w:eastAsiaTheme="minorHAnsi" w:hAnsi="Times New Roman"/>
          <w:sz w:val="16"/>
          <w:szCs w:val="16"/>
          <w:lang w:eastAsia="en-US"/>
        </w:rPr>
      </w:pPr>
    </w:p>
    <w:p w:rsidR="00AD22D6" w:rsidRPr="00AD22D6" w:rsidRDefault="00AD22D6" w:rsidP="00AD22D6">
      <w:pPr>
        <w:spacing w:after="0"/>
        <w:rPr>
          <w:rFonts w:ascii="Times New Roman" w:eastAsiaTheme="minorHAnsi" w:hAnsi="Times New Roman"/>
          <w:sz w:val="16"/>
          <w:szCs w:val="16"/>
          <w:lang w:eastAsia="en-US"/>
        </w:rPr>
      </w:pPr>
    </w:p>
    <w:p w:rsidR="00AD22D6" w:rsidRPr="00AD22D6" w:rsidRDefault="00AD22D6" w:rsidP="00AD22D6">
      <w:pPr>
        <w:spacing w:after="0"/>
        <w:rPr>
          <w:rFonts w:ascii="Times New Roman" w:eastAsiaTheme="minorHAnsi" w:hAnsi="Times New Roman"/>
          <w:sz w:val="16"/>
          <w:szCs w:val="16"/>
          <w:lang w:eastAsia="en-US"/>
        </w:rPr>
      </w:pPr>
    </w:p>
    <w:p w:rsidR="00AD22D6" w:rsidRPr="00AD22D6" w:rsidRDefault="00AD22D6" w:rsidP="00AD22D6">
      <w:pPr>
        <w:spacing w:after="0"/>
        <w:rPr>
          <w:rFonts w:ascii="Times New Roman" w:eastAsiaTheme="minorHAnsi" w:hAnsi="Times New Roman"/>
          <w:sz w:val="16"/>
          <w:szCs w:val="16"/>
          <w:lang w:eastAsia="en-US"/>
        </w:rPr>
      </w:pPr>
    </w:p>
    <w:p w:rsidR="00AD22D6" w:rsidRPr="00AD22D6" w:rsidRDefault="00AD22D6" w:rsidP="00AD22D6">
      <w:pPr>
        <w:spacing w:after="0"/>
        <w:rPr>
          <w:rFonts w:ascii="Times New Roman" w:eastAsiaTheme="minorHAnsi" w:hAnsi="Times New Roman"/>
          <w:sz w:val="16"/>
          <w:szCs w:val="16"/>
          <w:lang w:eastAsia="en-US"/>
        </w:rPr>
      </w:pPr>
    </w:p>
    <w:p w:rsidR="00AD22D6" w:rsidRPr="00AD22D6" w:rsidRDefault="00AD22D6" w:rsidP="00AD22D6">
      <w:pPr>
        <w:spacing w:after="0"/>
        <w:rPr>
          <w:rFonts w:ascii="Times New Roman" w:eastAsiaTheme="minorHAnsi" w:hAnsi="Times New Roman"/>
          <w:sz w:val="16"/>
          <w:szCs w:val="16"/>
          <w:lang w:eastAsia="en-US"/>
        </w:rPr>
      </w:pPr>
    </w:p>
    <w:p w:rsidR="00AD22D6" w:rsidRPr="00AD22D6" w:rsidRDefault="00AD22D6" w:rsidP="00AD22D6">
      <w:pPr>
        <w:spacing w:after="0"/>
        <w:rPr>
          <w:rFonts w:ascii="Times New Roman" w:eastAsiaTheme="minorHAnsi" w:hAnsi="Times New Roman"/>
          <w:sz w:val="16"/>
          <w:szCs w:val="16"/>
          <w:lang w:eastAsia="en-US"/>
        </w:rPr>
      </w:pPr>
    </w:p>
    <w:p w:rsidR="00AD22D6" w:rsidRPr="00AD22D6" w:rsidRDefault="00AD22D6" w:rsidP="00AD22D6">
      <w:pPr>
        <w:spacing w:after="0"/>
        <w:rPr>
          <w:rFonts w:ascii="Times New Roman" w:eastAsiaTheme="minorHAnsi" w:hAnsi="Times New Roman"/>
          <w:sz w:val="16"/>
          <w:szCs w:val="16"/>
          <w:lang w:eastAsia="en-US"/>
        </w:rPr>
      </w:pPr>
    </w:p>
    <w:p w:rsidR="00AD22D6" w:rsidRPr="00AD22D6" w:rsidRDefault="00AD22D6" w:rsidP="00AD22D6">
      <w:pPr>
        <w:spacing w:after="0"/>
        <w:rPr>
          <w:rFonts w:ascii="Times New Roman" w:eastAsiaTheme="minorHAnsi" w:hAnsi="Times New Roman"/>
          <w:sz w:val="16"/>
          <w:szCs w:val="16"/>
          <w:lang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8"/>
        <w:gridCol w:w="4465"/>
        <w:gridCol w:w="767"/>
        <w:gridCol w:w="650"/>
        <w:gridCol w:w="1276"/>
        <w:gridCol w:w="1701"/>
      </w:tblGrid>
      <w:tr w:rsidR="00AD22D6" w:rsidRPr="00AD22D6" w:rsidTr="00AD22D6">
        <w:trPr>
          <w:trHeight w:val="156"/>
        </w:trPr>
        <w:tc>
          <w:tcPr>
            <w:tcW w:w="1348"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lastRenderedPageBreak/>
              <w:t>Бөлім</w:t>
            </w:r>
          </w:p>
        </w:tc>
        <w:tc>
          <w:tcPr>
            <w:tcW w:w="8859" w:type="dxa"/>
            <w:gridSpan w:val="5"/>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jc w:val="center"/>
              <w:rPr>
                <w:rFonts w:ascii="Times New Roman" w:eastAsiaTheme="minorHAnsi" w:hAnsi="Times New Roman"/>
                <w:sz w:val="16"/>
                <w:szCs w:val="16"/>
                <w:lang w:val="kk-KZ" w:eastAsia="en-US"/>
              </w:rPr>
            </w:pPr>
          </w:p>
        </w:tc>
      </w:tr>
      <w:tr w:rsidR="00AD22D6" w:rsidRPr="00AD22D6" w:rsidTr="00AD22D6">
        <w:trPr>
          <w:trHeight w:val="221"/>
        </w:trPr>
        <w:tc>
          <w:tcPr>
            <w:tcW w:w="1348"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Педагогтың аты-жөні</w:t>
            </w:r>
          </w:p>
        </w:tc>
        <w:tc>
          <w:tcPr>
            <w:tcW w:w="8859" w:type="dxa"/>
            <w:gridSpan w:val="5"/>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Сармантаев Аян Сапарович</w:t>
            </w:r>
          </w:p>
        </w:tc>
      </w:tr>
      <w:tr w:rsidR="00AD22D6" w:rsidRPr="00AD22D6" w:rsidTr="00AD22D6">
        <w:trPr>
          <w:trHeight w:val="156"/>
        </w:trPr>
        <w:tc>
          <w:tcPr>
            <w:tcW w:w="1348"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 xml:space="preserve">Күні </w:t>
            </w:r>
          </w:p>
        </w:tc>
        <w:tc>
          <w:tcPr>
            <w:tcW w:w="8859" w:type="dxa"/>
            <w:gridSpan w:val="5"/>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sz w:val="16"/>
                <w:szCs w:val="16"/>
                <w:lang w:val="kk-KZ" w:eastAsia="en-US"/>
              </w:rPr>
            </w:pPr>
          </w:p>
        </w:tc>
      </w:tr>
      <w:tr w:rsidR="00AD22D6" w:rsidRPr="00AD22D6" w:rsidTr="00AD22D6">
        <w:trPr>
          <w:trHeight w:val="78"/>
        </w:trPr>
        <w:tc>
          <w:tcPr>
            <w:tcW w:w="1348"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Сынып</w:t>
            </w:r>
          </w:p>
        </w:tc>
        <w:tc>
          <w:tcPr>
            <w:tcW w:w="5232" w:type="dxa"/>
            <w:gridSpan w:val="2"/>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Қатысушылар саны</w:t>
            </w:r>
          </w:p>
        </w:tc>
        <w:tc>
          <w:tcPr>
            <w:tcW w:w="3627" w:type="dxa"/>
            <w:gridSpan w:val="3"/>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 xml:space="preserve">Қатыспағандар саны </w:t>
            </w:r>
          </w:p>
        </w:tc>
      </w:tr>
      <w:tr w:rsidR="00AD22D6" w:rsidRPr="00E24FB6" w:rsidTr="00AD22D6">
        <w:trPr>
          <w:trHeight w:val="418"/>
        </w:trPr>
        <w:tc>
          <w:tcPr>
            <w:tcW w:w="1348"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eastAsia="en-US"/>
              </w:rPr>
            </w:pPr>
            <w:r w:rsidRPr="00AD22D6">
              <w:rPr>
                <w:rFonts w:ascii="Times New Roman" w:eastAsiaTheme="minorHAnsi" w:hAnsi="Times New Roman"/>
                <w:b/>
                <w:sz w:val="16"/>
                <w:szCs w:val="16"/>
                <w:lang w:val="kk-KZ" w:eastAsia="en-US"/>
              </w:rPr>
              <w:t xml:space="preserve">Сабақтың  тақырыбы </w:t>
            </w:r>
          </w:p>
          <w:p w:rsidR="00AD22D6" w:rsidRPr="00AD22D6" w:rsidRDefault="00AD22D6" w:rsidP="00AD22D6">
            <w:pPr>
              <w:spacing w:after="0"/>
              <w:rPr>
                <w:rFonts w:ascii="Times New Roman" w:eastAsiaTheme="minorHAnsi" w:hAnsi="Times New Roman"/>
                <w:b/>
                <w:sz w:val="16"/>
                <w:szCs w:val="16"/>
                <w:lang w:eastAsia="en-US"/>
              </w:rPr>
            </w:pPr>
          </w:p>
        </w:tc>
        <w:tc>
          <w:tcPr>
            <w:tcW w:w="8859" w:type="dxa"/>
            <w:gridSpan w:val="5"/>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tabs>
                <w:tab w:val="left" w:pos="2880"/>
              </w:tabs>
              <w:spacing w:after="0" w:line="240" w:lineRule="auto"/>
              <w:jc w:val="both"/>
              <w:rPr>
                <w:rFonts w:ascii="Times New Roman" w:hAnsi="Times New Roman"/>
                <w:bCs/>
                <w:iCs/>
                <w:sz w:val="16"/>
                <w:szCs w:val="16"/>
                <w:lang w:val="kk-KZ" w:bidi="en-US"/>
              </w:rPr>
            </w:pPr>
            <w:r w:rsidRPr="00AD22D6">
              <w:rPr>
                <w:rFonts w:ascii="Times New Roman" w:hAnsi="Times New Roman"/>
                <w:bCs/>
                <w:iCs/>
                <w:sz w:val="16"/>
                <w:szCs w:val="16"/>
                <w:lang w:val="kk-KZ" w:bidi="en-US"/>
              </w:rPr>
              <w:t>Тақырыпты меңгерту</w:t>
            </w:r>
          </w:p>
          <w:p w:rsidR="00AD22D6" w:rsidRPr="00AD22D6" w:rsidRDefault="00AD22D6" w:rsidP="00AD22D6">
            <w:pPr>
              <w:tabs>
                <w:tab w:val="left" w:pos="2880"/>
              </w:tabs>
              <w:spacing w:after="0" w:line="240" w:lineRule="auto"/>
              <w:jc w:val="both"/>
              <w:rPr>
                <w:rFonts w:ascii="Times New Roman" w:hAnsi="Times New Roman"/>
                <w:bCs/>
                <w:iCs/>
                <w:sz w:val="16"/>
                <w:szCs w:val="16"/>
                <w:lang w:val="kk-KZ" w:bidi="en-US"/>
              </w:rPr>
            </w:pPr>
            <w:r w:rsidRPr="00AD22D6">
              <w:rPr>
                <w:rFonts w:ascii="Times New Roman" w:hAnsi="Times New Roman"/>
                <w:bCs/>
                <w:iCs/>
                <w:sz w:val="16"/>
                <w:szCs w:val="16"/>
                <w:lang w:val="kk-KZ" w:bidi="en-US"/>
              </w:rPr>
              <w:t>1. Өткенді қайталау</w:t>
            </w:r>
          </w:p>
          <w:p w:rsidR="00AD22D6" w:rsidRPr="00AD22D6" w:rsidRDefault="00AD22D6" w:rsidP="00AD22D6">
            <w:pPr>
              <w:tabs>
                <w:tab w:val="left" w:pos="2880"/>
              </w:tabs>
              <w:spacing w:after="0" w:line="240" w:lineRule="auto"/>
              <w:jc w:val="both"/>
              <w:rPr>
                <w:rFonts w:ascii="Times New Roman" w:hAnsi="Times New Roman"/>
                <w:bCs/>
                <w:iCs/>
                <w:sz w:val="16"/>
                <w:szCs w:val="16"/>
                <w:lang w:val="kk-KZ" w:bidi="en-US"/>
              </w:rPr>
            </w:pPr>
            <w:r w:rsidRPr="00AD22D6">
              <w:rPr>
                <w:rFonts w:ascii="Times New Roman" w:hAnsi="Times New Roman"/>
                <w:bCs/>
                <w:iCs/>
                <w:sz w:val="16"/>
                <w:szCs w:val="16"/>
                <w:lang w:val="kk-KZ" w:bidi="en-US"/>
              </w:rPr>
              <w:t xml:space="preserve">2. Дәлділік пен мергендікті жетілдіретін ұлттық ойындар. Оқушылардың ағзасына оң әсер ететін ойындар. </w:t>
            </w:r>
          </w:p>
          <w:p w:rsidR="00AD22D6" w:rsidRPr="00AD22D6" w:rsidRDefault="00AD22D6" w:rsidP="00AD22D6">
            <w:pPr>
              <w:tabs>
                <w:tab w:val="left" w:pos="2880"/>
              </w:tabs>
              <w:spacing w:after="0" w:line="240" w:lineRule="auto"/>
              <w:jc w:val="both"/>
              <w:rPr>
                <w:rFonts w:ascii="Times New Roman" w:hAnsi="Times New Roman"/>
                <w:bCs/>
                <w:iCs/>
                <w:sz w:val="16"/>
                <w:szCs w:val="16"/>
                <w:lang w:val="kk-KZ" w:bidi="en-US"/>
              </w:rPr>
            </w:pPr>
            <w:r w:rsidRPr="00AD22D6">
              <w:rPr>
                <w:rFonts w:ascii="Times New Roman" w:hAnsi="Times New Roman"/>
                <w:bCs/>
                <w:iCs/>
                <w:sz w:val="16"/>
                <w:szCs w:val="16"/>
                <w:lang w:val="kk-KZ" w:bidi="en-US"/>
              </w:rPr>
              <w:t>3.Асық ойындарымен таныстыру</w:t>
            </w:r>
          </w:p>
          <w:p w:rsidR="00AD22D6" w:rsidRPr="00AD22D6" w:rsidRDefault="00AD22D6" w:rsidP="00AD22D6">
            <w:pPr>
              <w:tabs>
                <w:tab w:val="left" w:pos="2880"/>
              </w:tabs>
              <w:spacing w:after="0" w:line="240" w:lineRule="auto"/>
              <w:jc w:val="both"/>
              <w:rPr>
                <w:rFonts w:ascii="Times New Roman" w:hAnsi="Times New Roman"/>
                <w:bCs/>
                <w:iCs/>
                <w:sz w:val="16"/>
                <w:szCs w:val="16"/>
                <w:lang w:val="kk-KZ" w:bidi="en-US"/>
              </w:rPr>
            </w:pPr>
            <w:r w:rsidRPr="00AD22D6">
              <w:rPr>
                <w:rFonts w:ascii="Times New Roman" w:hAnsi="Times New Roman"/>
                <w:bCs/>
                <w:iCs/>
                <w:sz w:val="16"/>
                <w:szCs w:val="16"/>
                <w:lang w:val="kk-KZ" w:bidi="en-US"/>
              </w:rPr>
              <w:t>4. Асықтың түрлері</w:t>
            </w:r>
          </w:p>
          <w:p w:rsidR="00AD22D6" w:rsidRPr="00AD22D6" w:rsidRDefault="00AD22D6" w:rsidP="00AD22D6">
            <w:pPr>
              <w:spacing w:after="0" w:line="240" w:lineRule="auto"/>
              <w:rPr>
                <w:rFonts w:ascii="Times New Roman" w:eastAsiaTheme="minorHAnsi" w:hAnsi="Times New Roman"/>
                <w:sz w:val="16"/>
                <w:szCs w:val="16"/>
                <w:lang w:val="kk-KZ" w:eastAsia="en-US"/>
              </w:rPr>
            </w:pPr>
            <w:r w:rsidRPr="00AD22D6">
              <w:rPr>
                <w:rFonts w:ascii="Times New Roman" w:hAnsi="Times New Roman"/>
                <w:bCs/>
                <w:iCs/>
                <w:sz w:val="16"/>
                <w:szCs w:val="16"/>
                <w:lang w:val="kk-KZ" w:bidi="en-US"/>
              </w:rPr>
              <w:t>5. Қорытынды</w:t>
            </w:r>
          </w:p>
        </w:tc>
      </w:tr>
      <w:tr w:rsidR="00AD22D6" w:rsidRPr="00E24FB6" w:rsidTr="00AD22D6">
        <w:trPr>
          <w:trHeight w:val="549"/>
        </w:trPr>
        <w:tc>
          <w:tcPr>
            <w:tcW w:w="1348"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bCs/>
                <w:sz w:val="16"/>
                <w:szCs w:val="16"/>
                <w:lang w:val="kk-KZ" w:eastAsia="en-US"/>
              </w:rPr>
              <w:t>Осы сабақта қол жеткізілетін оқу мақсаттары (оқу бағдарламасына сілтеме)</w:t>
            </w:r>
          </w:p>
        </w:tc>
        <w:tc>
          <w:tcPr>
            <w:tcW w:w="8859" w:type="dxa"/>
            <w:gridSpan w:val="5"/>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hd w:val="clear" w:color="auto" w:fill="FFFFFF"/>
              <w:spacing w:after="0" w:line="240" w:lineRule="auto"/>
              <w:contextualSpacing/>
              <w:jc w:val="both"/>
              <w:rPr>
                <w:rFonts w:ascii="Times New Roman" w:eastAsiaTheme="minorHAnsi" w:hAnsi="Times New Roman"/>
                <w:sz w:val="16"/>
                <w:szCs w:val="16"/>
                <w:lang w:val="kk-KZ" w:eastAsia="en-US"/>
              </w:rPr>
            </w:pPr>
            <w:r w:rsidRPr="00AD22D6">
              <w:rPr>
                <w:rFonts w:ascii="Times New Roman" w:eastAsiaTheme="minorHAnsi" w:hAnsi="Times New Roman"/>
                <w:color w:val="1A171B"/>
                <w:sz w:val="16"/>
                <w:szCs w:val="16"/>
                <w:lang w:val="kk-KZ" w:eastAsia="en-GB"/>
              </w:rPr>
              <w:t>3.3.4.1 - д</w:t>
            </w:r>
            <w:r w:rsidRPr="00AD22D6">
              <w:rPr>
                <w:rFonts w:ascii="Times New Roman" w:eastAsiaTheme="minorHAnsi" w:hAnsi="Times New Roman"/>
                <w:sz w:val="16"/>
                <w:szCs w:val="16"/>
                <w:lang w:val="kk-KZ" w:eastAsia="en-US"/>
              </w:rPr>
              <w:t>енсаулықты нығайтуға ықпал ететін дене жаттығуларын орындау кезінде тиісінше жауап қайтарып, қиындықтар мен тәуекелдерді қалай еңсеру керек екендігін түсінеді және көрсетеді</w:t>
            </w:r>
          </w:p>
          <w:p w:rsidR="00AD22D6" w:rsidRPr="00AD22D6" w:rsidRDefault="00AD22D6" w:rsidP="00AD22D6">
            <w:pPr>
              <w:shd w:val="clear" w:color="auto" w:fill="FFFFFF"/>
              <w:spacing w:after="0"/>
              <w:contextualSpacing/>
              <w:jc w:val="both"/>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3.3.1.1 - дене  жаттығуларының, сауықтыру пайдасы денсаулықты   нығайтуға ықпал ететін көрсете білу және түсіну</w:t>
            </w:r>
          </w:p>
        </w:tc>
      </w:tr>
      <w:tr w:rsidR="00AD22D6" w:rsidRPr="00E24FB6" w:rsidTr="00AD22D6">
        <w:trPr>
          <w:trHeight w:val="233"/>
        </w:trPr>
        <w:tc>
          <w:tcPr>
            <w:tcW w:w="1348"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 xml:space="preserve">Сабақтың  мақсаты </w:t>
            </w:r>
          </w:p>
          <w:p w:rsidR="00AD22D6" w:rsidRPr="00AD22D6" w:rsidRDefault="00AD22D6" w:rsidP="00AD22D6">
            <w:pPr>
              <w:spacing w:after="0"/>
              <w:rPr>
                <w:rFonts w:ascii="Times New Roman" w:eastAsiaTheme="minorHAnsi" w:hAnsi="Times New Roman"/>
                <w:b/>
                <w:sz w:val="16"/>
                <w:szCs w:val="16"/>
                <w:lang w:val="kk-KZ" w:eastAsia="en-US"/>
              </w:rPr>
            </w:pPr>
          </w:p>
        </w:tc>
        <w:tc>
          <w:tcPr>
            <w:tcW w:w="8859" w:type="dxa"/>
            <w:gridSpan w:val="5"/>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line="240" w:lineRule="auto"/>
              <w:ind w:right="-107" w:hanging="86"/>
              <w:rPr>
                <w:rFonts w:ascii="Times New Roman" w:eastAsiaTheme="minorHAnsi" w:hAnsi="Times New Roman"/>
                <w:sz w:val="16"/>
                <w:szCs w:val="16"/>
                <w:lang w:val="kk-KZ" w:eastAsia="en-GB"/>
              </w:rPr>
            </w:pPr>
            <w:r w:rsidRPr="00AD22D6">
              <w:rPr>
                <w:rFonts w:ascii="Times New Roman" w:eastAsiaTheme="minorHAnsi" w:hAnsi="Times New Roman"/>
                <w:sz w:val="16"/>
                <w:szCs w:val="16"/>
                <w:lang w:val="kk-KZ" w:eastAsia="en-GB"/>
              </w:rPr>
              <w:t xml:space="preserve"> Дәлділік пен мергендікті жетілдіретін ұлттық қозғалмалы ойындардың ережесімен таныстыру, ойындарды ойнау арқылы тиянақтау.</w:t>
            </w:r>
          </w:p>
        </w:tc>
      </w:tr>
      <w:tr w:rsidR="00AD22D6" w:rsidRPr="00E24FB6" w:rsidTr="00AD22D6">
        <w:trPr>
          <w:trHeight w:val="126"/>
        </w:trPr>
        <w:tc>
          <w:tcPr>
            <w:tcW w:w="1348"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 xml:space="preserve">Бағалау критерииі </w:t>
            </w:r>
          </w:p>
        </w:tc>
        <w:tc>
          <w:tcPr>
            <w:tcW w:w="8859" w:type="dxa"/>
            <w:gridSpan w:val="5"/>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tabs>
                <w:tab w:val="left" w:pos="426"/>
              </w:tabs>
              <w:spacing w:after="0" w:line="240" w:lineRule="auto"/>
              <w:rPr>
                <w:rFonts w:ascii="Times New Roman" w:eastAsiaTheme="minorHAnsi" w:hAnsi="Times New Roman"/>
                <w:sz w:val="16"/>
                <w:szCs w:val="16"/>
                <w:lang w:val="kk-KZ" w:eastAsia="kk-KZ"/>
              </w:rPr>
            </w:pPr>
            <w:r w:rsidRPr="00AD22D6">
              <w:rPr>
                <w:rFonts w:ascii="Times New Roman" w:eastAsiaTheme="minorHAnsi" w:hAnsi="Times New Roman"/>
                <w:sz w:val="16"/>
                <w:szCs w:val="16"/>
                <w:lang w:val="kk-KZ" w:eastAsia="kk-KZ"/>
              </w:rPr>
              <w:t>Дене дамуына арналған  жаттығулар орындау</w:t>
            </w:r>
          </w:p>
          <w:p w:rsidR="00AD22D6" w:rsidRPr="00AD22D6" w:rsidRDefault="00AD22D6" w:rsidP="00AD22D6">
            <w:pPr>
              <w:spacing w:after="0" w:line="240" w:lineRule="auto"/>
              <w:rPr>
                <w:rFonts w:ascii="Times New Roman" w:eastAsiaTheme="minorHAnsi" w:hAnsi="Times New Roman"/>
                <w:color w:val="000000" w:themeColor="text1"/>
                <w:sz w:val="16"/>
                <w:szCs w:val="16"/>
                <w:lang w:val="kk-KZ" w:eastAsia="en-US"/>
              </w:rPr>
            </w:pPr>
            <w:r w:rsidRPr="00AD22D6">
              <w:rPr>
                <w:rFonts w:ascii="Times New Roman" w:eastAsiaTheme="minorHAnsi" w:hAnsi="Times New Roman"/>
                <w:color w:val="222222"/>
                <w:sz w:val="16"/>
                <w:szCs w:val="16"/>
                <w:lang w:val="kk-KZ"/>
              </w:rPr>
              <w:t>Рөлдердің арасындағы айырмашылықты түсіндіреді және басқаларға көрсетеді;</w:t>
            </w:r>
          </w:p>
          <w:p w:rsidR="00AD22D6" w:rsidRPr="00AD22D6" w:rsidRDefault="00AD22D6" w:rsidP="00AD22D6">
            <w:pPr>
              <w:tabs>
                <w:tab w:val="left" w:pos="426"/>
              </w:tabs>
              <w:spacing w:after="0" w:line="240" w:lineRule="auto"/>
              <w:rPr>
                <w:rFonts w:ascii="Times New Roman" w:eastAsiaTheme="minorHAnsi" w:hAnsi="Times New Roman"/>
                <w:sz w:val="16"/>
                <w:szCs w:val="16"/>
                <w:lang w:val="kk-KZ" w:eastAsia="en-US"/>
              </w:rPr>
            </w:pPr>
            <w:r w:rsidRPr="00AD22D6">
              <w:rPr>
                <w:rFonts w:ascii="Times New Roman" w:eastAsiaTheme="minorHAnsi" w:hAnsi="Times New Roman"/>
                <w:color w:val="222222"/>
                <w:sz w:val="16"/>
                <w:szCs w:val="16"/>
                <w:lang w:val="kk-KZ"/>
              </w:rPr>
              <w:t>қозғалмалы ойындар кезіндегі қауіпсіздік ережесін сақтайды</w:t>
            </w:r>
          </w:p>
        </w:tc>
      </w:tr>
      <w:tr w:rsidR="00AD22D6" w:rsidRPr="00AD22D6" w:rsidTr="00AD22D6">
        <w:trPr>
          <w:trHeight w:val="41"/>
        </w:trPr>
        <w:tc>
          <w:tcPr>
            <w:tcW w:w="1348" w:type="dxa"/>
            <w:tcBorders>
              <w:left w:val="single" w:sz="4" w:space="0" w:color="auto"/>
              <w:bottom w:val="single" w:sz="4" w:space="0" w:color="auto"/>
              <w:right w:val="single" w:sz="4" w:space="0" w:color="auto"/>
            </w:tcBorders>
            <w:vAlign w:val="center"/>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Сабақтың кезеңі/ уақыты</w:t>
            </w:r>
          </w:p>
        </w:tc>
        <w:tc>
          <w:tcPr>
            <w:tcW w:w="4465"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Мұғалімнің әрекеті</w:t>
            </w:r>
          </w:p>
        </w:tc>
        <w:tc>
          <w:tcPr>
            <w:tcW w:w="1417" w:type="dxa"/>
            <w:gridSpan w:val="2"/>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Оқушының әрекеті</w:t>
            </w:r>
          </w:p>
        </w:tc>
        <w:tc>
          <w:tcPr>
            <w:tcW w:w="1276"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 xml:space="preserve">Бағалау </w:t>
            </w:r>
          </w:p>
        </w:tc>
        <w:tc>
          <w:tcPr>
            <w:tcW w:w="1701"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 xml:space="preserve">Ресурстар </w:t>
            </w:r>
          </w:p>
        </w:tc>
      </w:tr>
      <w:tr w:rsidR="00AD22D6" w:rsidRPr="00E24FB6" w:rsidTr="00AD22D6">
        <w:trPr>
          <w:trHeight w:val="2296"/>
        </w:trPr>
        <w:tc>
          <w:tcPr>
            <w:tcW w:w="1348"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Басы</w:t>
            </w:r>
          </w:p>
        </w:tc>
        <w:tc>
          <w:tcPr>
            <w:tcW w:w="4465"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 xml:space="preserve">Сәлемдесу.Сапқа   отырғызу. сабақ барысын түсіндіру. </w:t>
            </w:r>
            <w:r w:rsidRPr="00AD22D6">
              <w:rPr>
                <w:rFonts w:ascii="Times New Roman" w:eastAsiaTheme="minorHAnsi" w:hAnsi="Times New Roman"/>
                <w:color w:val="000000" w:themeColor="text1"/>
                <w:sz w:val="16"/>
                <w:szCs w:val="16"/>
                <w:lang w:val="kk-KZ" w:eastAsia="en-US"/>
              </w:rPr>
              <w:t>Қауіпсіздік және тәртіп ережелері.</w:t>
            </w:r>
            <w:r w:rsidRPr="00AD22D6">
              <w:rPr>
                <w:rFonts w:ascii="Times New Roman" w:eastAsiaTheme="minorHAnsi" w:hAnsi="Times New Roman"/>
                <w:sz w:val="16"/>
                <w:szCs w:val="16"/>
                <w:lang w:val="kk-KZ" w:eastAsia="en-US"/>
              </w:rPr>
              <w:t xml:space="preserve">жүру , </w:t>
            </w:r>
          </w:p>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Кеңістікте топпен жүгіргенде неге сақ болу керек екенімізді айта аласын ба?</w:t>
            </w:r>
          </w:p>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 xml:space="preserve"> орташа қалыпта жүгіру , алаңның оң жағынан сол жағына қарай . </w:t>
            </w:r>
          </w:p>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 xml:space="preserve">1 . Екі қол жоғарыда аяқтың ұшымен, екі қол белде өкшемен жүру. </w:t>
            </w:r>
          </w:p>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 xml:space="preserve">2. Жеңіл жүгіріске көшу . </w:t>
            </w:r>
          </w:p>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3.аяқты артқа , қолға жеткізе жүгіру, екі қол алдыда тізені биік көтере жүгіру. 4.Оң және сол жақ қырымен адымдап жүгіру екі қол белде</w:t>
            </w:r>
          </w:p>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5 .Жылдамдыққа жүгіру</w:t>
            </w:r>
          </w:p>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 xml:space="preserve">6. қолды екі жақтан тыныс ала көтеріп , түсіру, демді қалпына келтіру. </w:t>
            </w:r>
          </w:p>
          <w:p w:rsidR="00AD22D6" w:rsidRPr="00AD22D6" w:rsidRDefault="00AD22D6" w:rsidP="00AD22D6">
            <w:pPr>
              <w:spacing w:after="0"/>
              <w:rPr>
                <w:rFonts w:ascii="Times New Roman" w:eastAsia="Calibri" w:hAnsi="Times New Roman"/>
                <w:sz w:val="16"/>
                <w:szCs w:val="16"/>
                <w:u w:val="single"/>
                <w:lang w:val="kk-KZ" w:eastAsia="en-US"/>
              </w:rPr>
            </w:pPr>
            <w:r w:rsidRPr="00AD22D6">
              <w:rPr>
                <w:rFonts w:ascii="Times New Roman" w:eastAsiaTheme="minorHAnsi" w:hAnsi="Times New Roman"/>
                <w:sz w:val="16"/>
                <w:szCs w:val="16"/>
                <w:lang w:val="kk-KZ" w:eastAsia="en-US"/>
              </w:rPr>
              <w:t>Ж.Д.Ж. орнында</w:t>
            </w:r>
          </w:p>
          <w:p w:rsidR="00AD22D6" w:rsidRPr="00AD22D6" w:rsidRDefault="00AD22D6" w:rsidP="00AD22D6">
            <w:pPr>
              <w:tabs>
                <w:tab w:val="left" w:pos="2880"/>
              </w:tabs>
              <w:spacing w:after="0" w:line="240" w:lineRule="auto"/>
              <w:ind w:firstLine="454"/>
              <w:jc w:val="both"/>
              <w:rPr>
                <w:rFonts w:ascii="Times New Roman" w:hAnsi="Times New Roman"/>
                <w:sz w:val="16"/>
                <w:szCs w:val="16"/>
                <w:lang w:val="kk-KZ"/>
              </w:rPr>
            </w:pPr>
            <w:r w:rsidRPr="00AD22D6">
              <w:rPr>
                <w:rFonts w:ascii="Times New Roman" w:eastAsiaTheme="minorHAnsi" w:hAnsi="Times New Roman" w:cstheme="minorBidi"/>
                <w:i/>
                <w:sz w:val="16"/>
                <w:szCs w:val="16"/>
                <w:lang w:val="kk-KZ" w:eastAsia="en-US"/>
              </w:rPr>
              <w:t>Сабақтың әдісі</w:t>
            </w:r>
            <w:r w:rsidRPr="00AD22D6">
              <w:rPr>
                <w:rFonts w:ascii="Times New Roman" w:hAnsi="Times New Roman"/>
                <w:sz w:val="16"/>
                <w:szCs w:val="16"/>
                <w:lang w:val="kk-KZ"/>
              </w:rPr>
              <w:t>:       Блум таксономиясы өлшемдеріне сәйкес (11-кесте).</w:t>
            </w:r>
          </w:p>
          <w:p w:rsidR="00AD22D6" w:rsidRPr="00AD22D6" w:rsidRDefault="00AD22D6" w:rsidP="00AD22D6">
            <w:pPr>
              <w:spacing w:after="0" w:line="240" w:lineRule="auto"/>
              <w:rPr>
                <w:rFonts w:ascii="Times New Roman" w:eastAsiaTheme="minorHAnsi" w:hAnsi="Times New Roman"/>
                <w:i/>
                <w:color w:val="2976A4"/>
                <w:sz w:val="16"/>
                <w:szCs w:val="16"/>
                <w:lang w:val="kk-KZ" w:eastAsia="en-US"/>
              </w:rPr>
            </w:pPr>
          </w:p>
        </w:tc>
        <w:tc>
          <w:tcPr>
            <w:tcW w:w="1417" w:type="dxa"/>
            <w:gridSpan w:val="2"/>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Оқушы  өз жұбын табады</w:t>
            </w:r>
          </w:p>
          <w:p w:rsidR="00AD22D6" w:rsidRPr="00AD22D6" w:rsidRDefault="00AD22D6" w:rsidP="00AD22D6">
            <w:pPr>
              <w:tabs>
                <w:tab w:val="left" w:pos="3153"/>
              </w:tabs>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Сұрақ жауап  орындайды</w:t>
            </w:r>
          </w:p>
        </w:tc>
        <w:tc>
          <w:tcPr>
            <w:tcW w:w="1276"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Қол шапалақ</w:t>
            </w: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tc>
        <w:tc>
          <w:tcPr>
            <w:tcW w:w="1701"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Ысқырық, секундомер, плакат, түрлі түсті маркерлер</w:t>
            </w:r>
          </w:p>
          <w:p w:rsidR="00AD22D6" w:rsidRPr="00AD22D6" w:rsidRDefault="00AD22D6" w:rsidP="00AD22D6">
            <w:pPr>
              <w:spacing w:after="0"/>
              <w:rPr>
                <w:rFonts w:ascii="Times New Roman" w:eastAsiaTheme="minorHAnsi" w:hAnsi="Times New Roman"/>
                <w:sz w:val="16"/>
                <w:szCs w:val="16"/>
                <w:lang w:val="kk-KZ" w:eastAsia="en-US"/>
              </w:rPr>
            </w:pPr>
          </w:p>
        </w:tc>
      </w:tr>
      <w:tr w:rsidR="00AD22D6" w:rsidRPr="00E24FB6" w:rsidTr="00AD22D6">
        <w:trPr>
          <w:trHeight w:val="84"/>
        </w:trPr>
        <w:tc>
          <w:tcPr>
            <w:tcW w:w="1348"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lastRenderedPageBreak/>
              <w:t>Ортасы</w:t>
            </w:r>
          </w:p>
        </w:tc>
        <w:tc>
          <w:tcPr>
            <w:tcW w:w="4465"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tabs>
                <w:tab w:val="left" w:pos="2880"/>
              </w:tabs>
              <w:spacing w:after="0" w:line="240" w:lineRule="auto"/>
              <w:contextualSpacing/>
              <w:rPr>
                <w:rFonts w:ascii="Times New Roman" w:hAnsi="Times New Roman"/>
                <w:color w:val="FF0000"/>
                <w:sz w:val="16"/>
                <w:szCs w:val="16"/>
                <w:lang w:val="kk-KZ"/>
              </w:rPr>
            </w:pPr>
            <w:r w:rsidRPr="00AD22D6">
              <w:rPr>
                <w:rFonts w:asciiTheme="minorHAnsi" w:eastAsiaTheme="minorHAnsi" w:hAnsiTheme="minorHAnsi" w:cstheme="minorBidi"/>
                <w:noProof/>
              </w:rPr>
              <w:drawing>
                <wp:inline distT="0" distB="0" distL="0" distR="0" wp14:anchorId="6E8C61F0" wp14:editId="1A9616F2">
                  <wp:extent cx="2443774" cy="3497580"/>
                  <wp:effectExtent l="0" t="0" r="0" b="762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53459" t="19226" r="15233" b="10386"/>
                          <a:stretch/>
                        </pic:blipFill>
                        <pic:spPr bwMode="auto">
                          <a:xfrm>
                            <a:off x="0" y="0"/>
                            <a:ext cx="2451888" cy="3509192"/>
                          </a:xfrm>
                          <a:prstGeom prst="rect">
                            <a:avLst/>
                          </a:prstGeom>
                          <a:ln>
                            <a:noFill/>
                          </a:ln>
                          <a:extLst>
                            <a:ext uri="{53640926-AAD7-44D8-BBD7-CCE9431645EC}">
                              <a14:shadowObscured xmlns:a14="http://schemas.microsoft.com/office/drawing/2010/main"/>
                            </a:ext>
                          </a:extLst>
                        </pic:spPr>
                      </pic:pic>
                    </a:graphicData>
                  </a:graphic>
                </wp:inline>
              </w:drawing>
            </w:r>
          </w:p>
          <w:p w:rsidR="00AD22D6" w:rsidRPr="00AD22D6" w:rsidRDefault="00AD22D6" w:rsidP="00AD22D6">
            <w:pPr>
              <w:spacing w:after="0" w:line="240" w:lineRule="auto"/>
              <w:jc w:val="both"/>
              <w:rPr>
                <w:rFonts w:ascii="Times New Roman" w:eastAsiaTheme="minorHAnsi" w:hAnsi="Times New Roman"/>
                <w:sz w:val="16"/>
                <w:szCs w:val="16"/>
                <w:lang w:val="kk-KZ" w:eastAsia="en-US"/>
              </w:rPr>
            </w:pPr>
          </w:p>
          <w:p w:rsidR="00AD22D6" w:rsidRPr="00AD22D6" w:rsidRDefault="00AD22D6" w:rsidP="00AD22D6">
            <w:pPr>
              <w:spacing w:after="0" w:line="240" w:lineRule="auto"/>
              <w:jc w:val="both"/>
              <w:rPr>
                <w:rFonts w:ascii="Times New Roman" w:eastAsiaTheme="minorHAnsi" w:hAnsi="Times New Roman"/>
                <w:sz w:val="16"/>
                <w:szCs w:val="16"/>
                <w:lang w:val="kk-KZ" w:eastAsia="en-US"/>
              </w:rPr>
            </w:pPr>
          </w:p>
          <w:p w:rsidR="00AD22D6" w:rsidRPr="00AD22D6" w:rsidRDefault="00AD22D6" w:rsidP="00AD22D6">
            <w:pPr>
              <w:spacing w:after="0" w:line="240" w:lineRule="auto"/>
              <w:jc w:val="both"/>
              <w:rPr>
                <w:rFonts w:ascii="Times New Roman" w:eastAsiaTheme="minorHAnsi" w:hAnsi="Times New Roman"/>
                <w:sz w:val="16"/>
                <w:szCs w:val="16"/>
                <w:lang w:val="kk-KZ" w:eastAsia="en-US"/>
              </w:rPr>
            </w:pPr>
          </w:p>
          <w:p w:rsidR="00AD22D6" w:rsidRPr="00AD22D6" w:rsidRDefault="00AD22D6" w:rsidP="00AD22D6">
            <w:pPr>
              <w:spacing w:after="0" w:line="240" w:lineRule="auto"/>
              <w:jc w:val="both"/>
              <w:rPr>
                <w:rFonts w:ascii="Times New Roman" w:eastAsiaTheme="minorHAnsi" w:hAnsi="Times New Roman"/>
                <w:sz w:val="16"/>
                <w:szCs w:val="16"/>
                <w:lang w:val="kk-KZ" w:eastAsia="en-US"/>
              </w:rPr>
            </w:pPr>
            <w:r w:rsidRPr="00AD22D6">
              <w:rPr>
                <w:rFonts w:asciiTheme="minorHAnsi" w:eastAsiaTheme="minorHAnsi" w:hAnsiTheme="minorHAnsi" w:cstheme="minorBidi"/>
                <w:noProof/>
              </w:rPr>
              <w:drawing>
                <wp:inline distT="0" distB="0" distL="0" distR="0" wp14:anchorId="23DF2F5B" wp14:editId="44288050">
                  <wp:extent cx="2509998" cy="3594964"/>
                  <wp:effectExtent l="0" t="0" r="5080" b="5715"/>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6159" t="22204" r="67322" b="10274"/>
                          <a:stretch/>
                        </pic:blipFill>
                        <pic:spPr bwMode="auto">
                          <a:xfrm>
                            <a:off x="0" y="0"/>
                            <a:ext cx="2507618" cy="3591556"/>
                          </a:xfrm>
                          <a:prstGeom prst="rect">
                            <a:avLst/>
                          </a:prstGeom>
                          <a:ln>
                            <a:noFill/>
                          </a:ln>
                          <a:extLst>
                            <a:ext uri="{53640926-AAD7-44D8-BBD7-CCE9431645EC}">
                              <a14:shadowObscured xmlns:a14="http://schemas.microsoft.com/office/drawing/2010/main"/>
                            </a:ext>
                          </a:extLst>
                        </pic:spPr>
                      </pic:pic>
                    </a:graphicData>
                  </a:graphic>
                </wp:inline>
              </w:drawing>
            </w:r>
          </w:p>
          <w:p w:rsidR="00AD22D6" w:rsidRPr="00AD22D6" w:rsidRDefault="00AD22D6" w:rsidP="00AD22D6">
            <w:pPr>
              <w:spacing w:after="0" w:line="240" w:lineRule="auto"/>
              <w:jc w:val="both"/>
              <w:rPr>
                <w:rFonts w:ascii="Times New Roman" w:eastAsiaTheme="minorHAnsi" w:hAnsi="Times New Roman"/>
                <w:sz w:val="16"/>
                <w:szCs w:val="16"/>
                <w:lang w:val="kk-KZ" w:eastAsia="en-US"/>
              </w:rPr>
            </w:pPr>
          </w:p>
          <w:p w:rsidR="00AD22D6" w:rsidRPr="00AD22D6" w:rsidRDefault="00AD22D6" w:rsidP="00AD22D6">
            <w:pPr>
              <w:spacing w:after="0" w:line="240" w:lineRule="auto"/>
              <w:jc w:val="both"/>
              <w:rPr>
                <w:rFonts w:ascii="Times New Roman" w:eastAsiaTheme="minorHAnsi" w:hAnsi="Times New Roman"/>
                <w:sz w:val="16"/>
                <w:szCs w:val="16"/>
                <w:lang w:val="kk-KZ" w:eastAsia="en-US"/>
              </w:rPr>
            </w:pPr>
            <w:r w:rsidRPr="00AD22D6">
              <w:rPr>
                <w:rFonts w:asciiTheme="minorHAnsi" w:eastAsiaTheme="minorHAnsi" w:hAnsiTheme="minorHAnsi" w:cstheme="minorBidi"/>
                <w:noProof/>
              </w:rPr>
              <w:drawing>
                <wp:inline distT="0" distB="0" distL="0" distR="0" wp14:anchorId="0FF490EC" wp14:editId="346856B9">
                  <wp:extent cx="2509998" cy="1534229"/>
                  <wp:effectExtent l="0" t="0" r="5080" b="889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7415" t="21785" r="36185" b="51701"/>
                          <a:stretch/>
                        </pic:blipFill>
                        <pic:spPr bwMode="auto">
                          <a:xfrm>
                            <a:off x="0" y="0"/>
                            <a:ext cx="2516369" cy="1538123"/>
                          </a:xfrm>
                          <a:prstGeom prst="rect">
                            <a:avLst/>
                          </a:prstGeom>
                          <a:ln>
                            <a:noFill/>
                          </a:ln>
                          <a:extLst>
                            <a:ext uri="{53640926-AAD7-44D8-BBD7-CCE9431645EC}">
                              <a14:shadowObscured xmlns:a14="http://schemas.microsoft.com/office/drawing/2010/main"/>
                            </a:ext>
                          </a:extLst>
                        </pic:spPr>
                      </pic:pic>
                    </a:graphicData>
                  </a:graphic>
                </wp:inline>
              </w:drawing>
            </w:r>
          </w:p>
          <w:p w:rsidR="00AD22D6" w:rsidRPr="00AD22D6" w:rsidRDefault="00AD22D6" w:rsidP="00AD22D6">
            <w:pPr>
              <w:spacing w:after="0" w:line="240" w:lineRule="auto"/>
              <w:jc w:val="both"/>
              <w:rPr>
                <w:rFonts w:ascii="Times New Roman" w:eastAsiaTheme="minorHAnsi" w:hAnsi="Times New Roman"/>
                <w:sz w:val="16"/>
                <w:szCs w:val="16"/>
                <w:lang w:val="kk-KZ" w:eastAsia="en-US"/>
              </w:rPr>
            </w:pPr>
          </w:p>
          <w:p w:rsidR="00AD22D6" w:rsidRPr="00AD22D6" w:rsidRDefault="00AD22D6" w:rsidP="00AD22D6">
            <w:pPr>
              <w:spacing w:after="0" w:line="240" w:lineRule="auto"/>
              <w:jc w:val="both"/>
              <w:rPr>
                <w:rFonts w:ascii="Times New Roman" w:eastAsiaTheme="minorHAnsi" w:hAnsi="Times New Roman"/>
                <w:sz w:val="16"/>
                <w:szCs w:val="16"/>
                <w:lang w:val="kk-KZ" w:eastAsia="en-US"/>
              </w:rPr>
            </w:pPr>
          </w:p>
          <w:p w:rsidR="00AD22D6" w:rsidRPr="00AD22D6" w:rsidRDefault="00AD22D6" w:rsidP="00AD22D6">
            <w:pPr>
              <w:spacing w:after="0" w:line="240" w:lineRule="auto"/>
              <w:jc w:val="both"/>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Дискрипторлар:</w:t>
            </w:r>
          </w:p>
          <w:p w:rsidR="00AD22D6" w:rsidRPr="00AD22D6" w:rsidRDefault="00AD22D6" w:rsidP="00223362">
            <w:pPr>
              <w:numPr>
                <w:ilvl w:val="0"/>
                <w:numId w:val="16"/>
              </w:numPr>
              <w:spacing w:after="0" w:line="240" w:lineRule="atLeast"/>
              <w:contextualSpacing/>
              <w:jc w:val="both"/>
              <w:rPr>
                <w:rFonts w:ascii="Times New Roman" w:hAnsi="Times New Roman"/>
                <w:bCs/>
                <w:sz w:val="16"/>
                <w:szCs w:val="16"/>
                <w:shd w:val="clear" w:color="auto" w:fill="FFFFFF"/>
                <w:lang w:val="kk-KZ"/>
              </w:rPr>
            </w:pPr>
            <w:r w:rsidRPr="00AD22D6">
              <w:rPr>
                <w:rFonts w:ascii="Times New Roman" w:hAnsi="Times New Roman"/>
                <w:bCs/>
                <w:sz w:val="16"/>
                <w:szCs w:val="16"/>
                <w:shd w:val="clear" w:color="auto" w:fill="FFFFFF"/>
                <w:lang w:val="kk-KZ"/>
              </w:rPr>
              <w:t>ойында ҚЕ сақтайды;</w:t>
            </w:r>
          </w:p>
          <w:p w:rsidR="00AD22D6" w:rsidRPr="00AD22D6" w:rsidRDefault="00AD22D6" w:rsidP="00223362">
            <w:pPr>
              <w:numPr>
                <w:ilvl w:val="0"/>
                <w:numId w:val="16"/>
              </w:numPr>
              <w:spacing w:after="0" w:line="240" w:lineRule="atLeast"/>
              <w:contextualSpacing/>
              <w:jc w:val="both"/>
              <w:rPr>
                <w:rFonts w:ascii="Times New Roman" w:hAnsi="Times New Roman"/>
                <w:bCs/>
                <w:sz w:val="16"/>
                <w:szCs w:val="16"/>
                <w:shd w:val="clear" w:color="auto" w:fill="FFFFFF"/>
                <w:lang w:val="kk-KZ"/>
              </w:rPr>
            </w:pPr>
            <w:r w:rsidRPr="00AD22D6">
              <w:rPr>
                <w:rFonts w:ascii="Times New Roman" w:hAnsi="Times New Roman"/>
                <w:bCs/>
                <w:sz w:val="16"/>
                <w:szCs w:val="16"/>
                <w:shd w:val="clear" w:color="auto" w:fill="FFFFFF"/>
                <w:lang w:val="kk-KZ"/>
              </w:rPr>
              <w:t>топта белсенділік танытады және әділ ойнауға шақырады</w:t>
            </w:r>
          </w:p>
          <w:p w:rsidR="00AD22D6" w:rsidRPr="00AD22D6" w:rsidRDefault="00AD22D6" w:rsidP="00AD22D6">
            <w:pPr>
              <w:tabs>
                <w:tab w:val="left" w:pos="2880"/>
              </w:tabs>
              <w:spacing w:after="0" w:line="240" w:lineRule="auto"/>
              <w:ind w:firstLine="454"/>
              <w:jc w:val="both"/>
              <w:rPr>
                <w:rFonts w:ascii="Times New Roman" w:eastAsiaTheme="minorHAnsi" w:hAnsi="Times New Roman"/>
                <w:color w:val="000000"/>
                <w:sz w:val="16"/>
                <w:szCs w:val="16"/>
                <w:shd w:val="clear" w:color="auto" w:fill="FFFFFF"/>
                <w:lang w:val="kk-KZ" w:eastAsia="en-US"/>
              </w:rPr>
            </w:pPr>
            <w:r w:rsidRPr="00AD22D6">
              <w:rPr>
                <w:rFonts w:ascii="Times New Roman" w:eastAsiaTheme="minorHAnsi" w:hAnsi="Times New Roman"/>
                <w:sz w:val="16"/>
                <w:szCs w:val="16"/>
                <w:lang w:val="kk-KZ" w:eastAsia="en-US"/>
              </w:rPr>
              <w:t>Ойынды қорытындылау. Сұрақ-жауап арқылы оқушылардың жетістіктерін бағалау.</w:t>
            </w:r>
          </w:p>
          <w:p w:rsidR="00AD22D6" w:rsidRPr="00AD22D6" w:rsidRDefault="00AD22D6" w:rsidP="00AD22D6">
            <w:pPr>
              <w:spacing w:after="0" w:line="216" w:lineRule="exact"/>
              <w:ind w:right="20"/>
              <w:jc w:val="both"/>
              <w:rPr>
                <w:rFonts w:ascii="Times New Roman" w:eastAsiaTheme="minorHAnsi" w:hAnsi="Times New Roman"/>
                <w:bCs/>
                <w:i/>
                <w:color w:val="2976A4"/>
                <w:sz w:val="16"/>
                <w:szCs w:val="16"/>
                <w:lang w:val="kk-KZ" w:eastAsia="kk-KZ"/>
              </w:rPr>
            </w:pPr>
          </w:p>
        </w:tc>
        <w:tc>
          <w:tcPr>
            <w:tcW w:w="1417" w:type="dxa"/>
            <w:gridSpan w:val="2"/>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 xml:space="preserve">Сұрақ жауап  арқылы сұраққа жауап береді, </w:t>
            </w:r>
          </w:p>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Сұрақтарға жауап беру арқылы жаңа тақырыпты қаншалықты игергендерін көрсетеді</w:t>
            </w:r>
          </w:p>
          <w:p w:rsidR="00AD22D6" w:rsidRPr="00AD22D6" w:rsidRDefault="00AD22D6" w:rsidP="00AD22D6">
            <w:pPr>
              <w:widowControl w:val="0"/>
              <w:spacing w:after="0" w:line="260" w:lineRule="exact"/>
              <w:ind w:left="34"/>
              <w:jc w:val="both"/>
              <w:rPr>
                <w:rFonts w:ascii="Times New Roman" w:hAnsi="Times New Roman"/>
                <w:sz w:val="16"/>
                <w:szCs w:val="16"/>
                <w:lang w:val="kk-KZ" w:eastAsia="en-US"/>
              </w:rPr>
            </w:pPr>
            <w:r w:rsidRPr="00AD22D6">
              <w:rPr>
                <w:rFonts w:ascii="Times New Roman" w:hAnsi="Times New Roman"/>
                <w:sz w:val="16"/>
                <w:szCs w:val="16"/>
                <w:lang w:val="kk-KZ" w:eastAsia="en-US"/>
              </w:rPr>
              <w:t>ойынның ережесін біледі;</w:t>
            </w:r>
          </w:p>
          <w:p w:rsidR="00AD22D6" w:rsidRPr="00AD22D6" w:rsidRDefault="00AD22D6" w:rsidP="00AD22D6">
            <w:pPr>
              <w:widowControl w:val="0"/>
              <w:spacing w:after="0" w:line="260" w:lineRule="exact"/>
              <w:ind w:left="34"/>
              <w:jc w:val="both"/>
              <w:rPr>
                <w:rFonts w:ascii="Times New Roman" w:hAnsi="Times New Roman"/>
                <w:sz w:val="16"/>
                <w:szCs w:val="16"/>
                <w:lang w:val="kk-KZ" w:eastAsia="en-US"/>
              </w:rPr>
            </w:pPr>
            <w:r w:rsidRPr="00AD22D6">
              <w:rPr>
                <w:rFonts w:ascii="Times New Roman" w:hAnsi="Times New Roman"/>
                <w:sz w:val="16"/>
                <w:szCs w:val="16"/>
                <w:lang w:val="kk-KZ" w:eastAsia="en-US"/>
              </w:rPr>
              <w:t xml:space="preserve">«ақсерек» мен «көксере  командасын түсінеді; </w:t>
            </w:r>
          </w:p>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Calibri" w:hAnsi="Times New Roman"/>
                <w:sz w:val="16"/>
                <w:szCs w:val="16"/>
                <w:lang w:val="kk-KZ" w:eastAsia="en-US"/>
              </w:rPr>
              <w:t>қорғаныстағы әдіс-тәсілдерді құрады және оны ойында қолданады</w:t>
            </w:r>
          </w:p>
        </w:tc>
        <w:tc>
          <w:tcPr>
            <w:tcW w:w="1276"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 xml:space="preserve">Смаликтер арқылы </w:t>
            </w:r>
          </w:p>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ҚБ өзін өзі  бағалау</w:t>
            </w: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autoSpaceDE w:val="0"/>
              <w:autoSpaceDN w:val="0"/>
              <w:adjustRightInd w:val="0"/>
              <w:spacing w:after="0" w:line="240" w:lineRule="auto"/>
              <w:rPr>
                <w:rFonts w:ascii="Times New Roman" w:eastAsiaTheme="minorHAnsi" w:hAnsi="Times New Roman"/>
                <w:b/>
                <w:sz w:val="16"/>
                <w:szCs w:val="16"/>
                <w:lang w:val="kk-KZ" w:eastAsia="en-US"/>
              </w:rPr>
            </w:pPr>
          </w:p>
          <w:p w:rsidR="00AD22D6" w:rsidRPr="00AD22D6" w:rsidRDefault="00AD22D6" w:rsidP="00AD22D6">
            <w:pPr>
              <w:autoSpaceDE w:val="0"/>
              <w:autoSpaceDN w:val="0"/>
              <w:adjustRightInd w:val="0"/>
              <w:spacing w:after="0" w:line="240" w:lineRule="auto"/>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 xml:space="preserve">                                              </w:t>
            </w:r>
          </w:p>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Calibri" w:hAnsi="Times New Roman"/>
                <w:b/>
                <w:sz w:val="16"/>
                <w:szCs w:val="16"/>
                <w:lang w:val="kk-KZ"/>
              </w:rPr>
              <w:t>ҚБ</w:t>
            </w:r>
            <w:r w:rsidRPr="00AD22D6">
              <w:rPr>
                <w:rFonts w:ascii="Times New Roman" w:eastAsia="Calibri" w:hAnsi="Times New Roman"/>
                <w:color w:val="000000"/>
                <w:sz w:val="16"/>
                <w:szCs w:val="16"/>
                <w:lang w:val="kk-KZ"/>
              </w:rPr>
              <w:t>: Мұғалім тарапынан жүретін бағалау  «Ауызша мадақтау</w:t>
            </w:r>
          </w:p>
        </w:tc>
        <w:tc>
          <w:tcPr>
            <w:tcW w:w="1701"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Доптар (түрлі мөлшерлі). Нысана ретінде түрлі қайта өңделе алатын заттар қолданыла алады: пластикалық саптаяқ / шөлмектер, картон туба / жәшіктер.</w:t>
            </w:r>
          </w:p>
        </w:tc>
      </w:tr>
      <w:tr w:rsidR="00AD22D6" w:rsidRPr="00AD22D6" w:rsidTr="00AD22D6">
        <w:trPr>
          <w:trHeight w:val="84"/>
        </w:trPr>
        <w:tc>
          <w:tcPr>
            <w:tcW w:w="1348"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Сабақтыңсоңы</w:t>
            </w:r>
          </w:p>
          <w:p w:rsidR="00AD22D6" w:rsidRPr="00AD22D6" w:rsidRDefault="00AD22D6" w:rsidP="00AD22D6">
            <w:pPr>
              <w:spacing w:after="0"/>
              <w:rPr>
                <w:rFonts w:ascii="Times New Roman" w:eastAsiaTheme="minorHAnsi" w:hAnsi="Times New Roman"/>
                <w:b/>
                <w:sz w:val="16"/>
                <w:szCs w:val="16"/>
                <w:lang w:val="kk-KZ" w:eastAsia="en-US"/>
              </w:rPr>
            </w:pPr>
          </w:p>
        </w:tc>
        <w:tc>
          <w:tcPr>
            <w:tcW w:w="4465"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line="240" w:lineRule="auto"/>
              <w:rPr>
                <w:rFonts w:ascii="Times New Roman" w:eastAsia="Calibri" w:hAnsi="Times New Roman"/>
                <w:sz w:val="16"/>
                <w:szCs w:val="16"/>
                <w:lang w:val="kk-KZ" w:eastAsia="en-US"/>
              </w:rPr>
            </w:pPr>
            <w:r w:rsidRPr="00AD22D6">
              <w:rPr>
                <w:rFonts w:ascii="Times New Roman" w:eastAsia="Calibri" w:hAnsi="Times New Roman"/>
                <w:b/>
                <w:sz w:val="16"/>
                <w:szCs w:val="16"/>
                <w:lang w:val="kk-KZ" w:eastAsia="en-US"/>
              </w:rPr>
              <w:t xml:space="preserve"> Қалыптастырушы бағалау. «Социаграмма» әдісі:</w:t>
            </w:r>
          </w:p>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Тапсырма</w:t>
            </w:r>
            <w:r w:rsidRPr="00AD22D6">
              <w:rPr>
                <w:rFonts w:ascii="Times New Roman" w:eastAsiaTheme="minorHAnsi" w:hAnsi="Times New Roman"/>
                <w:sz w:val="16"/>
                <w:szCs w:val="16"/>
                <w:lang w:val="kk-KZ" w:eastAsia="en-US"/>
              </w:rPr>
              <w:t>: оқушылар сабақтан қаншалықты дәрежеде тың мәліметтерді алғанын шәкіл тұсына белгілейді</w:t>
            </w:r>
            <w:r w:rsidRPr="00AD22D6">
              <w:rPr>
                <w:rFonts w:ascii="Times New Roman" w:eastAsiaTheme="minorHAnsi" w:hAnsi="Times New Roman"/>
                <w:b/>
                <w:sz w:val="16"/>
                <w:szCs w:val="16"/>
                <w:lang w:val="kk-KZ" w:eastAsia="en-US"/>
              </w:rPr>
              <w:t>.</w:t>
            </w:r>
          </w:p>
          <w:p w:rsidR="00AD22D6" w:rsidRPr="00AD22D6" w:rsidRDefault="00AD22D6" w:rsidP="00AD22D6">
            <w:pPr>
              <w:spacing w:after="0"/>
              <w:contextualSpacing/>
              <w:jc w:val="both"/>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 xml:space="preserve">  Кері  байланыс</w:t>
            </w:r>
          </w:p>
          <w:p w:rsidR="00AD22D6" w:rsidRPr="00AD22D6" w:rsidRDefault="00AD22D6" w:rsidP="00AD22D6">
            <w:pPr>
              <w:spacing w:after="0"/>
              <w:contextualSpacing/>
              <w:jc w:val="both"/>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 xml:space="preserve">Оқушылар сабақта алған білімдерін қорытындылау үшін «Білемін, білгім келеді, үйрендім» (ББҮ стратегиясы) кестесін  толтырады. </w:t>
            </w:r>
          </w:p>
          <w:p w:rsidR="00AD22D6" w:rsidRPr="00AD22D6" w:rsidRDefault="00AD22D6" w:rsidP="00AD22D6">
            <w:pPr>
              <w:spacing w:after="0"/>
              <w:ind w:firstLine="709"/>
              <w:rPr>
                <w:rFonts w:ascii="Times New Roman" w:eastAsiaTheme="minorHAnsi" w:hAnsi="Times New Roman"/>
                <w:sz w:val="16"/>
                <w:szCs w:val="16"/>
                <w:lang w:val="kk-KZ" w:eastAsia="en-US"/>
              </w:rPr>
            </w:pPr>
          </w:p>
        </w:tc>
        <w:tc>
          <w:tcPr>
            <w:tcW w:w="1417" w:type="dxa"/>
            <w:gridSpan w:val="2"/>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Бүгінгі сабақтан түйген ойлары мен тұжырымдарына байланысты кері байланыс жасайды.</w:t>
            </w:r>
          </w:p>
        </w:tc>
        <w:tc>
          <w:tcPr>
            <w:tcW w:w="1276"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p>
        </w:tc>
        <w:tc>
          <w:tcPr>
            <w:tcW w:w="1701"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Рефлексия парағы</w:t>
            </w:r>
          </w:p>
        </w:tc>
      </w:tr>
    </w:tbl>
    <w:p w:rsidR="00AD22D6" w:rsidRPr="00AD22D6" w:rsidRDefault="00AD22D6" w:rsidP="00AD22D6">
      <w:pPr>
        <w:spacing w:after="0"/>
        <w:jc w:val="right"/>
        <w:rPr>
          <w:rFonts w:ascii="Times New Roman" w:eastAsiaTheme="minorHAnsi" w:hAnsi="Times New Roman"/>
          <w:b/>
          <w:sz w:val="16"/>
          <w:szCs w:val="16"/>
          <w:lang w:val="kk-KZ" w:eastAsia="en-US"/>
        </w:rPr>
      </w:pPr>
    </w:p>
    <w:p w:rsidR="00AD22D6" w:rsidRPr="00AD22D6" w:rsidRDefault="00AD22D6" w:rsidP="00AD22D6">
      <w:pPr>
        <w:spacing w:after="0"/>
        <w:rPr>
          <w:rFonts w:ascii="Times New Roman" w:eastAsiaTheme="minorHAnsi" w:hAnsi="Times New Roman"/>
          <w:sz w:val="16"/>
          <w:szCs w:val="16"/>
          <w:lang w:eastAsia="en-US"/>
        </w:rPr>
      </w:pPr>
    </w:p>
    <w:p w:rsidR="00AD22D6" w:rsidRPr="00AD22D6" w:rsidRDefault="00AD22D6" w:rsidP="00AD22D6">
      <w:pPr>
        <w:spacing w:after="0"/>
        <w:rPr>
          <w:rFonts w:ascii="Times New Roman" w:eastAsiaTheme="minorHAnsi" w:hAnsi="Times New Roman"/>
          <w:sz w:val="16"/>
          <w:szCs w:val="16"/>
          <w:lang w:eastAsia="en-US"/>
        </w:rPr>
      </w:pPr>
    </w:p>
    <w:p w:rsidR="00AD22D6" w:rsidRPr="00AD22D6" w:rsidRDefault="00AD22D6" w:rsidP="00AD22D6">
      <w:pPr>
        <w:spacing w:after="0"/>
        <w:rPr>
          <w:rFonts w:ascii="Times New Roman" w:eastAsiaTheme="minorHAnsi" w:hAnsi="Times New Roman"/>
          <w:sz w:val="16"/>
          <w:szCs w:val="16"/>
          <w:lang w:eastAsia="en-US"/>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572"/>
        <w:gridCol w:w="1248"/>
        <w:gridCol w:w="1701"/>
        <w:gridCol w:w="1134"/>
        <w:gridCol w:w="1559"/>
      </w:tblGrid>
      <w:tr w:rsidR="00AD22D6" w:rsidRPr="00AD22D6" w:rsidTr="00AD22D6">
        <w:tc>
          <w:tcPr>
            <w:tcW w:w="1134"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Бөлім</w:t>
            </w:r>
          </w:p>
        </w:tc>
        <w:tc>
          <w:tcPr>
            <w:tcW w:w="9214" w:type="dxa"/>
            <w:gridSpan w:val="5"/>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p>
        </w:tc>
      </w:tr>
      <w:tr w:rsidR="00AD22D6" w:rsidRPr="00AD22D6" w:rsidTr="00AD22D6">
        <w:trPr>
          <w:trHeight w:val="382"/>
        </w:trPr>
        <w:tc>
          <w:tcPr>
            <w:tcW w:w="1134"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Педагогтың аты-жөні</w:t>
            </w:r>
          </w:p>
        </w:tc>
        <w:tc>
          <w:tcPr>
            <w:tcW w:w="9214" w:type="dxa"/>
            <w:gridSpan w:val="5"/>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Сармантаев Аян Сапарович</w:t>
            </w:r>
          </w:p>
        </w:tc>
      </w:tr>
      <w:tr w:rsidR="00AD22D6" w:rsidRPr="00AD22D6" w:rsidTr="00AD22D6">
        <w:tc>
          <w:tcPr>
            <w:tcW w:w="1134"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 xml:space="preserve">Күні </w:t>
            </w:r>
          </w:p>
        </w:tc>
        <w:tc>
          <w:tcPr>
            <w:tcW w:w="9214" w:type="dxa"/>
            <w:gridSpan w:val="5"/>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sz w:val="16"/>
                <w:szCs w:val="16"/>
                <w:lang w:val="kk-KZ" w:eastAsia="en-US"/>
              </w:rPr>
            </w:pPr>
          </w:p>
        </w:tc>
      </w:tr>
      <w:tr w:rsidR="00AD22D6" w:rsidRPr="00AD22D6" w:rsidTr="00AD22D6">
        <w:trPr>
          <w:trHeight w:val="134"/>
        </w:trPr>
        <w:tc>
          <w:tcPr>
            <w:tcW w:w="1134"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Сынып</w:t>
            </w:r>
          </w:p>
        </w:tc>
        <w:tc>
          <w:tcPr>
            <w:tcW w:w="3572"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Қатысушылар саны</w:t>
            </w:r>
          </w:p>
        </w:tc>
        <w:tc>
          <w:tcPr>
            <w:tcW w:w="5642" w:type="dxa"/>
            <w:gridSpan w:val="4"/>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 xml:space="preserve">Қатыспағандар саны </w:t>
            </w:r>
          </w:p>
        </w:tc>
      </w:tr>
      <w:tr w:rsidR="00AD22D6" w:rsidRPr="00AD22D6" w:rsidTr="00AD22D6">
        <w:trPr>
          <w:trHeight w:val="720"/>
        </w:trPr>
        <w:tc>
          <w:tcPr>
            <w:tcW w:w="1134"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eastAsia="en-US"/>
              </w:rPr>
            </w:pPr>
            <w:r w:rsidRPr="00AD22D6">
              <w:rPr>
                <w:rFonts w:ascii="Times New Roman" w:eastAsiaTheme="minorHAnsi" w:hAnsi="Times New Roman"/>
                <w:b/>
                <w:sz w:val="16"/>
                <w:szCs w:val="16"/>
                <w:lang w:val="kk-KZ" w:eastAsia="en-US"/>
              </w:rPr>
              <w:t xml:space="preserve">Сабақтың  тақырыбы </w:t>
            </w:r>
          </w:p>
          <w:p w:rsidR="00AD22D6" w:rsidRPr="00AD22D6" w:rsidRDefault="00AD22D6" w:rsidP="00AD22D6">
            <w:pPr>
              <w:spacing w:after="0"/>
              <w:rPr>
                <w:rFonts w:ascii="Times New Roman" w:eastAsiaTheme="minorHAnsi" w:hAnsi="Times New Roman"/>
                <w:b/>
                <w:sz w:val="16"/>
                <w:szCs w:val="16"/>
                <w:lang w:eastAsia="en-US"/>
              </w:rPr>
            </w:pPr>
          </w:p>
        </w:tc>
        <w:tc>
          <w:tcPr>
            <w:tcW w:w="9214" w:type="dxa"/>
            <w:gridSpan w:val="5"/>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tabs>
                <w:tab w:val="left" w:pos="2880"/>
              </w:tabs>
              <w:spacing w:after="0" w:line="240" w:lineRule="auto"/>
              <w:jc w:val="both"/>
              <w:rPr>
                <w:rFonts w:ascii="Times New Roman" w:hAnsi="Times New Roman"/>
                <w:bCs/>
                <w:iCs/>
                <w:sz w:val="16"/>
                <w:szCs w:val="16"/>
                <w:lang w:val="kk-KZ" w:bidi="en-US"/>
              </w:rPr>
            </w:pPr>
            <w:r w:rsidRPr="00AD22D6">
              <w:rPr>
                <w:rFonts w:ascii="Times New Roman" w:hAnsi="Times New Roman"/>
                <w:bCs/>
                <w:iCs/>
                <w:sz w:val="16"/>
                <w:szCs w:val="16"/>
                <w:lang w:val="kk-KZ" w:bidi="en-US"/>
              </w:rPr>
              <w:t>Тақырыпты дамыту  3-ші тақырып</w:t>
            </w:r>
          </w:p>
          <w:p w:rsidR="00AD22D6" w:rsidRPr="00AD22D6" w:rsidRDefault="00AD22D6" w:rsidP="00AD22D6">
            <w:pPr>
              <w:tabs>
                <w:tab w:val="left" w:pos="2880"/>
              </w:tabs>
              <w:spacing w:after="0" w:line="240" w:lineRule="auto"/>
              <w:jc w:val="both"/>
              <w:rPr>
                <w:rFonts w:ascii="Times New Roman" w:hAnsi="Times New Roman"/>
                <w:sz w:val="16"/>
                <w:szCs w:val="16"/>
                <w:lang w:val="kk-KZ" w:bidi="en-US"/>
              </w:rPr>
            </w:pPr>
            <w:r w:rsidRPr="00AD22D6">
              <w:rPr>
                <w:rFonts w:ascii="Times New Roman" w:hAnsi="Times New Roman"/>
                <w:sz w:val="16"/>
                <w:szCs w:val="16"/>
                <w:lang w:val="kk-KZ" w:bidi="en-US"/>
              </w:rPr>
              <w:t>1. Өткенді қайталау</w:t>
            </w:r>
          </w:p>
          <w:p w:rsidR="00AD22D6" w:rsidRPr="00AD22D6" w:rsidRDefault="00AD22D6" w:rsidP="00AD22D6">
            <w:pPr>
              <w:tabs>
                <w:tab w:val="left" w:pos="2880"/>
              </w:tabs>
              <w:spacing w:after="0" w:line="240" w:lineRule="auto"/>
              <w:jc w:val="both"/>
              <w:rPr>
                <w:rFonts w:ascii="Times New Roman" w:hAnsi="Times New Roman"/>
                <w:bCs/>
                <w:iCs/>
                <w:sz w:val="16"/>
                <w:szCs w:val="16"/>
                <w:lang w:val="kk-KZ" w:bidi="en-US"/>
              </w:rPr>
            </w:pPr>
            <w:r w:rsidRPr="00AD22D6">
              <w:rPr>
                <w:rFonts w:ascii="Times New Roman" w:hAnsi="Times New Roman"/>
                <w:sz w:val="16"/>
                <w:szCs w:val="16"/>
                <w:lang w:val="kk-KZ" w:bidi="en-US"/>
              </w:rPr>
              <w:t>2.</w:t>
            </w:r>
            <w:r w:rsidRPr="00AD22D6">
              <w:rPr>
                <w:rFonts w:ascii="Times New Roman" w:hAnsi="Times New Roman"/>
                <w:bCs/>
                <w:iCs/>
                <w:sz w:val="16"/>
                <w:szCs w:val="16"/>
                <w:lang w:val="kk-KZ" w:bidi="en-US"/>
              </w:rPr>
              <w:t xml:space="preserve"> «Омпа» ойыны, шартымен таныстыру</w:t>
            </w:r>
          </w:p>
          <w:p w:rsidR="00AD22D6" w:rsidRPr="00AD22D6" w:rsidRDefault="00AD22D6" w:rsidP="00AD22D6">
            <w:pPr>
              <w:tabs>
                <w:tab w:val="left" w:pos="2880"/>
              </w:tabs>
              <w:spacing w:after="0" w:line="240" w:lineRule="auto"/>
              <w:jc w:val="both"/>
              <w:rPr>
                <w:rFonts w:ascii="Times New Roman" w:hAnsi="Times New Roman"/>
                <w:bCs/>
                <w:iCs/>
                <w:sz w:val="16"/>
                <w:szCs w:val="16"/>
                <w:lang w:val="kk-KZ" w:bidi="en-US"/>
              </w:rPr>
            </w:pPr>
            <w:r w:rsidRPr="00AD22D6">
              <w:rPr>
                <w:rFonts w:ascii="Times New Roman" w:hAnsi="Times New Roman"/>
                <w:bCs/>
                <w:iCs/>
                <w:sz w:val="16"/>
                <w:szCs w:val="16"/>
                <w:lang w:val="kk-KZ" w:bidi="en-US"/>
              </w:rPr>
              <w:t>3. «Омпа ойынын ойнау»</w:t>
            </w:r>
          </w:p>
          <w:p w:rsidR="00AD22D6" w:rsidRPr="00AD22D6" w:rsidRDefault="00AD22D6" w:rsidP="00AD22D6">
            <w:pPr>
              <w:spacing w:after="0"/>
              <w:contextualSpacing/>
              <w:rPr>
                <w:rFonts w:ascii="Times New Roman" w:eastAsiaTheme="minorHAnsi" w:hAnsi="Times New Roman"/>
                <w:b/>
                <w:sz w:val="16"/>
                <w:szCs w:val="16"/>
                <w:lang w:val="kk-KZ" w:eastAsia="en-US"/>
              </w:rPr>
            </w:pPr>
            <w:r w:rsidRPr="00AD22D6">
              <w:rPr>
                <w:rFonts w:ascii="Times New Roman" w:hAnsi="Times New Roman"/>
                <w:bCs/>
                <w:iCs/>
                <w:sz w:val="16"/>
                <w:szCs w:val="16"/>
                <w:lang w:val="kk-KZ" w:bidi="en-US"/>
              </w:rPr>
              <w:t>4. Қорытынды</w:t>
            </w:r>
            <w:r w:rsidRPr="00AD22D6">
              <w:rPr>
                <w:rFonts w:ascii="Times New Roman" w:eastAsiaTheme="minorHAnsi" w:hAnsi="Times New Roman"/>
                <w:sz w:val="16"/>
                <w:szCs w:val="16"/>
                <w:lang w:val="kk-KZ" w:eastAsia="en-US"/>
              </w:rPr>
              <w:t xml:space="preserve"> </w:t>
            </w:r>
          </w:p>
        </w:tc>
      </w:tr>
      <w:tr w:rsidR="00AD22D6" w:rsidRPr="00E24FB6" w:rsidTr="00AD22D6">
        <w:trPr>
          <w:trHeight w:val="218"/>
        </w:trPr>
        <w:tc>
          <w:tcPr>
            <w:tcW w:w="1134"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bCs/>
                <w:sz w:val="16"/>
                <w:szCs w:val="16"/>
                <w:lang w:val="kk-KZ" w:eastAsia="en-US"/>
              </w:rPr>
              <w:t>Осы сабақта қол жеткізілетін оқу мақсаттары (оқу бағдарламасына сілтеме)</w:t>
            </w:r>
          </w:p>
        </w:tc>
        <w:tc>
          <w:tcPr>
            <w:tcW w:w="9214" w:type="dxa"/>
            <w:gridSpan w:val="5"/>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widowControl w:val="0"/>
              <w:spacing w:after="0" w:line="270" w:lineRule="atLeast"/>
              <w:ind w:left="106" w:right="365"/>
              <w:rPr>
                <w:rFonts w:ascii="Times New Roman" w:eastAsia="Calibri" w:hAnsi="Times New Roman"/>
                <w:sz w:val="16"/>
                <w:szCs w:val="16"/>
                <w:lang w:val="kk-KZ" w:eastAsia="en-US"/>
              </w:rPr>
            </w:pPr>
            <w:r w:rsidRPr="00AD22D6">
              <w:rPr>
                <w:rFonts w:ascii="Times New Roman" w:eastAsia="Calibri" w:hAnsi="Times New Roman"/>
                <w:sz w:val="16"/>
                <w:szCs w:val="16"/>
                <w:lang w:val="kk-KZ" w:eastAsia="en-US"/>
              </w:rPr>
              <w:t>3.3.3.1 - қозғалыс әрекеттерін орындау кезінде ағзадағы физикалық өзгерістердің себептері жайлы пікірлесу</w:t>
            </w:r>
          </w:p>
          <w:p w:rsidR="00AD22D6" w:rsidRPr="00AD22D6" w:rsidRDefault="00AD22D6" w:rsidP="00AD22D6">
            <w:pPr>
              <w:widowControl w:val="0"/>
              <w:spacing w:after="0" w:line="270" w:lineRule="atLeast"/>
              <w:ind w:left="106" w:right="365"/>
              <w:rPr>
                <w:rFonts w:ascii="Times New Roman" w:eastAsia="Calibri" w:hAnsi="Times New Roman"/>
                <w:sz w:val="16"/>
                <w:szCs w:val="16"/>
                <w:lang w:val="kk-KZ" w:eastAsia="en-US"/>
              </w:rPr>
            </w:pPr>
          </w:p>
          <w:p w:rsidR="00AD22D6" w:rsidRPr="00AD22D6" w:rsidRDefault="00AD22D6" w:rsidP="00AD22D6">
            <w:pPr>
              <w:widowControl w:val="0"/>
              <w:spacing w:after="0" w:line="270" w:lineRule="atLeast"/>
              <w:ind w:left="106" w:right="365"/>
              <w:rPr>
                <w:rFonts w:ascii="Times New Roman" w:eastAsia="Calibri" w:hAnsi="Times New Roman"/>
                <w:sz w:val="16"/>
                <w:szCs w:val="16"/>
                <w:lang w:val="kk-KZ" w:eastAsia="en-US"/>
              </w:rPr>
            </w:pPr>
            <w:r w:rsidRPr="00AD22D6">
              <w:rPr>
                <w:rFonts w:ascii="Times New Roman" w:eastAsia="Calibri" w:hAnsi="Times New Roman"/>
                <w:color w:val="1A171B"/>
                <w:sz w:val="16"/>
                <w:szCs w:val="16"/>
                <w:lang w:val="kk-KZ" w:eastAsia="en-GB"/>
              </w:rPr>
              <w:t xml:space="preserve">3.1.2.1 - </w:t>
            </w:r>
            <w:r w:rsidRPr="00AD22D6">
              <w:rPr>
                <w:rFonts w:ascii="Times New Roman" w:eastAsia="Calibri" w:hAnsi="Times New Roman"/>
                <w:sz w:val="16"/>
                <w:szCs w:val="16"/>
                <w:lang w:val="kk-KZ" w:eastAsia="en-US"/>
              </w:rPr>
              <w:t>физикалық дамуға ықпал ететін қозғалыс әрекеттерін көрсету</w:t>
            </w:r>
          </w:p>
          <w:p w:rsidR="00AD22D6" w:rsidRPr="00AD22D6" w:rsidRDefault="00AD22D6" w:rsidP="00AD22D6">
            <w:pPr>
              <w:tabs>
                <w:tab w:val="left" w:pos="2268"/>
              </w:tabs>
              <w:spacing w:after="0" w:line="240" w:lineRule="auto"/>
              <w:rPr>
                <w:rFonts w:ascii="Times New Roman" w:eastAsiaTheme="minorHAnsi" w:hAnsi="Times New Roman"/>
                <w:sz w:val="16"/>
                <w:szCs w:val="16"/>
                <w:lang w:val="kk-KZ" w:eastAsia="en-US"/>
              </w:rPr>
            </w:pPr>
          </w:p>
        </w:tc>
      </w:tr>
      <w:tr w:rsidR="00AD22D6" w:rsidRPr="00E24FB6" w:rsidTr="00AD22D6">
        <w:trPr>
          <w:trHeight w:val="1172"/>
        </w:trPr>
        <w:tc>
          <w:tcPr>
            <w:tcW w:w="1134"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 xml:space="preserve">Сабақтың  мақсаты </w:t>
            </w:r>
          </w:p>
          <w:p w:rsidR="00AD22D6" w:rsidRPr="00AD22D6" w:rsidRDefault="00AD22D6" w:rsidP="00AD22D6">
            <w:pPr>
              <w:spacing w:after="0"/>
              <w:rPr>
                <w:rFonts w:ascii="Times New Roman" w:eastAsiaTheme="minorHAnsi" w:hAnsi="Times New Roman"/>
                <w:b/>
                <w:sz w:val="16"/>
                <w:szCs w:val="16"/>
                <w:lang w:val="kk-KZ" w:eastAsia="en-US"/>
              </w:rPr>
            </w:pPr>
          </w:p>
        </w:tc>
        <w:tc>
          <w:tcPr>
            <w:tcW w:w="9214" w:type="dxa"/>
            <w:gridSpan w:val="5"/>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tabs>
                <w:tab w:val="left" w:pos="2880"/>
              </w:tabs>
              <w:spacing w:after="0" w:line="240" w:lineRule="auto"/>
              <w:jc w:val="both"/>
              <w:rPr>
                <w:rFonts w:ascii="Times New Roman" w:hAnsi="Times New Roman"/>
                <w:sz w:val="16"/>
                <w:szCs w:val="16"/>
                <w:lang w:val="kk-KZ"/>
              </w:rPr>
            </w:pPr>
            <w:r w:rsidRPr="00AD22D6">
              <w:rPr>
                <w:rFonts w:ascii="Times New Roman" w:hAnsi="Times New Roman"/>
                <w:sz w:val="16"/>
                <w:szCs w:val="16"/>
                <w:lang w:val="kk-KZ"/>
              </w:rPr>
              <w:t>«Омпа», «Шүлдік», «Бөрік теппек» ойндарының шартымен таныстыру, ойнау. Оқушылардың танымдық белсенділіктерін, қызығушылықтарын қалыптастыру, өткен тақырыпты меңгергенін тексеру, жаңа тақырыпты дамыта отырып оқушылардың ойлау қабілетін дамыту.</w:t>
            </w:r>
          </w:p>
          <w:p w:rsidR="00AD22D6" w:rsidRPr="00AD22D6" w:rsidRDefault="00AD22D6" w:rsidP="00AD22D6">
            <w:pPr>
              <w:spacing w:after="0" w:line="240" w:lineRule="auto"/>
              <w:jc w:val="both"/>
              <w:rPr>
                <w:rFonts w:ascii="Times New Roman" w:eastAsiaTheme="minorHAnsi" w:hAnsi="Times New Roman"/>
                <w:color w:val="002060"/>
                <w:sz w:val="16"/>
                <w:szCs w:val="16"/>
                <w:lang w:val="kk-KZ" w:eastAsia="en-US"/>
              </w:rPr>
            </w:pPr>
          </w:p>
        </w:tc>
      </w:tr>
      <w:tr w:rsidR="00AD22D6" w:rsidRPr="00AD22D6" w:rsidTr="00AD22D6">
        <w:trPr>
          <w:trHeight w:val="696"/>
        </w:trPr>
        <w:tc>
          <w:tcPr>
            <w:tcW w:w="1134"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p>
        </w:tc>
        <w:tc>
          <w:tcPr>
            <w:tcW w:w="9214" w:type="dxa"/>
            <w:gridSpan w:val="5"/>
            <w:tcBorders>
              <w:top w:val="single" w:sz="4" w:space="0" w:color="auto"/>
              <w:left w:val="single" w:sz="4" w:space="0" w:color="auto"/>
              <w:bottom w:val="single" w:sz="4" w:space="0" w:color="auto"/>
              <w:right w:val="single" w:sz="4" w:space="0" w:color="auto"/>
            </w:tcBorders>
            <w:hideMark/>
          </w:tcPr>
          <w:p w:rsidR="00AD22D6" w:rsidRPr="00AD22D6" w:rsidRDefault="00AD22D6" w:rsidP="00223362">
            <w:pPr>
              <w:widowControl w:val="0"/>
              <w:numPr>
                <w:ilvl w:val="3"/>
                <w:numId w:val="15"/>
              </w:numPr>
              <w:spacing w:after="0" w:line="240" w:lineRule="auto"/>
              <w:ind w:left="399"/>
              <w:contextualSpacing/>
              <w:jc w:val="both"/>
              <w:rPr>
                <w:rFonts w:ascii="Times New Roman" w:hAnsi="Times New Roman"/>
                <w:color w:val="000000"/>
                <w:sz w:val="16"/>
                <w:szCs w:val="16"/>
                <w:lang w:val="kk-KZ"/>
              </w:rPr>
            </w:pPr>
            <w:r w:rsidRPr="00AD22D6">
              <w:rPr>
                <w:rFonts w:ascii="Times New Roman" w:hAnsi="Times New Roman"/>
                <w:sz w:val="16"/>
                <w:szCs w:val="16"/>
                <w:lang w:val="kk-KZ"/>
              </w:rPr>
              <w:t xml:space="preserve">«Омпа», «Шүлдік», «Бөрік теппек» ойндарының мәнін </w:t>
            </w:r>
            <w:r w:rsidRPr="00AD22D6">
              <w:rPr>
                <w:rFonts w:ascii="Times New Roman" w:hAnsi="Times New Roman"/>
                <w:color w:val="000000"/>
                <w:sz w:val="16"/>
                <w:szCs w:val="16"/>
                <w:lang w:val="kk-KZ"/>
              </w:rPr>
              <w:t xml:space="preserve"> түсінеді;</w:t>
            </w:r>
          </w:p>
          <w:p w:rsidR="00AD22D6" w:rsidRPr="00AD22D6" w:rsidRDefault="00AD22D6" w:rsidP="00223362">
            <w:pPr>
              <w:widowControl w:val="0"/>
              <w:numPr>
                <w:ilvl w:val="0"/>
                <w:numId w:val="15"/>
              </w:numPr>
              <w:spacing w:after="0" w:line="240" w:lineRule="auto"/>
              <w:ind w:left="364"/>
              <w:contextualSpacing/>
              <w:jc w:val="both"/>
              <w:rPr>
                <w:rFonts w:ascii="Times New Roman" w:hAnsi="Times New Roman"/>
                <w:color w:val="000000"/>
                <w:sz w:val="16"/>
                <w:szCs w:val="16"/>
              </w:rPr>
            </w:pPr>
            <w:r w:rsidRPr="00AD22D6">
              <w:rPr>
                <w:rFonts w:ascii="Times New Roman" w:hAnsi="Times New Roman"/>
                <w:sz w:val="16"/>
                <w:szCs w:val="16"/>
                <w:lang w:val="kk-KZ" w:eastAsia="en-US"/>
              </w:rPr>
              <w:t>Не себептен ұлттық ойындары ұмытылып баратындығын негіздей алады</w:t>
            </w:r>
            <w:r w:rsidRPr="00AD22D6">
              <w:rPr>
                <w:rFonts w:ascii="Times New Roman" w:hAnsi="Times New Roman"/>
                <w:color w:val="000000"/>
                <w:sz w:val="16"/>
                <w:szCs w:val="16"/>
              </w:rPr>
              <w:t>;</w:t>
            </w:r>
          </w:p>
          <w:p w:rsidR="00AD22D6" w:rsidRPr="00AD22D6" w:rsidRDefault="00AD22D6" w:rsidP="00223362">
            <w:pPr>
              <w:widowControl w:val="0"/>
              <w:numPr>
                <w:ilvl w:val="3"/>
                <w:numId w:val="15"/>
              </w:numPr>
              <w:spacing w:after="0" w:line="240" w:lineRule="auto"/>
              <w:ind w:left="399"/>
              <w:contextualSpacing/>
              <w:jc w:val="both"/>
              <w:rPr>
                <w:rFonts w:ascii="Times New Roman" w:hAnsi="Times New Roman"/>
                <w:color w:val="000000"/>
                <w:sz w:val="16"/>
                <w:szCs w:val="16"/>
              </w:rPr>
            </w:pPr>
            <w:r w:rsidRPr="00AD22D6">
              <w:rPr>
                <w:rFonts w:ascii="Times New Roman" w:hAnsi="Times New Roman"/>
                <w:sz w:val="16"/>
                <w:szCs w:val="16"/>
                <w:lang w:val="kk-KZ"/>
              </w:rPr>
              <w:t xml:space="preserve">«Омпа», «Шүлдік», «Бөрік теппек» ойндарының оқушылардың танымдық ьелсенділіктерін қалыптастырудағы ролін </w:t>
            </w:r>
            <w:r w:rsidRPr="00AD22D6">
              <w:rPr>
                <w:rFonts w:ascii="Times New Roman" w:hAnsi="Times New Roman"/>
                <w:color w:val="000000"/>
                <w:sz w:val="16"/>
                <w:szCs w:val="16"/>
              </w:rPr>
              <w:t>түсіндіреді.</w:t>
            </w:r>
          </w:p>
        </w:tc>
      </w:tr>
      <w:tr w:rsidR="00AD22D6" w:rsidRPr="00AD22D6" w:rsidTr="00AD22D6">
        <w:trPr>
          <w:trHeight w:val="70"/>
        </w:trPr>
        <w:tc>
          <w:tcPr>
            <w:tcW w:w="1134" w:type="dxa"/>
            <w:tcBorders>
              <w:left w:val="single" w:sz="4" w:space="0" w:color="auto"/>
              <w:bottom w:val="single" w:sz="4" w:space="0" w:color="auto"/>
              <w:right w:val="single" w:sz="4" w:space="0" w:color="auto"/>
            </w:tcBorders>
            <w:vAlign w:val="center"/>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Сабақтың кезеңі/ уақыты</w:t>
            </w:r>
          </w:p>
        </w:tc>
        <w:tc>
          <w:tcPr>
            <w:tcW w:w="4820" w:type="dxa"/>
            <w:gridSpan w:val="2"/>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Мұғалімнің әрекеті</w:t>
            </w:r>
          </w:p>
        </w:tc>
        <w:tc>
          <w:tcPr>
            <w:tcW w:w="1701"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Оқушының әрекеті</w:t>
            </w:r>
          </w:p>
        </w:tc>
        <w:tc>
          <w:tcPr>
            <w:tcW w:w="1134"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 xml:space="preserve">Ресурстар </w:t>
            </w:r>
          </w:p>
        </w:tc>
      </w:tr>
      <w:tr w:rsidR="00AD22D6" w:rsidRPr="00AD22D6" w:rsidTr="00AD22D6">
        <w:trPr>
          <w:trHeight w:val="475"/>
        </w:trPr>
        <w:tc>
          <w:tcPr>
            <w:tcW w:w="1134"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Басы</w:t>
            </w:r>
          </w:p>
        </w:tc>
        <w:tc>
          <w:tcPr>
            <w:tcW w:w="4820" w:type="dxa"/>
            <w:gridSpan w:val="2"/>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line="240" w:lineRule="auto"/>
              <w:jc w:val="both"/>
              <w:rPr>
                <w:rFonts w:ascii="Times New Roman" w:eastAsiaTheme="minorHAnsi" w:hAnsi="Times New Roman"/>
                <w:sz w:val="16"/>
                <w:szCs w:val="16"/>
                <w:lang w:val="kk-KZ" w:eastAsia="en-US"/>
              </w:rPr>
            </w:pPr>
            <w:r w:rsidRPr="00AD22D6">
              <w:rPr>
                <w:rFonts w:ascii="Times New Roman" w:eastAsiaTheme="minorHAnsi" w:hAnsi="Times New Roman"/>
                <w:b/>
                <w:sz w:val="16"/>
                <w:szCs w:val="16"/>
                <w:lang w:val="kk-KZ" w:eastAsia="en-US"/>
              </w:rPr>
              <w:t>І.</w:t>
            </w:r>
            <w:r w:rsidRPr="00AD22D6">
              <w:rPr>
                <w:rFonts w:ascii="Times New Roman" w:eastAsiaTheme="minorHAnsi" w:hAnsi="Times New Roman"/>
                <w:sz w:val="16"/>
                <w:szCs w:val="16"/>
                <w:lang w:val="kk-KZ" w:eastAsia="en-US"/>
              </w:rPr>
              <w:t>Сапқа   тұрғызу.  Сергіту сәті. Оқушылардың сабаққа қызығушылығын ояту. «Сәлемдесу» ойыны: Қазір біз сендермен ойын ойнаймыз, қимылды тез жасауларың керек. "Бастаймыз" деген белгі берілгенде, мен қалай амандасу керек екенін айтамын, сонда сендер бір-бірлеріңмен тез-тез амандасасыңдар. Әр адаммен әртүрлі амандасасыңдар. Сонымен, көзбен...қолмен... өкшемен... иықпен...құлақпен...тіземен....иекпен.... арқамен.</w:t>
            </w:r>
          </w:p>
          <w:p w:rsidR="00AD22D6" w:rsidRPr="00AD22D6" w:rsidRDefault="00AD22D6" w:rsidP="00AD22D6">
            <w:pPr>
              <w:spacing w:after="0" w:line="240" w:lineRule="auto"/>
              <w:jc w:val="both"/>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Мұғалім айтады: «Біз пәндерді кіріктіруді, қозғалу дағдыларын, дене қасиеттерін қауіпсіздік ережесін сақтау мен сабақ тақырыбы бойынша айту арқылы дамытуды жалғастырамыз»</w:t>
            </w:r>
          </w:p>
          <w:p w:rsidR="00AD22D6" w:rsidRPr="00AD22D6" w:rsidRDefault="00AD22D6" w:rsidP="00AD22D6">
            <w:pPr>
              <w:spacing w:after="0" w:line="240" w:lineRule="auto"/>
              <w:jc w:val="both"/>
              <w:rPr>
                <w:rFonts w:ascii="Times New Roman" w:eastAsiaTheme="minorHAnsi" w:hAnsi="Times New Roman"/>
                <w:i/>
                <w:sz w:val="16"/>
                <w:szCs w:val="16"/>
                <w:lang w:val="kk-KZ" w:eastAsia="en-US"/>
              </w:rPr>
            </w:pPr>
            <w:r w:rsidRPr="00AD22D6">
              <w:rPr>
                <w:rFonts w:ascii="Times New Roman" w:eastAsiaTheme="minorHAnsi" w:hAnsi="Times New Roman"/>
                <w:i/>
                <w:sz w:val="16"/>
                <w:szCs w:val="16"/>
                <w:lang w:val="kk-KZ" w:eastAsia="en-US"/>
              </w:rPr>
              <w:t>Мұғалім Сіздер үшін денсаулықты сақтау нені білдіреді деп сұрақ қояды.</w:t>
            </w:r>
          </w:p>
          <w:p w:rsidR="00AD22D6" w:rsidRPr="00AD22D6" w:rsidRDefault="00AD22D6" w:rsidP="00AD22D6">
            <w:pPr>
              <w:spacing w:after="0" w:line="240" w:lineRule="auto"/>
              <w:jc w:val="both"/>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Мұғалім оқушыларды сабақ тақырыбымен, күтілетін нәтижелермен және сабақ мақсаттарымен таныстырады.</w:t>
            </w:r>
          </w:p>
          <w:p w:rsidR="00AD22D6" w:rsidRPr="00AD22D6" w:rsidRDefault="00AD22D6" w:rsidP="00AD22D6">
            <w:pPr>
              <w:spacing w:after="0" w:line="240" w:lineRule="auto"/>
              <w:jc w:val="both"/>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Кеңістікте топпен жүгіргенде неге сақ болу керек екенімізді айта аласын ба?</w:t>
            </w:r>
          </w:p>
          <w:p w:rsidR="00AD22D6" w:rsidRPr="00AD22D6" w:rsidRDefault="00AD22D6" w:rsidP="00AD22D6">
            <w:pPr>
              <w:spacing w:after="0" w:line="240" w:lineRule="auto"/>
              <w:jc w:val="both"/>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 xml:space="preserve">Орташа қалыпта жүгіру, алаңның оң жағынан сол жағына қарай . </w:t>
            </w:r>
          </w:p>
          <w:p w:rsidR="00AD22D6" w:rsidRPr="00AD22D6" w:rsidRDefault="00AD22D6" w:rsidP="00AD22D6">
            <w:pPr>
              <w:spacing w:after="0" w:line="240" w:lineRule="auto"/>
              <w:jc w:val="both"/>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 xml:space="preserve">1. Екі қол жоғарыда аяқтың ұшымен, екі қол белде өкшемен жүру. </w:t>
            </w:r>
          </w:p>
          <w:p w:rsidR="00AD22D6" w:rsidRPr="00AD22D6" w:rsidRDefault="00AD22D6" w:rsidP="00AD22D6">
            <w:pPr>
              <w:spacing w:after="0" w:line="240" w:lineRule="auto"/>
              <w:jc w:val="both"/>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lastRenderedPageBreak/>
              <w:t xml:space="preserve">2. Жеңіл жүгіріске көшу . </w:t>
            </w:r>
          </w:p>
          <w:p w:rsidR="00AD22D6" w:rsidRPr="00AD22D6" w:rsidRDefault="00AD22D6" w:rsidP="00AD22D6">
            <w:pPr>
              <w:spacing w:after="0" w:line="240" w:lineRule="auto"/>
              <w:jc w:val="both"/>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 xml:space="preserve">3. Аяқты артқа, қолға жеткізе жүгіру, екі қол алдыда тізені биік көтере жүгіру. </w:t>
            </w:r>
          </w:p>
          <w:p w:rsidR="00AD22D6" w:rsidRPr="00AD22D6" w:rsidRDefault="00AD22D6" w:rsidP="00AD22D6">
            <w:pPr>
              <w:spacing w:after="0" w:line="240" w:lineRule="auto"/>
              <w:jc w:val="both"/>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4.Оң және сол жақ қырымен адымдап жүгіру, екі қол белде</w:t>
            </w:r>
          </w:p>
          <w:p w:rsidR="00AD22D6" w:rsidRPr="00AD22D6" w:rsidRDefault="00AD22D6" w:rsidP="00AD22D6">
            <w:pPr>
              <w:spacing w:after="0" w:line="240" w:lineRule="auto"/>
              <w:jc w:val="both"/>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5. Жылдамдыққа жүгіру</w:t>
            </w:r>
          </w:p>
          <w:p w:rsidR="00AD22D6" w:rsidRPr="00AD22D6" w:rsidRDefault="00AD22D6" w:rsidP="00AD22D6">
            <w:pPr>
              <w:spacing w:after="0" w:line="240" w:lineRule="auto"/>
              <w:jc w:val="both"/>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 xml:space="preserve">6. Қолды екі жақтан тыныс ала көтеріп , түсіру, демді қалпына келтіру. </w:t>
            </w:r>
          </w:p>
          <w:p w:rsidR="00AD22D6" w:rsidRPr="00AD22D6" w:rsidRDefault="00AD22D6" w:rsidP="00AD22D6">
            <w:pPr>
              <w:spacing w:after="0" w:line="240" w:lineRule="auto"/>
              <w:jc w:val="both"/>
              <w:rPr>
                <w:rFonts w:ascii="Times New Roman" w:eastAsia="Calibri" w:hAnsi="Times New Roman"/>
                <w:sz w:val="16"/>
                <w:szCs w:val="16"/>
                <w:u w:val="single"/>
                <w:lang w:val="kk-KZ" w:eastAsia="en-US"/>
              </w:rPr>
            </w:pPr>
            <w:r w:rsidRPr="00AD22D6">
              <w:rPr>
                <w:rFonts w:ascii="Times New Roman" w:eastAsiaTheme="minorHAnsi" w:hAnsi="Times New Roman"/>
                <w:sz w:val="16"/>
                <w:szCs w:val="16"/>
                <w:lang w:val="kk-KZ" w:eastAsia="en-US"/>
              </w:rPr>
              <w:t>Ж.Д.Ж. орнында</w:t>
            </w:r>
          </w:p>
          <w:p w:rsidR="00AD22D6" w:rsidRPr="00AD22D6" w:rsidRDefault="00AD22D6" w:rsidP="00AD22D6">
            <w:pPr>
              <w:spacing w:after="0" w:line="240" w:lineRule="auto"/>
              <w:jc w:val="both"/>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 xml:space="preserve">ІІ. </w:t>
            </w:r>
            <w:r w:rsidRPr="00AD22D6">
              <w:rPr>
                <w:rFonts w:ascii="Times New Roman" w:eastAsiaTheme="minorHAnsi" w:hAnsi="Times New Roman"/>
                <w:sz w:val="16"/>
                <w:szCs w:val="16"/>
                <w:lang w:val="kk-KZ" w:eastAsia="en-US"/>
              </w:rPr>
              <w:t xml:space="preserve">Мұғалім сабақтағы қауіпсіздік техникасын еске салады. «Тек бір минут» стратегиясын </w:t>
            </w:r>
            <w:r w:rsidRPr="00AD22D6">
              <w:rPr>
                <w:rFonts w:ascii="Times New Roman" w:eastAsiaTheme="minorHAnsi" w:hAnsi="Times New Roman"/>
                <w:b/>
                <w:sz w:val="16"/>
                <w:szCs w:val="16"/>
                <w:lang w:val="kk-KZ" w:eastAsia="en-US"/>
              </w:rPr>
              <w:t>өткізеді</w:t>
            </w:r>
          </w:p>
          <w:p w:rsidR="00AD22D6" w:rsidRPr="00AD22D6" w:rsidRDefault="00AD22D6" w:rsidP="00AD22D6">
            <w:pPr>
              <w:spacing w:after="0" w:line="240" w:lineRule="auto"/>
              <w:jc w:val="both"/>
              <w:rPr>
                <w:rFonts w:ascii="Times New Roman" w:eastAsiaTheme="minorHAnsi" w:hAnsi="Times New Roman"/>
                <w:sz w:val="16"/>
                <w:szCs w:val="16"/>
                <w:u w:val="single"/>
                <w:lang w:val="kk-KZ" w:eastAsia="en-US"/>
              </w:rPr>
            </w:pPr>
            <w:r w:rsidRPr="00AD22D6">
              <w:rPr>
                <w:rFonts w:ascii="Times New Roman" w:eastAsiaTheme="minorHAnsi" w:hAnsi="Times New Roman"/>
                <w:sz w:val="16"/>
                <w:szCs w:val="16"/>
                <w:u w:val="single"/>
                <w:lang w:val="kk-KZ" w:eastAsia="en-US"/>
              </w:rPr>
              <w:t>Оқушылар бір-бірін бағалайды</w:t>
            </w:r>
          </w:p>
          <w:p w:rsidR="00AD22D6" w:rsidRPr="00AD22D6" w:rsidRDefault="00AD22D6" w:rsidP="00AD22D6">
            <w:pPr>
              <w:spacing w:after="0" w:line="240" w:lineRule="auto"/>
              <w:jc w:val="both"/>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 xml:space="preserve">Оқушылар тамырдың ырғағын санайды. </w:t>
            </w:r>
          </w:p>
        </w:tc>
        <w:tc>
          <w:tcPr>
            <w:tcW w:w="1701"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lastRenderedPageBreak/>
              <w:t>Оқушы  өз жұбын табады</w:t>
            </w:r>
          </w:p>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 xml:space="preserve">Әдіс арқылы   қайталау </w:t>
            </w:r>
          </w:p>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Сұрақ жауап  орындайды</w:t>
            </w:r>
          </w:p>
        </w:tc>
        <w:tc>
          <w:tcPr>
            <w:tcW w:w="1134"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Қол шапалақ</w:t>
            </w: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 xml:space="preserve"> </w:t>
            </w:r>
          </w:p>
        </w:tc>
        <w:tc>
          <w:tcPr>
            <w:tcW w:w="1559"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jc w:val="center"/>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Бос кеңістік,</w:t>
            </w:r>
          </w:p>
          <w:p w:rsidR="00AD22D6" w:rsidRPr="00AD22D6" w:rsidRDefault="00AD22D6" w:rsidP="00AD22D6">
            <w:pPr>
              <w:spacing w:after="0"/>
              <w:jc w:val="center"/>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jc w:val="center"/>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Бос кеңістік, ысқырық, телевизор презентация, тақта, стикерлер.</w:t>
            </w:r>
          </w:p>
          <w:p w:rsidR="00AD22D6" w:rsidRPr="00AD22D6" w:rsidRDefault="00AD22D6" w:rsidP="00AD22D6">
            <w:pPr>
              <w:spacing w:after="0"/>
              <w:rPr>
                <w:rFonts w:ascii="Times New Roman" w:eastAsiaTheme="minorHAnsi" w:hAnsi="Times New Roman"/>
                <w:sz w:val="16"/>
                <w:szCs w:val="16"/>
                <w:lang w:val="kk-KZ" w:eastAsia="en-US"/>
              </w:rPr>
            </w:pPr>
          </w:p>
        </w:tc>
      </w:tr>
      <w:tr w:rsidR="00AD22D6" w:rsidRPr="00E24FB6" w:rsidTr="00AD22D6">
        <w:trPr>
          <w:trHeight w:val="1763"/>
        </w:trPr>
        <w:tc>
          <w:tcPr>
            <w:tcW w:w="1134"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Ортасы</w:t>
            </w:r>
          </w:p>
        </w:tc>
        <w:tc>
          <w:tcPr>
            <w:tcW w:w="4820" w:type="dxa"/>
            <w:gridSpan w:val="2"/>
            <w:tcBorders>
              <w:top w:val="single" w:sz="4" w:space="0" w:color="auto"/>
              <w:left w:val="single" w:sz="4" w:space="0" w:color="auto"/>
              <w:bottom w:val="single" w:sz="4" w:space="0" w:color="auto"/>
              <w:right w:val="single" w:sz="4" w:space="0" w:color="auto"/>
            </w:tcBorders>
            <w:hideMark/>
          </w:tcPr>
          <w:p w:rsidR="00AD22D6" w:rsidRPr="00AD22D6" w:rsidRDefault="00AD22D6" w:rsidP="00223362">
            <w:pPr>
              <w:numPr>
                <w:ilvl w:val="0"/>
                <w:numId w:val="2"/>
              </w:numPr>
              <w:tabs>
                <w:tab w:val="left" w:pos="851"/>
                <w:tab w:val="left" w:pos="993"/>
                <w:tab w:val="left" w:pos="2880"/>
              </w:tabs>
              <w:spacing w:after="0" w:line="240" w:lineRule="auto"/>
              <w:ind w:firstLine="709"/>
              <w:contextualSpacing/>
              <w:jc w:val="both"/>
              <w:rPr>
                <w:rFonts w:ascii="Times New Roman" w:hAnsi="Times New Roman"/>
                <w:b/>
                <w:sz w:val="16"/>
                <w:szCs w:val="16"/>
                <w:lang w:val="kk-KZ"/>
              </w:rPr>
            </w:pPr>
            <w:r w:rsidRPr="00AD22D6">
              <w:rPr>
                <w:rFonts w:asciiTheme="minorHAnsi" w:eastAsiaTheme="minorHAnsi" w:hAnsiTheme="minorHAnsi" w:cstheme="minorBidi"/>
                <w:b/>
                <w:sz w:val="16"/>
                <w:szCs w:val="16"/>
                <w:lang w:val="kk-KZ" w:eastAsia="en-US"/>
              </w:rPr>
              <w:t xml:space="preserve"> </w:t>
            </w:r>
            <w:r w:rsidRPr="00AD22D6">
              <w:rPr>
                <w:rFonts w:ascii="Times New Roman" w:hAnsi="Times New Roman"/>
                <w:i/>
                <w:sz w:val="16"/>
                <w:szCs w:val="16"/>
                <w:lang w:val="kk-KZ"/>
              </w:rPr>
              <w:t xml:space="preserve">«Ой қозғау» әдісі. </w:t>
            </w:r>
            <w:r w:rsidRPr="00AD22D6">
              <w:rPr>
                <w:rFonts w:ascii="Times New Roman" w:hAnsi="Times New Roman"/>
                <w:sz w:val="16"/>
                <w:szCs w:val="16"/>
                <w:lang w:val="kk-KZ"/>
              </w:rPr>
              <w:t>Оқушылардың танымын, қызығушылығын ояту мақсатында сұрақтар беріледі.</w:t>
            </w:r>
          </w:p>
          <w:p w:rsidR="00AD22D6" w:rsidRPr="00AD22D6" w:rsidRDefault="00AD22D6" w:rsidP="00AD22D6">
            <w:pPr>
              <w:tabs>
                <w:tab w:val="left" w:pos="993"/>
                <w:tab w:val="left" w:pos="2880"/>
              </w:tabs>
              <w:spacing w:after="0" w:line="240" w:lineRule="auto"/>
              <w:ind w:firstLine="709"/>
              <w:contextualSpacing/>
              <w:jc w:val="both"/>
              <w:rPr>
                <w:rFonts w:ascii="Times New Roman" w:hAnsi="Times New Roman"/>
                <w:sz w:val="16"/>
                <w:szCs w:val="16"/>
                <w:lang w:val="kk-KZ"/>
              </w:rPr>
            </w:pPr>
            <w:r w:rsidRPr="00AD22D6">
              <w:rPr>
                <w:rFonts w:ascii="Times New Roman" w:hAnsi="Times New Roman"/>
                <w:sz w:val="16"/>
                <w:szCs w:val="16"/>
                <w:lang w:val="kk-KZ"/>
              </w:rPr>
              <w:t>Адамның ептілігін, дәлдігін, мергендігін жетілдіретін ұандай ұлттық ойындарды білеміз?</w:t>
            </w:r>
          </w:p>
          <w:p w:rsidR="00AD22D6" w:rsidRPr="00AD22D6" w:rsidRDefault="00AD22D6" w:rsidP="00AD22D6">
            <w:pPr>
              <w:tabs>
                <w:tab w:val="left" w:pos="993"/>
                <w:tab w:val="left" w:pos="2880"/>
              </w:tabs>
              <w:spacing w:after="0" w:line="240" w:lineRule="auto"/>
              <w:ind w:firstLine="709"/>
              <w:contextualSpacing/>
              <w:jc w:val="both"/>
              <w:rPr>
                <w:rFonts w:ascii="Times New Roman" w:hAnsi="Times New Roman"/>
                <w:sz w:val="16"/>
                <w:szCs w:val="16"/>
                <w:lang w:val="kk-KZ"/>
              </w:rPr>
            </w:pPr>
            <w:r w:rsidRPr="00AD22D6">
              <w:rPr>
                <w:rFonts w:ascii="Times New Roman" w:hAnsi="Times New Roman"/>
                <w:sz w:val="16"/>
                <w:szCs w:val="16"/>
                <w:lang w:val="kk-KZ"/>
              </w:rPr>
              <w:t>Асық ойнаудың тағы қандай түрлері бар? «Омпа» ойынын кім біледі?</w:t>
            </w:r>
          </w:p>
          <w:p w:rsidR="00AD22D6" w:rsidRPr="00AD22D6" w:rsidRDefault="00AD22D6" w:rsidP="00AD22D6">
            <w:pPr>
              <w:tabs>
                <w:tab w:val="left" w:pos="993"/>
                <w:tab w:val="left" w:pos="2880"/>
              </w:tabs>
              <w:spacing w:after="0" w:line="240" w:lineRule="auto"/>
              <w:ind w:firstLine="709"/>
              <w:contextualSpacing/>
              <w:jc w:val="both"/>
              <w:rPr>
                <w:rFonts w:ascii="Times New Roman" w:hAnsi="Times New Roman"/>
                <w:sz w:val="16"/>
                <w:szCs w:val="16"/>
                <w:lang w:val="kk-KZ"/>
              </w:rPr>
            </w:pPr>
            <w:r w:rsidRPr="00AD22D6">
              <w:rPr>
                <w:rFonts w:ascii="Times New Roman" w:hAnsi="Times New Roman"/>
                <w:sz w:val="16"/>
                <w:szCs w:val="16"/>
                <w:lang w:val="kk-KZ"/>
              </w:rPr>
              <w:t>«Шүлдік» деген не?</w:t>
            </w:r>
          </w:p>
          <w:p w:rsidR="00AD22D6" w:rsidRPr="00AD22D6" w:rsidRDefault="00AD22D6" w:rsidP="00AD22D6">
            <w:pPr>
              <w:tabs>
                <w:tab w:val="left" w:pos="993"/>
                <w:tab w:val="left" w:pos="2880"/>
              </w:tabs>
              <w:spacing w:after="0" w:line="240" w:lineRule="auto"/>
              <w:ind w:firstLine="709"/>
              <w:contextualSpacing/>
              <w:jc w:val="both"/>
              <w:rPr>
                <w:rFonts w:ascii="Times New Roman" w:hAnsi="Times New Roman"/>
                <w:sz w:val="16"/>
                <w:szCs w:val="16"/>
                <w:lang w:val="kk-KZ"/>
              </w:rPr>
            </w:pPr>
            <w:r w:rsidRPr="00AD22D6">
              <w:rPr>
                <w:rFonts w:ascii="Times New Roman" w:hAnsi="Times New Roman"/>
                <w:sz w:val="16"/>
                <w:szCs w:val="16"/>
                <w:lang w:val="kk-KZ"/>
              </w:rPr>
              <w:t>«Қарагие» ойыны қалай ойналады деп ойлайсыңдар?</w:t>
            </w:r>
          </w:p>
          <w:p w:rsidR="00AD22D6" w:rsidRPr="00AD22D6" w:rsidRDefault="00AD22D6" w:rsidP="00AD22D6">
            <w:pPr>
              <w:tabs>
                <w:tab w:val="left" w:pos="993"/>
                <w:tab w:val="left" w:pos="2880"/>
              </w:tabs>
              <w:spacing w:after="0" w:line="240" w:lineRule="auto"/>
              <w:ind w:firstLine="709"/>
              <w:contextualSpacing/>
              <w:jc w:val="both"/>
              <w:rPr>
                <w:rFonts w:ascii="Times New Roman" w:hAnsi="Times New Roman"/>
                <w:sz w:val="16"/>
                <w:szCs w:val="16"/>
                <w:lang w:val="kk-KZ"/>
              </w:rPr>
            </w:pPr>
            <w:r w:rsidRPr="00AD22D6">
              <w:rPr>
                <w:rFonts w:ascii="Times New Roman" w:hAnsi="Times New Roman"/>
                <w:sz w:val="16"/>
                <w:szCs w:val="16"/>
                <w:lang w:val="kk-KZ"/>
              </w:rPr>
              <w:t>Не себептен ұлттық ойындары ұмытылып барады?</w:t>
            </w:r>
          </w:p>
          <w:p w:rsidR="00AD22D6" w:rsidRPr="00AD22D6" w:rsidRDefault="00AD22D6" w:rsidP="00223362">
            <w:pPr>
              <w:numPr>
                <w:ilvl w:val="0"/>
                <w:numId w:val="2"/>
              </w:numPr>
              <w:tabs>
                <w:tab w:val="left" w:pos="993"/>
                <w:tab w:val="left" w:pos="2880"/>
              </w:tabs>
              <w:spacing w:after="0" w:line="240" w:lineRule="auto"/>
              <w:ind w:firstLine="709"/>
              <w:contextualSpacing/>
              <w:jc w:val="both"/>
              <w:rPr>
                <w:rFonts w:ascii="Times New Roman" w:hAnsi="Times New Roman"/>
                <w:i/>
                <w:sz w:val="16"/>
                <w:szCs w:val="16"/>
                <w:lang w:val="kk-KZ"/>
              </w:rPr>
            </w:pPr>
            <w:r w:rsidRPr="00AD22D6">
              <w:rPr>
                <w:rFonts w:ascii="Times New Roman" w:hAnsi="Times New Roman"/>
                <w:i/>
                <w:sz w:val="16"/>
                <w:szCs w:val="16"/>
                <w:lang w:val="kk-KZ"/>
              </w:rPr>
              <w:t>Ойын шарттарымен таныстыру</w:t>
            </w:r>
          </w:p>
          <w:p w:rsidR="00AD22D6" w:rsidRPr="00AD22D6" w:rsidRDefault="00AD22D6" w:rsidP="00AD22D6">
            <w:pPr>
              <w:tabs>
                <w:tab w:val="left" w:pos="993"/>
                <w:tab w:val="left" w:pos="2880"/>
              </w:tabs>
              <w:spacing w:after="0" w:line="240" w:lineRule="auto"/>
              <w:ind w:firstLine="709"/>
              <w:jc w:val="both"/>
              <w:rPr>
                <w:rFonts w:ascii="Times New Roman" w:hAnsi="Times New Roman"/>
                <w:b/>
                <w:sz w:val="16"/>
                <w:szCs w:val="16"/>
                <w:lang w:val="kk-KZ"/>
              </w:rPr>
            </w:pPr>
            <w:r w:rsidRPr="00AD22D6">
              <w:rPr>
                <w:rFonts w:ascii="Times New Roman" w:hAnsi="Times New Roman"/>
                <w:sz w:val="16"/>
                <w:szCs w:val="16"/>
                <w:lang w:val="kk-KZ"/>
              </w:rPr>
              <w:t xml:space="preserve">«Омпа» ойынының шартын </w:t>
            </w:r>
            <w:r w:rsidRPr="00AD22D6">
              <w:rPr>
                <w:rFonts w:ascii="Times New Roman" w:hAnsi="Times New Roman"/>
                <w:i/>
                <w:sz w:val="16"/>
                <w:szCs w:val="16"/>
                <w:lang w:val="kk-KZ"/>
              </w:rPr>
              <w:t>«Сөзілгек» ойыны</w:t>
            </w:r>
            <w:r w:rsidRPr="00AD22D6">
              <w:rPr>
                <w:rFonts w:ascii="Times New Roman" w:hAnsi="Times New Roman"/>
                <w:sz w:val="16"/>
                <w:szCs w:val="16"/>
                <w:lang w:val="kk-KZ"/>
              </w:rPr>
              <w:t xml:space="preserve"> арқылы түсіндіру. Ол үшін интерактивті тақтадан ойынның шарты жазылған мәтін көрсетіледі. Оқушыларға ойын шартымен танысуға уақыт бересіз де тақтаны жабасыз. Ал оқушылар түсінгендерін қағаз бетіне түсіреді. Кейін мәтін қайта көрсетіледі де оқушылар өздерін тексереді. Сөйтіп олар «Омпа» ойынының шартын түсініп, ойнауға дайындалады. </w:t>
            </w:r>
          </w:p>
          <w:p w:rsidR="00AD22D6" w:rsidRPr="00AD22D6" w:rsidRDefault="00AD22D6" w:rsidP="00AD22D6">
            <w:pPr>
              <w:tabs>
                <w:tab w:val="left" w:pos="2880"/>
              </w:tabs>
              <w:spacing w:after="0" w:line="240" w:lineRule="auto"/>
              <w:ind w:firstLine="709"/>
              <w:jc w:val="both"/>
              <w:rPr>
                <w:rFonts w:ascii="Times New Roman" w:hAnsi="Times New Roman"/>
                <w:sz w:val="16"/>
                <w:szCs w:val="16"/>
                <w:lang w:val="kk-KZ"/>
              </w:rPr>
            </w:pPr>
            <w:r w:rsidRPr="00AD22D6">
              <w:rPr>
                <w:rFonts w:ascii="Times New Roman" w:hAnsi="Times New Roman"/>
                <w:i/>
                <w:sz w:val="16"/>
                <w:szCs w:val="16"/>
                <w:lang w:val="kk-KZ"/>
              </w:rPr>
              <w:t>«Омпа» ойынының шарты.</w:t>
            </w:r>
            <w:r w:rsidRPr="00AD22D6">
              <w:rPr>
                <w:rFonts w:ascii="Times New Roman" w:hAnsi="Times New Roman"/>
                <w:sz w:val="16"/>
                <w:szCs w:val="16"/>
                <w:lang w:val="kk-KZ"/>
              </w:rPr>
              <w:t xml:space="preserve"> «Омпа» ойыны – асық ойынының бір түрі. Ойынға қатысушы балалардың санына шек қойылмайды. Ойынның мақсаты – мүмкіндігінше көп асық ұтып алу. Ойын басталмас бұрын бір-бірінен арақашықтығы 20 адым жерге 2 көн сызады да, бірінші көнге төрт бұрыш сызады (оның көлемі өзара келісіледі) және дәл ортасындағы сызыққа әр ойыншы өзінің асықтарын тігеді. Тігілген асықтардың ортасына бір асық «омпа» қалпында тұрғызылады. Ойнаушылар екінші көн сызығынан кезектесе отырып, қолдарыңдағы сақаларымен «омпа» асықты көздеп атады. Ойыншылардың бірі омпа асығына тигізіп және оны шаршы ішінен шағарса, көндегі барлық асықты өзіне алады. Ал омпаға тимей, жанындағы асықтарға тисе және оларды шаршыдан шығара алса, онда сол асықты ғана алады. Асық азайған сайын көнге оның орынан басқа асық тігіліп отырады және ойын жалғасады.</w:t>
            </w:r>
          </w:p>
          <w:p w:rsidR="00AD22D6" w:rsidRPr="00AD22D6" w:rsidRDefault="00AD22D6" w:rsidP="00AD22D6">
            <w:pPr>
              <w:spacing w:after="0" w:line="240" w:lineRule="auto"/>
              <w:ind w:firstLine="709"/>
              <w:jc w:val="both"/>
              <w:rPr>
                <w:rFonts w:ascii="Times New Roman" w:hAnsi="Times New Roman"/>
                <w:b/>
                <w:sz w:val="16"/>
                <w:szCs w:val="16"/>
                <w:lang w:val="kk-KZ"/>
              </w:rPr>
            </w:pPr>
            <w:r w:rsidRPr="00AD22D6">
              <w:rPr>
                <w:rFonts w:ascii="Times New Roman" w:hAnsi="Times New Roman"/>
                <w:sz w:val="16"/>
                <w:szCs w:val="16"/>
                <w:lang w:val="kk-KZ"/>
              </w:rPr>
              <w:t xml:space="preserve">«Шүлдік» ойынының шартын </w:t>
            </w:r>
            <w:r w:rsidRPr="00AD22D6">
              <w:rPr>
                <w:rFonts w:ascii="Times New Roman" w:hAnsi="Times New Roman"/>
                <w:i/>
                <w:sz w:val="16"/>
                <w:szCs w:val="16"/>
                <w:lang w:val="kk-KZ"/>
              </w:rPr>
              <w:t>«Жигсо» әдісі</w:t>
            </w:r>
            <w:r w:rsidRPr="00AD22D6">
              <w:rPr>
                <w:rFonts w:ascii="Times New Roman" w:hAnsi="Times New Roman"/>
                <w:sz w:val="16"/>
                <w:szCs w:val="16"/>
                <w:lang w:val="kk-KZ"/>
              </w:rPr>
              <w:t xml:space="preserve"> арқылы түсіндіру. </w:t>
            </w:r>
            <w:r w:rsidRPr="00AD22D6">
              <w:rPr>
                <w:rFonts w:ascii="Times New Roman" w:hAnsi="Times New Roman"/>
                <w:bCs/>
                <w:iCs/>
                <w:kern w:val="24"/>
                <w:sz w:val="16"/>
                <w:szCs w:val="16"/>
                <w:lang w:val="kk-KZ"/>
              </w:rPr>
              <w:t>Оқушыларды 3-4 топқа бөлеміз. Ойынның шарты жазылған мәтінді топтың санына қарай, мазмұнына қарай бөліп береміз. Әрбір топтағы қатысушылар берілген бөліктерді оқиды. Топтағы оқушылар өзара пікір алмасады, ортақ тапсырма жасайды. Әр топ өз лидерін тақтаға шығарады. Ол оқушы оқыған бөлігінің мазмұнын түсіндіреді.</w:t>
            </w:r>
          </w:p>
          <w:p w:rsidR="00AD22D6" w:rsidRPr="00AD22D6" w:rsidRDefault="00AD22D6" w:rsidP="00AD22D6">
            <w:pPr>
              <w:spacing w:after="0" w:line="240" w:lineRule="auto"/>
              <w:ind w:firstLine="709"/>
              <w:jc w:val="both"/>
              <w:rPr>
                <w:rFonts w:ascii="Times New Roman" w:hAnsi="Times New Roman"/>
                <w:sz w:val="16"/>
                <w:szCs w:val="16"/>
                <w:lang w:val="kk-KZ"/>
              </w:rPr>
            </w:pPr>
            <w:r w:rsidRPr="00AD22D6">
              <w:rPr>
                <w:rFonts w:ascii="Times New Roman" w:hAnsi="Times New Roman"/>
                <w:i/>
                <w:sz w:val="16"/>
                <w:szCs w:val="16"/>
                <w:lang w:val="kk-KZ"/>
              </w:rPr>
              <w:t>І топ.</w:t>
            </w:r>
            <w:r w:rsidRPr="00AD22D6">
              <w:rPr>
                <w:rFonts w:ascii="Times New Roman" w:hAnsi="Times New Roman"/>
                <w:sz w:val="16"/>
                <w:szCs w:val="16"/>
                <w:lang w:val="kk-KZ"/>
              </w:rPr>
              <w:t xml:space="preserve"> «Шүлдік» ойыны – жасөспірімдерге арналған ұлттық ойындардың бір түрі. Бұл ойын тақыр, тегіс жерде ойналады. Екі басы үшкірленген ағаш (шүлдік) керек. Шүлдіктің ұзындығы бір қарыс болу керек. </w:t>
            </w:r>
          </w:p>
          <w:p w:rsidR="00AD22D6" w:rsidRPr="00AD22D6" w:rsidRDefault="00AD22D6" w:rsidP="00AD22D6">
            <w:pPr>
              <w:spacing w:after="0" w:line="240" w:lineRule="auto"/>
              <w:ind w:firstLine="709"/>
              <w:jc w:val="both"/>
              <w:rPr>
                <w:rFonts w:ascii="Times New Roman" w:hAnsi="Times New Roman"/>
                <w:sz w:val="16"/>
                <w:szCs w:val="16"/>
                <w:lang w:val="kk-KZ"/>
              </w:rPr>
            </w:pPr>
            <w:r w:rsidRPr="00AD22D6">
              <w:rPr>
                <w:rFonts w:ascii="Times New Roman" w:hAnsi="Times New Roman"/>
                <w:i/>
                <w:sz w:val="16"/>
                <w:szCs w:val="16"/>
                <w:lang w:val="kk-KZ"/>
              </w:rPr>
              <w:t>ІІ топ</w:t>
            </w:r>
            <w:r w:rsidRPr="00AD22D6">
              <w:rPr>
                <w:rFonts w:ascii="Times New Roman" w:hAnsi="Times New Roman"/>
                <w:b/>
                <w:sz w:val="16"/>
                <w:szCs w:val="16"/>
                <w:lang w:val="kk-KZ"/>
              </w:rPr>
              <w:t>.</w:t>
            </w:r>
            <w:r w:rsidRPr="00AD22D6">
              <w:rPr>
                <w:rFonts w:ascii="Times New Roman" w:hAnsi="Times New Roman"/>
                <w:sz w:val="16"/>
                <w:szCs w:val="16"/>
                <w:lang w:val="kk-KZ"/>
              </w:rPr>
              <w:t xml:space="preserve"> Ойынның шарты бойынша тақыр жерге үлкен шеңбер сызылады. Шеңбердің ортасынан шұңқыр (қазан деп те аталады) қазылады. Шүлдікті сол шұңқырдың үстіне көлденең қою керек. Ал ойыншылардың қолдарында ұзындығы бір метр болатын таяқтары болуы шарт. Қатысатын ойыншыларға шек қойылмайды. </w:t>
            </w:r>
          </w:p>
          <w:p w:rsidR="00AD22D6" w:rsidRPr="00AD22D6" w:rsidRDefault="00AD22D6" w:rsidP="00AD22D6">
            <w:pPr>
              <w:spacing w:after="0" w:line="240" w:lineRule="auto"/>
              <w:ind w:firstLine="709"/>
              <w:jc w:val="both"/>
              <w:rPr>
                <w:rFonts w:ascii="Times New Roman" w:hAnsi="Times New Roman"/>
                <w:sz w:val="16"/>
                <w:szCs w:val="16"/>
                <w:lang w:val="kk-KZ"/>
              </w:rPr>
            </w:pPr>
            <w:r w:rsidRPr="00AD22D6">
              <w:rPr>
                <w:rFonts w:ascii="Times New Roman" w:hAnsi="Times New Roman"/>
                <w:i/>
                <w:sz w:val="16"/>
                <w:szCs w:val="16"/>
                <w:lang w:val="kk-KZ"/>
              </w:rPr>
              <w:t>ІІІ топ.</w:t>
            </w:r>
            <w:r w:rsidRPr="00AD22D6">
              <w:rPr>
                <w:rFonts w:ascii="Times New Roman" w:hAnsi="Times New Roman"/>
                <w:sz w:val="16"/>
                <w:szCs w:val="16"/>
                <w:lang w:val="kk-KZ"/>
              </w:rPr>
              <w:t xml:space="preserve"> Ойынды бастайтын топтың ойыншысы шүлдікті алып, шеңбер ішінде бес-алты метр жерге шегініп барып тұрады. Екінші ойыншы қолына бір метр таяқты алып шұңқырдың қасына барып тұрады. Бірінші ойыншы шүлдікті дәлдеп шұңқырға лақтырады. Егер шүлдік шұңқырға түссе, ойыншылар орындарымен ауысады. Ал түспесе, екінші ойыншы шүлдікті таяғымен шұңқырдан алыс лақтырып тастауға тырысады. </w:t>
            </w:r>
          </w:p>
          <w:p w:rsidR="00AD22D6" w:rsidRPr="00AD22D6" w:rsidRDefault="00AD22D6" w:rsidP="00AD22D6">
            <w:pPr>
              <w:spacing w:after="0" w:line="240" w:lineRule="auto"/>
              <w:ind w:firstLine="709"/>
              <w:jc w:val="both"/>
              <w:rPr>
                <w:rFonts w:ascii="Times New Roman" w:hAnsi="Times New Roman"/>
                <w:sz w:val="16"/>
                <w:szCs w:val="16"/>
                <w:lang w:val="kk-KZ"/>
              </w:rPr>
            </w:pPr>
            <w:r w:rsidRPr="00AD22D6">
              <w:rPr>
                <w:rFonts w:ascii="Times New Roman" w:hAnsi="Times New Roman"/>
                <w:i/>
                <w:sz w:val="16"/>
                <w:szCs w:val="16"/>
                <w:lang w:val="kk-KZ"/>
              </w:rPr>
              <w:t>ІҮ топ.</w:t>
            </w:r>
            <w:r w:rsidRPr="00AD22D6">
              <w:rPr>
                <w:rFonts w:ascii="Times New Roman" w:hAnsi="Times New Roman"/>
                <w:sz w:val="16"/>
                <w:szCs w:val="16"/>
                <w:lang w:val="kk-KZ"/>
              </w:rPr>
              <w:t xml:space="preserve"> Бірінші ойыншының лақтырған шүлдігі шұңқырдан 70 см жерге асып түссе, онда екінші ойыншы шүлдікті үш рет, 70 см-ның жартысын (35 см) асып түссе екі рет, оның жартысынан алы түссе бір рет лақтырады. Екінші ойыншы лақтырғанда шүлдік шұңқырға түссе, барлық ұпайынан айырылады және орнын бірінші ойыншыға береді. Егер шүлдік қазанға түспесе, онда шұңқыр мен шүлдіктің арасын есептеп, жинаған ұпайын санайды. Бір таяқтың бойы – 10 ұпайға тең. Ойын </w:t>
            </w:r>
            <w:r w:rsidRPr="00AD22D6">
              <w:rPr>
                <w:rFonts w:ascii="Times New Roman" w:hAnsi="Times New Roman"/>
                <w:sz w:val="16"/>
                <w:szCs w:val="16"/>
                <w:lang w:val="kk-KZ"/>
              </w:rPr>
              <w:lastRenderedPageBreak/>
              <w:t>осылайша барлық ойыншы ойнағанша жалғаса береді.</w:t>
            </w:r>
          </w:p>
          <w:p w:rsidR="00AD22D6" w:rsidRPr="00AD22D6" w:rsidRDefault="00AD22D6" w:rsidP="00AD22D6">
            <w:pPr>
              <w:tabs>
                <w:tab w:val="left" w:pos="2880"/>
              </w:tabs>
              <w:spacing w:after="0" w:line="240" w:lineRule="auto"/>
              <w:ind w:firstLine="709"/>
              <w:jc w:val="both"/>
              <w:rPr>
                <w:rFonts w:ascii="Times New Roman" w:hAnsi="Times New Roman"/>
                <w:b/>
                <w:sz w:val="16"/>
                <w:szCs w:val="16"/>
                <w:lang w:val="kk-KZ"/>
              </w:rPr>
            </w:pPr>
            <w:r w:rsidRPr="00AD22D6">
              <w:rPr>
                <w:rFonts w:ascii="Times New Roman" w:hAnsi="Times New Roman"/>
                <w:sz w:val="16"/>
                <w:szCs w:val="16"/>
                <w:lang w:val="kk-KZ"/>
              </w:rPr>
              <w:t xml:space="preserve">«Қарагие» ойынының шартын </w:t>
            </w:r>
            <w:r w:rsidRPr="00AD22D6">
              <w:rPr>
                <w:rFonts w:ascii="Times New Roman" w:hAnsi="Times New Roman"/>
                <w:i/>
                <w:sz w:val="16"/>
                <w:szCs w:val="16"/>
                <w:lang w:val="kk-KZ"/>
              </w:rPr>
              <w:t>«Кезбе тілші»</w:t>
            </w:r>
            <w:r w:rsidRPr="00AD22D6">
              <w:rPr>
                <w:rFonts w:ascii="Times New Roman" w:hAnsi="Times New Roman"/>
                <w:sz w:val="16"/>
                <w:szCs w:val="16"/>
                <w:lang w:val="kk-KZ"/>
              </w:rPr>
              <w:t xml:space="preserve"> ойыны арқылы таныстыру. Оқушыларды бірнеше топқа бөлеміз. Әр топ басшысы сыныпқа келген хаттардың біреуін таңдайды. Әр хатта жаңа ойынның әр бөлігі түсіндірмесімен тапсырма берілген. Тапсырма бойынша әр тілші «Қарагие» ойыны туралы жаңалықтар дайындау керек. І тілші – Ойынның аталуы, қайда ойналатыны, ойында қолданатын ойын құралдары, қатысатын ойыншылар саны туралы ақпарат айту керек. ІІ тілші – Ойынның шартын туралы айту керек. ІІІ тілші – Ойынның пайдасы туралы айтады. Әрбір тілші өзіне тиісті ақпаратты топ ішінде талқылап алған соң, келесі топтарға сағат тілімен ауыса отырып, хаттың мәтінін баяндап береді.Соңында өз топтарына оралады</w:t>
            </w:r>
          </w:p>
          <w:p w:rsidR="00AD22D6" w:rsidRPr="00AD22D6" w:rsidRDefault="00AD22D6" w:rsidP="00AD22D6">
            <w:pPr>
              <w:spacing w:after="0" w:line="240" w:lineRule="auto"/>
              <w:ind w:firstLine="709"/>
              <w:jc w:val="both"/>
              <w:rPr>
                <w:rFonts w:ascii="Times New Roman" w:hAnsi="Times New Roman"/>
                <w:bCs/>
                <w:sz w:val="16"/>
                <w:szCs w:val="16"/>
                <w:lang w:val="kk-KZ"/>
              </w:rPr>
            </w:pPr>
            <w:r w:rsidRPr="00AD22D6">
              <w:rPr>
                <w:rFonts w:ascii="Times New Roman" w:hAnsi="Times New Roman"/>
                <w:bCs/>
                <w:i/>
                <w:sz w:val="16"/>
                <w:szCs w:val="16"/>
                <w:lang w:val="kk-KZ"/>
              </w:rPr>
              <w:t>Ойынның шарты. «Қарагие»</w:t>
            </w:r>
            <w:r w:rsidRPr="00AD22D6">
              <w:rPr>
                <w:rFonts w:ascii="Times New Roman" w:hAnsi="Times New Roman"/>
                <w:bCs/>
                <w:sz w:val="16"/>
                <w:szCs w:val="16"/>
                <w:lang w:val="kk-KZ"/>
              </w:rPr>
              <w:t xml:space="preserve">– ұлттық ойын түрлерінің бірі. Аталған ойын көгалда немесе спорт алаңдарында өткізіледі және ойынға ер балалар ғана қатыса алады. Ойынға қатысатын балалар саны 3-8 дейін, тіпті одан да көп болуы мүмкін. Әр ойыншының қолында қайың, қарағай немесе, тал секілді қатты ағаштан жасалған, ұшы үшкірленген және ұзындығы 3-4 метр найза таяқ болады. Сонымен қатар, әр ойыншының қолында бір-бір шағын таяқшалар және ескі малақай немесе түрлі түсті қапшық болуы керек. </w:t>
            </w:r>
          </w:p>
          <w:p w:rsidR="00AD22D6" w:rsidRPr="00AD22D6" w:rsidRDefault="00AD22D6" w:rsidP="00AD22D6">
            <w:pPr>
              <w:spacing w:after="0" w:line="240" w:lineRule="auto"/>
              <w:ind w:firstLine="709"/>
              <w:jc w:val="both"/>
              <w:rPr>
                <w:bCs/>
                <w:sz w:val="16"/>
                <w:szCs w:val="16"/>
                <w:lang w:val="kk-KZ"/>
              </w:rPr>
            </w:pPr>
            <w:r w:rsidRPr="00AD22D6">
              <w:rPr>
                <w:rFonts w:ascii="Times New Roman" w:hAnsi="Times New Roman"/>
                <w:bCs/>
                <w:sz w:val="16"/>
                <w:szCs w:val="16"/>
                <w:lang w:val="kk-KZ"/>
              </w:rPr>
              <w:t>Ойынды бастау үшін балалар қатарласып сапқа тұрады. Олардың қарсы алдынан 15-20 метр жерге көлденең сызық сызылады да, сол сызықтың бойымен әр ойыншының қарсы алдына таяқтар шаншылады және сол таяқшаларға малақай немесе басқа заттар ілінеді.</w:t>
            </w:r>
          </w:p>
          <w:p w:rsidR="00AD22D6" w:rsidRPr="00AD22D6" w:rsidRDefault="00AD22D6" w:rsidP="00AD22D6">
            <w:pPr>
              <w:spacing w:after="0" w:line="240" w:lineRule="auto"/>
              <w:ind w:firstLine="709"/>
              <w:jc w:val="both"/>
              <w:rPr>
                <w:rFonts w:ascii="Times New Roman" w:hAnsi="Times New Roman"/>
                <w:bCs/>
                <w:sz w:val="16"/>
                <w:szCs w:val="16"/>
                <w:lang w:val="kk-KZ"/>
              </w:rPr>
            </w:pPr>
            <w:r w:rsidRPr="00AD22D6">
              <w:rPr>
                <w:rFonts w:ascii="Times New Roman" w:hAnsi="Times New Roman"/>
                <w:bCs/>
                <w:sz w:val="16"/>
                <w:szCs w:val="16"/>
                <w:lang w:val="kk-KZ"/>
              </w:rPr>
              <w:t xml:space="preserve">Мұғалімнің белгісі бойынша оң жақтағы ойыншы өзінің қолындағы найза таяғын сол малақай-нысанаға лақтырады. Содан кейін басқалары да кезекпен лақтыр бастайды. Ойын үш рет қайталанады және үш рет қатарынан нысанаға дәл тигізген ойыншы жеңіске жетеді, ал тигізе алмағандар ойыннан шығады. </w:t>
            </w:r>
          </w:p>
          <w:p w:rsidR="00AD22D6" w:rsidRPr="00AD22D6" w:rsidRDefault="00AD22D6" w:rsidP="00AD22D6">
            <w:pPr>
              <w:spacing w:after="0" w:line="240" w:lineRule="auto"/>
              <w:ind w:firstLine="709"/>
              <w:jc w:val="both"/>
              <w:rPr>
                <w:rFonts w:ascii="Times New Roman" w:hAnsi="Times New Roman"/>
                <w:bCs/>
                <w:sz w:val="16"/>
                <w:szCs w:val="16"/>
                <w:lang w:val="kk-KZ"/>
              </w:rPr>
            </w:pPr>
            <w:r w:rsidRPr="00AD22D6">
              <w:rPr>
                <w:rFonts w:ascii="Times New Roman" w:hAnsi="Times New Roman"/>
                <w:bCs/>
                <w:sz w:val="16"/>
                <w:szCs w:val="16"/>
                <w:lang w:val="kk-KZ"/>
              </w:rPr>
              <w:t>Бұл ойын балалардың мергендік қасиеттерін шыңдайтын, қол күшінің дамуына септігін тигізетін ойын.</w:t>
            </w:r>
          </w:p>
          <w:p w:rsidR="00AD22D6" w:rsidRPr="00AD22D6" w:rsidRDefault="00AD22D6" w:rsidP="00223362">
            <w:pPr>
              <w:numPr>
                <w:ilvl w:val="0"/>
                <w:numId w:val="2"/>
              </w:numPr>
              <w:tabs>
                <w:tab w:val="left" w:pos="993"/>
              </w:tabs>
              <w:spacing w:after="0" w:line="240" w:lineRule="auto"/>
              <w:ind w:firstLine="709"/>
              <w:contextualSpacing/>
              <w:jc w:val="both"/>
              <w:rPr>
                <w:rFonts w:ascii="Times New Roman" w:hAnsi="Times New Roman"/>
                <w:bCs/>
                <w:sz w:val="16"/>
                <w:szCs w:val="16"/>
                <w:lang w:val="kk-KZ"/>
              </w:rPr>
            </w:pPr>
            <w:r w:rsidRPr="00AD22D6">
              <w:rPr>
                <w:rFonts w:ascii="Times New Roman" w:hAnsi="Times New Roman"/>
                <w:bCs/>
                <w:sz w:val="16"/>
                <w:szCs w:val="16"/>
                <w:lang w:val="kk-KZ"/>
              </w:rPr>
              <w:t>«Омпа», «Қарагие», «Шүлдік» ойындарын ойнап жарысу. Топтық, ұжымдық. жұптық жұмыстар.</w:t>
            </w:r>
          </w:p>
          <w:p w:rsidR="00AD22D6" w:rsidRPr="00AD22D6" w:rsidRDefault="00AD22D6" w:rsidP="00AD22D6">
            <w:pPr>
              <w:spacing w:after="0" w:line="240" w:lineRule="auto"/>
              <w:jc w:val="both"/>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Дискрипторлар:</w:t>
            </w:r>
          </w:p>
          <w:p w:rsidR="00AD22D6" w:rsidRPr="00AD22D6" w:rsidRDefault="00AD22D6" w:rsidP="00223362">
            <w:pPr>
              <w:numPr>
                <w:ilvl w:val="0"/>
                <w:numId w:val="16"/>
              </w:numPr>
              <w:spacing w:after="0" w:line="240" w:lineRule="atLeast"/>
              <w:contextualSpacing/>
              <w:jc w:val="both"/>
              <w:rPr>
                <w:rFonts w:ascii="Times New Roman" w:hAnsi="Times New Roman"/>
                <w:bCs/>
                <w:sz w:val="16"/>
                <w:szCs w:val="16"/>
                <w:shd w:val="clear" w:color="auto" w:fill="FFFFFF"/>
                <w:lang w:val="kk-KZ"/>
              </w:rPr>
            </w:pPr>
            <w:r w:rsidRPr="00AD22D6">
              <w:rPr>
                <w:rFonts w:ascii="Times New Roman" w:hAnsi="Times New Roman"/>
                <w:bCs/>
                <w:sz w:val="16"/>
                <w:szCs w:val="16"/>
                <w:shd w:val="clear" w:color="auto" w:fill="FFFFFF"/>
                <w:lang w:val="kk-KZ"/>
              </w:rPr>
              <w:t>ойында ҚЕ сақтайды;</w:t>
            </w:r>
          </w:p>
          <w:p w:rsidR="00AD22D6" w:rsidRPr="00AD22D6" w:rsidRDefault="00AD22D6" w:rsidP="00223362">
            <w:pPr>
              <w:numPr>
                <w:ilvl w:val="0"/>
                <w:numId w:val="16"/>
              </w:numPr>
              <w:spacing w:after="0" w:line="240" w:lineRule="atLeast"/>
              <w:contextualSpacing/>
              <w:jc w:val="both"/>
              <w:rPr>
                <w:rFonts w:ascii="Times New Roman" w:hAnsi="Times New Roman"/>
                <w:bCs/>
                <w:sz w:val="16"/>
                <w:szCs w:val="16"/>
                <w:shd w:val="clear" w:color="auto" w:fill="FFFFFF"/>
                <w:lang w:val="kk-KZ"/>
              </w:rPr>
            </w:pPr>
            <w:r w:rsidRPr="00AD22D6">
              <w:rPr>
                <w:rFonts w:ascii="Times New Roman" w:hAnsi="Times New Roman"/>
                <w:bCs/>
                <w:sz w:val="16"/>
                <w:szCs w:val="16"/>
                <w:shd w:val="clear" w:color="auto" w:fill="FFFFFF"/>
                <w:lang w:val="kk-KZ"/>
              </w:rPr>
              <w:t>топта белсенділік танытады және әділ ойнауға шақырады</w:t>
            </w:r>
          </w:p>
          <w:p w:rsidR="00AD22D6" w:rsidRPr="00AD22D6" w:rsidRDefault="00AD22D6" w:rsidP="00AD22D6">
            <w:pPr>
              <w:widowControl w:val="0"/>
              <w:spacing w:after="0" w:line="240" w:lineRule="auto"/>
              <w:rPr>
                <w:rFonts w:ascii="Times New Roman" w:hAnsi="Times New Roman"/>
                <w:bCs/>
                <w:noProof/>
                <w:sz w:val="16"/>
                <w:szCs w:val="16"/>
                <w:lang w:val="kk-KZ"/>
              </w:rPr>
            </w:pPr>
            <w:r w:rsidRPr="00AD22D6">
              <w:rPr>
                <w:rFonts w:ascii="Times New Roman" w:hAnsi="Times New Roman"/>
                <w:bCs/>
                <w:noProof/>
                <w:sz w:val="16"/>
                <w:szCs w:val="16"/>
                <w:lang w:val="kk-KZ"/>
              </w:rPr>
              <w:t>Ойынды қорытындылау. Сұрақ-жауап арқылы оқушылардың жетістіктерін бағалау.</w:t>
            </w:r>
          </w:p>
        </w:tc>
        <w:tc>
          <w:tcPr>
            <w:tcW w:w="1701"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line="240" w:lineRule="auto"/>
              <w:jc w:val="both"/>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lastRenderedPageBreak/>
              <w:t xml:space="preserve">Орташа қалыпта жүгіру, алаңның оң жағынан сол жағына қарай . </w:t>
            </w:r>
          </w:p>
          <w:p w:rsidR="00AD22D6" w:rsidRPr="00AD22D6" w:rsidRDefault="00AD22D6" w:rsidP="00AD22D6">
            <w:pPr>
              <w:spacing w:after="0" w:line="240" w:lineRule="auto"/>
              <w:jc w:val="both"/>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 xml:space="preserve">1. Екі қол жоғарыда аяқтың ұшымен, екі қол белде өкшемен жүру. </w:t>
            </w:r>
          </w:p>
          <w:p w:rsidR="00AD22D6" w:rsidRPr="00AD22D6" w:rsidRDefault="00AD22D6" w:rsidP="00AD22D6">
            <w:pPr>
              <w:spacing w:after="0" w:line="240" w:lineRule="auto"/>
              <w:jc w:val="both"/>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 xml:space="preserve">2. Жеңіл жүгіріске көшу . </w:t>
            </w:r>
          </w:p>
          <w:p w:rsidR="00AD22D6" w:rsidRPr="00AD22D6" w:rsidRDefault="00AD22D6" w:rsidP="00AD22D6">
            <w:pPr>
              <w:spacing w:after="0" w:line="240" w:lineRule="auto"/>
              <w:jc w:val="both"/>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 xml:space="preserve">3. Аяқты артқа, қолға жеткізе жүгіру, екі қол алдыда тізені биік көтере жүгіру. </w:t>
            </w:r>
          </w:p>
          <w:p w:rsidR="00AD22D6" w:rsidRPr="00AD22D6" w:rsidRDefault="00AD22D6" w:rsidP="00AD22D6">
            <w:pPr>
              <w:spacing w:after="0" w:line="240" w:lineRule="auto"/>
              <w:jc w:val="both"/>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 xml:space="preserve">4.Оң және сол жақ қырымен адымдап жүгіру, екі қол </w:t>
            </w:r>
          </w:p>
          <w:p w:rsidR="00AD22D6" w:rsidRPr="00AD22D6" w:rsidRDefault="00AD22D6" w:rsidP="00AD22D6">
            <w:pPr>
              <w:widowControl w:val="0"/>
              <w:spacing w:after="0" w:line="240" w:lineRule="auto"/>
              <w:rPr>
                <w:rFonts w:ascii="Times New Roman" w:eastAsia="Calibri" w:hAnsi="Times New Roman"/>
                <w:bCs/>
                <w:noProof/>
                <w:sz w:val="16"/>
                <w:szCs w:val="16"/>
                <w:lang w:val="kk-KZ"/>
              </w:rPr>
            </w:pPr>
            <w:r w:rsidRPr="00AD22D6">
              <w:rPr>
                <w:rFonts w:ascii="Times New Roman" w:eastAsia="Calibri" w:hAnsi="Times New Roman"/>
                <w:bCs/>
                <w:noProof/>
                <w:sz w:val="16"/>
                <w:szCs w:val="16"/>
                <w:lang w:val="kk-KZ"/>
              </w:rPr>
              <w:t>қозғалысты кеңістікте тиімді пайдаланады;</w:t>
            </w:r>
          </w:p>
          <w:p w:rsidR="00AD22D6" w:rsidRPr="00AD22D6" w:rsidRDefault="00AD22D6" w:rsidP="00AD22D6">
            <w:pPr>
              <w:widowControl w:val="0"/>
              <w:spacing w:after="0" w:line="240" w:lineRule="auto"/>
              <w:rPr>
                <w:rFonts w:ascii="Times New Roman" w:eastAsia="Calibri" w:hAnsi="Times New Roman"/>
                <w:bCs/>
                <w:noProof/>
                <w:sz w:val="16"/>
                <w:szCs w:val="16"/>
                <w:lang w:val="kk-KZ"/>
              </w:rPr>
            </w:pPr>
            <w:r w:rsidRPr="00AD22D6">
              <w:rPr>
                <w:rFonts w:ascii="Times New Roman" w:eastAsia="Calibri" w:hAnsi="Times New Roman"/>
                <w:bCs/>
                <w:noProof/>
                <w:sz w:val="16"/>
                <w:szCs w:val="16"/>
                <w:lang w:val="kk-KZ"/>
              </w:rPr>
              <w:t>өз идеясын ортаға салып, сыни пікірін айтады;</w:t>
            </w:r>
          </w:p>
          <w:p w:rsidR="00AD22D6" w:rsidRPr="00AD22D6" w:rsidRDefault="00AD22D6" w:rsidP="00AD22D6">
            <w:pPr>
              <w:widowControl w:val="0"/>
              <w:spacing w:after="0" w:line="240" w:lineRule="auto"/>
              <w:rPr>
                <w:rFonts w:ascii="Times New Roman" w:eastAsia="Calibri" w:hAnsi="Times New Roman"/>
                <w:bCs/>
                <w:noProof/>
                <w:sz w:val="16"/>
                <w:szCs w:val="16"/>
                <w:lang w:val="kk-KZ"/>
              </w:rPr>
            </w:pPr>
            <w:r w:rsidRPr="00AD22D6">
              <w:rPr>
                <w:rFonts w:ascii="Times New Roman" w:eastAsia="Calibri" w:hAnsi="Times New Roman"/>
                <w:bCs/>
                <w:noProof/>
                <w:sz w:val="16"/>
                <w:szCs w:val="16"/>
                <w:lang w:val="kk-KZ"/>
              </w:rPr>
              <w:t>ойын барысында тез жүгірді біледі</w:t>
            </w:r>
          </w:p>
          <w:p w:rsidR="00AD22D6" w:rsidRPr="00AD22D6" w:rsidRDefault="00AD22D6" w:rsidP="00AD22D6">
            <w:pPr>
              <w:spacing w:after="0"/>
              <w:rPr>
                <w:rFonts w:ascii="Times New Roman" w:eastAsiaTheme="minorHAnsi" w:hAnsi="Times New Roman"/>
                <w:color w:val="000000" w:themeColor="text1"/>
                <w:sz w:val="16"/>
                <w:szCs w:val="16"/>
                <w:lang w:val="kk-KZ" w:eastAsia="en-US"/>
              </w:rPr>
            </w:pPr>
          </w:p>
        </w:tc>
        <w:tc>
          <w:tcPr>
            <w:tcW w:w="1134"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 xml:space="preserve">Смаликтер арқылы </w:t>
            </w:r>
          </w:p>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ҚБ өзін өзі  бағалау</w:t>
            </w: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hAnsi="Times New Roman"/>
                <w:b/>
                <w:bCs/>
                <w:sz w:val="16"/>
                <w:szCs w:val="16"/>
                <w:lang w:val="kk-KZ" w:eastAsia="en-US"/>
              </w:rPr>
              <w:t>ҚБ</w:t>
            </w:r>
            <w:r w:rsidRPr="00AD22D6">
              <w:rPr>
                <w:rFonts w:ascii="Times New Roman" w:hAnsi="Times New Roman"/>
                <w:sz w:val="16"/>
                <w:szCs w:val="16"/>
                <w:lang w:val="kk-KZ" w:eastAsia="en-US"/>
              </w:rPr>
              <w:t> «Бәрекелді,әттеген-ай»</w:t>
            </w: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Бағалау парақшасын толтырады.</w:t>
            </w: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line="360" w:lineRule="atLeast"/>
              <w:textAlignment w:val="baseline"/>
              <w:rPr>
                <w:rFonts w:ascii="Times New Roman" w:hAnsi="Times New Roman"/>
                <w:sz w:val="16"/>
                <w:szCs w:val="16"/>
                <w:lang w:val="kk-KZ" w:eastAsia="en-US"/>
              </w:rPr>
            </w:pPr>
            <w:r w:rsidRPr="00AD22D6">
              <w:rPr>
                <w:rFonts w:ascii="Times New Roman" w:hAnsi="Times New Roman"/>
                <w:b/>
                <w:bCs/>
                <w:sz w:val="16"/>
                <w:szCs w:val="16"/>
                <w:lang w:val="kk-KZ" w:eastAsia="en-US"/>
              </w:rPr>
              <w:t>ҚБ Бағдаршам</w:t>
            </w:r>
          </w:p>
          <w:p w:rsidR="00AD22D6" w:rsidRPr="00AD22D6" w:rsidRDefault="00AD22D6" w:rsidP="00AD22D6">
            <w:pPr>
              <w:spacing w:after="0"/>
              <w:rPr>
                <w:rFonts w:ascii="Times New Roman" w:eastAsiaTheme="minorHAnsi" w:hAnsi="Times New Roman"/>
                <w:sz w:val="16"/>
                <w:szCs w:val="16"/>
                <w:lang w:val="kk-KZ" w:eastAsia="en-US"/>
              </w:rPr>
            </w:pPr>
          </w:p>
        </w:tc>
        <w:tc>
          <w:tcPr>
            <w:tcW w:w="1559"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line="240" w:lineRule="auto"/>
              <w:rPr>
                <w:rFonts w:ascii="Times New Roman" w:eastAsiaTheme="minorHAnsi" w:hAnsi="Times New Roman"/>
                <w:sz w:val="16"/>
                <w:szCs w:val="16"/>
                <w:lang w:val="kk-KZ" w:eastAsia="en-US"/>
              </w:rPr>
            </w:pPr>
          </w:p>
          <w:p w:rsidR="00AD22D6" w:rsidRPr="00AD22D6" w:rsidRDefault="00AD22D6" w:rsidP="00AD22D6">
            <w:pPr>
              <w:spacing w:after="0" w:line="240" w:lineRule="auto"/>
              <w:jc w:val="both"/>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Үлкен, бос кеңістік, ойын алаңы, белгілеуге арнаған бор, ысқырық.</w:t>
            </w:r>
          </w:p>
          <w:p w:rsidR="00AD22D6" w:rsidRPr="00AD22D6" w:rsidRDefault="00AD22D6" w:rsidP="00AD22D6">
            <w:pPr>
              <w:spacing w:after="0" w:line="240" w:lineRule="auto"/>
              <w:jc w:val="both"/>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«Балаларға арналған қозғалмалы ойындар» сілтемесі:</w:t>
            </w:r>
          </w:p>
          <w:p w:rsidR="00AD22D6" w:rsidRPr="00AD22D6" w:rsidRDefault="00AD22D6" w:rsidP="00AD22D6">
            <w:pPr>
              <w:spacing w:after="0"/>
              <w:rPr>
                <w:rFonts w:ascii="Times New Roman" w:eastAsiaTheme="minorHAnsi" w:hAnsi="Times New Roman"/>
                <w:sz w:val="16"/>
                <w:szCs w:val="16"/>
                <w:lang w:val="kk-KZ" w:eastAsia="en-US"/>
              </w:rPr>
            </w:pPr>
          </w:p>
        </w:tc>
      </w:tr>
      <w:tr w:rsidR="00AD22D6" w:rsidRPr="00E24FB6" w:rsidTr="00AD22D6">
        <w:tc>
          <w:tcPr>
            <w:tcW w:w="1134"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Сабақтыңсоңы</w:t>
            </w:r>
          </w:p>
          <w:p w:rsidR="00AD22D6" w:rsidRPr="00AD22D6" w:rsidRDefault="00AD22D6" w:rsidP="00AD22D6">
            <w:pPr>
              <w:spacing w:after="0"/>
              <w:rPr>
                <w:rFonts w:ascii="Times New Roman" w:eastAsiaTheme="minorHAnsi" w:hAnsi="Times New Roman"/>
                <w:b/>
                <w:sz w:val="16"/>
                <w:szCs w:val="16"/>
                <w:lang w:val="kk-KZ" w:eastAsia="en-US"/>
              </w:rPr>
            </w:pPr>
          </w:p>
        </w:tc>
        <w:tc>
          <w:tcPr>
            <w:tcW w:w="4820" w:type="dxa"/>
            <w:gridSpan w:val="2"/>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Оқушыларға қозғалыста демалыс жаттығу жасатып,сапқа тұрғызу.</w:t>
            </w: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Соңында оқушылар рефлексия жүргізеді:</w:t>
            </w:r>
          </w:p>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 xml:space="preserve">  -нені  білдім, нені үйрендім. </w:t>
            </w:r>
          </w:p>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 xml:space="preserve">  –нені толық түсінбедім. </w:t>
            </w:r>
          </w:p>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Үй тапсырмасы –кіші футбол комбинацияларына көңіл бөлу, шабуылдағы тактикалық комбинацияларды үйрену</w:t>
            </w:r>
          </w:p>
        </w:tc>
        <w:tc>
          <w:tcPr>
            <w:tcW w:w="1701"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Бүгінгі сабақтан түйген ойлары мен тұжырымдарына байланысты кері байланыс жасайды.</w:t>
            </w:r>
          </w:p>
        </w:tc>
        <w:tc>
          <w:tcPr>
            <w:tcW w:w="1134"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p>
        </w:tc>
        <w:tc>
          <w:tcPr>
            <w:tcW w:w="1559"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Оқушылардың ағзасын бастапқы қалыпқа келуін</w:t>
            </w:r>
          </w:p>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қадағалау.</w:t>
            </w:r>
          </w:p>
        </w:tc>
      </w:tr>
    </w:tbl>
    <w:p w:rsidR="00AD22D6" w:rsidRPr="00AD22D6" w:rsidRDefault="00AD22D6" w:rsidP="00AD22D6">
      <w:pPr>
        <w:spacing w:after="0"/>
        <w:jc w:val="right"/>
        <w:rPr>
          <w:rFonts w:ascii="Times New Roman" w:eastAsiaTheme="minorHAnsi" w:hAnsi="Times New Roman"/>
          <w:b/>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tabs>
          <w:tab w:val="left" w:pos="1176"/>
        </w:tabs>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ab/>
      </w: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3345"/>
        <w:gridCol w:w="1333"/>
        <w:gridCol w:w="1984"/>
        <w:gridCol w:w="993"/>
        <w:gridCol w:w="1559"/>
      </w:tblGrid>
      <w:tr w:rsidR="00AD22D6" w:rsidRPr="00AD22D6" w:rsidTr="00AD22D6">
        <w:tc>
          <w:tcPr>
            <w:tcW w:w="1276"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Бөлім</w:t>
            </w:r>
          </w:p>
        </w:tc>
        <w:tc>
          <w:tcPr>
            <w:tcW w:w="9214" w:type="dxa"/>
            <w:gridSpan w:val="5"/>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p>
        </w:tc>
      </w:tr>
      <w:tr w:rsidR="00AD22D6" w:rsidRPr="00AD22D6" w:rsidTr="00AD22D6">
        <w:trPr>
          <w:trHeight w:val="382"/>
        </w:trPr>
        <w:tc>
          <w:tcPr>
            <w:tcW w:w="1276"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Педагогтың аты-жөні</w:t>
            </w:r>
          </w:p>
        </w:tc>
        <w:tc>
          <w:tcPr>
            <w:tcW w:w="9214" w:type="dxa"/>
            <w:gridSpan w:val="5"/>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Сармантаев Аян Сапарович</w:t>
            </w:r>
          </w:p>
        </w:tc>
      </w:tr>
      <w:tr w:rsidR="00AD22D6" w:rsidRPr="00AD22D6" w:rsidTr="00AD22D6">
        <w:tc>
          <w:tcPr>
            <w:tcW w:w="1276"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 xml:space="preserve">Күні </w:t>
            </w:r>
          </w:p>
        </w:tc>
        <w:tc>
          <w:tcPr>
            <w:tcW w:w="9214" w:type="dxa"/>
            <w:gridSpan w:val="5"/>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sz w:val="16"/>
                <w:szCs w:val="16"/>
                <w:lang w:val="kk-KZ" w:eastAsia="en-US"/>
              </w:rPr>
            </w:pPr>
          </w:p>
        </w:tc>
      </w:tr>
      <w:tr w:rsidR="00AD22D6" w:rsidRPr="00AD22D6" w:rsidTr="00AD22D6">
        <w:trPr>
          <w:trHeight w:val="134"/>
        </w:trPr>
        <w:tc>
          <w:tcPr>
            <w:tcW w:w="1276"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Сынып</w:t>
            </w:r>
          </w:p>
        </w:tc>
        <w:tc>
          <w:tcPr>
            <w:tcW w:w="3345"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Қатысушылар саны</w:t>
            </w:r>
          </w:p>
        </w:tc>
        <w:tc>
          <w:tcPr>
            <w:tcW w:w="5869" w:type="dxa"/>
            <w:gridSpan w:val="4"/>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 xml:space="preserve">Қатыспағандар саны </w:t>
            </w:r>
          </w:p>
        </w:tc>
      </w:tr>
      <w:tr w:rsidR="00AD22D6" w:rsidRPr="00E24FB6" w:rsidTr="00AD22D6">
        <w:trPr>
          <w:trHeight w:val="720"/>
        </w:trPr>
        <w:tc>
          <w:tcPr>
            <w:tcW w:w="1276"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eastAsia="en-US"/>
              </w:rPr>
            </w:pPr>
            <w:r w:rsidRPr="00AD22D6">
              <w:rPr>
                <w:rFonts w:ascii="Times New Roman" w:eastAsiaTheme="minorHAnsi" w:hAnsi="Times New Roman"/>
                <w:b/>
                <w:sz w:val="16"/>
                <w:szCs w:val="16"/>
                <w:lang w:val="kk-KZ" w:eastAsia="en-US"/>
              </w:rPr>
              <w:t xml:space="preserve">Сабақтың  тақырыбы </w:t>
            </w:r>
          </w:p>
          <w:p w:rsidR="00AD22D6" w:rsidRPr="00AD22D6" w:rsidRDefault="00AD22D6" w:rsidP="00AD22D6">
            <w:pPr>
              <w:spacing w:after="0"/>
              <w:rPr>
                <w:rFonts w:ascii="Times New Roman" w:eastAsiaTheme="minorHAnsi" w:hAnsi="Times New Roman"/>
                <w:b/>
                <w:sz w:val="16"/>
                <w:szCs w:val="16"/>
                <w:lang w:eastAsia="en-US"/>
              </w:rPr>
            </w:pPr>
          </w:p>
        </w:tc>
        <w:tc>
          <w:tcPr>
            <w:tcW w:w="9214" w:type="dxa"/>
            <w:gridSpan w:val="5"/>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tabs>
                <w:tab w:val="left" w:pos="993"/>
              </w:tabs>
              <w:spacing w:after="0" w:line="240" w:lineRule="auto"/>
              <w:ind w:firstLine="709"/>
              <w:jc w:val="both"/>
              <w:rPr>
                <w:rFonts w:ascii="Times New Roman" w:hAnsi="Times New Roman"/>
                <w:bCs/>
                <w:i/>
                <w:sz w:val="16"/>
                <w:szCs w:val="16"/>
                <w:lang w:val="kk-KZ"/>
              </w:rPr>
            </w:pPr>
            <w:r w:rsidRPr="00AD22D6">
              <w:rPr>
                <w:rFonts w:ascii="Times New Roman" w:hAnsi="Times New Roman"/>
                <w:bCs/>
                <w:i/>
                <w:sz w:val="16"/>
                <w:szCs w:val="16"/>
                <w:lang w:val="kk-KZ"/>
              </w:rPr>
              <w:t>Тақырыпты пысықтау. 6 сабақ.</w:t>
            </w:r>
          </w:p>
          <w:p w:rsidR="00AD22D6" w:rsidRPr="00AD22D6" w:rsidRDefault="00AD22D6" w:rsidP="00AD22D6">
            <w:pPr>
              <w:tabs>
                <w:tab w:val="left" w:pos="2880"/>
              </w:tabs>
              <w:spacing w:after="0" w:line="240" w:lineRule="auto"/>
              <w:jc w:val="both"/>
              <w:rPr>
                <w:rFonts w:ascii="Times New Roman" w:hAnsi="Times New Roman"/>
                <w:bCs/>
                <w:iCs/>
                <w:sz w:val="16"/>
                <w:szCs w:val="16"/>
                <w:lang w:val="kk-KZ" w:bidi="en-US"/>
              </w:rPr>
            </w:pPr>
            <w:r w:rsidRPr="00AD22D6">
              <w:rPr>
                <w:rFonts w:ascii="Times New Roman" w:eastAsiaTheme="minorHAnsi" w:hAnsi="Times New Roman"/>
                <w:sz w:val="16"/>
                <w:szCs w:val="16"/>
                <w:lang w:val="kk-KZ" w:eastAsia="en-US"/>
              </w:rPr>
              <w:tab/>
            </w:r>
            <w:r w:rsidRPr="00AD22D6">
              <w:rPr>
                <w:rFonts w:ascii="Times New Roman" w:hAnsi="Times New Roman"/>
                <w:bCs/>
                <w:iCs/>
                <w:sz w:val="16"/>
                <w:szCs w:val="16"/>
                <w:lang w:val="kk-KZ" w:bidi="en-US"/>
              </w:rPr>
              <w:t xml:space="preserve"> </w:t>
            </w:r>
          </w:p>
          <w:p w:rsidR="00AD22D6" w:rsidRPr="00AD22D6" w:rsidRDefault="00AD22D6" w:rsidP="00AD22D6">
            <w:pPr>
              <w:tabs>
                <w:tab w:val="left" w:pos="2880"/>
              </w:tabs>
              <w:spacing w:after="0" w:line="240" w:lineRule="auto"/>
              <w:jc w:val="both"/>
              <w:rPr>
                <w:rFonts w:ascii="Times New Roman" w:hAnsi="Times New Roman"/>
                <w:sz w:val="16"/>
                <w:szCs w:val="16"/>
                <w:lang w:val="kk-KZ" w:bidi="en-US"/>
              </w:rPr>
            </w:pPr>
            <w:r w:rsidRPr="00AD22D6">
              <w:rPr>
                <w:rFonts w:ascii="Times New Roman" w:hAnsi="Times New Roman"/>
                <w:sz w:val="16"/>
                <w:szCs w:val="16"/>
                <w:lang w:val="kk-KZ" w:bidi="en-US"/>
              </w:rPr>
              <w:t>1. Өткенді қайталау</w:t>
            </w:r>
          </w:p>
          <w:p w:rsidR="00AD22D6" w:rsidRPr="00AD22D6" w:rsidRDefault="00AD22D6" w:rsidP="00AD22D6">
            <w:pPr>
              <w:tabs>
                <w:tab w:val="left" w:pos="2880"/>
              </w:tabs>
              <w:spacing w:after="0" w:line="240" w:lineRule="auto"/>
              <w:jc w:val="both"/>
              <w:rPr>
                <w:rFonts w:ascii="Times New Roman" w:hAnsi="Times New Roman"/>
                <w:sz w:val="16"/>
                <w:szCs w:val="16"/>
                <w:lang w:val="kk-KZ" w:bidi="en-US"/>
              </w:rPr>
            </w:pPr>
            <w:r w:rsidRPr="00AD22D6">
              <w:rPr>
                <w:rFonts w:ascii="Times New Roman" w:hAnsi="Times New Roman"/>
                <w:sz w:val="16"/>
                <w:szCs w:val="16"/>
                <w:lang w:val="kk-KZ" w:bidi="en-US"/>
              </w:rPr>
              <w:t>2. Жеке жұмыс.Венн диаграммасы</w:t>
            </w:r>
          </w:p>
          <w:p w:rsidR="00AD22D6" w:rsidRPr="00AD22D6" w:rsidRDefault="00AD22D6" w:rsidP="00AD22D6">
            <w:pPr>
              <w:tabs>
                <w:tab w:val="left" w:pos="2880"/>
              </w:tabs>
              <w:spacing w:after="0" w:line="240" w:lineRule="auto"/>
              <w:jc w:val="both"/>
              <w:rPr>
                <w:rFonts w:ascii="Times New Roman" w:hAnsi="Times New Roman"/>
                <w:sz w:val="16"/>
                <w:szCs w:val="16"/>
                <w:lang w:val="kk-KZ" w:bidi="en-US"/>
              </w:rPr>
            </w:pPr>
            <w:r w:rsidRPr="00AD22D6">
              <w:rPr>
                <w:rFonts w:ascii="Times New Roman" w:hAnsi="Times New Roman"/>
                <w:sz w:val="16"/>
                <w:szCs w:val="16"/>
                <w:lang w:val="kk-KZ" w:bidi="en-US"/>
              </w:rPr>
              <w:t>3. Топтық жұмыс. «Қатесін тап» ойыны</w:t>
            </w:r>
          </w:p>
          <w:p w:rsidR="00AD22D6" w:rsidRPr="00AD22D6" w:rsidRDefault="00AD22D6" w:rsidP="00AD22D6">
            <w:pPr>
              <w:tabs>
                <w:tab w:val="left" w:pos="1080"/>
                <w:tab w:val="center" w:pos="6797"/>
              </w:tabs>
              <w:spacing w:after="0"/>
              <w:contextualSpacing/>
              <w:rPr>
                <w:rFonts w:ascii="Times New Roman" w:eastAsiaTheme="minorHAnsi" w:hAnsi="Times New Roman"/>
                <w:b/>
                <w:sz w:val="16"/>
                <w:szCs w:val="16"/>
                <w:lang w:val="kk-KZ" w:eastAsia="en-US"/>
              </w:rPr>
            </w:pPr>
            <w:r w:rsidRPr="00AD22D6">
              <w:rPr>
                <w:rFonts w:ascii="Times New Roman" w:hAnsi="Times New Roman"/>
                <w:sz w:val="16"/>
                <w:szCs w:val="16"/>
                <w:lang w:val="kk-KZ" w:bidi="en-US"/>
              </w:rPr>
              <w:t>4. Қорытынды</w:t>
            </w:r>
            <w:r w:rsidRPr="00AD22D6">
              <w:rPr>
                <w:rFonts w:ascii="Times New Roman" w:eastAsiaTheme="minorHAnsi" w:hAnsi="Times New Roman"/>
                <w:sz w:val="16"/>
                <w:szCs w:val="16"/>
                <w:lang w:val="kk-KZ" w:eastAsia="en-US"/>
              </w:rPr>
              <w:tab/>
              <w:t xml:space="preserve"> </w:t>
            </w:r>
          </w:p>
        </w:tc>
      </w:tr>
      <w:tr w:rsidR="00AD22D6" w:rsidRPr="00E24FB6" w:rsidTr="00AD22D6">
        <w:trPr>
          <w:trHeight w:val="218"/>
        </w:trPr>
        <w:tc>
          <w:tcPr>
            <w:tcW w:w="1276"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bCs/>
                <w:sz w:val="16"/>
                <w:szCs w:val="16"/>
                <w:lang w:val="kk-KZ" w:eastAsia="en-US"/>
              </w:rPr>
              <w:t xml:space="preserve">Осы сабақта қол жеткізілетін оқу мақсаттары (оқу </w:t>
            </w:r>
            <w:r w:rsidRPr="00AD22D6">
              <w:rPr>
                <w:rFonts w:ascii="Times New Roman" w:eastAsiaTheme="minorHAnsi" w:hAnsi="Times New Roman"/>
                <w:b/>
                <w:bCs/>
                <w:sz w:val="16"/>
                <w:szCs w:val="16"/>
                <w:lang w:val="kk-KZ" w:eastAsia="en-US"/>
              </w:rPr>
              <w:lastRenderedPageBreak/>
              <w:t>бағдарламасына сілтеме)</w:t>
            </w:r>
          </w:p>
        </w:tc>
        <w:tc>
          <w:tcPr>
            <w:tcW w:w="9214" w:type="dxa"/>
            <w:gridSpan w:val="5"/>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widowControl w:val="0"/>
              <w:spacing w:after="0" w:line="270" w:lineRule="atLeast"/>
              <w:ind w:left="106" w:right="365"/>
              <w:rPr>
                <w:rFonts w:ascii="Times New Roman" w:eastAsia="Calibri" w:hAnsi="Times New Roman"/>
                <w:sz w:val="16"/>
                <w:szCs w:val="16"/>
                <w:lang w:val="kk-KZ" w:eastAsia="en-US"/>
              </w:rPr>
            </w:pPr>
            <w:r w:rsidRPr="00AD22D6">
              <w:rPr>
                <w:rFonts w:ascii="Times New Roman" w:eastAsia="Calibri" w:hAnsi="Times New Roman"/>
                <w:sz w:val="16"/>
                <w:szCs w:val="16"/>
                <w:lang w:val="kk-KZ" w:eastAsia="en-US"/>
              </w:rPr>
              <w:lastRenderedPageBreak/>
              <w:t>3.3.3.1 - қозғалыс әрекеттерін орындау кезінде ағзадағы физикалық өзгерістердің себептері жайлы пікірлесу</w:t>
            </w:r>
          </w:p>
          <w:p w:rsidR="00AD22D6" w:rsidRPr="00AD22D6" w:rsidRDefault="00AD22D6" w:rsidP="00AD22D6">
            <w:pPr>
              <w:widowControl w:val="0"/>
              <w:spacing w:after="0" w:line="270" w:lineRule="atLeast"/>
              <w:ind w:left="106" w:right="365"/>
              <w:rPr>
                <w:rFonts w:ascii="Times New Roman" w:eastAsia="Calibri" w:hAnsi="Times New Roman"/>
                <w:sz w:val="16"/>
                <w:szCs w:val="16"/>
                <w:lang w:val="kk-KZ" w:eastAsia="en-US"/>
              </w:rPr>
            </w:pPr>
          </w:p>
          <w:p w:rsidR="00AD22D6" w:rsidRPr="00AD22D6" w:rsidRDefault="00AD22D6" w:rsidP="00AD22D6">
            <w:pPr>
              <w:widowControl w:val="0"/>
              <w:spacing w:after="0" w:line="270" w:lineRule="atLeast"/>
              <w:ind w:left="106" w:right="365"/>
              <w:rPr>
                <w:rFonts w:ascii="Times New Roman" w:eastAsia="Calibri" w:hAnsi="Times New Roman"/>
                <w:sz w:val="16"/>
                <w:szCs w:val="16"/>
                <w:lang w:val="kk-KZ" w:eastAsia="en-US"/>
              </w:rPr>
            </w:pPr>
            <w:r w:rsidRPr="00AD22D6">
              <w:rPr>
                <w:rFonts w:ascii="Times New Roman" w:eastAsia="Calibri" w:hAnsi="Times New Roman"/>
                <w:color w:val="1A171B"/>
                <w:sz w:val="16"/>
                <w:szCs w:val="16"/>
                <w:lang w:val="kk-KZ" w:eastAsia="en-GB"/>
              </w:rPr>
              <w:t xml:space="preserve">3.1.2.1 - </w:t>
            </w:r>
            <w:r w:rsidRPr="00AD22D6">
              <w:rPr>
                <w:rFonts w:ascii="Times New Roman" w:eastAsia="Calibri" w:hAnsi="Times New Roman"/>
                <w:sz w:val="16"/>
                <w:szCs w:val="16"/>
                <w:lang w:val="kk-KZ" w:eastAsia="en-US"/>
              </w:rPr>
              <w:t>физикалық дамуға ықпал ететін қозғалыс әрекеттерін көрсету</w:t>
            </w:r>
          </w:p>
          <w:p w:rsidR="00AD22D6" w:rsidRPr="00AD22D6" w:rsidRDefault="00AD22D6" w:rsidP="00AD22D6">
            <w:pPr>
              <w:tabs>
                <w:tab w:val="left" w:pos="2268"/>
              </w:tabs>
              <w:spacing w:after="0" w:line="240" w:lineRule="auto"/>
              <w:rPr>
                <w:rFonts w:ascii="Times New Roman" w:eastAsiaTheme="minorHAnsi" w:hAnsi="Times New Roman"/>
                <w:sz w:val="16"/>
                <w:szCs w:val="16"/>
                <w:lang w:val="kk-KZ" w:eastAsia="en-US"/>
              </w:rPr>
            </w:pPr>
          </w:p>
        </w:tc>
      </w:tr>
      <w:tr w:rsidR="00AD22D6" w:rsidRPr="00AD22D6" w:rsidTr="00AD22D6">
        <w:trPr>
          <w:trHeight w:val="402"/>
        </w:trPr>
        <w:tc>
          <w:tcPr>
            <w:tcW w:w="1276"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 xml:space="preserve">Сабақтың  мақсаты </w:t>
            </w:r>
          </w:p>
          <w:p w:rsidR="00AD22D6" w:rsidRPr="00AD22D6" w:rsidRDefault="00AD22D6" w:rsidP="00AD22D6">
            <w:pPr>
              <w:spacing w:after="0"/>
              <w:rPr>
                <w:rFonts w:ascii="Times New Roman" w:eastAsiaTheme="minorHAnsi" w:hAnsi="Times New Roman"/>
                <w:b/>
                <w:sz w:val="16"/>
                <w:szCs w:val="16"/>
                <w:lang w:val="kk-KZ" w:eastAsia="en-US"/>
              </w:rPr>
            </w:pPr>
          </w:p>
        </w:tc>
        <w:tc>
          <w:tcPr>
            <w:tcW w:w="9214" w:type="dxa"/>
            <w:gridSpan w:val="5"/>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line="240" w:lineRule="auto"/>
              <w:jc w:val="both"/>
              <w:rPr>
                <w:rFonts w:ascii="Times New Roman" w:hAnsi="Times New Roman"/>
                <w:bCs/>
                <w:sz w:val="16"/>
                <w:szCs w:val="16"/>
                <w:lang w:val="kk-KZ"/>
              </w:rPr>
            </w:pPr>
            <w:r w:rsidRPr="00AD22D6">
              <w:rPr>
                <w:rFonts w:ascii="Times New Roman" w:hAnsi="Times New Roman"/>
                <w:bCs/>
                <w:sz w:val="16"/>
                <w:szCs w:val="16"/>
                <w:lang w:val="kk-KZ"/>
              </w:rPr>
              <w:t xml:space="preserve">      Оқушылардың алған білім деңгейлерін пысықтау, жүйелеу. Ұйымшылдыққа, бірін-бірі тыңдауға, сыйлауға, бағалауға үйрету.</w:t>
            </w:r>
            <w:r w:rsidRPr="00AD22D6">
              <w:rPr>
                <w:rFonts w:ascii="Times New Roman" w:hAnsi="Times New Roman"/>
                <w:bCs/>
                <w:i/>
                <w:sz w:val="16"/>
                <w:szCs w:val="16"/>
                <w:lang w:val="kk-KZ"/>
              </w:rPr>
              <w:t xml:space="preserve"> </w:t>
            </w:r>
            <w:r w:rsidRPr="00AD22D6">
              <w:rPr>
                <w:rFonts w:ascii="Times New Roman" w:hAnsi="Times New Roman"/>
                <w:bCs/>
                <w:sz w:val="16"/>
                <w:szCs w:val="16"/>
                <w:lang w:val="kk-KZ"/>
              </w:rPr>
              <w:t>Ойлау, қиялдау, есте сақтау қабілеттерін дамыту.</w:t>
            </w:r>
          </w:p>
          <w:p w:rsidR="00AD22D6" w:rsidRPr="00AD22D6" w:rsidRDefault="00AD22D6" w:rsidP="00AD22D6">
            <w:pPr>
              <w:ind w:left="264"/>
              <w:rPr>
                <w:rFonts w:ascii="Times New Roman" w:eastAsiaTheme="minorHAnsi" w:hAnsi="Times New Roman" w:cstheme="minorBidi"/>
                <w:color w:val="002060"/>
                <w:sz w:val="16"/>
                <w:szCs w:val="16"/>
                <w:lang w:val="kk-KZ" w:eastAsia="en-US"/>
              </w:rPr>
            </w:pPr>
            <w:r w:rsidRPr="00AD22D6">
              <w:rPr>
                <w:rFonts w:ascii="Times New Roman" w:eastAsiaTheme="minorHAnsi" w:hAnsi="Times New Roman" w:cstheme="minorBidi"/>
                <w:color w:val="002060"/>
                <w:sz w:val="16"/>
                <w:szCs w:val="16"/>
                <w:lang w:val="kk-KZ" w:eastAsia="en-US"/>
              </w:rPr>
              <w:t xml:space="preserve"> </w:t>
            </w:r>
          </w:p>
        </w:tc>
      </w:tr>
      <w:tr w:rsidR="00AD22D6" w:rsidRPr="00AD22D6" w:rsidTr="00AD22D6">
        <w:trPr>
          <w:trHeight w:val="449"/>
        </w:trPr>
        <w:tc>
          <w:tcPr>
            <w:tcW w:w="1276" w:type="dxa"/>
            <w:tcBorders>
              <w:left w:val="single" w:sz="4" w:space="0" w:color="auto"/>
              <w:bottom w:val="single" w:sz="4" w:space="0" w:color="auto"/>
              <w:right w:val="single" w:sz="4" w:space="0" w:color="auto"/>
            </w:tcBorders>
            <w:vAlign w:val="center"/>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Сабақтың кезеңі/ уақыты</w:t>
            </w:r>
          </w:p>
        </w:tc>
        <w:tc>
          <w:tcPr>
            <w:tcW w:w="4678" w:type="dxa"/>
            <w:gridSpan w:val="2"/>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Мұғалімнің әрекеті</w:t>
            </w:r>
          </w:p>
        </w:tc>
        <w:tc>
          <w:tcPr>
            <w:tcW w:w="1984"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Оқушының әрекеті</w:t>
            </w:r>
          </w:p>
        </w:tc>
        <w:tc>
          <w:tcPr>
            <w:tcW w:w="993"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 xml:space="preserve">Бағалау </w:t>
            </w:r>
          </w:p>
        </w:tc>
        <w:tc>
          <w:tcPr>
            <w:tcW w:w="1559"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 xml:space="preserve">Ресурстар </w:t>
            </w:r>
          </w:p>
        </w:tc>
      </w:tr>
      <w:tr w:rsidR="00AD22D6" w:rsidRPr="00E24FB6" w:rsidTr="00AD22D6">
        <w:trPr>
          <w:trHeight w:val="475"/>
        </w:trPr>
        <w:tc>
          <w:tcPr>
            <w:tcW w:w="1276"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Басы</w:t>
            </w:r>
          </w:p>
        </w:tc>
        <w:tc>
          <w:tcPr>
            <w:tcW w:w="4678" w:type="dxa"/>
            <w:gridSpan w:val="2"/>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line="240" w:lineRule="auto"/>
              <w:jc w:val="both"/>
              <w:rPr>
                <w:rFonts w:ascii="Times New Roman" w:hAnsi="Times New Roman"/>
                <w:b/>
                <w:color w:val="000000"/>
                <w:sz w:val="16"/>
                <w:szCs w:val="16"/>
                <w:shd w:val="clear" w:color="auto" w:fill="FFFFFF"/>
                <w:lang w:val="kk-KZ"/>
              </w:rPr>
            </w:pPr>
            <w:r w:rsidRPr="00AD22D6">
              <w:rPr>
                <w:rFonts w:ascii="Times New Roman" w:hAnsi="Times New Roman"/>
                <w:b/>
                <w:color w:val="000000"/>
                <w:sz w:val="16"/>
                <w:szCs w:val="16"/>
                <w:shd w:val="clear" w:color="auto" w:fill="FFFFFF"/>
                <w:lang w:val="kk-KZ"/>
              </w:rPr>
              <w:t>«Тақырып көлеміндегі әрекеттер»</w:t>
            </w:r>
          </w:p>
          <w:p w:rsidR="00AD22D6" w:rsidRPr="00AD22D6" w:rsidRDefault="00AD22D6" w:rsidP="00AD22D6">
            <w:pPr>
              <w:spacing w:after="0" w:line="240" w:lineRule="auto"/>
              <w:jc w:val="both"/>
              <w:rPr>
                <w:rFonts w:ascii="Times New Roman" w:hAnsi="Times New Roman"/>
                <w:color w:val="000000"/>
                <w:sz w:val="16"/>
                <w:szCs w:val="16"/>
                <w:shd w:val="clear" w:color="auto" w:fill="FFFFFF"/>
                <w:lang w:val="kk-KZ"/>
              </w:rPr>
            </w:pPr>
            <w:r w:rsidRPr="00AD22D6">
              <w:rPr>
                <w:rFonts w:ascii="Times New Roman" w:hAnsi="Times New Roman"/>
                <w:b/>
                <w:color w:val="000000"/>
                <w:sz w:val="16"/>
                <w:szCs w:val="16"/>
                <w:shd w:val="clear" w:color="auto" w:fill="FFFFFF"/>
                <w:lang w:val="kk-KZ"/>
              </w:rPr>
              <w:t>Мақсаты:</w:t>
            </w:r>
            <w:r w:rsidRPr="00AD22D6">
              <w:rPr>
                <w:rFonts w:ascii="Times New Roman" w:hAnsi="Times New Roman"/>
                <w:color w:val="000000"/>
                <w:sz w:val="16"/>
                <w:szCs w:val="16"/>
                <w:shd w:val="clear" w:color="auto" w:fill="FFFFFF"/>
                <w:lang w:val="kk-KZ"/>
              </w:rPr>
              <w:t xml:space="preserve"> Игергелі отырған тақырып пен оқыту мақсаттары жөнінде ақпарат беру. </w:t>
            </w:r>
          </w:p>
          <w:p w:rsidR="00AD22D6" w:rsidRPr="00AD22D6" w:rsidRDefault="00AD22D6" w:rsidP="00AD22D6">
            <w:pPr>
              <w:spacing w:after="0" w:line="240" w:lineRule="auto"/>
              <w:jc w:val="both"/>
              <w:rPr>
                <w:rFonts w:ascii="Times New Roman" w:hAnsi="Times New Roman"/>
                <w:color w:val="000000"/>
                <w:sz w:val="16"/>
                <w:szCs w:val="16"/>
                <w:shd w:val="clear" w:color="auto" w:fill="FFFFFF"/>
                <w:lang w:val="kk-KZ"/>
              </w:rPr>
            </w:pPr>
            <w:r w:rsidRPr="00AD22D6">
              <w:rPr>
                <w:rFonts w:ascii="Times New Roman" w:hAnsi="Times New Roman"/>
                <w:b/>
                <w:color w:val="000000"/>
                <w:sz w:val="16"/>
                <w:szCs w:val="16"/>
                <w:shd w:val="clear" w:color="auto" w:fill="FFFFFF"/>
                <w:lang w:val="kk-KZ"/>
              </w:rPr>
              <w:t>Сипаттамасы:</w:t>
            </w:r>
            <w:r w:rsidRPr="00AD22D6">
              <w:rPr>
                <w:rFonts w:ascii="Times New Roman" w:hAnsi="Times New Roman"/>
                <w:color w:val="000000"/>
                <w:sz w:val="16"/>
                <w:szCs w:val="16"/>
                <w:shd w:val="clear" w:color="auto" w:fill="FFFFFF"/>
                <w:lang w:val="kk-KZ"/>
              </w:rPr>
              <w:t xml:space="preserve"> Мұғалім мен оқушының тақырып бойынша бірлескен іс-әрекеті.</w:t>
            </w:r>
            <w:r w:rsidRPr="00AD22D6">
              <w:rPr>
                <w:rFonts w:ascii="Times New Roman" w:hAnsi="Times New Roman"/>
                <w:sz w:val="16"/>
                <w:szCs w:val="16"/>
                <w:shd w:val="clear" w:color="auto" w:fill="FFFFFF"/>
                <w:lang w:val="kk-KZ"/>
              </w:rPr>
              <w:t>Сұрақ-жауап арқылы</w:t>
            </w:r>
            <w:r w:rsidRPr="00AD22D6">
              <w:rPr>
                <w:rFonts w:ascii="Times New Roman" w:hAnsi="Times New Roman"/>
                <w:sz w:val="16"/>
                <w:szCs w:val="16"/>
                <w:lang w:val="kk-KZ"/>
              </w:rPr>
              <w:t>дене қызметімен  айналысқанда денені қыздыру және босаңсытудың маңызы</w:t>
            </w:r>
            <w:r w:rsidRPr="00AD22D6">
              <w:rPr>
                <w:rFonts w:ascii="Times New Roman" w:hAnsi="Times New Roman"/>
                <w:sz w:val="16"/>
                <w:szCs w:val="16"/>
                <w:shd w:val="clear" w:color="auto" w:fill="FFFFFF"/>
                <w:lang w:val="kk-KZ"/>
              </w:rPr>
              <w:t xml:space="preserve"> туралы мәселелер нақтыланады.</w:t>
            </w:r>
          </w:p>
          <w:p w:rsidR="00AD22D6" w:rsidRPr="00AD22D6" w:rsidRDefault="00AD22D6" w:rsidP="00AD22D6">
            <w:pPr>
              <w:spacing w:after="0" w:line="240" w:lineRule="auto"/>
              <w:jc w:val="both"/>
              <w:rPr>
                <w:rFonts w:ascii="Times New Roman" w:hAnsi="Times New Roman"/>
                <w:color w:val="000000"/>
                <w:sz w:val="16"/>
                <w:szCs w:val="16"/>
                <w:shd w:val="clear" w:color="auto" w:fill="FFFFFF"/>
                <w:lang w:val="kk-KZ"/>
              </w:rPr>
            </w:pPr>
            <w:r w:rsidRPr="00AD22D6">
              <w:rPr>
                <w:rFonts w:ascii="Times New Roman" w:hAnsi="Times New Roman"/>
                <w:b/>
                <w:color w:val="000000"/>
                <w:sz w:val="16"/>
                <w:szCs w:val="16"/>
                <w:shd w:val="clear" w:color="auto" w:fill="FFFFFF"/>
                <w:lang w:val="kk-KZ"/>
              </w:rPr>
              <w:t>Мұғалім әрекеті:</w:t>
            </w:r>
            <w:r w:rsidRPr="00AD22D6">
              <w:rPr>
                <w:rFonts w:ascii="Times New Roman" w:hAnsi="Times New Roman"/>
                <w:color w:val="000000"/>
                <w:sz w:val="16"/>
                <w:szCs w:val="16"/>
                <w:shd w:val="clear" w:color="auto" w:fill="FFFFFF"/>
                <w:lang w:val="kk-KZ"/>
              </w:rPr>
              <w:t xml:space="preserve"> Тақырып, жоспардағы іс-әрекеттер жөнінде ақпаратпен, мақсаттар және бағалау критерийлерімен таныстырады, сұрақтарға жауап береді. Оқушыларды бағалау критерийлерін талқылауға жұмылдырады. Қыздырыну жаттығуларын ұйымдастырады.</w:t>
            </w:r>
          </w:p>
          <w:p w:rsidR="00AD22D6" w:rsidRPr="00AD22D6" w:rsidRDefault="00AD22D6" w:rsidP="00AD22D6">
            <w:pPr>
              <w:spacing w:after="0" w:line="240" w:lineRule="auto"/>
              <w:jc w:val="both"/>
              <w:rPr>
                <w:rFonts w:ascii="Times New Roman" w:hAnsi="Times New Roman"/>
                <w:color w:val="000000"/>
                <w:sz w:val="16"/>
                <w:szCs w:val="16"/>
                <w:shd w:val="clear" w:color="auto" w:fill="FFFFFF"/>
                <w:lang w:val="kk-KZ"/>
              </w:rPr>
            </w:pPr>
            <w:r w:rsidRPr="00AD22D6">
              <w:rPr>
                <w:rFonts w:ascii="Times New Roman" w:hAnsi="Times New Roman"/>
                <w:b/>
                <w:color w:val="000000"/>
                <w:sz w:val="16"/>
                <w:szCs w:val="16"/>
                <w:shd w:val="clear" w:color="auto" w:fill="FFFFFF"/>
                <w:lang w:val="kk-KZ"/>
              </w:rPr>
              <w:t>Оқушы әрекеті:</w:t>
            </w:r>
            <w:r w:rsidRPr="00AD22D6">
              <w:rPr>
                <w:rFonts w:ascii="Times New Roman" w:hAnsi="Times New Roman"/>
                <w:color w:val="000000"/>
                <w:sz w:val="16"/>
                <w:szCs w:val="16"/>
                <w:shd w:val="clear" w:color="auto" w:fill="FFFFFF"/>
                <w:lang w:val="kk-KZ"/>
              </w:rPr>
              <w:t xml:space="preserve"> Мұғалімнің берген ақпаратын тыңдайды, мақсаттар және бағалау критерийлерімен танысады, сұрақтар қояды. Мұғаліммен бірлесе отырып бағалау критерийлерін талқылайды. </w:t>
            </w:r>
          </w:p>
          <w:p w:rsidR="00AD22D6" w:rsidRPr="00AD22D6" w:rsidRDefault="00AD22D6" w:rsidP="00AD22D6">
            <w:pPr>
              <w:spacing w:after="0" w:line="240" w:lineRule="auto"/>
              <w:jc w:val="both"/>
              <w:rPr>
                <w:rFonts w:ascii="Times New Roman" w:hAnsi="Times New Roman"/>
                <w:color w:val="FF0000"/>
                <w:sz w:val="16"/>
                <w:szCs w:val="16"/>
                <w:shd w:val="clear" w:color="auto" w:fill="FFFFFF"/>
                <w:lang w:val="kk-KZ"/>
              </w:rPr>
            </w:pPr>
            <w:r w:rsidRPr="00AD22D6">
              <w:rPr>
                <w:rFonts w:ascii="Times New Roman" w:hAnsi="Times New Roman"/>
                <w:color w:val="000000"/>
                <w:sz w:val="16"/>
                <w:szCs w:val="16"/>
                <w:shd w:val="clear" w:color="auto" w:fill="FFFFFF"/>
                <w:lang w:val="kk-KZ"/>
              </w:rPr>
              <w:t>Тапсырмаларды орындау кезіндегі дене жарақаты қауіпінің алдын-алу үшін қыздырыну жаттығуларын орындайды (жүру, жүгіру, қайталап жүгіру, қозғалыста ЖДЖ-ын орындайды).</w:t>
            </w:r>
          </w:p>
          <w:p w:rsidR="00AD22D6" w:rsidRPr="00AD22D6" w:rsidRDefault="00AD22D6" w:rsidP="00AD22D6">
            <w:pPr>
              <w:spacing w:after="0"/>
              <w:rPr>
                <w:rFonts w:ascii="Times New Roman" w:eastAsiaTheme="minorHAnsi" w:hAnsi="Times New Roman"/>
                <w:color w:val="002060"/>
                <w:sz w:val="16"/>
                <w:szCs w:val="16"/>
                <w:lang w:val="kk-KZ" w:eastAsia="en-US"/>
              </w:rPr>
            </w:pPr>
            <w:r w:rsidRPr="00AD22D6">
              <w:rPr>
                <w:rFonts w:ascii="Times New Roman" w:eastAsiaTheme="minorHAnsi" w:hAnsi="Times New Roman"/>
                <w:b/>
                <w:color w:val="000000"/>
                <w:sz w:val="16"/>
                <w:szCs w:val="16"/>
                <w:shd w:val="clear" w:color="auto" w:fill="FFFFFF"/>
                <w:lang w:val="kk-KZ" w:eastAsia="en-US"/>
              </w:rPr>
              <w:t>Бағалау:</w:t>
            </w:r>
            <w:r w:rsidRPr="00AD22D6">
              <w:rPr>
                <w:rFonts w:ascii="Times New Roman" w:eastAsiaTheme="minorHAnsi" w:hAnsi="Times New Roman"/>
                <w:color w:val="000000"/>
                <w:sz w:val="16"/>
                <w:szCs w:val="16"/>
                <w:shd w:val="clear" w:color="auto" w:fill="FFFFFF"/>
                <w:lang w:val="kk-KZ" w:eastAsia="en-US"/>
              </w:rPr>
              <w:t xml:space="preserve"> Оқушылар тарапынан берілген ақпаратқа мадақтау арқылы қолдау көрсету.</w:t>
            </w:r>
          </w:p>
        </w:tc>
        <w:tc>
          <w:tcPr>
            <w:tcW w:w="1984"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hd w:val="clear" w:color="auto" w:fill="FFFFFF"/>
              <w:spacing w:after="0" w:line="240" w:lineRule="auto"/>
              <w:jc w:val="center"/>
              <w:rPr>
                <w:rFonts w:ascii="Times New Roman" w:hAnsi="Times New Roman"/>
                <w:sz w:val="16"/>
                <w:szCs w:val="16"/>
                <w:lang w:val="kk-KZ"/>
              </w:rPr>
            </w:pPr>
            <w:r w:rsidRPr="00AD22D6">
              <w:rPr>
                <w:rFonts w:ascii="Times New Roman" w:hAnsi="Times New Roman"/>
                <w:sz w:val="16"/>
                <w:szCs w:val="16"/>
                <w:lang w:val="kk-KZ"/>
              </w:rPr>
              <w:t>Бастапқы қалыпта тұру.</w:t>
            </w:r>
          </w:p>
          <w:p w:rsidR="00AD22D6" w:rsidRPr="00AD22D6" w:rsidRDefault="00AD22D6" w:rsidP="00AD22D6">
            <w:pPr>
              <w:shd w:val="clear" w:color="auto" w:fill="FFFFFF"/>
              <w:spacing w:after="0" w:line="240" w:lineRule="auto"/>
              <w:jc w:val="center"/>
              <w:rPr>
                <w:rFonts w:ascii="Times New Roman" w:hAnsi="Times New Roman"/>
                <w:sz w:val="16"/>
                <w:szCs w:val="16"/>
                <w:lang w:val="kk-KZ"/>
              </w:rPr>
            </w:pPr>
            <w:r w:rsidRPr="00AD22D6">
              <w:rPr>
                <w:rFonts w:ascii="Times New Roman" w:hAnsi="Times New Roman"/>
                <w:sz w:val="16"/>
                <w:szCs w:val="16"/>
                <w:lang w:val="kk-KZ"/>
              </w:rPr>
              <w:t>-Бас, мойын, иық, кеуде жатт.</w:t>
            </w:r>
          </w:p>
          <w:p w:rsidR="00AD22D6" w:rsidRPr="00AD22D6" w:rsidRDefault="00AD22D6" w:rsidP="00AD22D6">
            <w:pPr>
              <w:shd w:val="clear" w:color="auto" w:fill="FFFFFF"/>
              <w:spacing w:after="0" w:line="240" w:lineRule="auto"/>
              <w:jc w:val="center"/>
              <w:rPr>
                <w:rFonts w:ascii="Times New Roman" w:hAnsi="Times New Roman"/>
                <w:sz w:val="16"/>
                <w:szCs w:val="16"/>
              </w:rPr>
            </w:pPr>
            <w:r w:rsidRPr="00AD22D6">
              <w:rPr>
                <w:rFonts w:ascii="Times New Roman" w:hAnsi="Times New Roman"/>
                <w:sz w:val="16"/>
                <w:szCs w:val="16"/>
                <w:lang w:val="kk-KZ"/>
              </w:rPr>
              <w:t>-Бел, тізе, аяққа жатт.</w:t>
            </w:r>
          </w:p>
          <w:p w:rsidR="00AD22D6" w:rsidRPr="00AD22D6" w:rsidRDefault="00AD22D6" w:rsidP="00AD22D6">
            <w:pPr>
              <w:spacing w:after="0"/>
              <w:rPr>
                <w:rFonts w:ascii="Times New Roman" w:eastAsiaTheme="minorHAnsi" w:hAnsi="Times New Roman"/>
                <w:sz w:val="16"/>
                <w:szCs w:val="16"/>
                <w:lang w:val="kk-KZ" w:eastAsia="en-US"/>
              </w:rPr>
            </w:pPr>
          </w:p>
        </w:tc>
        <w:tc>
          <w:tcPr>
            <w:tcW w:w="993"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Қол шапалақ</w:t>
            </w: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 xml:space="preserve"> </w:t>
            </w:r>
          </w:p>
        </w:tc>
        <w:tc>
          <w:tcPr>
            <w:tcW w:w="1559"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line="240" w:lineRule="auto"/>
              <w:rPr>
                <w:rFonts w:ascii="Times New Roman" w:eastAsia="Calibri" w:hAnsi="Times New Roman"/>
                <w:sz w:val="16"/>
                <w:szCs w:val="16"/>
                <w:lang w:val="kk-KZ" w:eastAsia="en-US"/>
              </w:rPr>
            </w:pPr>
            <w:r w:rsidRPr="00AD22D6">
              <w:rPr>
                <w:rFonts w:ascii="Times New Roman" w:eastAsia="Calibri" w:hAnsi="Times New Roman"/>
                <w:sz w:val="16"/>
                <w:szCs w:val="16"/>
                <w:lang w:val="kk-KZ" w:eastAsia="en-US"/>
              </w:rPr>
              <w:t>Ғаламтор материалы</w:t>
            </w:r>
          </w:p>
          <w:p w:rsidR="00AD22D6" w:rsidRPr="00AD22D6" w:rsidRDefault="00AD22D6" w:rsidP="00AD22D6">
            <w:pPr>
              <w:spacing w:after="0" w:line="240" w:lineRule="auto"/>
              <w:rPr>
                <w:rFonts w:ascii="Times New Roman" w:eastAsia="Calibr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Көңілді әуен қосып қою.</w:t>
            </w:r>
          </w:p>
          <w:p w:rsidR="00AD22D6" w:rsidRPr="00AD22D6" w:rsidRDefault="00AD22D6" w:rsidP="00AD22D6">
            <w:pPr>
              <w:spacing w:after="0"/>
              <w:rPr>
                <w:rFonts w:ascii="Times New Roman" w:eastAsiaTheme="minorHAnsi" w:hAnsi="Times New Roman"/>
                <w:sz w:val="16"/>
                <w:szCs w:val="16"/>
                <w:lang w:val="kk-KZ" w:eastAsia="en-US"/>
              </w:rPr>
            </w:pPr>
          </w:p>
        </w:tc>
      </w:tr>
      <w:tr w:rsidR="00AD22D6" w:rsidRPr="00AD22D6" w:rsidTr="00AD22D6">
        <w:tc>
          <w:tcPr>
            <w:tcW w:w="1276"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Ортасы</w:t>
            </w:r>
          </w:p>
        </w:tc>
        <w:tc>
          <w:tcPr>
            <w:tcW w:w="4678" w:type="dxa"/>
            <w:gridSpan w:val="2"/>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line="240" w:lineRule="auto"/>
              <w:jc w:val="both"/>
              <w:rPr>
                <w:rFonts w:ascii="Times New Roman" w:hAnsi="Times New Roman"/>
                <w:bCs/>
                <w:sz w:val="16"/>
                <w:szCs w:val="16"/>
                <w:lang w:val="kk-KZ" w:eastAsia="en-US"/>
              </w:rPr>
            </w:pPr>
            <w:r w:rsidRPr="00AD22D6">
              <w:rPr>
                <w:rFonts w:ascii="Times New Roman" w:hAnsi="Times New Roman"/>
                <w:b/>
                <w:sz w:val="16"/>
                <w:szCs w:val="16"/>
                <w:lang w:val="kk-KZ"/>
              </w:rPr>
              <w:t xml:space="preserve"> </w:t>
            </w:r>
          </w:p>
          <w:p w:rsidR="00AD22D6" w:rsidRPr="00AD22D6" w:rsidRDefault="00AD22D6" w:rsidP="00223362">
            <w:pPr>
              <w:numPr>
                <w:ilvl w:val="0"/>
                <w:numId w:val="3"/>
              </w:numPr>
              <w:tabs>
                <w:tab w:val="left" w:pos="993"/>
              </w:tabs>
              <w:spacing w:after="0" w:line="240" w:lineRule="auto"/>
              <w:ind w:firstLine="709"/>
              <w:contextualSpacing/>
              <w:jc w:val="both"/>
              <w:rPr>
                <w:rFonts w:ascii="Times New Roman" w:hAnsi="Times New Roman"/>
                <w:bCs/>
                <w:sz w:val="16"/>
                <w:szCs w:val="16"/>
                <w:lang w:val="kk-KZ"/>
              </w:rPr>
            </w:pPr>
            <w:r w:rsidRPr="00AD22D6">
              <w:rPr>
                <w:rFonts w:ascii="Times New Roman" w:eastAsiaTheme="minorHAnsi" w:hAnsi="Times New Roman"/>
                <w:b/>
                <w:color w:val="000000"/>
                <w:sz w:val="16"/>
                <w:szCs w:val="16"/>
                <w:shd w:val="clear" w:color="auto" w:fill="FFFFFF"/>
                <w:lang w:val="kk-KZ" w:eastAsia="en-US"/>
              </w:rPr>
              <w:t xml:space="preserve"> </w:t>
            </w:r>
            <w:r w:rsidRPr="00AD22D6">
              <w:rPr>
                <w:rFonts w:ascii="Times New Roman" w:hAnsi="Times New Roman"/>
                <w:bCs/>
                <w:i/>
                <w:sz w:val="16"/>
                <w:szCs w:val="16"/>
                <w:lang w:val="kk-KZ"/>
              </w:rPr>
              <w:t>Венн диаграммасын толтыру</w:t>
            </w:r>
            <w:r w:rsidRPr="00AD22D6">
              <w:rPr>
                <w:rFonts w:ascii="Times New Roman" w:hAnsi="Times New Roman"/>
                <w:bCs/>
                <w:sz w:val="16"/>
                <w:szCs w:val="16"/>
                <w:lang w:val="kk-KZ"/>
              </w:rPr>
              <w:t>. «Омпа», «Қарагие», «Шүлдік» ойындарының ерекшеліктері мен ортақ ұқсастықтарын жазыңыздар (10-сурет).</w:t>
            </w:r>
          </w:p>
          <w:p w:rsidR="00AD22D6" w:rsidRPr="00AD22D6" w:rsidRDefault="00AD22D6" w:rsidP="00223362">
            <w:pPr>
              <w:numPr>
                <w:ilvl w:val="0"/>
                <w:numId w:val="3"/>
              </w:numPr>
              <w:tabs>
                <w:tab w:val="left" w:pos="851"/>
                <w:tab w:val="left" w:pos="993"/>
                <w:tab w:val="left" w:pos="2880"/>
              </w:tabs>
              <w:spacing w:after="0" w:line="240" w:lineRule="auto"/>
              <w:ind w:firstLine="709"/>
              <w:contextualSpacing/>
              <w:jc w:val="both"/>
              <w:rPr>
                <w:rFonts w:ascii="Times New Roman" w:hAnsi="Times New Roman"/>
                <w:sz w:val="16"/>
                <w:szCs w:val="16"/>
                <w:lang w:val="kk-KZ"/>
              </w:rPr>
            </w:pPr>
            <w:r w:rsidRPr="00AD22D6">
              <w:rPr>
                <w:rFonts w:ascii="Times New Roman" w:hAnsi="Times New Roman"/>
                <w:i/>
                <w:sz w:val="16"/>
                <w:szCs w:val="16"/>
                <w:lang w:val="kk-KZ"/>
              </w:rPr>
              <w:t>«Қатесін табу» ойыны.</w:t>
            </w:r>
            <w:r w:rsidRPr="00AD22D6">
              <w:rPr>
                <w:rFonts w:ascii="Times New Roman" w:hAnsi="Times New Roman"/>
                <w:sz w:val="16"/>
                <w:szCs w:val="16"/>
                <w:lang w:val="kk-KZ"/>
              </w:rPr>
              <w:t>Сыныпты</w:t>
            </w:r>
            <w:r w:rsidRPr="00AD22D6">
              <w:rPr>
                <w:rFonts w:ascii="Times New Roman" w:hAnsi="Times New Roman"/>
                <w:bCs/>
                <w:sz w:val="16"/>
                <w:szCs w:val="16"/>
                <w:lang w:val="kk-KZ"/>
              </w:rPr>
              <w:t xml:space="preserve">«Омпа», «Қарагие», «Шүлдік» деп </w:t>
            </w:r>
            <w:r w:rsidRPr="00AD22D6">
              <w:rPr>
                <w:rFonts w:ascii="Times New Roman" w:hAnsi="Times New Roman"/>
                <w:sz w:val="16"/>
                <w:szCs w:val="16"/>
                <w:lang w:val="kk-KZ"/>
              </w:rPr>
              <w:t>үш топқа бөлеміз. Әр топ өз топтарының атына сәйкес ойын ережесі туралы үш ұйғарым (сөйлем) жазады. Оның біреуі жалған болу керек. Сосын топтар ұйғарымдарымен алмасады. Алмасқан топ сөйлемдермен танысып, дұрыс емес ақпаратты тауып, талқылау керек.</w:t>
            </w:r>
          </w:p>
          <w:p w:rsidR="00AD22D6" w:rsidRPr="00AD22D6" w:rsidRDefault="00AD22D6" w:rsidP="00223362">
            <w:pPr>
              <w:numPr>
                <w:ilvl w:val="0"/>
                <w:numId w:val="3"/>
              </w:numPr>
              <w:tabs>
                <w:tab w:val="left" w:pos="851"/>
                <w:tab w:val="left" w:pos="993"/>
                <w:tab w:val="left" w:pos="2880"/>
              </w:tabs>
              <w:spacing w:after="0" w:line="240" w:lineRule="auto"/>
              <w:ind w:firstLine="709"/>
              <w:contextualSpacing/>
              <w:jc w:val="both"/>
              <w:rPr>
                <w:rFonts w:ascii="Times New Roman" w:hAnsi="Times New Roman"/>
                <w:sz w:val="16"/>
                <w:szCs w:val="16"/>
                <w:lang w:val="kk-KZ"/>
              </w:rPr>
            </w:pPr>
            <w:r w:rsidRPr="00AD22D6">
              <w:rPr>
                <w:rFonts w:ascii="Times New Roman" w:hAnsi="Times New Roman"/>
                <w:i/>
                <w:sz w:val="16"/>
                <w:szCs w:val="16"/>
                <w:lang w:val="kk-KZ"/>
              </w:rPr>
              <w:t>«Білім жәрмеңкесі» ойыны.</w:t>
            </w:r>
            <w:r w:rsidRPr="00AD22D6">
              <w:rPr>
                <w:rFonts w:ascii="Times New Roman" w:hAnsi="Times New Roman"/>
                <w:sz w:val="16"/>
                <w:szCs w:val="16"/>
                <w:lang w:val="kk-KZ"/>
              </w:rPr>
              <w:t>Өтілген тақырыптар бойынша оқушыларға бірнеше сұрақтар жасырылады. Сол сұрақтарға жауап берсе, мектеп жабдықтарын алады. Қай топ көп жауап берсе, жеңімпаз атанады (11-сурет).</w:t>
            </w:r>
          </w:p>
          <w:p w:rsidR="00AD22D6" w:rsidRPr="00AD22D6" w:rsidRDefault="00AD22D6" w:rsidP="00AD22D6">
            <w:pPr>
              <w:tabs>
                <w:tab w:val="left" w:pos="851"/>
                <w:tab w:val="left" w:pos="993"/>
                <w:tab w:val="left" w:pos="2880"/>
              </w:tabs>
              <w:spacing w:after="0" w:line="240" w:lineRule="auto"/>
              <w:ind w:left="709"/>
              <w:contextualSpacing/>
              <w:jc w:val="both"/>
              <w:rPr>
                <w:rFonts w:ascii="Times New Roman" w:hAnsi="Times New Roman"/>
                <w:sz w:val="16"/>
                <w:szCs w:val="16"/>
                <w:lang w:val="kk-KZ"/>
              </w:rPr>
            </w:pPr>
            <w:r w:rsidRPr="00AD22D6">
              <w:rPr>
                <w:rFonts w:ascii="Times New Roman" w:hAnsi="Times New Roman"/>
                <w:sz w:val="16"/>
                <w:szCs w:val="16"/>
                <w:lang w:val="kk-KZ"/>
              </w:rPr>
              <w:t>Сұрақтар:</w:t>
            </w:r>
          </w:p>
          <w:p w:rsidR="00AD22D6" w:rsidRPr="00AD22D6" w:rsidRDefault="00AD22D6" w:rsidP="00AD22D6">
            <w:pPr>
              <w:tabs>
                <w:tab w:val="left" w:pos="993"/>
                <w:tab w:val="left" w:pos="2880"/>
              </w:tabs>
              <w:spacing w:after="0" w:line="240" w:lineRule="auto"/>
              <w:ind w:firstLine="709"/>
              <w:contextualSpacing/>
              <w:jc w:val="both"/>
              <w:rPr>
                <w:rFonts w:ascii="Times New Roman" w:hAnsi="Times New Roman"/>
                <w:sz w:val="16"/>
                <w:szCs w:val="16"/>
                <w:lang w:val="kk-KZ"/>
              </w:rPr>
            </w:pPr>
            <w:r w:rsidRPr="00AD22D6">
              <w:rPr>
                <w:rFonts w:ascii="Times New Roman" w:hAnsi="Times New Roman"/>
                <w:sz w:val="16"/>
                <w:szCs w:val="16"/>
                <w:lang w:val="kk-KZ"/>
              </w:rPr>
              <w:t>1. Біз танысқан үш ойынның қайсысы сіздерге көбірек ұнады? Неге?</w:t>
            </w:r>
          </w:p>
          <w:p w:rsidR="00AD22D6" w:rsidRPr="00AD22D6" w:rsidRDefault="00AD22D6" w:rsidP="00AD22D6">
            <w:pPr>
              <w:tabs>
                <w:tab w:val="left" w:pos="993"/>
                <w:tab w:val="left" w:pos="2880"/>
              </w:tabs>
              <w:spacing w:after="0" w:line="240" w:lineRule="auto"/>
              <w:ind w:firstLine="709"/>
              <w:contextualSpacing/>
              <w:jc w:val="both"/>
              <w:rPr>
                <w:rFonts w:ascii="Times New Roman" w:hAnsi="Times New Roman"/>
                <w:sz w:val="16"/>
                <w:szCs w:val="16"/>
                <w:lang w:val="kk-KZ"/>
              </w:rPr>
            </w:pPr>
            <w:r w:rsidRPr="00AD22D6">
              <w:rPr>
                <w:rFonts w:ascii="Times New Roman" w:hAnsi="Times New Roman"/>
                <w:sz w:val="16"/>
                <w:szCs w:val="16"/>
                <w:lang w:val="kk-KZ"/>
              </w:rPr>
              <w:t>2. Бұл ойындардың компютерлік ойындардан айырмашылығы бар ма? Бар болса, қандай?</w:t>
            </w:r>
          </w:p>
          <w:p w:rsidR="00AD22D6" w:rsidRPr="00AD22D6" w:rsidRDefault="00AD22D6" w:rsidP="00AD22D6">
            <w:pPr>
              <w:tabs>
                <w:tab w:val="left" w:pos="993"/>
                <w:tab w:val="left" w:pos="2880"/>
              </w:tabs>
              <w:spacing w:after="0" w:line="240" w:lineRule="auto"/>
              <w:ind w:firstLine="709"/>
              <w:contextualSpacing/>
              <w:jc w:val="both"/>
              <w:rPr>
                <w:rFonts w:ascii="Times New Roman" w:hAnsi="Times New Roman"/>
                <w:sz w:val="16"/>
                <w:szCs w:val="16"/>
                <w:lang w:val="kk-KZ"/>
              </w:rPr>
            </w:pPr>
            <w:r w:rsidRPr="00AD22D6">
              <w:rPr>
                <w:rFonts w:ascii="Times New Roman" w:hAnsi="Times New Roman"/>
                <w:sz w:val="16"/>
                <w:szCs w:val="16"/>
                <w:lang w:val="kk-KZ"/>
              </w:rPr>
              <w:t>3. Адам мерген, епті болу үшін ұлттық ойын ойнау керек пе әлде заманауи ойын ойнау керек пе? Өздеріңіздің  пікірлеріңді айтыңыздар.</w:t>
            </w:r>
          </w:p>
          <w:p w:rsidR="00AD22D6" w:rsidRPr="00AD22D6" w:rsidRDefault="00AD22D6" w:rsidP="00AD22D6">
            <w:pPr>
              <w:tabs>
                <w:tab w:val="left" w:pos="993"/>
                <w:tab w:val="left" w:pos="2880"/>
              </w:tabs>
              <w:spacing w:after="0" w:line="240" w:lineRule="auto"/>
              <w:ind w:firstLine="709"/>
              <w:contextualSpacing/>
              <w:jc w:val="both"/>
              <w:rPr>
                <w:rFonts w:ascii="Times New Roman" w:hAnsi="Times New Roman"/>
                <w:sz w:val="16"/>
                <w:szCs w:val="16"/>
                <w:lang w:val="kk-KZ"/>
              </w:rPr>
            </w:pPr>
            <w:r w:rsidRPr="00AD22D6">
              <w:rPr>
                <w:rFonts w:ascii="Times New Roman" w:hAnsi="Times New Roman"/>
                <w:sz w:val="16"/>
                <w:szCs w:val="16"/>
                <w:lang w:val="kk-KZ"/>
              </w:rPr>
              <w:t>4. Ұлттық ойындарды ойнағанда адам бойында қандай жақсы қасиеттер жетіледі?</w:t>
            </w:r>
          </w:p>
          <w:p w:rsidR="00AD22D6" w:rsidRPr="00AD22D6" w:rsidRDefault="00AD22D6" w:rsidP="00AD22D6">
            <w:pPr>
              <w:tabs>
                <w:tab w:val="left" w:pos="993"/>
                <w:tab w:val="left" w:pos="2880"/>
              </w:tabs>
              <w:spacing w:after="0" w:line="240" w:lineRule="auto"/>
              <w:ind w:firstLine="709"/>
              <w:contextualSpacing/>
              <w:jc w:val="both"/>
              <w:rPr>
                <w:rFonts w:ascii="Times New Roman" w:hAnsi="Times New Roman"/>
                <w:sz w:val="16"/>
                <w:szCs w:val="16"/>
                <w:lang w:val="kk-KZ"/>
              </w:rPr>
            </w:pPr>
            <w:r w:rsidRPr="00AD22D6">
              <w:rPr>
                <w:rFonts w:ascii="Times New Roman" w:hAnsi="Times New Roman"/>
                <w:sz w:val="16"/>
                <w:szCs w:val="16"/>
                <w:lang w:val="kk-KZ"/>
              </w:rPr>
              <w:t>5. Егер сіздерге ұлттық ойын мен компьютерлік ойынның біреуін таңда десе, онда қайсысын таңдайсыңдар? Неге?</w:t>
            </w:r>
          </w:p>
          <w:p w:rsidR="00AD22D6" w:rsidRPr="00AD22D6" w:rsidRDefault="00AD22D6" w:rsidP="00AD22D6">
            <w:pPr>
              <w:tabs>
                <w:tab w:val="left" w:pos="993"/>
                <w:tab w:val="left" w:pos="2880"/>
              </w:tabs>
              <w:spacing w:after="0" w:line="240" w:lineRule="auto"/>
              <w:ind w:firstLine="709"/>
              <w:contextualSpacing/>
              <w:jc w:val="both"/>
              <w:rPr>
                <w:rFonts w:ascii="Times New Roman" w:hAnsi="Times New Roman"/>
                <w:sz w:val="16"/>
                <w:szCs w:val="16"/>
                <w:lang w:val="kk-KZ"/>
              </w:rPr>
            </w:pPr>
          </w:p>
          <w:p w:rsidR="00AD22D6" w:rsidRPr="00AD22D6" w:rsidRDefault="00AD22D6" w:rsidP="00AD22D6">
            <w:pPr>
              <w:spacing w:after="0" w:line="240" w:lineRule="auto"/>
              <w:ind w:firstLine="454"/>
              <w:jc w:val="both"/>
              <w:rPr>
                <w:rFonts w:ascii="Times New Roman" w:hAnsi="Times New Roman"/>
                <w:bCs/>
                <w:sz w:val="16"/>
                <w:szCs w:val="16"/>
                <w:lang w:val="kk-KZ"/>
              </w:rPr>
            </w:pPr>
          </w:p>
          <w:p w:rsidR="00AD22D6" w:rsidRPr="00AD22D6" w:rsidRDefault="00AD22D6" w:rsidP="00AD22D6">
            <w:pPr>
              <w:spacing w:after="0" w:line="240" w:lineRule="auto"/>
              <w:ind w:firstLine="454"/>
              <w:jc w:val="both"/>
              <w:rPr>
                <w:rFonts w:ascii="Times New Roman" w:hAnsi="Times New Roman"/>
                <w:bCs/>
                <w:sz w:val="16"/>
                <w:szCs w:val="16"/>
                <w:lang w:val="kk-KZ"/>
              </w:rPr>
            </w:pPr>
          </w:p>
          <w:p w:rsidR="00AD22D6" w:rsidRPr="00AD22D6" w:rsidRDefault="00AD22D6" w:rsidP="00AD22D6">
            <w:pPr>
              <w:spacing w:after="0" w:line="240" w:lineRule="auto"/>
              <w:ind w:firstLine="454"/>
              <w:jc w:val="both"/>
              <w:rPr>
                <w:rFonts w:ascii="Times New Roman" w:hAnsi="Times New Roman"/>
                <w:bCs/>
                <w:sz w:val="16"/>
                <w:szCs w:val="16"/>
                <w:lang w:val="kk-KZ"/>
              </w:rPr>
            </w:pPr>
          </w:p>
          <w:p w:rsidR="00AD22D6" w:rsidRPr="00AD22D6" w:rsidRDefault="00AD22D6" w:rsidP="00AD22D6">
            <w:pPr>
              <w:spacing w:after="0" w:line="240" w:lineRule="auto"/>
              <w:ind w:firstLine="454"/>
              <w:jc w:val="both"/>
              <w:rPr>
                <w:rFonts w:ascii="Times New Roman" w:hAnsi="Times New Roman"/>
                <w:bCs/>
                <w:sz w:val="16"/>
                <w:szCs w:val="16"/>
                <w:lang w:val="kk-KZ"/>
              </w:rPr>
            </w:pPr>
            <w:r w:rsidRPr="00AD22D6">
              <w:rPr>
                <w:rFonts w:asciiTheme="minorHAnsi" w:eastAsiaTheme="minorHAnsi" w:hAnsiTheme="minorHAnsi" w:cstheme="minorBidi"/>
                <w:noProof/>
              </w:rPr>
              <w:lastRenderedPageBreak/>
              <w:drawing>
                <wp:inline distT="0" distB="0" distL="0" distR="0" wp14:anchorId="273E46DD" wp14:editId="1B315C89">
                  <wp:extent cx="2247900" cy="3147060"/>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61677" t="28440" r="20787" b="21070"/>
                          <a:stretch/>
                        </pic:blipFill>
                        <pic:spPr bwMode="auto">
                          <a:xfrm>
                            <a:off x="0" y="0"/>
                            <a:ext cx="2243150" cy="3140410"/>
                          </a:xfrm>
                          <a:prstGeom prst="rect">
                            <a:avLst/>
                          </a:prstGeom>
                          <a:ln>
                            <a:noFill/>
                          </a:ln>
                          <a:extLst>
                            <a:ext uri="{53640926-AAD7-44D8-BBD7-CCE9431645EC}">
                              <a14:shadowObscured xmlns:a14="http://schemas.microsoft.com/office/drawing/2010/main"/>
                            </a:ext>
                          </a:extLst>
                        </pic:spPr>
                      </pic:pic>
                    </a:graphicData>
                  </a:graphic>
                </wp:inline>
              </w:drawing>
            </w:r>
          </w:p>
          <w:p w:rsidR="00AD22D6" w:rsidRPr="00AD22D6" w:rsidRDefault="00AD22D6" w:rsidP="00AD22D6">
            <w:pPr>
              <w:tabs>
                <w:tab w:val="left" w:pos="993"/>
                <w:tab w:val="left" w:pos="1488"/>
                <w:tab w:val="left" w:pos="2880"/>
                <w:tab w:val="center" w:pos="3510"/>
              </w:tabs>
              <w:spacing w:after="0" w:line="240" w:lineRule="auto"/>
              <w:rPr>
                <w:rFonts w:ascii="Times New Roman" w:hAnsi="Times New Roman"/>
                <w:sz w:val="16"/>
                <w:szCs w:val="16"/>
                <w:lang w:val="kk-KZ"/>
              </w:rPr>
            </w:pPr>
          </w:p>
          <w:p w:rsidR="00AD22D6" w:rsidRPr="00AD22D6" w:rsidRDefault="00AD22D6" w:rsidP="00AD22D6">
            <w:pPr>
              <w:tabs>
                <w:tab w:val="left" w:pos="993"/>
                <w:tab w:val="left" w:pos="2880"/>
              </w:tabs>
              <w:spacing w:after="0" w:line="240" w:lineRule="auto"/>
              <w:jc w:val="center"/>
              <w:rPr>
                <w:rFonts w:ascii="Times New Roman" w:hAnsi="Times New Roman"/>
                <w:sz w:val="16"/>
                <w:szCs w:val="16"/>
                <w:lang w:val="kk-KZ"/>
              </w:rPr>
            </w:pPr>
          </w:p>
          <w:p w:rsidR="00AD22D6" w:rsidRPr="00AD22D6" w:rsidRDefault="00AD22D6" w:rsidP="00AD22D6">
            <w:pPr>
              <w:spacing w:after="0" w:line="240" w:lineRule="auto"/>
              <w:jc w:val="both"/>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Дискрипторлар:</w:t>
            </w:r>
          </w:p>
          <w:p w:rsidR="00AD22D6" w:rsidRPr="00AD22D6" w:rsidRDefault="00AD22D6" w:rsidP="00223362">
            <w:pPr>
              <w:numPr>
                <w:ilvl w:val="0"/>
                <w:numId w:val="16"/>
              </w:numPr>
              <w:spacing w:after="0" w:line="240" w:lineRule="atLeast"/>
              <w:contextualSpacing/>
              <w:jc w:val="both"/>
              <w:rPr>
                <w:rFonts w:ascii="Times New Roman" w:hAnsi="Times New Roman"/>
                <w:bCs/>
                <w:sz w:val="16"/>
                <w:szCs w:val="16"/>
                <w:shd w:val="clear" w:color="auto" w:fill="FFFFFF"/>
                <w:lang w:val="kk-KZ"/>
              </w:rPr>
            </w:pPr>
            <w:r w:rsidRPr="00AD22D6">
              <w:rPr>
                <w:rFonts w:ascii="Times New Roman" w:hAnsi="Times New Roman"/>
                <w:bCs/>
                <w:sz w:val="16"/>
                <w:szCs w:val="16"/>
                <w:shd w:val="clear" w:color="auto" w:fill="FFFFFF"/>
                <w:lang w:val="kk-KZ"/>
              </w:rPr>
              <w:t>ойында ҚЕ сақтайды;</w:t>
            </w:r>
          </w:p>
          <w:p w:rsidR="00AD22D6" w:rsidRPr="00AD22D6" w:rsidRDefault="00AD22D6" w:rsidP="00223362">
            <w:pPr>
              <w:numPr>
                <w:ilvl w:val="0"/>
                <w:numId w:val="16"/>
              </w:numPr>
              <w:spacing w:after="0" w:line="240" w:lineRule="atLeast"/>
              <w:contextualSpacing/>
              <w:jc w:val="both"/>
              <w:rPr>
                <w:rFonts w:ascii="Times New Roman" w:hAnsi="Times New Roman"/>
                <w:bCs/>
                <w:sz w:val="16"/>
                <w:szCs w:val="16"/>
                <w:shd w:val="clear" w:color="auto" w:fill="FFFFFF"/>
                <w:lang w:val="kk-KZ"/>
              </w:rPr>
            </w:pPr>
            <w:r w:rsidRPr="00AD22D6">
              <w:rPr>
                <w:rFonts w:ascii="Times New Roman" w:hAnsi="Times New Roman"/>
                <w:bCs/>
                <w:sz w:val="16"/>
                <w:szCs w:val="16"/>
                <w:shd w:val="clear" w:color="auto" w:fill="FFFFFF"/>
                <w:lang w:val="kk-KZ"/>
              </w:rPr>
              <w:t>топта белсенділік танытады және әділ ойнауға шақырады</w:t>
            </w:r>
          </w:p>
          <w:p w:rsidR="00AD22D6" w:rsidRPr="00AD22D6" w:rsidRDefault="00AD22D6" w:rsidP="00AD22D6">
            <w:pPr>
              <w:spacing w:after="0" w:line="240" w:lineRule="auto"/>
              <w:jc w:val="both"/>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 xml:space="preserve">Ойынды қорытындылау. Сұрақ-жауап арқылы оқушылардың жетістіктерін бағалау.  </w:t>
            </w:r>
          </w:p>
        </w:tc>
        <w:tc>
          <w:tcPr>
            <w:tcW w:w="1984"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line="240" w:lineRule="auto"/>
              <w:jc w:val="both"/>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lastRenderedPageBreak/>
              <w:t xml:space="preserve">Орташа қалыпта жүгіру, алаңның оң жағынан сол жағына қарай . </w:t>
            </w:r>
          </w:p>
          <w:p w:rsidR="00AD22D6" w:rsidRPr="00AD22D6" w:rsidRDefault="00AD22D6" w:rsidP="00AD22D6">
            <w:pPr>
              <w:spacing w:after="0" w:line="240" w:lineRule="auto"/>
              <w:jc w:val="both"/>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 xml:space="preserve">1. Екі қол жоғарыда аяқтың ұшымен, екі қол белде өкшемен жүру. </w:t>
            </w:r>
          </w:p>
          <w:p w:rsidR="00AD22D6" w:rsidRPr="00AD22D6" w:rsidRDefault="00AD22D6" w:rsidP="00AD22D6">
            <w:pPr>
              <w:spacing w:after="0" w:line="240" w:lineRule="auto"/>
              <w:jc w:val="both"/>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 xml:space="preserve">2. Жеңіл жүгіріске көшу . </w:t>
            </w:r>
          </w:p>
          <w:p w:rsidR="00AD22D6" w:rsidRPr="00AD22D6" w:rsidRDefault="00AD22D6" w:rsidP="00AD22D6">
            <w:pPr>
              <w:spacing w:after="0" w:line="240" w:lineRule="auto"/>
              <w:jc w:val="both"/>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 xml:space="preserve">3. Аяқты артқа, қолға жеткізе жүгіру, екі қол алдыда тізені биік көтере жүгіру. </w:t>
            </w:r>
          </w:p>
          <w:p w:rsidR="00AD22D6" w:rsidRPr="00AD22D6" w:rsidRDefault="00AD22D6" w:rsidP="00AD22D6">
            <w:pPr>
              <w:spacing w:after="0" w:line="240" w:lineRule="auto"/>
              <w:jc w:val="both"/>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 xml:space="preserve">4.Оң және сол жақ қырымен адымдап жүгіру, екі қол </w:t>
            </w:r>
          </w:p>
          <w:p w:rsidR="00AD22D6" w:rsidRPr="00AD22D6" w:rsidRDefault="00AD22D6" w:rsidP="00AD22D6">
            <w:pPr>
              <w:widowControl w:val="0"/>
              <w:spacing w:after="0" w:line="240" w:lineRule="auto"/>
              <w:rPr>
                <w:rFonts w:ascii="Times New Roman" w:eastAsia="Calibri" w:hAnsi="Times New Roman"/>
                <w:bCs/>
                <w:noProof/>
                <w:sz w:val="16"/>
                <w:szCs w:val="16"/>
                <w:lang w:val="kk-KZ"/>
              </w:rPr>
            </w:pPr>
            <w:r w:rsidRPr="00AD22D6">
              <w:rPr>
                <w:rFonts w:ascii="Times New Roman" w:eastAsia="Calibri" w:hAnsi="Times New Roman"/>
                <w:bCs/>
                <w:noProof/>
                <w:sz w:val="16"/>
                <w:szCs w:val="16"/>
                <w:lang w:val="kk-KZ"/>
              </w:rPr>
              <w:t>қозғалысты кеңістікте тиімді пайдаланады;</w:t>
            </w:r>
          </w:p>
          <w:p w:rsidR="00AD22D6" w:rsidRPr="00AD22D6" w:rsidRDefault="00AD22D6" w:rsidP="00AD22D6">
            <w:pPr>
              <w:widowControl w:val="0"/>
              <w:spacing w:after="0" w:line="240" w:lineRule="auto"/>
              <w:rPr>
                <w:rFonts w:ascii="Times New Roman" w:eastAsia="Calibri" w:hAnsi="Times New Roman"/>
                <w:bCs/>
                <w:noProof/>
                <w:sz w:val="16"/>
                <w:szCs w:val="16"/>
                <w:lang w:val="kk-KZ"/>
              </w:rPr>
            </w:pPr>
            <w:r w:rsidRPr="00AD22D6">
              <w:rPr>
                <w:rFonts w:ascii="Times New Roman" w:eastAsia="Calibri" w:hAnsi="Times New Roman"/>
                <w:bCs/>
                <w:noProof/>
                <w:sz w:val="16"/>
                <w:szCs w:val="16"/>
                <w:lang w:val="kk-KZ"/>
              </w:rPr>
              <w:t>өз идеясын ортаға салып, сыни пікірін айтады;</w:t>
            </w:r>
          </w:p>
          <w:p w:rsidR="00AD22D6" w:rsidRPr="00AD22D6" w:rsidRDefault="00AD22D6" w:rsidP="00AD22D6">
            <w:pPr>
              <w:widowControl w:val="0"/>
              <w:spacing w:after="0" w:line="240" w:lineRule="auto"/>
              <w:rPr>
                <w:rFonts w:ascii="Times New Roman" w:eastAsia="Calibri" w:hAnsi="Times New Roman"/>
                <w:bCs/>
                <w:noProof/>
                <w:sz w:val="16"/>
                <w:szCs w:val="16"/>
                <w:lang w:val="kk-KZ"/>
              </w:rPr>
            </w:pPr>
            <w:r w:rsidRPr="00AD22D6">
              <w:rPr>
                <w:rFonts w:ascii="Times New Roman" w:eastAsia="Calibri" w:hAnsi="Times New Roman"/>
                <w:bCs/>
                <w:noProof/>
                <w:sz w:val="16"/>
                <w:szCs w:val="16"/>
                <w:lang w:val="kk-KZ"/>
              </w:rPr>
              <w:t>ойын барысында тез жүгірді біледі</w:t>
            </w:r>
          </w:p>
          <w:p w:rsidR="00AD22D6" w:rsidRPr="00AD22D6" w:rsidRDefault="00AD22D6" w:rsidP="00AD22D6">
            <w:pPr>
              <w:spacing w:after="0"/>
              <w:rPr>
                <w:rFonts w:ascii="Times New Roman" w:eastAsiaTheme="minorHAnsi" w:hAnsi="Times New Roman"/>
                <w:color w:val="000000" w:themeColor="text1"/>
                <w:sz w:val="16"/>
                <w:szCs w:val="16"/>
                <w:lang w:val="kk-KZ" w:eastAsia="en-US"/>
              </w:rPr>
            </w:pPr>
          </w:p>
        </w:tc>
        <w:tc>
          <w:tcPr>
            <w:tcW w:w="993"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line="240" w:lineRule="auto"/>
              <w:rPr>
                <w:rFonts w:ascii="Times New Roman" w:eastAsiaTheme="minorHAnsi" w:hAnsi="Times New Roman"/>
                <w:b/>
                <w:sz w:val="16"/>
                <w:szCs w:val="16"/>
                <w:lang w:val="kk-KZ" w:eastAsia="en-US"/>
              </w:rPr>
            </w:pPr>
            <w:r w:rsidRPr="00AD22D6">
              <w:rPr>
                <w:rFonts w:ascii="Times New Roman" w:hAnsi="Times New Roman"/>
                <w:b/>
                <w:sz w:val="16"/>
                <w:szCs w:val="16"/>
                <w:lang w:val="kk-KZ" w:eastAsia="en-US"/>
              </w:rPr>
              <w:t>ҚБ</w:t>
            </w:r>
            <w:r w:rsidRPr="00AD22D6">
              <w:rPr>
                <w:rFonts w:ascii="Times New Roman" w:hAnsi="Times New Roman"/>
                <w:sz w:val="16"/>
                <w:szCs w:val="16"/>
                <w:lang w:val="kk-KZ" w:eastAsia="en-US"/>
              </w:rPr>
              <w:t>:</w:t>
            </w:r>
            <w:r w:rsidRPr="00AD22D6">
              <w:rPr>
                <w:rFonts w:ascii="Times New Roman" w:hAnsi="Times New Roman"/>
                <w:b/>
                <w:sz w:val="16"/>
                <w:szCs w:val="16"/>
                <w:lang w:val="kk-KZ" w:eastAsia="en-US"/>
              </w:rPr>
              <w:t>«Cерпілген сауал»</w:t>
            </w:r>
            <w:r w:rsidRPr="00AD22D6">
              <w:rPr>
                <w:rFonts w:ascii="Times New Roman" w:hAnsi="Times New Roman"/>
                <w:sz w:val="16"/>
                <w:szCs w:val="16"/>
                <w:lang w:val="kk-KZ" w:eastAsia="en-US"/>
              </w:rPr>
              <w:t>Тақырыптың түсіну деңгейін арттыру, қол жеткізу үшін сыныптағы оқушылардың арасында сұрақтар қойылады.</w:t>
            </w:r>
          </w:p>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ҚБ: «Плюс,минус,қызықты » әдісі (кестеге  ойыңды жаз)</w:t>
            </w: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line="240" w:lineRule="auto"/>
              <w:rPr>
                <w:rFonts w:ascii="Times New Roman" w:eastAsiaTheme="minorHAnsi" w:hAnsi="Times New Roman"/>
                <w:sz w:val="16"/>
                <w:szCs w:val="16"/>
                <w:lang w:val="kk-KZ" w:eastAsia="en-US"/>
              </w:rPr>
            </w:pPr>
          </w:p>
        </w:tc>
        <w:tc>
          <w:tcPr>
            <w:tcW w:w="1559"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line="240" w:lineRule="auto"/>
              <w:jc w:val="both"/>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Үлкен, бос кеңістік, ойын алаңы, пішіндерді белгілеуге арнаған бор, жалаушалар, ысқырық. Жолдарды салуға арналған ленталар.</w:t>
            </w:r>
          </w:p>
          <w:p w:rsidR="00AD22D6" w:rsidRPr="00AD22D6" w:rsidRDefault="00AD22D6" w:rsidP="00AD22D6">
            <w:pPr>
              <w:spacing w:after="0" w:line="240" w:lineRule="auto"/>
              <w:jc w:val="both"/>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«Балаларға арналған қозғалмалы ойындары» сілтемесі:</w:t>
            </w:r>
          </w:p>
          <w:p w:rsidR="00AD22D6" w:rsidRPr="00AD22D6" w:rsidRDefault="00AD22D6" w:rsidP="00AD22D6">
            <w:pPr>
              <w:spacing w:after="0"/>
              <w:rPr>
                <w:rFonts w:ascii="Times New Roman" w:eastAsiaTheme="minorHAnsi" w:hAnsi="Times New Roman"/>
                <w:sz w:val="16"/>
                <w:szCs w:val="16"/>
                <w:lang w:val="kk-KZ" w:eastAsia="en-US"/>
              </w:rPr>
            </w:pPr>
          </w:p>
        </w:tc>
      </w:tr>
      <w:tr w:rsidR="00AD22D6" w:rsidRPr="00AD22D6" w:rsidTr="00AD22D6">
        <w:tc>
          <w:tcPr>
            <w:tcW w:w="1276"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Сабақтыңсоңы</w:t>
            </w:r>
          </w:p>
          <w:p w:rsidR="00AD22D6" w:rsidRPr="00AD22D6" w:rsidRDefault="00AD22D6" w:rsidP="00AD22D6">
            <w:pPr>
              <w:spacing w:after="0"/>
              <w:rPr>
                <w:rFonts w:ascii="Times New Roman" w:eastAsiaTheme="minorHAnsi" w:hAnsi="Times New Roman"/>
                <w:b/>
                <w:sz w:val="16"/>
                <w:szCs w:val="16"/>
                <w:lang w:val="kk-KZ" w:eastAsia="en-US"/>
              </w:rPr>
            </w:pPr>
          </w:p>
        </w:tc>
        <w:tc>
          <w:tcPr>
            <w:tcW w:w="4678" w:type="dxa"/>
            <w:gridSpan w:val="2"/>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line="254" w:lineRule="auto"/>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 xml:space="preserve"> Спорт жабдықтарын орнына қою, тыныс алу жаттығулары және хронометраж.</w:t>
            </w:r>
          </w:p>
          <w:p w:rsidR="00AD22D6" w:rsidRPr="00AD22D6" w:rsidRDefault="00AD22D6" w:rsidP="00AD22D6">
            <w:pPr>
              <w:spacing w:after="0" w:line="254" w:lineRule="auto"/>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 xml:space="preserve"> Көңіл аудару жаттығулары, үй тапсырмасы.</w:t>
            </w:r>
          </w:p>
          <w:p w:rsidR="00AD22D6" w:rsidRPr="00AD22D6" w:rsidRDefault="00AD22D6" w:rsidP="00AD22D6">
            <w:pPr>
              <w:spacing w:after="0" w:line="254" w:lineRule="auto"/>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 xml:space="preserve">Рефлексия </w:t>
            </w:r>
          </w:p>
        </w:tc>
        <w:tc>
          <w:tcPr>
            <w:tcW w:w="1984"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Бүгінгі сабақтан түйген ойлары мен тұжырымдарына байланысты кері байланыс жасайды.</w:t>
            </w:r>
          </w:p>
        </w:tc>
        <w:tc>
          <w:tcPr>
            <w:tcW w:w="993"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p>
        </w:tc>
        <w:tc>
          <w:tcPr>
            <w:tcW w:w="1559"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Рефлексия парағы</w:t>
            </w:r>
          </w:p>
        </w:tc>
      </w:tr>
    </w:tbl>
    <w:p w:rsidR="00AD22D6" w:rsidRPr="00AD22D6" w:rsidRDefault="00AD22D6" w:rsidP="00AD22D6">
      <w:pPr>
        <w:spacing w:after="0"/>
        <w:jc w:val="right"/>
        <w:rPr>
          <w:rFonts w:ascii="Times New Roman" w:eastAsiaTheme="minorHAnsi" w:hAnsi="Times New Roman"/>
          <w:b/>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3430"/>
        <w:gridCol w:w="1106"/>
        <w:gridCol w:w="1418"/>
        <w:gridCol w:w="1275"/>
        <w:gridCol w:w="1843"/>
      </w:tblGrid>
      <w:tr w:rsidR="00AD22D6" w:rsidRPr="00AD22D6" w:rsidTr="00AD22D6">
        <w:tc>
          <w:tcPr>
            <w:tcW w:w="1276"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Бөлім</w:t>
            </w:r>
          </w:p>
        </w:tc>
        <w:tc>
          <w:tcPr>
            <w:tcW w:w="9072" w:type="dxa"/>
            <w:gridSpan w:val="5"/>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p>
        </w:tc>
      </w:tr>
      <w:tr w:rsidR="00AD22D6" w:rsidRPr="00AD22D6" w:rsidTr="00AD22D6">
        <w:trPr>
          <w:trHeight w:val="382"/>
        </w:trPr>
        <w:tc>
          <w:tcPr>
            <w:tcW w:w="1276"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Педагогтың аты-жөні</w:t>
            </w:r>
          </w:p>
        </w:tc>
        <w:tc>
          <w:tcPr>
            <w:tcW w:w="9072" w:type="dxa"/>
            <w:gridSpan w:val="5"/>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Сармантаев Аян Сапарович</w:t>
            </w:r>
          </w:p>
        </w:tc>
      </w:tr>
      <w:tr w:rsidR="00AD22D6" w:rsidRPr="00AD22D6" w:rsidTr="00AD22D6">
        <w:tc>
          <w:tcPr>
            <w:tcW w:w="1276"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 xml:space="preserve">Күні </w:t>
            </w:r>
          </w:p>
        </w:tc>
        <w:tc>
          <w:tcPr>
            <w:tcW w:w="9072" w:type="dxa"/>
            <w:gridSpan w:val="5"/>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sz w:val="16"/>
                <w:szCs w:val="16"/>
                <w:lang w:val="kk-KZ" w:eastAsia="en-US"/>
              </w:rPr>
            </w:pPr>
          </w:p>
        </w:tc>
      </w:tr>
      <w:tr w:rsidR="00AD22D6" w:rsidRPr="00AD22D6" w:rsidTr="00AD22D6">
        <w:trPr>
          <w:trHeight w:val="134"/>
        </w:trPr>
        <w:tc>
          <w:tcPr>
            <w:tcW w:w="1276"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Сынып</w:t>
            </w:r>
          </w:p>
        </w:tc>
        <w:tc>
          <w:tcPr>
            <w:tcW w:w="3430"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Қатысушылар саны</w:t>
            </w:r>
          </w:p>
        </w:tc>
        <w:tc>
          <w:tcPr>
            <w:tcW w:w="5642" w:type="dxa"/>
            <w:gridSpan w:val="4"/>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 xml:space="preserve">Қатыспағандар саны </w:t>
            </w:r>
          </w:p>
        </w:tc>
      </w:tr>
      <w:tr w:rsidR="00AD22D6" w:rsidRPr="00E24FB6" w:rsidTr="00AD22D6">
        <w:trPr>
          <w:trHeight w:val="720"/>
        </w:trPr>
        <w:tc>
          <w:tcPr>
            <w:tcW w:w="1276"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eastAsia="en-US"/>
              </w:rPr>
            </w:pPr>
            <w:r w:rsidRPr="00AD22D6">
              <w:rPr>
                <w:rFonts w:ascii="Times New Roman" w:eastAsiaTheme="minorHAnsi" w:hAnsi="Times New Roman"/>
                <w:b/>
                <w:sz w:val="16"/>
                <w:szCs w:val="16"/>
                <w:lang w:val="kk-KZ" w:eastAsia="en-US"/>
              </w:rPr>
              <w:t xml:space="preserve">Сабақтың  тақырыбы </w:t>
            </w:r>
          </w:p>
          <w:p w:rsidR="00AD22D6" w:rsidRPr="00AD22D6" w:rsidRDefault="00AD22D6" w:rsidP="00AD22D6">
            <w:pPr>
              <w:spacing w:after="0"/>
              <w:rPr>
                <w:rFonts w:ascii="Times New Roman" w:eastAsiaTheme="minorHAnsi" w:hAnsi="Times New Roman"/>
                <w:b/>
                <w:sz w:val="16"/>
                <w:szCs w:val="16"/>
                <w:lang w:eastAsia="en-US"/>
              </w:rPr>
            </w:pPr>
          </w:p>
        </w:tc>
        <w:tc>
          <w:tcPr>
            <w:tcW w:w="9072" w:type="dxa"/>
            <w:gridSpan w:val="5"/>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tabs>
                <w:tab w:val="left" w:pos="2880"/>
              </w:tabs>
              <w:spacing w:after="0" w:line="240" w:lineRule="auto"/>
              <w:jc w:val="both"/>
              <w:rPr>
                <w:rFonts w:ascii="Times New Roman" w:eastAsiaTheme="minorHAnsi" w:hAnsi="Times New Roman" w:cstheme="minorBidi"/>
                <w:bCs/>
                <w:iCs/>
                <w:sz w:val="16"/>
                <w:szCs w:val="16"/>
                <w:lang w:val="kk-KZ" w:eastAsia="en-US" w:bidi="en-US"/>
              </w:rPr>
            </w:pPr>
            <w:r w:rsidRPr="00AD22D6">
              <w:rPr>
                <w:rFonts w:ascii="Times New Roman" w:eastAsiaTheme="minorHAnsi" w:hAnsi="Times New Roman" w:cstheme="minorBidi"/>
                <w:bCs/>
                <w:iCs/>
                <w:sz w:val="16"/>
                <w:szCs w:val="16"/>
                <w:lang w:val="kk-KZ" w:eastAsia="en-US" w:bidi="en-US"/>
              </w:rPr>
              <w:t>Тақырыпты бекіту. 7-ші тақырып</w:t>
            </w:r>
          </w:p>
          <w:p w:rsidR="00AD22D6" w:rsidRPr="00AD22D6" w:rsidRDefault="00AD22D6" w:rsidP="00AD22D6">
            <w:pPr>
              <w:tabs>
                <w:tab w:val="left" w:pos="2880"/>
              </w:tabs>
              <w:spacing w:after="0" w:line="240" w:lineRule="auto"/>
              <w:jc w:val="both"/>
              <w:rPr>
                <w:rFonts w:ascii="Times New Roman" w:eastAsiaTheme="minorHAnsi" w:hAnsi="Times New Roman" w:cstheme="minorBidi"/>
                <w:sz w:val="16"/>
                <w:szCs w:val="16"/>
                <w:lang w:val="kk-KZ" w:eastAsia="en-US" w:bidi="en-US"/>
              </w:rPr>
            </w:pPr>
            <w:r w:rsidRPr="00AD22D6">
              <w:rPr>
                <w:rFonts w:ascii="Times New Roman" w:eastAsiaTheme="minorHAnsi" w:hAnsi="Times New Roman" w:cstheme="minorBidi"/>
                <w:sz w:val="16"/>
                <w:szCs w:val="16"/>
                <w:lang w:val="kk-KZ" w:eastAsia="en-US" w:bidi="en-US"/>
              </w:rPr>
              <w:t>1. Өткенді қайталау</w:t>
            </w:r>
          </w:p>
          <w:p w:rsidR="00AD22D6" w:rsidRPr="00AD22D6" w:rsidRDefault="00AD22D6" w:rsidP="00AD22D6">
            <w:pPr>
              <w:tabs>
                <w:tab w:val="left" w:pos="2880"/>
              </w:tabs>
              <w:spacing w:after="0" w:line="240" w:lineRule="auto"/>
              <w:jc w:val="both"/>
              <w:rPr>
                <w:rFonts w:ascii="Times New Roman" w:eastAsiaTheme="minorHAnsi" w:hAnsi="Times New Roman" w:cstheme="minorBidi"/>
                <w:sz w:val="16"/>
                <w:szCs w:val="16"/>
                <w:lang w:val="kk-KZ" w:eastAsia="en-US" w:bidi="en-US"/>
              </w:rPr>
            </w:pPr>
            <w:r w:rsidRPr="00AD22D6">
              <w:rPr>
                <w:rFonts w:ascii="Times New Roman" w:eastAsiaTheme="minorHAnsi" w:hAnsi="Times New Roman" w:cstheme="minorBidi"/>
                <w:sz w:val="16"/>
                <w:szCs w:val="16"/>
                <w:lang w:val="kk-KZ" w:eastAsia="en-US" w:bidi="en-US"/>
              </w:rPr>
              <w:t>2. Интеллектуалды зияткерлік ойын ұйымдастыру</w:t>
            </w:r>
          </w:p>
          <w:p w:rsidR="00AD22D6" w:rsidRPr="00AD22D6" w:rsidRDefault="00AD22D6" w:rsidP="00AD22D6">
            <w:pPr>
              <w:tabs>
                <w:tab w:val="left" w:pos="2880"/>
              </w:tabs>
              <w:spacing w:after="0" w:line="240" w:lineRule="auto"/>
              <w:jc w:val="both"/>
              <w:rPr>
                <w:rFonts w:ascii="Times New Roman" w:eastAsiaTheme="minorHAnsi" w:hAnsi="Times New Roman" w:cstheme="minorBidi"/>
                <w:sz w:val="16"/>
                <w:szCs w:val="16"/>
                <w:lang w:val="kk-KZ" w:eastAsia="en-US" w:bidi="en-US"/>
              </w:rPr>
            </w:pPr>
            <w:r w:rsidRPr="00AD22D6">
              <w:rPr>
                <w:rFonts w:ascii="Times New Roman" w:eastAsiaTheme="minorHAnsi" w:hAnsi="Times New Roman" w:cstheme="minorBidi"/>
                <w:sz w:val="16"/>
                <w:szCs w:val="16"/>
                <w:lang w:val="kk-KZ" w:eastAsia="en-US" w:bidi="en-US"/>
              </w:rPr>
              <w:t>3. Қорытынды</w:t>
            </w:r>
          </w:p>
        </w:tc>
      </w:tr>
      <w:tr w:rsidR="00AD22D6" w:rsidRPr="00E24FB6" w:rsidTr="00AD22D6">
        <w:trPr>
          <w:trHeight w:val="218"/>
        </w:trPr>
        <w:tc>
          <w:tcPr>
            <w:tcW w:w="1276"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bCs/>
                <w:sz w:val="16"/>
                <w:szCs w:val="16"/>
                <w:lang w:val="kk-KZ" w:eastAsia="en-US"/>
              </w:rPr>
              <w:t>Осы сабақта қол жеткізілетін оқу мақсаттары (оқу бағдарламасына сілтеме)</w:t>
            </w:r>
          </w:p>
        </w:tc>
        <w:tc>
          <w:tcPr>
            <w:tcW w:w="9072" w:type="dxa"/>
            <w:gridSpan w:val="5"/>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3.3.2.2 Дене қызметімен  айналысқанда денені қыздыру және босаңсыту маңызын түсіндіру</w:t>
            </w:r>
          </w:p>
        </w:tc>
      </w:tr>
      <w:tr w:rsidR="00AD22D6" w:rsidRPr="00E24FB6" w:rsidTr="00AD22D6">
        <w:trPr>
          <w:trHeight w:val="402"/>
        </w:trPr>
        <w:tc>
          <w:tcPr>
            <w:tcW w:w="1276"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 xml:space="preserve">Сабақтың  мақсаты </w:t>
            </w:r>
          </w:p>
          <w:p w:rsidR="00AD22D6" w:rsidRPr="00AD22D6" w:rsidRDefault="00AD22D6" w:rsidP="00AD22D6">
            <w:pPr>
              <w:spacing w:after="0"/>
              <w:rPr>
                <w:rFonts w:ascii="Times New Roman" w:eastAsiaTheme="minorHAnsi" w:hAnsi="Times New Roman"/>
                <w:b/>
                <w:sz w:val="16"/>
                <w:szCs w:val="16"/>
                <w:lang w:val="kk-KZ" w:eastAsia="en-US"/>
              </w:rPr>
            </w:pPr>
          </w:p>
        </w:tc>
        <w:tc>
          <w:tcPr>
            <w:tcW w:w="9072" w:type="dxa"/>
            <w:gridSpan w:val="5"/>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tabs>
                <w:tab w:val="left" w:pos="993"/>
                <w:tab w:val="left" w:pos="2880"/>
              </w:tabs>
              <w:spacing w:after="0" w:line="240" w:lineRule="auto"/>
              <w:ind w:firstLine="709"/>
              <w:jc w:val="both"/>
              <w:rPr>
                <w:rFonts w:ascii="Times New Roman" w:eastAsiaTheme="minorHAnsi" w:hAnsi="Times New Roman" w:cstheme="minorBidi"/>
                <w:color w:val="002060"/>
                <w:sz w:val="16"/>
                <w:szCs w:val="16"/>
                <w:lang w:val="kk-KZ" w:eastAsia="en-US"/>
              </w:rPr>
            </w:pPr>
            <w:r w:rsidRPr="00AD22D6">
              <w:rPr>
                <w:rFonts w:ascii="Times New Roman" w:eastAsiaTheme="minorHAnsi" w:hAnsi="Times New Roman" w:cstheme="minorBidi"/>
                <w:sz w:val="16"/>
                <w:szCs w:val="16"/>
                <w:lang w:val="kk-KZ" w:eastAsia="en-US"/>
              </w:rPr>
              <w:t xml:space="preserve">  </w:t>
            </w:r>
            <w:r w:rsidRPr="00AD22D6">
              <w:rPr>
                <w:rFonts w:ascii="Times New Roman" w:hAnsi="Times New Roman"/>
                <w:sz w:val="16"/>
                <w:szCs w:val="16"/>
                <w:lang w:val="kk-KZ"/>
              </w:rPr>
              <w:t>Өткен тақырыпты қайталау, бекіту. Оқушылардың білімін шыңдау, бағалау.</w:t>
            </w:r>
            <w:r w:rsidRPr="00AD22D6">
              <w:rPr>
                <w:rFonts w:ascii="Times New Roman" w:eastAsiaTheme="minorHAnsi" w:hAnsi="Times New Roman" w:cstheme="minorBidi"/>
                <w:sz w:val="16"/>
                <w:szCs w:val="16"/>
                <w:lang w:val="kk-KZ" w:eastAsia="en-US"/>
              </w:rPr>
              <w:t xml:space="preserve">   </w:t>
            </w:r>
          </w:p>
        </w:tc>
      </w:tr>
      <w:tr w:rsidR="00AD22D6" w:rsidRPr="00E24FB6" w:rsidTr="00AD22D6">
        <w:trPr>
          <w:trHeight w:val="216"/>
        </w:trPr>
        <w:tc>
          <w:tcPr>
            <w:tcW w:w="1276"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 xml:space="preserve">Бағалау критерииі </w:t>
            </w:r>
          </w:p>
        </w:tc>
        <w:tc>
          <w:tcPr>
            <w:tcW w:w="9072" w:type="dxa"/>
            <w:gridSpan w:val="5"/>
            <w:tcBorders>
              <w:top w:val="single" w:sz="4" w:space="0" w:color="auto"/>
              <w:left w:val="single" w:sz="4" w:space="0" w:color="auto"/>
              <w:bottom w:val="single" w:sz="4" w:space="0" w:color="auto"/>
              <w:right w:val="single" w:sz="4" w:space="0" w:color="auto"/>
            </w:tcBorders>
            <w:hideMark/>
          </w:tcPr>
          <w:p w:rsidR="00AD22D6" w:rsidRPr="00AD22D6" w:rsidRDefault="00AD22D6" w:rsidP="00223362">
            <w:pPr>
              <w:numPr>
                <w:ilvl w:val="0"/>
                <w:numId w:val="14"/>
              </w:numPr>
              <w:spacing w:after="0" w:line="240" w:lineRule="auto"/>
              <w:contextualSpacing/>
              <w:rPr>
                <w:rFonts w:ascii="Times New Roman" w:hAnsi="Times New Roman"/>
                <w:color w:val="000000" w:themeColor="text1"/>
                <w:sz w:val="16"/>
                <w:szCs w:val="16"/>
                <w:lang w:val="kk-KZ" w:eastAsia="en-US"/>
              </w:rPr>
            </w:pPr>
            <w:r w:rsidRPr="00AD22D6">
              <w:rPr>
                <w:rFonts w:ascii="Times New Roman" w:eastAsia="Batang" w:hAnsi="Times New Roman"/>
                <w:sz w:val="16"/>
                <w:szCs w:val="16"/>
                <w:lang w:val="kk-KZ" w:eastAsia="ko-KR"/>
              </w:rPr>
              <w:t>топ болып бірлесе әрекет етуге және басқа  оқушының жұмысын бағалаудың мағынасын түсінеді.</w:t>
            </w:r>
          </w:p>
          <w:p w:rsidR="00AD22D6" w:rsidRPr="00AD22D6" w:rsidRDefault="00AD22D6" w:rsidP="00223362">
            <w:pPr>
              <w:numPr>
                <w:ilvl w:val="0"/>
                <w:numId w:val="14"/>
              </w:numPr>
              <w:spacing w:after="0" w:line="240" w:lineRule="auto"/>
              <w:contextualSpacing/>
              <w:rPr>
                <w:rFonts w:ascii="Times New Roman" w:hAnsi="Times New Roman"/>
                <w:color w:val="000000" w:themeColor="text1"/>
                <w:sz w:val="16"/>
                <w:szCs w:val="16"/>
                <w:lang w:val="kk-KZ" w:eastAsia="en-US"/>
              </w:rPr>
            </w:pPr>
            <w:r w:rsidRPr="00AD22D6">
              <w:rPr>
                <w:rFonts w:ascii="Times New Roman" w:hAnsi="Times New Roman"/>
                <w:color w:val="000000" w:themeColor="text1"/>
                <w:sz w:val="16"/>
                <w:szCs w:val="16"/>
                <w:lang w:val="kk-KZ" w:eastAsia="en-US"/>
              </w:rPr>
              <w:t xml:space="preserve"> </w:t>
            </w:r>
            <w:r w:rsidRPr="00AD22D6">
              <w:rPr>
                <w:rFonts w:ascii="Times New Roman" w:hAnsi="Times New Roman"/>
                <w:sz w:val="16"/>
                <w:szCs w:val="16"/>
                <w:lang w:val="kk-KZ" w:eastAsia="en-US"/>
              </w:rPr>
              <w:t>белсенді оқыту әдістері мен  ойын технологиясын менгереді.</w:t>
            </w:r>
          </w:p>
        </w:tc>
      </w:tr>
      <w:tr w:rsidR="00AD22D6" w:rsidRPr="00AD22D6" w:rsidTr="00AD22D6">
        <w:trPr>
          <w:trHeight w:val="70"/>
        </w:trPr>
        <w:tc>
          <w:tcPr>
            <w:tcW w:w="1276" w:type="dxa"/>
            <w:tcBorders>
              <w:left w:val="single" w:sz="4" w:space="0" w:color="auto"/>
              <w:bottom w:val="single" w:sz="4" w:space="0" w:color="auto"/>
              <w:right w:val="single" w:sz="4" w:space="0" w:color="auto"/>
            </w:tcBorders>
            <w:vAlign w:val="center"/>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Сабақтың кезеңі/ уақыты</w:t>
            </w:r>
          </w:p>
        </w:tc>
        <w:tc>
          <w:tcPr>
            <w:tcW w:w="4536" w:type="dxa"/>
            <w:gridSpan w:val="2"/>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Мұғалімнің әрекеті</w:t>
            </w:r>
          </w:p>
        </w:tc>
        <w:tc>
          <w:tcPr>
            <w:tcW w:w="1418"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Оқушының әрекеті</w:t>
            </w:r>
          </w:p>
        </w:tc>
        <w:tc>
          <w:tcPr>
            <w:tcW w:w="1275"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 xml:space="preserve">Бағалау </w:t>
            </w:r>
          </w:p>
        </w:tc>
        <w:tc>
          <w:tcPr>
            <w:tcW w:w="1843"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 xml:space="preserve">Ресурстар </w:t>
            </w:r>
          </w:p>
        </w:tc>
      </w:tr>
      <w:tr w:rsidR="00AD22D6" w:rsidRPr="00AD22D6" w:rsidTr="00AD22D6">
        <w:trPr>
          <w:trHeight w:val="2755"/>
        </w:trPr>
        <w:tc>
          <w:tcPr>
            <w:tcW w:w="1276"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lastRenderedPageBreak/>
              <w:t>Басы</w:t>
            </w:r>
          </w:p>
        </w:tc>
        <w:tc>
          <w:tcPr>
            <w:tcW w:w="4536" w:type="dxa"/>
            <w:gridSpan w:val="2"/>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line="240" w:lineRule="auto"/>
              <w:jc w:val="both"/>
              <w:rPr>
                <w:rFonts w:ascii="Times New Roman" w:hAnsi="Times New Roman"/>
                <w:b/>
                <w:color w:val="000000"/>
                <w:sz w:val="16"/>
                <w:szCs w:val="16"/>
                <w:shd w:val="clear" w:color="auto" w:fill="FFFFFF"/>
                <w:lang w:val="kk-KZ"/>
              </w:rPr>
            </w:pPr>
            <w:r w:rsidRPr="00AD22D6">
              <w:rPr>
                <w:rFonts w:ascii="Times New Roman" w:hAnsi="Times New Roman"/>
                <w:b/>
                <w:color w:val="000000"/>
                <w:sz w:val="16"/>
                <w:szCs w:val="16"/>
                <w:shd w:val="clear" w:color="auto" w:fill="FFFFFF"/>
                <w:lang w:val="kk-KZ"/>
              </w:rPr>
              <w:t>«Тақырып көлеміндегі әрекеттер»</w:t>
            </w:r>
          </w:p>
          <w:p w:rsidR="00AD22D6" w:rsidRPr="00AD22D6" w:rsidRDefault="00AD22D6" w:rsidP="00AD22D6">
            <w:pPr>
              <w:spacing w:after="0" w:line="240" w:lineRule="auto"/>
              <w:jc w:val="both"/>
              <w:rPr>
                <w:rFonts w:ascii="Times New Roman" w:hAnsi="Times New Roman"/>
                <w:color w:val="000000"/>
                <w:sz w:val="16"/>
                <w:szCs w:val="16"/>
                <w:shd w:val="clear" w:color="auto" w:fill="FFFFFF"/>
                <w:lang w:val="kk-KZ"/>
              </w:rPr>
            </w:pPr>
            <w:r w:rsidRPr="00AD22D6">
              <w:rPr>
                <w:rFonts w:ascii="Times New Roman" w:hAnsi="Times New Roman"/>
                <w:b/>
                <w:color w:val="000000"/>
                <w:sz w:val="16"/>
                <w:szCs w:val="16"/>
                <w:shd w:val="clear" w:color="auto" w:fill="FFFFFF"/>
                <w:lang w:val="kk-KZ"/>
              </w:rPr>
              <w:t>Мақсаты:</w:t>
            </w:r>
            <w:r w:rsidRPr="00AD22D6">
              <w:rPr>
                <w:rFonts w:ascii="Times New Roman" w:hAnsi="Times New Roman"/>
                <w:color w:val="000000"/>
                <w:sz w:val="16"/>
                <w:szCs w:val="16"/>
                <w:shd w:val="clear" w:color="auto" w:fill="FFFFFF"/>
                <w:lang w:val="kk-KZ"/>
              </w:rPr>
              <w:t xml:space="preserve"> Игергелі отырған тақырып пен оқыту мақсаттары жөнінде ақпарат беру. </w:t>
            </w:r>
          </w:p>
          <w:p w:rsidR="00AD22D6" w:rsidRPr="00AD22D6" w:rsidRDefault="00AD22D6" w:rsidP="00AD22D6">
            <w:pPr>
              <w:spacing w:after="0" w:line="240" w:lineRule="auto"/>
              <w:jc w:val="both"/>
              <w:rPr>
                <w:rFonts w:ascii="Times New Roman" w:hAnsi="Times New Roman"/>
                <w:color w:val="000000"/>
                <w:sz w:val="16"/>
                <w:szCs w:val="16"/>
                <w:shd w:val="clear" w:color="auto" w:fill="FFFFFF"/>
                <w:lang w:val="kk-KZ"/>
              </w:rPr>
            </w:pPr>
            <w:r w:rsidRPr="00AD22D6">
              <w:rPr>
                <w:rFonts w:ascii="Times New Roman" w:hAnsi="Times New Roman"/>
                <w:b/>
                <w:color w:val="000000"/>
                <w:sz w:val="16"/>
                <w:szCs w:val="16"/>
                <w:shd w:val="clear" w:color="auto" w:fill="FFFFFF"/>
                <w:lang w:val="kk-KZ"/>
              </w:rPr>
              <w:t>Сипаттамасы:</w:t>
            </w:r>
            <w:r w:rsidRPr="00AD22D6">
              <w:rPr>
                <w:rFonts w:ascii="Times New Roman" w:hAnsi="Times New Roman"/>
                <w:color w:val="000000"/>
                <w:sz w:val="16"/>
                <w:szCs w:val="16"/>
                <w:shd w:val="clear" w:color="auto" w:fill="FFFFFF"/>
                <w:lang w:val="kk-KZ"/>
              </w:rPr>
              <w:t xml:space="preserve"> Мұғалім мен оқушының тақырып бойынша бірлескен іс-әрекеті.</w:t>
            </w:r>
            <w:r w:rsidRPr="00AD22D6">
              <w:rPr>
                <w:rFonts w:ascii="Times New Roman" w:hAnsi="Times New Roman"/>
                <w:sz w:val="16"/>
                <w:szCs w:val="16"/>
                <w:shd w:val="clear" w:color="auto" w:fill="FFFFFF"/>
                <w:lang w:val="kk-KZ"/>
              </w:rPr>
              <w:t>Сұрақ-жауап арқылы</w:t>
            </w:r>
            <w:r w:rsidRPr="00AD22D6">
              <w:rPr>
                <w:rFonts w:ascii="Times New Roman" w:hAnsi="Times New Roman"/>
                <w:sz w:val="16"/>
                <w:szCs w:val="16"/>
                <w:lang w:val="kk-KZ"/>
              </w:rPr>
              <w:t>дене қызметімен  айналысқанда денені қыздыру және босаңсытудың маңызы</w:t>
            </w:r>
            <w:r w:rsidRPr="00AD22D6">
              <w:rPr>
                <w:rFonts w:ascii="Times New Roman" w:hAnsi="Times New Roman"/>
                <w:sz w:val="16"/>
                <w:szCs w:val="16"/>
                <w:shd w:val="clear" w:color="auto" w:fill="FFFFFF"/>
                <w:lang w:val="kk-KZ"/>
              </w:rPr>
              <w:t xml:space="preserve"> туралы мәселелер нақтыланады.</w:t>
            </w:r>
          </w:p>
          <w:p w:rsidR="00AD22D6" w:rsidRPr="00AD22D6" w:rsidRDefault="00AD22D6" w:rsidP="00AD22D6">
            <w:pPr>
              <w:spacing w:after="0" w:line="240" w:lineRule="auto"/>
              <w:jc w:val="both"/>
              <w:rPr>
                <w:rFonts w:ascii="Times New Roman" w:hAnsi="Times New Roman"/>
                <w:color w:val="000000"/>
                <w:sz w:val="16"/>
                <w:szCs w:val="16"/>
                <w:shd w:val="clear" w:color="auto" w:fill="FFFFFF"/>
                <w:lang w:val="kk-KZ"/>
              </w:rPr>
            </w:pPr>
            <w:r w:rsidRPr="00AD22D6">
              <w:rPr>
                <w:rFonts w:ascii="Times New Roman" w:hAnsi="Times New Roman"/>
                <w:b/>
                <w:color w:val="000000"/>
                <w:sz w:val="16"/>
                <w:szCs w:val="16"/>
                <w:shd w:val="clear" w:color="auto" w:fill="FFFFFF"/>
                <w:lang w:val="kk-KZ"/>
              </w:rPr>
              <w:t>Мұғалім әрекеті:</w:t>
            </w:r>
            <w:r w:rsidRPr="00AD22D6">
              <w:rPr>
                <w:rFonts w:ascii="Times New Roman" w:hAnsi="Times New Roman"/>
                <w:color w:val="000000"/>
                <w:sz w:val="16"/>
                <w:szCs w:val="16"/>
                <w:shd w:val="clear" w:color="auto" w:fill="FFFFFF"/>
                <w:lang w:val="kk-KZ"/>
              </w:rPr>
              <w:t xml:space="preserve"> Тақырып, жоспардағы іс-әрекеттер жөнінде ақпаратпен, мақсаттар және бағалау критерийлерімен таныстырады, сұрақтарға жауап береді. Оқушыларды бағалау критерийлерін талқылауға жұмылдырады. Қыздырыну жаттығуларын ұйымдастырады.</w:t>
            </w:r>
          </w:p>
          <w:p w:rsidR="00AD22D6" w:rsidRPr="00AD22D6" w:rsidRDefault="00AD22D6" w:rsidP="00AD22D6">
            <w:pPr>
              <w:spacing w:after="0" w:line="240" w:lineRule="auto"/>
              <w:jc w:val="both"/>
              <w:rPr>
                <w:rFonts w:ascii="Times New Roman" w:hAnsi="Times New Roman"/>
                <w:color w:val="000000"/>
                <w:sz w:val="16"/>
                <w:szCs w:val="16"/>
                <w:shd w:val="clear" w:color="auto" w:fill="FFFFFF"/>
                <w:lang w:val="kk-KZ"/>
              </w:rPr>
            </w:pPr>
            <w:r w:rsidRPr="00AD22D6">
              <w:rPr>
                <w:rFonts w:ascii="Times New Roman" w:hAnsi="Times New Roman"/>
                <w:b/>
                <w:color w:val="000000"/>
                <w:sz w:val="16"/>
                <w:szCs w:val="16"/>
                <w:shd w:val="clear" w:color="auto" w:fill="FFFFFF"/>
                <w:lang w:val="kk-KZ"/>
              </w:rPr>
              <w:t>Оқушы әрекеті:</w:t>
            </w:r>
            <w:r w:rsidRPr="00AD22D6">
              <w:rPr>
                <w:rFonts w:ascii="Times New Roman" w:hAnsi="Times New Roman"/>
                <w:color w:val="000000"/>
                <w:sz w:val="16"/>
                <w:szCs w:val="16"/>
                <w:shd w:val="clear" w:color="auto" w:fill="FFFFFF"/>
                <w:lang w:val="kk-KZ"/>
              </w:rPr>
              <w:t xml:space="preserve"> Мұғалімнің берген ақпаратын тыңдайды, мақсаттар және бағалау критерийлерімен танысады, сұрақтар қояды. Мұғаліммен бірлесе отырып бағалау критерийлерін талқылайды. </w:t>
            </w:r>
          </w:p>
          <w:p w:rsidR="00AD22D6" w:rsidRPr="00AD22D6" w:rsidRDefault="00AD22D6" w:rsidP="00AD22D6">
            <w:pPr>
              <w:spacing w:after="0" w:line="240" w:lineRule="auto"/>
              <w:jc w:val="both"/>
              <w:rPr>
                <w:rFonts w:ascii="Times New Roman" w:hAnsi="Times New Roman"/>
                <w:color w:val="FF0000"/>
                <w:sz w:val="16"/>
                <w:szCs w:val="16"/>
                <w:shd w:val="clear" w:color="auto" w:fill="FFFFFF"/>
                <w:lang w:val="kk-KZ"/>
              </w:rPr>
            </w:pPr>
            <w:r w:rsidRPr="00AD22D6">
              <w:rPr>
                <w:rFonts w:ascii="Times New Roman" w:hAnsi="Times New Roman"/>
                <w:color w:val="000000"/>
                <w:sz w:val="16"/>
                <w:szCs w:val="16"/>
                <w:shd w:val="clear" w:color="auto" w:fill="FFFFFF"/>
                <w:lang w:val="kk-KZ"/>
              </w:rPr>
              <w:t>Тапсырмаларды орындау кезіндегі дене жарақаты қауіпінің алдын-алу үшін қыздырыну жаттығуларын орындайды (жүру, жүгіру, қайталап жүгіру, қозғалыста ЖДЖ-ын орындайды).</w:t>
            </w:r>
          </w:p>
          <w:p w:rsidR="00AD22D6" w:rsidRPr="00AD22D6" w:rsidRDefault="00AD22D6" w:rsidP="00AD22D6">
            <w:pPr>
              <w:spacing w:after="0"/>
              <w:rPr>
                <w:rFonts w:ascii="Times New Roman" w:eastAsiaTheme="minorHAnsi" w:hAnsi="Times New Roman"/>
                <w:color w:val="002060"/>
                <w:sz w:val="16"/>
                <w:szCs w:val="16"/>
                <w:lang w:val="kk-KZ" w:eastAsia="en-US"/>
              </w:rPr>
            </w:pPr>
            <w:r w:rsidRPr="00AD22D6">
              <w:rPr>
                <w:rFonts w:ascii="Times New Roman" w:eastAsiaTheme="minorHAnsi" w:hAnsi="Times New Roman"/>
                <w:b/>
                <w:color w:val="000000"/>
                <w:sz w:val="16"/>
                <w:szCs w:val="16"/>
                <w:shd w:val="clear" w:color="auto" w:fill="FFFFFF"/>
                <w:lang w:val="kk-KZ" w:eastAsia="en-US"/>
              </w:rPr>
              <w:t>Бағалау:</w:t>
            </w:r>
            <w:r w:rsidRPr="00AD22D6">
              <w:rPr>
                <w:rFonts w:ascii="Times New Roman" w:eastAsiaTheme="minorHAnsi" w:hAnsi="Times New Roman"/>
                <w:color w:val="000000"/>
                <w:sz w:val="16"/>
                <w:szCs w:val="16"/>
                <w:shd w:val="clear" w:color="auto" w:fill="FFFFFF"/>
                <w:lang w:val="kk-KZ" w:eastAsia="en-US"/>
              </w:rPr>
              <w:t xml:space="preserve"> Оқушылар тарапынан берілген ақпаратқа мадақтау арқылы қолдау көрсету.</w:t>
            </w:r>
          </w:p>
        </w:tc>
        <w:tc>
          <w:tcPr>
            <w:tcW w:w="1418"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Оқушы  өз жұбын табады</w:t>
            </w:r>
          </w:p>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Сұрақ жауап  орындады</w:t>
            </w:r>
          </w:p>
        </w:tc>
        <w:tc>
          <w:tcPr>
            <w:tcW w:w="1275"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Қол шапалақ</w:t>
            </w: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tc>
        <w:tc>
          <w:tcPr>
            <w:tcW w:w="1843"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line="240" w:lineRule="auto"/>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Ысқырық, секундамер</w:t>
            </w:r>
          </w:p>
          <w:p w:rsidR="00AD22D6" w:rsidRPr="00AD22D6" w:rsidRDefault="00AD22D6" w:rsidP="00AD22D6">
            <w:pPr>
              <w:widowControl w:val="0"/>
              <w:spacing w:after="0" w:line="260" w:lineRule="exact"/>
              <w:ind w:left="28" w:hanging="28"/>
              <w:contextualSpacing/>
              <w:jc w:val="center"/>
              <w:rPr>
                <w:rFonts w:ascii="Times New Roman" w:hAnsi="Times New Roman"/>
                <w:color w:val="2976A4"/>
                <w:sz w:val="16"/>
                <w:szCs w:val="16"/>
                <w:lang w:val="kk-KZ" w:eastAsia="en-US"/>
              </w:rPr>
            </w:pPr>
          </w:p>
        </w:tc>
      </w:tr>
      <w:tr w:rsidR="00AD22D6" w:rsidRPr="00AD22D6" w:rsidTr="00AD22D6">
        <w:tc>
          <w:tcPr>
            <w:tcW w:w="1276"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Ортасы</w:t>
            </w:r>
          </w:p>
        </w:tc>
        <w:tc>
          <w:tcPr>
            <w:tcW w:w="4536" w:type="dxa"/>
            <w:gridSpan w:val="2"/>
            <w:tcBorders>
              <w:top w:val="single" w:sz="4" w:space="0" w:color="auto"/>
              <w:left w:val="single" w:sz="4" w:space="0" w:color="auto"/>
              <w:bottom w:val="single" w:sz="4" w:space="0" w:color="auto"/>
              <w:right w:val="single" w:sz="4" w:space="0" w:color="auto"/>
            </w:tcBorders>
            <w:hideMark/>
          </w:tcPr>
          <w:p w:rsidR="00AD22D6" w:rsidRPr="00AD22D6" w:rsidRDefault="00AD22D6" w:rsidP="00223362">
            <w:pPr>
              <w:numPr>
                <w:ilvl w:val="0"/>
                <w:numId w:val="4"/>
              </w:numPr>
              <w:tabs>
                <w:tab w:val="left" w:pos="993"/>
                <w:tab w:val="left" w:pos="2880"/>
              </w:tabs>
              <w:spacing w:after="0" w:line="240" w:lineRule="auto"/>
              <w:ind w:firstLine="709"/>
              <w:contextualSpacing/>
              <w:jc w:val="both"/>
              <w:rPr>
                <w:rFonts w:ascii="Times New Roman" w:hAnsi="Times New Roman"/>
                <w:b/>
                <w:sz w:val="16"/>
                <w:szCs w:val="16"/>
                <w:lang w:val="kk-KZ"/>
              </w:rPr>
            </w:pPr>
            <w:r w:rsidRPr="00AD22D6">
              <w:rPr>
                <w:rFonts w:ascii="Times New Roman" w:eastAsiaTheme="minorHAnsi" w:hAnsi="Times New Roman"/>
                <w:sz w:val="16"/>
                <w:szCs w:val="16"/>
                <w:lang w:val="kk-KZ" w:eastAsia="en-US"/>
              </w:rPr>
              <w:t xml:space="preserve"> </w:t>
            </w:r>
            <w:r w:rsidRPr="00AD22D6">
              <w:rPr>
                <w:rFonts w:ascii="Times New Roman" w:hAnsi="Times New Roman"/>
                <w:sz w:val="16"/>
                <w:szCs w:val="16"/>
                <w:lang w:val="kk-KZ"/>
              </w:rPr>
              <w:t xml:space="preserve">Бес жолды өлең немесе </w:t>
            </w:r>
            <w:r w:rsidRPr="00AD22D6">
              <w:rPr>
                <w:rFonts w:ascii="Times New Roman" w:hAnsi="Times New Roman"/>
                <w:i/>
                <w:sz w:val="16"/>
                <w:szCs w:val="16"/>
                <w:lang w:val="kk-KZ"/>
              </w:rPr>
              <w:t>«Синквейн» әдісі</w:t>
            </w:r>
          </w:p>
          <w:p w:rsidR="00AD22D6" w:rsidRPr="00AD22D6" w:rsidRDefault="00AD22D6" w:rsidP="00AD22D6">
            <w:pPr>
              <w:tabs>
                <w:tab w:val="left" w:pos="993"/>
                <w:tab w:val="left" w:pos="2880"/>
              </w:tabs>
              <w:spacing w:after="0" w:line="240" w:lineRule="auto"/>
              <w:ind w:firstLine="709"/>
              <w:jc w:val="both"/>
              <w:rPr>
                <w:rFonts w:ascii="Times New Roman" w:hAnsi="Times New Roman"/>
                <w:sz w:val="16"/>
                <w:szCs w:val="16"/>
                <w:lang w:val="kk-KZ"/>
              </w:rPr>
            </w:pPr>
            <w:r w:rsidRPr="00AD22D6">
              <w:rPr>
                <w:rFonts w:ascii="Times New Roman" w:hAnsi="Times New Roman"/>
                <w:bCs/>
                <w:sz w:val="16"/>
                <w:szCs w:val="16"/>
                <w:lang w:val="kk-KZ"/>
              </w:rPr>
              <w:t>Омпа», «Қарагие», «Шүлдік» сөздеріне синквейн құрастыру.</w:t>
            </w:r>
          </w:p>
          <w:p w:rsidR="00AD22D6" w:rsidRPr="00AD22D6" w:rsidRDefault="00AD22D6" w:rsidP="00AD22D6">
            <w:pPr>
              <w:tabs>
                <w:tab w:val="left" w:pos="993"/>
                <w:tab w:val="left" w:pos="2880"/>
              </w:tabs>
              <w:spacing w:after="0" w:line="240" w:lineRule="auto"/>
              <w:ind w:firstLine="709"/>
              <w:jc w:val="both"/>
              <w:rPr>
                <w:rFonts w:ascii="Times New Roman" w:hAnsi="Times New Roman"/>
                <w:sz w:val="16"/>
                <w:szCs w:val="16"/>
                <w:lang w:val="kk-KZ"/>
              </w:rPr>
            </w:pPr>
            <w:r w:rsidRPr="00AD22D6">
              <w:rPr>
                <w:rFonts w:ascii="Times New Roman" w:hAnsi="Times New Roman"/>
                <w:sz w:val="16"/>
                <w:szCs w:val="16"/>
                <w:lang w:val="kk-KZ"/>
              </w:rPr>
              <w:t>– 1 жол – тақырыпты сипаттайтын зат есім;</w:t>
            </w:r>
          </w:p>
          <w:p w:rsidR="00AD22D6" w:rsidRPr="00AD22D6" w:rsidRDefault="00AD22D6" w:rsidP="00AD22D6">
            <w:pPr>
              <w:tabs>
                <w:tab w:val="left" w:pos="993"/>
                <w:tab w:val="left" w:pos="2880"/>
              </w:tabs>
              <w:spacing w:after="0" w:line="240" w:lineRule="auto"/>
              <w:ind w:firstLine="709"/>
              <w:jc w:val="both"/>
              <w:rPr>
                <w:rFonts w:ascii="Times New Roman" w:hAnsi="Times New Roman"/>
                <w:sz w:val="16"/>
                <w:szCs w:val="16"/>
                <w:lang w:val="kk-KZ"/>
              </w:rPr>
            </w:pPr>
            <w:r w:rsidRPr="00AD22D6">
              <w:rPr>
                <w:rFonts w:ascii="Times New Roman" w:hAnsi="Times New Roman"/>
                <w:sz w:val="16"/>
                <w:szCs w:val="16"/>
                <w:lang w:val="kk-KZ"/>
              </w:rPr>
              <w:t>– 2 жол – мәтіннің мағынасын ашатын, негізгі мәселені сипаттайтын екі сын есім;</w:t>
            </w:r>
          </w:p>
          <w:p w:rsidR="00AD22D6" w:rsidRPr="00AD22D6" w:rsidRDefault="00AD22D6" w:rsidP="00AD22D6">
            <w:pPr>
              <w:tabs>
                <w:tab w:val="left" w:pos="993"/>
                <w:tab w:val="left" w:pos="2880"/>
              </w:tabs>
              <w:spacing w:after="0" w:line="240" w:lineRule="auto"/>
              <w:ind w:firstLine="709"/>
              <w:jc w:val="both"/>
              <w:rPr>
                <w:rFonts w:ascii="Times New Roman" w:hAnsi="Times New Roman"/>
                <w:sz w:val="16"/>
                <w:szCs w:val="16"/>
                <w:lang w:val="kk-KZ"/>
              </w:rPr>
            </w:pPr>
            <w:r w:rsidRPr="00AD22D6">
              <w:rPr>
                <w:rFonts w:ascii="Times New Roman" w:hAnsi="Times New Roman"/>
                <w:sz w:val="16"/>
                <w:szCs w:val="16"/>
                <w:lang w:val="kk-KZ"/>
              </w:rPr>
              <w:t>– 3 жол – мәтіндегі тақырып бойынша іс-әрекетті көрсететін үш етістік;</w:t>
            </w:r>
          </w:p>
          <w:p w:rsidR="00AD22D6" w:rsidRPr="00AD22D6" w:rsidRDefault="00AD22D6" w:rsidP="00AD22D6">
            <w:pPr>
              <w:tabs>
                <w:tab w:val="left" w:pos="993"/>
                <w:tab w:val="left" w:pos="2880"/>
              </w:tabs>
              <w:spacing w:after="0" w:line="240" w:lineRule="auto"/>
              <w:ind w:firstLine="709"/>
              <w:jc w:val="both"/>
              <w:rPr>
                <w:rFonts w:ascii="Times New Roman" w:hAnsi="Times New Roman"/>
                <w:sz w:val="16"/>
                <w:szCs w:val="16"/>
                <w:lang w:val="kk-KZ"/>
              </w:rPr>
            </w:pPr>
            <w:r w:rsidRPr="00AD22D6">
              <w:rPr>
                <w:rFonts w:ascii="Times New Roman" w:hAnsi="Times New Roman"/>
                <w:sz w:val="16"/>
                <w:szCs w:val="16"/>
                <w:lang w:val="kk-KZ"/>
              </w:rPr>
              <w:t>– 4 жол – тақырыпқа қатысты төрт сөзден құралған сөйлем;</w:t>
            </w:r>
          </w:p>
          <w:p w:rsidR="00AD22D6" w:rsidRPr="00AD22D6" w:rsidRDefault="00AD22D6" w:rsidP="00AD22D6">
            <w:pPr>
              <w:tabs>
                <w:tab w:val="left" w:pos="993"/>
                <w:tab w:val="left" w:pos="2880"/>
              </w:tabs>
              <w:spacing w:after="0" w:line="240" w:lineRule="auto"/>
              <w:ind w:firstLine="709"/>
              <w:jc w:val="both"/>
              <w:rPr>
                <w:rFonts w:ascii="Times New Roman" w:hAnsi="Times New Roman"/>
                <w:sz w:val="16"/>
                <w:szCs w:val="16"/>
                <w:lang w:val="kk-KZ"/>
              </w:rPr>
            </w:pPr>
            <w:r w:rsidRPr="00AD22D6">
              <w:rPr>
                <w:rFonts w:ascii="Times New Roman" w:hAnsi="Times New Roman"/>
                <w:sz w:val="16"/>
                <w:szCs w:val="16"/>
                <w:lang w:val="kk-KZ"/>
              </w:rPr>
              <w:t>– 5 жол – тақырыпты айқындайтын бірінші сөзге синоним.ассоциация.</w:t>
            </w:r>
          </w:p>
          <w:p w:rsidR="00AD22D6" w:rsidRPr="00AD22D6" w:rsidRDefault="00AD22D6" w:rsidP="00223362">
            <w:pPr>
              <w:numPr>
                <w:ilvl w:val="0"/>
                <w:numId w:val="4"/>
              </w:numPr>
              <w:tabs>
                <w:tab w:val="left" w:pos="993"/>
                <w:tab w:val="left" w:pos="2880"/>
              </w:tabs>
              <w:spacing w:after="0" w:line="240" w:lineRule="auto"/>
              <w:ind w:firstLine="709"/>
              <w:contextualSpacing/>
              <w:jc w:val="both"/>
              <w:rPr>
                <w:rFonts w:ascii="Times New Roman" w:hAnsi="Times New Roman"/>
                <w:sz w:val="16"/>
                <w:szCs w:val="16"/>
                <w:lang w:val="kk-KZ"/>
              </w:rPr>
            </w:pPr>
            <w:r w:rsidRPr="00AD22D6">
              <w:rPr>
                <w:rFonts w:ascii="Times New Roman" w:hAnsi="Times New Roman"/>
                <w:i/>
                <w:sz w:val="16"/>
                <w:szCs w:val="16"/>
                <w:lang w:val="kk-KZ"/>
              </w:rPr>
              <w:t>Интеллектуалды ойын-сайыс ұйымдастыру</w:t>
            </w:r>
            <w:r w:rsidRPr="00AD22D6">
              <w:rPr>
                <w:rFonts w:ascii="Times New Roman" w:hAnsi="Times New Roman"/>
                <w:sz w:val="16"/>
                <w:szCs w:val="16"/>
                <w:lang w:val="kk-KZ"/>
              </w:rPr>
              <w:t>. Ойын-сайыс үш айналымнан тұрады. Сынып екі топқа бөлінеді.</w:t>
            </w:r>
          </w:p>
          <w:p w:rsidR="00AD22D6" w:rsidRPr="00AD22D6" w:rsidRDefault="00AD22D6" w:rsidP="00AD22D6">
            <w:pPr>
              <w:tabs>
                <w:tab w:val="left" w:pos="993"/>
                <w:tab w:val="left" w:pos="2880"/>
              </w:tabs>
              <w:spacing w:after="0" w:line="240" w:lineRule="auto"/>
              <w:ind w:firstLine="709"/>
              <w:jc w:val="both"/>
              <w:rPr>
                <w:rFonts w:ascii="Times New Roman" w:hAnsi="Times New Roman"/>
                <w:sz w:val="16"/>
                <w:szCs w:val="16"/>
                <w:lang w:val="kk-KZ"/>
              </w:rPr>
            </w:pPr>
            <w:r w:rsidRPr="00AD22D6">
              <w:rPr>
                <w:rFonts w:ascii="Times New Roman" w:hAnsi="Times New Roman"/>
                <w:i/>
                <w:sz w:val="16"/>
                <w:szCs w:val="16"/>
                <w:lang w:val="kk-KZ"/>
              </w:rPr>
              <w:t>І айналым – «Кім көп әрі тез»</w:t>
            </w:r>
            <w:r w:rsidRPr="00AD22D6">
              <w:rPr>
                <w:rFonts w:ascii="Times New Roman" w:hAnsi="Times New Roman"/>
                <w:sz w:val="16"/>
                <w:szCs w:val="16"/>
                <w:lang w:val="kk-KZ"/>
              </w:rPr>
              <w:t xml:space="preserve"> оқыта үйрету ойыны. Бұл ойынның шарты бойынша берілген сұрақтарға екі топтың ойыншыларының қайсысы тез әрі көп жауап берсе, жеңіске жетеді. Сұрақтарға тек «шын» және «жалған» деп жауап беру керек.</w:t>
            </w:r>
          </w:p>
          <w:p w:rsidR="00AD22D6" w:rsidRPr="00AD22D6" w:rsidRDefault="00AD22D6" w:rsidP="00AD22D6">
            <w:pPr>
              <w:tabs>
                <w:tab w:val="left" w:pos="993"/>
              </w:tabs>
              <w:spacing w:after="0" w:line="240" w:lineRule="auto"/>
              <w:ind w:firstLine="709"/>
              <w:jc w:val="both"/>
              <w:textAlignment w:val="baseline"/>
              <w:rPr>
                <w:rFonts w:ascii="Times New Roman" w:hAnsi="Times New Roman"/>
                <w:sz w:val="16"/>
                <w:szCs w:val="16"/>
                <w:lang w:val="kk-KZ"/>
              </w:rPr>
            </w:pPr>
            <w:r w:rsidRPr="00AD22D6">
              <w:rPr>
                <w:rFonts w:ascii="Times New Roman" w:hAnsi="Times New Roman"/>
                <w:i/>
                <w:sz w:val="16"/>
                <w:szCs w:val="16"/>
                <w:lang w:val="kk-KZ"/>
              </w:rPr>
              <w:t>ІІ айналым – «Басқатырғылар базары»</w:t>
            </w:r>
            <w:r w:rsidRPr="00AD22D6">
              <w:rPr>
                <w:rFonts w:ascii="Times New Roman" w:hAnsi="Times New Roman"/>
                <w:sz w:val="16"/>
                <w:szCs w:val="16"/>
                <w:lang w:val="kk-KZ"/>
              </w:rPr>
              <w:t xml:space="preserve"> әдісі.</w:t>
            </w:r>
            <w:r w:rsidRPr="00AD22D6">
              <w:rPr>
                <w:rFonts w:ascii="Times New Roman" w:hAnsi="Times New Roman"/>
                <w:iCs/>
                <w:kern w:val="24"/>
                <w:sz w:val="16"/>
                <w:szCs w:val="16"/>
                <w:lang w:val="kk-KZ"/>
              </w:rPr>
              <w:t xml:space="preserve"> Бұл әдісті тарауды қорытындылау немесе қайталау сабақтарына пайдаланған тиімді.  Оқушылар алдын-ала тақырыпқа сәйкес сұрақтар, сөзжұмбақтар, ребустар дайындап келеді. Қай топ басқатырғыларды бірінші болып шешсе, жеңімпаз атанады.</w:t>
            </w:r>
          </w:p>
          <w:p w:rsidR="00AD22D6" w:rsidRPr="00AD22D6" w:rsidRDefault="00AD22D6" w:rsidP="00AD22D6">
            <w:pPr>
              <w:tabs>
                <w:tab w:val="left" w:pos="993"/>
                <w:tab w:val="left" w:pos="2880"/>
              </w:tabs>
              <w:spacing w:after="0" w:line="240" w:lineRule="auto"/>
              <w:ind w:firstLine="709"/>
              <w:jc w:val="both"/>
              <w:rPr>
                <w:rFonts w:ascii="Times New Roman" w:hAnsi="Times New Roman"/>
                <w:sz w:val="16"/>
                <w:szCs w:val="16"/>
                <w:lang w:val="kk-KZ"/>
              </w:rPr>
            </w:pPr>
            <w:r w:rsidRPr="00AD22D6">
              <w:rPr>
                <w:rFonts w:ascii="Times New Roman" w:hAnsi="Times New Roman"/>
                <w:i/>
                <w:sz w:val="16"/>
                <w:szCs w:val="16"/>
                <w:lang w:val="kk-KZ"/>
              </w:rPr>
              <w:t>ІІІ айналым – «Бәйге»</w:t>
            </w:r>
            <w:r w:rsidRPr="00AD22D6">
              <w:rPr>
                <w:rFonts w:ascii="Times New Roman" w:hAnsi="Times New Roman"/>
                <w:sz w:val="16"/>
                <w:szCs w:val="16"/>
                <w:lang w:val="kk-KZ"/>
              </w:rPr>
              <w:t>Викторина сұрақтарына жауап беру.Бұл айналымда оқушылар ұяшықта өтілген тақырап бойынша жасырылған сұрақтарға дұрыс жауап беріп жарысады. Ұпай саны дұрыс әрі тез жауап берген топқа беріледі.</w:t>
            </w:r>
          </w:p>
          <w:p w:rsidR="00AD22D6" w:rsidRPr="00AD22D6" w:rsidRDefault="00AD22D6" w:rsidP="00AD22D6">
            <w:pPr>
              <w:spacing w:after="0" w:line="240" w:lineRule="auto"/>
              <w:jc w:val="both"/>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Дискрипторлар:</w:t>
            </w:r>
          </w:p>
          <w:p w:rsidR="00AD22D6" w:rsidRPr="00AD22D6" w:rsidRDefault="00AD22D6" w:rsidP="00223362">
            <w:pPr>
              <w:numPr>
                <w:ilvl w:val="0"/>
                <w:numId w:val="16"/>
              </w:numPr>
              <w:spacing w:after="0" w:line="240" w:lineRule="atLeast"/>
              <w:contextualSpacing/>
              <w:jc w:val="both"/>
              <w:rPr>
                <w:rFonts w:ascii="Times New Roman" w:hAnsi="Times New Roman"/>
                <w:bCs/>
                <w:sz w:val="16"/>
                <w:szCs w:val="16"/>
                <w:shd w:val="clear" w:color="auto" w:fill="FFFFFF"/>
                <w:lang w:val="kk-KZ"/>
              </w:rPr>
            </w:pPr>
            <w:r w:rsidRPr="00AD22D6">
              <w:rPr>
                <w:rFonts w:ascii="Times New Roman" w:hAnsi="Times New Roman"/>
                <w:bCs/>
                <w:sz w:val="16"/>
                <w:szCs w:val="16"/>
                <w:shd w:val="clear" w:color="auto" w:fill="FFFFFF"/>
                <w:lang w:val="kk-KZ"/>
              </w:rPr>
              <w:t>ойында ҚЕ сақтайды;</w:t>
            </w:r>
          </w:p>
          <w:p w:rsidR="00AD22D6" w:rsidRPr="00AD22D6" w:rsidRDefault="00AD22D6" w:rsidP="00223362">
            <w:pPr>
              <w:numPr>
                <w:ilvl w:val="0"/>
                <w:numId w:val="16"/>
              </w:numPr>
              <w:spacing w:after="0" w:line="240" w:lineRule="atLeast"/>
              <w:contextualSpacing/>
              <w:jc w:val="both"/>
              <w:rPr>
                <w:rFonts w:ascii="Times New Roman" w:hAnsi="Times New Roman"/>
                <w:bCs/>
                <w:sz w:val="16"/>
                <w:szCs w:val="16"/>
                <w:shd w:val="clear" w:color="auto" w:fill="FFFFFF"/>
                <w:lang w:val="kk-KZ"/>
              </w:rPr>
            </w:pPr>
            <w:r w:rsidRPr="00AD22D6">
              <w:rPr>
                <w:rFonts w:ascii="Times New Roman" w:hAnsi="Times New Roman"/>
                <w:bCs/>
                <w:sz w:val="16"/>
                <w:szCs w:val="16"/>
                <w:shd w:val="clear" w:color="auto" w:fill="FFFFFF"/>
                <w:lang w:val="kk-KZ"/>
              </w:rPr>
              <w:t>топта белсенділік танытады және әділ ойнауға шақырады</w:t>
            </w:r>
          </w:p>
          <w:p w:rsidR="00AD22D6" w:rsidRPr="00AD22D6" w:rsidRDefault="00AD22D6" w:rsidP="00AD22D6">
            <w:pPr>
              <w:spacing w:after="0" w:line="240" w:lineRule="auto"/>
              <w:jc w:val="both"/>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 xml:space="preserve">Ойынды қорытындылау. Сұрақ-жауап арқылы оқушылардың жетістіктерін бағалау. </w:t>
            </w:r>
          </w:p>
        </w:tc>
        <w:tc>
          <w:tcPr>
            <w:tcW w:w="1418"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line="240" w:lineRule="auto"/>
              <w:jc w:val="both"/>
              <w:rPr>
                <w:rFonts w:ascii="Times New Roman" w:hAnsi="Times New Roman"/>
                <w:color w:val="000000"/>
                <w:sz w:val="16"/>
                <w:szCs w:val="16"/>
                <w:shd w:val="clear" w:color="auto" w:fill="FFFFFF"/>
              </w:rPr>
            </w:pPr>
            <w:r w:rsidRPr="00AD22D6">
              <w:rPr>
                <w:rFonts w:ascii="Times New Roman" w:hAnsi="Times New Roman"/>
                <w:color w:val="000000"/>
                <w:sz w:val="16"/>
                <w:szCs w:val="16"/>
                <w:shd w:val="clear" w:color="auto" w:fill="FFFFFF"/>
                <w:lang w:val="kk-KZ"/>
              </w:rPr>
              <w:t xml:space="preserve">Қиын болған немесе жүзеге асыра алмаған мәселелер бойынша сұрақ қояды. </w:t>
            </w:r>
            <w:r w:rsidRPr="00AD22D6">
              <w:rPr>
                <w:rFonts w:ascii="Times New Roman" w:hAnsi="Times New Roman"/>
                <w:sz w:val="16"/>
                <w:szCs w:val="16"/>
                <w:shd w:val="clear" w:color="auto" w:fill="FFFFFF"/>
                <w:lang w:val="kk-KZ"/>
              </w:rPr>
              <w:t>Үздік болу үшін өзіндік ойлармен бөліседі.</w:t>
            </w:r>
            <w:r w:rsidRPr="00AD22D6">
              <w:rPr>
                <w:rFonts w:ascii="Times New Roman" w:hAnsi="Times New Roman"/>
                <w:color w:val="000000"/>
                <w:sz w:val="16"/>
                <w:szCs w:val="16"/>
                <w:shd w:val="clear" w:color="auto" w:fill="FFFFFF"/>
                <w:lang w:val="kk-KZ"/>
              </w:rPr>
              <w:t xml:space="preserve"> Сабақ басында мұғалім сұрағына жауап береді. </w:t>
            </w:r>
            <w:r w:rsidRPr="00AD22D6">
              <w:rPr>
                <w:rFonts w:ascii="Times New Roman" w:hAnsi="Times New Roman"/>
                <w:color w:val="000000"/>
                <w:sz w:val="16"/>
                <w:szCs w:val="16"/>
                <w:shd w:val="clear" w:color="auto" w:fill="FFFFFF"/>
              </w:rPr>
              <w:t>«Кері байланыс картасын» толтырады.</w:t>
            </w:r>
          </w:p>
          <w:p w:rsidR="00AD22D6" w:rsidRPr="00AD22D6" w:rsidRDefault="00AD22D6" w:rsidP="00AD22D6">
            <w:pPr>
              <w:spacing w:after="0"/>
              <w:rPr>
                <w:rFonts w:ascii="Times New Roman" w:eastAsiaTheme="minorHAnsi" w:hAnsi="Times New Roman"/>
                <w:sz w:val="16"/>
                <w:szCs w:val="16"/>
                <w:lang w:val="kk-KZ" w:eastAsia="en-US"/>
              </w:rPr>
            </w:pPr>
          </w:p>
        </w:tc>
        <w:tc>
          <w:tcPr>
            <w:tcW w:w="1275"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 xml:space="preserve">Смаликтер арқылы </w:t>
            </w:r>
          </w:p>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ҚБ өзін өзі  бағалау</w:t>
            </w: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line="240" w:lineRule="auto"/>
              <w:rPr>
                <w:rFonts w:ascii="Times New Roman" w:hAnsi="Times New Roman"/>
                <w:sz w:val="16"/>
                <w:szCs w:val="16"/>
                <w:lang w:val="kk-KZ"/>
              </w:rPr>
            </w:pPr>
            <w:r w:rsidRPr="00AD22D6">
              <w:rPr>
                <w:rFonts w:ascii="Times New Roman" w:hAnsi="Times New Roman"/>
                <w:sz w:val="16"/>
                <w:szCs w:val="16"/>
                <w:lang w:val="kk-KZ"/>
              </w:rPr>
              <w:t>ҚБ                         От шашу</w:t>
            </w: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line="360" w:lineRule="atLeast"/>
              <w:textAlignment w:val="baseline"/>
              <w:rPr>
                <w:rFonts w:ascii="Times New Roman" w:hAnsi="Times New Roman"/>
                <w:sz w:val="16"/>
                <w:szCs w:val="16"/>
                <w:lang w:val="kk-KZ" w:eastAsia="en-US"/>
              </w:rPr>
            </w:pPr>
            <w:r w:rsidRPr="00AD22D6">
              <w:rPr>
                <w:rFonts w:ascii="Times New Roman" w:hAnsi="Times New Roman"/>
                <w:b/>
                <w:bCs/>
                <w:sz w:val="16"/>
                <w:szCs w:val="16"/>
                <w:lang w:val="kk-KZ" w:eastAsia="en-US"/>
              </w:rPr>
              <w:t>ҚБ Бағдаршам</w:t>
            </w:r>
          </w:p>
          <w:p w:rsidR="00AD22D6" w:rsidRPr="00AD22D6" w:rsidRDefault="00AD22D6" w:rsidP="00AD22D6">
            <w:pPr>
              <w:spacing w:after="0"/>
              <w:rPr>
                <w:rFonts w:ascii="Times New Roman" w:eastAsiaTheme="minorHAnsi" w:hAnsi="Times New Roman"/>
                <w:sz w:val="16"/>
                <w:szCs w:val="16"/>
                <w:lang w:val="kk-KZ" w:eastAsia="en-US"/>
              </w:rPr>
            </w:pPr>
          </w:p>
        </w:tc>
        <w:tc>
          <w:tcPr>
            <w:tcW w:w="1843"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line="240" w:lineRule="auto"/>
              <w:jc w:val="both"/>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Үлкен, бос кеңістік, ойын алаңы, пішіндерді белгілеуге арнаған бор, жалаушалар, ысқырық. Жолдарды салуға арналған ленталар.</w:t>
            </w:r>
          </w:p>
          <w:p w:rsidR="00AD22D6" w:rsidRPr="00AD22D6" w:rsidRDefault="00AD22D6" w:rsidP="00AD22D6">
            <w:pPr>
              <w:spacing w:after="0" w:line="240" w:lineRule="auto"/>
              <w:jc w:val="both"/>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«Балаларға арналған қозғалмалы ойындары» сілтемесі:</w:t>
            </w:r>
          </w:p>
          <w:p w:rsidR="00AD22D6" w:rsidRPr="00AD22D6" w:rsidRDefault="00AD22D6" w:rsidP="00AD22D6">
            <w:pPr>
              <w:spacing w:after="0" w:line="240" w:lineRule="auto"/>
              <w:rPr>
                <w:rFonts w:ascii="Times New Roman" w:hAnsi="Times New Roman"/>
                <w:sz w:val="16"/>
                <w:szCs w:val="16"/>
                <w:lang w:val="kk-KZ"/>
              </w:rPr>
            </w:pPr>
          </w:p>
        </w:tc>
      </w:tr>
      <w:tr w:rsidR="00AD22D6" w:rsidRPr="00AD22D6" w:rsidTr="00AD22D6">
        <w:tc>
          <w:tcPr>
            <w:tcW w:w="1276"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Сабақтыңсоңы</w:t>
            </w:r>
          </w:p>
          <w:p w:rsidR="00AD22D6" w:rsidRPr="00AD22D6" w:rsidRDefault="00AD22D6" w:rsidP="00AD22D6">
            <w:pPr>
              <w:spacing w:after="0"/>
              <w:rPr>
                <w:rFonts w:ascii="Times New Roman" w:eastAsiaTheme="minorHAnsi" w:hAnsi="Times New Roman"/>
                <w:b/>
                <w:sz w:val="16"/>
                <w:szCs w:val="16"/>
                <w:lang w:val="kk-KZ" w:eastAsia="en-US"/>
              </w:rPr>
            </w:pPr>
          </w:p>
        </w:tc>
        <w:tc>
          <w:tcPr>
            <w:tcW w:w="4536" w:type="dxa"/>
            <w:gridSpan w:val="2"/>
            <w:tcBorders>
              <w:top w:val="single" w:sz="4" w:space="0" w:color="auto"/>
              <w:left w:val="single" w:sz="4" w:space="0" w:color="auto"/>
              <w:bottom w:val="single" w:sz="4" w:space="0" w:color="auto"/>
              <w:right w:val="single" w:sz="4" w:space="0" w:color="auto"/>
            </w:tcBorders>
          </w:tcPr>
          <w:p w:rsidR="00AD22D6" w:rsidRPr="00AD22D6" w:rsidRDefault="00AD22D6" w:rsidP="00AD22D6">
            <w:pPr>
              <w:suppressAutoHyphens/>
              <w:spacing w:after="0"/>
              <w:ind w:left="360" w:right="140"/>
              <w:jc w:val="both"/>
              <w:rPr>
                <w:rFonts w:ascii="Times New Roman" w:eastAsiaTheme="minorHAnsi" w:hAnsi="Times New Roman"/>
                <w:color w:val="000000"/>
                <w:kern w:val="1"/>
                <w:sz w:val="16"/>
                <w:szCs w:val="16"/>
                <w:lang w:val="kk-KZ" w:eastAsia="hi-IN" w:bidi="hi-IN"/>
              </w:rPr>
            </w:pPr>
          </w:p>
          <w:p w:rsidR="00AD22D6" w:rsidRPr="00AD22D6" w:rsidRDefault="00AD22D6" w:rsidP="00223362">
            <w:pPr>
              <w:widowControl w:val="0"/>
              <w:numPr>
                <w:ilvl w:val="0"/>
                <w:numId w:val="9"/>
              </w:numPr>
              <w:spacing w:after="0"/>
              <w:contextualSpacing/>
              <w:rPr>
                <w:rFonts w:ascii="Times New Roman" w:hAnsi="Times New Roman"/>
                <w:noProof/>
                <w:sz w:val="16"/>
                <w:szCs w:val="16"/>
                <w:lang w:val="kk-KZ" w:eastAsia="en-US"/>
              </w:rPr>
            </w:pPr>
            <w:r w:rsidRPr="00AD22D6">
              <w:rPr>
                <w:rFonts w:ascii="Times New Roman" w:hAnsi="Times New Roman"/>
                <w:noProof/>
                <w:sz w:val="16"/>
                <w:szCs w:val="16"/>
                <w:lang w:val="kk-KZ" w:eastAsia="en-US"/>
              </w:rPr>
              <w:t>Сабаққа белсенді қатыстым, аз да болса топқа пайдам тиді.</w:t>
            </w:r>
          </w:p>
          <w:p w:rsidR="00AD22D6" w:rsidRPr="00AD22D6" w:rsidRDefault="00AD22D6" w:rsidP="00223362">
            <w:pPr>
              <w:widowControl w:val="0"/>
              <w:numPr>
                <w:ilvl w:val="0"/>
                <w:numId w:val="9"/>
              </w:numPr>
              <w:spacing w:after="0"/>
              <w:contextualSpacing/>
              <w:rPr>
                <w:rFonts w:ascii="Times New Roman" w:eastAsia="MS Minngs" w:hAnsi="Times New Roman"/>
                <w:sz w:val="16"/>
                <w:szCs w:val="16"/>
                <w:lang w:val="kk-KZ" w:eastAsia="en-US"/>
              </w:rPr>
            </w:pPr>
            <w:r w:rsidRPr="00AD22D6">
              <w:rPr>
                <w:rFonts w:ascii="Times New Roman" w:eastAsia="MS Minngs" w:hAnsi="Times New Roman"/>
                <w:sz w:val="16"/>
                <w:szCs w:val="16"/>
                <w:lang w:val="kk-KZ" w:eastAsia="en-US"/>
              </w:rPr>
              <w:t>Сабақта берілген материалдарды түсіндім, өзіме қажеттісін алдым.</w:t>
            </w:r>
          </w:p>
          <w:p w:rsidR="00AD22D6" w:rsidRPr="00AD22D6" w:rsidRDefault="00AD22D6" w:rsidP="00223362">
            <w:pPr>
              <w:widowControl w:val="0"/>
              <w:numPr>
                <w:ilvl w:val="0"/>
                <w:numId w:val="9"/>
              </w:numPr>
              <w:spacing w:after="0"/>
              <w:contextualSpacing/>
              <w:rPr>
                <w:rFonts w:ascii="Times New Roman" w:eastAsia="MS Minngs" w:hAnsi="Times New Roman"/>
                <w:sz w:val="16"/>
                <w:szCs w:val="16"/>
                <w:lang w:val="kk-KZ" w:eastAsia="en-US"/>
              </w:rPr>
            </w:pPr>
            <w:r w:rsidRPr="00AD22D6">
              <w:rPr>
                <w:rFonts w:ascii="Times New Roman" w:eastAsia="MS Minngs" w:hAnsi="Times New Roman"/>
                <w:sz w:val="16"/>
                <w:szCs w:val="16"/>
                <w:lang w:val="kk-KZ" w:eastAsia="en-US"/>
              </w:rPr>
              <w:t>Сабақты түсінбедім, сабаққа қатыса алмадым.</w:t>
            </w:r>
          </w:p>
          <w:p w:rsidR="00AD22D6" w:rsidRPr="00AD22D6" w:rsidRDefault="00AD22D6" w:rsidP="00AD22D6">
            <w:pPr>
              <w:suppressAutoHyphens/>
              <w:spacing w:after="0"/>
              <w:ind w:left="360" w:right="140"/>
              <w:jc w:val="both"/>
              <w:rPr>
                <w:rFonts w:ascii="Times New Roman" w:eastAsiaTheme="minorHAnsi" w:hAnsi="Times New Roman"/>
                <w:color w:val="000000"/>
                <w:kern w:val="1"/>
                <w:sz w:val="16"/>
                <w:szCs w:val="16"/>
                <w:lang w:val="kk-KZ" w:eastAsia="hi-IN" w:bidi="hi-IN"/>
              </w:rPr>
            </w:pPr>
          </w:p>
          <w:p w:rsidR="00AD22D6" w:rsidRPr="00AD22D6" w:rsidRDefault="00AD22D6" w:rsidP="00AD22D6">
            <w:pPr>
              <w:suppressAutoHyphens/>
              <w:spacing w:after="0"/>
              <w:ind w:right="140"/>
              <w:jc w:val="both"/>
              <w:rPr>
                <w:rFonts w:ascii="Times New Roman" w:eastAsiaTheme="minorHAnsi" w:hAnsi="Times New Roman"/>
                <w:b/>
                <w:color w:val="000000"/>
                <w:kern w:val="1"/>
                <w:sz w:val="16"/>
                <w:szCs w:val="16"/>
                <w:lang w:val="kk-KZ" w:eastAsia="hi-IN" w:bidi="hi-IN"/>
              </w:rPr>
            </w:pPr>
          </w:p>
          <w:p w:rsidR="00AD22D6" w:rsidRPr="00AD22D6" w:rsidRDefault="00AD22D6" w:rsidP="00AD22D6">
            <w:pPr>
              <w:spacing w:after="0"/>
              <w:ind w:firstLine="709"/>
              <w:rPr>
                <w:rFonts w:ascii="Times New Roman" w:eastAsiaTheme="minorHAnsi" w:hAnsi="Times New Roman"/>
                <w:sz w:val="16"/>
                <w:szCs w:val="16"/>
                <w:lang w:val="kk-KZ" w:eastAsia="en-US"/>
              </w:rPr>
            </w:pPr>
          </w:p>
        </w:tc>
        <w:tc>
          <w:tcPr>
            <w:tcW w:w="1418"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Бүгінгі сабақтан түйген ойлары мен тұжырымдарына байланысты кері байланыс жасайды.</w:t>
            </w:r>
          </w:p>
        </w:tc>
        <w:tc>
          <w:tcPr>
            <w:tcW w:w="1275"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p>
        </w:tc>
        <w:tc>
          <w:tcPr>
            <w:tcW w:w="1843"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Рефлексия парағы</w:t>
            </w:r>
          </w:p>
        </w:tc>
      </w:tr>
    </w:tbl>
    <w:p w:rsidR="00AD22D6" w:rsidRPr="00AD22D6" w:rsidRDefault="00AD22D6" w:rsidP="00AD22D6">
      <w:pPr>
        <w:spacing w:after="0"/>
        <w:jc w:val="right"/>
        <w:rPr>
          <w:rFonts w:ascii="Times New Roman" w:eastAsiaTheme="minorHAnsi" w:hAnsi="Times New Roman"/>
          <w:b/>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Default="00AD22D6" w:rsidP="00AD22D6">
      <w:pPr>
        <w:spacing w:after="0"/>
        <w:rPr>
          <w:rFonts w:ascii="Times New Roman" w:eastAsiaTheme="minorHAnsi" w:hAnsi="Times New Roman"/>
          <w:sz w:val="16"/>
          <w:szCs w:val="16"/>
          <w:lang w:eastAsia="en-US"/>
        </w:rPr>
      </w:pPr>
    </w:p>
    <w:p w:rsidR="00AD22D6" w:rsidRDefault="00AD22D6" w:rsidP="00AD22D6">
      <w:pPr>
        <w:spacing w:after="0"/>
        <w:rPr>
          <w:rFonts w:ascii="Times New Roman" w:eastAsiaTheme="minorHAnsi" w:hAnsi="Times New Roman"/>
          <w:sz w:val="16"/>
          <w:szCs w:val="16"/>
          <w:lang w:eastAsia="en-US"/>
        </w:rPr>
      </w:pPr>
    </w:p>
    <w:p w:rsidR="00AD22D6" w:rsidRPr="00AD22D6" w:rsidRDefault="00AD22D6" w:rsidP="00AD22D6">
      <w:pPr>
        <w:spacing w:after="0"/>
        <w:rPr>
          <w:rFonts w:ascii="Times New Roman" w:eastAsiaTheme="minorHAnsi" w:hAnsi="Times New Roman"/>
          <w:sz w:val="16"/>
          <w:szCs w:val="16"/>
          <w:lang w:eastAsia="en-US"/>
        </w:rPr>
      </w:pPr>
    </w:p>
    <w:p w:rsidR="00AD22D6" w:rsidRPr="00AD22D6" w:rsidRDefault="00AD22D6" w:rsidP="00AD22D6">
      <w:pPr>
        <w:spacing w:after="0"/>
        <w:rPr>
          <w:rFonts w:ascii="Times New Roman" w:eastAsiaTheme="minorHAnsi" w:hAnsi="Times New Roman"/>
          <w:sz w:val="16"/>
          <w:szCs w:val="16"/>
          <w:lang w:eastAsia="en-US"/>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3430"/>
        <w:gridCol w:w="1531"/>
        <w:gridCol w:w="1701"/>
        <w:gridCol w:w="1134"/>
        <w:gridCol w:w="1418"/>
      </w:tblGrid>
      <w:tr w:rsidR="00AD22D6" w:rsidRPr="00AD22D6" w:rsidTr="00AD22D6">
        <w:tc>
          <w:tcPr>
            <w:tcW w:w="1276"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lastRenderedPageBreak/>
              <w:t>Бөлім</w:t>
            </w:r>
          </w:p>
        </w:tc>
        <w:tc>
          <w:tcPr>
            <w:tcW w:w="9214" w:type="dxa"/>
            <w:gridSpan w:val="5"/>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p>
        </w:tc>
      </w:tr>
      <w:tr w:rsidR="00AD22D6" w:rsidRPr="00AD22D6" w:rsidTr="00AD22D6">
        <w:trPr>
          <w:trHeight w:val="382"/>
        </w:trPr>
        <w:tc>
          <w:tcPr>
            <w:tcW w:w="1276"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Педагогтың аты-жөні</w:t>
            </w:r>
          </w:p>
        </w:tc>
        <w:tc>
          <w:tcPr>
            <w:tcW w:w="9214" w:type="dxa"/>
            <w:gridSpan w:val="5"/>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 xml:space="preserve"> Сармантаев Аян Сапарович</w:t>
            </w:r>
          </w:p>
        </w:tc>
      </w:tr>
      <w:tr w:rsidR="00AD22D6" w:rsidRPr="00AD22D6" w:rsidTr="00AD22D6">
        <w:tc>
          <w:tcPr>
            <w:tcW w:w="1276"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 xml:space="preserve">Күні </w:t>
            </w:r>
          </w:p>
        </w:tc>
        <w:tc>
          <w:tcPr>
            <w:tcW w:w="9214" w:type="dxa"/>
            <w:gridSpan w:val="5"/>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sz w:val="16"/>
                <w:szCs w:val="16"/>
                <w:lang w:val="kk-KZ" w:eastAsia="en-US"/>
              </w:rPr>
            </w:pPr>
          </w:p>
        </w:tc>
      </w:tr>
      <w:tr w:rsidR="00AD22D6" w:rsidRPr="00AD22D6" w:rsidTr="00AD22D6">
        <w:trPr>
          <w:trHeight w:val="134"/>
        </w:trPr>
        <w:tc>
          <w:tcPr>
            <w:tcW w:w="1276"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Сынып</w:t>
            </w:r>
          </w:p>
        </w:tc>
        <w:tc>
          <w:tcPr>
            <w:tcW w:w="3430"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Қатысушылар саны</w:t>
            </w:r>
          </w:p>
        </w:tc>
        <w:tc>
          <w:tcPr>
            <w:tcW w:w="5784" w:type="dxa"/>
            <w:gridSpan w:val="4"/>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 xml:space="preserve">Қатыспағандар саны </w:t>
            </w:r>
          </w:p>
        </w:tc>
      </w:tr>
      <w:tr w:rsidR="00AD22D6" w:rsidRPr="00AD22D6" w:rsidTr="00AD22D6">
        <w:trPr>
          <w:trHeight w:val="720"/>
        </w:trPr>
        <w:tc>
          <w:tcPr>
            <w:tcW w:w="1276"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eastAsia="en-US"/>
              </w:rPr>
            </w:pPr>
            <w:r w:rsidRPr="00AD22D6">
              <w:rPr>
                <w:rFonts w:ascii="Times New Roman" w:eastAsiaTheme="minorHAnsi" w:hAnsi="Times New Roman"/>
                <w:b/>
                <w:sz w:val="16"/>
                <w:szCs w:val="16"/>
                <w:lang w:val="kk-KZ" w:eastAsia="en-US"/>
              </w:rPr>
              <w:t xml:space="preserve">Сабақтың  тақырыбы </w:t>
            </w:r>
          </w:p>
          <w:p w:rsidR="00AD22D6" w:rsidRPr="00AD22D6" w:rsidRDefault="00AD22D6" w:rsidP="00AD22D6">
            <w:pPr>
              <w:spacing w:after="0"/>
              <w:rPr>
                <w:rFonts w:ascii="Times New Roman" w:eastAsiaTheme="minorHAnsi" w:hAnsi="Times New Roman"/>
                <w:b/>
                <w:sz w:val="16"/>
                <w:szCs w:val="16"/>
                <w:lang w:eastAsia="en-US"/>
              </w:rPr>
            </w:pPr>
          </w:p>
        </w:tc>
        <w:tc>
          <w:tcPr>
            <w:tcW w:w="9214" w:type="dxa"/>
            <w:gridSpan w:val="5"/>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tabs>
                <w:tab w:val="left" w:pos="993"/>
                <w:tab w:val="left" w:pos="2880"/>
              </w:tabs>
              <w:spacing w:after="0" w:line="240" w:lineRule="auto"/>
              <w:ind w:firstLine="709"/>
              <w:jc w:val="both"/>
              <w:rPr>
                <w:rFonts w:ascii="Times New Roman" w:hAnsi="Times New Roman"/>
                <w:i/>
                <w:sz w:val="16"/>
                <w:szCs w:val="16"/>
                <w:lang w:val="kk-KZ"/>
              </w:rPr>
            </w:pPr>
            <w:r w:rsidRPr="00AD22D6">
              <w:rPr>
                <w:rFonts w:ascii="Times New Roman" w:hAnsi="Times New Roman"/>
                <w:i/>
                <w:sz w:val="16"/>
                <w:szCs w:val="16"/>
                <w:lang w:val="kk-KZ"/>
              </w:rPr>
              <w:t>ІІІ. Қорытынды бөлім. 8 сабақ</w:t>
            </w:r>
          </w:p>
          <w:p w:rsidR="00AD22D6" w:rsidRPr="00AD22D6" w:rsidRDefault="00AD22D6" w:rsidP="00AD22D6">
            <w:pPr>
              <w:tabs>
                <w:tab w:val="left" w:pos="2880"/>
              </w:tabs>
              <w:spacing w:after="0" w:line="240" w:lineRule="auto"/>
              <w:jc w:val="both"/>
              <w:rPr>
                <w:rFonts w:ascii="Times New Roman" w:hAnsi="Times New Roman"/>
                <w:bCs/>
                <w:iCs/>
                <w:sz w:val="16"/>
                <w:szCs w:val="16"/>
                <w:lang w:val="kk-KZ" w:bidi="en-US"/>
              </w:rPr>
            </w:pPr>
            <w:r w:rsidRPr="00AD22D6">
              <w:rPr>
                <w:rFonts w:ascii="Times New Roman" w:hAnsi="Times New Roman"/>
                <w:bCs/>
                <w:iCs/>
                <w:sz w:val="16"/>
                <w:szCs w:val="16"/>
                <w:lang w:val="kk-KZ" w:bidi="en-US"/>
              </w:rPr>
              <w:t>1.Тест</w:t>
            </w:r>
          </w:p>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hAnsi="Times New Roman"/>
                <w:bCs/>
                <w:iCs/>
                <w:sz w:val="16"/>
                <w:szCs w:val="16"/>
                <w:lang w:val="kk-KZ" w:bidi="en-US"/>
              </w:rPr>
              <w:t>2. «БББ» әдісі</w:t>
            </w:r>
          </w:p>
        </w:tc>
      </w:tr>
      <w:tr w:rsidR="00AD22D6" w:rsidRPr="00E24FB6" w:rsidTr="00AD22D6">
        <w:trPr>
          <w:trHeight w:val="218"/>
        </w:trPr>
        <w:tc>
          <w:tcPr>
            <w:tcW w:w="1276"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bCs/>
                <w:sz w:val="16"/>
                <w:szCs w:val="16"/>
                <w:lang w:val="kk-KZ" w:eastAsia="en-US"/>
              </w:rPr>
              <w:t>Осы сабақта қол жеткізілетін оқу мақсаттары (оқу бағдарламасына сілтеме)</w:t>
            </w:r>
          </w:p>
        </w:tc>
        <w:tc>
          <w:tcPr>
            <w:tcW w:w="9214" w:type="dxa"/>
            <w:gridSpan w:val="5"/>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widowControl w:val="0"/>
              <w:spacing w:after="0" w:line="270" w:lineRule="atLeast"/>
              <w:ind w:left="106" w:right="365"/>
              <w:rPr>
                <w:rFonts w:ascii="Times New Roman" w:eastAsia="Calibri" w:hAnsi="Times New Roman"/>
                <w:sz w:val="16"/>
                <w:szCs w:val="16"/>
                <w:lang w:val="kk-KZ" w:eastAsia="en-US"/>
              </w:rPr>
            </w:pPr>
            <w:r w:rsidRPr="00AD22D6">
              <w:rPr>
                <w:rFonts w:ascii="Times New Roman" w:eastAsia="Calibri" w:hAnsi="Times New Roman"/>
                <w:color w:val="1A171B"/>
                <w:sz w:val="16"/>
                <w:szCs w:val="16"/>
                <w:lang w:val="kk-KZ" w:eastAsia="en-GB"/>
              </w:rPr>
              <w:t xml:space="preserve">3.1.2.1 - </w:t>
            </w:r>
            <w:r w:rsidRPr="00AD22D6">
              <w:rPr>
                <w:rFonts w:ascii="Times New Roman" w:eastAsia="Calibri" w:hAnsi="Times New Roman"/>
                <w:sz w:val="16"/>
                <w:szCs w:val="16"/>
                <w:lang w:val="kk-KZ" w:eastAsia="en-US"/>
              </w:rPr>
              <w:t>физикалық дамуға ықпал ететін қозғалыс әрекеттерін көрсету</w:t>
            </w:r>
          </w:p>
          <w:p w:rsidR="00AD22D6" w:rsidRPr="00AD22D6" w:rsidRDefault="00AD22D6" w:rsidP="00AD22D6">
            <w:pPr>
              <w:spacing w:after="0" w:line="240" w:lineRule="auto"/>
              <w:rPr>
                <w:rFonts w:ascii="Times New Roman" w:eastAsiaTheme="minorHAnsi" w:hAnsi="Times New Roman"/>
                <w:color w:val="2976A4"/>
                <w:sz w:val="16"/>
                <w:szCs w:val="16"/>
                <w:lang w:val="kk-KZ" w:eastAsia="en-US"/>
              </w:rPr>
            </w:pPr>
          </w:p>
        </w:tc>
      </w:tr>
      <w:tr w:rsidR="00AD22D6" w:rsidRPr="00E24FB6" w:rsidTr="00AD22D6">
        <w:trPr>
          <w:trHeight w:val="402"/>
        </w:trPr>
        <w:tc>
          <w:tcPr>
            <w:tcW w:w="1276"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 xml:space="preserve">Сабақтың  мақсаты </w:t>
            </w:r>
          </w:p>
          <w:p w:rsidR="00AD22D6" w:rsidRPr="00AD22D6" w:rsidRDefault="00AD22D6" w:rsidP="00AD22D6">
            <w:pPr>
              <w:spacing w:after="0"/>
              <w:rPr>
                <w:rFonts w:ascii="Times New Roman" w:eastAsiaTheme="minorHAnsi" w:hAnsi="Times New Roman"/>
                <w:b/>
                <w:sz w:val="16"/>
                <w:szCs w:val="16"/>
                <w:lang w:val="kk-KZ" w:eastAsia="en-US"/>
              </w:rPr>
            </w:pPr>
          </w:p>
        </w:tc>
        <w:tc>
          <w:tcPr>
            <w:tcW w:w="9214" w:type="dxa"/>
            <w:gridSpan w:val="5"/>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line="240" w:lineRule="auto"/>
              <w:jc w:val="both"/>
              <w:rPr>
                <w:rFonts w:ascii="Times New Roman" w:eastAsiaTheme="minorHAnsi" w:hAnsi="Times New Roman"/>
                <w:color w:val="002060"/>
                <w:sz w:val="16"/>
                <w:szCs w:val="16"/>
                <w:lang w:val="kk-KZ" w:eastAsia="en-US"/>
              </w:rPr>
            </w:pPr>
            <w:r w:rsidRPr="00AD22D6">
              <w:rPr>
                <w:rFonts w:ascii="Times New Roman" w:eastAsiaTheme="minorHAnsi" w:hAnsi="Times New Roman"/>
                <w:color w:val="1A171B"/>
                <w:sz w:val="16"/>
                <w:szCs w:val="16"/>
                <w:lang w:val="kk-KZ"/>
              </w:rPr>
              <w:t xml:space="preserve"> </w:t>
            </w:r>
            <w:r w:rsidRPr="00AD22D6">
              <w:rPr>
                <w:rFonts w:ascii="Times New Roman" w:eastAsiaTheme="minorHAnsi" w:hAnsi="Times New Roman" w:cstheme="minorBidi"/>
                <w:sz w:val="16"/>
                <w:szCs w:val="16"/>
                <w:lang w:val="kk-KZ" w:eastAsia="en-US"/>
              </w:rPr>
              <w:t>Оқушылардың модуль бойынша алған білімдерін тексеру</w:t>
            </w:r>
          </w:p>
        </w:tc>
      </w:tr>
      <w:tr w:rsidR="00AD22D6" w:rsidRPr="00AD22D6" w:rsidTr="00AD22D6">
        <w:trPr>
          <w:trHeight w:val="216"/>
        </w:trPr>
        <w:tc>
          <w:tcPr>
            <w:tcW w:w="1276"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 xml:space="preserve">Бағалау критерииі </w:t>
            </w:r>
          </w:p>
        </w:tc>
        <w:tc>
          <w:tcPr>
            <w:tcW w:w="9214" w:type="dxa"/>
            <w:gridSpan w:val="5"/>
            <w:tcBorders>
              <w:top w:val="single" w:sz="4" w:space="0" w:color="auto"/>
              <w:left w:val="single" w:sz="4" w:space="0" w:color="auto"/>
              <w:bottom w:val="single" w:sz="4" w:space="0" w:color="auto"/>
              <w:right w:val="single" w:sz="4" w:space="0" w:color="auto"/>
            </w:tcBorders>
            <w:hideMark/>
          </w:tcPr>
          <w:p w:rsidR="00AD22D6" w:rsidRPr="00AD22D6" w:rsidRDefault="00AD22D6" w:rsidP="00223362">
            <w:pPr>
              <w:widowControl w:val="0"/>
              <w:numPr>
                <w:ilvl w:val="0"/>
                <w:numId w:val="17"/>
              </w:numPr>
              <w:spacing w:after="0" w:line="240" w:lineRule="auto"/>
              <w:ind w:left="461"/>
              <w:contextualSpacing/>
              <w:rPr>
                <w:rFonts w:ascii="Times New Roman" w:hAnsi="Times New Roman"/>
                <w:color w:val="222222"/>
                <w:sz w:val="16"/>
                <w:szCs w:val="16"/>
                <w:lang w:val="kk-KZ"/>
              </w:rPr>
            </w:pPr>
            <w:r w:rsidRPr="00AD22D6">
              <w:rPr>
                <w:rFonts w:ascii="Times New Roman" w:hAnsi="Times New Roman"/>
                <w:color w:val="222222"/>
                <w:sz w:val="16"/>
                <w:szCs w:val="16"/>
                <w:lang w:val="kk-KZ"/>
              </w:rPr>
              <w:t xml:space="preserve"> </w:t>
            </w:r>
            <w:r w:rsidRPr="00AD22D6">
              <w:rPr>
                <w:rFonts w:ascii="Times New Roman" w:hAnsi="Times New Roman"/>
                <w:i/>
                <w:sz w:val="16"/>
                <w:szCs w:val="16"/>
                <w:lang w:val="kk-KZ" w:eastAsia="en-US"/>
              </w:rPr>
              <w:t>Тест тапсырмаларн орындай алады.</w:t>
            </w:r>
            <w:r w:rsidRPr="00AD22D6">
              <w:rPr>
                <w:rFonts w:ascii="Times New Roman" w:hAnsi="Times New Roman"/>
                <w:color w:val="222222"/>
                <w:sz w:val="16"/>
                <w:szCs w:val="16"/>
                <w:lang w:val="kk-KZ"/>
              </w:rPr>
              <w:t xml:space="preserve"> </w:t>
            </w:r>
          </w:p>
          <w:p w:rsidR="00AD22D6" w:rsidRPr="00AD22D6" w:rsidRDefault="00AD22D6" w:rsidP="00223362">
            <w:pPr>
              <w:widowControl w:val="0"/>
              <w:numPr>
                <w:ilvl w:val="0"/>
                <w:numId w:val="17"/>
              </w:numPr>
              <w:spacing w:after="0" w:line="240" w:lineRule="auto"/>
              <w:ind w:left="461"/>
              <w:contextualSpacing/>
              <w:rPr>
                <w:rFonts w:ascii="Times New Roman" w:hAnsi="Times New Roman"/>
                <w:color w:val="222222"/>
                <w:sz w:val="16"/>
                <w:szCs w:val="16"/>
                <w:lang w:val="kk-KZ"/>
              </w:rPr>
            </w:pPr>
            <w:r w:rsidRPr="00AD22D6">
              <w:rPr>
                <w:rFonts w:ascii="Times New Roman" w:hAnsi="Times New Roman"/>
                <w:i/>
                <w:sz w:val="16"/>
                <w:szCs w:val="16"/>
                <w:lang w:val="kk-KZ" w:eastAsia="en-US"/>
              </w:rPr>
              <w:t xml:space="preserve"> Сұрақ – жауатарға дайындық денгейі.</w:t>
            </w:r>
          </w:p>
        </w:tc>
      </w:tr>
      <w:tr w:rsidR="00AD22D6" w:rsidRPr="00AD22D6" w:rsidTr="00AD22D6">
        <w:trPr>
          <w:trHeight w:val="70"/>
        </w:trPr>
        <w:tc>
          <w:tcPr>
            <w:tcW w:w="1276" w:type="dxa"/>
            <w:tcBorders>
              <w:left w:val="single" w:sz="4" w:space="0" w:color="auto"/>
              <w:bottom w:val="single" w:sz="4" w:space="0" w:color="auto"/>
              <w:right w:val="single" w:sz="4" w:space="0" w:color="auto"/>
            </w:tcBorders>
            <w:vAlign w:val="center"/>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Сабақтың кезеңі/ уақыты</w:t>
            </w:r>
          </w:p>
        </w:tc>
        <w:tc>
          <w:tcPr>
            <w:tcW w:w="4961" w:type="dxa"/>
            <w:gridSpan w:val="2"/>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Мұғалімнің әрекеті</w:t>
            </w:r>
          </w:p>
        </w:tc>
        <w:tc>
          <w:tcPr>
            <w:tcW w:w="1701"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Оқушының әрекеті</w:t>
            </w:r>
          </w:p>
        </w:tc>
        <w:tc>
          <w:tcPr>
            <w:tcW w:w="1134"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 xml:space="preserve">Бағалау </w:t>
            </w:r>
          </w:p>
        </w:tc>
        <w:tc>
          <w:tcPr>
            <w:tcW w:w="1418"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 xml:space="preserve">Ресурстар </w:t>
            </w:r>
          </w:p>
        </w:tc>
      </w:tr>
      <w:tr w:rsidR="00AD22D6" w:rsidRPr="00AD22D6" w:rsidTr="00AD22D6">
        <w:trPr>
          <w:trHeight w:val="2292"/>
        </w:trPr>
        <w:tc>
          <w:tcPr>
            <w:tcW w:w="1276"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Басы</w:t>
            </w:r>
          </w:p>
        </w:tc>
        <w:tc>
          <w:tcPr>
            <w:tcW w:w="4961" w:type="dxa"/>
            <w:gridSpan w:val="2"/>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line="240" w:lineRule="auto"/>
              <w:jc w:val="both"/>
              <w:rPr>
                <w:rFonts w:ascii="Times New Roman" w:eastAsiaTheme="minorHAnsi" w:hAnsi="Times New Roman"/>
                <w:sz w:val="16"/>
                <w:szCs w:val="16"/>
                <w:lang w:val="kk-KZ" w:eastAsia="en-US"/>
              </w:rPr>
            </w:pPr>
            <w:r w:rsidRPr="00AD22D6">
              <w:rPr>
                <w:rFonts w:ascii="Times New Roman" w:eastAsiaTheme="minorHAnsi" w:hAnsi="Times New Roman"/>
                <w:b/>
                <w:sz w:val="16"/>
                <w:szCs w:val="16"/>
                <w:lang w:val="kk-KZ" w:eastAsia="en-US"/>
              </w:rPr>
              <w:t>І.</w:t>
            </w:r>
            <w:r w:rsidRPr="00AD22D6">
              <w:rPr>
                <w:rFonts w:ascii="Times New Roman" w:eastAsiaTheme="minorHAnsi" w:hAnsi="Times New Roman"/>
                <w:sz w:val="16"/>
                <w:szCs w:val="16"/>
                <w:lang w:val="kk-KZ" w:eastAsia="en-US"/>
              </w:rPr>
              <w:t xml:space="preserve">Сапқа   тұрғызу.  Сергіту сәті. Оқушылардың сабаққа қызығушылығын ояту. </w:t>
            </w:r>
            <w:r w:rsidRPr="00AD22D6">
              <w:rPr>
                <w:rFonts w:ascii="Times New Roman" w:eastAsiaTheme="minorHAnsi" w:hAnsi="Times New Roman"/>
                <w:color w:val="000000"/>
                <w:sz w:val="16"/>
                <w:szCs w:val="16"/>
                <w:shd w:val="clear" w:color="auto" w:fill="FFFFFF"/>
                <w:lang w:val="kk-KZ" w:eastAsia="en-US"/>
              </w:rPr>
              <w:t xml:space="preserve">«Сантики, Фантики, Лимпопо» ойыны. Барлығы шеңбер бойымен тұрып, бір оқушыны таңдайды да бөлменің сыртына шығарады. Шеңбердегі оқушылардың ішінен бір оқушыны жүргізуші етіп сайлайды, ол шеңбердегі оқушыларға қозғалыстарды көрсетіп тұрады. Барлық ойыншылар жүргізушінің артынан көрсеткен қимылдарды қайталау керек. Қимылдарды қайталаған кезде жүргізушіге қарамай, білдіртпей жасау керек. Шеңбердегі оқушылар шапалақ ұрып, «САНТИКИ, ФАНТИКИ, ЛИМПОПО» деп айтып ойынды бастайды. Бөлме сыртында тұрған ойыншы ойыншылардың дауыстарын естіп, бөлмеге кіреді де шеңбердің ортасына тұрып, кім жүргізуші екенін табу керек. Егер жүргізушіні тапса, жүргізуші есіктің сыртына шығады. </w:t>
            </w:r>
            <w:r w:rsidRPr="00AD22D6">
              <w:rPr>
                <w:rFonts w:ascii="Times New Roman" w:eastAsiaTheme="minorHAnsi" w:hAnsi="Times New Roman"/>
                <w:sz w:val="16"/>
                <w:szCs w:val="16"/>
                <w:lang w:val="kk-KZ" w:eastAsia="en-US"/>
              </w:rPr>
              <w:t>Мұғалім айтады: «Біз пәндерді кіріктіруді, қозғалу дағдыларын, дене қасиеттерін қауіпсіздік ережесін сақтау мен сабақ тақырыбы бойынша айту арқылы дамытуды жалғастырамыз»</w:t>
            </w:r>
          </w:p>
          <w:p w:rsidR="00AD22D6" w:rsidRPr="00AD22D6" w:rsidRDefault="00AD22D6" w:rsidP="00AD22D6">
            <w:pPr>
              <w:spacing w:after="0" w:line="240" w:lineRule="auto"/>
              <w:jc w:val="both"/>
              <w:rPr>
                <w:rFonts w:ascii="Times New Roman" w:eastAsiaTheme="minorHAnsi" w:hAnsi="Times New Roman"/>
                <w:i/>
                <w:sz w:val="16"/>
                <w:szCs w:val="16"/>
                <w:lang w:val="kk-KZ" w:eastAsia="en-US"/>
              </w:rPr>
            </w:pPr>
            <w:r w:rsidRPr="00AD22D6">
              <w:rPr>
                <w:rFonts w:ascii="Times New Roman" w:eastAsiaTheme="minorHAnsi" w:hAnsi="Times New Roman"/>
                <w:i/>
                <w:sz w:val="16"/>
                <w:szCs w:val="16"/>
                <w:lang w:val="kk-KZ" w:eastAsia="en-US"/>
              </w:rPr>
              <w:t>Мұғалім Сіздер үшін денсаулықты сақтау нені білдіреді деп сұрақ қояды.</w:t>
            </w:r>
          </w:p>
          <w:p w:rsidR="00AD22D6" w:rsidRPr="00AD22D6" w:rsidRDefault="00AD22D6" w:rsidP="00AD22D6">
            <w:pPr>
              <w:spacing w:after="0" w:line="240" w:lineRule="auto"/>
              <w:jc w:val="both"/>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Мұғалім оқушыларды сабақ тақырыбымен, күтілетін нәтижелермен және сабақ мақсаттарымен таныстырады.</w:t>
            </w:r>
          </w:p>
          <w:p w:rsidR="00AD22D6" w:rsidRPr="00AD22D6" w:rsidRDefault="00AD22D6" w:rsidP="00AD22D6">
            <w:pPr>
              <w:spacing w:after="0" w:line="240" w:lineRule="auto"/>
              <w:jc w:val="both"/>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Кеңістікте топпен жүгіргенде неге сақ болу керек екенімізді айта аласын ба?</w:t>
            </w:r>
          </w:p>
          <w:p w:rsidR="00AD22D6" w:rsidRPr="00AD22D6" w:rsidRDefault="00AD22D6" w:rsidP="00AD22D6">
            <w:pPr>
              <w:spacing w:after="0" w:line="240" w:lineRule="auto"/>
              <w:jc w:val="both"/>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 xml:space="preserve">Орташа қалыпта жүгіру, алаңның оң жағынан сол жағына қарай . </w:t>
            </w:r>
          </w:p>
          <w:p w:rsidR="00AD22D6" w:rsidRPr="00AD22D6" w:rsidRDefault="00AD22D6" w:rsidP="00AD22D6">
            <w:pPr>
              <w:spacing w:after="0" w:line="240" w:lineRule="auto"/>
              <w:jc w:val="both"/>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 xml:space="preserve">1. Екі қол жоғарыда аяқтың ұшымен, екі қол белде өкшемен жүру. </w:t>
            </w:r>
          </w:p>
          <w:p w:rsidR="00AD22D6" w:rsidRPr="00AD22D6" w:rsidRDefault="00AD22D6" w:rsidP="00AD22D6">
            <w:pPr>
              <w:spacing w:after="0" w:line="240" w:lineRule="auto"/>
              <w:jc w:val="both"/>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 xml:space="preserve">2. Жеңіл жүгіріске көшу . </w:t>
            </w:r>
          </w:p>
          <w:p w:rsidR="00AD22D6" w:rsidRPr="00AD22D6" w:rsidRDefault="00AD22D6" w:rsidP="00AD22D6">
            <w:pPr>
              <w:spacing w:after="0" w:line="240" w:lineRule="auto"/>
              <w:jc w:val="both"/>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 xml:space="preserve">3. Аяқты артқа, қолға жеткізе жүгіру, екі қол алдыда тізені биік көтере жүгіру. </w:t>
            </w:r>
          </w:p>
          <w:p w:rsidR="00AD22D6" w:rsidRPr="00AD22D6" w:rsidRDefault="00AD22D6" w:rsidP="00AD22D6">
            <w:pPr>
              <w:spacing w:after="0" w:line="240" w:lineRule="auto"/>
              <w:jc w:val="both"/>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4.Оң және сол жақ қырымен адымдап жүгіру, екі қол белде</w:t>
            </w:r>
          </w:p>
          <w:p w:rsidR="00AD22D6" w:rsidRPr="00AD22D6" w:rsidRDefault="00AD22D6" w:rsidP="00AD22D6">
            <w:pPr>
              <w:spacing w:after="0" w:line="240" w:lineRule="auto"/>
              <w:jc w:val="both"/>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5. Жылдамдыққа жүгіру</w:t>
            </w:r>
          </w:p>
          <w:p w:rsidR="00AD22D6" w:rsidRPr="00AD22D6" w:rsidRDefault="00AD22D6" w:rsidP="00AD22D6">
            <w:pPr>
              <w:spacing w:after="0" w:line="240" w:lineRule="auto"/>
              <w:jc w:val="both"/>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 xml:space="preserve">6. Қолды екі жақтан тыныс ала көтеріп , түсіру, демді қалпына келтіру. </w:t>
            </w:r>
          </w:p>
          <w:p w:rsidR="00AD22D6" w:rsidRPr="00AD22D6" w:rsidRDefault="00AD22D6" w:rsidP="00AD22D6">
            <w:pPr>
              <w:spacing w:after="0" w:line="240" w:lineRule="auto"/>
              <w:jc w:val="both"/>
              <w:rPr>
                <w:rFonts w:ascii="Times New Roman" w:eastAsia="Calibri" w:hAnsi="Times New Roman"/>
                <w:sz w:val="16"/>
                <w:szCs w:val="16"/>
                <w:u w:val="single"/>
                <w:lang w:val="kk-KZ" w:eastAsia="en-US"/>
              </w:rPr>
            </w:pPr>
            <w:r w:rsidRPr="00AD22D6">
              <w:rPr>
                <w:rFonts w:ascii="Times New Roman" w:eastAsiaTheme="minorHAnsi" w:hAnsi="Times New Roman"/>
                <w:sz w:val="16"/>
                <w:szCs w:val="16"/>
                <w:lang w:val="kk-KZ" w:eastAsia="en-US"/>
              </w:rPr>
              <w:t>Ж.Д.Ж. орнында</w:t>
            </w:r>
          </w:p>
          <w:p w:rsidR="00AD22D6" w:rsidRPr="00AD22D6" w:rsidRDefault="00AD22D6" w:rsidP="00AD22D6">
            <w:pPr>
              <w:spacing w:after="0" w:line="240" w:lineRule="auto"/>
              <w:jc w:val="both"/>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 xml:space="preserve">ІІ. </w:t>
            </w:r>
            <w:r w:rsidRPr="00AD22D6">
              <w:rPr>
                <w:rFonts w:ascii="Times New Roman" w:eastAsiaTheme="minorHAnsi" w:hAnsi="Times New Roman"/>
                <w:sz w:val="16"/>
                <w:szCs w:val="16"/>
                <w:lang w:val="kk-KZ" w:eastAsia="en-US"/>
              </w:rPr>
              <w:t xml:space="preserve">Мұғалім сабақтағы қауіпсіздік техникасын еске салады. «Тек бір минут» стратегиясын </w:t>
            </w:r>
            <w:r w:rsidRPr="00AD22D6">
              <w:rPr>
                <w:rFonts w:ascii="Times New Roman" w:eastAsiaTheme="minorHAnsi" w:hAnsi="Times New Roman"/>
                <w:b/>
                <w:sz w:val="16"/>
                <w:szCs w:val="16"/>
                <w:lang w:val="kk-KZ" w:eastAsia="en-US"/>
              </w:rPr>
              <w:t>өткізеді</w:t>
            </w:r>
          </w:p>
          <w:p w:rsidR="00AD22D6" w:rsidRPr="00AD22D6" w:rsidRDefault="00AD22D6" w:rsidP="00AD22D6">
            <w:pPr>
              <w:spacing w:after="0" w:line="240" w:lineRule="auto"/>
              <w:jc w:val="both"/>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Оқушылар бір-бірін бағалайды</w:t>
            </w:r>
          </w:p>
        </w:tc>
        <w:tc>
          <w:tcPr>
            <w:tcW w:w="1701"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Оқушы  өз жұбын табады</w:t>
            </w:r>
          </w:p>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Сұрақ жауап  орындайды</w:t>
            </w:r>
          </w:p>
        </w:tc>
        <w:tc>
          <w:tcPr>
            <w:tcW w:w="1134"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Қол шапалақ</w:t>
            </w: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tc>
        <w:tc>
          <w:tcPr>
            <w:tcW w:w="1418"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Стикерлер, маркерлер, қаламсаптар</w:t>
            </w:r>
          </w:p>
        </w:tc>
      </w:tr>
      <w:tr w:rsidR="00AD22D6" w:rsidRPr="00AD22D6" w:rsidTr="00AD22D6">
        <w:tc>
          <w:tcPr>
            <w:tcW w:w="1276" w:type="dxa"/>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spacing w:after="0"/>
              <w:rPr>
                <w:rFonts w:ascii="Times New Roman" w:eastAsiaTheme="minorHAnsi" w:hAnsi="Times New Roman"/>
                <w:b/>
                <w:sz w:val="16"/>
                <w:szCs w:val="16"/>
                <w:lang w:val="kk-KZ" w:eastAsia="en-US"/>
              </w:rPr>
            </w:pPr>
            <w:r w:rsidRPr="00AD22D6">
              <w:rPr>
                <w:rFonts w:ascii="Times New Roman" w:eastAsiaTheme="minorHAnsi" w:hAnsi="Times New Roman"/>
                <w:b/>
                <w:sz w:val="16"/>
                <w:szCs w:val="16"/>
                <w:lang w:val="kk-KZ" w:eastAsia="en-US"/>
              </w:rPr>
              <w:t>Ортасы</w:t>
            </w:r>
          </w:p>
        </w:tc>
        <w:tc>
          <w:tcPr>
            <w:tcW w:w="4961" w:type="dxa"/>
            <w:gridSpan w:val="2"/>
            <w:tcBorders>
              <w:top w:val="single" w:sz="4" w:space="0" w:color="auto"/>
              <w:left w:val="single" w:sz="4" w:space="0" w:color="auto"/>
              <w:bottom w:val="single" w:sz="4" w:space="0" w:color="auto"/>
              <w:right w:val="single" w:sz="4" w:space="0" w:color="auto"/>
            </w:tcBorders>
            <w:hideMark/>
          </w:tcPr>
          <w:p w:rsidR="00AD22D6" w:rsidRPr="00AD22D6" w:rsidRDefault="00AD22D6" w:rsidP="00AD22D6">
            <w:pPr>
              <w:tabs>
                <w:tab w:val="left" w:pos="993"/>
                <w:tab w:val="left" w:pos="2880"/>
              </w:tabs>
              <w:spacing w:after="0" w:line="240" w:lineRule="auto"/>
              <w:jc w:val="both"/>
              <w:rPr>
                <w:rFonts w:ascii="Times New Roman" w:hAnsi="Times New Roman"/>
                <w:i/>
                <w:sz w:val="16"/>
                <w:szCs w:val="16"/>
                <w:lang w:val="kk-KZ"/>
              </w:rPr>
            </w:pPr>
            <w:r w:rsidRPr="00AD22D6">
              <w:rPr>
                <w:rFonts w:ascii="Times New Roman" w:hAnsi="Times New Roman"/>
                <w:i/>
                <w:sz w:val="16"/>
                <w:szCs w:val="16"/>
                <w:lang w:val="kk-KZ"/>
              </w:rPr>
              <w:t>Тест тапсырмалары:</w:t>
            </w:r>
          </w:p>
          <w:p w:rsidR="00AD22D6" w:rsidRPr="00AD22D6" w:rsidRDefault="00AD22D6" w:rsidP="00AD22D6">
            <w:pPr>
              <w:tabs>
                <w:tab w:val="left" w:pos="993"/>
                <w:tab w:val="left" w:pos="2880"/>
              </w:tabs>
              <w:spacing w:after="0" w:line="240" w:lineRule="auto"/>
              <w:ind w:firstLine="709"/>
              <w:jc w:val="both"/>
              <w:rPr>
                <w:rFonts w:ascii="Times New Roman" w:hAnsi="Times New Roman"/>
                <w:sz w:val="16"/>
                <w:szCs w:val="16"/>
                <w:lang w:val="kk-KZ"/>
              </w:rPr>
            </w:pPr>
            <w:r w:rsidRPr="00AD22D6">
              <w:rPr>
                <w:rFonts w:ascii="Times New Roman" w:hAnsi="Times New Roman"/>
                <w:sz w:val="16"/>
                <w:szCs w:val="16"/>
                <w:lang w:val="kk-KZ"/>
              </w:rPr>
              <w:t>1. Ұлттық ойын түрін белгілеңіз:</w:t>
            </w:r>
          </w:p>
          <w:p w:rsidR="00AD22D6" w:rsidRPr="00AD22D6" w:rsidRDefault="00AD22D6" w:rsidP="00AD22D6">
            <w:pPr>
              <w:tabs>
                <w:tab w:val="left" w:pos="993"/>
                <w:tab w:val="left" w:pos="2880"/>
              </w:tabs>
              <w:spacing w:after="0" w:line="240" w:lineRule="auto"/>
              <w:ind w:firstLine="851"/>
              <w:jc w:val="both"/>
              <w:rPr>
                <w:rFonts w:ascii="Times New Roman" w:hAnsi="Times New Roman"/>
                <w:sz w:val="16"/>
                <w:szCs w:val="16"/>
                <w:lang w:val="kk-KZ"/>
              </w:rPr>
            </w:pPr>
            <w:r w:rsidRPr="00AD22D6">
              <w:rPr>
                <w:rFonts w:ascii="Times New Roman" w:hAnsi="Times New Roman"/>
                <w:sz w:val="16"/>
                <w:szCs w:val="16"/>
                <w:lang w:val="kk-KZ"/>
              </w:rPr>
              <w:t>а) сақина салу;</w:t>
            </w:r>
          </w:p>
          <w:p w:rsidR="00AD22D6" w:rsidRPr="00AD22D6" w:rsidRDefault="00AD22D6" w:rsidP="00AD22D6">
            <w:pPr>
              <w:tabs>
                <w:tab w:val="left" w:pos="993"/>
                <w:tab w:val="left" w:pos="2880"/>
              </w:tabs>
              <w:spacing w:after="0" w:line="240" w:lineRule="auto"/>
              <w:ind w:firstLine="851"/>
              <w:jc w:val="both"/>
              <w:rPr>
                <w:rFonts w:ascii="Times New Roman" w:hAnsi="Times New Roman"/>
                <w:sz w:val="16"/>
                <w:szCs w:val="16"/>
                <w:lang w:val="kk-KZ"/>
              </w:rPr>
            </w:pPr>
            <w:r w:rsidRPr="00AD22D6">
              <w:rPr>
                <w:rFonts w:ascii="Times New Roman" w:hAnsi="Times New Roman"/>
                <w:sz w:val="16"/>
                <w:szCs w:val="16"/>
                <w:lang w:val="kk-KZ"/>
              </w:rPr>
              <w:t>ә) шахмат;</w:t>
            </w:r>
          </w:p>
          <w:p w:rsidR="00AD22D6" w:rsidRPr="00AD22D6" w:rsidRDefault="00AD22D6" w:rsidP="00AD22D6">
            <w:pPr>
              <w:tabs>
                <w:tab w:val="left" w:pos="993"/>
                <w:tab w:val="left" w:pos="2880"/>
              </w:tabs>
              <w:spacing w:after="0" w:line="240" w:lineRule="auto"/>
              <w:ind w:firstLine="851"/>
              <w:jc w:val="both"/>
              <w:rPr>
                <w:rFonts w:ascii="Times New Roman" w:hAnsi="Times New Roman"/>
                <w:sz w:val="16"/>
                <w:szCs w:val="16"/>
                <w:lang w:val="kk-KZ"/>
              </w:rPr>
            </w:pPr>
            <w:r w:rsidRPr="00AD22D6">
              <w:rPr>
                <w:rFonts w:ascii="Times New Roman" w:hAnsi="Times New Roman"/>
                <w:sz w:val="16"/>
                <w:szCs w:val="16"/>
                <w:lang w:val="kk-KZ"/>
              </w:rPr>
              <w:t>б) ханталапай;</w:t>
            </w:r>
          </w:p>
          <w:p w:rsidR="00AD22D6" w:rsidRPr="00AD22D6" w:rsidRDefault="00AD22D6" w:rsidP="00AD22D6">
            <w:pPr>
              <w:tabs>
                <w:tab w:val="left" w:pos="993"/>
                <w:tab w:val="left" w:pos="2880"/>
              </w:tabs>
              <w:spacing w:after="0" w:line="240" w:lineRule="auto"/>
              <w:ind w:firstLine="851"/>
              <w:jc w:val="both"/>
              <w:rPr>
                <w:rFonts w:ascii="Times New Roman" w:hAnsi="Times New Roman"/>
                <w:sz w:val="16"/>
                <w:szCs w:val="16"/>
                <w:lang w:val="kk-KZ"/>
              </w:rPr>
            </w:pPr>
            <w:r w:rsidRPr="00AD22D6">
              <w:rPr>
                <w:rFonts w:ascii="Times New Roman" w:hAnsi="Times New Roman"/>
                <w:sz w:val="16"/>
                <w:szCs w:val="16"/>
                <w:lang w:val="kk-KZ"/>
              </w:rPr>
              <w:t>в) тығылмақ.</w:t>
            </w:r>
          </w:p>
          <w:p w:rsidR="00AD22D6" w:rsidRPr="00AD22D6" w:rsidRDefault="00AD22D6" w:rsidP="00AD22D6">
            <w:pPr>
              <w:tabs>
                <w:tab w:val="left" w:pos="993"/>
                <w:tab w:val="left" w:pos="2880"/>
              </w:tabs>
              <w:spacing w:after="0" w:line="240" w:lineRule="auto"/>
              <w:ind w:firstLine="709"/>
              <w:jc w:val="both"/>
              <w:rPr>
                <w:rFonts w:ascii="Times New Roman" w:hAnsi="Times New Roman"/>
                <w:sz w:val="16"/>
                <w:szCs w:val="16"/>
                <w:lang w:val="kk-KZ"/>
              </w:rPr>
            </w:pPr>
            <w:r w:rsidRPr="00AD22D6">
              <w:rPr>
                <w:rFonts w:ascii="Times New Roman" w:hAnsi="Times New Roman"/>
                <w:sz w:val="16"/>
                <w:szCs w:val="16"/>
                <w:lang w:val="kk-KZ"/>
              </w:rPr>
              <w:t>2. Ұлттық ойын қандай қасиеттерге тәрбиелейді?</w:t>
            </w:r>
          </w:p>
          <w:p w:rsidR="00AD22D6" w:rsidRPr="00AD22D6" w:rsidRDefault="00AD22D6" w:rsidP="00AD22D6">
            <w:pPr>
              <w:tabs>
                <w:tab w:val="left" w:pos="993"/>
                <w:tab w:val="left" w:pos="2880"/>
              </w:tabs>
              <w:spacing w:after="0" w:line="240" w:lineRule="auto"/>
              <w:ind w:firstLine="851"/>
              <w:jc w:val="both"/>
              <w:rPr>
                <w:rFonts w:ascii="Times New Roman" w:hAnsi="Times New Roman"/>
                <w:sz w:val="16"/>
                <w:szCs w:val="16"/>
                <w:lang w:val="kk-KZ"/>
              </w:rPr>
            </w:pPr>
            <w:r w:rsidRPr="00AD22D6">
              <w:rPr>
                <w:rFonts w:ascii="Times New Roman" w:hAnsi="Times New Roman"/>
                <w:sz w:val="16"/>
                <w:szCs w:val="16"/>
                <w:lang w:val="kk-KZ"/>
              </w:rPr>
              <w:t>а) төзімділік;</w:t>
            </w:r>
          </w:p>
          <w:p w:rsidR="00AD22D6" w:rsidRPr="00AD22D6" w:rsidRDefault="00AD22D6" w:rsidP="00AD22D6">
            <w:pPr>
              <w:tabs>
                <w:tab w:val="left" w:pos="993"/>
                <w:tab w:val="left" w:pos="2880"/>
              </w:tabs>
              <w:spacing w:after="0" w:line="240" w:lineRule="auto"/>
              <w:ind w:firstLine="851"/>
              <w:jc w:val="both"/>
              <w:rPr>
                <w:rFonts w:ascii="Times New Roman" w:hAnsi="Times New Roman"/>
                <w:sz w:val="16"/>
                <w:szCs w:val="16"/>
                <w:lang w:val="kk-KZ"/>
              </w:rPr>
            </w:pPr>
            <w:r w:rsidRPr="00AD22D6">
              <w:rPr>
                <w:rFonts w:ascii="Times New Roman" w:hAnsi="Times New Roman"/>
                <w:sz w:val="16"/>
                <w:szCs w:val="16"/>
                <w:lang w:val="kk-KZ"/>
              </w:rPr>
              <w:t>ә) жалқаулық;</w:t>
            </w:r>
          </w:p>
          <w:p w:rsidR="00AD22D6" w:rsidRPr="00AD22D6" w:rsidRDefault="00AD22D6" w:rsidP="00AD22D6">
            <w:pPr>
              <w:tabs>
                <w:tab w:val="left" w:pos="993"/>
                <w:tab w:val="left" w:pos="2880"/>
              </w:tabs>
              <w:spacing w:after="0" w:line="240" w:lineRule="auto"/>
              <w:ind w:firstLine="851"/>
              <w:jc w:val="both"/>
              <w:rPr>
                <w:rFonts w:ascii="Times New Roman" w:hAnsi="Times New Roman"/>
                <w:sz w:val="16"/>
                <w:szCs w:val="16"/>
                <w:lang w:val="kk-KZ"/>
              </w:rPr>
            </w:pPr>
            <w:r w:rsidRPr="00AD22D6">
              <w:rPr>
                <w:rFonts w:ascii="Times New Roman" w:hAnsi="Times New Roman"/>
                <w:sz w:val="16"/>
                <w:szCs w:val="16"/>
                <w:lang w:val="kk-KZ"/>
              </w:rPr>
              <w:t>б) ептілік;</w:t>
            </w:r>
          </w:p>
          <w:p w:rsidR="00AD22D6" w:rsidRPr="00AD22D6" w:rsidRDefault="00AD22D6" w:rsidP="00AD22D6">
            <w:pPr>
              <w:tabs>
                <w:tab w:val="left" w:pos="993"/>
                <w:tab w:val="left" w:pos="2880"/>
              </w:tabs>
              <w:spacing w:after="0" w:line="240" w:lineRule="auto"/>
              <w:ind w:firstLine="851"/>
              <w:jc w:val="both"/>
              <w:rPr>
                <w:rFonts w:ascii="Times New Roman" w:hAnsi="Times New Roman"/>
                <w:sz w:val="16"/>
                <w:szCs w:val="16"/>
                <w:lang w:val="kk-KZ"/>
              </w:rPr>
            </w:pPr>
            <w:r w:rsidRPr="00AD22D6">
              <w:rPr>
                <w:rFonts w:ascii="Times New Roman" w:hAnsi="Times New Roman"/>
                <w:sz w:val="16"/>
                <w:szCs w:val="16"/>
                <w:lang w:val="kk-KZ"/>
              </w:rPr>
              <w:t>в) өктемдік.</w:t>
            </w:r>
          </w:p>
          <w:p w:rsidR="00AD22D6" w:rsidRPr="00AD22D6" w:rsidRDefault="00AD22D6" w:rsidP="00AD22D6">
            <w:pPr>
              <w:tabs>
                <w:tab w:val="left" w:pos="993"/>
                <w:tab w:val="left" w:pos="2880"/>
              </w:tabs>
              <w:spacing w:after="0" w:line="240" w:lineRule="auto"/>
              <w:ind w:firstLine="709"/>
              <w:jc w:val="both"/>
              <w:rPr>
                <w:rFonts w:ascii="Times New Roman" w:hAnsi="Times New Roman"/>
                <w:sz w:val="16"/>
                <w:szCs w:val="16"/>
                <w:lang w:val="kk-KZ"/>
              </w:rPr>
            </w:pPr>
            <w:r w:rsidRPr="00AD22D6">
              <w:rPr>
                <w:rFonts w:ascii="Times New Roman" w:hAnsi="Times New Roman"/>
                <w:sz w:val="16"/>
                <w:szCs w:val="16"/>
                <w:lang w:val="kk-KZ"/>
              </w:rPr>
              <w:t>3. Қазақ жерінде бәйге алғаш қашан ұйымдастырылған?</w:t>
            </w:r>
          </w:p>
          <w:p w:rsidR="00AD22D6" w:rsidRPr="00AD22D6" w:rsidRDefault="00AD22D6" w:rsidP="00AD22D6">
            <w:pPr>
              <w:tabs>
                <w:tab w:val="left" w:pos="993"/>
                <w:tab w:val="left" w:pos="2880"/>
              </w:tabs>
              <w:spacing w:after="0" w:line="240" w:lineRule="auto"/>
              <w:ind w:firstLine="851"/>
              <w:jc w:val="both"/>
              <w:rPr>
                <w:rFonts w:ascii="Times New Roman" w:hAnsi="Times New Roman"/>
                <w:sz w:val="16"/>
                <w:szCs w:val="16"/>
                <w:lang w:val="kk-KZ"/>
              </w:rPr>
            </w:pPr>
            <w:r w:rsidRPr="00AD22D6">
              <w:rPr>
                <w:rFonts w:ascii="Times New Roman" w:hAnsi="Times New Roman"/>
                <w:sz w:val="16"/>
                <w:szCs w:val="16"/>
                <w:lang w:val="kk-KZ"/>
              </w:rPr>
              <w:t>а) ХVІ ғасырда;</w:t>
            </w:r>
          </w:p>
          <w:p w:rsidR="00AD22D6" w:rsidRPr="00AD22D6" w:rsidRDefault="00AD22D6" w:rsidP="00AD22D6">
            <w:pPr>
              <w:tabs>
                <w:tab w:val="left" w:pos="993"/>
                <w:tab w:val="left" w:pos="2880"/>
              </w:tabs>
              <w:spacing w:after="0" w:line="240" w:lineRule="auto"/>
              <w:ind w:firstLine="851"/>
              <w:jc w:val="both"/>
              <w:rPr>
                <w:rFonts w:ascii="Times New Roman" w:hAnsi="Times New Roman"/>
                <w:sz w:val="16"/>
                <w:szCs w:val="16"/>
                <w:lang w:val="kk-KZ"/>
              </w:rPr>
            </w:pPr>
            <w:r w:rsidRPr="00AD22D6">
              <w:rPr>
                <w:rFonts w:ascii="Times New Roman" w:hAnsi="Times New Roman"/>
                <w:sz w:val="16"/>
                <w:szCs w:val="16"/>
                <w:lang w:val="kk-KZ"/>
              </w:rPr>
              <w:t>ә) ХV ғасырда;</w:t>
            </w:r>
          </w:p>
          <w:p w:rsidR="00AD22D6" w:rsidRPr="00AD22D6" w:rsidRDefault="00AD22D6" w:rsidP="00AD22D6">
            <w:pPr>
              <w:tabs>
                <w:tab w:val="left" w:pos="993"/>
                <w:tab w:val="left" w:pos="2880"/>
              </w:tabs>
              <w:spacing w:after="0" w:line="240" w:lineRule="auto"/>
              <w:ind w:firstLine="851"/>
              <w:jc w:val="both"/>
              <w:rPr>
                <w:rFonts w:ascii="Times New Roman" w:hAnsi="Times New Roman"/>
                <w:sz w:val="16"/>
                <w:szCs w:val="16"/>
                <w:lang w:val="kk-KZ"/>
              </w:rPr>
            </w:pPr>
            <w:r w:rsidRPr="00AD22D6">
              <w:rPr>
                <w:rFonts w:ascii="Times New Roman" w:hAnsi="Times New Roman"/>
                <w:sz w:val="16"/>
                <w:szCs w:val="16"/>
                <w:lang w:val="kk-KZ"/>
              </w:rPr>
              <w:lastRenderedPageBreak/>
              <w:t>б) ХІ</w:t>
            </w:r>
            <w:r w:rsidRPr="00AD22D6">
              <w:rPr>
                <w:rFonts w:ascii="Times New Roman" w:hAnsi="Times New Roman"/>
                <w:sz w:val="16"/>
                <w:szCs w:val="16"/>
                <w:lang w:val="en-US"/>
              </w:rPr>
              <w:t>V</w:t>
            </w:r>
            <w:r w:rsidRPr="00AD22D6">
              <w:rPr>
                <w:rFonts w:ascii="Times New Roman" w:hAnsi="Times New Roman"/>
                <w:sz w:val="16"/>
                <w:szCs w:val="16"/>
                <w:lang w:val="kk-KZ"/>
              </w:rPr>
              <w:t xml:space="preserve"> ғасырда;</w:t>
            </w:r>
          </w:p>
          <w:p w:rsidR="00AD22D6" w:rsidRPr="00AD22D6" w:rsidRDefault="00AD22D6" w:rsidP="00AD22D6">
            <w:pPr>
              <w:tabs>
                <w:tab w:val="left" w:pos="993"/>
                <w:tab w:val="left" w:pos="2880"/>
              </w:tabs>
              <w:spacing w:after="0" w:line="240" w:lineRule="auto"/>
              <w:ind w:firstLine="851"/>
              <w:jc w:val="both"/>
              <w:rPr>
                <w:rFonts w:ascii="Times New Roman" w:hAnsi="Times New Roman"/>
                <w:sz w:val="16"/>
                <w:szCs w:val="16"/>
                <w:lang w:val="kk-KZ"/>
              </w:rPr>
            </w:pPr>
            <w:r w:rsidRPr="00AD22D6">
              <w:rPr>
                <w:rFonts w:ascii="Times New Roman" w:hAnsi="Times New Roman"/>
                <w:sz w:val="16"/>
                <w:szCs w:val="16"/>
                <w:lang w:val="kk-KZ"/>
              </w:rPr>
              <w:t>в) ХІІІ ғасырда.</w:t>
            </w:r>
          </w:p>
          <w:p w:rsidR="00AD22D6" w:rsidRPr="00AD22D6" w:rsidRDefault="00AD22D6" w:rsidP="00AD22D6">
            <w:pPr>
              <w:tabs>
                <w:tab w:val="left" w:pos="993"/>
                <w:tab w:val="left" w:pos="2880"/>
              </w:tabs>
              <w:spacing w:after="0" w:line="240" w:lineRule="auto"/>
              <w:ind w:firstLine="709"/>
              <w:jc w:val="both"/>
              <w:rPr>
                <w:rFonts w:ascii="Times New Roman" w:hAnsi="Times New Roman"/>
                <w:sz w:val="16"/>
                <w:szCs w:val="16"/>
                <w:lang w:val="kk-KZ"/>
              </w:rPr>
            </w:pPr>
            <w:r w:rsidRPr="00AD22D6">
              <w:rPr>
                <w:rFonts w:ascii="Times New Roman" w:hAnsi="Times New Roman"/>
                <w:sz w:val="16"/>
                <w:szCs w:val="16"/>
                <w:lang w:val="kk-KZ"/>
              </w:rPr>
              <w:t>4. Көкпар сөзінің негізгі мағынасы:</w:t>
            </w:r>
          </w:p>
          <w:p w:rsidR="00AD22D6" w:rsidRPr="00AD22D6" w:rsidRDefault="00AD22D6" w:rsidP="00AD22D6">
            <w:pPr>
              <w:tabs>
                <w:tab w:val="left" w:pos="993"/>
                <w:tab w:val="left" w:pos="2880"/>
              </w:tabs>
              <w:spacing w:after="0" w:line="240" w:lineRule="auto"/>
              <w:ind w:firstLine="851"/>
              <w:jc w:val="both"/>
              <w:rPr>
                <w:rFonts w:ascii="Times New Roman" w:hAnsi="Times New Roman"/>
                <w:sz w:val="16"/>
                <w:szCs w:val="16"/>
                <w:lang w:val="kk-KZ"/>
              </w:rPr>
            </w:pPr>
            <w:r w:rsidRPr="00AD22D6">
              <w:rPr>
                <w:rFonts w:ascii="Times New Roman" w:hAnsi="Times New Roman"/>
                <w:sz w:val="16"/>
                <w:szCs w:val="16"/>
                <w:lang w:val="kk-KZ"/>
              </w:rPr>
              <w:t>а) көк бар;</w:t>
            </w:r>
          </w:p>
          <w:p w:rsidR="00AD22D6" w:rsidRPr="00AD22D6" w:rsidRDefault="00AD22D6" w:rsidP="00AD22D6">
            <w:pPr>
              <w:tabs>
                <w:tab w:val="left" w:pos="993"/>
                <w:tab w:val="left" w:pos="2880"/>
              </w:tabs>
              <w:spacing w:after="0" w:line="240" w:lineRule="auto"/>
              <w:ind w:firstLine="851"/>
              <w:jc w:val="both"/>
              <w:rPr>
                <w:rFonts w:ascii="Times New Roman" w:hAnsi="Times New Roman"/>
                <w:sz w:val="16"/>
                <w:szCs w:val="16"/>
                <w:lang w:val="kk-KZ"/>
              </w:rPr>
            </w:pPr>
            <w:r w:rsidRPr="00AD22D6">
              <w:rPr>
                <w:rFonts w:ascii="Times New Roman" w:hAnsi="Times New Roman"/>
                <w:sz w:val="16"/>
                <w:szCs w:val="16"/>
                <w:lang w:val="kk-KZ"/>
              </w:rPr>
              <w:t>ә) көк бөрте;</w:t>
            </w:r>
          </w:p>
          <w:p w:rsidR="00AD22D6" w:rsidRPr="00AD22D6" w:rsidRDefault="00AD22D6" w:rsidP="00AD22D6">
            <w:pPr>
              <w:tabs>
                <w:tab w:val="left" w:pos="993"/>
                <w:tab w:val="left" w:pos="2880"/>
              </w:tabs>
              <w:spacing w:after="0" w:line="240" w:lineRule="auto"/>
              <w:ind w:firstLine="851"/>
              <w:jc w:val="both"/>
              <w:rPr>
                <w:rFonts w:ascii="Times New Roman" w:hAnsi="Times New Roman"/>
                <w:sz w:val="16"/>
                <w:szCs w:val="16"/>
                <w:lang w:val="kk-KZ"/>
              </w:rPr>
            </w:pPr>
            <w:r w:rsidRPr="00AD22D6">
              <w:rPr>
                <w:rFonts w:ascii="Times New Roman" w:hAnsi="Times New Roman"/>
                <w:sz w:val="16"/>
                <w:szCs w:val="16"/>
                <w:lang w:val="kk-KZ"/>
              </w:rPr>
              <w:t>б) көк лақ;</w:t>
            </w:r>
          </w:p>
          <w:p w:rsidR="00AD22D6" w:rsidRPr="00AD22D6" w:rsidRDefault="00AD22D6" w:rsidP="00AD22D6">
            <w:pPr>
              <w:tabs>
                <w:tab w:val="left" w:pos="993"/>
                <w:tab w:val="left" w:pos="2880"/>
              </w:tabs>
              <w:spacing w:after="0" w:line="240" w:lineRule="auto"/>
              <w:ind w:firstLine="851"/>
              <w:jc w:val="both"/>
              <w:rPr>
                <w:rFonts w:ascii="Times New Roman" w:hAnsi="Times New Roman"/>
                <w:sz w:val="16"/>
                <w:szCs w:val="16"/>
                <w:lang w:val="kk-KZ"/>
              </w:rPr>
            </w:pPr>
            <w:r w:rsidRPr="00AD22D6">
              <w:rPr>
                <w:rFonts w:ascii="Times New Roman" w:hAnsi="Times New Roman"/>
                <w:sz w:val="16"/>
                <w:szCs w:val="16"/>
                <w:lang w:val="kk-KZ"/>
              </w:rPr>
              <w:t>в) көк ешкі.</w:t>
            </w:r>
          </w:p>
          <w:p w:rsidR="00AD22D6" w:rsidRPr="00AD22D6" w:rsidRDefault="00AD22D6" w:rsidP="00AD22D6">
            <w:pPr>
              <w:tabs>
                <w:tab w:val="left" w:pos="993"/>
                <w:tab w:val="left" w:pos="2880"/>
              </w:tabs>
              <w:spacing w:after="0" w:line="240" w:lineRule="auto"/>
              <w:ind w:firstLine="709"/>
              <w:jc w:val="both"/>
              <w:rPr>
                <w:rFonts w:ascii="Times New Roman" w:hAnsi="Times New Roman"/>
                <w:sz w:val="16"/>
                <w:szCs w:val="16"/>
                <w:lang w:val="kk-KZ"/>
              </w:rPr>
            </w:pPr>
            <w:r w:rsidRPr="00AD22D6">
              <w:rPr>
                <w:rFonts w:ascii="Times New Roman" w:hAnsi="Times New Roman"/>
                <w:sz w:val="16"/>
                <w:szCs w:val="16"/>
                <w:lang w:val="kk-KZ"/>
              </w:rPr>
              <w:t>5. Асық иірудің атауларын көрсетіңіз:</w:t>
            </w:r>
          </w:p>
          <w:p w:rsidR="00AD22D6" w:rsidRPr="00AD22D6" w:rsidRDefault="00AD22D6" w:rsidP="00AD22D6">
            <w:pPr>
              <w:tabs>
                <w:tab w:val="left" w:pos="993"/>
                <w:tab w:val="left" w:pos="2880"/>
              </w:tabs>
              <w:spacing w:after="0" w:line="240" w:lineRule="auto"/>
              <w:ind w:firstLine="851"/>
              <w:jc w:val="both"/>
              <w:rPr>
                <w:rFonts w:ascii="Times New Roman" w:hAnsi="Times New Roman"/>
                <w:sz w:val="16"/>
                <w:szCs w:val="16"/>
                <w:lang w:val="kk-KZ"/>
              </w:rPr>
            </w:pPr>
            <w:r w:rsidRPr="00AD22D6">
              <w:rPr>
                <w:rFonts w:ascii="Times New Roman" w:hAnsi="Times New Roman"/>
                <w:sz w:val="16"/>
                <w:szCs w:val="16"/>
                <w:lang w:val="kk-KZ"/>
              </w:rPr>
              <w:t>а) алшы;</w:t>
            </w:r>
          </w:p>
          <w:p w:rsidR="00AD22D6" w:rsidRPr="00AD22D6" w:rsidRDefault="00AD22D6" w:rsidP="00AD22D6">
            <w:pPr>
              <w:tabs>
                <w:tab w:val="left" w:pos="993"/>
                <w:tab w:val="left" w:pos="2880"/>
              </w:tabs>
              <w:spacing w:after="0" w:line="240" w:lineRule="auto"/>
              <w:ind w:firstLine="851"/>
              <w:jc w:val="both"/>
              <w:rPr>
                <w:rFonts w:ascii="Times New Roman" w:hAnsi="Times New Roman"/>
                <w:sz w:val="16"/>
                <w:szCs w:val="16"/>
                <w:lang w:val="kk-KZ"/>
              </w:rPr>
            </w:pPr>
            <w:r w:rsidRPr="00AD22D6">
              <w:rPr>
                <w:rFonts w:ascii="Times New Roman" w:hAnsi="Times New Roman"/>
                <w:sz w:val="16"/>
                <w:szCs w:val="16"/>
                <w:lang w:val="kk-KZ"/>
              </w:rPr>
              <w:t>ә) тәйке;</w:t>
            </w:r>
          </w:p>
          <w:p w:rsidR="00AD22D6" w:rsidRPr="00AD22D6" w:rsidRDefault="00AD22D6" w:rsidP="00AD22D6">
            <w:pPr>
              <w:tabs>
                <w:tab w:val="left" w:pos="993"/>
                <w:tab w:val="left" w:pos="2880"/>
              </w:tabs>
              <w:spacing w:after="0" w:line="240" w:lineRule="auto"/>
              <w:ind w:firstLine="851"/>
              <w:jc w:val="both"/>
              <w:rPr>
                <w:rFonts w:ascii="Times New Roman" w:hAnsi="Times New Roman"/>
                <w:sz w:val="16"/>
                <w:szCs w:val="16"/>
                <w:lang w:val="kk-KZ"/>
              </w:rPr>
            </w:pPr>
            <w:r w:rsidRPr="00AD22D6">
              <w:rPr>
                <w:rFonts w:ascii="Times New Roman" w:hAnsi="Times New Roman"/>
                <w:sz w:val="16"/>
                <w:szCs w:val="16"/>
                <w:lang w:val="kk-KZ"/>
              </w:rPr>
              <w:t>б) оңқай;</w:t>
            </w:r>
          </w:p>
          <w:p w:rsidR="00AD22D6" w:rsidRPr="00AD22D6" w:rsidRDefault="00AD22D6" w:rsidP="00AD22D6">
            <w:pPr>
              <w:tabs>
                <w:tab w:val="left" w:pos="993"/>
                <w:tab w:val="left" w:pos="2880"/>
              </w:tabs>
              <w:spacing w:after="0" w:line="240" w:lineRule="auto"/>
              <w:ind w:firstLine="851"/>
              <w:jc w:val="both"/>
              <w:rPr>
                <w:rFonts w:ascii="Times New Roman" w:hAnsi="Times New Roman"/>
                <w:sz w:val="16"/>
                <w:szCs w:val="16"/>
                <w:lang w:val="kk-KZ"/>
              </w:rPr>
            </w:pPr>
            <w:r w:rsidRPr="00AD22D6">
              <w:rPr>
                <w:rFonts w:ascii="Times New Roman" w:hAnsi="Times New Roman"/>
                <w:sz w:val="16"/>
                <w:szCs w:val="16"/>
                <w:lang w:val="kk-KZ"/>
              </w:rPr>
              <w:t>в) шүк.</w:t>
            </w:r>
          </w:p>
          <w:p w:rsidR="00AD22D6" w:rsidRPr="00AD22D6" w:rsidRDefault="00AD22D6" w:rsidP="00AD22D6">
            <w:pPr>
              <w:tabs>
                <w:tab w:val="left" w:pos="993"/>
                <w:tab w:val="left" w:pos="2880"/>
              </w:tabs>
              <w:spacing w:after="0" w:line="240" w:lineRule="auto"/>
              <w:ind w:firstLine="709"/>
              <w:jc w:val="both"/>
              <w:rPr>
                <w:rFonts w:ascii="Times New Roman" w:hAnsi="Times New Roman"/>
                <w:sz w:val="16"/>
                <w:szCs w:val="16"/>
                <w:lang w:val="kk-KZ"/>
              </w:rPr>
            </w:pPr>
            <w:r w:rsidRPr="00AD22D6">
              <w:rPr>
                <w:rFonts w:ascii="Times New Roman" w:hAnsi="Times New Roman"/>
                <w:sz w:val="16"/>
                <w:szCs w:val="16"/>
                <w:lang w:val="kk-KZ"/>
              </w:rPr>
              <w:t xml:space="preserve">6. </w:t>
            </w:r>
            <w:r w:rsidRPr="00AD22D6">
              <w:rPr>
                <w:rFonts w:ascii="Times New Roman" w:hAnsi="Times New Roman"/>
                <w:bCs/>
                <w:sz w:val="16"/>
                <w:szCs w:val="16"/>
                <w:lang w:val="kk-KZ"/>
              </w:rPr>
              <w:t>Әр ойыншының қолында қайың, қарағай немесе тал секілді қатты ағаштан жасалған және үшкірленген, ұзындығы 3-4 метр найза таяқ болады.Бұл ойынның атауы қалай</w:t>
            </w:r>
            <w:r w:rsidRPr="00AD22D6">
              <w:rPr>
                <w:rFonts w:ascii="Times New Roman" w:hAnsi="Times New Roman"/>
                <w:sz w:val="16"/>
                <w:szCs w:val="16"/>
                <w:lang w:val="kk-KZ"/>
              </w:rPr>
              <w:t>?</w:t>
            </w:r>
          </w:p>
          <w:p w:rsidR="00AD22D6" w:rsidRPr="00AD22D6" w:rsidRDefault="00AD22D6" w:rsidP="00AD22D6">
            <w:pPr>
              <w:tabs>
                <w:tab w:val="left" w:pos="993"/>
                <w:tab w:val="left" w:pos="2880"/>
              </w:tabs>
              <w:spacing w:after="0" w:line="240" w:lineRule="auto"/>
              <w:ind w:firstLine="851"/>
              <w:jc w:val="both"/>
              <w:rPr>
                <w:rFonts w:ascii="Times New Roman" w:hAnsi="Times New Roman"/>
                <w:sz w:val="16"/>
                <w:szCs w:val="16"/>
                <w:lang w:val="kk-KZ"/>
              </w:rPr>
            </w:pPr>
            <w:r w:rsidRPr="00AD22D6">
              <w:rPr>
                <w:rFonts w:ascii="Times New Roman" w:hAnsi="Times New Roman"/>
                <w:sz w:val="16"/>
                <w:szCs w:val="16"/>
                <w:lang w:val="kk-KZ"/>
              </w:rPr>
              <w:t>а) омпа;</w:t>
            </w:r>
          </w:p>
          <w:p w:rsidR="00AD22D6" w:rsidRPr="00AD22D6" w:rsidRDefault="00AD22D6" w:rsidP="00AD22D6">
            <w:pPr>
              <w:tabs>
                <w:tab w:val="left" w:pos="993"/>
                <w:tab w:val="left" w:pos="2880"/>
              </w:tabs>
              <w:spacing w:after="0" w:line="240" w:lineRule="auto"/>
              <w:ind w:firstLine="851"/>
              <w:jc w:val="both"/>
              <w:rPr>
                <w:rFonts w:ascii="Times New Roman" w:hAnsi="Times New Roman"/>
                <w:sz w:val="16"/>
                <w:szCs w:val="16"/>
                <w:lang w:val="kk-KZ"/>
              </w:rPr>
            </w:pPr>
            <w:r w:rsidRPr="00AD22D6">
              <w:rPr>
                <w:rFonts w:ascii="Times New Roman" w:hAnsi="Times New Roman"/>
                <w:sz w:val="16"/>
                <w:szCs w:val="16"/>
                <w:lang w:val="kk-KZ"/>
              </w:rPr>
              <w:t>ә) қарагие;</w:t>
            </w:r>
          </w:p>
          <w:p w:rsidR="00AD22D6" w:rsidRPr="00AD22D6" w:rsidRDefault="00AD22D6" w:rsidP="00AD22D6">
            <w:pPr>
              <w:tabs>
                <w:tab w:val="left" w:pos="993"/>
                <w:tab w:val="left" w:pos="2880"/>
              </w:tabs>
              <w:spacing w:after="0" w:line="240" w:lineRule="auto"/>
              <w:ind w:firstLine="851"/>
              <w:jc w:val="both"/>
              <w:rPr>
                <w:rFonts w:ascii="Times New Roman" w:hAnsi="Times New Roman"/>
                <w:sz w:val="16"/>
                <w:szCs w:val="16"/>
                <w:lang w:val="kk-KZ"/>
              </w:rPr>
            </w:pPr>
            <w:r w:rsidRPr="00AD22D6">
              <w:rPr>
                <w:rFonts w:ascii="Times New Roman" w:hAnsi="Times New Roman"/>
                <w:sz w:val="16"/>
                <w:szCs w:val="16"/>
                <w:lang w:val="kk-KZ"/>
              </w:rPr>
              <w:t>б) бөрік тастамақ;</w:t>
            </w:r>
          </w:p>
          <w:p w:rsidR="00AD22D6" w:rsidRPr="00AD22D6" w:rsidRDefault="00AD22D6" w:rsidP="00AD22D6">
            <w:pPr>
              <w:tabs>
                <w:tab w:val="left" w:pos="993"/>
                <w:tab w:val="left" w:pos="2880"/>
              </w:tabs>
              <w:spacing w:after="0" w:line="240" w:lineRule="auto"/>
              <w:ind w:firstLine="851"/>
              <w:jc w:val="both"/>
              <w:rPr>
                <w:rFonts w:ascii="Times New Roman" w:hAnsi="Times New Roman"/>
                <w:sz w:val="16"/>
                <w:szCs w:val="16"/>
                <w:lang w:val="kk-KZ"/>
              </w:rPr>
            </w:pPr>
            <w:r w:rsidRPr="00AD22D6">
              <w:rPr>
                <w:rFonts w:ascii="Times New Roman" w:hAnsi="Times New Roman"/>
                <w:sz w:val="16"/>
                <w:szCs w:val="16"/>
                <w:lang w:val="kk-KZ"/>
              </w:rPr>
              <w:t>в) шүлдік.</w:t>
            </w:r>
          </w:p>
          <w:p w:rsidR="00AD22D6" w:rsidRPr="00AD22D6" w:rsidRDefault="00AD22D6" w:rsidP="00AD22D6">
            <w:pPr>
              <w:tabs>
                <w:tab w:val="left" w:pos="993"/>
                <w:tab w:val="left" w:pos="2880"/>
              </w:tabs>
              <w:spacing w:after="0" w:line="240" w:lineRule="auto"/>
              <w:ind w:firstLine="709"/>
              <w:jc w:val="both"/>
              <w:rPr>
                <w:rFonts w:ascii="Times New Roman" w:hAnsi="Times New Roman"/>
                <w:sz w:val="16"/>
                <w:szCs w:val="16"/>
                <w:lang w:val="kk-KZ"/>
              </w:rPr>
            </w:pPr>
            <w:r w:rsidRPr="00AD22D6">
              <w:rPr>
                <w:rFonts w:ascii="Times New Roman" w:hAnsi="Times New Roman"/>
                <w:sz w:val="16"/>
                <w:szCs w:val="16"/>
                <w:lang w:val="kk-KZ"/>
              </w:rPr>
              <w:t>7. Салт аттылардың бірін-бірі ат үстінен құлату сайысы-</w:t>
            </w:r>
          </w:p>
          <w:p w:rsidR="00AD22D6" w:rsidRPr="00AD22D6" w:rsidRDefault="00AD22D6" w:rsidP="00AD22D6">
            <w:pPr>
              <w:tabs>
                <w:tab w:val="left" w:pos="993"/>
                <w:tab w:val="left" w:pos="2880"/>
              </w:tabs>
              <w:spacing w:after="0" w:line="240" w:lineRule="auto"/>
              <w:ind w:firstLine="851"/>
              <w:jc w:val="both"/>
              <w:rPr>
                <w:rFonts w:ascii="Times New Roman" w:hAnsi="Times New Roman"/>
                <w:sz w:val="16"/>
                <w:szCs w:val="16"/>
                <w:lang w:val="kk-KZ"/>
              </w:rPr>
            </w:pPr>
            <w:r w:rsidRPr="00AD22D6">
              <w:rPr>
                <w:rFonts w:ascii="Times New Roman" w:hAnsi="Times New Roman"/>
                <w:sz w:val="16"/>
                <w:szCs w:val="16"/>
                <w:lang w:val="kk-KZ"/>
              </w:rPr>
              <w:t>а) бәйге;</w:t>
            </w:r>
          </w:p>
          <w:p w:rsidR="00AD22D6" w:rsidRPr="00AD22D6" w:rsidRDefault="00AD22D6" w:rsidP="00AD22D6">
            <w:pPr>
              <w:tabs>
                <w:tab w:val="left" w:pos="993"/>
                <w:tab w:val="left" w:pos="2880"/>
              </w:tabs>
              <w:spacing w:after="0" w:line="240" w:lineRule="auto"/>
              <w:ind w:firstLine="851"/>
              <w:jc w:val="both"/>
              <w:rPr>
                <w:rFonts w:ascii="Times New Roman" w:hAnsi="Times New Roman"/>
                <w:sz w:val="16"/>
                <w:szCs w:val="16"/>
                <w:lang w:val="kk-KZ"/>
              </w:rPr>
            </w:pPr>
            <w:r w:rsidRPr="00AD22D6">
              <w:rPr>
                <w:rFonts w:ascii="Times New Roman" w:hAnsi="Times New Roman"/>
                <w:sz w:val="16"/>
                <w:szCs w:val="16"/>
                <w:lang w:val="kk-KZ"/>
              </w:rPr>
              <w:t>ә) көкпар;</w:t>
            </w:r>
          </w:p>
          <w:p w:rsidR="00AD22D6" w:rsidRPr="00AD22D6" w:rsidRDefault="00AD22D6" w:rsidP="00AD22D6">
            <w:pPr>
              <w:tabs>
                <w:tab w:val="left" w:pos="993"/>
                <w:tab w:val="left" w:pos="2880"/>
              </w:tabs>
              <w:spacing w:after="0" w:line="240" w:lineRule="auto"/>
              <w:ind w:firstLine="851"/>
              <w:jc w:val="both"/>
              <w:rPr>
                <w:rFonts w:ascii="Times New Roman" w:hAnsi="Times New Roman"/>
                <w:sz w:val="16"/>
                <w:szCs w:val="16"/>
                <w:lang w:val="kk-KZ"/>
              </w:rPr>
            </w:pPr>
            <w:r w:rsidRPr="00AD22D6">
              <w:rPr>
                <w:rFonts w:ascii="Times New Roman" w:hAnsi="Times New Roman"/>
                <w:sz w:val="16"/>
                <w:szCs w:val="16"/>
                <w:lang w:val="kk-KZ"/>
              </w:rPr>
              <w:t>б) аударыспақ;</w:t>
            </w:r>
          </w:p>
          <w:p w:rsidR="00AD22D6" w:rsidRPr="00AD22D6" w:rsidRDefault="00AD22D6" w:rsidP="00AD22D6">
            <w:pPr>
              <w:tabs>
                <w:tab w:val="left" w:pos="993"/>
                <w:tab w:val="left" w:pos="2880"/>
              </w:tabs>
              <w:spacing w:after="0" w:line="240" w:lineRule="auto"/>
              <w:ind w:firstLine="851"/>
              <w:jc w:val="both"/>
              <w:rPr>
                <w:rFonts w:ascii="Times New Roman" w:hAnsi="Times New Roman"/>
                <w:sz w:val="16"/>
                <w:szCs w:val="16"/>
                <w:lang w:val="kk-KZ"/>
              </w:rPr>
            </w:pPr>
            <w:r w:rsidRPr="00AD22D6">
              <w:rPr>
                <w:rFonts w:ascii="Times New Roman" w:hAnsi="Times New Roman"/>
                <w:sz w:val="16"/>
                <w:szCs w:val="16"/>
                <w:lang w:val="kk-KZ"/>
              </w:rPr>
              <w:t>в) қыз қуу.</w:t>
            </w:r>
          </w:p>
          <w:p w:rsidR="00AD22D6" w:rsidRPr="00AD22D6" w:rsidRDefault="00AD22D6" w:rsidP="00AD22D6">
            <w:pPr>
              <w:tabs>
                <w:tab w:val="left" w:pos="993"/>
                <w:tab w:val="left" w:pos="2880"/>
              </w:tabs>
              <w:spacing w:after="0" w:line="240" w:lineRule="auto"/>
              <w:ind w:firstLine="709"/>
              <w:jc w:val="both"/>
              <w:rPr>
                <w:rFonts w:ascii="Times New Roman" w:hAnsi="Times New Roman"/>
                <w:sz w:val="16"/>
                <w:szCs w:val="16"/>
                <w:lang w:val="kk-KZ"/>
              </w:rPr>
            </w:pPr>
            <w:r w:rsidRPr="00AD22D6">
              <w:rPr>
                <w:rFonts w:ascii="Times New Roman" w:hAnsi="Times New Roman"/>
                <w:sz w:val="16"/>
                <w:szCs w:val="16"/>
                <w:lang w:val="kk-KZ"/>
              </w:rPr>
              <w:t xml:space="preserve">8. </w:t>
            </w:r>
            <w:r w:rsidRPr="00AD22D6">
              <w:rPr>
                <w:rFonts w:ascii="Times New Roman" w:hAnsi="Times New Roman"/>
                <w:i/>
                <w:sz w:val="16"/>
                <w:szCs w:val="16"/>
                <w:lang w:val="kk-KZ"/>
              </w:rPr>
              <w:t xml:space="preserve">Ойынның шарты бойынша тақыр жерге үлкен шеңбер сызылады. Шеңбердің ортасынан шұңқыр (қазан деп те аталады) қазылады. ....... сол шұңқырдың үстіне көлденең қою керек. </w:t>
            </w:r>
            <w:r w:rsidRPr="00AD22D6">
              <w:rPr>
                <w:rFonts w:ascii="Times New Roman" w:hAnsi="Times New Roman"/>
                <w:sz w:val="16"/>
                <w:szCs w:val="16"/>
                <w:lang w:val="kk-KZ"/>
              </w:rPr>
              <w:t>Тиісті сөзді қой.</w:t>
            </w:r>
          </w:p>
          <w:p w:rsidR="00AD22D6" w:rsidRPr="00AD22D6" w:rsidRDefault="00AD22D6" w:rsidP="00AD22D6">
            <w:pPr>
              <w:tabs>
                <w:tab w:val="left" w:pos="993"/>
                <w:tab w:val="left" w:pos="2880"/>
              </w:tabs>
              <w:spacing w:after="0" w:line="240" w:lineRule="auto"/>
              <w:ind w:firstLine="851"/>
              <w:jc w:val="both"/>
              <w:rPr>
                <w:rFonts w:ascii="Times New Roman" w:hAnsi="Times New Roman"/>
                <w:sz w:val="16"/>
                <w:szCs w:val="16"/>
                <w:lang w:val="kk-KZ"/>
              </w:rPr>
            </w:pPr>
            <w:r w:rsidRPr="00AD22D6">
              <w:rPr>
                <w:rFonts w:ascii="Times New Roman" w:hAnsi="Times New Roman"/>
                <w:sz w:val="16"/>
                <w:szCs w:val="16"/>
                <w:lang w:val="kk-KZ"/>
              </w:rPr>
              <w:t>а) малақайды;</w:t>
            </w:r>
          </w:p>
          <w:p w:rsidR="00AD22D6" w:rsidRPr="00AD22D6" w:rsidRDefault="00AD22D6" w:rsidP="00AD22D6">
            <w:pPr>
              <w:tabs>
                <w:tab w:val="left" w:pos="993"/>
                <w:tab w:val="left" w:pos="2880"/>
              </w:tabs>
              <w:spacing w:after="0" w:line="240" w:lineRule="auto"/>
              <w:ind w:firstLine="851"/>
              <w:jc w:val="both"/>
              <w:rPr>
                <w:rFonts w:ascii="Times New Roman" w:hAnsi="Times New Roman"/>
                <w:sz w:val="16"/>
                <w:szCs w:val="16"/>
                <w:lang w:val="kk-KZ"/>
              </w:rPr>
            </w:pPr>
            <w:r w:rsidRPr="00AD22D6">
              <w:rPr>
                <w:rFonts w:ascii="Times New Roman" w:hAnsi="Times New Roman"/>
                <w:sz w:val="16"/>
                <w:szCs w:val="16"/>
                <w:lang w:val="kk-KZ"/>
              </w:rPr>
              <w:t>ә) шүлдікті;</w:t>
            </w:r>
          </w:p>
          <w:p w:rsidR="00AD22D6" w:rsidRPr="00AD22D6" w:rsidRDefault="00AD22D6" w:rsidP="00AD22D6">
            <w:pPr>
              <w:tabs>
                <w:tab w:val="left" w:pos="993"/>
                <w:tab w:val="left" w:pos="2880"/>
              </w:tabs>
              <w:spacing w:after="0" w:line="240" w:lineRule="auto"/>
              <w:ind w:firstLine="851"/>
              <w:jc w:val="both"/>
              <w:rPr>
                <w:rFonts w:ascii="Times New Roman" w:hAnsi="Times New Roman"/>
                <w:sz w:val="16"/>
                <w:szCs w:val="16"/>
                <w:lang w:val="kk-KZ"/>
              </w:rPr>
            </w:pPr>
            <w:r w:rsidRPr="00AD22D6">
              <w:rPr>
                <w:rFonts w:ascii="Times New Roman" w:hAnsi="Times New Roman"/>
                <w:sz w:val="16"/>
                <w:szCs w:val="16"/>
                <w:lang w:val="kk-KZ"/>
              </w:rPr>
              <w:t>б) асықты;</w:t>
            </w:r>
          </w:p>
          <w:p w:rsidR="00AD22D6" w:rsidRPr="00AD22D6" w:rsidRDefault="00AD22D6" w:rsidP="00AD22D6">
            <w:pPr>
              <w:tabs>
                <w:tab w:val="left" w:pos="993"/>
                <w:tab w:val="left" w:pos="2880"/>
              </w:tabs>
              <w:spacing w:after="0" w:line="240" w:lineRule="auto"/>
              <w:ind w:firstLine="851"/>
              <w:jc w:val="both"/>
              <w:rPr>
                <w:rFonts w:ascii="Times New Roman" w:hAnsi="Times New Roman"/>
                <w:sz w:val="16"/>
                <w:szCs w:val="16"/>
                <w:lang w:val="kk-KZ"/>
              </w:rPr>
            </w:pPr>
            <w:r w:rsidRPr="00AD22D6">
              <w:rPr>
                <w:rFonts w:ascii="Times New Roman" w:hAnsi="Times New Roman"/>
                <w:sz w:val="16"/>
                <w:szCs w:val="16"/>
                <w:lang w:val="kk-KZ"/>
              </w:rPr>
              <w:t>в) сақаны.</w:t>
            </w:r>
          </w:p>
          <w:p w:rsidR="00AD22D6" w:rsidRPr="00AD22D6" w:rsidRDefault="00AD22D6" w:rsidP="00AD22D6">
            <w:pPr>
              <w:tabs>
                <w:tab w:val="left" w:pos="993"/>
                <w:tab w:val="left" w:pos="2880"/>
              </w:tabs>
              <w:spacing w:after="0" w:line="240" w:lineRule="auto"/>
              <w:ind w:firstLine="709"/>
              <w:jc w:val="both"/>
              <w:rPr>
                <w:rFonts w:ascii="Times New Roman" w:hAnsi="Times New Roman"/>
                <w:sz w:val="16"/>
                <w:szCs w:val="16"/>
                <w:lang w:val="kk-KZ"/>
              </w:rPr>
            </w:pPr>
            <w:r w:rsidRPr="00AD22D6">
              <w:rPr>
                <w:rFonts w:ascii="Times New Roman" w:hAnsi="Times New Roman"/>
                <w:sz w:val="16"/>
                <w:szCs w:val="16"/>
                <w:lang w:val="kk-KZ"/>
              </w:rPr>
              <w:t>9. Асықтың құрылысын белгілеңіз:</w:t>
            </w:r>
          </w:p>
          <w:p w:rsidR="00AD22D6" w:rsidRPr="00AD22D6" w:rsidRDefault="00AD22D6" w:rsidP="00AD22D6">
            <w:pPr>
              <w:tabs>
                <w:tab w:val="left" w:pos="993"/>
                <w:tab w:val="left" w:pos="2880"/>
              </w:tabs>
              <w:spacing w:after="0" w:line="240" w:lineRule="auto"/>
              <w:ind w:firstLine="851"/>
              <w:jc w:val="both"/>
              <w:rPr>
                <w:rFonts w:ascii="Times New Roman" w:hAnsi="Times New Roman"/>
                <w:sz w:val="16"/>
                <w:szCs w:val="16"/>
                <w:lang w:val="kk-KZ"/>
              </w:rPr>
            </w:pPr>
            <w:r w:rsidRPr="00AD22D6">
              <w:rPr>
                <w:rFonts w:ascii="Times New Roman" w:hAnsi="Times New Roman"/>
                <w:sz w:val="16"/>
                <w:szCs w:val="16"/>
                <w:lang w:val="kk-KZ"/>
              </w:rPr>
              <w:t>а) ойық;</w:t>
            </w:r>
          </w:p>
          <w:p w:rsidR="00AD22D6" w:rsidRPr="00AD22D6" w:rsidRDefault="00AD22D6" w:rsidP="00AD22D6">
            <w:pPr>
              <w:tabs>
                <w:tab w:val="left" w:pos="993"/>
                <w:tab w:val="left" w:pos="2880"/>
              </w:tabs>
              <w:spacing w:after="0" w:line="240" w:lineRule="auto"/>
              <w:ind w:firstLine="851"/>
              <w:jc w:val="both"/>
              <w:rPr>
                <w:rFonts w:ascii="Times New Roman" w:hAnsi="Times New Roman"/>
                <w:sz w:val="16"/>
                <w:szCs w:val="16"/>
                <w:lang w:val="kk-KZ"/>
              </w:rPr>
            </w:pPr>
            <w:r w:rsidRPr="00AD22D6">
              <w:rPr>
                <w:rFonts w:ascii="Times New Roman" w:hAnsi="Times New Roman"/>
                <w:sz w:val="16"/>
                <w:szCs w:val="16"/>
                <w:lang w:val="kk-KZ"/>
              </w:rPr>
              <w:t>ә) сақа;</w:t>
            </w:r>
          </w:p>
          <w:p w:rsidR="00AD22D6" w:rsidRPr="00AD22D6" w:rsidRDefault="00AD22D6" w:rsidP="00AD22D6">
            <w:pPr>
              <w:tabs>
                <w:tab w:val="left" w:pos="993"/>
                <w:tab w:val="left" w:pos="2880"/>
              </w:tabs>
              <w:spacing w:after="0" w:line="240" w:lineRule="auto"/>
              <w:ind w:firstLine="851"/>
              <w:jc w:val="both"/>
              <w:rPr>
                <w:rFonts w:ascii="Times New Roman" w:hAnsi="Times New Roman"/>
                <w:sz w:val="16"/>
                <w:szCs w:val="16"/>
                <w:lang w:val="kk-KZ"/>
              </w:rPr>
            </w:pPr>
            <w:r w:rsidRPr="00AD22D6">
              <w:rPr>
                <w:rFonts w:ascii="Times New Roman" w:hAnsi="Times New Roman"/>
                <w:sz w:val="16"/>
                <w:szCs w:val="16"/>
                <w:lang w:val="kk-KZ"/>
              </w:rPr>
              <w:t>б) мүйіз;</w:t>
            </w:r>
          </w:p>
          <w:p w:rsidR="00AD22D6" w:rsidRPr="00AD22D6" w:rsidRDefault="00AD22D6" w:rsidP="00AD22D6">
            <w:pPr>
              <w:tabs>
                <w:tab w:val="left" w:pos="993"/>
                <w:tab w:val="left" w:pos="2880"/>
              </w:tabs>
              <w:spacing w:after="0" w:line="240" w:lineRule="auto"/>
              <w:ind w:firstLine="851"/>
              <w:jc w:val="both"/>
              <w:rPr>
                <w:rFonts w:ascii="Times New Roman" w:hAnsi="Times New Roman"/>
                <w:sz w:val="16"/>
                <w:szCs w:val="16"/>
                <w:lang w:val="kk-KZ"/>
              </w:rPr>
            </w:pPr>
            <w:r w:rsidRPr="00AD22D6">
              <w:rPr>
                <w:rFonts w:ascii="Times New Roman" w:hAnsi="Times New Roman"/>
                <w:sz w:val="16"/>
                <w:szCs w:val="16"/>
                <w:lang w:val="kk-KZ"/>
              </w:rPr>
              <w:t>в) табан.</w:t>
            </w:r>
          </w:p>
          <w:p w:rsidR="00AD22D6" w:rsidRPr="00AD22D6" w:rsidRDefault="00AD22D6" w:rsidP="00AD22D6">
            <w:pPr>
              <w:tabs>
                <w:tab w:val="left" w:pos="993"/>
                <w:tab w:val="left" w:pos="2880"/>
              </w:tabs>
              <w:spacing w:after="0" w:line="240" w:lineRule="auto"/>
              <w:ind w:firstLine="709"/>
              <w:jc w:val="both"/>
              <w:rPr>
                <w:rFonts w:ascii="Times New Roman" w:hAnsi="Times New Roman"/>
                <w:sz w:val="16"/>
                <w:szCs w:val="16"/>
                <w:lang w:val="kk-KZ"/>
              </w:rPr>
            </w:pPr>
            <w:r w:rsidRPr="00AD22D6">
              <w:rPr>
                <w:rFonts w:ascii="Times New Roman" w:hAnsi="Times New Roman"/>
                <w:sz w:val="16"/>
                <w:szCs w:val="16"/>
                <w:lang w:val="kk-KZ"/>
              </w:rPr>
              <w:t>10. Тоғызқұмалақ тақтасының ойылып жасалған ұялары қалай аталады?</w:t>
            </w:r>
          </w:p>
          <w:p w:rsidR="00AD22D6" w:rsidRPr="00AD22D6" w:rsidRDefault="00AD22D6" w:rsidP="00AD22D6">
            <w:pPr>
              <w:tabs>
                <w:tab w:val="left" w:pos="993"/>
                <w:tab w:val="left" w:pos="2880"/>
              </w:tabs>
              <w:spacing w:after="0" w:line="240" w:lineRule="auto"/>
              <w:ind w:firstLine="851"/>
              <w:jc w:val="both"/>
              <w:rPr>
                <w:rFonts w:ascii="Times New Roman" w:hAnsi="Times New Roman"/>
                <w:sz w:val="16"/>
                <w:szCs w:val="16"/>
                <w:lang w:val="kk-KZ"/>
              </w:rPr>
            </w:pPr>
            <w:r w:rsidRPr="00AD22D6">
              <w:rPr>
                <w:rFonts w:ascii="Times New Roman" w:hAnsi="Times New Roman"/>
                <w:sz w:val="16"/>
                <w:szCs w:val="16"/>
                <w:lang w:val="kk-KZ"/>
              </w:rPr>
              <w:t>а) шұңқыр;</w:t>
            </w:r>
          </w:p>
          <w:p w:rsidR="00AD22D6" w:rsidRPr="00AD22D6" w:rsidRDefault="00AD22D6" w:rsidP="00AD22D6">
            <w:pPr>
              <w:tabs>
                <w:tab w:val="left" w:pos="993"/>
                <w:tab w:val="left" w:pos="2880"/>
              </w:tabs>
              <w:spacing w:after="0" w:line="240" w:lineRule="auto"/>
              <w:ind w:firstLine="851"/>
              <w:jc w:val="both"/>
              <w:rPr>
                <w:rFonts w:ascii="Times New Roman" w:hAnsi="Times New Roman"/>
                <w:sz w:val="16"/>
                <w:szCs w:val="16"/>
                <w:lang w:val="kk-KZ"/>
              </w:rPr>
            </w:pPr>
            <w:r w:rsidRPr="00AD22D6">
              <w:rPr>
                <w:rFonts w:ascii="Times New Roman" w:hAnsi="Times New Roman"/>
                <w:sz w:val="16"/>
                <w:szCs w:val="16"/>
                <w:lang w:val="kk-KZ"/>
              </w:rPr>
              <w:t>ә) отау;</w:t>
            </w:r>
          </w:p>
          <w:p w:rsidR="00AD22D6" w:rsidRPr="00AD22D6" w:rsidRDefault="00AD22D6" w:rsidP="00AD22D6">
            <w:pPr>
              <w:tabs>
                <w:tab w:val="left" w:pos="993"/>
                <w:tab w:val="left" w:pos="2880"/>
              </w:tabs>
              <w:spacing w:after="0" w:line="240" w:lineRule="auto"/>
              <w:ind w:firstLine="851"/>
              <w:jc w:val="both"/>
              <w:rPr>
                <w:rFonts w:ascii="Times New Roman" w:hAnsi="Times New Roman"/>
                <w:sz w:val="16"/>
                <w:szCs w:val="16"/>
                <w:lang w:val="kk-KZ"/>
              </w:rPr>
            </w:pPr>
            <w:r w:rsidRPr="00AD22D6">
              <w:rPr>
                <w:rFonts w:ascii="Times New Roman" w:hAnsi="Times New Roman"/>
                <w:sz w:val="16"/>
                <w:szCs w:val="16"/>
                <w:lang w:val="kk-KZ"/>
              </w:rPr>
              <w:t>б) ор;</w:t>
            </w:r>
          </w:p>
          <w:p w:rsidR="00AD22D6" w:rsidRPr="00AD22D6" w:rsidRDefault="00AD22D6" w:rsidP="00AD22D6">
            <w:pPr>
              <w:tabs>
                <w:tab w:val="left" w:pos="993"/>
                <w:tab w:val="left" w:pos="2880"/>
              </w:tabs>
              <w:spacing w:after="0" w:line="240" w:lineRule="auto"/>
              <w:ind w:firstLine="851"/>
              <w:jc w:val="both"/>
              <w:rPr>
                <w:rFonts w:ascii="Times New Roman" w:hAnsi="Times New Roman"/>
                <w:sz w:val="16"/>
                <w:szCs w:val="16"/>
                <w:lang w:val="kk-KZ"/>
              </w:rPr>
            </w:pPr>
            <w:r w:rsidRPr="00AD22D6">
              <w:rPr>
                <w:rFonts w:ascii="Times New Roman" w:hAnsi="Times New Roman"/>
                <w:sz w:val="16"/>
                <w:szCs w:val="16"/>
                <w:lang w:val="kk-KZ"/>
              </w:rPr>
              <w:t>в) ұя.</w:t>
            </w:r>
          </w:p>
          <w:p w:rsidR="00AD22D6" w:rsidRPr="00AD22D6" w:rsidRDefault="00AD22D6" w:rsidP="00AD22D6">
            <w:pPr>
              <w:tabs>
                <w:tab w:val="left" w:pos="993"/>
                <w:tab w:val="left" w:pos="2880"/>
              </w:tabs>
              <w:spacing w:after="0" w:line="240" w:lineRule="auto"/>
              <w:ind w:firstLine="709"/>
              <w:jc w:val="both"/>
              <w:rPr>
                <w:rFonts w:ascii="Times New Roman" w:hAnsi="Times New Roman"/>
                <w:i/>
                <w:sz w:val="16"/>
                <w:szCs w:val="16"/>
                <w:lang w:val="kk-KZ"/>
              </w:rPr>
            </w:pPr>
            <w:r w:rsidRPr="00AD22D6">
              <w:rPr>
                <w:rFonts w:ascii="Times New Roman" w:hAnsi="Times New Roman"/>
                <w:i/>
                <w:sz w:val="16"/>
                <w:szCs w:val="16"/>
                <w:lang w:val="kk-KZ"/>
              </w:rPr>
              <w:t>2. Сұрақ – жауап</w:t>
            </w:r>
          </w:p>
          <w:p w:rsidR="00AD22D6" w:rsidRPr="00AD22D6" w:rsidRDefault="00AD22D6" w:rsidP="00AD22D6">
            <w:pPr>
              <w:tabs>
                <w:tab w:val="left" w:pos="993"/>
                <w:tab w:val="left" w:pos="2880"/>
              </w:tabs>
              <w:spacing w:after="0" w:line="240" w:lineRule="auto"/>
              <w:ind w:firstLine="709"/>
              <w:jc w:val="both"/>
              <w:rPr>
                <w:rFonts w:ascii="Times New Roman" w:hAnsi="Times New Roman"/>
                <w:sz w:val="16"/>
                <w:szCs w:val="16"/>
                <w:lang w:val="kk-KZ"/>
              </w:rPr>
            </w:pPr>
            <w:r w:rsidRPr="00AD22D6">
              <w:rPr>
                <w:rFonts w:ascii="Times New Roman" w:hAnsi="Times New Roman"/>
                <w:sz w:val="16"/>
                <w:szCs w:val="16"/>
                <w:lang w:val="kk-KZ"/>
              </w:rPr>
              <w:t>1. Ойын дегеніміз не?</w:t>
            </w:r>
          </w:p>
          <w:p w:rsidR="00AD22D6" w:rsidRPr="00AD22D6" w:rsidRDefault="00AD22D6" w:rsidP="00AD22D6">
            <w:pPr>
              <w:tabs>
                <w:tab w:val="left" w:pos="993"/>
                <w:tab w:val="left" w:pos="2880"/>
              </w:tabs>
              <w:spacing w:after="0" w:line="240" w:lineRule="auto"/>
              <w:ind w:firstLine="709"/>
              <w:jc w:val="both"/>
              <w:rPr>
                <w:rFonts w:ascii="Times New Roman" w:hAnsi="Times New Roman"/>
                <w:sz w:val="16"/>
                <w:szCs w:val="16"/>
                <w:lang w:val="kk-KZ"/>
              </w:rPr>
            </w:pPr>
            <w:r w:rsidRPr="00AD22D6">
              <w:rPr>
                <w:rFonts w:ascii="Times New Roman" w:hAnsi="Times New Roman"/>
                <w:sz w:val="16"/>
                <w:szCs w:val="16"/>
                <w:lang w:val="kk-KZ"/>
              </w:rPr>
              <w:t>2. Қазақтың ұлттық ойындары неше түрге бөлінеді? Түрлерін атаңыз.</w:t>
            </w:r>
          </w:p>
          <w:p w:rsidR="00AD22D6" w:rsidRPr="00AD22D6" w:rsidRDefault="00AD22D6" w:rsidP="00AD22D6">
            <w:pPr>
              <w:tabs>
                <w:tab w:val="left" w:pos="993"/>
                <w:tab w:val="left" w:pos="2880"/>
              </w:tabs>
              <w:spacing w:after="0" w:line="240" w:lineRule="auto"/>
              <w:ind w:firstLine="709"/>
              <w:jc w:val="both"/>
              <w:rPr>
                <w:rFonts w:ascii="Times New Roman" w:hAnsi="Times New Roman"/>
                <w:sz w:val="16"/>
                <w:szCs w:val="16"/>
                <w:lang w:val="kk-KZ"/>
              </w:rPr>
            </w:pPr>
            <w:r w:rsidRPr="00AD22D6">
              <w:rPr>
                <w:rFonts w:ascii="Times New Roman" w:hAnsi="Times New Roman"/>
                <w:sz w:val="16"/>
                <w:szCs w:val="16"/>
                <w:lang w:val="kk-KZ"/>
              </w:rPr>
              <w:t>3. Ұлттық ойындардың маңызы туралы айтыңыздар?</w:t>
            </w:r>
          </w:p>
          <w:p w:rsidR="00AD22D6" w:rsidRPr="00AD22D6" w:rsidRDefault="00AD22D6" w:rsidP="00AD22D6">
            <w:pPr>
              <w:tabs>
                <w:tab w:val="left" w:pos="993"/>
                <w:tab w:val="left" w:pos="2880"/>
              </w:tabs>
              <w:spacing w:after="0" w:line="240" w:lineRule="auto"/>
              <w:ind w:firstLine="709"/>
              <w:jc w:val="both"/>
              <w:rPr>
                <w:rFonts w:ascii="Times New Roman" w:hAnsi="Times New Roman"/>
                <w:sz w:val="16"/>
                <w:szCs w:val="16"/>
                <w:lang w:val="kk-KZ"/>
              </w:rPr>
            </w:pPr>
            <w:r w:rsidRPr="00AD22D6">
              <w:rPr>
                <w:rFonts w:ascii="Times New Roman" w:hAnsi="Times New Roman"/>
                <w:sz w:val="16"/>
                <w:szCs w:val="16"/>
                <w:lang w:val="kk-KZ"/>
              </w:rPr>
              <w:t>4. Ұлттық ойындардың тарихы жайлы не білесіз?</w:t>
            </w:r>
          </w:p>
          <w:p w:rsidR="00AD22D6" w:rsidRPr="00AD22D6" w:rsidRDefault="00AD22D6" w:rsidP="00AD22D6">
            <w:pPr>
              <w:tabs>
                <w:tab w:val="left" w:pos="993"/>
                <w:tab w:val="left" w:pos="2880"/>
              </w:tabs>
              <w:spacing w:after="0" w:line="240" w:lineRule="auto"/>
              <w:ind w:firstLine="709"/>
              <w:jc w:val="both"/>
              <w:rPr>
                <w:rFonts w:ascii="Times New Roman" w:hAnsi="Times New Roman"/>
                <w:sz w:val="16"/>
                <w:szCs w:val="16"/>
                <w:lang w:val="kk-KZ"/>
              </w:rPr>
            </w:pPr>
            <w:r w:rsidRPr="00AD22D6">
              <w:rPr>
                <w:rFonts w:ascii="Times New Roman" w:hAnsi="Times New Roman"/>
                <w:sz w:val="16"/>
                <w:szCs w:val="16"/>
                <w:lang w:val="kk-KZ"/>
              </w:rPr>
              <w:t>5. Белсенділікті, ептілікті және иілгіштікті қажет ететін ойын түрлерін атаңыз.</w:t>
            </w:r>
          </w:p>
          <w:p w:rsidR="00AD22D6" w:rsidRPr="00AD22D6" w:rsidRDefault="00AD22D6" w:rsidP="00AD22D6">
            <w:pPr>
              <w:widowControl w:val="0"/>
              <w:spacing w:after="0" w:line="240" w:lineRule="auto"/>
              <w:ind w:left="12"/>
              <w:jc w:val="both"/>
              <w:rPr>
                <w:rFonts w:ascii="Times New Roman" w:hAnsi="Times New Roman"/>
                <w:sz w:val="16"/>
                <w:szCs w:val="16"/>
                <w:lang w:val="kk-KZ" w:eastAsia="en-US"/>
              </w:rPr>
            </w:pPr>
          </w:p>
          <w:p w:rsidR="00AD22D6" w:rsidRPr="00AD22D6" w:rsidRDefault="00AD22D6" w:rsidP="00AD22D6">
            <w:pPr>
              <w:widowControl w:val="0"/>
              <w:spacing w:after="0" w:line="240" w:lineRule="auto"/>
              <w:jc w:val="both"/>
              <w:rPr>
                <w:rFonts w:ascii="Times New Roman" w:hAnsi="Times New Roman"/>
                <w:sz w:val="16"/>
                <w:szCs w:val="16"/>
                <w:lang w:val="kk-KZ" w:eastAsia="en-US"/>
              </w:rPr>
            </w:pPr>
            <w:r w:rsidRPr="00AD22D6">
              <w:rPr>
                <w:rFonts w:ascii="Times New Roman" w:hAnsi="Times New Roman"/>
                <w:b/>
                <w:sz w:val="16"/>
                <w:szCs w:val="16"/>
                <w:lang w:val="kk-KZ" w:eastAsia="en-US"/>
              </w:rPr>
              <w:t>Дескриптор:</w:t>
            </w:r>
          </w:p>
          <w:p w:rsidR="00AD22D6" w:rsidRPr="00AD22D6" w:rsidRDefault="00AD22D6" w:rsidP="00AD22D6">
            <w:pPr>
              <w:widowControl w:val="0"/>
              <w:spacing w:after="0" w:line="240" w:lineRule="auto"/>
              <w:jc w:val="both"/>
              <w:rPr>
                <w:rFonts w:ascii="Times New Roman" w:hAnsi="Times New Roman"/>
                <w:bCs/>
                <w:iCs/>
                <w:sz w:val="16"/>
                <w:szCs w:val="16"/>
                <w:lang w:val="kk-KZ" w:eastAsia="en-US"/>
              </w:rPr>
            </w:pPr>
            <w:r w:rsidRPr="00AD22D6">
              <w:rPr>
                <w:rFonts w:ascii="Times New Roman" w:hAnsi="Times New Roman"/>
                <w:sz w:val="16"/>
                <w:szCs w:val="16"/>
                <w:lang w:val="kk-KZ" w:eastAsia="en-US"/>
              </w:rPr>
              <w:t xml:space="preserve"> Сұрақ-жауап нәтижесіне байланысты білім деңгейлерін анықтау, оқушылардың жазған еңбектерін талдау.</w:t>
            </w:r>
          </w:p>
          <w:p w:rsidR="00AD22D6" w:rsidRPr="00AD22D6" w:rsidRDefault="00AD22D6" w:rsidP="00AD22D6">
            <w:pPr>
              <w:widowControl w:val="0"/>
              <w:spacing w:after="0" w:line="240" w:lineRule="auto"/>
              <w:jc w:val="both"/>
              <w:rPr>
                <w:rFonts w:ascii="Times New Roman" w:hAnsi="Times New Roman"/>
                <w:sz w:val="16"/>
                <w:szCs w:val="16"/>
                <w:lang w:val="kk-KZ" w:eastAsia="en-US"/>
              </w:rPr>
            </w:pPr>
            <w:r w:rsidRPr="00AD22D6">
              <w:rPr>
                <w:rFonts w:ascii="Times New Roman" w:hAnsi="Times New Roman"/>
                <w:b/>
                <w:sz w:val="16"/>
                <w:szCs w:val="16"/>
                <w:lang w:val="kk-KZ" w:eastAsia="en-US"/>
              </w:rPr>
              <w:t>ҚБ:</w:t>
            </w:r>
            <w:r w:rsidRPr="00AD22D6">
              <w:rPr>
                <w:rFonts w:ascii="Times New Roman" w:hAnsi="Times New Roman"/>
                <w:sz w:val="16"/>
                <w:szCs w:val="16"/>
                <w:lang w:val="kk-KZ" w:eastAsia="en-US"/>
              </w:rPr>
              <w:t xml:space="preserve"> бірін-бірі бағалау, бақылау</w:t>
            </w:r>
          </w:p>
        </w:tc>
        <w:tc>
          <w:tcPr>
            <w:tcW w:w="1701"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lastRenderedPageBreak/>
              <w:t>н сұрақ жауапты  орындайды</w:t>
            </w:r>
          </w:p>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Сұрақ жауап  арқылы сұраққа жауап береді</w:t>
            </w:r>
          </w:p>
          <w:p w:rsidR="00AD22D6" w:rsidRPr="00AD22D6" w:rsidRDefault="00AD22D6" w:rsidP="00AD22D6">
            <w:pPr>
              <w:widowControl w:val="0"/>
              <w:spacing w:after="0" w:line="240" w:lineRule="auto"/>
              <w:jc w:val="both"/>
              <w:rPr>
                <w:rFonts w:ascii="Times New Roman" w:hAnsi="Times New Roman"/>
                <w:sz w:val="16"/>
                <w:szCs w:val="16"/>
                <w:lang w:val="kk-KZ" w:eastAsia="en-US"/>
              </w:rPr>
            </w:pPr>
            <w:r w:rsidRPr="00AD22D6">
              <w:rPr>
                <w:rFonts w:ascii="Times New Roman" w:hAnsi="Times New Roman"/>
                <w:sz w:val="16"/>
                <w:szCs w:val="16"/>
                <w:lang w:val="kk-KZ" w:eastAsia="en-US"/>
              </w:rPr>
              <w:t>ойыншылар допты алып қарсыластарына  тигізуді біледі;</w:t>
            </w:r>
          </w:p>
          <w:p w:rsidR="00AD22D6" w:rsidRPr="00AD22D6" w:rsidRDefault="00AD22D6" w:rsidP="00AD22D6">
            <w:pPr>
              <w:widowControl w:val="0"/>
              <w:spacing w:after="0" w:line="240" w:lineRule="auto"/>
              <w:jc w:val="both"/>
              <w:rPr>
                <w:rFonts w:ascii="Times New Roman" w:hAnsi="Times New Roman"/>
                <w:sz w:val="16"/>
                <w:szCs w:val="16"/>
                <w:lang w:val="kk-KZ" w:eastAsia="en-US"/>
              </w:rPr>
            </w:pPr>
            <w:r w:rsidRPr="00AD22D6">
              <w:rPr>
                <w:rFonts w:ascii="Times New Roman" w:hAnsi="Times New Roman"/>
                <w:sz w:val="16"/>
                <w:szCs w:val="16"/>
                <w:lang w:val="kk-KZ" w:eastAsia="en-US"/>
              </w:rPr>
              <w:t>доп орта сызықтан асып кетсе  қарсыластарына берілетінін түсінеді;</w:t>
            </w:r>
          </w:p>
          <w:p w:rsidR="00AD22D6" w:rsidRPr="00AD22D6" w:rsidRDefault="00AD22D6" w:rsidP="00AD22D6">
            <w:pPr>
              <w:widowControl w:val="0"/>
              <w:spacing w:after="0" w:line="240" w:lineRule="auto"/>
              <w:jc w:val="both"/>
              <w:rPr>
                <w:rFonts w:ascii="Times New Roman" w:hAnsi="Times New Roman"/>
                <w:bCs/>
                <w:iCs/>
                <w:sz w:val="16"/>
                <w:szCs w:val="16"/>
                <w:lang w:val="kk-KZ" w:eastAsia="en-US"/>
              </w:rPr>
            </w:pPr>
            <w:r w:rsidRPr="00AD22D6">
              <w:rPr>
                <w:rFonts w:ascii="Times New Roman" w:hAnsi="Times New Roman"/>
                <w:sz w:val="16"/>
                <w:szCs w:val="16"/>
                <w:lang w:val="kk-KZ" w:eastAsia="en-US"/>
              </w:rPr>
              <w:t xml:space="preserve">қозғалмалы ойынында </w:t>
            </w:r>
            <w:r w:rsidRPr="00AD22D6">
              <w:rPr>
                <w:rFonts w:ascii="Times New Roman" w:hAnsi="Times New Roman"/>
                <w:sz w:val="16"/>
                <w:szCs w:val="16"/>
                <w:lang w:val="kk-KZ" w:eastAsia="en-US"/>
              </w:rPr>
              <w:lastRenderedPageBreak/>
              <w:t>қорғаныстағы әдіс-тәсілдерді тиімді пайдалана алады.</w:t>
            </w:r>
          </w:p>
          <w:p w:rsidR="00AD22D6" w:rsidRPr="00AD22D6" w:rsidRDefault="00AD22D6" w:rsidP="00AD22D6">
            <w:pPr>
              <w:spacing w:after="0"/>
              <w:rPr>
                <w:rFonts w:ascii="Times New Roman" w:eastAsiaTheme="minorHAnsi" w:hAnsi="Times New Roman"/>
                <w:sz w:val="16"/>
                <w:szCs w:val="16"/>
                <w:lang w:val="kk-KZ" w:eastAsia="en-US"/>
              </w:rPr>
            </w:pPr>
          </w:p>
        </w:tc>
        <w:tc>
          <w:tcPr>
            <w:tcW w:w="1134"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lastRenderedPageBreak/>
              <w:t xml:space="preserve">Смаликтер арқылы </w:t>
            </w:r>
          </w:p>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ҚБ өзін өзі  бағалау</w:t>
            </w: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hAnsi="Times New Roman"/>
                <w:b/>
                <w:bCs/>
                <w:sz w:val="16"/>
                <w:szCs w:val="16"/>
                <w:lang w:val="kk-KZ" w:eastAsia="en-US"/>
              </w:rPr>
              <w:t>ҚБ</w:t>
            </w:r>
            <w:r w:rsidRPr="00AD22D6">
              <w:rPr>
                <w:rFonts w:ascii="Times New Roman" w:hAnsi="Times New Roman"/>
                <w:sz w:val="16"/>
                <w:szCs w:val="16"/>
                <w:lang w:val="kk-KZ" w:eastAsia="en-US"/>
              </w:rPr>
              <w:t> «Бәрекелді,әттеген-ай»</w:t>
            </w: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Бағалау парақшасын толтырады.</w:t>
            </w: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rPr>
                <w:rFonts w:ascii="Times New Roman" w:eastAsiaTheme="minorHAnsi" w:hAnsi="Times New Roman"/>
                <w:sz w:val="16"/>
                <w:szCs w:val="16"/>
                <w:lang w:val="kk-KZ" w:eastAsia="en-US"/>
              </w:rPr>
            </w:pPr>
          </w:p>
          <w:p w:rsidR="00AD22D6" w:rsidRPr="00AD22D6" w:rsidRDefault="00AD22D6" w:rsidP="00AD22D6">
            <w:pPr>
              <w:spacing w:after="0" w:line="360" w:lineRule="atLeast"/>
              <w:textAlignment w:val="baseline"/>
              <w:rPr>
                <w:rFonts w:ascii="Times New Roman" w:hAnsi="Times New Roman"/>
                <w:sz w:val="16"/>
                <w:szCs w:val="16"/>
                <w:lang w:val="kk-KZ" w:eastAsia="en-US"/>
              </w:rPr>
            </w:pPr>
            <w:r w:rsidRPr="00AD22D6">
              <w:rPr>
                <w:rFonts w:ascii="Times New Roman" w:hAnsi="Times New Roman"/>
                <w:b/>
                <w:bCs/>
                <w:sz w:val="16"/>
                <w:szCs w:val="16"/>
                <w:lang w:val="kk-KZ" w:eastAsia="en-US"/>
              </w:rPr>
              <w:t>ҚБ Бағдаршам</w:t>
            </w:r>
          </w:p>
          <w:p w:rsidR="00AD22D6" w:rsidRPr="00AD22D6" w:rsidRDefault="00AD22D6" w:rsidP="00AD22D6">
            <w:pPr>
              <w:spacing w:after="0"/>
              <w:rPr>
                <w:rFonts w:ascii="Times New Roman" w:eastAsiaTheme="minorHAnsi" w:hAnsi="Times New Roman"/>
                <w:sz w:val="16"/>
                <w:szCs w:val="16"/>
                <w:lang w:val="kk-KZ" w:eastAsia="en-US"/>
              </w:rPr>
            </w:pPr>
          </w:p>
        </w:tc>
        <w:tc>
          <w:tcPr>
            <w:tcW w:w="1418"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line="240" w:lineRule="auto"/>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lastRenderedPageBreak/>
              <w:t>Ысқырық, секундомер</w:t>
            </w:r>
          </w:p>
          <w:p w:rsidR="00AD22D6" w:rsidRPr="00AD22D6" w:rsidRDefault="00AD22D6" w:rsidP="00AD22D6">
            <w:pPr>
              <w:spacing w:after="0"/>
              <w:rPr>
                <w:rFonts w:ascii="Times New Roman" w:eastAsiaTheme="minorHAnsi" w:hAnsi="Times New Roman"/>
                <w:sz w:val="16"/>
                <w:szCs w:val="16"/>
                <w:highlight w:val="yellow"/>
                <w:lang w:val="kk-KZ" w:eastAsia="en-GB"/>
              </w:rPr>
            </w:pPr>
          </w:p>
          <w:p w:rsidR="00AD22D6" w:rsidRPr="00AD22D6" w:rsidRDefault="00AD22D6" w:rsidP="00AD22D6">
            <w:pPr>
              <w:widowControl w:val="0"/>
              <w:spacing w:after="0" w:line="260" w:lineRule="exact"/>
              <w:ind w:left="28" w:hanging="28"/>
              <w:contextualSpacing/>
              <w:jc w:val="center"/>
              <w:rPr>
                <w:rFonts w:ascii="Times New Roman" w:hAnsi="Times New Roman"/>
                <w:color w:val="2976A4"/>
                <w:sz w:val="16"/>
                <w:szCs w:val="16"/>
                <w:lang w:val="kk-KZ" w:eastAsia="en-US"/>
              </w:rPr>
            </w:pPr>
          </w:p>
        </w:tc>
      </w:tr>
      <w:tr w:rsidR="00AD22D6" w:rsidRPr="00AD22D6" w:rsidTr="00AD22D6">
        <w:tc>
          <w:tcPr>
            <w:tcW w:w="1276"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Сабақтыңсоңы</w:t>
            </w:r>
          </w:p>
          <w:p w:rsidR="00AD22D6" w:rsidRPr="00AD22D6" w:rsidRDefault="00AD22D6" w:rsidP="00AD22D6">
            <w:pPr>
              <w:spacing w:after="0"/>
              <w:rPr>
                <w:rFonts w:ascii="Times New Roman" w:eastAsiaTheme="minorHAnsi" w:hAnsi="Times New Roman"/>
                <w:b/>
                <w:sz w:val="16"/>
                <w:szCs w:val="16"/>
                <w:lang w:val="kk-KZ" w:eastAsia="en-US"/>
              </w:rPr>
            </w:pPr>
          </w:p>
        </w:tc>
        <w:tc>
          <w:tcPr>
            <w:tcW w:w="4961" w:type="dxa"/>
            <w:gridSpan w:val="2"/>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line="240" w:lineRule="auto"/>
              <w:rPr>
                <w:rFonts w:ascii="Times New Roman" w:eastAsia="Calibri" w:hAnsi="Times New Roman"/>
                <w:b/>
                <w:sz w:val="16"/>
                <w:szCs w:val="16"/>
                <w:lang w:val="kk-KZ" w:eastAsia="en-US"/>
              </w:rPr>
            </w:pPr>
            <w:r w:rsidRPr="00AD22D6">
              <w:rPr>
                <w:rFonts w:ascii="Times New Roman" w:eastAsia="Calibri" w:hAnsi="Times New Roman"/>
                <w:b/>
                <w:sz w:val="16"/>
                <w:szCs w:val="16"/>
                <w:lang w:val="kk-KZ" w:eastAsia="en-US"/>
              </w:rPr>
              <w:t>Қорытынды.</w:t>
            </w:r>
          </w:p>
          <w:p w:rsidR="00AD22D6" w:rsidRPr="00AD22D6" w:rsidRDefault="00AD22D6" w:rsidP="00AD22D6">
            <w:pPr>
              <w:spacing w:after="0" w:line="240" w:lineRule="auto"/>
              <w:rPr>
                <w:rFonts w:ascii="Times New Roman" w:eastAsia="Calibri" w:hAnsi="Times New Roman"/>
                <w:sz w:val="16"/>
                <w:szCs w:val="16"/>
                <w:lang w:val="kk-KZ" w:eastAsia="en-US"/>
              </w:rPr>
            </w:pPr>
            <w:r w:rsidRPr="00AD22D6">
              <w:rPr>
                <w:rFonts w:ascii="Times New Roman" w:eastAsia="Calibri" w:hAnsi="Times New Roman"/>
                <w:sz w:val="16"/>
                <w:szCs w:val="16"/>
                <w:lang w:val="kk-KZ" w:eastAsia="en-US"/>
              </w:rPr>
              <w:t>-Бүгінгі сабақтан не білдіңдер?</w:t>
            </w:r>
          </w:p>
          <w:p w:rsidR="00AD22D6" w:rsidRPr="00AD22D6" w:rsidRDefault="00AD22D6" w:rsidP="00AD22D6">
            <w:pPr>
              <w:spacing w:after="0" w:line="240" w:lineRule="auto"/>
              <w:rPr>
                <w:rFonts w:ascii="Times New Roman" w:eastAsia="Calibri" w:hAnsi="Times New Roman"/>
                <w:sz w:val="16"/>
                <w:szCs w:val="16"/>
                <w:lang w:val="kk-KZ" w:eastAsia="en-US"/>
              </w:rPr>
            </w:pPr>
            <w:r w:rsidRPr="00AD22D6">
              <w:rPr>
                <w:rFonts w:ascii="Times New Roman" w:eastAsia="Calibri" w:hAnsi="Times New Roman"/>
                <w:sz w:val="16"/>
                <w:szCs w:val="16"/>
                <w:lang w:val="kk-KZ" w:eastAsia="en-US"/>
              </w:rPr>
              <w:t>-Сендер үшін не маңызды болды?</w:t>
            </w:r>
          </w:p>
          <w:p w:rsidR="00AD22D6" w:rsidRPr="00AD22D6" w:rsidRDefault="00AD22D6" w:rsidP="00AD22D6">
            <w:pPr>
              <w:spacing w:after="0" w:line="240" w:lineRule="auto"/>
              <w:rPr>
                <w:rFonts w:ascii="Times New Roman" w:eastAsia="Calibri" w:hAnsi="Times New Roman"/>
                <w:sz w:val="16"/>
                <w:szCs w:val="16"/>
                <w:lang w:val="kk-KZ" w:eastAsia="en-US"/>
              </w:rPr>
            </w:pPr>
            <w:r w:rsidRPr="00AD22D6">
              <w:rPr>
                <w:rFonts w:ascii="Times New Roman" w:eastAsia="Calibri" w:hAnsi="Times New Roman"/>
                <w:sz w:val="16"/>
                <w:szCs w:val="16"/>
                <w:lang w:val="kk-KZ" w:eastAsia="en-US"/>
              </w:rPr>
              <w:t>-Сабақтың басында айтылған мақсатымызға жеттік пе?</w:t>
            </w:r>
          </w:p>
          <w:p w:rsidR="00AD22D6" w:rsidRPr="00AD22D6" w:rsidRDefault="00AD22D6" w:rsidP="00AD22D6">
            <w:pPr>
              <w:spacing w:after="0" w:line="240" w:lineRule="auto"/>
              <w:rPr>
                <w:rFonts w:ascii="Times New Roman" w:eastAsia="Calibri" w:hAnsi="Times New Roman"/>
                <w:sz w:val="16"/>
                <w:szCs w:val="16"/>
                <w:lang w:val="kk-KZ" w:eastAsia="en-US"/>
              </w:rPr>
            </w:pPr>
            <w:r w:rsidRPr="00AD22D6">
              <w:rPr>
                <w:rFonts w:ascii="Times New Roman" w:eastAsia="Calibri" w:hAnsi="Times New Roman"/>
                <w:sz w:val="16"/>
                <w:szCs w:val="16"/>
                <w:lang w:val="kk-KZ" w:eastAsia="en-US"/>
              </w:rPr>
              <w:t xml:space="preserve">- </w:t>
            </w:r>
            <w:r w:rsidRPr="00AD22D6">
              <w:rPr>
                <w:rFonts w:ascii="Times New Roman" w:eastAsia="Calibri" w:hAnsi="Times New Roman"/>
                <w:b/>
                <w:sz w:val="16"/>
                <w:szCs w:val="16"/>
                <w:lang w:val="kk-KZ" w:eastAsia="en-US"/>
              </w:rPr>
              <w:t>(ҚБ)</w:t>
            </w:r>
            <w:r w:rsidRPr="00AD22D6">
              <w:rPr>
                <w:rFonts w:ascii="Times New Roman" w:eastAsia="Calibri" w:hAnsi="Times New Roman"/>
                <w:sz w:val="16"/>
                <w:szCs w:val="16"/>
                <w:lang w:val="kk-KZ" w:eastAsia="en-US"/>
              </w:rPr>
              <w:t>Бүгінгі сабаққа барлығымыз жақсы қатыстық. Бас бармақ арқылы озімізді бағалайық.</w:t>
            </w:r>
          </w:p>
          <w:p w:rsidR="00AD22D6" w:rsidRPr="00AD22D6" w:rsidRDefault="00AD22D6" w:rsidP="00AD22D6">
            <w:pPr>
              <w:spacing w:after="0" w:line="240" w:lineRule="auto"/>
              <w:rPr>
                <w:rFonts w:ascii="Times New Roman" w:eastAsia="Calibri" w:hAnsi="Times New Roman"/>
                <w:sz w:val="16"/>
                <w:szCs w:val="16"/>
                <w:lang w:val="kk-KZ" w:eastAsia="en-US"/>
              </w:rPr>
            </w:pPr>
            <w:r w:rsidRPr="00AD22D6">
              <w:rPr>
                <w:rFonts w:ascii="Times New Roman" w:eastAsia="Calibri" w:hAnsi="Times New Roman"/>
                <w:b/>
                <w:sz w:val="16"/>
                <w:szCs w:val="16"/>
                <w:lang w:val="kk-KZ" w:eastAsia="en-US"/>
              </w:rPr>
              <w:t xml:space="preserve">Рефлексия: </w:t>
            </w:r>
            <w:r w:rsidRPr="00AD22D6">
              <w:rPr>
                <w:rFonts w:ascii="Times New Roman" w:eastAsia="Calibri" w:hAnsi="Times New Roman"/>
                <w:sz w:val="16"/>
                <w:szCs w:val="16"/>
                <w:lang w:val="kk-KZ" w:eastAsia="en-US"/>
              </w:rPr>
              <w:t>Балалар алған білімдері бойынша өздерін өздері бағалайды. Бағалаудың үш сатысына стикерлер жапсырады.</w:t>
            </w:r>
          </w:p>
          <w:p w:rsidR="00AD22D6" w:rsidRPr="00AD22D6" w:rsidRDefault="00AD22D6" w:rsidP="00AD22D6">
            <w:pPr>
              <w:spacing w:after="0" w:line="240" w:lineRule="auto"/>
              <w:rPr>
                <w:rFonts w:ascii="Times New Roman" w:eastAsia="Calibri" w:hAnsi="Times New Roman"/>
                <w:sz w:val="16"/>
                <w:szCs w:val="16"/>
                <w:lang w:val="kk-KZ" w:eastAsia="en-US"/>
              </w:rPr>
            </w:pPr>
            <w:r w:rsidRPr="00AD22D6">
              <w:rPr>
                <w:rFonts w:ascii="Times New Roman" w:eastAsia="Calibri" w:hAnsi="Times New Roman"/>
                <w:sz w:val="16"/>
                <w:szCs w:val="16"/>
                <w:lang w:val="kk-KZ" w:eastAsia="en-US"/>
              </w:rPr>
              <w:t>1.Барлық дене мүшелерін атай аламын және олардың атқаратын қызметін білемін дегендер жетістік баспалдағының ең жоғарғы бөлігін таңдайды</w:t>
            </w:r>
          </w:p>
          <w:p w:rsidR="00AD22D6" w:rsidRPr="00AD22D6" w:rsidRDefault="00AD22D6" w:rsidP="00AD22D6">
            <w:pPr>
              <w:spacing w:after="0" w:line="240" w:lineRule="auto"/>
              <w:rPr>
                <w:rFonts w:ascii="Times New Roman" w:eastAsia="Calibri" w:hAnsi="Times New Roman"/>
                <w:sz w:val="16"/>
                <w:szCs w:val="16"/>
                <w:lang w:val="kk-KZ" w:eastAsia="en-US"/>
              </w:rPr>
            </w:pPr>
            <w:r w:rsidRPr="00AD22D6">
              <w:rPr>
                <w:rFonts w:ascii="Times New Roman" w:eastAsia="Calibri" w:hAnsi="Times New Roman"/>
                <w:sz w:val="16"/>
                <w:szCs w:val="16"/>
                <w:lang w:val="kk-KZ" w:eastAsia="en-US"/>
              </w:rPr>
              <w:t>2. Атауларын білемін, бірақ кейбір дене мүшелерінің қызметін  білмеймін дегендер одан төменгі бөлігін таңдайды.</w:t>
            </w:r>
          </w:p>
          <w:p w:rsidR="00AD22D6" w:rsidRPr="00AD22D6" w:rsidRDefault="00AD22D6" w:rsidP="00AD22D6">
            <w:pPr>
              <w:spacing w:after="0" w:line="240" w:lineRule="auto"/>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3. Білемін, бірақ шатастырамын дегендер төменгі бөлігін таңдайды.</w:t>
            </w:r>
          </w:p>
          <w:p w:rsidR="00AD22D6" w:rsidRPr="00AD22D6" w:rsidRDefault="001F086D" w:rsidP="00AD22D6">
            <w:pPr>
              <w:spacing w:after="0" w:line="240" w:lineRule="auto"/>
              <w:rPr>
                <w:rFonts w:ascii="Times New Roman" w:eastAsiaTheme="minorHAnsi" w:hAnsi="Times New Roman"/>
                <w:color w:val="000000"/>
                <w:sz w:val="16"/>
                <w:szCs w:val="16"/>
                <w:lang w:val="kk-KZ" w:eastAsia="en-US"/>
              </w:rPr>
            </w:pPr>
            <w:hyperlink r:id="rId31" w:history="1">
              <w:r w:rsidR="00AD22D6" w:rsidRPr="00AD22D6">
                <w:rPr>
                  <w:rFonts w:ascii="Times New Roman" w:eastAsiaTheme="minorHAnsi" w:hAnsi="Times New Roman" w:cstheme="minorBidi"/>
                  <w:color w:val="000000"/>
                  <w:sz w:val="16"/>
                  <w:szCs w:val="16"/>
                  <w:u w:val="single"/>
                  <w:lang w:val="kk-KZ" w:eastAsia="en-US"/>
                </w:rPr>
                <w:t>Оқыту үшін бағалау және оқуды бағалау</w:t>
              </w:r>
            </w:hyperlink>
          </w:p>
          <w:p w:rsidR="00AD22D6" w:rsidRPr="00AD22D6" w:rsidRDefault="00AD22D6" w:rsidP="00AD22D6">
            <w:pPr>
              <w:spacing w:after="0" w:line="240" w:lineRule="auto"/>
              <w:rPr>
                <w:rFonts w:ascii="Times New Roman" w:eastAsiaTheme="minorHAnsi" w:hAnsi="Times New Roman"/>
                <w:sz w:val="16"/>
                <w:szCs w:val="16"/>
                <w:lang w:eastAsia="en-US"/>
              </w:rPr>
            </w:pPr>
            <w:r w:rsidRPr="00AD22D6">
              <w:rPr>
                <w:rFonts w:ascii="Times New Roman" w:eastAsiaTheme="minorHAnsi" w:hAnsi="Times New Roman"/>
                <w:sz w:val="16"/>
                <w:szCs w:val="16"/>
                <w:lang w:val="kk-KZ" w:eastAsia="en-US"/>
              </w:rPr>
              <w:t>Бағалау парақшасын толтырады.</w:t>
            </w:r>
          </w:p>
          <w:p w:rsidR="00AD22D6" w:rsidRPr="00AD22D6" w:rsidRDefault="00AD22D6" w:rsidP="00AD22D6">
            <w:pPr>
              <w:spacing w:after="0"/>
              <w:ind w:firstLine="709"/>
              <w:rPr>
                <w:rFonts w:ascii="Times New Roman" w:eastAsiaTheme="minorHAnsi" w:hAnsi="Times New Roman"/>
                <w:sz w:val="16"/>
                <w:szCs w:val="16"/>
                <w:lang w:val="kk-KZ" w:eastAsia="en-US"/>
              </w:rPr>
            </w:pPr>
          </w:p>
        </w:tc>
        <w:tc>
          <w:tcPr>
            <w:tcW w:w="1701"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Бүгінгі сабақтан түйген ойлары мен тұжырымдарына байланысты кері байланыс жасайды.</w:t>
            </w:r>
          </w:p>
        </w:tc>
        <w:tc>
          <w:tcPr>
            <w:tcW w:w="1134"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p>
        </w:tc>
        <w:tc>
          <w:tcPr>
            <w:tcW w:w="1418" w:type="dxa"/>
            <w:tcBorders>
              <w:top w:val="single" w:sz="4" w:space="0" w:color="auto"/>
              <w:left w:val="single" w:sz="4" w:space="0" w:color="auto"/>
              <w:bottom w:val="single" w:sz="4" w:space="0" w:color="auto"/>
              <w:right w:val="single" w:sz="4" w:space="0" w:color="auto"/>
            </w:tcBorders>
          </w:tcPr>
          <w:p w:rsidR="00AD22D6" w:rsidRPr="00AD22D6" w:rsidRDefault="00AD22D6" w:rsidP="00AD22D6">
            <w:pPr>
              <w:spacing w:after="0"/>
              <w:rPr>
                <w:rFonts w:ascii="Times New Roman" w:eastAsiaTheme="minorHAnsi" w:hAnsi="Times New Roman"/>
                <w:sz w:val="16"/>
                <w:szCs w:val="16"/>
                <w:lang w:val="kk-KZ" w:eastAsia="en-US"/>
              </w:rPr>
            </w:pPr>
            <w:r w:rsidRPr="00AD22D6">
              <w:rPr>
                <w:rFonts w:ascii="Times New Roman" w:eastAsiaTheme="minorHAnsi" w:hAnsi="Times New Roman"/>
                <w:sz w:val="16"/>
                <w:szCs w:val="16"/>
                <w:lang w:val="kk-KZ" w:eastAsia="en-US"/>
              </w:rPr>
              <w:t>Рефлексия парағы</w:t>
            </w:r>
          </w:p>
        </w:tc>
      </w:tr>
    </w:tbl>
    <w:p w:rsidR="00AD22D6" w:rsidRPr="00AD22D6" w:rsidRDefault="00AD22D6" w:rsidP="00AD22D6">
      <w:pPr>
        <w:spacing w:after="0"/>
        <w:rPr>
          <w:rFonts w:ascii="Times New Roman" w:eastAsiaTheme="minorHAnsi" w:hAnsi="Times New Roman"/>
          <w:sz w:val="16"/>
          <w:szCs w:val="16"/>
          <w:lang w:eastAsia="en-US"/>
        </w:rPr>
      </w:pPr>
    </w:p>
    <w:p w:rsidR="002B5349" w:rsidRDefault="002B5349" w:rsidP="00960CDE">
      <w:pPr>
        <w:tabs>
          <w:tab w:val="left" w:pos="993"/>
          <w:tab w:val="left" w:pos="2880"/>
        </w:tabs>
        <w:spacing w:after="0" w:line="240" w:lineRule="auto"/>
        <w:ind w:firstLine="709"/>
        <w:jc w:val="both"/>
        <w:rPr>
          <w:rFonts w:ascii="Times New Roman" w:hAnsi="Times New Roman"/>
          <w:sz w:val="28"/>
          <w:szCs w:val="28"/>
          <w:lang w:val="kk-KZ"/>
        </w:rPr>
      </w:pPr>
    </w:p>
    <w:p w:rsidR="002B5349" w:rsidRDefault="002B5349" w:rsidP="00960CDE">
      <w:pPr>
        <w:tabs>
          <w:tab w:val="left" w:pos="993"/>
          <w:tab w:val="left" w:pos="2880"/>
        </w:tabs>
        <w:spacing w:after="0" w:line="240" w:lineRule="auto"/>
        <w:ind w:firstLine="709"/>
        <w:jc w:val="both"/>
        <w:rPr>
          <w:rFonts w:ascii="Times New Roman" w:hAnsi="Times New Roman"/>
          <w:sz w:val="28"/>
          <w:szCs w:val="28"/>
          <w:lang w:val="kk-KZ"/>
        </w:rPr>
      </w:pPr>
    </w:p>
    <w:p w:rsidR="002B5349" w:rsidRDefault="002B5349" w:rsidP="00960CDE">
      <w:pPr>
        <w:tabs>
          <w:tab w:val="left" w:pos="993"/>
          <w:tab w:val="left" w:pos="2880"/>
        </w:tabs>
        <w:spacing w:after="0" w:line="240" w:lineRule="auto"/>
        <w:ind w:firstLine="709"/>
        <w:jc w:val="both"/>
        <w:rPr>
          <w:rFonts w:ascii="Times New Roman" w:hAnsi="Times New Roman"/>
          <w:sz w:val="28"/>
          <w:szCs w:val="28"/>
          <w:lang w:val="kk-KZ"/>
        </w:rPr>
      </w:pPr>
    </w:p>
    <w:p w:rsidR="005F710A" w:rsidRPr="005608E7" w:rsidRDefault="00F76B17" w:rsidP="00960CDE">
      <w:pPr>
        <w:tabs>
          <w:tab w:val="left" w:pos="993"/>
          <w:tab w:val="left" w:pos="2880"/>
        </w:tabs>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 xml:space="preserve">Міне, жаңа педагогикалық технологияларды (модульдік оқыту мен ойын технологиясы) бастауыш сыныпта дене шынықтыру сабағында өтілген тақырыптарға сәйкестендіре, сабақтастыра отырып, жақсы нәтижелерге жетуге болады. Оған дәлел, біріншіден, оқушылардың пәнге деген қызығушылығы артты. </w:t>
      </w:r>
    </w:p>
    <w:p w:rsidR="00F76B17" w:rsidRPr="005608E7" w:rsidRDefault="00F76B17" w:rsidP="00960CDE">
      <w:pPr>
        <w:tabs>
          <w:tab w:val="left" w:pos="993"/>
          <w:tab w:val="left" w:pos="2880"/>
        </w:tabs>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Екіншіден, әр оқушы өзіне тән қарқынмен, өз білімінің деңгейінде жұмыс жүргізе отырып, сабақта қойылған мақсатқа жету үшін қажетті қабілеттерін, танымдық белсенділіктерін,  білік</w:t>
      </w:r>
      <w:r w:rsidR="00FC0DE0" w:rsidRPr="005608E7">
        <w:rPr>
          <w:rFonts w:ascii="Times New Roman" w:hAnsi="Times New Roman"/>
          <w:sz w:val="28"/>
          <w:szCs w:val="28"/>
          <w:lang w:val="kk-KZ"/>
        </w:rPr>
        <w:t xml:space="preserve">тіліктері мен </w:t>
      </w:r>
      <w:r w:rsidRPr="005608E7">
        <w:rPr>
          <w:rFonts w:ascii="Times New Roman" w:hAnsi="Times New Roman"/>
          <w:sz w:val="28"/>
          <w:szCs w:val="28"/>
          <w:lang w:val="kk-KZ"/>
        </w:rPr>
        <w:t>дағдыларын қалыптастырды. Сондай-ақ, оқушылар өз шығармашылық қабілеттерін ұштаумен бірге, модульдің сөйлесу  бөлімінде алған білімдерін, жетістіктерін пысықтау, бекіту кезеңінде де жоғары дәрежеде көрсете білді. Бұл дегеніміз</w:t>
      </w:r>
      <w:r w:rsidR="00FC0DE0" w:rsidRPr="005608E7">
        <w:rPr>
          <w:rFonts w:ascii="Times New Roman" w:hAnsi="Times New Roman"/>
          <w:sz w:val="28"/>
          <w:szCs w:val="28"/>
          <w:lang w:val="kk-KZ"/>
        </w:rPr>
        <w:t>модульдік технология негізінде төменгі сынып жасындағы</w:t>
      </w:r>
      <w:r w:rsidRPr="005608E7">
        <w:rPr>
          <w:rFonts w:ascii="Times New Roman" w:hAnsi="Times New Roman"/>
          <w:sz w:val="28"/>
          <w:szCs w:val="28"/>
          <w:lang w:val="kk-KZ"/>
        </w:rPr>
        <w:t xml:space="preserve"> оқушылар</w:t>
      </w:r>
      <w:r w:rsidR="00FC0DE0" w:rsidRPr="005608E7">
        <w:rPr>
          <w:rFonts w:ascii="Times New Roman" w:hAnsi="Times New Roman"/>
          <w:sz w:val="28"/>
          <w:szCs w:val="28"/>
          <w:lang w:val="kk-KZ"/>
        </w:rPr>
        <w:t>д</w:t>
      </w:r>
      <w:r w:rsidRPr="005608E7">
        <w:rPr>
          <w:rFonts w:ascii="Times New Roman" w:hAnsi="Times New Roman"/>
          <w:sz w:val="28"/>
          <w:szCs w:val="28"/>
          <w:lang w:val="kk-KZ"/>
        </w:rPr>
        <w:t xml:space="preserve">ың танымдық белсенділіктерін </w:t>
      </w:r>
      <w:r w:rsidR="00FC0DE0" w:rsidRPr="005608E7">
        <w:rPr>
          <w:rFonts w:ascii="Times New Roman" w:hAnsi="Times New Roman"/>
          <w:sz w:val="28"/>
          <w:szCs w:val="28"/>
          <w:lang w:val="kk-KZ"/>
        </w:rPr>
        <w:t xml:space="preserve">ұлттық қозғалмалы ойындар </w:t>
      </w:r>
      <w:r w:rsidRPr="005608E7">
        <w:rPr>
          <w:rFonts w:ascii="Times New Roman" w:hAnsi="Times New Roman"/>
          <w:sz w:val="28"/>
          <w:szCs w:val="28"/>
          <w:lang w:val="kk-KZ"/>
        </w:rPr>
        <w:t xml:space="preserve">арқылы </w:t>
      </w:r>
      <w:r w:rsidR="00FC0DE0" w:rsidRPr="005608E7">
        <w:rPr>
          <w:rFonts w:ascii="Times New Roman" w:hAnsi="Times New Roman"/>
          <w:sz w:val="28"/>
          <w:szCs w:val="28"/>
          <w:lang w:val="kk-KZ"/>
        </w:rPr>
        <w:t>қалыптастыру</w:t>
      </w:r>
      <w:r w:rsidRPr="005608E7">
        <w:rPr>
          <w:rFonts w:ascii="Times New Roman" w:hAnsi="Times New Roman"/>
          <w:sz w:val="28"/>
          <w:szCs w:val="28"/>
          <w:lang w:val="kk-KZ"/>
        </w:rPr>
        <w:t xml:space="preserve"> әдістемесі өте тиімді </w:t>
      </w:r>
      <w:r w:rsidR="00FC0DE0" w:rsidRPr="005608E7">
        <w:rPr>
          <w:rFonts w:ascii="Times New Roman" w:hAnsi="Times New Roman"/>
          <w:sz w:val="28"/>
          <w:szCs w:val="28"/>
          <w:lang w:val="kk-KZ"/>
        </w:rPr>
        <w:t>дегенді</w:t>
      </w:r>
      <w:r w:rsidRPr="005608E7">
        <w:rPr>
          <w:rFonts w:ascii="Times New Roman" w:hAnsi="Times New Roman"/>
          <w:sz w:val="28"/>
          <w:szCs w:val="28"/>
          <w:lang w:val="kk-KZ"/>
        </w:rPr>
        <w:t xml:space="preserve"> білдіреді.</w:t>
      </w:r>
    </w:p>
    <w:p w:rsidR="00F76B17" w:rsidRPr="005608E7" w:rsidRDefault="00F76B17" w:rsidP="00960CDE">
      <w:pPr>
        <w:tabs>
          <w:tab w:val="left" w:pos="993"/>
          <w:tab w:val="left" w:pos="2880"/>
        </w:tabs>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Сонымен</w:t>
      </w:r>
      <w:r w:rsidR="00FC0DE0" w:rsidRPr="005608E7">
        <w:rPr>
          <w:rFonts w:ascii="Times New Roman" w:hAnsi="Times New Roman"/>
          <w:sz w:val="28"/>
          <w:szCs w:val="28"/>
          <w:lang w:val="kk-KZ"/>
        </w:rPr>
        <w:t>,</w:t>
      </w:r>
      <w:r w:rsidRPr="005608E7">
        <w:rPr>
          <w:rFonts w:ascii="Times New Roman" w:hAnsi="Times New Roman"/>
          <w:sz w:val="28"/>
          <w:szCs w:val="28"/>
          <w:lang w:val="kk-KZ"/>
        </w:rPr>
        <w:t xml:space="preserve"> біздің модульдік сабақты құрастыру алгоритміміз келесі жүйелілікке ие болды: </w:t>
      </w:r>
    </w:p>
    <w:p w:rsidR="00F76B17" w:rsidRPr="005608E7" w:rsidRDefault="00960CDE" w:rsidP="00960CDE">
      <w:pPr>
        <w:tabs>
          <w:tab w:val="left" w:pos="993"/>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F76B17" w:rsidRPr="005608E7">
        <w:rPr>
          <w:rFonts w:ascii="Times New Roman" w:hAnsi="Times New Roman"/>
          <w:sz w:val="28"/>
          <w:szCs w:val="28"/>
          <w:lang w:val="kk-KZ"/>
        </w:rPr>
        <w:t xml:space="preserve"> тақырып бойынша модульдік сабақ орнын анықтау; </w:t>
      </w:r>
    </w:p>
    <w:p w:rsidR="00F76B17" w:rsidRPr="005608E7" w:rsidRDefault="00960CDE" w:rsidP="00960CDE">
      <w:pPr>
        <w:tabs>
          <w:tab w:val="left" w:pos="993"/>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F76B17" w:rsidRPr="005608E7">
        <w:rPr>
          <w:rFonts w:ascii="Times New Roman" w:hAnsi="Times New Roman"/>
          <w:sz w:val="28"/>
          <w:szCs w:val="28"/>
          <w:lang w:val="kk-KZ"/>
        </w:rPr>
        <w:t xml:space="preserve"> сабақ тақырыбын тұжырымдау; </w:t>
      </w:r>
    </w:p>
    <w:p w:rsidR="00F76B17" w:rsidRPr="005608E7" w:rsidRDefault="00960CDE" w:rsidP="00960CDE">
      <w:pPr>
        <w:tabs>
          <w:tab w:val="left" w:pos="993"/>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F76B17" w:rsidRPr="005608E7">
        <w:rPr>
          <w:rFonts w:ascii="Times New Roman" w:hAnsi="Times New Roman"/>
          <w:sz w:val="28"/>
          <w:szCs w:val="28"/>
          <w:lang w:val="kk-KZ"/>
        </w:rPr>
        <w:t xml:space="preserve"> сабақтың мақсатын және оқытудың соңғы нәтижелерін анықтау және тұжырымдау; </w:t>
      </w:r>
    </w:p>
    <w:p w:rsidR="00F76B17" w:rsidRPr="005608E7" w:rsidRDefault="00960CDE" w:rsidP="00960CDE">
      <w:pPr>
        <w:tabs>
          <w:tab w:val="left" w:pos="993"/>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F76B17" w:rsidRPr="005608E7">
        <w:rPr>
          <w:rFonts w:ascii="Times New Roman" w:hAnsi="Times New Roman"/>
          <w:sz w:val="28"/>
          <w:szCs w:val="28"/>
          <w:lang w:val="kk-KZ"/>
        </w:rPr>
        <w:t xml:space="preserve"> қажетті нақты материалды таңдау; </w:t>
      </w:r>
    </w:p>
    <w:p w:rsidR="00F76B17" w:rsidRPr="005608E7" w:rsidRDefault="00960CDE" w:rsidP="00960CDE">
      <w:pPr>
        <w:tabs>
          <w:tab w:val="left" w:pos="993"/>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F76B17" w:rsidRPr="005608E7">
        <w:rPr>
          <w:rFonts w:ascii="Times New Roman" w:hAnsi="Times New Roman"/>
          <w:sz w:val="28"/>
          <w:szCs w:val="28"/>
          <w:lang w:val="kk-KZ"/>
        </w:rPr>
        <w:t xml:space="preserve"> оқыту және бақылау әдістері мен формаларын іріктеу; </w:t>
      </w:r>
    </w:p>
    <w:p w:rsidR="00F76B17" w:rsidRPr="005608E7" w:rsidRDefault="00960CDE" w:rsidP="00960CDE">
      <w:pPr>
        <w:tabs>
          <w:tab w:val="left" w:pos="993"/>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F76B17" w:rsidRPr="005608E7">
        <w:rPr>
          <w:rFonts w:ascii="Times New Roman" w:hAnsi="Times New Roman"/>
          <w:sz w:val="28"/>
          <w:szCs w:val="28"/>
          <w:lang w:val="kk-KZ"/>
        </w:rPr>
        <w:t xml:space="preserve"> оқушылардың оқу іс-әрекетінің тәсілдерін анықтау; </w:t>
      </w:r>
    </w:p>
    <w:p w:rsidR="00F76B17" w:rsidRPr="005608E7" w:rsidRDefault="00960CDE" w:rsidP="00960CDE">
      <w:pPr>
        <w:tabs>
          <w:tab w:val="left" w:pos="993"/>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F76B17" w:rsidRPr="005608E7">
        <w:rPr>
          <w:rFonts w:ascii="Times New Roman" w:hAnsi="Times New Roman"/>
          <w:sz w:val="28"/>
          <w:szCs w:val="28"/>
          <w:lang w:val="kk-KZ"/>
        </w:rPr>
        <w:t xml:space="preserve"> оқу мазмұнын жеке логикалық аяқталған оқу элементтеріне бөлу және олардың әрқайсысының мақсатын анықтау. </w:t>
      </w:r>
    </w:p>
    <w:p w:rsidR="00F76B17" w:rsidRPr="005608E7" w:rsidRDefault="00F76B17" w:rsidP="00960CDE">
      <w:pPr>
        <w:tabs>
          <w:tab w:val="left" w:pos="993"/>
          <w:tab w:val="left" w:pos="2880"/>
        </w:tabs>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Жалпы а</w:t>
      </w:r>
      <w:r w:rsidR="00FC0DE0" w:rsidRPr="005608E7">
        <w:rPr>
          <w:rFonts w:ascii="Times New Roman" w:hAnsi="Times New Roman"/>
          <w:sz w:val="28"/>
          <w:szCs w:val="28"/>
          <w:lang w:val="kk-KZ"/>
        </w:rPr>
        <w:t>лғ</w:t>
      </w:r>
      <w:r w:rsidRPr="005608E7">
        <w:rPr>
          <w:rFonts w:ascii="Times New Roman" w:hAnsi="Times New Roman"/>
          <w:sz w:val="28"/>
          <w:szCs w:val="28"/>
          <w:lang w:val="kk-KZ"/>
        </w:rPr>
        <w:t>анда, оқу үдерісінде модульдік оқыту технологиясы</w:t>
      </w:r>
      <w:r w:rsidR="00FC0DE0" w:rsidRPr="005608E7">
        <w:rPr>
          <w:rFonts w:ascii="Times New Roman" w:hAnsi="Times New Roman"/>
          <w:sz w:val="28"/>
          <w:szCs w:val="28"/>
          <w:lang w:val="kk-KZ"/>
        </w:rPr>
        <w:t xml:space="preserve"> келесі жағдайларға ықпал етеді</w:t>
      </w:r>
      <w:r w:rsidRPr="005608E7">
        <w:rPr>
          <w:rFonts w:ascii="Times New Roman" w:hAnsi="Times New Roman"/>
          <w:sz w:val="28"/>
          <w:szCs w:val="28"/>
          <w:lang w:val="kk-KZ"/>
        </w:rPr>
        <w:t>:</w:t>
      </w:r>
    </w:p>
    <w:p w:rsidR="00F76B17" w:rsidRPr="005608E7" w:rsidRDefault="00960CDE" w:rsidP="00960CDE">
      <w:pPr>
        <w:tabs>
          <w:tab w:val="left" w:pos="993"/>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w:t>
      </w:r>
      <w:r w:rsidR="00FC0DE0" w:rsidRPr="005608E7">
        <w:rPr>
          <w:rFonts w:ascii="Times New Roman" w:hAnsi="Times New Roman"/>
          <w:sz w:val="28"/>
          <w:szCs w:val="28"/>
          <w:lang w:val="kk-KZ"/>
        </w:rPr>
        <w:t>төменгі сынып жасындағы балалард</w:t>
      </w:r>
      <w:r w:rsidR="00F76B17" w:rsidRPr="005608E7">
        <w:rPr>
          <w:rFonts w:ascii="Times New Roman" w:hAnsi="Times New Roman"/>
          <w:sz w:val="28"/>
          <w:szCs w:val="28"/>
          <w:lang w:val="kk-KZ"/>
        </w:rPr>
        <w:t>ың танымдық қабілеттерін дамыт</w:t>
      </w:r>
      <w:r w:rsidR="00FC0DE0" w:rsidRPr="005608E7">
        <w:rPr>
          <w:rFonts w:ascii="Times New Roman" w:hAnsi="Times New Roman"/>
          <w:sz w:val="28"/>
          <w:szCs w:val="28"/>
          <w:lang w:val="kk-KZ"/>
        </w:rPr>
        <w:t>ады</w:t>
      </w:r>
      <w:r w:rsidR="00F76B17" w:rsidRPr="005608E7">
        <w:rPr>
          <w:rFonts w:ascii="Times New Roman" w:hAnsi="Times New Roman"/>
          <w:sz w:val="28"/>
          <w:szCs w:val="28"/>
          <w:lang w:val="kk-KZ"/>
        </w:rPr>
        <w:t>;</w:t>
      </w:r>
    </w:p>
    <w:p w:rsidR="00F76B17" w:rsidRPr="005608E7" w:rsidRDefault="00960CDE" w:rsidP="00960CDE">
      <w:pPr>
        <w:tabs>
          <w:tab w:val="left" w:pos="993"/>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F76B17" w:rsidRPr="005608E7">
        <w:rPr>
          <w:rFonts w:ascii="Times New Roman" w:hAnsi="Times New Roman"/>
          <w:sz w:val="28"/>
          <w:szCs w:val="28"/>
          <w:lang w:val="kk-KZ"/>
        </w:rPr>
        <w:t xml:space="preserve"> таны</w:t>
      </w:r>
      <w:r w:rsidR="00FC0DE0" w:rsidRPr="005608E7">
        <w:rPr>
          <w:rFonts w:ascii="Times New Roman" w:hAnsi="Times New Roman"/>
          <w:sz w:val="28"/>
          <w:szCs w:val="28"/>
          <w:lang w:val="kk-KZ"/>
        </w:rPr>
        <w:t>п-білу үдерістерін жетілдіреді</w:t>
      </w:r>
      <w:r w:rsidR="00F76B17" w:rsidRPr="005608E7">
        <w:rPr>
          <w:rFonts w:ascii="Times New Roman" w:hAnsi="Times New Roman"/>
          <w:sz w:val="28"/>
          <w:szCs w:val="28"/>
          <w:lang w:val="kk-KZ"/>
        </w:rPr>
        <w:t>;</w:t>
      </w:r>
    </w:p>
    <w:p w:rsidR="00F76B17" w:rsidRPr="005608E7" w:rsidRDefault="00960CDE" w:rsidP="00960CDE">
      <w:pPr>
        <w:tabs>
          <w:tab w:val="left" w:pos="993"/>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w:t>
      </w:r>
      <w:r w:rsidR="00FC0DE0" w:rsidRPr="005608E7">
        <w:rPr>
          <w:rFonts w:ascii="Times New Roman" w:hAnsi="Times New Roman"/>
          <w:sz w:val="28"/>
          <w:szCs w:val="28"/>
          <w:lang w:val="kk-KZ"/>
        </w:rPr>
        <w:t>білім алуға және жене шынықтыру пәніне д</w:t>
      </w:r>
      <w:r w:rsidR="00F76B17" w:rsidRPr="005608E7">
        <w:rPr>
          <w:rFonts w:ascii="Times New Roman" w:hAnsi="Times New Roman"/>
          <w:sz w:val="28"/>
          <w:szCs w:val="28"/>
          <w:lang w:val="kk-KZ"/>
        </w:rPr>
        <w:t>егенқызығушылықтары</w:t>
      </w:r>
      <w:r w:rsidR="00FC0DE0" w:rsidRPr="005608E7">
        <w:rPr>
          <w:rFonts w:ascii="Times New Roman" w:hAnsi="Times New Roman"/>
          <w:sz w:val="28"/>
          <w:szCs w:val="28"/>
          <w:lang w:val="kk-KZ"/>
        </w:rPr>
        <w:t xml:space="preserve"> оянады және</w:t>
      </w:r>
      <w:r w:rsidR="00F76B17" w:rsidRPr="005608E7">
        <w:rPr>
          <w:rFonts w:ascii="Times New Roman" w:hAnsi="Times New Roman"/>
          <w:sz w:val="28"/>
          <w:szCs w:val="28"/>
          <w:lang w:val="kk-KZ"/>
        </w:rPr>
        <w:t xml:space="preserve"> қалыптас</w:t>
      </w:r>
      <w:r w:rsidR="00FC0DE0" w:rsidRPr="005608E7">
        <w:rPr>
          <w:rFonts w:ascii="Times New Roman" w:hAnsi="Times New Roman"/>
          <w:sz w:val="28"/>
          <w:szCs w:val="28"/>
          <w:lang w:val="kk-KZ"/>
        </w:rPr>
        <w:t>ады</w:t>
      </w:r>
      <w:r w:rsidR="00F76B17" w:rsidRPr="005608E7">
        <w:rPr>
          <w:rFonts w:ascii="Times New Roman" w:hAnsi="Times New Roman"/>
          <w:sz w:val="28"/>
          <w:szCs w:val="28"/>
          <w:lang w:val="kk-KZ"/>
        </w:rPr>
        <w:t>;</w:t>
      </w:r>
    </w:p>
    <w:p w:rsidR="00F76B17" w:rsidRPr="005608E7" w:rsidRDefault="00960CDE" w:rsidP="00960CDE">
      <w:pPr>
        <w:tabs>
          <w:tab w:val="left" w:pos="993"/>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F76B17" w:rsidRPr="005608E7">
        <w:rPr>
          <w:rFonts w:ascii="Times New Roman" w:hAnsi="Times New Roman"/>
          <w:sz w:val="28"/>
          <w:szCs w:val="28"/>
          <w:lang w:val="kk-KZ"/>
        </w:rPr>
        <w:t xml:space="preserve"> сөздік қор</w:t>
      </w:r>
      <w:r w:rsidR="00FC0DE0" w:rsidRPr="005608E7">
        <w:rPr>
          <w:rFonts w:ascii="Times New Roman" w:hAnsi="Times New Roman"/>
          <w:sz w:val="28"/>
          <w:szCs w:val="28"/>
          <w:lang w:val="kk-KZ"/>
        </w:rPr>
        <w:t>лары ұлғаяды</w:t>
      </w:r>
      <w:r w:rsidR="00F76B17" w:rsidRPr="005608E7">
        <w:rPr>
          <w:rFonts w:ascii="Times New Roman" w:hAnsi="Times New Roman"/>
          <w:sz w:val="28"/>
          <w:szCs w:val="28"/>
          <w:lang w:val="kk-KZ"/>
        </w:rPr>
        <w:t xml:space="preserve">, </w:t>
      </w:r>
      <w:r w:rsidR="00FC0DE0" w:rsidRPr="005608E7">
        <w:rPr>
          <w:rFonts w:ascii="Times New Roman" w:hAnsi="Times New Roman"/>
          <w:sz w:val="28"/>
          <w:szCs w:val="28"/>
          <w:lang w:val="kk-KZ"/>
        </w:rPr>
        <w:t xml:space="preserve">өз ойын </w:t>
      </w:r>
      <w:r w:rsidR="00F76B17" w:rsidRPr="005608E7">
        <w:rPr>
          <w:rFonts w:ascii="Times New Roman" w:hAnsi="Times New Roman"/>
          <w:sz w:val="28"/>
          <w:szCs w:val="28"/>
          <w:lang w:val="kk-KZ"/>
        </w:rPr>
        <w:t>ауызша жəне жазбаша</w:t>
      </w:r>
      <w:r w:rsidR="00FC0DE0" w:rsidRPr="005608E7">
        <w:rPr>
          <w:rFonts w:ascii="Times New Roman" w:hAnsi="Times New Roman"/>
          <w:sz w:val="28"/>
          <w:szCs w:val="28"/>
          <w:lang w:val="kk-KZ"/>
        </w:rPr>
        <w:t xml:space="preserve"> жеткізу біліктілігі артады</w:t>
      </w:r>
      <w:r w:rsidR="00F76B17" w:rsidRPr="005608E7">
        <w:rPr>
          <w:rFonts w:ascii="Times New Roman" w:hAnsi="Times New Roman"/>
          <w:sz w:val="28"/>
          <w:szCs w:val="28"/>
          <w:lang w:val="kk-KZ"/>
        </w:rPr>
        <w:t>;</w:t>
      </w:r>
    </w:p>
    <w:p w:rsidR="00F76B17" w:rsidRPr="005608E7" w:rsidRDefault="00960CDE" w:rsidP="00960CDE">
      <w:pPr>
        <w:tabs>
          <w:tab w:val="left" w:pos="993"/>
          <w:tab w:val="left" w:pos="288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F76B17" w:rsidRPr="005608E7">
        <w:rPr>
          <w:rFonts w:ascii="Times New Roman" w:hAnsi="Times New Roman"/>
          <w:sz w:val="28"/>
          <w:szCs w:val="28"/>
          <w:lang w:val="kk-KZ"/>
        </w:rPr>
        <w:t xml:space="preserve"> өз</w:t>
      </w:r>
      <w:r w:rsidR="00FC0DE0" w:rsidRPr="005608E7">
        <w:rPr>
          <w:rFonts w:ascii="Times New Roman" w:hAnsi="Times New Roman"/>
          <w:sz w:val="28"/>
          <w:szCs w:val="28"/>
          <w:lang w:val="kk-KZ"/>
        </w:rPr>
        <w:t xml:space="preserve"> әрекеттеріне сыни көзбен қарайды, өз</w:t>
      </w:r>
      <w:r w:rsidR="00F76B17" w:rsidRPr="005608E7">
        <w:rPr>
          <w:rFonts w:ascii="Times New Roman" w:hAnsi="Times New Roman"/>
          <w:sz w:val="28"/>
          <w:szCs w:val="28"/>
          <w:lang w:val="kk-KZ"/>
        </w:rPr>
        <w:t>ін</w:t>
      </w:r>
      <w:r w:rsidR="00FC0DE0" w:rsidRPr="005608E7">
        <w:rPr>
          <w:rFonts w:ascii="Times New Roman" w:hAnsi="Times New Roman"/>
          <w:sz w:val="28"/>
          <w:szCs w:val="28"/>
          <w:lang w:val="kk-KZ"/>
        </w:rPr>
        <w:t>е қажет ақпараттар мен дереккөздерді таба алады</w:t>
      </w:r>
      <w:r w:rsidR="00F76B17" w:rsidRPr="005608E7">
        <w:rPr>
          <w:rFonts w:ascii="Times New Roman" w:hAnsi="Times New Roman"/>
          <w:sz w:val="28"/>
          <w:szCs w:val="28"/>
          <w:lang w:val="kk-KZ"/>
        </w:rPr>
        <w:t>.</w:t>
      </w:r>
    </w:p>
    <w:p w:rsidR="00D33649" w:rsidRPr="005608E7" w:rsidRDefault="00D33649" w:rsidP="00960CDE">
      <w:pPr>
        <w:pStyle w:val="ac"/>
        <w:tabs>
          <w:tab w:val="left" w:pos="993"/>
        </w:tabs>
        <w:spacing w:before="0" w:beforeAutospacing="0" w:after="0" w:afterAutospacing="0"/>
        <w:ind w:firstLine="709"/>
        <w:jc w:val="both"/>
        <w:rPr>
          <w:sz w:val="28"/>
          <w:szCs w:val="28"/>
          <w:lang w:val="kk-KZ" w:bidi="en-US"/>
        </w:rPr>
      </w:pPr>
      <w:r w:rsidRPr="005608E7">
        <w:rPr>
          <w:color w:val="000000"/>
          <w:sz w:val="28"/>
          <w:szCs w:val="28"/>
          <w:lang w:val="kk-KZ"/>
        </w:rPr>
        <w:t xml:space="preserve">Келесі </w:t>
      </w:r>
      <w:r w:rsidR="00FC0DE0" w:rsidRPr="005608E7">
        <w:rPr>
          <w:color w:val="000000"/>
          <w:sz w:val="28"/>
          <w:szCs w:val="28"/>
          <w:lang w:val="kk-KZ"/>
        </w:rPr>
        <w:t>тарауда зерттеу тобымыздағы</w:t>
      </w:r>
      <w:r w:rsidR="00B661AD" w:rsidRPr="005608E7">
        <w:rPr>
          <w:color w:val="000000"/>
          <w:sz w:val="28"/>
          <w:szCs w:val="28"/>
          <w:lang w:val="kk-KZ"/>
        </w:rPr>
        <w:t xml:space="preserve"> оқушылар</w:t>
      </w:r>
      <w:r w:rsidR="00FC0DE0" w:rsidRPr="005608E7">
        <w:rPr>
          <w:color w:val="000000"/>
          <w:sz w:val="28"/>
          <w:szCs w:val="28"/>
          <w:lang w:val="kk-KZ"/>
        </w:rPr>
        <w:t>д</w:t>
      </w:r>
      <w:r w:rsidR="00B661AD" w:rsidRPr="005608E7">
        <w:rPr>
          <w:color w:val="000000"/>
          <w:sz w:val="28"/>
          <w:szCs w:val="28"/>
          <w:lang w:val="kk-KZ"/>
        </w:rPr>
        <w:t xml:space="preserve">ың танымдық белсенділіктерін </w:t>
      </w:r>
      <w:r w:rsidR="00FC0DE0" w:rsidRPr="005608E7">
        <w:rPr>
          <w:color w:val="000000"/>
          <w:sz w:val="28"/>
          <w:szCs w:val="28"/>
          <w:lang w:val="kk-KZ"/>
        </w:rPr>
        <w:t xml:space="preserve">ұлттық қозғалмалы ойындар арқылы </w:t>
      </w:r>
      <w:r w:rsidR="00B661AD" w:rsidRPr="005608E7">
        <w:rPr>
          <w:color w:val="000000"/>
          <w:sz w:val="28"/>
          <w:szCs w:val="28"/>
          <w:lang w:val="kk-KZ"/>
        </w:rPr>
        <w:t>қалыптастыру</w:t>
      </w:r>
      <w:r w:rsidRPr="005608E7">
        <w:rPr>
          <w:color w:val="000000"/>
          <w:sz w:val="28"/>
          <w:szCs w:val="28"/>
          <w:lang w:val="kk-KZ"/>
        </w:rPr>
        <w:t xml:space="preserve">дың </w:t>
      </w:r>
      <w:r w:rsidRPr="005608E7">
        <w:rPr>
          <w:sz w:val="28"/>
          <w:szCs w:val="28"/>
          <w:lang w:val="kk-KZ" w:bidi="en-US"/>
        </w:rPr>
        <w:t>тәжірибелік</w:t>
      </w:r>
      <w:r w:rsidR="00FC0DE0" w:rsidRPr="005608E7">
        <w:rPr>
          <w:sz w:val="28"/>
          <w:szCs w:val="28"/>
          <w:lang w:val="kk-KZ" w:bidi="en-US"/>
        </w:rPr>
        <w:t>-</w:t>
      </w:r>
      <w:r w:rsidRPr="005608E7">
        <w:rPr>
          <w:sz w:val="28"/>
          <w:szCs w:val="28"/>
          <w:lang w:val="kk-KZ" w:bidi="en-US"/>
        </w:rPr>
        <w:t>эксперименттік жұмысы</w:t>
      </w:r>
      <w:r w:rsidR="00FC0DE0" w:rsidRPr="005608E7">
        <w:rPr>
          <w:sz w:val="28"/>
          <w:szCs w:val="28"/>
          <w:lang w:val="kk-KZ" w:bidi="en-US"/>
        </w:rPr>
        <w:t>н</w:t>
      </w:r>
      <w:r w:rsidR="008C3D0B" w:rsidRPr="005608E7">
        <w:rPr>
          <w:sz w:val="28"/>
          <w:szCs w:val="28"/>
          <w:lang w:val="kk-KZ" w:bidi="en-US"/>
        </w:rPr>
        <w:t>ың</w:t>
      </w:r>
      <w:r w:rsidR="00FC0DE0" w:rsidRPr="005608E7">
        <w:rPr>
          <w:sz w:val="28"/>
          <w:szCs w:val="28"/>
          <w:lang w:val="kk-KZ" w:bidi="en-US"/>
        </w:rPr>
        <w:t xml:space="preserve"> қалыптастыру кезе</w:t>
      </w:r>
      <w:r w:rsidR="00736CEB" w:rsidRPr="005608E7">
        <w:rPr>
          <w:sz w:val="28"/>
          <w:szCs w:val="28"/>
          <w:lang w:val="kk-KZ" w:bidi="en-US"/>
        </w:rPr>
        <w:t>ң</w:t>
      </w:r>
      <w:r w:rsidR="00FC0DE0" w:rsidRPr="005608E7">
        <w:rPr>
          <w:sz w:val="28"/>
          <w:szCs w:val="28"/>
          <w:lang w:val="kk-KZ" w:bidi="en-US"/>
        </w:rPr>
        <w:t>і мазмұнда</w:t>
      </w:r>
      <w:r w:rsidRPr="005608E7">
        <w:rPr>
          <w:sz w:val="28"/>
          <w:szCs w:val="28"/>
          <w:lang w:val="kk-KZ" w:bidi="en-US"/>
        </w:rPr>
        <w:t>лады.</w:t>
      </w:r>
    </w:p>
    <w:p w:rsidR="009F071E" w:rsidRDefault="009F071E" w:rsidP="00960CDE">
      <w:pPr>
        <w:pStyle w:val="ac"/>
        <w:tabs>
          <w:tab w:val="left" w:pos="993"/>
        </w:tabs>
        <w:spacing w:before="0" w:beforeAutospacing="0" w:after="0" w:afterAutospacing="0"/>
        <w:ind w:firstLine="709"/>
        <w:jc w:val="both"/>
        <w:rPr>
          <w:b/>
          <w:color w:val="000000"/>
          <w:sz w:val="28"/>
          <w:szCs w:val="28"/>
          <w:lang w:val="kk-KZ"/>
        </w:rPr>
      </w:pPr>
    </w:p>
    <w:p w:rsidR="002B5349" w:rsidRDefault="002B5349" w:rsidP="00960CDE">
      <w:pPr>
        <w:pStyle w:val="ac"/>
        <w:tabs>
          <w:tab w:val="left" w:pos="993"/>
        </w:tabs>
        <w:spacing w:before="0" w:beforeAutospacing="0" w:after="0" w:afterAutospacing="0"/>
        <w:ind w:firstLine="709"/>
        <w:jc w:val="both"/>
        <w:rPr>
          <w:color w:val="FF0000"/>
          <w:sz w:val="28"/>
          <w:szCs w:val="28"/>
          <w:lang w:val="kk-KZ" w:bidi="en-US"/>
        </w:rPr>
      </w:pPr>
    </w:p>
    <w:p w:rsidR="002B5349" w:rsidRDefault="002B5349" w:rsidP="00960CDE">
      <w:pPr>
        <w:pStyle w:val="ac"/>
        <w:tabs>
          <w:tab w:val="left" w:pos="993"/>
        </w:tabs>
        <w:spacing w:before="0" w:beforeAutospacing="0" w:after="0" w:afterAutospacing="0"/>
        <w:ind w:firstLine="709"/>
        <w:jc w:val="both"/>
        <w:rPr>
          <w:color w:val="FF0000"/>
          <w:sz w:val="28"/>
          <w:szCs w:val="28"/>
          <w:lang w:val="kk-KZ" w:bidi="en-US"/>
        </w:rPr>
      </w:pPr>
    </w:p>
    <w:p w:rsidR="002B5349" w:rsidRDefault="002B5349" w:rsidP="00960CDE">
      <w:pPr>
        <w:pStyle w:val="ac"/>
        <w:tabs>
          <w:tab w:val="left" w:pos="993"/>
        </w:tabs>
        <w:spacing w:before="0" w:beforeAutospacing="0" w:after="0" w:afterAutospacing="0"/>
        <w:ind w:firstLine="709"/>
        <w:jc w:val="both"/>
        <w:rPr>
          <w:color w:val="FF0000"/>
          <w:sz w:val="28"/>
          <w:szCs w:val="28"/>
          <w:lang w:val="kk-KZ" w:bidi="en-US"/>
        </w:rPr>
      </w:pPr>
    </w:p>
    <w:p w:rsidR="008C4759" w:rsidRPr="007269A4" w:rsidRDefault="004F27D8" w:rsidP="00960CDE">
      <w:pPr>
        <w:pStyle w:val="ac"/>
        <w:tabs>
          <w:tab w:val="left" w:pos="993"/>
        </w:tabs>
        <w:spacing w:before="0" w:beforeAutospacing="0" w:after="0" w:afterAutospacing="0"/>
        <w:ind w:firstLine="709"/>
        <w:jc w:val="both"/>
        <w:rPr>
          <w:sz w:val="28"/>
          <w:szCs w:val="28"/>
          <w:lang w:val="kk-KZ" w:bidi="en-US"/>
        </w:rPr>
      </w:pPr>
      <w:r w:rsidRPr="007269A4">
        <w:rPr>
          <w:sz w:val="28"/>
          <w:szCs w:val="28"/>
          <w:lang w:val="kk-KZ" w:bidi="en-US"/>
        </w:rPr>
        <w:lastRenderedPageBreak/>
        <w:t>2.3 Тәжірибелік-эксперименттік жұмысы: ұйымдастыру, жүргізіу, нәтижесі</w:t>
      </w:r>
    </w:p>
    <w:p w:rsidR="002B5349" w:rsidRPr="005608E7" w:rsidRDefault="002B5349" w:rsidP="00960CDE">
      <w:pPr>
        <w:pStyle w:val="ac"/>
        <w:tabs>
          <w:tab w:val="left" w:pos="993"/>
        </w:tabs>
        <w:spacing w:before="0" w:beforeAutospacing="0" w:after="0" w:afterAutospacing="0"/>
        <w:ind w:firstLine="709"/>
        <w:jc w:val="both"/>
        <w:rPr>
          <w:b/>
          <w:sz w:val="28"/>
          <w:szCs w:val="28"/>
          <w:lang w:val="kk-KZ" w:bidi="en-US"/>
        </w:rPr>
      </w:pPr>
    </w:p>
    <w:p w:rsidR="008C6743" w:rsidRPr="005608E7" w:rsidRDefault="008C6743" w:rsidP="00960CDE">
      <w:pPr>
        <w:pStyle w:val="ac"/>
        <w:tabs>
          <w:tab w:val="left" w:pos="993"/>
        </w:tabs>
        <w:spacing w:before="0" w:beforeAutospacing="0" w:after="0" w:afterAutospacing="0"/>
        <w:ind w:firstLine="709"/>
        <w:jc w:val="both"/>
        <w:rPr>
          <w:color w:val="000000"/>
          <w:sz w:val="28"/>
          <w:szCs w:val="28"/>
          <w:lang w:val="kk-KZ"/>
        </w:rPr>
      </w:pPr>
      <w:r w:rsidRPr="005608E7">
        <w:rPr>
          <w:color w:val="000000"/>
          <w:sz w:val="28"/>
          <w:szCs w:val="28"/>
          <w:lang w:val="kk-KZ"/>
        </w:rPr>
        <w:t xml:space="preserve">Қалыптастырушы эксперимент </w:t>
      </w:r>
      <w:r w:rsidR="00FC0DE0" w:rsidRPr="005608E7">
        <w:rPr>
          <w:color w:val="000000"/>
          <w:sz w:val="28"/>
          <w:szCs w:val="28"/>
          <w:lang w:val="kk-KZ"/>
        </w:rPr>
        <w:t>кезінде</w:t>
      </w:r>
      <w:r w:rsidRPr="005608E7">
        <w:rPr>
          <w:color w:val="000000"/>
          <w:sz w:val="28"/>
          <w:szCs w:val="28"/>
          <w:lang w:val="kk-KZ"/>
        </w:rPr>
        <w:t xml:space="preserve"> зерттеу</w:t>
      </w:r>
      <w:r w:rsidR="00FC0DE0" w:rsidRPr="005608E7">
        <w:rPr>
          <w:color w:val="000000"/>
          <w:sz w:val="28"/>
          <w:szCs w:val="28"/>
          <w:lang w:val="kk-KZ"/>
        </w:rPr>
        <w:t xml:space="preserve"> жұмысымыз бойынша</w:t>
      </w:r>
      <w:r w:rsidRPr="005608E7">
        <w:rPr>
          <w:color w:val="000000"/>
          <w:sz w:val="28"/>
          <w:szCs w:val="28"/>
          <w:lang w:val="kk-KZ"/>
        </w:rPr>
        <w:t xml:space="preserve"> ұсынылған</w:t>
      </w:r>
      <w:r w:rsidR="00FC0DE0" w:rsidRPr="005608E7">
        <w:rPr>
          <w:color w:val="000000"/>
          <w:sz w:val="28"/>
          <w:szCs w:val="28"/>
          <w:lang w:val="kk-KZ"/>
        </w:rPr>
        <w:t xml:space="preserve"> ғылыми</w:t>
      </w:r>
      <w:r w:rsidR="009F071E">
        <w:rPr>
          <w:color w:val="000000"/>
          <w:sz w:val="28"/>
          <w:szCs w:val="28"/>
          <w:lang w:val="kk-KZ"/>
        </w:rPr>
        <w:t xml:space="preserve"> </w:t>
      </w:r>
      <w:r w:rsidRPr="005608E7">
        <w:rPr>
          <w:color w:val="000000"/>
          <w:sz w:val="28"/>
          <w:szCs w:val="28"/>
          <w:lang w:val="kk-KZ"/>
        </w:rPr>
        <w:t>болжа</w:t>
      </w:r>
      <w:r w:rsidR="00736CEB" w:rsidRPr="005608E7">
        <w:rPr>
          <w:color w:val="000000"/>
          <w:sz w:val="28"/>
          <w:szCs w:val="28"/>
          <w:lang w:val="kk-KZ"/>
        </w:rPr>
        <w:t>м</w:t>
      </w:r>
      <w:r w:rsidR="00FC0DE0" w:rsidRPr="005608E7">
        <w:rPr>
          <w:color w:val="000000"/>
          <w:sz w:val="28"/>
          <w:szCs w:val="28"/>
          <w:lang w:val="kk-KZ"/>
        </w:rPr>
        <w:t>дарымызды іс жүзінде</w:t>
      </w:r>
      <w:r w:rsidRPr="005608E7">
        <w:rPr>
          <w:color w:val="000000"/>
          <w:sz w:val="28"/>
          <w:szCs w:val="28"/>
          <w:lang w:val="kk-KZ"/>
        </w:rPr>
        <w:t xml:space="preserve"> тексеру мақсаты</w:t>
      </w:r>
      <w:r w:rsidR="00FC0DE0" w:rsidRPr="005608E7">
        <w:rPr>
          <w:color w:val="000000"/>
          <w:sz w:val="28"/>
          <w:szCs w:val="28"/>
          <w:lang w:val="kk-KZ"/>
        </w:rPr>
        <w:t>нда</w:t>
      </w:r>
      <w:r w:rsidR="009F071E">
        <w:rPr>
          <w:color w:val="000000"/>
          <w:sz w:val="28"/>
          <w:szCs w:val="28"/>
          <w:lang w:val="kk-KZ"/>
        </w:rPr>
        <w:t xml:space="preserve"> </w:t>
      </w:r>
      <w:r w:rsidRPr="005608E7">
        <w:rPr>
          <w:color w:val="000000"/>
          <w:sz w:val="28"/>
          <w:szCs w:val="28"/>
          <w:lang w:val="kk-KZ"/>
        </w:rPr>
        <w:t>Қарағанд</w:t>
      </w:r>
      <w:r w:rsidR="00FC0DE0" w:rsidRPr="005608E7">
        <w:rPr>
          <w:color w:val="000000"/>
          <w:sz w:val="28"/>
          <w:szCs w:val="28"/>
          <w:lang w:val="kk-KZ"/>
        </w:rPr>
        <w:t>ы</w:t>
      </w:r>
      <w:r w:rsidRPr="005608E7">
        <w:rPr>
          <w:color w:val="000000"/>
          <w:sz w:val="28"/>
          <w:szCs w:val="28"/>
          <w:lang w:val="kk-KZ"/>
        </w:rPr>
        <w:t xml:space="preserve"> қаласы</w:t>
      </w:r>
      <w:r w:rsidR="00FC0DE0" w:rsidRPr="005608E7">
        <w:rPr>
          <w:color w:val="000000"/>
          <w:sz w:val="28"/>
          <w:szCs w:val="28"/>
          <w:lang w:val="kk-KZ"/>
        </w:rPr>
        <w:t>ның</w:t>
      </w:r>
      <w:r w:rsidRPr="005608E7">
        <w:rPr>
          <w:color w:val="000000"/>
          <w:sz w:val="28"/>
          <w:szCs w:val="28"/>
          <w:lang w:val="kk-KZ"/>
        </w:rPr>
        <w:t xml:space="preserve"> №66 мектеп-лицейі мен №16 ЖББОМ-ның бастауыш сыныптарында тәжірибелік-эксперимент жұмысын жүргіздік. </w:t>
      </w:r>
    </w:p>
    <w:p w:rsidR="00D92B56" w:rsidRPr="005608E7" w:rsidRDefault="008C6743" w:rsidP="00960CDE">
      <w:pPr>
        <w:pStyle w:val="ac"/>
        <w:tabs>
          <w:tab w:val="left" w:pos="993"/>
        </w:tabs>
        <w:spacing w:before="0" w:beforeAutospacing="0" w:after="0" w:afterAutospacing="0"/>
        <w:ind w:firstLine="709"/>
        <w:jc w:val="both"/>
        <w:rPr>
          <w:color w:val="000000"/>
          <w:sz w:val="28"/>
          <w:szCs w:val="28"/>
          <w:lang w:val="kk-KZ"/>
        </w:rPr>
      </w:pPr>
      <w:r w:rsidRPr="005608E7">
        <w:rPr>
          <w:color w:val="000000"/>
          <w:sz w:val="28"/>
          <w:szCs w:val="28"/>
          <w:lang w:val="kk-KZ"/>
        </w:rPr>
        <w:t>Эксперимент</w:t>
      </w:r>
      <w:r w:rsidR="00273D99" w:rsidRPr="005608E7">
        <w:rPr>
          <w:color w:val="000000"/>
          <w:sz w:val="28"/>
          <w:szCs w:val="28"/>
          <w:lang w:val="kk-KZ"/>
        </w:rPr>
        <w:t>іміз зерттеу сыныптарымыздағы</w:t>
      </w:r>
      <w:r w:rsidRPr="005608E7">
        <w:rPr>
          <w:color w:val="000000"/>
          <w:sz w:val="28"/>
          <w:szCs w:val="28"/>
          <w:lang w:val="kk-KZ"/>
        </w:rPr>
        <w:t xml:space="preserve"> оқушылар</w:t>
      </w:r>
      <w:r w:rsidR="00273D99" w:rsidRPr="005608E7">
        <w:rPr>
          <w:color w:val="000000"/>
          <w:sz w:val="28"/>
          <w:szCs w:val="28"/>
          <w:lang w:val="kk-KZ"/>
        </w:rPr>
        <w:t>д</w:t>
      </w:r>
      <w:r w:rsidRPr="005608E7">
        <w:rPr>
          <w:color w:val="000000"/>
          <w:sz w:val="28"/>
          <w:szCs w:val="28"/>
          <w:lang w:val="kk-KZ"/>
        </w:rPr>
        <w:t xml:space="preserve">ың танымдық белсенділіктерін дене шынықтыру сабақтарында </w:t>
      </w:r>
      <w:r w:rsidR="00273D99" w:rsidRPr="005608E7">
        <w:rPr>
          <w:color w:val="000000"/>
          <w:sz w:val="28"/>
          <w:szCs w:val="28"/>
          <w:lang w:val="kk-KZ"/>
        </w:rPr>
        <w:t xml:space="preserve">берілетін ұлттық </w:t>
      </w:r>
      <w:r w:rsidRPr="005608E7">
        <w:rPr>
          <w:color w:val="000000"/>
          <w:sz w:val="28"/>
          <w:szCs w:val="28"/>
          <w:lang w:val="kk-KZ"/>
        </w:rPr>
        <w:t xml:space="preserve">қозғалмалы ойындар арқылы қалыптастыруға арналып жасалған </w:t>
      </w:r>
      <w:r w:rsidR="00D92B56" w:rsidRPr="005608E7">
        <w:rPr>
          <w:color w:val="000000"/>
          <w:sz w:val="28"/>
          <w:szCs w:val="28"/>
          <w:lang w:val="kk-KZ"/>
        </w:rPr>
        <w:t xml:space="preserve">технологияны </w:t>
      </w:r>
      <w:r w:rsidRPr="005608E7">
        <w:rPr>
          <w:color w:val="000000"/>
          <w:sz w:val="28"/>
          <w:szCs w:val="28"/>
          <w:lang w:val="kk-KZ"/>
        </w:rPr>
        <w:t xml:space="preserve">тәжірибелік-практикадан өткізуге бағытталды. </w:t>
      </w:r>
      <w:r w:rsidR="00273D99" w:rsidRPr="005608E7">
        <w:rPr>
          <w:color w:val="000000"/>
          <w:sz w:val="28"/>
          <w:szCs w:val="28"/>
          <w:lang w:val="kk-KZ"/>
        </w:rPr>
        <w:t>Сонымен бірге, ұ</w:t>
      </w:r>
      <w:r w:rsidRPr="005608E7">
        <w:rPr>
          <w:color w:val="000000"/>
          <w:sz w:val="28"/>
          <w:szCs w:val="28"/>
          <w:lang w:val="kk-KZ"/>
        </w:rPr>
        <w:t xml:space="preserve">сынылған </w:t>
      </w:r>
      <w:r w:rsidR="00273D99" w:rsidRPr="005608E7">
        <w:rPr>
          <w:color w:val="000000"/>
          <w:sz w:val="28"/>
          <w:szCs w:val="28"/>
          <w:lang w:val="kk-KZ"/>
        </w:rPr>
        <w:t>жү</w:t>
      </w:r>
      <w:r w:rsidRPr="005608E7">
        <w:rPr>
          <w:color w:val="000000"/>
          <w:sz w:val="28"/>
          <w:szCs w:val="28"/>
          <w:lang w:val="kk-KZ"/>
        </w:rPr>
        <w:t>йенің компоненттерінің мазмұндық сипаты және оның тиімді қолданылуы тәжірибеден өткізіл</w:t>
      </w:r>
      <w:r w:rsidR="00273D99" w:rsidRPr="005608E7">
        <w:rPr>
          <w:color w:val="000000"/>
          <w:sz w:val="28"/>
          <w:szCs w:val="28"/>
          <w:lang w:val="kk-KZ"/>
        </w:rPr>
        <w:t xml:space="preserve">ді және </w:t>
      </w:r>
      <w:r w:rsidRPr="005608E7">
        <w:rPr>
          <w:color w:val="000000"/>
          <w:sz w:val="28"/>
          <w:szCs w:val="28"/>
          <w:lang w:val="kk-KZ"/>
        </w:rPr>
        <w:t xml:space="preserve">жоспары әзірленді. </w:t>
      </w:r>
    </w:p>
    <w:p w:rsidR="008C6743" w:rsidRPr="005608E7" w:rsidRDefault="008C6743" w:rsidP="00960CDE">
      <w:pPr>
        <w:pStyle w:val="ac"/>
        <w:tabs>
          <w:tab w:val="left" w:pos="993"/>
        </w:tabs>
        <w:spacing w:before="0" w:beforeAutospacing="0" w:after="0" w:afterAutospacing="0"/>
        <w:ind w:firstLine="709"/>
        <w:jc w:val="both"/>
        <w:rPr>
          <w:color w:val="000000"/>
          <w:sz w:val="28"/>
          <w:szCs w:val="28"/>
          <w:lang w:val="kk-KZ"/>
        </w:rPr>
      </w:pPr>
      <w:r w:rsidRPr="005608E7">
        <w:rPr>
          <w:color w:val="000000"/>
          <w:sz w:val="28"/>
          <w:szCs w:val="28"/>
          <w:lang w:val="kk-KZ"/>
        </w:rPr>
        <w:t xml:space="preserve">Жалпы </w:t>
      </w:r>
      <w:r w:rsidR="00273D99" w:rsidRPr="005608E7">
        <w:rPr>
          <w:color w:val="000000"/>
          <w:sz w:val="28"/>
          <w:szCs w:val="28"/>
          <w:lang w:val="kk-KZ"/>
        </w:rPr>
        <w:t xml:space="preserve">алғанда, </w:t>
      </w:r>
      <w:r w:rsidR="00D92B56" w:rsidRPr="005608E7">
        <w:rPr>
          <w:color w:val="000000"/>
          <w:sz w:val="28"/>
          <w:szCs w:val="28"/>
          <w:lang w:val="kk-KZ"/>
        </w:rPr>
        <w:t xml:space="preserve">қалыптастырушы </w:t>
      </w:r>
      <w:r w:rsidRPr="005608E7">
        <w:rPr>
          <w:color w:val="000000"/>
          <w:sz w:val="28"/>
          <w:szCs w:val="28"/>
          <w:lang w:val="kk-KZ"/>
        </w:rPr>
        <w:t>эксперимент екі мектептің 4 сынып оқушылары</w:t>
      </w:r>
      <w:r w:rsidR="00273D99" w:rsidRPr="005608E7">
        <w:rPr>
          <w:color w:val="000000"/>
          <w:sz w:val="28"/>
          <w:szCs w:val="28"/>
          <w:lang w:val="kk-KZ"/>
        </w:rPr>
        <w:t>мен</w:t>
      </w:r>
      <w:r w:rsidRPr="005608E7">
        <w:rPr>
          <w:color w:val="000000"/>
          <w:sz w:val="28"/>
          <w:szCs w:val="28"/>
          <w:lang w:val="kk-KZ"/>
        </w:rPr>
        <w:t xml:space="preserve"> жүргізілді. Бақылау тобына №66 мектептен 59 оқушы</w:t>
      </w:r>
      <w:r w:rsidR="00273D99" w:rsidRPr="005608E7">
        <w:rPr>
          <w:color w:val="000000"/>
          <w:sz w:val="28"/>
          <w:szCs w:val="28"/>
          <w:lang w:val="kk-KZ"/>
        </w:rPr>
        <w:t>сы</w:t>
      </w:r>
      <w:r w:rsidRPr="005608E7">
        <w:rPr>
          <w:color w:val="000000"/>
          <w:sz w:val="28"/>
          <w:szCs w:val="28"/>
          <w:lang w:val="kk-KZ"/>
        </w:rPr>
        <w:t xml:space="preserve">, эксперимент тобына №16 мектептен </w:t>
      </w:r>
      <w:r w:rsidR="00E32367">
        <w:rPr>
          <w:color w:val="000000"/>
          <w:sz w:val="28"/>
          <w:szCs w:val="28"/>
          <w:lang w:val="kk-KZ"/>
        </w:rPr>
        <w:t>5</w:t>
      </w:r>
      <w:r w:rsidRPr="005608E7">
        <w:rPr>
          <w:color w:val="000000"/>
          <w:sz w:val="28"/>
          <w:szCs w:val="28"/>
          <w:lang w:val="kk-KZ"/>
        </w:rPr>
        <w:t>8 оқушы</w:t>
      </w:r>
      <w:r w:rsidR="00273D99" w:rsidRPr="005608E7">
        <w:rPr>
          <w:color w:val="000000"/>
          <w:sz w:val="28"/>
          <w:szCs w:val="28"/>
          <w:lang w:val="kk-KZ"/>
        </w:rPr>
        <w:t>сы тіркелді</w:t>
      </w:r>
      <w:r w:rsidRPr="005608E7">
        <w:rPr>
          <w:color w:val="000000"/>
          <w:sz w:val="28"/>
          <w:szCs w:val="28"/>
          <w:lang w:val="kk-KZ"/>
        </w:rPr>
        <w:t>.</w:t>
      </w:r>
    </w:p>
    <w:p w:rsidR="00484A0D" w:rsidRPr="005A213C" w:rsidRDefault="00886A11" w:rsidP="00960CDE">
      <w:pPr>
        <w:pStyle w:val="ac"/>
        <w:tabs>
          <w:tab w:val="left" w:pos="993"/>
        </w:tabs>
        <w:spacing w:before="0" w:beforeAutospacing="0" w:after="0" w:afterAutospacing="0"/>
        <w:ind w:firstLine="709"/>
        <w:jc w:val="both"/>
        <w:rPr>
          <w:sz w:val="28"/>
          <w:szCs w:val="28"/>
          <w:lang w:val="kk-KZ"/>
        </w:rPr>
      </w:pPr>
      <w:r w:rsidRPr="005A213C">
        <w:rPr>
          <w:sz w:val="28"/>
          <w:szCs w:val="28"/>
          <w:lang w:val="kk-KZ"/>
        </w:rPr>
        <w:t xml:space="preserve">Сонымен </w:t>
      </w:r>
      <w:r w:rsidR="00DD00B7" w:rsidRPr="005A213C">
        <w:rPr>
          <w:sz w:val="28"/>
          <w:szCs w:val="28"/>
          <w:lang w:val="kk-KZ"/>
        </w:rPr>
        <w:t xml:space="preserve">қалыптастыру </w:t>
      </w:r>
      <w:r w:rsidRPr="005A213C">
        <w:rPr>
          <w:sz w:val="28"/>
          <w:szCs w:val="28"/>
          <w:lang w:val="kk-KZ"/>
        </w:rPr>
        <w:t>тәжірибе</w:t>
      </w:r>
      <w:r w:rsidR="00DD00B7" w:rsidRPr="005A213C">
        <w:rPr>
          <w:sz w:val="28"/>
          <w:szCs w:val="28"/>
          <w:lang w:val="kk-KZ"/>
        </w:rPr>
        <w:t>сі</w:t>
      </w:r>
      <w:r w:rsidRPr="005A213C">
        <w:rPr>
          <w:sz w:val="28"/>
          <w:szCs w:val="28"/>
          <w:lang w:val="kk-KZ"/>
        </w:rPr>
        <w:t xml:space="preserve">нің </w:t>
      </w:r>
      <w:r w:rsidR="00DD00B7" w:rsidRPr="005A213C">
        <w:rPr>
          <w:sz w:val="28"/>
          <w:szCs w:val="28"/>
          <w:lang w:val="kk-KZ"/>
        </w:rPr>
        <w:t>алғашқы</w:t>
      </w:r>
      <w:r w:rsidR="009F071E" w:rsidRPr="005A213C">
        <w:rPr>
          <w:sz w:val="28"/>
          <w:szCs w:val="28"/>
          <w:lang w:val="kk-KZ"/>
        </w:rPr>
        <w:t xml:space="preserve"> </w:t>
      </w:r>
      <w:r w:rsidRPr="005A213C">
        <w:rPr>
          <w:sz w:val="28"/>
          <w:szCs w:val="28"/>
          <w:lang w:val="kk-KZ"/>
        </w:rPr>
        <w:t xml:space="preserve">кезеңінде </w:t>
      </w:r>
      <w:r w:rsidR="00CD704D" w:rsidRPr="005A213C">
        <w:rPr>
          <w:sz w:val="28"/>
          <w:szCs w:val="28"/>
          <w:lang w:val="kk-KZ"/>
        </w:rPr>
        <w:t xml:space="preserve">біз әзірлеген бастауыш білім берудің жаңартылған мазмұндағы таңдау курсы ретінде қарастырылатын  </w:t>
      </w:r>
      <w:r w:rsidR="00671D67" w:rsidRPr="005A213C">
        <w:rPr>
          <w:sz w:val="28"/>
          <w:szCs w:val="28"/>
          <w:lang w:val="kk-KZ"/>
        </w:rPr>
        <w:t xml:space="preserve"> «Ұлттық қозғалмалы ойындар» атты элективті курсымызды</w:t>
      </w:r>
      <w:r w:rsidRPr="005A213C">
        <w:rPr>
          <w:sz w:val="28"/>
          <w:szCs w:val="28"/>
          <w:lang w:val="kk-KZ"/>
        </w:rPr>
        <w:t>ң</w:t>
      </w:r>
      <w:r w:rsidR="00671D67" w:rsidRPr="005A213C">
        <w:rPr>
          <w:sz w:val="28"/>
          <w:szCs w:val="28"/>
          <w:lang w:val="kk-KZ"/>
        </w:rPr>
        <w:t xml:space="preserve"> тиімділігін анықтау болатын.</w:t>
      </w:r>
    </w:p>
    <w:p w:rsidR="00484A0D" w:rsidRPr="005608E7" w:rsidRDefault="00887706" w:rsidP="00960CDE">
      <w:pPr>
        <w:pStyle w:val="ac"/>
        <w:tabs>
          <w:tab w:val="left" w:pos="993"/>
        </w:tabs>
        <w:spacing w:before="0" w:beforeAutospacing="0" w:after="0" w:afterAutospacing="0"/>
        <w:ind w:firstLine="709"/>
        <w:jc w:val="both"/>
        <w:rPr>
          <w:color w:val="000000"/>
          <w:sz w:val="28"/>
          <w:szCs w:val="28"/>
          <w:lang w:val="kk-KZ"/>
        </w:rPr>
      </w:pPr>
      <w:r w:rsidRPr="005608E7">
        <w:rPr>
          <w:sz w:val="28"/>
          <w:szCs w:val="28"/>
          <w:lang w:val="kk-KZ"/>
        </w:rPr>
        <w:t xml:space="preserve">Бұл </w:t>
      </w:r>
      <w:r w:rsidR="00791C12" w:rsidRPr="005608E7">
        <w:rPr>
          <w:i/>
          <w:sz w:val="28"/>
          <w:szCs w:val="28"/>
          <w:lang w:val="kk-KZ"/>
        </w:rPr>
        <w:t>элективті</w:t>
      </w:r>
      <w:r w:rsidR="00CD704D">
        <w:rPr>
          <w:i/>
          <w:sz w:val="28"/>
          <w:szCs w:val="28"/>
          <w:lang w:val="kk-KZ"/>
        </w:rPr>
        <w:t xml:space="preserve"> </w:t>
      </w:r>
      <w:r w:rsidRPr="005608E7">
        <w:rPr>
          <w:i/>
          <w:sz w:val="28"/>
          <w:szCs w:val="28"/>
          <w:lang w:val="kk-KZ"/>
        </w:rPr>
        <w:t>курстың мақсаты</w:t>
      </w:r>
      <w:r w:rsidR="00D44A70" w:rsidRPr="005608E7">
        <w:rPr>
          <w:i/>
          <w:sz w:val="28"/>
          <w:szCs w:val="28"/>
          <w:lang w:val="kk-KZ"/>
        </w:rPr>
        <w:t xml:space="preserve"> </w:t>
      </w:r>
      <w:r w:rsidR="00960CDE">
        <w:rPr>
          <w:i/>
          <w:sz w:val="28"/>
          <w:szCs w:val="28"/>
          <w:lang w:val="kk-KZ"/>
        </w:rPr>
        <w:t>–</w:t>
      </w:r>
      <w:r w:rsidRPr="005608E7">
        <w:rPr>
          <w:sz w:val="28"/>
          <w:szCs w:val="28"/>
          <w:lang w:val="kk-KZ"/>
        </w:rPr>
        <w:t xml:space="preserve"> ұлттық-қозғалмалы ойындардыңұмыт болып бара жатқан түрлерін жандандыра отырып, оқушылардың негізгі пән (дене шынықтыру) сабағынан алған білімдерін тереңдету, толықтыру, танымдық қызығушылығы мен белсенділіктерін қалыптастыру.</w:t>
      </w:r>
    </w:p>
    <w:p w:rsidR="00DD00B7" w:rsidRPr="005608E7" w:rsidRDefault="00DD00B7" w:rsidP="00960CDE">
      <w:pPr>
        <w:pStyle w:val="ac"/>
        <w:tabs>
          <w:tab w:val="left" w:pos="993"/>
        </w:tabs>
        <w:spacing w:before="0" w:beforeAutospacing="0" w:after="0" w:afterAutospacing="0"/>
        <w:ind w:firstLine="709"/>
        <w:jc w:val="both"/>
        <w:rPr>
          <w:sz w:val="28"/>
          <w:szCs w:val="28"/>
          <w:lang w:val="kk-KZ"/>
        </w:rPr>
      </w:pPr>
      <w:r w:rsidRPr="005608E7">
        <w:rPr>
          <w:color w:val="000000"/>
          <w:sz w:val="28"/>
          <w:szCs w:val="28"/>
          <w:lang w:val="kk-KZ"/>
        </w:rPr>
        <w:t>Бұл мәселенің шешімін «Ұлттық қозғалмалы ойындар» атты курс бағдарламасы арқылы жүзеге асырдық.</w:t>
      </w:r>
      <w:r w:rsidR="009F071E">
        <w:rPr>
          <w:color w:val="000000"/>
          <w:sz w:val="28"/>
          <w:szCs w:val="28"/>
          <w:lang w:val="kk-KZ"/>
        </w:rPr>
        <w:t xml:space="preserve"> </w:t>
      </w:r>
      <w:r w:rsidR="00887706" w:rsidRPr="005608E7">
        <w:rPr>
          <w:sz w:val="28"/>
          <w:szCs w:val="28"/>
          <w:lang w:val="kk-KZ"/>
        </w:rPr>
        <w:t>Элективті курста ұлттық-қозғалмалы ойындарға оқушылардың танымдық белсенділіктерін қалыптастыру біз ұсынған бағдарлама бойынша жүзеге асырылды.</w:t>
      </w:r>
      <w:r w:rsidR="009F071E">
        <w:rPr>
          <w:sz w:val="28"/>
          <w:szCs w:val="28"/>
          <w:lang w:val="kk-KZ"/>
        </w:rPr>
        <w:t xml:space="preserve"> </w:t>
      </w:r>
      <w:r w:rsidRPr="005608E7">
        <w:rPr>
          <w:color w:val="000000"/>
          <w:sz w:val="28"/>
          <w:szCs w:val="28"/>
          <w:lang w:val="kk-KZ"/>
        </w:rPr>
        <w:t>Онда оқушылар сабақта алған білімдерін одан әрі тереңдетіп, оны өмірде қолдану ептілігі мен дағдысын арттыру және кәсіптік бағдар беру мақсатын көздейді.</w:t>
      </w:r>
    </w:p>
    <w:p w:rsidR="00DD00B7" w:rsidRPr="005608E7" w:rsidRDefault="00DD00B7" w:rsidP="00960CDE">
      <w:pPr>
        <w:pStyle w:val="ac"/>
        <w:spacing w:before="0" w:beforeAutospacing="0" w:after="0" w:afterAutospacing="0"/>
        <w:ind w:firstLine="709"/>
        <w:jc w:val="both"/>
        <w:rPr>
          <w:color w:val="000000"/>
          <w:sz w:val="28"/>
          <w:szCs w:val="28"/>
          <w:lang w:val="kk-KZ"/>
        </w:rPr>
      </w:pPr>
      <w:r w:rsidRPr="005608E7">
        <w:rPr>
          <w:color w:val="000000"/>
          <w:sz w:val="28"/>
          <w:szCs w:val="28"/>
          <w:lang w:val="kk-KZ"/>
        </w:rPr>
        <w:t>Мұғалім элективті курс бағдарламасы бойынша оқыту барысында бастауыш сынып оқушыларының танымдық белсенділігін дамыту үшін бағыт-бағдар беруде мыналарды ескеруі керек деп ойлаймыз:</w:t>
      </w:r>
    </w:p>
    <w:p w:rsidR="00DD00B7" w:rsidRPr="005608E7" w:rsidRDefault="00DD00B7" w:rsidP="00223362">
      <w:pPr>
        <w:pStyle w:val="ac"/>
        <w:numPr>
          <w:ilvl w:val="0"/>
          <w:numId w:val="6"/>
        </w:numPr>
        <w:tabs>
          <w:tab w:val="left" w:pos="993"/>
        </w:tabs>
        <w:spacing w:before="0" w:beforeAutospacing="0" w:after="0" w:afterAutospacing="0"/>
        <w:ind w:left="0" w:firstLine="709"/>
        <w:jc w:val="both"/>
        <w:rPr>
          <w:color w:val="000000"/>
          <w:sz w:val="28"/>
          <w:szCs w:val="28"/>
          <w:lang w:val="kk-KZ"/>
        </w:rPr>
      </w:pPr>
      <w:r w:rsidRPr="005608E7">
        <w:rPr>
          <w:color w:val="000000"/>
          <w:sz w:val="28"/>
          <w:szCs w:val="28"/>
          <w:lang w:val="kk-KZ"/>
        </w:rPr>
        <w:t>мұғалім оқушыға шығармашылық тапсырмаларды ұсынғанда танымдық белсенділігін дамыту жолдары көзделеді;</w:t>
      </w:r>
    </w:p>
    <w:p w:rsidR="00DD00B7" w:rsidRPr="005608E7" w:rsidRDefault="00DD00B7" w:rsidP="00223362">
      <w:pPr>
        <w:pStyle w:val="ac"/>
        <w:numPr>
          <w:ilvl w:val="0"/>
          <w:numId w:val="6"/>
        </w:numPr>
        <w:tabs>
          <w:tab w:val="left" w:pos="993"/>
        </w:tabs>
        <w:spacing w:before="0" w:beforeAutospacing="0" w:after="0" w:afterAutospacing="0"/>
        <w:ind w:left="0" w:firstLine="709"/>
        <w:jc w:val="both"/>
        <w:rPr>
          <w:color w:val="000000"/>
          <w:sz w:val="28"/>
          <w:szCs w:val="28"/>
          <w:lang w:val="kk-KZ"/>
        </w:rPr>
      </w:pPr>
      <w:r w:rsidRPr="005608E7">
        <w:rPr>
          <w:color w:val="000000"/>
          <w:sz w:val="28"/>
          <w:szCs w:val="28"/>
          <w:lang w:val="kk-KZ"/>
        </w:rPr>
        <w:t xml:space="preserve">оқушының танымдық белсенділігін оқыту барысында дамыту. </w:t>
      </w:r>
    </w:p>
    <w:p w:rsidR="00DD00B7" w:rsidRPr="005608E7" w:rsidRDefault="00DD00B7" w:rsidP="00960CDE">
      <w:pPr>
        <w:pStyle w:val="ac"/>
        <w:spacing w:before="0" w:beforeAutospacing="0" w:after="0" w:afterAutospacing="0"/>
        <w:ind w:firstLine="709"/>
        <w:jc w:val="both"/>
        <w:rPr>
          <w:color w:val="000000"/>
          <w:sz w:val="28"/>
          <w:szCs w:val="28"/>
          <w:lang w:val="kk-KZ"/>
        </w:rPr>
      </w:pPr>
      <w:r w:rsidRPr="005608E7">
        <w:rPr>
          <w:color w:val="000000"/>
          <w:sz w:val="28"/>
          <w:szCs w:val="28"/>
          <w:lang w:val="kk-KZ"/>
        </w:rPr>
        <w:t>Жалпы оқушылардың танымдық тапсырмаларды орындау мүмкіндіктеріне қарай оларды 3 топқа бөлдік</w:t>
      </w:r>
      <w:r w:rsidR="00BA3D99" w:rsidRPr="005608E7">
        <w:rPr>
          <w:color w:val="000000"/>
          <w:sz w:val="28"/>
          <w:szCs w:val="28"/>
          <w:lang w:val="kk-KZ"/>
        </w:rPr>
        <w:t>:</w:t>
      </w:r>
    </w:p>
    <w:p w:rsidR="00DD00B7" w:rsidRPr="005608E7" w:rsidRDefault="00DD00B7" w:rsidP="00960CDE">
      <w:pPr>
        <w:pStyle w:val="ac"/>
        <w:spacing w:before="0" w:beforeAutospacing="0" w:after="0" w:afterAutospacing="0"/>
        <w:ind w:firstLine="709"/>
        <w:jc w:val="both"/>
        <w:rPr>
          <w:color w:val="000000"/>
          <w:sz w:val="28"/>
          <w:szCs w:val="28"/>
          <w:lang w:val="kk-KZ"/>
        </w:rPr>
      </w:pPr>
      <w:r w:rsidRPr="005608E7">
        <w:rPr>
          <w:color w:val="000000"/>
          <w:sz w:val="28"/>
          <w:szCs w:val="28"/>
          <w:lang w:val="kk-KZ"/>
        </w:rPr>
        <w:t>Бірінші топ – пән бойынша дербес шығармашылық жұмыстарға белсене қатысады, танымдық іс-әрекетте тұрақты, табанды, міндеттері мен мақсаттарын нақты біледі, ізденімпаз.</w:t>
      </w:r>
    </w:p>
    <w:p w:rsidR="00DD00B7" w:rsidRPr="005608E7" w:rsidRDefault="00DD00B7" w:rsidP="00960CDE">
      <w:pPr>
        <w:pStyle w:val="ac"/>
        <w:spacing w:before="0" w:beforeAutospacing="0" w:after="0" w:afterAutospacing="0"/>
        <w:ind w:firstLine="709"/>
        <w:jc w:val="both"/>
        <w:rPr>
          <w:color w:val="000000"/>
          <w:sz w:val="28"/>
          <w:szCs w:val="28"/>
          <w:lang w:val="kk-KZ"/>
        </w:rPr>
      </w:pPr>
      <w:r w:rsidRPr="005608E7">
        <w:rPr>
          <w:color w:val="000000"/>
          <w:sz w:val="28"/>
          <w:szCs w:val="28"/>
          <w:lang w:val="kk-KZ"/>
        </w:rPr>
        <w:t xml:space="preserve">Екінші топ –шығармашылық тапсырмаларды орындауға барлықуақытта бірдей бейімділік көрсете бермейді,бірақ ізденіске ұмтылады. Танымдық </w:t>
      </w:r>
      <w:r w:rsidRPr="005608E7">
        <w:rPr>
          <w:color w:val="000000"/>
          <w:sz w:val="28"/>
          <w:szCs w:val="28"/>
          <w:lang w:val="kk-KZ"/>
        </w:rPr>
        <w:lastRenderedPageBreak/>
        <w:t>тапсырмаларды орындау әдіс-тәсілдерін табуға құлшыныс білдіреді, дегенмен тапсырмаларды орындау барысында мұғалім көмегін кажет етеді.</w:t>
      </w:r>
    </w:p>
    <w:p w:rsidR="00DD00B7" w:rsidRPr="005608E7" w:rsidRDefault="00DD00B7" w:rsidP="00960CDE">
      <w:pPr>
        <w:pStyle w:val="ac"/>
        <w:spacing w:before="0" w:beforeAutospacing="0" w:after="0" w:afterAutospacing="0"/>
        <w:ind w:firstLine="709"/>
        <w:jc w:val="both"/>
        <w:rPr>
          <w:color w:val="000000"/>
          <w:sz w:val="28"/>
          <w:szCs w:val="28"/>
          <w:lang w:val="kk-KZ"/>
        </w:rPr>
      </w:pPr>
      <w:r w:rsidRPr="005608E7">
        <w:rPr>
          <w:color w:val="000000"/>
          <w:sz w:val="28"/>
          <w:szCs w:val="28"/>
          <w:lang w:val="kk-KZ"/>
        </w:rPr>
        <w:t>Үшінші топ – белсенділігі</w:t>
      </w:r>
      <w:r w:rsidR="002B5349">
        <w:rPr>
          <w:color w:val="000000"/>
          <w:sz w:val="28"/>
          <w:szCs w:val="28"/>
          <w:lang w:val="kk-KZ"/>
        </w:rPr>
        <w:t xml:space="preserve"> </w:t>
      </w:r>
      <w:r w:rsidRPr="005608E7">
        <w:rPr>
          <w:color w:val="000000"/>
          <w:sz w:val="28"/>
          <w:szCs w:val="28"/>
          <w:lang w:val="kk-KZ"/>
        </w:rPr>
        <w:t xml:space="preserve">төмен,шығармашылық тапсырмаларды орындауға құлықсыз, репродуктивті тапсырмаларды ұнатады, жұмысты орындауда үлгіні, көмекті қажетсінеді. </w:t>
      </w:r>
    </w:p>
    <w:p w:rsidR="00DD00B7" w:rsidRPr="005608E7" w:rsidRDefault="00DD00B7" w:rsidP="00960CDE">
      <w:pPr>
        <w:pStyle w:val="ac"/>
        <w:spacing w:before="0" w:beforeAutospacing="0" w:after="0" w:afterAutospacing="0"/>
        <w:ind w:firstLine="709"/>
        <w:jc w:val="both"/>
        <w:rPr>
          <w:color w:val="000000"/>
          <w:sz w:val="28"/>
          <w:szCs w:val="28"/>
          <w:lang w:val="kk-KZ"/>
        </w:rPr>
      </w:pPr>
      <w:r w:rsidRPr="005608E7">
        <w:rPr>
          <w:color w:val="000000"/>
          <w:sz w:val="28"/>
          <w:szCs w:val="28"/>
          <w:lang w:val="kk-KZ"/>
        </w:rPr>
        <w:t xml:space="preserve">Сондай-ақ, </w:t>
      </w:r>
      <w:r w:rsidR="00273D99" w:rsidRPr="005608E7">
        <w:rPr>
          <w:color w:val="000000"/>
          <w:sz w:val="28"/>
          <w:szCs w:val="28"/>
          <w:lang w:val="kk-KZ"/>
        </w:rPr>
        <w:t xml:space="preserve">ұлттық қозғалмалы ойындар бойынша құрылған </w:t>
      </w:r>
      <w:r w:rsidRPr="005608E7">
        <w:rPr>
          <w:color w:val="000000"/>
          <w:sz w:val="28"/>
          <w:szCs w:val="28"/>
          <w:lang w:val="kk-KZ"/>
        </w:rPr>
        <w:t>э</w:t>
      </w:r>
      <w:r w:rsidR="00273D99" w:rsidRPr="005608E7">
        <w:rPr>
          <w:color w:val="000000"/>
          <w:sz w:val="28"/>
          <w:szCs w:val="28"/>
          <w:lang w:val="kk-KZ"/>
        </w:rPr>
        <w:t>л</w:t>
      </w:r>
      <w:r w:rsidRPr="005608E7">
        <w:rPr>
          <w:color w:val="000000"/>
          <w:sz w:val="28"/>
          <w:szCs w:val="28"/>
          <w:lang w:val="kk-KZ"/>
        </w:rPr>
        <w:t>лективті курстың бағдарламасы</w:t>
      </w:r>
      <w:r w:rsidR="00273D99" w:rsidRPr="005608E7">
        <w:rPr>
          <w:color w:val="000000"/>
          <w:sz w:val="28"/>
          <w:szCs w:val="28"/>
          <w:lang w:val="kk-KZ"/>
        </w:rPr>
        <w:t xml:space="preserve"> мен</w:t>
      </w:r>
      <w:r w:rsidRPr="005608E7">
        <w:rPr>
          <w:color w:val="000000"/>
          <w:sz w:val="28"/>
          <w:szCs w:val="28"/>
          <w:lang w:val="kk-KZ"/>
        </w:rPr>
        <w:t xml:space="preserve"> модульдік </w:t>
      </w:r>
      <w:r w:rsidR="00273D99" w:rsidRPr="005608E7">
        <w:rPr>
          <w:color w:val="000000"/>
          <w:sz w:val="28"/>
          <w:szCs w:val="28"/>
          <w:lang w:val="kk-KZ"/>
        </w:rPr>
        <w:t>білім берудің</w:t>
      </w:r>
      <w:r w:rsidRPr="005608E7">
        <w:rPr>
          <w:color w:val="000000"/>
          <w:sz w:val="28"/>
          <w:szCs w:val="28"/>
          <w:lang w:val="kk-KZ"/>
        </w:rPr>
        <w:t xml:space="preserve"> тақырыптық жоспары құрылды. </w:t>
      </w:r>
      <w:r w:rsidR="00273D99" w:rsidRPr="005608E7">
        <w:rPr>
          <w:color w:val="000000"/>
          <w:sz w:val="28"/>
          <w:szCs w:val="28"/>
          <w:lang w:val="kk-KZ"/>
        </w:rPr>
        <w:t>Дене шынықтырудан өткізілген сабақтарда</w:t>
      </w:r>
      <w:r w:rsidRPr="005608E7">
        <w:rPr>
          <w:color w:val="000000"/>
          <w:sz w:val="28"/>
          <w:szCs w:val="28"/>
          <w:lang w:val="kk-KZ"/>
        </w:rPr>
        <w:t xml:space="preserve"> модульдік </w:t>
      </w:r>
      <w:r w:rsidR="00273D99" w:rsidRPr="005608E7">
        <w:rPr>
          <w:color w:val="000000"/>
          <w:sz w:val="28"/>
          <w:szCs w:val="28"/>
          <w:lang w:val="kk-KZ"/>
        </w:rPr>
        <w:t>білім беру</w:t>
      </w:r>
      <w:r w:rsidRPr="005608E7">
        <w:rPr>
          <w:color w:val="000000"/>
          <w:sz w:val="28"/>
          <w:szCs w:val="28"/>
          <w:lang w:val="kk-KZ"/>
        </w:rPr>
        <w:t xml:space="preserve"> технологиясын пайдалана отырып, оқушының танымдық белсенділігін </w:t>
      </w:r>
      <w:r w:rsidR="00B67FA1" w:rsidRPr="005608E7">
        <w:rPr>
          <w:color w:val="000000"/>
          <w:sz w:val="28"/>
          <w:szCs w:val="28"/>
          <w:lang w:val="kk-KZ"/>
        </w:rPr>
        <w:t>қалыптас</w:t>
      </w:r>
      <w:r w:rsidRPr="005608E7">
        <w:rPr>
          <w:color w:val="000000"/>
          <w:sz w:val="28"/>
          <w:szCs w:val="28"/>
          <w:lang w:val="kk-KZ"/>
        </w:rPr>
        <w:t>тыру</w:t>
      </w:r>
      <w:r w:rsidR="00273D99" w:rsidRPr="005608E7">
        <w:rPr>
          <w:color w:val="000000"/>
          <w:sz w:val="28"/>
          <w:szCs w:val="28"/>
          <w:lang w:val="kk-KZ"/>
        </w:rPr>
        <w:t xml:space="preserve">ға арналған </w:t>
      </w:r>
      <w:r w:rsidRPr="005608E7">
        <w:rPr>
          <w:color w:val="000000"/>
          <w:sz w:val="28"/>
          <w:szCs w:val="28"/>
          <w:lang w:val="kk-KZ"/>
        </w:rPr>
        <w:t>әдіс-тәсілдер</w:t>
      </w:r>
      <w:r w:rsidR="00273D99" w:rsidRPr="005608E7">
        <w:rPr>
          <w:color w:val="000000"/>
          <w:sz w:val="28"/>
          <w:szCs w:val="28"/>
          <w:lang w:val="kk-KZ"/>
        </w:rPr>
        <w:t>дің көмегімен</w:t>
      </w:r>
      <w:r w:rsidR="009F071E">
        <w:rPr>
          <w:color w:val="000000"/>
          <w:sz w:val="28"/>
          <w:szCs w:val="28"/>
          <w:lang w:val="kk-KZ"/>
        </w:rPr>
        <w:t xml:space="preserve"> </w:t>
      </w:r>
      <w:r w:rsidR="006B3BB4" w:rsidRPr="005608E7">
        <w:rPr>
          <w:color w:val="000000"/>
          <w:sz w:val="28"/>
          <w:szCs w:val="28"/>
          <w:lang w:val="kk-KZ"/>
        </w:rPr>
        <w:t>танымдық белсенділі</w:t>
      </w:r>
      <w:r w:rsidR="00273D99" w:rsidRPr="005608E7">
        <w:rPr>
          <w:color w:val="000000"/>
          <w:sz w:val="28"/>
          <w:szCs w:val="28"/>
          <w:lang w:val="kk-KZ"/>
        </w:rPr>
        <w:t>кті</w:t>
      </w:r>
      <w:r w:rsidR="009F071E">
        <w:rPr>
          <w:color w:val="000000"/>
          <w:sz w:val="28"/>
          <w:szCs w:val="28"/>
          <w:lang w:val="kk-KZ"/>
        </w:rPr>
        <w:t xml:space="preserve"> </w:t>
      </w:r>
      <w:r w:rsidR="00B67FA1" w:rsidRPr="005608E7">
        <w:rPr>
          <w:color w:val="000000"/>
          <w:sz w:val="28"/>
          <w:szCs w:val="28"/>
          <w:lang w:val="kk-KZ"/>
        </w:rPr>
        <w:t>қалыптас</w:t>
      </w:r>
      <w:r w:rsidRPr="005608E7">
        <w:rPr>
          <w:color w:val="000000"/>
          <w:sz w:val="28"/>
          <w:szCs w:val="28"/>
          <w:lang w:val="kk-KZ"/>
        </w:rPr>
        <w:t xml:space="preserve">тырудың жолдарын қарастырдық. </w:t>
      </w:r>
      <w:r w:rsidR="00273D99" w:rsidRPr="005608E7">
        <w:rPr>
          <w:color w:val="000000"/>
          <w:sz w:val="28"/>
          <w:szCs w:val="28"/>
          <w:lang w:val="kk-KZ"/>
        </w:rPr>
        <w:t>Нәтижесінде</w:t>
      </w:r>
      <w:r w:rsidR="006B3BB4" w:rsidRPr="005608E7">
        <w:rPr>
          <w:color w:val="000000"/>
          <w:sz w:val="28"/>
          <w:szCs w:val="28"/>
          <w:lang w:val="kk-KZ"/>
        </w:rPr>
        <w:t xml:space="preserve"> о</w:t>
      </w:r>
      <w:r w:rsidRPr="005608E7">
        <w:rPr>
          <w:color w:val="000000"/>
          <w:sz w:val="28"/>
          <w:szCs w:val="28"/>
          <w:lang w:val="kk-KZ"/>
        </w:rPr>
        <w:t>қушылардың оқуға деген танымдық белсенділіктерін арттыру</w:t>
      </w:r>
      <w:r w:rsidR="00273D99" w:rsidRPr="005608E7">
        <w:rPr>
          <w:color w:val="000000"/>
          <w:sz w:val="28"/>
          <w:szCs w:val="28"/>
          <w:lang w:val="kk-KZ"/>
        </w:rPr>
        <w:t xml:space="preserve"> үшін</w:t>
      </w:r>
      <w:r w:rsidRPr="005608E7">
        <w:rPr>
          <w:color w:val="000000"/>
          <w:sz w:val="28"/>
          <w:szCs w:val="28"/>
          <w:lang w:val="kk-KZ"/>
        </w:rPr>
        <w:t xml:space="preserve"> мынадай жолдарын ұсынуды жөн көрдік:</w:t>
      </w:r>
    </w:p>
    <w:p w:rsidR="00DD00B7" w:rsidRPr="005608E7" w:rsidRDefault="00960CDE" w:rsidP="00960CDE">
      <w:pPr>
        <w:pStyle w:val="ac"/>
        <w:tabs>
          <w:tab w:val="left" w:pos="993"/>
        </w:tabs>
        <w:spacing w:before="0" w:beforeAutospacing="0" w:after="0" w:afterAutospacing="0"/>
        <w:ind w:firstLine="709"/>
        <w:jc w:val="both"/>
        <w:rPr>
          <w:color w:val="000000"/>
          <w:sz w:val="28"/>
          <w:szCs w:val="28"/>
          <w:lang w:val="kk-KZ"/>
        </w:rPr>
      </w:pPr>
      <w:r>
        <w:rPr>
          <w:color w:val="000000"/>
          <w:sz w:val="28"/>
          <w:szCs w:val="28"/>
          <w:lang w:val="kk-KZ"/>
        </w:rPr>
        <w:t>–</w:t>
      </w:r>
      <w:r w:rsidR="00273D99" w:rsidRPr="005608E7">
        <w:rPr>
          <w:color w:val="000000"/>
          <w:sz w:val="28"/>
          <w:szCs w:val="28"/>
          <w:lang w:val="kk-KZ"/>
        </w:rPr>
        <w:t xml:space="preserve"> </w:t>
      </w:r>
      <w:r w:rsidR="00DD00B7" w:rsidRPr="005608E7">
        <w:rPr>
          <w:color w:val="000000"/>
          <w:sz w:val="28"/>
          <w:szCs w:val="28"/>
          <w:lang w:val="kk-KZ"/>
        </w:rPr>
        <w:t>сабақ</w:t>
      </w:r>
      <w:r w:rsidR="00273D99" w:rsidRPr="005608E7">
        <w:rPr>
          <w:color w:val="000000"/>
          <w:sz w:val="28"/>
          <w:szCs w:val="28"/>
          <w:lang w:val="kk-KZ"/>
        </w:rPr>
        <w:t xml:space="preserve"> кезінде</w:t>
      </w:r>
      <w:r w:rsidR="00DD00B7" w:rsidRPr="005608E7">
        <w:rPr>
          <w:color w:val="000000"/>
          <w:sz w:val="28"/>
          <w:szCs w:val="28"/>
          <w:lang w:val="kk-KZ"/>
        </w:rPr>
        <w:t xml:space="preserve"> оқушыға </w:t>
      </w:r>
      <w:r w:rsidR="00273D99" w:rsidRPr="005608E7">
        <w:rPr>
          <w:color w:val="000000"/>
          <w:sz w:val="28"/>
          <w:szCs w:val="28"/>
          <w:lang w:val="kk-KZ"/>
        </w:rPr>
        <w:t>оңтайлы</w:t>
      </w:r>
      <w:r w:rsidR="00DD00B7" w:rsidRPr="005608E7">
        <w:rPr>
          <w:color w:val="000000"/>
          <w:sz w:val="28"/>
          <w:szCs w:val="28"/>
          <w:lang w:val="kk-KZ"/>
        </w:rPr>
        <w:t xml:space="preserve"> жағдай </w:t>
      </w:r>
      <w:r w:rsidR="00273D99" w:rsidRPr="005608E7">
        <w:rPr>
          <w:color w:val="000000"/>
          <w:sz w:val="28"/>
          <w:szCs w:val="28"/>
          <w:lang w:val="kk-KZ"/>
        </w:rPr>
        <w:t>жасау</w:t>
      </w:r>
      <w:r w:rsidR="00DD00B7" w:rsidRPr="005608E7">
        <w:rPr>
          <w:color w:val="000000"/>
          <w:sz w:val="28"/>
          <w:szCs w:val="28"/>
          <w:lang w:val="kk-KZ"/>
        </w:rPr>
        <w:t>;</w:t>
      </w:r>
    </w:p>
    <w:p w:rsidR="00DD00B7" w:rsidRPr="005608E7" w:rsidRDefault="00960CDE" w:rsidP="00960CDE">
      <w:pPr>
        <w:pStyle w:val="ac"/>
        <w:tabs>
          <w:tab w:val="left" w:pos="993"/>
        </w:tabs>
        <w:spacing w:before="0" w:beforeAutospacing="0" w:after="0" w:afterAutospacing="0"/>
        <w:ind w:firstLine="709"/>
        <w:jc w:val="both"/>
        <w:rPr>
          <w:color w:val="000000"/>
          <w:sz w:val="28"/>
          <w:szCs w:val="28"/>
          <w:lang w:val="kk-KZ"/>
        </w:rPr>
      </w:pPr>
      <w:r>
        <w:rPr>
          <w:color w:val="000000"/>
          <w:sz w:val="28"/>
          <w:szCs w:val="28"/>
          <w:lang w:val="kk-KZ"/>
        </w:rPr>
        <w:t>–</w:t>
      </w:r>
      <w:r w:rsidR="00273D99" w:rsidRPr="005608E7">
        <w:rPr>
          <w:color w:val="000000"/>
          <w:sz w:val="28"/>
          <w:szCs w:val="28"/>
          <w:lang w:val="kk-KZ"/>
        </w:rPr>
        <w:t xml:space="preserve"> </w:t>
      </w:r>
      <w:r w:rsidR="00DD00B7" w:rsidRPr="005608E7">
        <w:rPr>
          <w:color w:val="000000"/>
          <w:sz w:val="28"/>
          <w:szCs w:val="28"/>
          <w:lang w:val="kk-KZ"/>
        </w:rPr>
        <w:t xml:space="preserve">оқушының кез келген жетістігін </w:t>
      </w:r>
      <w:r w:rsidR="00273D99" w:rsidRPr="005608E7">
        <w:rPr>
          <w:color w:val="000000"/>
          <w:sz w:val="28"/>
          <w:szCs w:val="28"/>
          <w:lang w:val="kk-KZ"/>
        </w:rPr>
        <w:t>қолд</w:t>
      </w:r>
      <w:r w:rsidR="00DD00B7" w:rsidRPr="005608E7">
        <w:rPr>
          <w:color w:val="000000"/>
          <w:sz w:val="28"/>
          <w:szCs w:val="28"/>
          <w:lang w:val="kk-KZ"/>
        </w:rPr>
        <w:t>ау;</w:t>
      </w:r>
    </w:p>
    <w:p w:rsidR="00DD00B7" w:rsidRPr="005608E7" w:rsidRDefault="00960CDE" w:rsidP="00960CDE">
      <w:pPr>
        <w:pStyle w:val="ac"/>
        <w:tabs>
          <w:tab w:val="left" w:pos="993"/>
        </w:tabs>
        <w:spacing w:before="0" w:beforeAutospacing="0" w:after="0" w:afterAutospacing="0"/>
        <w:ind w:firstLine="709"/>
        <w:jc w:val="both"/>
        <w:rPr>
          <w:color w:val="000000"/>
          <w:sz w:val="28"/>
          <w:szCs w:val="28"/>
          <w:lang w:val="kk-KZ"/>
        </w:rPr>
      </w:pPr>
      <w:r>
        <w:rPr>
          <w:color w:val="000000"/>
          <w:sz w:val="28"/>
          <w:szCs w:val="28"/>
          <w:lang w:val="kk-KZ"/>
        </w:rPr>
        <w:t>–</w:t>
      </w:r>
      <w:r w:rsidR="00273D99" w:rsidRPr="005608E7">
        <w:rPr>
          <w:color w:val="000000"/>
          <w:sz w:val="28"/>
          <w:szCs w:val="28"/>
          <w:lang w:val="kk-KZ"/>
        </w:rPr>
        <w:t xml:space="preserve"> </w:t>
      </w:r>
      <w:r w:rsidR="00DD00B7" w:rsidRPr="005608E7">
        <w:rPr>
          <w:color w:val="000000"/>
          <w:sz w:val="28"/>
          <w:szCs w:val="28"/>
          <w:lang w:val="kk-KZ"/>
        </w:rPr>
        <w:t xml:space="preserve">оқушыларды </w:t>
      </w:r>
      <w:r w:rsidR="00273D99" w:rsidRPr="005608E7">
        <w:rPr>
          <w:color w:val="000000"/>
          <w:sz w:val="28"/>
          <w:szCs w:val="28"/>
          <w:lang w:val="kk-KZ"/>
        </w:rPr>
        <w:t>бір-бірімен бәсекеге түсіріп</w:t>
      </w:r>
      <w:r w:rsidR="00DD00B7" w:rsidRPr="005608E7">
        <w:rPr>
          <w:color w:val="000000"/>
          <w:sz w:val="28"/>
          <w:szCs w:val="28"/>
          <w:lang w:val="kk-KZ"/>
        </w:rPr>
        <w:t>, сайыс арқылы оқыту;</w:t>
      </w:r>
    </w:p>
    <w:p w:rsidR="00DD00B7" w:rsidRPr="005608E7" w:rsidRDefault="00960CDE" w:rsidP="00960CDE">
      <w:pPr>
        <w:pStyle w:val="ac"/>
        <w:tabs>
          <w:tab w:val="left" w:pos="993"/>
        </w:tabs>
        <w:spacing w:before="0" w:beforeAutospacing="0" w:after="0" w:afterAutospacing="0"/>
        <w:ind w:firstLine="709"/>
        <w:jc w:val="both"/>
        <w:rPr>
          <w:color w:val="000000"/>
          <w:sz w:val="28"/>
          <w:szCs w:val="28"/>
          <w:lang w:val="kk-KZ"/>
        </w:rPr>
      </w:pPr>
      <w:r>
        <w:rPr>
          <w:color w:val="000000"/>
          <w:sz w:val="28"/>
          <w:szCs w:val="28"/>
          <w:lang w:val="kk-KZ"/>
        </w:rPr>
        <w:t>–</w:t>
      </w:r>
      <w:r w:rsidR="00273D99" w:rsidRPr="005608E7">
        <w:rPr>
          <w:color w:val="000000"/>
          <w:sz w:val="28"/>
          <w:szCs w:val="28"/>
          <w:lang w:val="kk-KZ"/>
        </w:rPr>
        <w:t xml:space="preserve"> дене шынықтыру сабақтарында</w:t>
      </w:r>
      <w:r w:rsidR="00DD00B7" w:rsidRPr="005608E7">
        <w:rPr>
          <w:color w:val="000000"/>
          <w:sz w:val="28"/>
          <w:szCs w:val="28"/>
          <w:lang w:val="kk-KZ"/>
        </w:rPr>
        <w:t xml:space="preserve"> дербес білім алу дағдыларын үйрету;</w:t>
      </w:r>
    </w:p>
    <w:p w:rsidR="00DD00B7" w:rsidRPr="005608E7" w:rsidRDefault="00960CDE" w:rsidP="00960CDE">
      <w:pPr>
        <w:pStyle w:val="ac"/>
        <w:tabs>
          <w:tab w:val="left" w:pos="993"/>
        </w:tabs>
        <w:spacing w:before="0" w:beforeAutospacing="0" w:after="0" w:afterAutospacing="0"/>
        <w:ind w:firstLine="709"/>
        <w:jc w:val="both"/>
        <w:rPr>
          <w:color w:val="000000"/>
          <w:sz w:val="28"/>
          <w:szCs w:val="28"/>
          <w:lang w:val="kk-KZ"/>
        </w:rPr>
      </w:pPr>
      <w:r>
        <w:rPr>
          <w:color w:val="000000"/>
          <w:sz w:val="28"/>
          <w:szCs w:val="28"/>
          <w:lang w:val="kk-KZ"/>
        </w:rPr>
        <w:t>–</w:t>
      </w:r>
      <w:r w:rsidR="00273D99" w:rsidRPr="005608E7">
        <w:rPr>
          <w:color w:val="000000"/>
          <w:sz w:val="28"/>
          <w:szCs w:val="28"/>
          <w:lang w:val="kk-KZ"/>
        </w:rPr>
        <w:t xml:space="preserve"> </w:t>
      </w:r>
      <w:r w:rsidR="00DD00B7" w:rsidRPr="005608E7">
        <w:rPr>
          <w:color w:val="000000"/>
          <w:sz w:val="28"/>
          <w:szCs w:val="28"/>
          <w:lang w:val="kk-KZ"/>
        </w:rPr>
        <w:t>оқушылардың қабілеттері мен қызығушылықтарын ескере отырып жұмыс жасау;</w:t>
      </w:r>
    </w:p>
    <w:p w:rsidR="00DD00B7" w:rsidRPr="005608E7" w:rsidRDefault="00960CDE" w:rsidP="00960CDE">
      <w:pPr>
        <w:pStyle w:val="ac"/>
        <w:tabs>
          <w:tab w:val="left" w:pos="993"/>
        </w:tabs>
        <w:spacing w:before="0" w:beforeAutospacing="0" w:after="0" w:afterAutospacing="0"/>
        <w:ind w:firstLine="709"/>
        <w:jc w:val="both"/>
        <w:rPr>
          <w:color w:val="000000"/>
          <w:sz w:val="28"/>
          <w:szCs w:val="28"/>
          <w:lang w:val="kk-KZ"/>
        </w:rPr>
      </w:pPr>
      <w:r>
        <w:rPr>
          <w:color w:val="000000"/>
          <w:sz w:val="28"/>
          <w:szCs w:val="28"/>
          <w:lang w:val="kk-KZ"/>
        </w:rPr>
        <w:t>–</w:t>
      </w:r>
      <w:r w:rsidR="00273D99" w:rsidRPr="005608E7">
        <w:rPr>
          <w:color w:val="000000"/>
          <w:sz w:val="28"/>
          <w:szCs w:val="28"/>
          <w:lang w:val="kk-KZ"/>
        </w:rPr>
        <w:t xml:space="preserve"> оқушылардың </w:t>
      </w:r>
      <w:r w:rsidR="00DD00B7" w:rsidRPr="005608E7">
        <w:rPr>
          <w:color w:val="000000"/>
          <w:sz w:val="28"/>
          <w:szCs w:val="28"/>
          <w:lang w:val="kk-KZ"/>
        </w:rPr>
        <w:t>өз</w:t>
      </w:r>
      <w:r w:rsidR="00273D99" w:rsidRPr="005608E7">
        <w:rPr>
          <w:color w:val="000000"/>
          <w:sz w:val="28"/>
          <w:szCs w:val="28"/>
          <w:lang w:val="kk-KZ"/>
        </w:rPr>
        <w:t xml:space="preserve"> қабілеттерін</w:t>
      </w:r>
      <w:r w:rsidR="00DD00B7" w:rsidRPr="005608E7">
        <w:rPr>
          <w:color w:val="000000"/>
          <w:sz w:val="28"/>
          <w:szCs w:val="28"/>
          <w:lang w:val="kk-KZ"/>
        </w:rPr>
        <w:t xml:space="preserve"> көрсету</w:t>
      </w:r>
      <w:r w:rsidR="00273D99" w:rsidRPr="005608E7">
        <w:rPr>
          <w:color w:val="000000"/>
          <w:sz w:val="28"/>
          <w:szCs w:val="28"/>
          <w:lang w:val="kk-KZ"/>
        </w:rPr>
        <w:t>леріне</w:t>
      </w:r>
      <w:r w:rsidR="00DD00B7" w:rsidRPr="005608E7">
        <w:rPr>
          <w:color w:val="000000"/>
          <w:sz w:val="28"/>
          <w:szCs w:val="28"/>
          <w:lang w:val="kk-KZ"/>
        </w:rPr>
        <w:t xml:space="preserve"> мүмкіндіктер беру, ы</w:t>
      </w:r>
      <w:r w:rsidR="00273D99" w:rsidRPr="005608E7">
        <w:rPr>
          <w:color w:val="000000"/>
          <w:sz w:val="28"/>
          <w:szCs w:val="28"/>
          <w:lang w:val="kk-KZ"/>
        </w:rPr>
        <w:t>нталарын қолда</w:t>
      </w:r>
      <w:r w:rsidR="00DD00B7" w:rsidRPr="005608E7">
        <w:rPr>
          <w:color w:val="000000"/>
          <w:sz w:val="28"/>
          <w:szCs w:val="28"/>
          <w:lang w:val="kk-KZ"/>
        </w:rPr>
        <w:t>у;</w:t>
      </w:r>
    </w:p>
    <w:p w:rsidR="00DD00B7" w:rsidRPr="005608E7" w:rsidRDefault="00960CDE" w:rsidP="00960CDE">
      <w:pPr>
        <w:pStyle w:val="ac"/>
        <w:tabs>
          <w:tab w:val="left" w:pos="993"/>
        </w:tabs>
        <w:spacing w:before="0" w:beforeAutospacing="0" w:after="0" w:afterAutospacing="0"/>
        <w:ind w:firstLine="709"/>
        <w:jc w:val="both"/>
        <w:rPr>
          <w:color w:val="000000"/>
          <w:sz w:val="28"/>
          <w:szCs w:val="28"/>
          <w:lang w:val="kk-KZ"/>
        </w:rPr>
      </w:pPr>
      <w:r>
        <w:rPr>
          <w:color w:val="000000"/>
          <w:sz w:val="28"/>
          <w:szCs w:val="28"/>
          <w:lang w:val="kk-KZ"/>
        </w:rPr>
        <w:t>–</w:t>
      </w:r>
      <w:r w:rsidR="00273D99" w:rsidRPr="005608E7">
        <w:rPr>
          <w:color w:val="000000"/>
          <w:sz w:val="28"/>
          <w:szCs w:val="28"/>
          <w:lang w:val="kk-KZ"/>
        </w:rPr>
        <w:t xml:space="preserve"> </w:t>
      </w:r>
      <w:r w:rsidR="00DD00B7" w:rsidRPr="005608E7">
        <w:rPr>
          <w:color w:val="000000"/>
          <w:sz w:val="28"/>
          <w:szCs w:val="28"/>
          <w:lang w:val="kk-KZ"/>
        </w:rPr>
        <w:t>оқушылар</w:t>
      </w:r>
      <w:r w:rsidR="00273D99" w:rsidRPr="005608E7">
        <w:rPr>
          <w:color w:val="000000"/>
          <w:sz w:val="28"/>
          <w:szCs w:val="28"/>
          <w:lang w:val="kk-KZ"/>
        </w:rPr>
        <w:t>ға</w:t>
      </w:r>
      <w:r w:rsidR="00DD00B7" w:rsidRPr="005608E7">
        <w:rPr>
          <w:color w:val="000000"/>
          <w:sz w:val="28"/>
          <w:szCs w:val="28"/>
          <w:lang w:val="kk-KZ"/>
        </w:rPr>
        <w:t xml:space="preserve"> өз</w:t>
      </w:r>
      <w:r w:rsidR="00273D99" w:rsidRPr="005608E7">
        <w:rPr>
          <w:color w:val="000000"/>
          <w:sz w:val="28"/>
          <w:szCs w:val="28"/>
          <w:lang w:val="kk-KZ"/>
        </w:rPr>
        <w:t xml:space="preserve"> беттерімен</w:t>
      </w:r>
      <w:r w:rsidR="00DD00B7" w:rsidRPr="005608E7">
        <w:rPr>
          <w:color w:val="000000"/>
          <w:sz w:val="28"/>
          <w:szCs w:val="28"/>
          <w:lang w:val="kk-KZ"/>
        </w:rPr>
        <w:t xml:space="preserve"> шешім</w:t>
      </w:r>
      <w:r w:rsidR="00273D99" w:rsidRPr="005608E7">
        <w:rPr>
          <w:color w:val="000000"/>
          <w:sz w:val="28"/>
          <w:szCs w:val="28"/>
          <w:lang w:val="kk-KZ"/>
        </w:rPr>
        <w:t xml:space="preserve"> қабылдауға</w:t>
      </w:r>
      <w:r w:rsidR="00DD00B7" w:rsidRPr="005608E7">
        <w:rPr>
          <w:color w:val="000000"/>
          <w:sz w:val="28"/>
          <w:szCs w:val="28"/>
          <w:lang w:val="kk-KZ"/>
        </w:rPr>
        <w:t xml:space="preserve"> мүмкіндік беру. </w:t>
      </w:r>
    </w:p>
    <w:p w:rsidR="00DD00B7" w:rsidRPr="005608E7" w:rsidRDefault="00DD00B7" w:rsidP="00960CDE">
      <w:pPr>
        <w:pStyle w:val="ac"/>
        <w:spacing w:before="0" w:beforeAutospacing="0" w:after="0" w:afterAutospacing="0"/>
        <w:ind w:firstLine="709"/>
        <w:jc w:val="both"/>
        <w:rPr>
          <w:color w:val="000000"/>
          <w:sz w:val="28"/>
          <w:szCs w:val="28"/>
          <w:lang w:val="kk-KZ"/>
        </w:rPr>
      </w:pPr>
      <w:r w:rsidRPr="005608E7">
        <w:rPr>
          <w:color w:val="000000"/>
          <w:sz w:val="28"/>
          <w:szCs w:val="28"/>
          <w:lang w:val="kk-KZ"/>
        </w:rPr>
        <w:t>Бұл</w:t>
      </w:r>
      <w:r w:rsidR="006B3BB4" w:rsidRPr="005608E7">
        <w:rPr>
          <w:color w:val="000000"/>
          <w:sz w:val="28"/>
          <w:szCs w:val="28"/>
          <w:lang w:val="kk-KZ"/>
        </w:rPr>
        <w:t xml:space="preserve"> анықталған</w:t>
      </w:r>
      <w:r w:rsidRPr="005608E7">
        <w:rPr>
          <w:color w:val="000000"/>
          <w:sz w:val="28"/>
          <w:szCs w:val="28"/>
          <w:lang w:val="kk-KZ"/>
        </w:rPr>
        <w:t xml:space="preserve"> жолдар оқу</w:t>
      </w:r>
      <w:r w:rsidR="006B3BB4" w:rsidRPr="005608E7">
        <w:rPr>
          <w:color w:val="000000"/>
          <w:sz w:val="28"/>
          <w:szCs w:val="28"/>
          <w:lang w:val="kk-KZ"/>
        </w:rPr>
        <w:t>-тәрбие</w:t>
      </w:r>
      <w:r w:rsidRPr="005608E7">
        <w:rPr>
          <w:color w:val="000000"/>
          <w:sz w:val="28"/>
          <w:szCs w:val="28"/>
          <w:lang w:val="kk-KZ"/>
        </w:rPr>
        <w:t xml:space="preserve"> үрдісінде оқушылардың танымдық белсенділіктерін арттыруда маңызды рөл атқарады деген пікірдеміз, яғни оқушы үнемі белсенді болады, қызығушылығы артады және оқуға деген ынтасы, белсенділігі қалыптасады.</w:t>
      </w:r>
    </w:p>
    <w:p w:rsidR="00CC4F40" w:rsidRPr="005608E7" w:rsidRDefault="00791C12" w:rsidP="00960CDE">
      <w:pPr>
        <w:pStyle w:val="ac"/>
        <w:spacing w:before="0" w:beforeAutospacing="0" w:after="0" w:afterAutospacing="0"/>
        <w:ind w:firstLine="709"/>
        <w:jc w:val="both"/>
        <w:rPr>
          <w:rFonts w:eastAsia="Calibri"/>
          <w:sz w:val="28"/>
          <w:szCs w:val="28"/>
          <w:lang w:val="kk-KZ" w:eastAsia="en-US"/>
        </w:rPr>
      </w:pPr>
      <w:r w:rsidRPr="005608E7">
        <w:rPr>
          <w:i/>
          <w:sz w:val="28"/>
          <w:szCs w:val="28"/>
          <w:lang w:val="kk-KZ"/>
        </w:rPr>
        <w:t>Қалыптастыру тәжірибесінің екінші кезеңінде</w:t>
      </w:r>
      <w:r w:rsidRPr="005608E7">
        <w:rPr>
          <w:sz w:val="28"/>
          <w:szCs w:val="28"/>
          <w:lang w:val="kk-KZ"/>
        </w:rPr>
        <w:t xml:space="preserve"> біз пән мұғалімдерінің б</w:t>
      </w:r>
      <w:r w:rsidR="00B058C2" w:rsidRPr="005608E7">
        <w:rPr>
          <w:sz w:val="28"/>
          <w:szCs w:val="28"/>
          <w:lang w:val="kk-KZ"/>
        </w:rPr>
        <w:t xml:space="preserve">іліктілігін арттыру мақсатында </w:t>
      </w:r>
      <w:r w:rsidRPr="005608E7">
        <w:rPr>
          <w:sz w:val="28"/>
          <w:szCs w:val="28"/>
          <w:lang w:val="kk-KZ"/>
        </w:rPr>
        <w:t xml:space="preserve">және университетте оқитын болашақ бастауыш сынып мұғалімдері мен дене тәрбиесі мұғалімдеріне арналған </w:t>
      </w:r>
      <w:r w:rsidRPr="005608E7">
        <w:rPr>
          <w:rFonts w:eastAsia="Calibri"/>
          <w:sz w:val="28"/>
          <w:szCs w:val="28"/>
          <w:lang w:val="kk-KZ" w:eastAsia="en-US"/>
        </w:rPr>
        <w:t>«Бастауыш мектепте ұлттық-қозғалмалы ойындарды ұйымдастыру әд</w:t>
      </w:r>
      <w:r w:rsidR="00960CDE">
        <w:rPr>
          <w:rFonts w:eastAsia="Calibri"/>
          <w:sz w:val="28"/>
          <w:szCs w:val="28"/>
          <w:lang w:val="kk-KZ" w:eastAsia="en-US"/>
        </w:rPr>
        <w:t xml:space="preserve">істемесі» атты арнайы  семинар </w:t>
      </w:r>
      <w:r w:rsidRPr="005608E7">
        <w:rPr>
          <w:rFonts w:eastAsia="Calibri"/>
          <w:sz w:val="28"/>
          <w:szCs w:val="28"/>
          <w:lang w:val="kk-KZ" w:eastAsia="en-US"/>
        </w:rPr>
        <w:t>ұйымдастырып өткіздік</w:t>
      </w:r>
      <w:r w:rsidR="00B11370">
        <w:rPr>
          <w:rFonts w:eastAsia="Calibri"/>
          <w:sz w:val="28"/>
          <w:szCs w:val="28"/>
          <w:lang w:val="kk-KZ" w:eastAsia="en-US"/>
        </w:rPr>
        <w:t xml:space="preserve"> (Қосымша Б)</w:t>
      </w:r>
      <w:r w:rsidRPr="005608E7">
        <w:rPr>
          <w:rFonts w:eastAsia="Calibri"/>
          <w:sz w:val="28"/>
          <w:szCs w:val="28"/>
          <w:lang w:val="kk-KZ" w:eastAsia="en-US"/>
        </w:rPr>
        <w:t xml:space="preserve">. </w:t>
      </w:r>
    </w:p>
    <w:p w:rsidR="00CC4F40" w:rsidRPr="005608E7" w:rsidRDefault="00791C12" w:rsidP="00960CDE">
      <w:pPr>
        <w:pStyle w:val="ac"/>
        <w:spacing w:before="0" w:beforeAutospacing="0" w:after="0" w:afterAutospacing="0"/>
        <w:ind w:firstLine="709"/>
        <w:jc w:val="both"/>
        <w:rPr>
          <w:rFonts w:eastAsia="Calibri"/>
          <w:sz w:val="28"/>
          <w:szCs w:val="28"/>
          <w:lang w:val="kk-KZ" w:eastAsia="en-US"/>
        </w:rPr>
      </w:pPr>
      <w:r w:rsidRPr="005608E7">
        <w:rPr>
          <w:rFonts w:eastAsia="Calibri"/>
          <w:i/>
          <w:sz w:val="28"/>
          <w:szCs w:val="28"/>
          <w:lang w:val="kk-KZ" w:eastAsia="en-US"/>
        </w:rPr>
        <w:t>Семинардың мақсаты</w:t>
      </w:r>
      <w:r w:rsidRPr="005608E7">
        <w:rPr>
          <w:rFonts w:eastAsia="Calibri"/>
          <w:sz w:val="28"/>
          <w:szCs w:val="28"/>
          <w:lang w:val="kk-KZ" w:eastAsia="en-US"/>
        </w:rPr>
        <w:t xml:space="preserve"> мұғалімдерді ұлттық-қозғалмалы ойындардың мүмкіндіктерімен таныстыру және оларды бастауыш сынып оқушыларының танымдық белсенділіктерін қалыптастыру мақсатында оқу-тәрбие үрдісінде тиімді пайдалануға үйрету.</w:t>
      </w:r>
      <w:r w:rsidR="00060B46" w:rsidRPr="005608E7">
        <w:rPr>
          <w:rFonts w:eastAsia="Calibri"/>
          <w:sz w:val="28"/>
          <w:szCs w:val="28"/>
          <w:lang w:val="kk-KZ" w:eastAsia="en-US"/>
        </w:rPr>
        <w:t xml:space="preserve"> Сондай-ақ, пән мұғалімдері мен студенттер  өздерінің арнайы семинардан алған б</w:t>
      </w:r>
      <w:r w:rsidR="00926697">
        <w:rPr>
          <w:rFonts w:eastAsia="Calibri"/>
          <w:sz w:val="28"/>
          <w:szCs w:val="28"/>
          <w:lang w:val="kk-KZ" w:eastAsia="en-US"/>
        </w:rPr>
        <w:t>с</w:t>
      </w:r>
      <w:r w:rsidR="00060B46" w:rsidRPr="005608E7">
        <w:rPr>
          <w:rFonts w:eastAsia="Calibri"/>
          <w:sz w:val="28"/>
          <w:szCs w:val="28"/>
          <w:lang w:val="kk-KZ" w:eastAsia="en-US"/>
        </w:rPr>
        <w:t>ілім, іскерлік, дағдыларын сабақ және үйірме жұмысын өткізу барысында сәтті пайдалана білді.</w:t>
      </w:r>
      <w:r w:rsidR="00424365">
        <w:rPr>
          <w:rFonts w:eastAsia="Calibri"/>
          <w:sz w:val="28"/>
          <w:szCs w:val="28"/>
          <w:lang w:val="kk-KZ" w:eastAsia="en-US"/>
        </w:rPr>
        <w:t xml:space="preserve"> </w:t>
      </w:r>
      <w:r w:rsidR="00060B46" w:rsidRPr="005608E7">
        <w:rPr>
          <w:rFonts w:eastAsia="Calibri"/>
          <w:sz w:val="28"/>
          <w:szCs w:val="28"/>
          <w:lang w:val="kk-KZ" w:eastAsia="en-US"/>
        </w:rPr>
        <w:t>Олардың өткізген сабақтарының барлығы жоғары деңгейде өтті деп айта аламыз. Тіпті, сол кезде мектепте іс-тәжірибеден өтіп жүрген дене тәрбиесі факультетінің студенті</w:t>
      </w:r>
      <w:r w:rsidR="00777A50" w:rsidRPr="005608E7">
        <w:rPr>
          <w:rFonts w:eastAsia="Calibri"/>
          <w:sz w:val="28"/>
          <w:szCs w:val="28"/>
          <w:lang w:val="kk-KZ" w:eastAsia="en-US"/>
        </w:rPr>
        <w:t xml:space="preserve"> Шалабаев Темирлан</w:t>
      </w:r>
      <w:r w:rsidR="00571719" w:rsidRPr="005608E7">
        <w:rPr>
          <w:rFonts w:eastAsia="Calibri"/>
          <w:sz w:val="28"/>
          <w:szCs w:val="28"/>
          <w:lang w:val="kk-KZ" w:eastAsia="en-US"/>
        </w:rPr>
        <w:t>н</w:t>
      </w:r>
      <w:r w:rsidR="00742918" w:rsidRPr="005608E7">
        <w:rPr>
          <w:rFonts w:eastAsia="Calibri"/>
          <w:sz w:val="28"/>
          <w:szCs w:val="28"/>
          <w:lang w:val="kk-KZ" w:eastAsia="en-US"/>
        </w:rPr>
        <w:t>ың</w:t>
      </w:r>
      <w:r w:rsidR="00B11370">
        <w:rPr>
          <w:rFonts w:eastAsia="Calibri"/>
          <w:sz w:val="28"/>
          <w:szCs w:val="28"/>
          <w:lang w:val="kk-KZ" w:eastAsia="en-US"/>
        </w:rPr>
        <w:t xml:space="preserve"> </w:t>
      </w:r>
      <w:r w:rsidR="00742918" w:rsidRPr="005608E7">
        <w:rPr>
          <w:rFonts w:eastAsia="Calibri"/>
          <w:i/>
          <w:sz w:val="28"/>
          <w:szCs w:val="28"/>
          <w:lang w:val="kk-KZ" w:eastAsia="en-US"/>
        </w:rPr>
        <w:t>«Асық түрлері»</w:t>
      </w:r>
      <w:r w:rsidR="00742918" w:rsidRPr="005608E7">
        <w:rPr>
          <w:rFonts w:eastAsia="Calibri"/>
          <w:sz w:val="28"/>
          <w:szCs w:val="28"/>
          <w:lang w:val="kk-KZ" w:eastAsia="en-US"/>
        </w:rPr>
        <w:t xml:space="preserve"> тақырыбында жүргізген сабағының әдістемесі болашақ мұғалімнің арнайы семинар мазмұнын жетік меңгергенін дәлелдеді.</w:t>
      </w:r>
    </w:p>
    <w:p w:rsidR="00791C12" w:rsidRPr="005608E7" w:rsidRDefault="001507D3" w:rsidP="00960CDE">
      <w:pPr>
        <w:pStyle w:val="ac"/>
        <w:spacing w:before="0" w:beforeAutospacing="0" w:after="0" w:afterAutospacing="0"/>
        <w:ind w:firstLine="709"/>
        <w:jc w:val="both"/>
        <w:rPr>
          <w:sz w:val="28"/>
          <w:szCs w:val="28"/>
          <w:lang w:val="kk-KZ"/>
        </w:rPr>
      </w:pPr>
      <w:r w:rsidRPr="005608E7">
        <w:rPr>
          <w:rFonts w:eastAsia="Calibri"/>
          <w:sz w:val="28"/>
          <w:szCs w:val="28"/>
          <w:lang w:val="kk-KZ" w:eastAsia="en-US"/>
        </w:rPr>
        <w:t xml:space="preserve">Сондай-ақ, </w:t>
      </w:r>
      <w:r w:rsidRPr="005608E7">
        <w:rPr>
          <w:sz w:val="28"/>
          <w:szCs w:val="28"/>
          <w:lang w:val="kk-KZ"/>
        </w:rPr>
        <w:t xml:space="preserve">бастауыш сынып оқушыларының танымдық белсенділіктерін дене шынықтыру сабақтарында ұлттық-қозғалмалы ойындар арқылы </w:t>
      </w:r>
      <w:r w:rsidRPr="005608E7">
        <w:rPr>
          <w:sz w:val="28"/>
          <w:szCs w:val="28"/>
          <w:lang w:val="kk-KZ"/>
        </w:rPr>
        <w:lastRenderedPageBreak/>
        <w:t>қалыптастыру бойынша «Ұлттық қозғалмалы ойындар» атты элективті курс бағдарламасы құрастырылып, мұғалімдерге арналған «Бастауыш сынып оқушыларының танымдық белсенділіктерін ұлттық-қозғалмалы ойындар арқылы қалыптастыру» атты электронды оқу құралы  әзірленіп, оқу үрдісінде тәжірибеден өткізілді</w:t>
      </w:r>
      <w:r w:rsidR="002B2F2B" w:rsidRPr="005608E7">
        <w:rPr>
          <w:sz w:val="28"/>
          <w:szCs w:val="28"/>
          <w:lang w:val="kk-KZ"/>
        </w:rPr>
        <w:t xml:space="preserve"> (Қосымша </w:t>
      </w:r>
      <w:r w:rsidR="00B11370">
        <w:rPr>
          <w:sz w:val="28"/>
          <w:szCs w:val="28"/>
          <w:lang w:val="kk-KZ"/>
        </w:rPr>
        <w:t>В</w:t>
      </w:r>
      <w:r w:rsidR="002B2F2B" w:rsidRPr="005608E7">
        <w:rPr>
          <w:sz w:val="28"/>
          <w:szCs w:val="28"/>
          <w:lang w:val="kk-KZ"/>
        </w:rPr>
        <w:t>)</w:t>
      </w:r>
      <w:r w:rsidRPr="005608E7">
        <w:rPr>
          <w:sz w:val="28"/>
          <w:szCs w:val="28"/>
          <w:lang w:val="kk-KZ"/>
        </w:rPr>
        <w:t>.</w:t>
      </w:r>
      <w:r w:rsidR="00960CDE">
        <w:rPr>
          <w:sz w:val="28"/>
          <w:szCs w:val="28"/>
          <w:lang w:val="kk-KZ"/>
        </w:rPr>
        <w:t xml:space="preserve"> </w:t>
      </w:r>
      <w:r w:rsidRPr="005608E7">
        <w:rPr>
          <w:sz w:val="28"/>
          <w:szCs w:val="28"/>
          <w:lang w:val="kk-KZ"/>
        </w:rPr>
        <w:t xml:space="preserve">Пән мұғалімдері жыл бойы </w:t>
      </w:r>
      <w:r w:rsidR="00FA3B48" w:rsidRPr="005608E7">
        <w:rPr>
          <w:sz w:val="28"/>
          <w:szCs w:val="28"/>
          <w:lang w:val="kk-KZ"/>
        </w:rPr>
        <w:t xml:space="preserve">осы </w:t>
      </w:r>
      <w:r w:rsidRPr="005608E7">
        <w:rPr>
          <w:sz w:val="28"/>
          <w:szCs w:val="28"/>
          <w:lang w:val="kk-KZ"/>
        </w:rPr>
        <w:t>әдістемелік</w:t>
      </w:r>
      <w:r w:rsidR="00FA3B48" w:rsidRPr="005608E7">
        <w:rPr>
          <w:sz w:val="28"/>
          <w:szCs w:val="28"/>
          <w:lang w:val="kk-KZ"/>
        </w:rPr>
        <w:t xml:space="preserve"> құрал бойынша жұмыс жасады.</w:t>
      </w:r>
    </w:p>
    <w:p w:rsidR="00CC4F40" w:rsidRPr="005608E7" w:rsidRDefault="00FF2DB1" w:rsidP="00960CDE">
      <w:pPr>
        <w:pStyle w:val="ac"/>
        <w:spacing w:before="0" w:beforeAutospacing="0" w:after="0" w:afterAutospacing="0"/>
        <w:ind w:firstLine="709"/>
        <w:jc w:val="both"/>
        <w:rPr>
          <w:color w:val="000000"/>
          <w:sz w:val="28"/>
          <w:szCs w:val="28"/>
          <w:lang w:val="kk-KZ"/>
        </w:rPr>
      </w:pPr>
      <w:r w:rsidRPr="005608E7">
        <w:rPr>
          <w:i/>
          <w:color w:val="000000"/>
          <w:sz w:val="28"/>
          <w:szCs w:val="28"/>
          <w:lang w:val="kk-KZ"/>
        </w:rPr>
        <w:t>Қалыптастыру тәжірибесінің үшініш кезеңінде</w:t>
      </w:r>
      <w:r w:rsidRPr="005608E7">
        <w:rPr>
          <w:color w:val="000000"/>
          <w:sz w:val="28"/>
          <w:szCs w:val="28"/>
          <w:lang w:val="kk-KZ"/>
        </w:rPr>
        <w:t xml:space="preserve"> б</w:t>
      </w:r>
      <w:r w:rsidR="00671D67" w:rsidRPr="005608E7">
        <w:rPr>
          <w:color w:val="000000"/>
          <w:sz w:val="28"/>
          <w:szCs w:val="28"/>
          <w:lang w:val="kk-KZ"/>
        </w:rPr>
        <w:t>астауыш сынып оқушыларының танымдық белсенділіктерін дене шынықтыру сабақтарында ұлттық-қозғалмал</w:t>
      </w:r>
      <w:r w:rsidRPr="005608E7">
        <w:rPr>
          <w:color w:val="000000"/>
          <w:sz w:val="28"/>
          <w:szCs w:val="28"/>
          <w:lang w:val="kk-KZ"/>
        </w:rPr>
        <w:t xml:space="preserve">ы ойындар арқылы қалыптастыру үшін </w:t>
      </w:r>
      <w:r w:rsidR="00D62AF1" w:rsidRPr="005608E7">
        <w:rPr>
          <w:rFonts w:eastAsia="Calibri"/>
          <w:color w:val="000000"/>
          <w:sz w:val="28"/>
          <w:szCs w:val="28"/>
          <w:lang w:val="kk-KZ" w:eastAsia="en-US"/>
        </w:rPr>
        <w:t>сабақтан тыс кезде оқушылардың ұлттық-қозғалмалы ойын түрлерінен білімін тереңдету, толықтыру, элективті курстан алған білімдерімен ұштастыру және танымдық белсенділіктерін қалыптастыру мақсатында «Асық» үйірмесін ұйымдастырып және жүзеге асырдық</w:t>
      </w:r>
      <w:r w:rsidR="00671D67" w:rsidRPr="005608E7">
        <w:rPr>
          <w:color w:val="000000"/>
          <w:sz w:val="28"/>
          <w:szCs w:val="28"/>
          <w:lang w:val="kk-KZ"/>
        </w:rPr>
        <w:t>.</w:t>
      </w:r>
    </w:p>
    <w:p w:rsidR="0054034A" w:rsidRPr="00B11370" w:rsidRDefault="001507D3" w:rsidP="00960CDE">
      <w:pPr>
        <w:pStyle w:val="ac"/>
        <w:spacing w:before="0" w:beforeAutospacing="0" w:after="0" w:afterAutospacing="0"/>
        <w:ind w:firstLine="709"/>
        <w:jc w:val="both"/>
        <w:rPr>
          <w:color w:val="000000"/>
          <w:spacing w:val="-4"/>
          <w:sz w:val="28"/>
          <w:szCs w:val="28"/>
          <w:lang w:val="kk-KZ"/>
        </w:rPr>
      </w:pPr>
      <w:r w:rsidRPr="00B11370">
        <w:rPr>
          <w:color w:val="000000"/>
          <w:spacing w:val="-4"/>
          <w:sz w:val="28"/>
          <w:szCs w:val="28"/>
          <w:lang w:val="kk-KZ"/>
        </w:rPr>
        <w:t>Ұлттық-қозғалмалы ойынның «</w:t>
      </w:r>
      <w:r w:rsidR="00132605" w:rsidRPr="00B11370">
        <w:rPr>
          <w:color w:val="000000"/>
          <w:spacing w:val="-4"/>
          <w:sz w:val="28"/>
          <w:szCs w:val="28"/>
          <w:lang w:val="kk-KZ"/>
        </w:rPr>
        <w:t>А</w:t>
      </w:r>
      <w:r w:rsidRPr="00B11370">
        <w:rPr>
          <w:color w:val="000000"/>
          <w:spacing w:val="-4"/>
          <w:sz w:val="28"/>
          <w:szCs w:val="28"/>
          <w:lang w:val="kk-KZ"/>
        </w:rPr>
        <w:t>сық» түрін оқушылардың жас ерекшелігін ескере отырып таңдадық.</w:t>
      </w:r>
      <w:r w:rsidR="00FA3B48" w:rsidRPr="00B11370">
        <w:rPr>
          <w:color w:val="000000"/>
          <w:spacing w:val="-4"/>
          <w:sz w:val="28"/>
          <w:szCs w:val="28"/>
          <w:lang w:val="kk-KZ"/>
        </w:rPr>
        <w:t xml:space="preserve"> «Асық» үйірмесінің арнайы 32 сағаттық бағдарламасы әзірленді.</w:t>
      </w:r>
      <w:r w:rsidR="00091669" w:rsidRPr="00B11370">
        <w:rPr>
          <w:color w:val="000000"/>
          <w:spacing w:val="-4"/>
          <w:sz w:val="28"/>
          <w:szCs w:val="28"/>
          <w:lang w:val="kk-KZ"/>
        </w:rPr>
        <w:t xml:space="preserve"> </w:t>
      </w:r>
      <w:r w:rsidR="00091669" w:rsidRPr="00B11370">
        <w:rPr>
          <w:color w:val="000000"/>
          <w:sz w:val="28"/>
          <w:szCs w:val="28"/>
          <w:lang w:val="kk-KZ"/>
        </w:rPr>
        <w:t>Бағдарламада үйірменің мақсат-міндеттері, асық ойынының түрлері, ойнау тактикасы мен техникасы және т.б.</w:t>
      </w:r>
      <w:r w:rsidR="00B11370" w:rsidRPr="00B11370">
        <w:rPr>
          <w:color w:val="000000"/>
          <w:sz w:val="28"/>
          <w:szCs w:val="28"/>
          <w:lang w:val="kk-KZ"/>
        </w:rPr>
        <w:t xml:space="preserve"> </w:t>
      </w:r>
      <w:r w:rsidR="00091669" w:rsidRPr="00B11370">
        <w:rPr>
          <w:color w:val="000000"/>
          <w:sz w:val="28"/>
          <w:szCs w:val="28"/>
          <w:lang w:val="kk-KZ"/>
        </w:rPr>
        <w:t>жазылған</w:t>
      </w:r>
      <w:r w:rsidR="00B11370" w:rsidRPr="00B11370">
        <w:rPr>
          <w:color w:val="000000"/>
          <w:sz w:val="28"/>
          <w:szCs w:val="28"/>
          <w:lang w:val="kk-KZ"/>
        </w:rPr>
        <w:t xml:space="preserve"> </w:t>
      </w:r>
      <w:r w:rsidR="00B11370" w:rsidRPr="00B11370">
        <w:rPr>
          <w:rFonts w:eastAsia="Calibri"/>
          <w:sz w:val="28"/>
          <w:szCs w:val="28"/>
          <w:lang w:val="kk-KZ" w:eastAsia="en-US"/>
        </w:rPr>
        <w:t>(Қосымша Г)</w:t>
      </w:r>
      <w:r w:rsidR="00091669" w:rsidRPr="00B11370">
        <w:rPr>
          <w:color w:val="000000"/>
          <w:sz w:val="28"/>
          <w:szCs w:val="28"/>
          <w:lang w:val="kk-KZ"/>
        </w:rPr>
        <w:t>.</w:t>
      </w:r>
    </w:p>
    <w:p w:rsidR="0054034A" w:rsidRPr="005608E7" w:rsidRDefault="0054034A" w:rsidP="00960CDE">
      <w:pPr>
        <w:shd w:val="clear" w:color="auto" w:fill="FFFFFF"/>
        <w:spacing w:after="0" w:line="210" w:lineRule="atLeast"/>
        <w:ind w:firstLine="709"/>
        <w:jc w:val="both"/>
        <w:rPr>
          <w:rFonts w:ascii="Times New Roman" w:hAnsi="Times New Roman"/>
          <w:bCs/>
          <w:color w:val="000000"/>
          <w:sz w:val="28"/>
          <w:szCs w:val="28"/>
          <w:lang w:val="kk-KZ"/>
        </w:rPr>
      </w:pPr>
      <w:r w:rsidRPr="005608E7">
        <w:rPr>
          <w:rFonts w:ascii="Times New Roman" w:hAnsi="Times New Roman"/>
          <w:bCs/>
          <w:color w:val="000000"/>
          <w:sz w:val="28"/>
          <w:szCs w:val="28"/>
          <w:lang w:val="kk-KZ"/>
        </w:rPr>
        <w:t>Үйірме атауы:</w:t>
      </w:r>
      <w:r w:rsidR="00960CDE">
        <w:rPr>
          <w:rFonts w:ascii="Times New Roman" w:hAnsi="Times New Roman"/>
          <w:bCs/>
          <w:color w:val="000000"/>
          <w:sz w:val="28"/>
          <w:szCs w:val="28"/>
          <w:lang w:val="kk-KZ"/>
        </w:rPr>
        <w:t xml:space="preserve"> </w:t>
      </w:r>
      <w:r w:rsidRPr="005608E7">
        <w:rPr>
          <w:rFonts w:ascii="Times New Roman" w:hAnsi="Times New Roman"/>
          <w:bCs/>
          <w:color w:val="000000"/>
          <w:sz w:val="28"/>
          <w:szCs w:val="28"/>
          <w:lang w:val="kk-KZ"/>
        </w:rPr>
        <w:t>«Асық ойындары»</w:t>
      </w:r>
    </w:p>
    <w:p w:rsidR="0054034A" w:rsidRPr="005608E7" w:rsidRDefault="0054034A" w:rsidP="00960CDE">
      <w:pPr>
        <w:shd w:val="clear" w:color="auto" w:fill="FFFFFF"/>
        <w:spacing w:after="0" w:line="210" w:lineRule="atLeast"/>
        <w:ind w:firstLine="709"/>
        <w:jc w:val="both"/>
        <w:rPr>
          <w:rFonts w:ascii="Times New Roman" w:hAnsi="Times New Roman"/>
          <w:color w:val="000000"/>
          <w:sz w:val="21"/>
          <w:szCs w:val="21"/>
          <w:lang w:val="kk-KZ"/>
        </w:rPr>
      </w:pPr>
      <w:r w:rsidRPr="005608E7">
        <w:rPr>
          <w:rFonts w:ascii="Times New Roman" w:hAnsi="Times New Roman"/>
          <w:bCs/>
          <w:color w:val="000000"/>
          <w:sz w:val="28"/>
          <w:szCs w:val="28"/>
          <w:lang w:val="kk-KZ"/>
        </w:rPr>
        <w:t>Мақсаты:</w:t>
      </w:r>
    </w:p>
    <w:p w:rsidR="0054034A" w:rsidRPr="005608E7" w:rsidRDefault="0054034A" w:rsidP="00960CDE">
      <w:pPr>
        <w:shd w:val="clear" w:color="auto" w:fill="FFFFFF"/>
        <w:spacing w:after="0" w:line="210" w:lineRule="atLeast"/>
        <w:ind w:firstLine="709"/>
        <w:jc w:val="both"/>
        <w:rPr>
          <w:rFonts w:ascii="Times New Roman" w:hAnsi="Times New Roman"/>
          <w:color w:val="000000"/>
          <w:sz w:val="21"/>
          <w:szCs w:val="21"/>
          <w:lang w:val="kk-KZ"/>
        </w:rPr>
      </w:pPr>
      <w:r w:rsidRPr="005608E7">
        <w:rPr>
          <w:rFonts w:ascii="Times New Roman" w:hAnsi="Times New Roman"/>
          <w:color w:val="000000"/>
          <w:sz w:val="28"/>
          <w:szCs w:val="28"/>
          <w:lang w:val="kk-KZ"/>
        </w:rPr>
        <w:t>Қазақ халқының ұмыт қалған ұлттық ойынын дәріптеу арқылы оқушыларды өз ұлтының тарихына, салт-дәстүріне, ұлттық ойынына деген қызығушылығын ояту, арттыру.</w:t>
      </w:r>
    </w:p>
    <w:p w:rsidR="0054034A" w:rsidRPr="005608E7" w:rsidRDefault="0054034A" w:rsidP="00960CDE">
      <w:pPr>
        <w:shd w:val="clear" w:color="auto" w:fill="FFFFFF"/>
        <w:spacing w:after="0" w:line="210" w:lineRule="atLeast"/>
        <w:ind w:firstLine="709"/>
        <w:jc w:val="both"/>
        <w:rPr>
          <w:rFonts w:ascii="Times New Roman" w:hAnsi="Times New Roman"/>
          <w:color w:val="000000"/>
          <w:sz w:val="21"/>
          <w:szCs w:val="21"/>
          <w:lang w:val="kk-KZ"/>
        </w:rPr>
      </w:pPr>
      <w:r w:rsidRPr="005608E7">
        <w:rPr>
          <w:rFonts w:ascii="Times New Roman" w:hAnsi="Times New Roman"/>
          <w:bCs/>
          <w:iCs/>
          <w:color w:val="000000"/>
          <w:sz w:val="28"/>
          <w:szCs w:val="28"/>
          <w:lang w:val="kk-KZ"/>
        </w:rPr>
        <w:t>Міндеттері</w:t>
      </w:r>
      <w:r w:rsidRPr="005608E7">
        <w:rPr>
          <w:rFonts w:ascii="Times New Roman" w:hAnsi="Times New Roman"/>
          <w:bCs/>
          <w:color w:val="000000"/>
          <w:sz w:val="28"/>
          <w:szCs w:val="28"/>
          <w:lang w:val="kk-KZ"/>
        </w:rPr>
        <w:t>:</w:t>
      </w:r>
    </w:p>
    <w:p w:rsidR="0054034A" w:rsidRPr="005608E7" w:rsidRDefault="0054034A" w:rsidP="00960CDE">
      <w:pPr>
        <w:shd w:val="clear" w:color="auto" w:fill="FFFFFF"/>
        <w:spacing w:after="0" w:line="210" w:lineRule="atLeast"/>
        <w:ind w:firstLine="709"/>
        <w:jc w:val="both"/>
        <w:rPr>
          <w:rFonts w:ascii="Times New Roman" w:hAnsi="Times New Roman"/>
          <w:color w:val="000000"/>
          <w:sz w:val="21"/>
          <w:szCs w:val="21"/>
          <w:lang w:val="kk-KZ"/>
        </w:rPr>
      </w:pPr>
      <w:r w:rsidRPr="005608E7">
        <w:rPr>
          <w:rFonts w:ascii="Times New Roman" w:hAnsi="Times New Roman"/>
          <w:color w:val="000000"/>
          <w:sz w:val="28"/>
          <w:szCs w:val="28"/>
          <w:lang w:val="kk-KZ"/>
        </w:rPr>
        <w:t>1.</w:t>
      </w:r>
      <w:r w:rsidR="00960CDE">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Қазақ халқының ұлттық ойындарының қалыптасу тарихымен таныстыру.</w:t>
      </w:r>
    </w:p>
    <w:p w:rsidR="0054034A" w:rsidRPr="005608E7" w:rsidRDefault="0054034A" w:rsidP="00960CDE">
      <w:pPr>
        <w:shd w:val="clear" w:color="auto" w:fill="FFFFFF"/>
        <w:spacing w:after="0" w:line="210" w:lineRule="atLeast"/>
        <w:ind w:firstLine="709"/>
        <w:jc w:val="both"/>
        <w:rPr>
          <w:rFonts w:ascii="Times New Roman" w:hAnsi="Times New Roman"/>
          <w:color w:val="000000"/>
          <w:sz w:val="21"/>
          <w:szCs w:val="21"/>
          <w:lang w:val="kk-KZ"/>
        </w:rPr>
      </w:pPr>
      <w:r w:rsidRPr="005608E7">
        <w:rPr>
          <w:rFonts w:ascii="Times New Roman" w:hAnsi="Times New Roman"/>
          <w:color w:val="000000"/>
          <w:sz w:val="28"/>
          <w:szCs w:val="28"/>
          <w:lang w:val="kk-KZ"/>
        </w:rPr>
        <w:t>2.</w:t>
      </w:r>
      <w:r w:rsidR="00960CDE">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Қазақ халқының бағзы заманнан келе жатқан ұлттық ойындардың бүгінігі оқушылар бойынан табу.</w:t>
      </w:r>
    </w:p>
    <w:p w:rsidR="0054034A" w:rsidRPr="005608E7" w:rsidRDefault="0054034A" w:rsidP="00960CDE">
      <w:pPr>
        <w:shd w:val="clear" w:color="auto" w:fill="FFFFFF"/>
        <w:spacing w:after="0" w:line="210" w:lineRule="atLeast"/>
        <w:ind w:firstLine="709"/>
        <w:jc w:val="both"/>
        <w:rPr>
          <w:rFonts w:ascii="Times New Roman" w:hAnsi="Times New Roman"/>
          <w:color w:val="000000"/>
          <w:sz w:val="21"/>
          <w:szCs w:val="21"/>
          <w:lang w:val="kk-KZ"/>
        </w:rPr>
      </w:pPr>
      <w:r w:rsidRPr="005608E7">
        <w:rPr>
          <w:rFonts w:ascii="Times New Roman" w:hAnsi="Times New Roman"/>
          <w:color w:val="000000"/>
          <w:sz w:val="28"/>
          <w:szCs w:val="28"/>
          <w:lang w:val="kk-KZ"/>
        </w:rPr>
        <w:t>3.</w:t>
      </w:r>
      <w:r w:rsidR="00960CDE">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Ата – бабамыздан мирас болып қалған, ұлттық ойынымызды соның ішінде «Асық сақа» ойынын ары қарай жаңғырту.</w:t>
      </w:r>
    </w:p>
    <w:p w:rsidR="0054034A" w:rsidRPr="005608E7" w:rsidRDefault="0054034A" w:rsidP="00960CDE">
      <w:pPr>
        <w:shd w:val="clear" w:color="auto" w:fill="FFFFFF"/>
        <w:spacing w:after="0" w:line="210" w:lineRule="atLeast"/>
        <w:ind w:firstLine="709"/>
        <w:jc w:val="both"/>
        <w:rPr>
          <w:rFonts w:ascii="Times New Roman" w:hAnsi="Times New Roman"/>
          <w:color w:val="000000"/>
          <w:sz w:val="21"/>
          <w:szCs w:val="21"/>
          <w:lang w:val="kk-KZ"/>
        </w:rPr>
      </w:pPr>
      <w:r w:rsidRPr="005608E7">
        <w:rPr>
          <w:rFonts w:ascii="Times New Roman" w:hAnsi="Times New Roman"/>
          <w:color w:val="000000"/>
          <w:sz w:val="28"/>
          <w:szCs w:val="28"/>
          <w:lang w:val="kk-KZ"/>
        </w:rPr>
        <w:t>4.</w:t>
      </w:r>
      <w:r w:rsidR="00960CDE">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Асық ойыны арқылы оқушыларды салауатты өмір салтын ұстануға шақыру, дене шынықтыру пәніне қызығушылығын арттыру.</w:t>
      </w:r>
    </w:p>
    <w:p w:rsidR="0054034A" w:rsidRPr="005608E7" w:rsidRDefault="0054034A" w:rsidP="00960CDE">
      <w:pPr>
        <w:shd w:val="clear" w:color="auto" w:fill="FFFFFF"/>
        <w:spacing w:after="0" w:line="210" w:lineRule="atLeast"/>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Түсінік хат</w:t>
      </w:r>
    </w:p>
    <w:p w:rsidR="00273D99" w:rsidRPr="005608E7" w:rsidRDefault="00273D99" w:rsidP="00960CDE">
      <w:pPr>
        <w:shd w:val="clear" w:color="auto" w:fill="FFFFFF"/>
        <w:spacing w:after="0" w:line="210" w:lineRule="atLeast"/>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Жалпы алғанда, асық ойынының адам денсаулығына тигізетін пайда</w:t>
      </w:r>
      <w:r w:rsidR="0054034A" w:rsidRPr="005608E7">
        <w:rPr>
          <w:rFonts w:ascii="Times New Roman" w:hAnsi="Times New Roman"/>
          <w:color w:val="000000"/>
          <w:sz w:val="28"/>
          <w:szCs w:val="28"/>
          <w:lang w:val="kk-KZ"/>
        </w:rPr>
        <w:t xml:space="preserve">сы орасан зор. </w:t>
      </w:r>
      <w:r w:rsidR="00D85CB4" w:rsidRPr="005608E7">
        <w:rPr>
          <w:rFonts w:ascii="Times New Roman" w:hAnsi="Times New Roman"/>
          <w:color w:val="000000"/>
          <w:sz w:val="28"/>
          <w:szCs w:val="28"/>
          <w:lang w:val="kk-KZ"/>
        </w:rPr>
        <w:t>Бұл ойын түрлері</w:t>
      </w:r>
      <w:r w:rsidR="0054034A" w:rsidRPr="005608E7">
        <w:rPr>
          <w:rFonts w:ascii="Times New Roman" w:hAnsi="Times New Roman"/>
          <w:color w:val="000000"/>
          <w:sz w:val="28"/>
          <w:szCs w:val="28"/>
          <w:lang w:val="kk-KZ"/>
        </w:rPr>
        <w:t>адам</w:t>
      </w:r>
      <w:r w:rsidR="00D85CB4" w:rsidRPr="005608E7">
        <w:rPr>
          <w:rFonts w:ascii="Times New Roman" w:hAnsi="Times New Roman"/>
          <w:color w:val="000000"/>
          <w:sz w:val="28"/>
          <w:szCs w:val="28"/>
          <w:lang w:val="kk-KZ"/>
        </w:rPr>
        <w:t>ның</w:t>
      </w:r>
      <w:r w:rsidR="0054034A" w:rsidRPr="005608E7">
        <w:rPr>
          <w:rFonts w:ascii="Times New Roman" w:hAnsi="Times New Roman"/>
          <w:color w:val="000000"/>
          <w:sz w:val="28"/>
          <w:szCs w:val="28"/>
          <w:lang w:val="kk-KZ"/>
        </w:rPr>
        <w:t>мергендiк</w:t>
      </w:r>
      <w:r w:rsidR="00D85CB4" w:rsidRPr="005608E7">
        <w:rPr>
          <w:rFonts w:ascii="Times New Roman" w:hAnsi="Times New Roman"/>
          <w:color w:val="000000"/>
          <w:sz w:val="28"/>
          <w:szCs w:val="28"/>
          <w:lang w:val="kk-KZ"/>
        </w:rPr>
        <w:t xml:space="preserve"> қасиетін шыңдайды</w:t>
      </w:r>
      <w:r w:rsidR="0054034A" w:rsidRPr="005608E7">
        <w:rPr>
          <w:rFonts w:ascii="Times New Roman" w:hAnsi="Times New Roman"/>
          <w:color w:val="000000"/>
          <w:sz w:val="28"/>
          <w:szCs w:val="28"/>
          <w:lang w:val="kk-KZ"/>
        </w:rPr>
        <w:t xml:space="preserve">, ептiлiккебаулиды. </w:t>
      </w:r>
      <w:r w:rsidR="00D85CB4" w:rsidRPr="005608E7">
        <w:rPr>
          <w:rFonts w:ascii="Times New Roman" w:hAnsi="Times New Roman"/>
          <w:color w:val="000000"/>
          <w:sz w:val="28"/>
          <w:szCs w:val="28"/>
          <w:lang w:val="kk-KZ"/>
        </w:rPr>
        <w:t>Сонымен қатар,</w:t>
      </w:r>
      <w:r w:rsidR="0054034A" w:rsidRPr="005608E7">
        <w:rPr>
          <w:rFonts w:ascii="Times New Roman" w:hAnsi="Times New Roman"/>
          <w:color w:val="000000"/>
          <w:sz w:val="28"/>
          <w:szCs w:val="28"/>
          <w:lang w:val="kk-KZ"/>
        </w:rPr>
        <w:t xml:space="preserve"> аяқ-қолдың </w:t>
      </w:r>
      <w:r w:rsidR="00D85CB4" w:rsidRPr="005608E7">
        <w:rPr>
          <w:rFonts w:ascii="Times New Roman" w:hAnsi="Times New Roman"/>
          <w:color w:val="000000"/>
          <w:sz w:val="28"/>
          <w:szCs w:val="28"/>
          <w:lang w:val="kk-KZ"/>
        </w:rPr>
        <w:t>қызметін</w:t>
      </w:r>
      <w:r w:rsidR="0054034A" w:rsidRPr="005608E7">
        <w:rPr>
          <w:rFonts w:ascii="Times New Roman" w:hAnsi="Times New Roman"/>
          <w:color w:val="000000"/>
          <w:sz w:val="28"/>
          <w:szCs w:val="28"/>
          <w:lang w:val="kk-KZ"/>
        </w:rPr>
        <w:t xml:space="preserve"> жақсар</w:t>
      </w:r>
      <w:r w:rsidR="00D85CB4" w:rsidRPr="005608E7">
        <w:rPr>
          <w:rFonts w:ascii="Times New Roman" w:hAnsi="Times New Roman"/>
          <w:color w:val="000000"/>
          <w:sz w:val="28"/>
          <w:szCs w:val="28"/>
          <w:lang w:val="kk-KZ"/>
        </w:rPr>
        <w:t>тады</w:t>
      </w:r>
      <w:r w:rsidR="0054034A" w:rsidRPr="005608E7">
        <w:rPr>
          <w:rFonts w:ascii="Times New Roman" w:hAnsi="Times New Roman"/>
          <w:color w:val="000000"/>
          <w:sz w:val="28"/>
          <w:szCs w:val="28"/>
          <w:lang w:val="kk-KZ"/>
        </w:rPr>
        <w:t xml:space="preserve">, денсаулыққа </w:t>
      </w:r>
      <w:r w:rsidR="00D85CB4" w:rsidRPr="005608E7">
        <w:rPr>
          <w:rFonts w:ascii="Times New Roman" w:hAnsi="Times New Roman"/>
          <w:color w:val="000000"/>
          <w:sz w:val="28"/>
          <w:szCs w:val="28"/>
          <w:lang w:val="kk-KZ"/>
        </w:rPr>
        <w:t>тигізетін оң</w:t>
      </w:r>
      <w:r w:rsidR="0054034A" w:rsidRPr="005608E7">
        <w:rPr>
          <w:rFonts w:ascii="Times New Roman" w:hAnsi="Times New Roman"/>
          <w:color w:val="000000"/>
          <w:sz w:val="28"/>
          <w:szCs w:val="28"/>
          <w:lang w:val="kk-KZ"/>
        </w:rPr>
        <w:t xml:space="preserve"> пайдасы</w:t>
      </w:r>
      <w:r w:rsidR="00D85CB4" w:rsidRPr="005608E7">
        <w:rPr>
          <w:rFonts w:ascii="Times New Roman" w:hAnsi="Times New Roman"/>
          <w:color w:val="000000"/>
          <w:sz w:val="28"/>
          <w:szCs w:val="28"/>
          <w:lang w:val="kk-KZ"/>
        </w:rPr>
        <w:t xml:space="preserve"> көп</w:t>
      </w:r>
      <w:r w:rsidR="0054034A" w:rsidRPr="005608E7">
        <w:rPr>
          <w:rFonts w:ascii="Times New Roman" w:hAnsi="Times New Roman"/>
          <w:color w:val="000000"/>
          <w:sz w:val="28"/>
          <w:szCs w:val="28"/>
          <w:lang w:val="kk-KZ"/>
        </w:rPr>
        <w:t>. А</w:t>
      </w:r>
      <w:r w:rsidR="00D85CB4" w:rsidRPr="005608E7">
        <w:rPr>
          <w:rFonts w:ascii="Times New Roman" w:hAnsi="Times New Roman"/>
          <w:color w:val="000000"/>
          <w:sz w:val="28"/>
          <w:szCs w:val="28"/>
          <w:lang w:val="kk-KZ"/>
        </w:rPr>
        <w:t>тақты батырымыз, майдангер</w:t>
      </w:r>
      <w:r w:rsidR="0054034A" w:rsidRPr="005608E7">
        <w:rPr>
          <w:rFonts w:ascii="Times New Roman" w:hAnsi="Times New Roman"/>
          <w:color w:val="000000"/>
          <w:sz w:val="28"/>
          <w:szCs w:val="28"/>
          <w:lang w:val="kk-KZ"/>
        </w:rPr>
        <w:t xml:space="preserve"> Бауыржан Момышұлы атамыз</w:t>
      </w:r>
      <w:r w:rsidR="00D85CB4" w:rsidRPr="005608E7">
        <w:rPr>
          <w:rFonts w:ascii="Times New Roman" w:hAnsi="Times New Roman"/>
          <w:color w:val="000000"/>
          <w:sz w:val="28"/>
          <w:szCs w:val="28"/>
          <w:lang w:val="kk-KZ"/>
        </w:rPr>
        <w:t xml:space="preserve"> а</w:t>
      </w:r>
      <w:r w:rsidR="0054034A" w:rsidRPr="005608E7">
        <w:rPr>
          <w:rFonts w:ascii="Times New Roman" w:hAnsi="Times New Roman"/>
          <w:color w:val="000000"/>
          <w:sz w:val="28"/>
          <w:szCs w:val="28"/>
          <w:lang w:val="kk-KZ"/>
        </w:rPr>
        <w:t>сық – үлкен халықтық тәрбие деп баға бер</w:t>
      </w:r>
      <w:r w:rsidR="00D85CB4" w:rsidRPr="005608E7">
        <w:rPr>
          <w:rFonts w:ascii="Times New Roman" w:hAnsi="Times New Roman"/>
          <w:color w:val="000000"/>
          <w:sz w:val="28"/>
          <w:szCs w:val="28"/>
          <w:lang w:val="kk-KZ"/>
        </w:rPr>
        <w:t>ген және ол туралы жоғары жаққа жазған хаты да бар деген деректер шындыққа жанасады</w:t>
      </w:r>
      <w:r w:rsidR="0054034A" w:rsidRPr="005608E7">
        <w:rPr>
          <w:rFonts w:ascii="Times New Roman" w:hAnsi="Times New Roman"/>
          <w:color w:val="000000"/>
          <w:sz w:val="28"/>
          <w:szCs w:val="28"/>
          <w:lang w:val="kk-KZ"/>
        </w:rPr>
        <w:t>.</w:t>
      </w:r>
    </w:p>
    <w:p w:rsidR="0000637B" w:rsidRPr="005608E7" w:rsidRDefault="0054034A" w:rsidP="00960CDE">
      <w:pPr>
        <w:shd w:val="clear" w:color="auto" w:fill="FFFFFF"/>
        <w:spacing w:after="0" w:line="210" w:lineRule="atLeast"/>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Асық ойыны баланың жүйке жүйесін шыңда</w:t>
      </w:r>
      <w:r w:rsidR="00D85CB4" w:rsidRPr="005608E7">
        <w:rPr>
          <w:rFonts w:ascii="Times New Roman" w:hAnsi="Times New Roman"/>
          <w:color w:val="000000"/>
          <w:sz w:val="28"/>
          <w:szCs w:val="28"/>
          <w:lang w:val="kk-KZ"/>
        </w:rPr>
        <w:t>йды және</w:t>
      </w:r>
      <w:r w:rsidRPr="005608E7">
        <w:rPr>
          <w:rFonts w:ascii="Times New Roman" w:hAnsi="Times New Roman"/>
          <w:color w:val="000000"/>
          <w:sz w:val="28"/>
          <w:szCs w:val="28"/>
          <w:lang w:val="kk-KZ"/>
        </w:rPr>
        <w:t xml:space="preserve"> дәлдікке, ұстамдылық</w:t>
      </w:r>
      <w:r w:rsidR="00D85CB4" w:rsidRPr="005608E7">
        <w:rPr>
          <w:rFonts w:ascii="Times New Roman" w:hAnsi="Times New Roman"/>
          <w:color w:val="000000"/>
          <w:sz w:val="28"/>
          <w:szCs w:val="28"/>
          <w:lang w:val="kk-KZ"/>
        </w:rPr>
        <w:t>қа және қимыл-қозғалыс үйлесіміне</w:t>
      </w:r>
      <w:r w:rsidRPr="005608E7">
        <w:rPr>
          <w:rFonts w:ascii="Times New Roman" w:hAnsi="Times New Roman"/>
          <w:color w:val="000000"/>
          <w:sz w:val="28"/>
          <w:szCs w:val="28"/>
          <w:lang w:val="kk-KZ"/>
        </w:rPr>
        <w:t xml:space="preserve"> тәрбиелейді.</w:t>
      </w:r>
      <w:r w:rsidR="00D85CB4" w:rsidRPr="005608E7">
        <w:rPr>
          <w:rFonts w:ascii="Times New Roman" w:hAnsi="Times New Roman"/>
          <w:color w:val="000000"/>
          <w:sz w:val="28"/>
          <w:szCs w:val="28"/>
          <w:lang w:val="kk-KZ"/>
        </w:rPr>
        <w:t>Баланың денсаулығын жақсарту мақсатында ш</w:t>
      </w:r>
      <w:r w:rsidRPr="005608E7">
        <w:rPr>
          <w:rFonts w:ascii="Times New Roman" w:hAnsi="Times New Roman"/>
          <w:color w:val="000000"/>
          <w:sz w:val="28"/>
          <w:szCs w:val="28"/>
          <w:lang w:val="kk-KZ"/>
        </w:rPr>
        <w:t>етелд</w:t>
      </w:r>
      <w:r w:rsidR="00D85CB4" w:rsidRPr="005608E7">
        <w:rPr>
          <w:rFonts w:ascii="Times New Roman" w:hAnsi="Times New Roman"/>
          <w:color w:val="000000"/>
          <w:sz w:val="28"/>
          <w:szCs w:val="28"/>
          <w:lang w:val="kk-KZ"/>
        </w:rPr>
        <w:t>ік</w:t>
      </w:r>
      <w:r w:rsidRPr="005608E7">
        <w:rPr>
          <w:rFonts w:ascii="Times New Roman" w:hAnsi="Times New Roman"/>
          <w:color w:val="000000"/>
          <w:sz w:val="28"/>
          <w:szCs w:val="28"/>
          <w:lang w:val="kk-KZ"/>
        </w:rPr>
        <w:t xml:space="preserve"> қымбат дәрі-дәрмекті сатып алғанша, балаға күні</w:t>
      </w:r>
      <w:r w:rsidR="00D85CB4" w:rsidRPr="005608E7">
        <w:rPr>
          <w:rFonts w:ascii="Times New Roman" w:hAnsi="Times New Roman"/>
          <w:color w:val="000000"/>
          <w:sz w:val="28"/>
          <w:szCs w:val="28"/>
          <w:lang w:val="kk-KZ"/>
        </w:rPr>
        <w:t>не</w:t>
      </w:r>
      <w:r w:rsidRPr="005608E7">
        <w:rPr>
          <w:rFonts w:ascii="Times New Roman" w:hAnsi="Times New Roman"/>
          <w:color w:val="000000"/>
          <w:sz w:val="28"/>
          <w:szCs w:val="28"/>
          <w:lang w:val="kk-KZ"/>
        </w:rPr>
        <w:t xml:space="preserve"> бір сағат асық ойна</w:t>
      </w:r>
      <w:r w:rsidR="00D85CB4" w:rsidRPr="005608E7">
        <w:rPr>
          <w:rFonts w:ascii="Times New Roman" w:hAnsi="Times New Roman"/>
          <w:color w:val="000000"/>
          <w:sz w:val="28"/>
          <w:szCs w:val="28"/>
          <w:lang w:val="kk-KZ"/>
        </w:rPr>
        <w:t>уға мүмкіндік берсе</w:t>
      </w:r>
      <w:r w:rsidRPr="005608E7">
        <w:rPr>
          <w:rFonts w:ascii="Times New Roman" w:hAnsi="Times New Roman"/>
          <w:color w:val="000000"/>
          <w:sz w:val="28"/>
          <w:szCs w:val="28"/>
          <w:lang w:val="kk-KZ"/>
        </w:rPr>
        <w:t xml:space="preserve">, </w:t>
      </w:r>
      <w:r w:rsidR="00D85CB4" w:rsidRPr="005608E7">
        <w:rPr>
          <w:rFonts w:ascii="Times New Roman" w:hAnsi="Times New Roman"/>
          <w:color w:val="000000"/>
          <w:sz w:val="28"/>
          <w:szCs w:val="28"/>
          <w:lang w:val="kk-KZ"/>
        </w:rPr>
        <w:t>оның</w:t>
      </w:r>
      <w:r w:rsidRPr="005608E7">
        <w:rPr>
          <w:rFonts w:ascii="Times New Roman" w:hAnsi="Times New Roman"/>
          <w:color w:val="000000"/>
          <w:sz w:val="28"/>
          <w:szCs w:val="28"/>
          <w:lang w:val="kk-KZ"/>
        </w:rPr>
        <w:t xml:space="preserve"> жүйке жүйесі </w:t>
      </w:r>
      <w:r w:rsidR="00D85CB4" w:rsidRPr="005608E7">
        <w:rPr>
          <w:rFonts w:ascii="Times New Roman" w:hAnsi="Times New Roman"/>
          <w:color w:val="000000"/>
          <w:sz w:val="28"/>
          <w:szCs w:val="28"/>
          <w:lang w:val="kk-KZ"/>
        </w:rPr>
        <w:t>қалпына келеді, көру қабілеті артады. Асық ойындарын</w:t>
      </w:r>
      <w:r w:rsidRPr="005608E7">
        <w:rPr>
          <w:rFonts w:ascii="Times New Roman" w:hAnsi="Times New Roman"/>
          <w:color w:val="000000"/>
          <w:sz w:val="28"/>
          <w:szCs w:val="28"/>
          <w:lang w:val="kk-KZ"/>
        </w:rPr>
        <w:t xml:space="preserve"> ойнаған </w:t>
      </w:r>
      <w:r w:rsidRPr="005608E7">
        <w:rPr>
          <w:rFonts w:ascii="Times New Roman" w:hAnsi="Times New Roman"/>
          <w:color w:val="000000"/>
          <w:sz w:val="28"/>
          <w:szCs w:val="28"/>
          <w:lang w:val="kk-KZ"/>
        </w:rPr>
        <w:lastRenderedPageBreak/>
        <w:t>бала</w:t>
      </w:r>
      <w:r w:rsidR="00D85CB4" w:rsidRPr="005608E7">
        <w:rPr>
          <w:rFonts w:ascii="Times New Roman" w:hAnsi="Times New Roman"/>
          <w:color w:val="000000"/>
          <w:sz w:val="28"/>
          <w:szCs w:val="28"/>
          <w:lang w:val="kk-KZ"/>
        </w:rPr>
        <w:t>ның ұжымшылдық, бауырмалдық қасиеттері артады, көшбасшылық қасиет пайда болады. Сонымен қатар кез келген істі соңына дейін жеткізіп, достарының алдындағы жауапкершілікті сезінуді түсінетін болады</w:t>
      </w:r>
      <w:r w:rsidRPr="005608E7">
        <w:rPr>
          <w:rFonts w:ascii="Times New Roman" w:hAnsi="Times New Roman"/>
          <w:color w:val="000000"/>
          <w:sz w:val="28"/>
          <w:szCs w:val="28"/>
          <w:lang w:val="kk-KZ"/>
        </w:rPr>
        <w:t xml:space="preserve">. </w:t>
      </w:r>
    </w:p>
    <w:p w:rsidR="002656FE" w:rsidRPr="005608E7" w:rsidRDefault="0054034A" w:rsidP="00960CDE">
      <w:pPr>
        <w:shd w:val="clear" w:color="auto" w:fill="FFFFFF"/>
        <w:spacing w:after="0" w:line="210" w:lineRule="atLeast"/>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Асық ойнаған</w:t>
      </w:r>
      <w:r w:rsidR="00D85CB4" w:rsidRPr="005608E7">
        <w:rPr>
          <w:rFonts w:ascii="Times New Roman" w:hAnsi="Times New Roman"/>
          <w:color w:val="000000"/>
          <w:sz w:val="28"/>
          <w:szCs w:val="28"/>
          <w:lang w:val="kk-KZ"/>
        </w:rPr>
        <w:t xml:space="preserve"> кезде баланың барлық дерлік мүшелері іске қосылады. Оның </w:t>
      </w:r>
      <w:r w:rsidRPr="005608E7">
        <w:rPr>
          <w:rFonts w:ascii="Times New Roman" w:hAnsi="Times New Roman"/>
          <w:color w:val="000000"/>
          <w:sz w:val="28"/>
          <w:szCs w:val="28"/>
          <w:lang w:val="kk-KZ"/>
        </w:rPr>
        <w:t>қолы</w:t>
      </w:r>
      <w:r w:rsidR="00D85CB4" w:rsidRPr="005608E7">
        <w:rPr>
          <w:rFonts w:ascii="Times New Roman" w:hAnsi="Times New Roman"/>
          <w:color w:val="000000"/>
          <w:sz w:val="28"/>
          <w:szCs w:val="28"/>
          <w:lang w:val="kk-KZ"/>
        </w:rPr>
        <w:t>, аяғы, қысқасын айтқанда – барлық бұлшықеттері жұмыс істей бастайды. Тіпті</w:t>
      </w:r>
      <w:r w:rsidRPr="005608E7">
        <w:rPr>
          <w:rFonts w:ascii="Times New Roman" w:hAnsi="Times New Roman"/>
          <w:color w:val="000000"/>
          <w:sz w:val="28"/>
          <w:szCs w:val="28"/>
          <w:lang w:val="kk-KZ"/>
        </w:rPr>
        <w:t xml:space="preserve"> йога мен би</w:t>
      </w:r>
      <w:r w:rsidR="00D85CB4" w:rsidRPr="005608E7">
        <w:rPr>
          <w:rFonts w:ascii="Times New Roman" w:hAnsi="Times New Roman"/>
          <w:color w:val="000000"/>
          <w:sz w:val="28"/>
          <w:szCs w:val="28"/>
          <w:lang w:val="kk-KZ"/>
        </w:rPr>
        <w:t>леген кезде</w:t>
      </w:r>
      <w:r w:rsidRPr="005608E7">
        <w:rPr>
          <w:rFonts w:ascii="Times New Roman" w:hAnsi="Times New Roman"/>
          <w:color w:val="000000"/>
          <w:sz w:val="28"/>
          <w:szCs w:val="28"/>
          <w:lang w:val="kk-KZ"/>
        </w:rPr>
        <w:t xml:space="preserve"> қолданылатын </w:t>
      </w:r>
      <w:r w:rsidR="00D85CB4" w:rsidRPr="005608E7">
        <w:rPr>
          <w:rFonts w:ascii="Times New Roman" w:hAnsi="Times New Roman"/>
          <w:color w:val="000000"/>
          <w:sz w:val="28"/>
          <w:szCs w:val="28"/>
          <w:lang w:val="kk-KZ"/>
        </w:rPr>
        <w:t>қалыптар қабылданады</w:t>
      </w:r>
      <w:r w:rsidRPr="005608E7">
        <w:rPr>
          <w:rFonts w:ascii="Times New Roman" w:hAnsi="Times New Roman"/>
          <w:color w:val="000000"/>
          <w:sz w:val="28"/>
          <w:szCs w:val="28"/>
          <w:lang w:val="kk-KZ"/>
        </w:rPr>
        <w:t xml:space="preserve">. </w:t>
      </w:r>
      <w:r w:rsidR="00D85CB4" w:rsidRPr="005608E7">
        <w:rPr>
          <w:rFonts w:ascii="Times New Roman" w:hAnsi="Times New Roman"/>
          <w:color w:val="000000"/>
          <w:sz w:val="28"/>
          <w:szCs w:val="28"/>
          <w:lang w:val="kk-KZ"/>
        </w:rPr>
        <w:t>Былайша айтқанда, ф</w:t>
      </w:r>
      <w:r w:rsidRPr="005608E7">
        <w:rPr>
          <w:rFonts w:ascii="Times New Roman" w:hAnsi="Times New Roman"/>
          <w:color w:val="000000"/>
          <w:sz w:val="28"/>
          <w:szCs w:val="28"/>
          <w:lang w:val="kk-KZ"/>
        </w:rPr>
        <w:t xml:space="preserve">итнес орталықтарына ақша төлеп барғанша, аулада </w:t>
      </w:r>
      <w:r w:rsidR="00D85CB4" w:rsidRPr="005608E7">
        <w:rPr>
          <w:rFonts w:ascii="Times New Roman" w:hAnsi="Times New Roman"/>
          <w:color w:val="000000"/>
          <w:sz w:val="28"/>
          <w:szCs w:val="28"/>
          <w:lang w:val="kk-KZ"/>
        </w:rPr>
        <w:t xml:space="preserve">тегін </w:t>
      </w:r>
      <w:r w:rsidRPr="005608E7">
        <w:rPr>
          <w:rFonts w:ascii="Times New Roman" w:hAnsi="Times New Roman"/>
          <w:color w:val="000000"/>
          <w:sz w:val="28"/>
          <w:szCs w:val="28"/>
          <w:lang w:val="kk-KZ"/>
        </w:rPr>
        <w:t>асық ойнаған пайдалы</w:t>
      </w:r>
      <w:r w:rsidR="00D85CB4" w:rsidRPr="005608E7">
        <w:rPr>
          <w:rFonts w:ascii="Times New Roman" w:hAnsi="Times New Roman"/>
          <w:color w:val="000000"/>
          <w:sz w:val="28"/>
          <w:szCs w:val="28"/>
          <w:lang w:val="kk-KZ"/>
        </w:rPr>
        <w:t xml:space="preserve"> десе де болады</w:t>
      </w:r>
      <w:r w:rsidRPr="005608E7">
        <w:rPr>
          <w:rFonts w:ascii="Times New Roman" w:hAnsi="Times New Roman"/>
          <w:color w:val="000000"/>
          <w:sz w:val="28"/>
          <w:szCs w:val="28"/>
          <w:lang w:val="kk-KZ"/>
        </w:rPr>
        <w:t xml:space="preserve">. </w:t>
      </w:r>
    </w:p>
    <w:p w:rsidR="0000637B" w:rsidRPr="005608E7" w:rsidRDefault="0054034A" w:rsidP="00960CDE">
      <w:pPr>
        <w:shd w:val="clear" w:color="auto" w:fill="FFFFFF"/>
        <w:spacing w:after="0" w:line="210" w:lineRule="atLeast"/>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Қазақ халқының ұлттық ойындарының кө</w:t>
      </w:r>
      <w:r w:rsidR="004F231F" w:rsidRPr="005608E7">
        <w:rPr>
          <w:rFonts w:ascii="Times New Roman" w:hAnsi="Times New Roman"/>
          <w:color w:val="000000"/>
          <w:sz w:val="28"/>
          <w:szCs w:val="28"/>
          <w:lang w:val="kk-KZ"/>
        </w:rPr>
        <w:t xml:space="preserve">пшілігі дерлік </w:t>
      </w:r>
      <w:r w:rsidRPr="005608E7">
        <w:rPr>
          <w:rFonts w:ascii="Times New Roman" w:hAnsi="Times New Roman"/>
          <w:color w:val="000000"/>
          <w:sz w:val="28"/>
          <w:szCs w:val="28"/>
          <w:lang w:val="kk-KZ"/>
        </w:rPr>
        <w:t>табиғ</w:t>
      </w:r>
      <w:r w:rsidR="004F231F" w:rsidRPr="005608E7">
        <w:rPr>
          <w:rFonts w:ascii="Times New Roman" w:hAnsi="Times New Roman"/>
          <w:color w:val="000000"/>
          <w:sz w:val="28"/>
          <w:szCs w:val="28"/>
          <w:lang w:val="kk-KZ"/>
        </w:rPr>
        <w:t>атпен байланысты</w:t>
      </w:r>
      <w:r w:rsidRPr="005608E7">
        <w:rPr>
          <w:rFonts w:ascii="Times New Roman" w:hAnsi="Times New Roman"/>
          <w:color w:val="000000"/>
          <w:sz w:val="28"/>
          <w:szCs w:val="28"/>
          <w:lang w:val="kk-KZ"/>
        </w:rPr>
        <w:t>.</w:t>
      </w:r>
      <w:r w:rsidR="004F231F" w:rsidRPr="005608E7">
        <w:rPr>
          <w:rFonts w:ascii="Times New Roman" w:hAnsi="Times New Roman"/>
          <w:color w:val="000000"/>
          <w:sz w:val="28"/>
          <w:szCs w:val="28"/>
          <w:lang w:val="kk-KZ"/>
        </w:rPr>
        <w:t xml:space="preserve"> Тұрмыс-тіршілігі</w:t>
      </w:r>
      <w:r w:rsidRPr="005608E7">
        <w:rPr>
          <w:rFonts w:ascii="Times New Roman" w:hAnsi="Times New Roman"/>
          <w:color w:val="000000"/>
          <w:sz w:val="28"/>
          <w:szCs w:val="28"/>
          <w:lang w:val="kk-KZ"/>
        </w:rPr>
        <w:t xml:space="preserve"> мал шаруашылығына негізделген қазақ халқының ұлт</w:t>
      </w:r>
      <w:r w:rsidR="004F231F" w:rsidRPr="005608E7">
        <w:rPr>
          <w:rFonts w:ascii="Times New Roman" w:hAnsi="Times New Roman"/>
          <w:color w:val="000000"/>
          <w:sz w:val="28"/>
          <w:szCs w:val="28"/>
          <w:lang w:val="kk-KZ"/>
        </w:rPr>
        <w:t>тық</w:t>
      </w:r>
      <w:r w:rsidRPr="005608E7">
        <w:rPr>
          <w:rFonts w:ascii="Times New Roman" w:hAnsi="Times New Roman"/>
          <w:color w:val="000000"/>
          <w:sz w:val="28"/>
          <w:szCs w:val="28"/>
          <w:lang w:val="kk-KZ"/>
        </w:rPr>
        <w:t xml:space="preserve"> ойындары</w:t>
      </w:r>
      <w:r w:rsidR="004F231F" w:rsidRPr="005608E7">
        <w:rPr>
          <w:rFonts w:ascii="Times New Roman" w:hAnsi="Times New Roman"/>
          <w:color w:val="000000"/>
          <w:sz w:val="28"/>
          <w:szCs w:val="28"/>
          <w:lang w:val="kk-KZ"/>
        </w:rPr>
        <w:t>ның қатарындағы асық ойын</w:t>
      </w:r>
      <w:r w:rsidR="00B67FA1" w:rsidRPr="005608E7">
        <w:rPr>
          <w:rFonts w:ascii="Times New Roman" w:hAnsi="Times New Roman"/>
          <w:color w:val="000000"/>
          <w:sz w:val="28"/>
          <w:szCs w:val="28"/>
          <w:lang w:val="kk-KZ"/>
        </w:rPr>
        <w:t>ы</w:t>
      </w:r>
      <w:r w:rsidRPr="005608E7">
        <w:rPr>
          <w:rFonts w:ascii="Times New Roman" w:hAnsi="Times New Roman"/>
          <w:color w:val="000000"/>
          <w:sz w:val="28"/>
          <w:szCs w:val="28"/>
          <w:lang w:val="kk-KZ"/>
        </w:rPr>
        <w:t xml:space="preserve"> да осы</w:t>
      </w:r>
      <w:r w:rsidR="004F231F" w:rsidRPr="005608E7">
        <w:rPr>
          <w:rFonts w:ascii="Times New Roman" w:hAnsi="Times New Roman"/>
          <w:color w:val="000000"/>
          <w:sz w:val="28"/>
          <w:szCs w:val="28"/>
          <w:lang w:val="kk-KZ"/>
        </w:rPr>
        <w:t xml:space="preserve"> шарттарға бағынады</w:t>
      </w:r>
      <w:r w:rsidRPr="005608E7">
        <w:rPr>
          <w:rFonts w:ascii="Times New Roman" w:hAnsi="Times New Roman"/>
          <w:color w:val="000000"/>
          <w:sz w:val="28"/>
          <w:szCs w:val="28"/>
          <w:lang w:val="kk-KZ"/>
        </w:rPr>
        <w:t xml:space="preserve">. </w:t>
      </w:r>
      <w:r w:rsidR="004F231F" w:rsidRPr="005608E7">
        <w:rPr>
          <w:rFonts w:ascii="Times New Roman" w:hAnsi="Times New Roman"/>
          <w:color w:val="000000"/>
          <w:sz w:val="28"/>
          <w:szCs w:val="28"/>
          <w:lang w:val="kk-KZ"/>
        </w:rPr>
        <w:t xml:space="preserve">Бабаларымыз </w:t>
      </w:r>
      <w:r w:rsidRPr="005608E7">
        <w:rPr>
          <w:rFonts w:ascii="Times New Roman" w:hAnsi="Times New Roman"/>
          <w:color w:val="000000"/>
          <w:sz w:val="28"/>
          <w:szCs w:val="28"/>
          <w:lang w:val="kk-KZ"/>
        </w:rPr>
        <w:t>қой</w:t>
      </w:r>
      <w:r w:rsidR="004F231F" w:rsidRPr="005608E7">
        <w:rPr>
          <w:rFonts w:ascii="Times New Roman" w:hAnsi="Times New Roman"/>
          <w:color w:val="000000"/>
          <w:sz w:val="28"/>
          <w:szCs w:val="28"/>
          <w:lang w:val="kk-KZ"/>
        </w:rPr>
        <w:t xml:space="preserve"> шаруашылығына</w:t>
      </w:r>
      <w:r w:rsidRPr="005608E7">
        <w:rPr>
          <w:rFonts w:ascii="Times New Roman" w:hAnsi="Times New Roman"/>
          <w:color w:val="000000"/>
          <w:sz w:val="28"/>
          <w:szCs w:val="28"/>
          <w:lang w:val="kk-KZ"/>
        </w:rPr>
        <w:t xml:space="preserve"> көп </w:t>
      </w:r>
      <w:r w:rsidR="004F231F" w:rsidRPr="005608E7">
        <w:rPr>
          <w:rFonts w:ascii="Times New Roman" w:hAnsi="Times New Roman"/>
          <w:color w:val="000000"/>
          <w:sz w:val="28"/>
          <w:szCs w:val="28"/>
          <w:lang w:val="kk-KZ"/>
        </w:rPr>
        <w:t>мән берг</w:t>
      </w:r>
      <w:r w:rsidRPr="005608E7">
        <w:rPr>
          <w:rFonts w:ascii="Times New Roman" w:hAnsi="Times New Roman"/>
          <w:color w:val="000000"/>
          <w:sz w:val="28"/>
          <w:szCs w:val="28"/>
          <w:lang w:val="kk-KZ"/>
        </w:rPr>
        <w:t xml:space="preserve">ендіктен, балалар </w:t>
      </w:r>
      <w:r w:rsidR="004F231F" w:rsidRPr="005608E7">
        <w:rPr>
          <w:rFonts w:ascii="Times New Roman" w:hAnsi="Times New Roman"/>
          <w:color w:val="000000"/>
          <w:sz w:val="28"/>
          <w:szCs w:val="28"/>
          <w:lang w:val="kk-KZ"/>
        </w:rPr>
        <w:t>да қойдың асығымен ойналатын ойындарды жақсы игерген.</w:t>
      </w:r>
      <w:r w:rsidRPr="005608E7">
        <w:rPr>
          <w:rFonts w:ascii="Times New Roman" w:hAnsi="Times New Roman"/>
          <w:color w:val="000000"/>
          <w:sz w:val="28"/>
          <w:szCs w:val="28"/>
          <w:lang w:val="kk-KZ"/>
        </w:rPr>
        <w:t xml:space="preserve"> Сондықтан асық ойындары ұлт</w:t>
      </w:r>
      <w:r w:rsidR="004F231F" w:rsidRPr="005608E7">
        <w:rPr>
          <w:rFonts w:ascii="Times New Roman" w:hAnsi="Times New Roman"/>
          <w:color w:val="000000"/>
          <w:sz w:val="28"/>
          <w:szCs w:val="28"/>
          <w:lang w:val="kk-KZ"/>
        </w:rPr>
        <w:t>тық</w:t>
      </w:r>
      <w:r w:rsidRPr="005608E7">
        <w:rPr>
          <w:rFonts w:ascii="Times New Roman" w:hAnsi="Times New Roman"/>
          <w:color w:val="000000"/>
          <w:sz w:val="28"/>
          <w:szCs w:val="28"/>
          <w:lang w:val="kk-KZ"/>
        </w:rPr>
        <w:t xml:space="preserve"> ойындар</w:t>
      </w:r>
      <w:r w:rsidR="004F231F" w:rsidRPr="005608E7">
        <w:rPr>
          <w:rFonts w:ascii="Times New Roman" w:hAnsi="Times New Roman"/>
          <w:color w:val="000000"/>
          <w:sz w:val="28"/>
          <w:szCs w:val="28"/>
          <w:lang w:val="kk-KZ"/>
        </w:rPr>
        <w:t>д</w:t>
      </w:r>
      <w:r w:rsidRPr="005608E7">
        <w:rPr>
          <w:rFonts w:ascii="Times New Roman" w:hAnsi="Times New Roman"/>
          <w:color w:val="000000"/>
          <w:sz w:val="28"/>
          <w:szCs w:val="28"/>
          <w:lang w:val="kk-KZ"/>
        </w:rPr>
        <w:t xml:space="preserve">ың ішіндегі </w:t>
      </w:r>
      <w:r w:rsidR="004F231F" w:rsidRPr="005608E7">
        <w:rPr>
          <w:rFonts w:ascii="Times New Roman" w:hAnsi="Times New Roman"/>
          <w:color w:val="000000"/>
          <w:sz w:val="28"/>
          <w:szCs w:val="28"/>
          <w:lang w:val="kk-KZ"/>
        </w:rPr>
        <w:t>ықылым заманнен</w:t>
      </w:r>
      <w:r w:rsidRPr="005608E7">
        <w:rPr>
          <w:rFonts w:ascii="Times New Roman" w:hAnsi="Times New Roman"/>
          <w:color w:val="000000"/>
          <w:sz w:val="28"/>
          <w:szCs w:val="28"/>
          <w:lang w:val="kk-KZ"/>
        </w:rPr>
        <w:t xml:space="preserve"> келе жатқан көне</w:t>
      </w:r>
      <w:r w:rsidR="004F231F" w:rsidRPr="005608E7">
        <w:rPr>
          <w:rFonts w:ascii="Times New Roman" w:hAnsi="Times New Roman"/>
          <w:color w:val="000000"/>
          <w:sz w:val="28"/>
          <w:szCs w:val="28"/>
          <w:lang w:val="kk-KZ"/>
        </w:rPr>
        <w:t xml:space="preserve"> ойындардың</w:t>
      </w:r>
      <w:r w:rsidRPr="005608E7">
        <w:rPr>
          <w:rFonts w:ascii="Times New Roman" w:hAnsi="Times New Roman"/>
          <w:color w:val="000000"/>
          <w:sz w:val="28"/>
          <w:szCs w:val="28"/>
          <w:lang w:val="kk-KZ"/>
        </w:rPr>
        <w:t xml:space="preserve"> бірі болып </w:t>
      </w:r>
      <w:r w:rsidR="004F231F" w:rsidRPr="005608E7">
        <w:rPr>
          <w:rFonts w:ascii="Times New Roman" w:hAnsi="Times New Roman"/>
          <w:color w:val="000000"/>
          <w:sz w:val="28"/>
          <w:szCs w:val="28"/>
          <w:lang w:val="kk-KZ"/>
        </w:rPr>
        <w:t>санал</w:t>
      </w:r>
      <w:r w:rsidRPr="005608E7">
        <w:rPr>
          <w:rFonts w:ascii="Times New Roman" w:hAnsi="Times New Roman"/>
          <w:color w:val="000000"/>
          <w:sz w:val="28"/>
          <w:szCs w:val="28"/>
          <w:lang w:val="kk-KZ"/>
        </w:rPr>
        <w:t xml:space="preserve">ады. </w:t>
      </w:r>
    </w:p>
    <w:p w:rsidR="0054034A" w:rsidRPr="005608E7" w:rsidRDefault="0054034A" w:rsidP="00960CDE">
      <w:pPr>
        <w:shd w:val="clear" w:color="auto" w:fill="FFFFFF"/>
        <w:spacing w:after="0" w:line="210" w:lineRule="atLeast"/>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Асық ойыны </w:t>
      </w:r>
      <w:r w:rsidR="004F231F" w:rsidRPr="005608E7">
        <w:rPr>
          <w:rFonts w:ascii="Times New Roman" w:hAnsi="Times New Roman"/>
          <w:color w:val="000000"/>
          <w:sz w:val="28"/>
          <w:szCs w:val="28"/>
          <w:lang w:val="kk-KZ"/>
        </w:rPr>
        <w:t>жеткеншектің денсаулығына жан-жақты әсер етіп, жүйке жүйсінің қызметін жақсартады. Жоғарыда аталған асық ойындарының түрлері балаларды бауырмалдыққа, достық қарым-қатынас орната білу қасиетіне тәрбиелеп қана қоймай, балалардың бір-біріне көмекке келе білу қасиеттерін шыңдайды. Сонымен қатар төзімді болу, сабырға келе білу, кө</w:t>
      </w:r>
      <w:r w:rsidR="00B67FA1" w:rsidRPr="005608E7">
        <w:rPr>
          <w:rFonts w:ascii="Times New Roman" w:hAnsi="Times New Roman"/>
          <w:color w:val="000000"/>
          <w:sz w:val="28"/>
          <w:szCs w:val="28"/>
          <w:lang w:val="kk-KZ"/>
        </w:rPr>
        <w:t>з</w:t>
      </w:r>
      <w:r w:rsidR="004F231F" w:rsidRPr="005608E7">
        <w:rPr>
          <w:rFonts w:ascii="Times New Roman" w:hAnsi="Times New Roman"/>
          <w:color w:val="000000"/>
          <w:sz w:val="28"/>
          <w:szCs w:val="28"/>
          <w:lang w:val="kk-KZ"/>
        </w:rPr>
        <w:t>дей білу біліктіліктерін шыңдайды. Е</w:t>
      </w:r>
      <w:r w:rsidRPr="005608E7">
        <w:rPr>
          <w:rFonts w:ascii="Times New Roman" w:hAnsi="Times New Roman"/>
          <w:color w:val="000000"/>
          <w:sz w:val="28"/>
          <w:szCs w:val="28"/>
          <w:lang w:val="kk-KZ"/>
        </w:rPr>
        <w:t xml:space="preserve">ңбектеген баладан, еңкейген </w:t>
      </w:r>
      <w:r w:rsidR="004F231F" w:rsidRPr="005608E7">
        <w:rPr>
          <w:rFonts w:ascii="Times New Roman" w:hAnsi="Times New Roman"/>
          <w:color w:val="000000"/>
          <w:sz w:val="28"/>
          <w:szCs w:val="28"/>
          <w:lang w:val="kk-KZ"/>
        </w:rPr>
        <w:t>қарт адамға дейін</w:t>
      </w:r>
      <w:r w:rsidRPr="005608E7">
        <w:rPr>
          <w:rFonts w:ascii="Times New Roman" w:hAnsi="Times New Roman"/>
          <w:color w:val="000000"/>
          <w:sz w:val="28"/>
          <w:szCs w:val="28"/>
          <w:lang w:val="kk-KZ"/>
        </w:rPr>
        <w:t xml:space="preserve"> ойнайтын </w:t>
      </w:r>
      <w:r w:rsidR="004F231F" w:rsidRPr="005608E7">
        <w:rPr>
          <w:rFonts w:ascii="Times New Roman" w:hAnsi="Times New Roman"/>
          <w:color w:val="000000"/>
          <w:sz w:val="28"/>
          <w:szCs w:val="28"/>
          <w:lang w:val="kk-KZ"/>
        </w:rPr>
        <w:t xml:space="preserve">ойынның </w:t>
      </w:r>
      <w:r w:rsidRPr="005608E7">
        <w:rPr>
          <w:rFonts w:ascii="Times New Roman" w:hAnsi="Times New Roman"/>
          <w:color w:val="000000"/>
          <w:sz w:val="28"/>
          <w:szCs w:val="28"/>
          <w:lang w:val="kk-KZ"/>
        </w:rPr>
        <w:t>түрлері</w:t>
      </w:r>
      <w:r w:rsidR="004F231F" w:rsidRPr="005608E7">
        <w:rPr>
          <w:rFonts w:ascii="Times New Roman" w:hAnsi="Times New Roman"/>
          <w:color w:val="000000"/>
          <w:sz w:val="28"/>
          <w:szCs w:val="28"/>
          <w:lang w:val="kk-KZ"/>
        </w:rPr>
        <w:t xml:space="preserve"> көптеп табылады және төменде аталған ойын түрлерін сағаттарға бөліп үйрету </w:t>
      </w:r>
      <w:r w:rsidR="00960CDE">
        <w:rPr>
          <w:rFonts w:ascii="Times New Roman" w:hAnsi="Times New Roman"/>
          <w:color w:val="000000"/>
          <w:sz w:val="28"/>
          <w:szCs w:val="28"/>
          <w:lang w:val="kk-KZ"/>
        </w:rPr>
        <w:t>1</w:t>
      </w:r>
      <w:r w:rsidR="009B0299">
        <w:rPr>
          <w:rFonts w:ascii="Times New Roman" w:hAnsi="Times New Roman"/>
          <w:color w:val="000000"/>
          <w:sz w:val="28"/>
          <w:szCs w:val="28"/>
          <w:lang w:val="kk-KZ"/>
        </w:rPr>
        <w:t>2</w:t>
      </w:r>
      <w:r w:rsidR="00960CDE">
        <w:rPr>
          <w:rFonts w:ascii="Times New Roman" w:hAnsi="Times New Roman"/>
          <w:color w:val="000000"/>
          <w:sz w:val="28"/>
          <w:szCs w:val="28"/>
          <w:lang w:val="kk-KZ"/>
        </w:rPr>
        <w:t>-</w:t>
      </w:r>
      <w:r w:rsidR="004F231F" w:rsidRPr="005608E7">
        <w:rPr>
          <w:rFonts w:ascii="Times New Roman" w:hAnsi="Times New Roman"/>
          <w:color w:val="000000"/>
          <w:sz w:val="28"/>
          <w:szCs w:val="28"/>
          <w:lang w:val="kk-KZ"/>
        </w:rPr>
        <w:t>кестесі</w:t>
      </w:r>
      <w:r w:rsidR="00960CDE">
        <w:rPr>
          <w:rFonts w:ascii="Times New Roman" w:hAnsi="Times New Roman"/>
          <w:color w:val="000000"/>
          <w:sz w:val="28"/>
          <w:szCs w:val="28"/>
          <w:lang w:val="kk-KZ"/>
        </w:rPr>
        <w:t xml:space="preserve"> </w:t>
      </w:r>
      <w:r w:rsidR="004F231F" w:rsidRPr="005608E7">
        <w:rPr>
          <w:rFonts w:ascii="Times New Roman" w:hAnsi="Times New Roman"/>
          <w:color w:val="000000"/>
          <w:sz w:val="28"/>
          <w:szCs w:val="28"/>
          <w:lang w:val="kk-KZ"/>
        </w:rPr>
        <w:t>нұсынып</w:t>
      </w:r>
      <w:r w:rsidRPr="005608E7">
        <w:rPr>
          <w:rFonts w:ascii="Times New Roman" w:hAnsi="Times New Roman"/>
          <w:color w:val="000000"/>
          <w:sz w:val="28"/>
          <w:szCs w:val="28"/>
          <w:lang w:val="kk-KZ"/>
        </w:rPr>
        <w:t xml:space="preserve"> отырмыз</w:t>
      </w:r>
      <w:r w:rsidR="004F231F" w:rsidRPr="005608E7">
        <w:rPr>
          <w:rFonts w:ascii="Times New Roman" w:hAnsi="Times New Roman"/>
          <w:color w:val="000000"/>
          <w:sz w:val="28"/>
          <w:szCs w:val="28"/>
          <w:lang w:val="kk-KZ"/>
        </w:rPr>
        <w:t>.</w:t>
      </w:r>
    </w:p>
    <w:p w:rsidR="00425729" w:rsidRPr="005608E7" w:rsidRDefault="00425729" w:rsidP="0000637B">
      <w:pPr>
        <w:shd w:val="clear" w:color="auto" w:fill="FFFFFF"/>
        <w:spacing w:after="0" w:line="210" w:lineRule="atLeast"/>
        <w:ind w:firstLine="454"/>
        <w:jc w:val="both"/>
        <w:rPr>
          <w:rFonts w:ascii="Times New Roman" w:hAnsi="Times New Roman"/>
          <w:color w:val="000000"/>
          <w:sz w:val="28"/>
          <w:szCs w:val="28"/>
          <w:lang w:val="kk-KZ"/>
        </w:rPr>
      </w:pPr>
    </w:p>
    <w:p w:rsidR="0054034A" w:rsidRPr="005608E7" w:rsidRDefault="0000637B" w:rsidP="00960CDE">
      <w:pPr>
        <w:shd w:val="clear" w:color="auto" w:fill="FFFFFF"/>
        <w:spacing w:after="0" w:line="240" w:lineRule="auto"/>
        <w:rPr>
          <w:rFonts w:ascii="Times New Roman" w:hAnsi="Times New Roman"/>
          <w:bCs/>
          <w:color w:val="000000"/>
          <w:sz w:val="28"/>
          <w:szCs w:val="28"/>
          <w:lang w:val="kk-KZ"/>
        </w:rPr>
      </w:pPr>
      <w:r w:rsidRPr="005608E7">
        <w:rPr>
          <w:rFonts w:ascii="Times New Roman" w:hAnsi="Times New Roman"/>
          <w:sz w:val="28"/>
          <w:szCs w:val="28"/>
          <w:lang w:val="kk-KZ"/>
        </w:rPr>
        <w:t>Кесте 1</w:t>
      </w:r>
      <w:r w:rsidR="009B0299">
        <w:rPr>
          <w:rFonts w:ascii="Times New Roman" w:hAnsi="Times New Roman"/>
          <w:sz w:val="28"/>
          <w:szCs w:val="28"/>
          <w:lang w:val="kk-KZ"/>
        </w:rPr>
        <w:t>2</w:t>
      </w:r>
      <w:r w:rsidRPr="005608E7">
        <w:rPr>
          <w:rFonts w:ascii="Times New Roman" w:hAnsi="Times New Roman"/>
          <w:sz w:val="28"/>
          <w:szCs w:val="28"/>
          <w:lang w:val="kk-KZ"/>
        </w:rPr>
        <w:t xml:space="preserve"> –</w:t>
      </w:r>
      <w:r w:rsidR="00960CDE">
        <w:rPr>
          <w:rFonts w:ascii="Times New Roman" w:hAnsi="Times New Roman"/>
          <w:sz w:val="28"/>
          <w:szCs w:val="28"/>
          <w:lang w:val="kk-KZ"/>
        </w:rPr>
        <w:t xml:space="preserve"> </w:t>
      </w:r>
      <w:r w:rsidR="0054034A" w:rsidRPr="005608E7">
        <w:rPr>
          <w:rFonts w:ascii="Times New Roman" w:hAnsi="Times New Roman"/>
          <w:bCs/>
          <w:color w:val="000000"/>
          <w:sz w:val="28"/>
          <w:szCs w:val="28"/>
          <w:lang w:val="kk-KZ"/>
        </w:rPr>
        <w:t>Күнтізбелік-тақырыптық жоспар</w:t>
      </w:r>
    </w:p>
    <w:p w:rsidR="0000637B" w:rsidRPr="00960CDE" w:rsidRDefault="0000637B" w:rsidP="0054034A">
      <w:pPr>
        <w:shd w:val="clear" w:color="auto" w:fill="FFFFFF"/>
        <w:spacing w:after="0" w:line="240" w:lineRule="auto"/>
        <w:jc w:val="center"/>
        <w:rPr>
          <w:rFonts w:ascii="Times New Roman" w:hAnsi="Times New Roman"/>
          <w:color w:val="000000"/>
          <w:sz w:val="16"/>
          <w:szCs w:val="16"/>
          <w:lang w:val="kk-KZ"/>
        </w:rPr>
      </w:pP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02"/>
        <w:gridCol w:w="1428"/>
        <w:gridCol w:w="1106"/>
      </w:tblGrid>
      <w:tr w:rsidR="00960CDE" w:rsidRPr="005608E7" w:rsidTr="00960CDE">
        <w:tc>
          <w:tcPr>
            <w:tcW w:w="7102" w:type="dxa"/>
            <w:shd w:val="clear" w:color="auto" w:fill="auto"/>
            <w:vAlign w:val="center"/>
            <w:hideMark/>
          </w:tcPr>
          <w:p w:rsidR="00960CDE" w:rsidRPr="00960CDE" w:rsidRDefault="00960CDE" w:rsidP="00960CDE">
            <w:pPr>
              <w:spacing w:after="0" w:line="240" w:lineRule="auto"/>
              <w:jc w:val="center"/>
              <w:rPr>
                <w:rFonts w:ascii="Times New Roman" w:hAnsi="Times New Roman"/>
                <w:sz w:val="24"/>
                <w:szCs w:val="24"/>
                <w:lang w:val="kk-KZ"/>
              </w:rPr>
            </w:pPr>
            <w:r w:rsidRPr="00960CDE">
              <w:rPr>
                <w:rFonts w:ascii="Times New Roman" w:hAnsi="Times New Roman"/>
                <w:bCs/>
                <w:iCs/>
                <w:sz w:val="24"/>
                <w:szCs w:val="24"/>
                <w:lang w:val="kk-KZ"/>
              </w:rPr>
              <w:t>Тақырыбы</w:t>
            </w:r>
          </w:p>
        </w:tc>
        <w:tc>
          <w:tcPr>
            <w:tcW w:w="1428" w:type="dxa"/>
            <w:shd w:val="clear" w:color="auto" w:fill="auto"/>
            <w:vAlign w:val="center"/>
            <w:hideMark/>
          </w:tcPr>
          <w:p w:rsidR="00960CDE" w:rsidRPr="00960CDE" w:rsidRDefault="00960CDE" w:rsidP="00960CDE">
            <w:pPr>
              <w:spacing w:after="0" w:line="240" w:lineRule="auto"/>
              <w:jc w:val="center"/>
              <w:rPr>
                <w:rFonts w:ascii="Times New Roman" w:hAnsi="Times New Roman"/>
                <w:sz w:val="24"/>
                <w:szCs w:val="24"/>
                <w:lang w:val="kk-KZ"/>
              </w:rPr>
            </w:pPr>
            <w:r w:rsidRPr="00960CDE">
              <w:rPr>
                <w:rFonts w:ascii="Times New Roman" w:hAnsi="Times New Roman"/>
                <w:bCs/>
                <w:iCs/>
                <w:sz w:val="24"/>
                <w:szCs w:val="24"/>
                <w:lang w:val="kk-KZ"/>
              </w:rPr>
              <w:t>Сағат саны</w:t>
            </w:r>
          </w:p>
        </w:tc>
        <w:tc>
          <w:tcPr>
            <w:tcW w:w="1106" w:type="dxa"/>
            <w:shd w:val="clear" w:color="auto" w:fill="auto"/>
            <w:vAlign w:val="center"/>
            <w:hideMark/>
          </w:tcPr>
          <w:p w:rsidR="00960CDE" w:rsidRPr="00960CDE" w:rsidRDefault="00960CDE" w:rsidP="00960CDE">
            <w:pPr>
              <w:spacing w:after="0" w:line="240" w:lineRule="auto"/>
              <w:jc w:val="center"/>
              <w:rPr>
                <w:rFonts w:ascii="Times New Roman" w:hAnsi="Times New Roman"/>
                <w:sz w:val="24"/>
                <w:szCs w:val="24"/>
                <w:lang w:val="kk-KZ"/>
              </w:rPr>
            </w:pPr>
            <w:r w:rsidRPr="00960CDE">
              <w:rPr>
                <w:rFonts w:ascii="Times New Roman" w:hAnsi="Times New Roman"/>
                <w:bCs/>
                <w:iCs/>
                <w:sz w:val="24"/>
                <w:szCs w:val="24"/>
                <w:lang w:val="kk-KZ"/>
              </w:rPr>
              <w:t>Уақыты</w:t>
            </w:r>
          </w:p>
        </w:tc>
      </w:tr>
      <w:tr w:rsidR="009F071E" w:rsidRPr="005608E7" w:rsidTr="00960CDE">
        <w:tc>
          <w:tcPr>
            <w:tcW w:w="7102" w:type="dxa"/>
            <w:shd w:val="clear" w:color="auto" w:fill="auto"/>
            <w:vAlign w:val="center"/>
          </w:tcPr>
          <w:p w:rsidR="009F071E" w:rsidRPr="00960CDE" w:rsidRDefault="009F071E" w:rsidP="00960CDE">
            <w:pPr>
              <w:spacing w:after="0" w:line="240" w:lineRule="auto"/>
              <w:jc w:val="center"/>
              <w:rPr>
                <w:rFonts w:ascii="Times New Roman" w:hAnsi="Times New Roman"/>
                <w:bCs/>
                <w:iCs/>
                <w:sz w:val="24"/>
                <w:szCs w:val="24"/>
                <w:lang w:val="kk-KZ"/>
              </w:rPr>
            </w:pPr>
            <w:r>
              <w:rPr>
                <w:rFonts w:ascii="Times New Roman" w:hAnsi="Times New Roman"/>
                <w:bCs/>
                <w:iCs/>
                <w:sz w:val="24"/>
                <w:szCs w:val="24"/>
                <w:lang w:val="kk-KZ"/>
              </w:rPr>
              <w:t>1</w:t>
            </w:r>
          </w:p>
        </w:tc>
        <w:tc>
          <w:tcPr>
            <w:tcW w:w="1428" w:type="dxa"/>
            <w:shd w:val="clear" w:color="auto" w:fill="auto"/>
            <w:vAlign w:val="center"/>
          </w:tcPr>
          <w:p w:rsidR="009F071E" w:rsidRPr="00960CDE" w:rsidRDefault="009F071E" w:rsidP="00960CDE">
            <w:pPr>
              <w:spacing w:after="0" w:line="240" w:lineRule="auto"/>
              <w:jc w:val="center"/>
              <w:rPr>
                <w:rFonts w:ascii="Times New Roman" w:hAnsi="Times New Roman"/>
                <w:bCs/>
                <w:iCs/>
                <w:sz w:val="24"/>
                <w:szCs w:val="24"/>
                <w:lang w:val="kk-KZ"/>
              </w:rPr>
            </w:pPr>
            <w:r>
              <w:rPr>
                <w:rFonts w:ascii="Times New Roman" w:hAnsi="Times New Roman"/>
                <w:bCs/>
                <w:iCs/>
                <w:sz w:val="24"/>
                <w:szCs w:val="24"/>
                <w:lang w:val="kk-KZ"/>
              </w:rPr>
              <w:t>2</w:t>
            </w:r>
          </w:p>
        </w:tc>
        <w:tc>
          <w:tcPr>
            <w:tcW w:w="1106" w:type="dxa"/>
            <w:shd w:val="clear" w:color="auto" w:fill="auto"/>
            <w:vAlign w:val="center"/>
          </w:tcPr>
          <w:p w:rsidR="009F071E" w:rsidRPr="00960CDE" w:rsidRDefault="009F071E" w:rsidP="00960CDE">
            <w:pPr>
              <w:spacing w:after="0" w:line="240" w:lineRule="auto"/>
              <w:jc w:val="center"/>
              <w:rPr>
                <w:rFonts w:ascii="Times New Roman" w:hAnsi="Times New Roman"/>
                <w:bCs/>
                <w:iCs/>
                <w:sz w:val="24"/>
                <w:szCs w:val="24"/>
                <w:lang w:val="kk-KZ"/>
              </w:rPr>
            </w:pPr>
            <w:r>
              <w:rPr>
                <w:rFonts w:ascii="Times New Roman" w:hAnsi="Times New Roman"/>
                <w:bCs/>
                <w:iCs/>
                <w:sz w:val="24"/>
                <w:szCs w:val="24"/>
                <w:lang w:val="kk-KZ"/>
              </w:rPr>
              <w:t>3</w:t>
            </w:r>
          </w:p>
        </w:tc>
      </w:tr>
      <w:tr w:rsidR="00960CDE" w:rsidRPr="005608E7" w:rsidTr="00960CDE">
        <w:tc>
          <w:tcPr>
            <w:tcW w:w="7102" w:type="dxa"/>
            <w:shd w:val="clear" w:color="auto" w:fill="auto"/>
            <w:hideMark/>
          </w:tcPr>
          <w:p w:rsidR="00960CDE" w:rsidRPr="005608E7" w:rsidRDefault="00960CDE" w:rsidP="00960CDE">
            <w:pPr>
              <w:spacing w:after="0" w:line="240" w:lineRule="auto"/>
              <w:ind w:left="103"/>
              <w:rPr>
                <w:rFonts w:ascii="Times New Roman" w:hAnsi="Times New Roman"/>
                <w:sz w:val="24"/>
                <w:szCs w:val="24"/>
                <w:lang w:val="kk-KZ"/>
              </w:rPr>
            </w:pPr>
            <w:r w:rsidRPr="005608E7">
              <w:rPr>
                <w:rFonts w:ascii="Times New Roman" w:hAnsi="Times New Roman"/>
                <w:sz w:val="24"/>
                <w:szCs w:val="24"/>
                <w:lang w:val="kk-KZ"/>
              </w:rPr>
              <w:t>Қазақ халқының ұлттық ойындарымен таныстыру</w:t>
            </w:r>
          </w:p>
        </w:tc>
        <w:tc>
          <w:tcPr>
            <w:tcW w:w="1428"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r w:rsidRPr="005608E7">
              <w:rPr>
                <w:rFonts w:ascii="Times New Roman" w:hAnsi="Times New Roman"/>
                <w:sz w:val="24"/>
                <w:szCs w:val="24"/>
                <w:lang w:val="kk-KZ"/>
              </w:rPr>
              <w:t>1</w:t>
            </w:r>
          </w:p>
        </w:tc>
        <w:tc>
          <w:tcPr>
            <w:tcW w:w="1106"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r w:rsidRPr="005608E7">
              <w:rPr>
                <w:rFonts w:ascii="Times New Roman" w:hAnsi="Times New Roman"/>
                <w:sz w:val="24"/>
                <w:szCs w:val="24"/>
                <w:lang w:val="kk-KZ"/>
              </w:rPr>
              <w:t> </w:t>
            </w:r>
          </w:p>
        </w:tc>
      </w:tr>
      <w:tr w:rsidR="00960CDE" w:rsidRPr="005608E7" w:rsidTr="00960CDE">
        <w:tc>
          <w:tcPr>
            <w:tcW w:w="7102" w:type="dxa"/>
            <w:shd w:val="clear" w:color="auto" w:fill="auto"/>
            <w:hideMark/>
          </w:tcPr>
          <w:p w:rsidR="00960CDE" w:rsidRPr="005608E7" w:rsidRDefault="00960CDE" w:rsidP="00960CDE">
            <w:pPr>
              <w:spacing w:after="0" w:line="240" w:lineRule="auto"/>
              <w:ind w:left="103"/>
              <w:rPr>
                <w:rFonts w:ascii="Times New Roman" w:hAnsi="Times New Roman"/>
                <w:sz w:val="24"/>
                <w:szCs w:val="24"/>
                <w:lang w:val="kk-KZ"/>
              </w:rPr>
            </w:pPr>
            <w:r w:rsidRPr="005608E7">
              <w:rPr>
                <w:rFonts w:ascii="Times New Roman" w:hAnsi="Times New Roman"/>
                <w:sz w:val="24"/>
                <w:szCs w:val="24"/>
                <w:lang w:val="kk-KZ"/>
              </w:rPr>
              <w:t>«Асық ату» ойынының шығу тарихы.</w:t>
            </w:r>
          </w:p>
        </w:tc>
        <w:tc>
          <w:tcPr>
            <w:tcW w:w="1428"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r w:rsidRPr="005608E7">
              <w:rPr>
                <w:rFonts w:ascii="Times New Roman" w:hAnsi="Times New Roman"/>
                <w:sz w:val="24"/>
                <w:szCs w:val="24"/>
                <w:lang w:val="kk-KZ"/>
              </w:rPr>
              <w:t>1</w:t>
            </w:r>
          </w:p>
        </w:tc>
        <w:tc>
          <w:tcPr>
            <w:tcW w:w="1106"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r w:rsidRPr="005608E7">
              <w:rPr>
                <w:rFonts w:ascii="Times New Roman" w:hAnsi="Times New Roman"/>
                <w:sz w:val="24"/>
                <w:szCs w:val="24"/>
                <w:lang w:val="kk-KZ"/>
              </w:rPr>
              <w:t> </w:t>
            </w:r>
          </w:p>
        </w:tc>
      </w:tr>
      <w:tr w:rsidR="00960CDE" w:rsidRPr="005608E7" w:rsidTr="00960CDE">
        <w:tc>
          <w:tcPr>
            <w:tcW w:w="7102" w:type="dxa"/>
            <w:shd w:val="clear" w:color="auto" w:fill="auto"/>
            <w:hideMark/>
          </w:tcPr>
          <w:p w:rsidR="00960CDE" w:rsidRPr="005608E7" w:rsidRDefault="00960CDE" w:rsidP="00960CDE">
            <w:pPr>
              <w:spacing w:after="0" w:line="240" w:lineRule="auto"/>
              <w:ind w:left="103"/>
              <w:rPr>
                <w:rFonts w:ascii="Times New Roman" w:hAnsi="Times New Roman"/>
                <w:sz w:val="24"/>
                <w:szCs w:val="24"/>
                <w:lang w:val="kk-KZ"/>
              </w:rPr>
            </w:pPr>
            <w:r w:rsidRPr="005608E7">
              <w:rPr>
                <w:rFonts w:ascii="Times New Roman" w:hAnsi="Times New Roman"/>
                <w:sz w:val="24"/>
                <w:szCs w:val="24"/>
                <w:lang w:val="kk-KZ"/>
              </w:rPr>
              <w:t>Асықтың түрлері мен құрылысы</w:t>
            </w:r>
          </w:p>
        </w:tc>
        <w:tc>
          <w:tcPr>
            <w:tcW w:w="1428"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r w:rsidRPr="005608E7">
              <w:rPr>
                <w:rFonts w:ascii="Times New Roman" w:hAnsi="Times New Roman"/>
                <w:sz w:val="24"/>
                <w:szCs w:val="24"/>
                <w:lang w:val="kk-KZ"/>
              </w:rPr>
              <w:t>1</w:t>
            </w:r>
          </w:p>
        </w:tc>
        <w:tc>
          <w:tcPr>
            <w:tcW w:w="1106"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p>
        </w:tc>
      </w:tr>
      <w:tr w:rsidR="00960CDE" w:rsidRPr="005608E7" w:rsidTr="00960CDE">
        <w:tc>
          <w:tcPr>
            <w:tcW w:w="7102" w:type="dxa"/>
            <w:shd w:val="clear" w:color="auto" w:fill="auto"/>
            <w:hideMark/>
          </w:tcPr>
          <w:p w:rsidR="00960CDE" w:rsidRPr="005608E7" w:rsidRDefault="00960CDE" w:rsidP="00960CDE">
            <w:pPr>
              <w:spacing w:after="0" w:line="240" w:lineRule="auto"/>
              <w:ind w:left="103"/>
              <w:rPr>
                <w:rFonts w:ascii="Times New Roman" w:hAnsi="Times New Roman"/>
                <w:sz w:val="24"/>
                <w:szCs w:val="24"/>
                <w:lang w:val="kk-KZ"/>
              </w:rPr>
            </w:pPr>
            <w:r w:rsidRPr="005608E7">
              <w:rPr>
                <w:rFonts w:ascii="Times New Roman" w:hAnsi="Times New Roman"/>
                <w:sz w:val="24"/>
                <w:szCs w:val="24"/>
                <w:lang w:val="kk-KZ"/>
              </w:rPr>
              <w:t>Асық атудың түрлері.</w:t>
            </w:r>
          </w:p>
        </w:tc>
        <w:tc>
          <w:tcPr>
            <w:tcW w:w="1428"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r w:rsidRPr="005608E7">
              <w:rPr>
                <w:rFonts w:ascii="Times New Roman" w:hAnsi="Times New Roman"/>
                <w:sz w:val="24"/>
                <w:szCs w:val="24"/>
                <w:lang w:val="kk-KZ"/>
              </w:rPr>
              <w:t>1</w:t>
            </w:r>
          </w:p>
        </w:tc>
        <w:tc>
          <w:tcPr>
            <w:tcW w:w="1106"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p>
        </w:tc>
      </w:tr>
      <w:tr w:rsidR="00960CDE" w:rsidRPr="005608E7" w:rsidTr="00960CDE">
        <w:tc>
          <w:tcPr>
            <w:tcW w:w="7102" w:type="dxa"/>
            <w:shd w:val="clear" w:color="auto" w:fill="auto"/>
            <w:hideMark/>
          </w:tcPr>
          <w:p w:rsidR="00960CDE" w:rsidRPr="005608E7" w:rsidRDefault="00960CDE" w:rsidP="00960CDE">
            <w:pPr>
              <w:spacing w:after="0" w:line="240" w:lineRule="auto"/>
              <w:ind w:left="103"/>
              <w:rPr>
                <w:rFonts w:ascii="Times New Roman" w:hAnsi="Times New Roman"/>
                <w:sz w:val="24"/>
                <w:szCs w:val="24"/>
                <w:lang w:val="kk-KZ"/>
              </w:rPr>
            </w:pPr>
            <w:r w:rsidRPr="005608E7">
              <w:rPr>
                <w:rFonts w:ascii="Times New Roman" w:hAnsi="Times New Roman"/>
                <w:sz w:val="24"/>
                <w:szCs w:val="24"/>
                <w:lang w:val="kk-KZ"/>
              </w:rPr>
              <w:t>Асық ойындарының «тақталық» түрлері</w:t>
            </w:r>
          </w:p>
        </w:tc>
        <w:tc>
          <w:tcPr>
            <w:tcW w:w="1428"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r w:rsidRPr="005608E7">
              <w:rPr>
                <w:rFonts w:ascii="Times New Roman" w:hAnsi="Times New Roman"/>
                <w:sz w:val="24"/>
                <w:szCs w:val="24"/>
                <w:lang w:val="kk-KZ"/>
              </w:rPr>
              <w:t>1</w:t>
            </w:r>
          </w:p>
        </w:tc>
        <w:tc>
          <w:tcPr>
            <w:tcW w:w="1106"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p>
        </w:tc>
      </w:tr>
      <w:tr w:rsidR="00960CDE" w:rsidRPr="005608E7" w:rsidTr="00960CDE">
        <w:tc>
          <w:tcPr>
            <w:tcW w:w="7102" w:type="dxa"/>
            <w:shd w:val="clear" w:color="auto" w:fill="auto"/>
            <w:hideMark/>
          </w:tcPr>
          <w:p w:rsidR="00960CDE" w:rsidRPr="005608E7" w:rsidRDefault="00960CDE" w:rsidP="00960CDE">
            <w:pPr>
              <w:shd w:val="clear" w:color="auto" w:fill="FFFFFF"/>
              <w:spacing w:after="0" w:line="240" w:lineRule="auto"/>
              <w:ind w:left="103"/>
              <w:rPr>
                <w:rFonts w:ascii="Times New Roman" w:hAnsi="Times New Roman"/>
                <w:sz w:val="24"/>
                <w:szCs w:val="24"/>
                <w:lang w:val="kk-KZ"/>
              </w:rPr>
            </w:pPr>
            <w:r w:rsidRPr="005608E7">
              <w:rPr>
                <w:rFonts w:ascii="Times New Roman" w:hAnsi="Times New Roman"/>
                <w:sz w:val="24"/>
                <w:szCs w:val="24"/>
                <w:lang w:val="kk-KZ"/>
              </w:rPr>
              <w:t>Ханталапай»</w:t>
            </w:r>
            <w:r>
              <w:rPr>
                <w:rFonts w:ascii="Times New Roman" w:hAnsi="Times New Roman"/>
                <w:sz w:val="24"/>
                <w:szCs w:val="24"/>
                <w:lang w:val="kk-KZ"/>
              </w:rPr>
              <w:t xml:space="preserve"> </w:t>
            </w:r>
            <w:r w:rsidRPr="005608E7">
              <w:rPr>
                <w:rFonts w:ascii="Times New Roman" w:hAnsi="Times New Roman"/>
                <w:sz w:val="24"/>
                <w:szCs w:val="24"/>
                <w:lang w:val="kk-KZ"/>
              </w:rPr>
              <w:t>ойынын үйрету</w:t>
            </w:r>
          </w:p>
        </w:tc>
        <w:tc>
          <w:tcPr>
            <w:tcW w:w="1428"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r w:rsidRPr="005608E7">
              <w:rPr>
                <w:rFonts w:ascii="Times New Roman" w:hAnsi="Times New Roman"/>
                <w:sz w:val="24"/>
                <w:szCs w:val="24"/>
                <w:lang w:val="kk-KZ"/>
              </w:rPr>
              <w:t>1</w:t>
            </w:r>
          </w:p>
        </w:tc>
        <w:tc>
          <w:tcPr>
            <w:tcW w:w="1106"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p>
        </w:tc>
      </w:tr>
      <w:tr w:rsidR="00960CDE" w:rsidRPr="005608E7" w:rsidTr="00960CDE">
        <w:tc>
          <w:tcPr>
            <w:tcW w:w="7102" w:type="dxa"/>
            <w:shd w:val="clear" w:color="auto" w:fill="auto"/>
            <w:hideMark/>
          </w:tcPr>
          <w:p w:rsidR="00960CDE" w:rsidRPr="005608E7" w:rsidRDefault="00960CDE" w:rsidP="00960CDE">
            <w:pPr>
              <w:shd w:val="clear" w:color="auto" w:fill="FFFFFF"/>
              <w:spacing w:after="0" w:line="240" w:lineRule="auto"/>
              <w:ind w:left="103"/>
              <w:rPr>
                <w:rFonts w:ascii="Times New Roman" w:hAnsi="Times New Roman"/>
                <w:sz w:val="24"/>
                <w:szCs w:val="24"/>
                <w:lang w:val="kk-KZ"/>
              </w:rPr>
            </w:pPr>
            <w:r w:rsidRPr="005608E7">
              <w:rPr>
                <w:rFonts w:ascii="Times New Roman" w:hAnsi="Times New Roman"/>
                <w:sz w:val="24"/>
                <w:szCs w:val="24"/>
                <w:lang w:val="kk-KZ"/>
              </w:rPr>
              <w:t>«Қақпақыл»</w:t>
            </w:r>
            <w:r>
              <w:rPr>
                <w:rFonts w:ascii="Times New Roman" w:hAnsi="Times New Roman"/>
                <w:sz w:val="24"/>
                <w:szCs w:val="24"/>
                <w:lang w:val="kk-KZ"/>
              </w:rPr>
              <w:t xml:space="preserve"> </w:t>
            </w:r>
            <w:r w:rsidRPr="005608E7">
              <w:rPr>
                <w:rFonts w:ascii="Times New Roman" w:hAnsi="Times New Roman"/>
                <w:sz w:val="24"/>
                <w:szCs w:val="24"/>
                <w:lang w:val="kk-KZ"/>
              </w:rPr>
              <w:t>ойынын ойнау, ережелері</w:t>
            </w:r>
          </w:p>
        </w:tc>
        <w:tc>
          <w:tcPr>
            <w:tcW w:w="1428"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r w:rsidRPr="005608E7">
              <w:rPr>
                <w:rFonts w:ascii="Times New Roman" w:hAnsi="Times New Roman"/>
                <w:sz w:val="24"/>
                <w:szCs w:val="24"/>
                <w:lang w:val="kk-KZ"/>
              </w:rPr>
              <w:t>1</w:t>
            </w:r>
          </w:p>
        </w:tc>
        <w:tc>
          <w:tcPr>
            <w:tcW w:w="1106"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p>
        </w:tc>
      </w:tr>
      <w:tr w:rsidR="00960CDE" w:rsidRPr="005608E7" w:rsidTr="009F071E">
        <w:tc>
          <w:tcPr>
            <w:tcW w:w="7102" w:type="dxa"/>
            <w:tcBorders>
              <w:bottom w:val="nil"/>
            </w:tcBorders>
            <w:shd w:val="clear" w:color="auto" w:fill="auto"/>
            <w:hideMark/>
          </w:tcPr>
          <w:p w:rsidR="00960CDE" w:rsidRPr="005608E7" w:rsidRDefault="00960CDE" w:rsidP="00960CDE">
            <w:pPr>
              <w:shd w:val="clear" w:color="auto" w:fill="FFFFFF"/>
              <w:spacing w:after="0" w:line="240" w:lineRule="auto"/>
              <w:ind w:left="103"/>
              <w:rPr>
                <w:rFonts w:ascii="Times New Roman" w:hAnsi="Times New Roman"/>
                <w:sz w:val="24"/>
                <w:szCs w:val="24"/>
                <w:lang w:val="kk-KZ"/>
              </w:rPr>
            </w:pPr>
            <w:r w:rsidRPr="005608E7">
              <w:rPr>
                <w:rFonts w:ascii="Times New Roman" w:hAnsi="Times New Roman"/>
                <w:sz w:val="24"/>
                <w:szCs w:val="24"/>
                <w:lang w:val="kk-KZ"/>
              </w:rPr>
              <w:t>«Төрт асық»</w:t>
            </w:r>
            <w:r>
              <w:rPr>
                <w:rFonts w:ascii="Times New Roman" w:hAnsi="Times New Roman"/>
                <w:sz w:val="24"/>
                <w:szCs w:val="24"/>
                <w:lang w:val="kk-KZ"/>
              </w:rPr>
              <w:t xml:space="preserve"> </w:t>
            </w:r>
            <w:r w:rsidRPr="005608E7">
              <w:rPr>
                <w:rFonts w:ascii="Times New Roman" w:hAnsi="Times New Roman"/>
                <w:sz w:val="24"/>
                <w:szCs w:val="24"/>
                <w:lang w:val="kk-KZ"/>
              </w:rPr>
              <w:t>ойынының ережесі</w:t>
            </w:r>
          </w:p>
        </w:tc>
        <w:tc>
          <w:tcPr>
            <w:tcW w:w="1428" w:type="dxa"/>
            <w:tcBorders>
              <w:bottom w:val="nil"/>
            </w:tcBorders>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r w:rsidRPr="005608E7">
              <w:rPr>
                <w:rFonts w:ascii="Times New Roman" w:hAnsi="Times New Roman"/>
                <w:sz w:val="24"/>
                <w:szCs w:val="24"/>
                <w:lang w:val="kk-KZ"/>
              </w:rPr>
              <w:t>1</w:t>
            </w:r>
          </w:p>
        </w:tc>
        <w:tc>
          <w:tcPr>
            <w:tcW w:w="1106" w:type="dxa"/>
            <w:tcBorders>
              <w:bottom w:val="nil"/>
            </w:tcBorders>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p>
        </w:tc>
      </w:tr>
      <w:tr w:rsidR="009F071E" w:rsidRPr="005608E7" w:rsidTr="009F071E">
        <w:tc>
          <w:tcPr>
            <w:tcW w:w="9636" w:type="dxa"/>
            <w:gridSpan w:val="3"/>
            <w:tcBorders>
              <w:top w:val="nil"/>
              <w:left w:val="nil"/>
              <w:right w:val="nil"/>
            </w:tcBorders>
            <w:shd w:val="clear" w:color="auto" w:fill="auto"/>
          </w:tcPr>
          <w:p w:rsidR="009F071E" w:rsidRPr="009F071E" w:rsidRDefault="009F071E" w:rsidP="009F071E">
            <w:pPr>
              <w:spacing w:after="0" w:line="240" w:lineRule="auto"/>
              <w:jc w:val="both"/>
              <w:rPr>
                <w:rFonts w:ascii="Times New Roman" w:hAnsi="Times New Roman"/>
                <w:sz w:val="28"/>
                <w:szCs w:val="28"/>
                <w:lang w:val="kk-KZ"/>
              </w:rPr>
            </w:pPr>
            <w:r w:rsidRPr="009F071E">
              <w:rPr>
                <w:rFonts w:ascii="Times New Roman" w:hAnsi="Times New Roman"/>
                <w:sz w:val="28"/>
                <w:szCs w:val="28"/>
                <w:lang w:val="kk-KZ"/>
              </w:rPr>
              <w:t>1</w:t>
            </w:r>
            <w:r w:rsidR="009B0299">
              <w:rPr>
                <w:rFonts w:ascii="Times New Roman" w:hAnsi="Times New Roman"/>
                <w:sz w:val="28"/>
                <w:szCs w:val="28"/>
                <w:lang w:val="kk-KZ"/>
              </w:rPr>
              <w:t>2</w:t>
            </w:r>
            <w:r w:rsidRPr="009F071E">
              <w:rPr>
                <w:rFonts w:ascii="Times New Roman" w:hAnsi="Times New Roman"/>
                <w:sz w:val="28"/>
                <w:szCs w:val="28"/>
                <w:lang w:val="kk-KZ"/>
              </w:rPr>
              <w:t>-кестенің жалғасы</w:t>
            </w:r>
          </w:p>
          <w:p w:rsidR="009F071E" w:rsidRPr="009F071E" w:rsidRDefault="009F071E" w:rsidP="009F071E">
            <w:pPr>
              <w:spacing w:after="0" w:line="240" w:lineRule="auto"/>
              <w:jc w:val="both"/>
              <w:rPr>
                <w:rFonts w:ascii="Times New Roman" w:hAnsi="Times New Roman"/>
                <w:sz w:val="16"/>
                <w:szCs w:val="16"/>
                <w:lang w:val="kk-KZ"/>
              </w:rPr>
            </w:pPr>
          </w:p>
        </w:tc>
      </w:tr>
      <w:tr w:rsidR="009F071E" w:rsidRPr="005608E7" w:rsidTr="00960CDE">
        <w:tc>
          <w:tcPr>
            <w:tcW w:w="7102" w:type="dxa"/>
            <w:shd w:val="clear" w:color="auto" w:fill="auto"/>
          </w:tcPr>
          <w:p w:rsidR="009F071E" w:rsidRPr="005608E7" w:rsidRDefault="009F071E" w:rsidP="009F071E">
            <w:pPr>
              <w:shd w:val="clear" w:color="auto" w:fill="FFFFFF"/>
              <w:spacing w:after="0" w:line="240" w:lineRule="auto"/>
              <w:ind w:left="103"/>
              <w:jc w:val="center"/>
              <w:rPr>
                <w:rFonts w:ascii="Times New Roman" w:hAnsi="Times New Roman"/>
                <w:sz w:val="24"/>
                <w:szCs w:val="24"/>
                <w:lang w:val="kk-KZ"/>
              </w:rPr>
            </w:pPr>
            <w:r>
              <w:rPr>
                <w:rFonts w:ascii="Times New Roman" w:hAnsi="Times New Roman"/>
                <w:sz w:val="24"/>
                <w:szCs w:val="24"/>
                <w:lang w:val="kk-KZ"/>
              </w:rPr>
              <w:t>1</w:t>
            </w:r>
          </w:p>
        </w:tc>
        <w:tc>
          <w:tcPr>
            <w:tcW w:w="1428" w:type="dxa"/>
            <w:shd w:val="clear" w:color="auto" w:fill="auto"/>
          </w:tcPr>
          <w:p w:rsidR="009F071E" w:rsidRPr="005608E7" w:rsidRDefault="009F071E" w:rsidP="009F071E">
            <w:pPr>
              <w:spacing w:after="0" w:line="240" w:lineRule="auto"/>
              <w:jc w:val="center"/>
              <w:rPr>
                <w:rFonts w:ascii="Times New Roman" w:hAnsi="Times New Roman"/>
                <w:sz w:val="24"/>
                <w:szCs w:val="24"/>
                <w:lang w:val="kk-KZ"/>
              </w:rPr>
            </w:pPr>
            <w:r>
              <w:rPr>
                <w:rFonts w:ascii="Times New Roman" w:hAnsi="Times New Roman"/>
                <w:sz w:val="24"/>
                <w:szCs w:val="24"/>
                <w:lang w:val="kk-KZ"/>
              </w:rPr>
              <w:t>2</w:t>
            </w:r>
          </w:p>
        </w:tc>
        <w:tc>
          <w:tcPr>
            <w:tcW w:w="1106" w:type="dxa"/>
            <w:shd w:val="clear" w:color="auto" w:fill="auto"/>
          </w:tcPr>
          <w:p w:rsidR="009F071E" w:rsidRPr="005608E7" w:rsidRDefault="009F071E" w:rsidP="009F071E">
            <w:pPr>
              <w:spacing w:after="0" w:line="240" w:lineRule="auto"/>
              <w:jc w:val="center"/>
              <w:rPr>
                <w:rFonts w:ascii="Times New Roman" w:hAnsi="Times New Roman"/>
                <w:sz w:val="24"/>
                <w:szCs w:val="24"/>
                <w:lang w:val="kk-KZ"/>
              </w:rPr>
            </w:pPr>
            <w:r>
              <w:rPr>
                <w:rFonts w:ascii="Times New Roman" w:hAnsi="Times New Roman"/>
                <w:sz w:val="24"/>
                <w:szCs w:val="24"/>
                <w:lang w:val="kk-KZ"/>
              </w:rPr>
              <w:t>3</w:t>
            </w:r>
          </w:p>
        </w:tc>
      </w:tr>
      <w:tr w:rsidR="00960CDE" w:rsidRPr="005608E7" w:rsidTr="00960CDE">
        <w:tc>
          <w:tcPr>
            <w:tcW w:w="7102" w:type="dxa"/>
            <w:shd w:val="clear" w:color="auto" w:fill="auto"/>
            <w:hideMark/>
          </w:tcPr>
          <w:p w:rsidR="00960CDE" w:rsidRPr="005608E7" w:rsidRDefault="00960CDE" w:rsidP="00960CDE">
            <w:pPr>
              <w:shd w:val="clear" w:color="auto" w:fill="FFFFFF"/>
              <w:spacing w:after="0" w:line="240" w:lineRule="auto"/>
              <w:ind w:left="103"/>
              <w:rPr>
                <w:rFonts w:ascii="Times New Roman" w:hAnsi="Times New Roman"/>
                <w:sz w:val="24"/>
                <w:szCs w:val="24"/>
                <w:lang w:val="kk-KZ"/>
              </w:rPr>
            </w:pPr>
            <w:r w:rsidRPr="005608E7">
              <w:rPr>
                <w:rFonts w:ascii="Times New Roman" w:hAnsi="Times New Roman"/>
                <w:sz w:val="24"/>
                <w:szCs w:val="24"/>
                <w:lang w:val="kk-KZ"/>
              </w:rPr>
              <w:t>«Бес тас»</w:t>
            </w:r>
            <w:r>
              <w:rPr>
                <w:rFonts w:ascii="Times New Roman" w:hAnsi="Times New Roman"/>
                <w:sz w:val="24"/>
                <w:szCs w:val="24"/>
                <w:lang w:val="kk-KZ"/>
              </w:rPr>
              <w:t xml:space="preserve"> </w:t>
            </w:r>
            <w:r w:rsidRPr="005608E7">
              <w:rPr>
                <w:rFonts w:ascii="Times New Roman" w:hAnsi="Times New Roman"/>
                <w:sz w:val="24"/>
                <w:szCs w:val="24"/>
                <w:lang w:val="kk-KZ"/>
              </w:rPr>
              <w:t>ойынының ережесі</w:t>
            </w:r>
          </w:p>
        </w:tc>
        <w:tc>
          <w:tcPr>
            <w:tcW w:w="1428"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r w:rsidRPr="005608E7">
              <w:rPr>
                <w:rFonts w:ascii="Times New Roman" w:hAnsi="Times New Roman"/>
                <w:sz w:val="24"/>
                <w:szCs w:val="24"/>
                <w:lang w:val="kk-KZ"/>
              </w:rPr>
              <w:t>1</w:t>
            </w:r>
          </w:p>
        </w:tc>
        <w:tc>
          <w:tcPr>
            <w:tcW w:w="1106"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p>
        </w:tc>
      </w:tr>
      <w:tr w:rsidR="00960CDE" w:rsidRPr="005608E7" w:rsidTr="00960CDE">
        <w:tc>
          <w:tcPr>
            <w:tcW w:w="7102" w:type="dxa"/>
            <w:shd w:val="clear" w:color="auto" w:fill="auto"/>
            <w:hideMark/>
          </w:tcPr>
          <w:p w:rsidR="00960CDE" w:rsidRPr="005608E7" w:rsidRDefault="00960CDE" w:rsidP="00960CDE">
            <w:pPr>
              <w:shd w:val="clear" w:color="auto" w:fill="FFFFFF"/>
              <w:spacing w:after="0" w:line="240" w:lineRule="auto"/>
              <w:ind w:left="103"/>
              <w:rPr>
                <w:rFonts w:ascii="Times New Roman" w:hAnsi="Times New Roman"/>
                <w:sz w:val="24"/>
                <w:szCs w:val="24"/>
                <w:lang w:val="kk-KZ"/>
              </w:rPr>
            </w:pPr>
            <w:r w:rsidRPr="005608E7">
              <w:rPr>
                <w:rFonts w:ascii="Times New Roman" w:hAnsi="Times New Roman"/>
                <w:sz w:val="24"/>
                <w:szCs w:val="24"/>
                <w:lang w:val="kk-KZ"/>
              </w:rPr>
              <w:t>«Иірмекіл» ойынының ережесі</w:t>
            </w:r>
          </w:p>
        </w:tc>
        <w:tc>
          <w:tcPr>
            <w:tcW w:w="1428"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r w:rsidRPr="005608E7">
              <w:rPr>
                <w:rFonts w:ascii="Times New Roman" w:hAnsi="Times New Roman"/>
                <w:sz w:val="24"/>
                <w:szCs w:val="24"/>
                <w:lang w:val="kk-KZ"/>
              </w:rPr>
              <w:t>1</w:t>
            </w:r>
          </w:p>
        </w:tc>
        <w:tc>
          <w:tcPr>
            <w:tcW w:w="1106"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p>
        </w:tc>
      </w:tr>
      <w:tr w:rsidR="00960CDE" w:rsidRPr="005608E7" w:rsidTr="00960CDE">
        <w:tc>
          <w:tcPr>
            <w:tcW w:w="7102" w:type="dxa"/>
            <w:shd w:val="clear" w:color="auto" w:fill="auto"/>
            <w:hideMark/>
          </w:tcPr>
          <w:p w:rsidR="00960CDE" w:rsidRPr="005608E7" w:rsidRDefault="00960CDE" w:rsidP="00960CDE">
            <w:pPr>
              <w:shd w:val="clear" w:color="auto" w:fill="FFFFFF"/>
              <w:spacing w:after="0" w:line="240" w:lineRule="auto"/>
              <w:ind w:left="103"/>
              <w:rPr>
                <w:rFonts w:ascii="Times New Roman" w:hAnsi="Times New Roman"/>
                <w:sz w:val="24"/>
                <w:szCs w:val="24"/>
                <w:lang w:val="kk-KZ"/>
              </w:rPr>
            </w:pPr>
            <w:r w:rsidRPr="005608E7">
              <w:rPr>
                <w:rFonts w:ascii="Times New Roman" w:hAnsi="Times New Roman"/>
                <w:sz w:val="24"/>
                <w:szCs w:val="24"/>
                <w:lang w:val="kk-KZ"/>
              </w:rPr>
              <w:t>«Бес асық» ойынының ережелері</w:t>
            </w:r>
          </w:p>
        </w:tc>
        <w:tc>
          <w:tcPr>
            <w:tcW w:w="1428"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r w:rsidRPr="005608E7">
              <w:rPr>
                <w:rFonts w:ascii="Times New Roman" w:hAnsi="Times New Roman"/>
                <w:sz w:val="24"/>
                <w:szCs w:val="24"/>
                <w:lang w:val="kk-KZ"/>
              </w:rPr>
              <w:t>1</w:t>
            </w:r>
          </w:p>
        </w:tc>
        <w:tc>
          <w:tcPr>
            <w:tcW w:w="1106"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p>
        </w:tc>
      </w:tr>
      <w:tr w:rsidR="00960CDE" w:rsidRPr="005608E7" w:rsidTr="00960CDE">
        <w:tc>
          <w:tcPr>
            <w:tcW w:w="7102" w:type="dxa"/>
            <w:shd w:val="clear" w:color="auto" w:fill="auto"/>
            <w:hideMark/>
          </w:tcPr>
          <w:p w:rsidR="00960CDE" w:rsidRPr="005608E7" w:rsidRDefault="00960CDE" w:rsidP="00960CDE">
            <w:pPr>
              <w:shd w:val="clear" w:color="auto" w:fill="FFFFFF"/>
              <w:spacing w:after="0" w:line="240" w:lineRule="auto"/>
              <w:ind w:left="103"/>
              <w:rPr>
                <w:rFonts w:ascii="Times New Roman" w:hAnsi="Times New Roman"/>
                <w:sz w:val="24"/>
                <w:szCs w:val="24"/>
                <w:lang w:val="kk-KZ"/>
              </w:rPr>
            </w:pPr>
            <w:r w:rsidRPr="005608E7">
              <w:rPr>
                <w:rFonts w:ascii="Times New Roman" w:hAnsi="Times New Roman"/>
                <w:sz w:val="24"/>
                <w:szCs w:val="24"/>
                <w:lang w:val="kk-KZ"/>
              </w:rPr>
              <w:t>«Құлжа ату» ойынын ойнау</w:t>
            </w:r>
          </w:p>
        </w:tc>
        <w:tc>
          <w:tcPr>
            <w:tcW w:w="1428"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r w:rsidRPr="005608E7">
              <w:rPr>
                <w:rFonts w:ascii="Times New Roman" w:hAnsi="Times New Roman"/>
                <w:sz w:val="24"/>
                <w:szCs w:val="24"/>
                <w:lang w:val="kk-KZ"/>
              </w:rPr>
              <w:t>1</w:t>
            </w:r>
          </w:p>
        </w:tc>
        <w:tc>
          <w:tcPr>
            <w:tcW w:w="1106"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r w:rsidRPr="005608E7">
              <w:rPr>
                <w:rFonts w:ascii="Times New Roman" w:hAnsi="Times New Roman"/>
                <w:sz w:val="24"/>
                <w:szCs w:val="24"/>
                <w:lang w:val="kk-KZ"/>
              </w:rPr>
              <w:t> </w:t>
            </w:r>
          </w:p>
        </w:tc>
      </w:tr>
      <w:tr w:rsidR="00960CDE" w:rsidRPr="005608E7" w:rsidTr="00960CDE">
        <w:tc>
          <w:tcPr>
            <w:tcW w:w="7102" w:type="dxa"/>
            <w:shd w:val="clear" w:color="auto" w:fill="auto"/>
            <w:hideMark/>
          </w:tcPr>
          <w:p w:rsidR="00960CDE" w:rsidRPr="005608E7" w:rsidRDefault="00960CDE" w:rsidP="00960CDE">
            <w:pPr>
              <w:shd w:val="clear" w:color="auto" w:fill="FFFFFF"/>
              <w:spacing w:after="0" w:line="240" w:lineRule="auto"/>
              <w:ind w:left="103"/>
              <w:rPr>
                <w:rFonts w:ascii="Times New Roman" w:hAnsi="Times New Roman"/>
                <w:sz w:val="24"/>
                <w:szCs w:val="24"/>
                <w:lang w:val="kk-KZ"/>
              </w:rPr>
            </w:pPr>
            <w:r w:rsidRPr="005608E7">
              <w:rPr>
                <w:rFonts w:ascii="Times New Roman" w:hAnsi="Times New Roman"/>
                <w:sz w:val="24"/>
                <w:szCs w:val="24"/>
                <w:lang w:val="kk-KZ"/>
              </w:rPr>
              <w:t>Асық ойынының «алаңдағы» түрілерімен таныстыру</w:t>
            </w:r>
          </w:p>
        </w:tc>
        <w:tc>
          <w:tcPr>
            <w:tcW w:w="1428"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r w:rsidRPr="005608E7">
              <w:rPr>
                <w:rFonts w:ascii="Times New Roman" w:hAnsi="Times New Roman"/>
                <w:sz w:val="24"/>
                <w:szCs w:val="24"/>
                <w:lang w:val="kk-KZ"/>
              </w:rPr>
              <w:t>1</w:t>
            </w:r>
          </w:p>
        </w:tc>
        <w:tc>
          <w:tcPr>
            <w:tcW w:w="1106"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r w:rsidRPr="005608E7">
              <w:rPr>
                <w:rFonts w:ascii="Times New Roman" w:hAnsi="Times New Roman"/>
                <w:sz w:val="24"/>
                <w:szCs w:val="24"/>
                <w:lang w:val="kk-KZ"/>
              </w:rPr>
              <w:t> </w:t>
            </w:r>
          </w:p>
        </w:tc>
      </w:tr>
      <w:tr w:rsidR="00960CDE" w:rsidRPr="005608E7" w:rsidTr="00960CDE">
        <w:tc>
          <w:tcPr>
            <w:tcW w:w="7102" w:type="dxa"/>
            <w:shd w:val="clear" w:color="auto" w:fill="auto"/>
            <w:hideMark/>
          </w:tcPr>
          <w:p w:rsidR="00960CDE" w:rsidRPr="005608E7" w:rsidRDefault="00960CDE" w:rsidP="00960CDE">
            <w:pPr>
              <w:spacing w:after="0" w:line="240" w:lineRule="auto"/>
              <w:ind w:left="103"/>
              <w:rPr>
                <w:rFonts w:ascii="Times New Roman" w:hAnsi="Times New Roman"/>
                <w:sz w:val="24"/>
                <w:szCs w:val="24"/>
                <w:lang w:val="kk-KZ"/>
              </w:rPr>
            </w:pPr>
            <w:r w:rsidRPr="005608E7">
              <w:rPr>
                <w:rFonts w:ascii="Times New Roman" w:hAnsi="Times New Roman"/>
                <w:sz w:val="24"/>
                <w:szCs w:val="24"/>
                <w:lang w:val="kk-KZ"/>
              </w:rPr>
              <w:t>«Асық ату» түрлерінің ішінде кеңінен пайдалнған «Алшы» ойынының ережесі.</w:t>
            </w:r>
          </w:p>
        </w:tc>
        <w:tc>
          <w:tcPr>
            <w:tcW w:w="1428"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r w:rsidRPr="005608E7">
              <w:rPr>
                <w:rFonts w:ascii="Times New Roman" w:hAnsi="Times New Roman"/>
                <w:sz w:val="24"/>
                <w:szCs w:val="24"/>
                <w:lang w:val="kk-KZ"/>
              </w:rPr>
              <w:t>1</w:t>
            </w:r>
          </w:p>
        </w:tc>
        <w:tc>
          <w:tcPr>
            <w:tcW w:w="1106"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r w:rsidRPr="005608E7">
              <w:rPr>
                <w:rFonts w:ascii="Times New Roman" w:hAnsi="Times New Roman"/>
                <w:sz w:val="24"/>
                <w:szCs w:val="24"/>
                <w:lang w:val="kk-KZ"/>
              </w:rPr>
              <w:t> </w:t>
            </w:r>
          </w:p>
        </w:tc>
      </w:tr>
      <w:tr w:rsidR="00960CDE" w:rsidRPr="005608E7" w:rsidTr="00960CDE">
        <w:tc>
          <w:tcPr>
            <w:tcW w:w="7102" w:type="dxa"/>
            <w:shd w:val="clear" w:color="auto" w:fill="auto"/>
            <w:hideMark/>
          </w:tcPr>
          <w:p w:rsidR="00960CDE" w:rsidRPr="005608E7" w:rsidRDefault="00960CDE" w:rsidP="00960CDE">
            <w:pPr>
              <w:spacing w:after="0" w:line="240" w:lineRule="auto"/>
              <w:ind w:left="103"/>
              <w:rPr>
                <w:rFonts w:ascii="Times New Roman" w:hAnsi="Times New Roman"/>
                <w:sz w:val="24"/>
                <w:szCs w:val="24"/>
                <w:lang w:val="kk-KZ"/>
              </w:rPr>
            </w:pPr>
            <w:r w:rsidRPr="005608E7">
              <w:rPr>
                <w:rFonts w:ascii="Times New Roman" w:hAnsi="Times New Roman"/>
                <w:sz w:val="24"/>
                <w:szCs w:val="24"/>
                <w:lang w:val="kk-KZ"/>
              </w:rPr>
              <w:t>«Тасқала» ойынының ережесі.</w:t>
            </w:r>
          </w:p>
        </w:tc>
        <w:tc>
          <w:tcPr>
            <w:tcW w:w="1428"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r w:rsidRPr="005608E7">
              <w:rPr>
                <w:rFonts w:ascii="Times New Roman" w:hAnsi="Times New Roman"/>
                <w:sz w:val="24"/>
                <w:szCs w:val="24"/>
                <w:lang w:val="kk-KZ"/>
              </w:rPr>
              <w:t>1</w:t>
            </w:r>
          </w:p>
        </w:tc>
        <w:tc>
          <w:tcPr>
            <w:tcW w:w="1106"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p>
        </w:tc>
      </w:tr>
      <w:tr w:rsidR="00960CDE" w:rsidRPr="005608E7" w:rsidTr="00960CDE">
        <w:tc>
          <w:tcPr>
            <w:tcW w:w="7102" w:type="dxa"/>
            <w:shd w:val="clear" w:color="auto" w:fill="auto"/>
            <w:hideMark/>
          </w:tcPr>
          <w:p w:rsidR="00960CDE" w:rsidRPr="005608E7" w:rsidRDefault="00960CDE" w:rsidP="00960CDE">
            <w:pPr>
              <w:spacing w:after="0" w:line="240" w:lineRule="auto"/>
              <w:ind w:left="103"/>
              <w:rPr>
                <w:rFonts w:ascii="Times New Roman" w:hAnsi="Times New Roman"/>
                <w:sz w:val="24"/>
                <w:szCs w:val="24"/>
                <w:lang w:val="kk-KZ"/>
              </w:rPr>
            </w:pPr>
            <w:r w:rsidRPr="005608E7">
              <w:rPr>
                <w:rFonts w:ascii="Times New Roman" w:hAnsi="Times New Roman"/>
                <w:sz w:val="24"/>
                <w:szCs w:val="24"/>
                <w:lang w:val="kk-KZ"/>
              </w:rPr>
              <w:t>«Омпы» ойына түсінік.</w:t>
            </w:r>
          </w:p>
        </w:tc>
        <w:tc>
          <w:tcPr>
            <w:tcW w:w="1428"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r w:rsidRPr="005608E7">
              <w:rPr>
                <w:rFonts w:ascii="Times New Roman" w:hAnsi="Times New Roman"/>
                <w:sz w:val="24"/>
                <w:szCs w:val="24"/>
                <w:lang w:val="kk-KZ"/>
              </w:rPr>
              <w:t>1</w:t>
            </w:r>
          </w:p>
        </w:tc>
        <w:tc>
          <w:tcPr>
            <w:tcW w:w="1106"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p>
        </w:tc>
      </w:tr>
      <w:tr w:rsidR="00960CDE" w:rsidRPr="005608E7" w:rsidTr="00960CDE">
        <w:tc>
          <w:tcPr>
            <w:tcW w:w="7102" w:type="dxa"/>
            <w:shd w:val="clear" w:color="auto" w:fill="auto"/>
            <w:hideMark/>
          </w:tcPr>
          <w:p w:rsidR="00960CDE" w:rsidRPr="005608E7" w:rsidRDefault="00960CDE" w:rsidP="00960CDE">
            <w:pPr>
              <w:shd w:val="clear" w:color="auto" w:fill="FFFFFF"/>
              <w:spacing w:after="0" w:line="240" w:lineRule="auto"/>
              <w:ind w:left="103"/>
              <w:rPr>
                <w:rFonts w:ascii="Times New Roman" w:hAnsi="Times New Roman"/>
                <w:sz w:val="24"/>
                <w:szCs w:val="24"/>
                <w:lang w:val="kk-KZ"/>
              </w:rPr>
            </w:pPr>
            <w:r w:rsidRPr="005608E7">
              <w:rPr>
                <w:rFonts w:ascii="Times New Roman" w:hAnsi="Times New Roman"/>
                <w:sz w:val="24"/>
                <w:szCs w:val="24"/>
                <w:lang w:val="kk-KZ"/>
              </w:rPr>
              <w:lastRenderedPageBreak/>
              <w:t>«Арқаласпақ» ойынының ережесі</w:t>
            </w:r>
          </w:p>
        </w:tc>
        <w:tc>
          <w:tcPr>
            <w:tcW w:w="1428"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r w:rsidRPr="005608E7">
              <w:rPr>
                <w:rFonts w:ascii="Times New Roman" w:hAnsi="Times New Roman"/>
                <w:sz w:val="24"/>
                <w:szCs w:val="24"/>
                <w:lang w:val="kk-KZ"/>
              </w:rPr>
              <w:t>1</w:t>
            </w:r>
          </w:p>
        </w:tc>
        <w:tc>
          <w:tcPr>
            <w:tcW w:w="1106"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p>
        </w:tc>
      </w:tr>
      <w:tr w:rsidR="00960CDE" w:rsidRPr="005608E7" w:rsidTr="00960CDE">
        <w:tc>
          <w:tcPr>
            <w:tcW w:w="7102" w:type="dxa"/>
            <w:shd w:val="clear" w:color="auto" w:fill="auto"/>
            <w:hideMark/>
          </w:tcPr>
          <w:p w:rsidR="00960CDE" w:rsidRPr="005608E7" w:rsidRDefault="00960CDE" w:rsidP="00960CDE">
            <w:pPr>
              <w:shd w:val="clear" w:color="auto" w:fill="FFFFFF"/>
              <w:spacing w:after="0" w:line="240" w:lineRule="auto"/>
              <w:ind w:left="103"/>
              <w:rPr>
                <w:rFonts w:ascii="Times New Roman" w:hAnsi="Times New Roman"/>
                <w:sz w:val="24"/>
                <w:szCs w:val="24"/>
                <w:lang w:val="kk-KZ"/>
              </w:rPr>
            </w:pPr>
            <w:r w:rsidRPr="005608E7">
              <w:rPr>
                <w:rFonts w:ascii="Times New Roman" w:hAnsi="Times New Roman"/>
                <w:sz w:val="24"/>
                <w:szCs w:val="24"/>
                <w:lang w:val="kk-KZ"/>
              </w:rPr>
              <w:t>«Ханталапай» ойыны бойынша сайыс</w:t>
            </w:r>
          </w:p>
        </w:tc>
        <w:tc>
          <w:tcPr>
            <w:tcW w:w="1428"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r w:rsidRPr="005608E7">
              <w:rPr>
                <w:rFonts w:ascii="Times New Roman" w:hAnsi="Times New Roman"/>
                <w:sz w:val="24"/>
                <w:szCs w:val="24"/>
                <w:lang w:val="kk-KZ"/>
              </w:rPr>
              <w:t>1</w:t>
            </w:r>
          </w:p>
        </w:tc>
        <w:tc>
          <w:tcPr>
            <w:tcW w:w="1106"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p>
        </w:tc>
      </w:tr>
      <w:tr w:rsidR="00960CDE" w:rsidRPr="005608E7" w:rsidTr="00960CDE">
        <w:tc>
          <w:tcPr>
            <w:tcW w:w="7102" w:type="dxa"/>
            <w:shd w:val="clear" w:color="auto" w:fill="auto"/>
            <w:hideMark/>
          </w:tcPr>
          <w:p w:rsidR="00960CDE" w:rsidRPr="005608E7" w:rsidRDefault="00960CDE" w:rsidP="00960CDE">
            <w:pPr>
              <w:shd w:val="clear" w:color="auto" w:fill="FFFFFF"/>
              <w:spacing w:after="0" w:line="240" w:lineRule="auto"/>
              <w:ind w:left="103"/>
              <w:rPr>
                <w:rFonts w:ascii="Times New Roman" w:hAnsi="Times New Roman"/>
                <w:sz w:val="24"/>
                <w:szCs w:val="24"/>
                <w:lang w:val="kk-KZ"/>
              </w:rPr>
            </w:pPr>
            <w:r w:rsidRPr="005608E7">
              <w:rPr>
                <w:rFonts w:ascii="Times New Roman" w:hAnsi="Times New Roman"/>
                <w:sz w:val="24"/>
                <w:szCs w:val="24"/>
                <w:lang w:val="kk-KZ"/>
              </w:rPr>
              <w:t>Алты атар» ойынының ережесі</w:t>
            </w:r>
          </w:p>
        </w:tc>
        <w:tc>
          <w:tcPr>
            <w:tcW w:w="1428"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r w:rsidRPr="005608E7">
              <w:rPr>
                <w:rFonts w:ascii="Times New Roman" w:hAnsi="Times New Roman"/>
                <w:sz w:val="24"/>
                <w:szCs w:val="24"/>
                <w:lang w:val="kk-KZ"/>
              </w:rPr>
              <w:t>1</w:t>
            </w:r>
          </w:p>
        </w:tc>
        <w:tc>
          <w:tcPr>
            <w:tcW w:w="1106"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p>
        </w:tc>
      </w:tr>
      <w:tr w:rsidR="00960CDE" w:rsidRPr="005608E7" w:rsidTr="00960CDE">
        <w:tc>
          <w:tcPr>
            <w:tcW w:w="7102" w:type="dxa"/>
            <w:shd w:val="clear" w:color="auto" w:fill="auto"/>
            <w:hideMark/>
          </w:tcPr>
          <w:p w:rsidR="00960CDE" w:rsidRPr="005608E7" w:rsidRDefault="00960CDE" w:rsidP="00960CDE">
            <w:pPr>
              <w:shd w:val="clear" w:color="auto" w:fill="FFFFFF"/>
              <w:spacing w:after="0" w:line="240" w:lineRule="auto"/>
              <w:ind w:left="103"/>
              <w:rPr>
                <w:rFonts w:ascii="Times New Roman" w:hAnsi="Times New Roman"/>
                <w:sz w:val="24"/>
                <w:szCs w:val="24"/>
                <w:lang w:val="kk-KZ"/>
              </w:rPr>
            </w:pPr>
            <w:r w:rsidRPr="005608E7">
              <w:rPr>
                <w:rFonts w:ascii="Times New Roman" w:hAnsi="Times New Roman"/>
                <w:sz w:val="24"/>
                <w:szCs w:val="24"/>
                <w:lang w:val="kk-KZ"/>
              </w:rPr>
              <w:t>  «Бес табан» ойыны</w:t>
            </w:r>
          </w:p>
        </w:tc>
        <w:tc>
          <w:tcPr>
            <w:tcW w:w="1428"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r w:rsidRPr="005608E7">
              <w:rPr>
                <w:rFonts w:ascii="Times New Roman" w:hAnsi="Times New Roman"/>
                <w:sz w:val="24"/>
                <w:szCs w:val="24"/>
                <w:lang w:val="kk-KZ"/>
              </w:rPr>
              <w:t>1</w:t>
            </w:r>
          </w:p>
        </w:tc>
        <w:tc>
          <w:tcPr>
            <w:tcW w:w="1106"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r w:rsidRPr="005608E7">
              <w:rPr>
                <w:rFonts w:ascii="Times New Roman" w:hAnsi="Times New Roman"/>
                <w:sz w:val="24"/>
                <w:szCs w:val="24"/>
                <w:lang w:val="kk-KZ"/>
              </w:rPr>
              <w:t> </w:t>
            </w:r>
          </w:p>
        </w:tc>
      </w:tr>
      <w:tr w:rsidR="00960CDE" w:rsidRPr="005608E7" w:rsidTr="00960CDE">
        <w:tc>
          <w:tcPr>
            <w:tcW w:w="7102" w:type="dxa"/>
            <w:shd w:val="clear" w:color="auto" w:fill="auto"/>
            <w:hideMark/>
          </w:tcPr>
          <w:p w:rsidR="00960CDE" w:rsidRPr="005608E7" w:rsidRDefault="00960CDE" w:rsidP="00960CDE">
            <w:pPr>
              <w:shd w:val="clear" w:color="auto" w:fill="FFFFFF"/>
              <w:spacing w:after="0" w:line="240" w:lineRule="auto"/>
              <w:ind w:left="103"/>
              <w:rPr>
                <w:rFonts w:ascii="Times New Roman" w:hAnsi="Times New Roman"/>
                <w:sz w:val="24"/>
                <w:szCs w:val="24"/>
                <w:lang w:val="kk-KZ"/>
              </w:rPr>
            </w:pPr>
            <w:r w:rsidRPr="005608E7">
              <w:rPr>
                <w:rFonts w:ascii="Times New Roman" w:hAnsi="Times New Roman"/>
                <w:sz w:val="24"/>
                <w:szCs w:val="24"/>
                <w:lang w:val="kk-KZ"/>
              </w:rPr>
              <w:t>«Көтеріспек (Атбақыл)» ойыны</w:t>
            </w:r>
          </w:p>
        </w:tc>
        <w:tc>
          <w:tcPr>
            <w:tcW w:w="1428"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r w:rsidRPr="005608E7">
              <w:rPr>
                <w:rFonts w:ascii="Times New Roman" w:hAnsi="Times New Roman"/>
                <w:sz w:val="24"/>
                <w:szCs w:val="24"/>
                <w:lang w:val="kk-KZ"/>
              </w:rPr>
              <w:t>1</w:t>
            </w:r>
          </w:p>
        </w:tc>
        <w:tc>
          <w:tcPr>
            <w:tcW w:w="1106"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r w:rsidRPr="005608E7">
              <w:rPr>
                <w:rFonts w:ascii="Times New Roman" w:hAnsi="Times New Roman"/>
                <w:sz w:val="24"/>
                <w:szCs w:val="24"/>
                <w:lang w:val="kk-KZ"/>
              </w:rPr>
              <w:t> </w:t>
            </w:r>
          </w:p>
        </w:tc>
      </w:tr>
      <w:tr w:rsidR="00960CDE" w:rsidRPr="005608E7" w:rsidTr="00960CDE">
        <w:tc>
          <w:tcPr>
            <w:tcW w:w="7102" w:type="dxa"/>
            <w:shd w:val="clear" w:color="auto" w:fill="auto"/>
            <w:hideMark/>
          </w:tcPr>
          <w:p w:rsidR="00960CDE" w:rsidRPr="005608E7" w:rsidRDefault="00960CDE" w:rsidP="00960CDE">
            <w:pPr>
              <w:spacing w:after="0" w:line="240" w:lineRule="auto"/>
              <w:ind w:left="103"/>
              <w:rPr>
                <w:rFonts w:ascii="Times New Roman" w:hAnsi="Times New Roman"/>
                <w:sz w:val="24"/>
                <w:szCs w:val="24"/>
                <w:lang w:val="kk-KZ"/>
              </w:rPr>
            </w:pPr>
            <w:r w:rsidRPr="005608E7">
              <w:rPr>
                <w:rFonts w:ascii="Times New Roman" w:hAnsi="Times New Roman"/>
                <w:sz w:val="24"/>
                <w:szCs w:val="24"/>
                <w:lang w:val="kk-KZ"/>
              </w:rPr>
              <w:t>Асық ату ойындарының күрделі түрлері.</w:t>
            </w:r>
          </w:p>
        </w:tc>
        <w:tc>
          <w:tcPr>
            <w:tcW w:w="1428"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r w:rsidRPr="005608E7">
              <w:rPr>
                <w:rFonts w:ascii="Times New Roman" w:hAnsi="Times New Roman"/>
                <w:sz w:val="24"/>
                <w:szCs w:val="24"/>
                <w:lang w:val="kk-KZ"/>
              </w:rPr>
              <w:t>1</w:t>
            </w:r>
          </w:p>
        </w:tc>
        <w:tc>
          <w:tcPr>
            <w:tcW w:w="1106"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r w:rsidRPr="005608E7">
              <w:rPr>
                <w:rFonts w:ascii="Times New Roman" w:hAnsi="Times New Roman"/>
                <w:sz w:val="24"/>
                <w:szCs w:val="24"/>
                <w:lang w:val="kk-KZ"/>
              </w:rPr>
              <w:t> </w:t>
            </w:r>
          </w:p>
        </w:tc>
      </w:tr>
      <w:tr w:rsidR="00960CDE" w:rsidRPr="005608E7" w:rsidTr="00960CDE">
        <w:tc>
          <w:tcPr>
            <w:tcW w:w="7102" w:type="dxa"/>
            <w:shd w:val="clear" w:color="auto" w:fill="auto"/>
            <w:hideMark/>
          </w:tcPr>
          <w:p w:rsidR="00960CDE" w:rsidRPr="005608E7" w:rsidRDefault="00960CDE" w:rsidP="00960CDE">
            <w:pPr>
              <w:spacing w:after="0" w:line="240" w:lineRule="auto"/>
              <w:ind w:left="103"/>
              <w:rPr>
                <w:rFonts w:ascii="Times New Roman" w:hAnsi="Times New Roman"/>
                <w:sz w:val="24"/>
                <w:szCs w:val="24"/>
                <w:lang w:val="kk-KZ"/>
              </w:rPr>
            </w:pPr>
            <w:r w:rsidRPr="005608E7">
              <w:rPr>
                <w:rFonts w:ascii="Times New Roman" w:hAnsi="Times New Roman"/>
                <w:sz w:val="24"/>
                <w:szCs w:val="24"/>
                <w:lang w:val="kk-KZ"/>
              </w:rPr>
              <w:t>«Шік - Бүк» ойыны.</w:t>
            </w:r>
          </w:p>
        </w:tc>
        <w:tc>
          <w:tcPr>
            <w:tcW w:w="1428"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r w:rsidRPr="005608E7">
              <w:rPr>
                <w:rFonts w:ascii="Times New Roman" w:hAnsi="Times New Roman"/>
                <w:sz w:val="24"/>
                <w:szCs w:val="24"/>
                <w:lang w:val="kk-KZ"/>
              </w:rPr>
              <w:t>1</w:t>
            </w:r>
          </w:p>
        </w:tc>
        <w:tc>
          <w:tcPr>
            <w:tcW w:w="1106"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r w:rsidRPr="005608E7">
              <w:rPr>
                <w:rFonts w:ascii="Times New Roman" w:hAnsi="Times New Roman"/>
                <w:sz w:val="24"/>
                <w:szCs w:val="24"/>
                <w:lang w:val="kk-KZ"/>
              </w:rPr>
              <w:t> </w:t>
            </w:r>
          </w:p>
        </w:tc>
      </w:tr>
      <w:tr w:rsidR="00960CDE" w:rsidRPr="005608E7" w:rsidTr="00960CDE">
        <w:tc>
          <w:tcPr>
            <w:tcW w:w="7102" w:type="dxa"/>
            <w:shd w:val="clear" w:color="auto" w:fill="auto"/>
            <w:hideMark/>
          </w:tcPr>
          <w:p w:rsidR="00960CDE" w:rsidRPr="005608E7" w:rsidRDefault="00960CDE" w:rsidP="00960CDE">
            <w:pPr>
              <w:spacing w:after="0" w:line="240" w:lineRule="auto"/>
              <w:ind w:left="103"/>
              <w:rPr>
                <w:rFonts w:ascii="Times New Roman" w:hAnsi="Times New Roman"/>
                <w:sz w:val="24"/>
                <w:szCs w:val="24"/>
                <w:lang w:val="kk-KZ"/>
              </w:rPr>
            </w:pPr>
            <w:r w:rsidRPr="005608E7">
              <w:rPr>
                <w:rFonts w:ascii="Times New Roman" w:hAnsi="Times New Roman"/>
                <w:sz w:val="24"/>
                <w:szCs w:val="24"/>
                <w:lang w:val="kk-KZ"/>
              </w:rPr>
              <w:t>«Хан ату» ойынының ережесі.</w:t>
            </w:r>
          </w:p>
        </w:tc>
        <w:tc>
          <w:tcPr>
            <w:tcW w:w="1428"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r w:rsidRPr="005608E7">
              <w:rPr>
                <w:rFonts w:ascii="Times New Roman" w:hAnsi="Times New Roman"/>
                <w:sz w:val="24"/>
                <w:szCs w:val="24"/>
                <w:lang w:val="kk-KZ"/>
              </w:rPr>
              <w:t>1</w:t>
            </w:r>
          </w:p>
        </w:tc>
        <w:tc>
          <w:tcPr>
            <w:tcW w:w="1106"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r w:rsidRPr="005608E7">
              <w:rPr>
                <w:rFonts w:ascii="Times New Roman" w:hAnsi="Times New Roman"/>
                <w:sz w:val="24"/>
                <w:szCs w:val="24"/>
                <w:lang w:val="kk-KZ"/>
              </w:rPr>
              <w:t> </w:t>
            </w:r>
          </w:p>
        </w:tc>
      </w:tr>
      <w:tr w:rsidR="00960CDE" w:rsidRPr="005608E7" w:rsidTr="00960CDE">
        <w:tc>
          <w:tcPr>
            <w:tcW w:w="7102" w:type="dxa"/>
            <w:shd w:val="clear" w:color="auto" w:fill="auto"/>
            <w:hideMark/>
          </w:tcPr>
          <w:p w:rsidR="00960CDE" w:rsidRPr="005608E7" w:rsidRDefault="00960CDE" w:rsidP="00960CDE">
            <w:pPr>
              <w:spacing w:after="0" w:line="240" w:lineRule="auto"/>
              <w:ind w:left="103"/>
              <w:rPr>
                <w:rFonts w:ascii="Times New Roman" w:hAnsi="Times New Roman"/>
                <w:sz w:val="24"/>
                <w:szCs w:val="24"/>
                <w:lang w:val="kk-KZ"/>
              </w:rPr>
            </w:pPr>
            <w:r w:rsidRPr="005608E7">
              <w:rPr>
                <w:rFonts w:ascii="Times New Roman" w:hAnsi="Times New Roman"/>
                <w:sz w:val="24"/>
                <w:szCs w:val="24"/>
                <w:lang w:val="kk-KZ"/>
              </w:rPr>
              <w:t>«Үш табан» ойыны.</w:t>
            </w:r>
          </w:p>
        </w:tc>
        <w:tc>
          <w:tcPr>
            <w:tcW w:w="1428"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r w:rsidRPr="005608E7">
              <w:rPr>
                <w:rFonts w:ascii="Times New Roman" w:hAnsi="Times New Roman"/>
                <w:sz w:val="24"/>
                <w:szCs w:val="24"/>
                <w:lang w:val="kk-KZ"/>
              </w:rPr>
              <w:t>1</w:t>
            </w:r>
          </w:p>
        </w:tc>
        <w:tc>
          <w:tcPr>
            <w:tcW w:w="1106"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r w:rsidRPr="005608E7">
              <w:rPr>
                <w:rFonts w:ascii="Times New Roman" w:hAnsi="Times New Roman"/>
                <w:sz w:val="24"/>
                <w:szCs w:val="24"/>
                <w:lang w:val="kk-KZ"/>
              </w:rPr>
              <w:t> </w:t>
            </w:r>
          </w:p>
        </w:tc>
      </w:tr>
      <w:tr w:rsidR="00960CDE" w:rsidRPr="005608E7" w:rsidTr="00960CDE">
        <w:tc>
          <w:tcPr>
            <w:tcW w:w="7102" w:type="dxa"/>
            <w:shd w:val="clear" w:color="auto" w:fill="auto"/>
            <w:hideMark/>
          </w:tcPr>
          <w:p w:rsidR="00960CDE" w:rsidRPr="005608E7" w:rsidRDefault="00960CDE" w:rsidP="00960CDE">
            <w:pPr>
              <w:spacing w:after="0" w:line="240" w:lineRule="auto"/>
              <w:ind w:left="103"/>
              <w:rPr>
                <w:rFonts w:ascii="Times New Roman" w:hAnsi="Times New Roman"/>
                <w:sz w:val="24"/>
                <w:szCs w:val="24"/>
                <w:lang w:val="kk-KZ"/>
              </w:rPr>
            </w:pPr>
            <w:r w:rsidRPr="005608E7">
              <w:rPr>
                <w:rFonts w:ascii="Times New Roman" w:hAnsi="Times New Roman"/>
                <w:sz w:val="24"/>
                <w:szCs w:val="24"/>
                <w:lang w:val="kk-KZ"/>
              </w:rPr>
              <w:t>«Ханжаппай» ойынының ережесі.</w:t>
            </w:r>
          </w:p>
        </w:tc>
        <w:tc>
          <w:tcPr>
            <w:tcW w:w="1428"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r w:rsidRPr="005608E7">
              <w:rPr>
                <w:rFonts w:ascii="Times New Roman" w:hAnsi="Times New Roman"/>
                <w:sz w:val="24"/>
                <w:szCs w:val="24"/>
                <w:lang w:val="kk-KZ"/>
              </w:rPr>
              <w:t>1</w:t>
            </w:r>
          </w:p>
        </w:tc>
        <w:tc>
          <w:tcPr>
            <w:tcW w:w="1106"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p>
        </w:tc>
      </w:tr>
      <w:tr w:rsidR="00960CDE" w:rsidRPr="005608E7" w:rsidTr="00960CDE">
        <w:tc>
          <w:tcPr>
            <w:tcW w:w="7102" w:type="dxa"/>
            <w:shd w:val="clear" w:color="auto" w:fill="auto"/>
            <w:hideMark/>
          </w:tcPr>
          <w:p w:rsidR="00960CDE" w:rsidRPr="005608E7" w:rsidRDefault="00960CDE" w:rsidP="00960CDE">
            <w:pPr>
              <w:spacing w:after="0" w:line="240" w:lineRule="auto"/>
              <w:ind w:left="103"/>
              <w:rPr>
                <w:rFonts w:ascii="Times New Roman" w:hAnsi="Times New Roman"/>
                <w:sz w:val="24"/>
                <w:szCs w:val="24"/>
                <w:lang w:val="kk-KZ"/>
              </w:rPr>
            </w:pPr>
            <w:r w:rsidRPr="005608E7">
              <w:rPr>
                <w:rFonts w:ascii="Times New Roman" w:hAnsi="Times New Roman"/>
                <w:sz w:val="24"/>
                <w:szCs w:val="24"/>
                <w:lang w:val="kk-KZ"/>
              </w:rPr>
              <w:t>«Ханталамақай» ойыны</w:t>
            </w:r>
          </w:p>
        </w:tc>
        <w:tc>
          <w:tcPr>
            <w:tcW w:w="1428"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r w:rsidRPr="005608E7">
              <w:rPr>
                <w:rFonts w:ascii="Times New Roman" w:hAnsi="Times New Roman"/>
                <w:sz w:val="24"/>
                <w:szCs w:val="24"/>
                <w:lang w:val="kk-KZ"/>
              </w:rPr>
              <w:t>1</w:t>
            </w:r>
          </w:p>
        </w:tc>
        <w:tc>
          <w:tcPr>
            <w:tcW w:w="1106"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r w:rsidRPr="005608E7">
              <w:rPr>
                <w:rFonts w:ascii="Times New Roman" w:hAnsi="Times New Roman"/>
                <w:sz w:val="24"/>
                <w:szCs w:val="24"/>
                <w:lang w:val="kk-KZ"/>
              </w:rPr>
              <w:t> </w:t>
            </w:r>
          </w:p>
        </w:tc>
      </w:tr>
      <w:tr w:rsidR="00960CDE" w:rsidRPr="005608E7" w:rsidTr="00960CDE">
        <w:tc>
          <w:tcPr>
            <w:tcW w:w="7102" w:type="dxa"/>
            <w:shd w:val="clear" w:color="auto" w:fill="auto"/>
            <w:hideMark/>
          </w:tcPr>
          <w:p w:rsidR="00960CDE" w:rsidRPr="005608E7" w:rsidRDefault="00960CDE" w:rsidP="00960CDE">
            <w:pPr>
              <w:spacing w:after="0" w:line="240" w:lineRule="auto"/>
              <w:ind w:left="103"/>
              <w:rPr>
                <w:rFonts w:ascii="Times New Roman" w:hAnsi="Times New Roman"/>
                <w:sz w:val="24"/>
                <w:szCs w:val="24"/>
                <w:lang w:val="kk-KZ"/>
              </w:rPr>
            </w:pPr>
            <w:r w:rsidRPr="005608E7">
              <w:rPr>
                <w:rFonts w:ascii="Times New Roman" w:hAnsi="Times New Roman"/>
                <w:sz w:val="24"/>
                <w:szCs w:val="24"/>
                <w:lang w:val="kk-KZ"/>
              </w:rPr>
              <w:t>«Бір табан» ойыны.</w:t>
            </w:r>
          </w:p>
        </w:tc>
        <w:tc>
          <w:tcPr>
            <w:tcW w:w="1428"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r w:rsidRPr="005608E7">
              <w:rPr>
                <w:rFonts w:ascii="Times New Roman" w:hAnsi="Times New Roman"/>
                <w:sz w:val="24"/>
                <w:szCs w:val="24"/>
                <w:lang w:val="kk-KZ"/>
              </w:rPr>
              <w:t>1</w:t>
            </w:r>
          </w:p>
        </w:tc>
        <w:tc>
          <w:tcPr>
            <w:tcW w:w="1106"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r w:rsidRPr="005608E7">
              <w:rPr>
                <w:rFonts w:ascii="Times New Roman" w:hAnsi="Times New Roman"/>
                <w:sz w:val="24"/>
                <w:szCs w:val="24"/>
                <w:lang w:val="kk-KZ"/>
              </w:rPr>
              <w:t> </w:t>
            </w:r>
          </w:p>
        </w:tc>
      </w:tr>
      <w:tr w:rsidR="00960CDE" w:rsidRPr="005608E7" w:rsidTr="00960CDE">
        <w:tc>
          <w:tcPr>
            <w:tcW w:w="7102" w:type="dxa"/>
            <w:shd w:val="clear" w:color="auto" w:fill="auto"/>
            <w:hideMark/>
          </w:tcPr>
          <w:p w:rsidR="00960CDE" w:rsidRPr="005608E7" w:rsidRDefault="00960CDE" w:rsidP="00960CDE">
            <w:pPr>
              <w:spacing w:after="0" w:line="240" w:lineRule="auto"/>
              <w:ind w:left="103"/>
              <w:rPr>
                <w:rFonts w:ascii="Times New Roman" w:hAnsi="Times New Roman"/>
                <w:sz w:val="24"/>
                <w:szCs w:val="24"/>
                <w:lang w:val="kk-KZ"/>
              </w:rPr>
            </w:pPr>
            <w:r w:rsidRPr="005608E7">
              <w:rPr>
                <w:rFonts w:ascii="Times New Roman" w:hAnsi="Times New Roman"/>
                <w:sz w:val="24"/>
                <w:szCs w:val="24"/>
                <w:lang w:val="kk-KZ"/>
              </w:rPr>
              <w:t>«Асық ату» ойыны бойынша мектепішілік сайыс</w:t>
            </w:r>
          </w:p>
        </w:tc>
        <w:tc>
          <w:tcPr>
            <w:tcW w:w="1428"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r w:rsidRPr="005608E7">
              <w:rPr>
                <w:rFonts w:ascii="Times New Roman" w:hAnsi="Times New Roman"/>
                <w:sz w:val="24"/>
                <w:szCs w:val="24"/>
                <w:lang w:val="kk-KZ"/>
              </w:rPr>
              <w:t>1</w:t>
            </w:r>
          </w:p>
        </w:tc>
        <w:tc>
          <w:tcPr>
            <w:tcW w:w="1106" w:type="dxa"/>
            <w:shd w:val="clear" w:color="auto" w:fill="auto"/>
            <w:hideMark/>
          </w:tcPr>
          <w:p w:rsidR="00960CDE" w:rsidRPr="005608E7" w:rsidRDefault="00960CDE" w:rsidP="004B7FAE">
            <w:pPr>
              <w:spacing w:after="0" w:line="240" w:lineRule="auto"/>
              <w:jc w:val="center"/>
              <w:rPr>
                <w:rFonts w:ascii="Times New Roman" w:hAnsi="Times New Roman"/>
                <w:sz w:val="24"/>
                <w:szCs w:val="24"/>
                <w:lang w:val="kk-KZ"/>
              </w:rPr>
            </w:pPr>
            <w:r w:rsidRPr="005608E7">
              <w:rPr>
                <w:rFonts w:ascii="Times New Roman" w:hAnsi="Times New Roman"/>
                <w:sz w:val="24"/>
                <w:szCs w:val="24"/>
                <w:lang w:val="kk-KZ"/>
              </w:rPr>
              <w:t> </w:t>
            </w:r>
          </w:p>
        </w:tc>
      </w:tr>
      <w:tr w:rsidR="00960CDE" w:rsidRPr="005608E7" w:rsidTr="00960CDE">
        <w:tc>
          <w:tcPr>
            <w:tcW w:w="7102" w:type="dxa"/>
            <w:shd w:val="clear" w:color="auto" w:fill="auto"/>
            <w:hideMark/>
          </w:tcPr>
          <w:p w:rsidR="00960CDE" w:rsidRPr="005608E7" w:rsidRDefault="00960CDE" w:rsidP="00960CDE">
            <w:pPr>
              <w:spacing w:after="0" w:line="240" w:lineRule="auto"/>
              <w:ind w:left="103"/>
              <w:rPr>
                <w:rFonts w:ascii="Times New Roman" w:hAnsi="Times New Roman"/>
                <w:sz w:val="24"/>
                <w:szCs w:val="24"/>
                <w:lang w:val="kk-KZ"/>
              </w:rPr>
            </w:pPr>
            <w:r w:rsidRPr="005608E7">
              <w:rPr>
                <w:rFonts w:ascii="Times New Roman" w:hAnsi="Times New Roman"/>
                <w:sz w:val="24"/>
                <w:szCs w:val="24"/>
                <w:lang w:val="kk-KZ"/>
              </w:rPr>
              <w:t>«Алшы» ойынын ойнау</w:t>
            </w:r>
          </w:p>
        </w:tc>
        <w:tc>
          <w:tcPr>
            <w:tcW w:w="1428" w:type="dxa"/>
            <w:shd w:val="clear" w:color="auto" w:fill="auto"/>
            <w:vAlign w:val="center"/>
            <w:hideMark/>
          </w:tcPr>
          <w:p w:rsidR="00960CDE" w:rsidRPr="005608E7" w:rsidRDefault="00960CDE" w:rsidP="004B7FAE">
            <w:pPr>
              <w:spacing w:after="0" w:line="240" w:lineRule="auto"/>
              <w:jc w:val="center"/>
              <w:rPr>
                <w:rFonts w:ascii="Times New Roman" w:hAnsi="Times New Roman"/>
                <w:sz w:val="24"/>
                <w:szCs w:val="24"/>
                <w:lang w:val="kk-KZ"/>
              </w:rPr>
            </w:pPr>
            <w:r w:rsidRPr="005608E7">
              <w:rPr>
                <w:rFonts w:ascii="Times New Roman" w:hAnsi="Times New Roman"/>
                <w:sz w:val="24"/>
                <w:szCs w:val="24"/>
                <w:lang w:val="kk-KZ"/>
              </w:rPr>
              <w:t>1</w:t>
            </w:r>
          </w:p>
        </w:tc>
        <w:tc>
          <w:tcPr>
            <w:tcW w:w="1106" w:type="dxa"/>
            <w:shd w:val="clear" w:color="auto" w:fill="auto"/>
            <w:vAlign w:val="center"/>
            <w:hideMark/>
          </w:tcPr>
          <w:p w:rsidR="00960CDE" w:rsidRPr="005608E7" w:rsidRDefault="00960CDE" w:rsidP="004B7FAE">
            <w:pPr>
              <w:spacing w:after="0" w:line="240" w:lineRule="auto"/>
              <w:rPr>
                <w:rFonts w:ascii="Times New Roman" w:hAnsi="Times New Roman"/>
                <w:sz w:val="24"/>
                <w:szCs w:val="24"/>
                <w:lang w:val="kk-KZ"/>
              </w:rPr>
            </w:pPr>
          </w:p>
        </w:tc>
      </w:tr>
      <w:tr w:rsidR="00960CDE" w:rsidRPr="005608E7" w:rsidTr="00960CDE">
        <w:tc>
          <w:tcPr>
            <w:tcW w:w="7102" w:type="dxa"/>
            <w:shd w:val="clear" w:color="auto" w:fill="auto"/>
            <w:hideMark/>
          </w:tcPr>
          <w:p w:rsidR="00960CDE" w:rsidRPr="005608E7" w:rsidRDefault="00960CDE" w:rsidP="00960CDE">
            <w:pPr>
              <w:shd w:val="clear" w:color="auto" w:fill="FFFFFF"/>
              <w:spacing w:after="0" w:line="240" w:lineRule="auto"/>
              <w:ind w:left="103"/>
              <w:rPr>
                <w:rFonts w:ascii="Times New Roman" w:hAnsi="Times New Roman"/>
                <w:sz w:val="24"/>
                <w:szCs w:val="24"/>
                <w:lang w:val="kk-KZ"/>
              </w:rPr>
            </w:pPr>
            <w:r w:rsidRPr="005608E7">
              <w:rPr>
                <w:rFonts w:ascii="Times New Roman" w:hAnsi="Times New Roman"/>
                <w:sz w:val="24"/>
                <w:szCs w:val="24"/>
                <w:lang w:val="kk-KZ"/>
              </w:rPr>
              <w:t>Мектепішілік сайыс«Асық ату» ойыны бойынша оқушылар арасында сайыс өткізу</w:t>
            </w:r>
          </w:p>
        </w:tc>
        <w:tc>
          <w:tcPr>
            <w:tcW w:w="1428" w:type="dxa"/>
            <w:shd w:val="clear" w:color="auto" w:fill="auto"/>
            <w:vAlign w:val="center"/>
            <w:hideMark/>
          </w:tcPr>
          <w:p w:rsidR="00960CDE" w:rsidRPr="005608E7" w:rsidRDefault="00960CDE" w:rsidP="004B7FAE">
            <w:pPr>
              <w:spacing w:after="0" w:line="240" w:lineRule="auto"/>
              <w:jc w:val="center"/>
              <w:rPr>
                <w:rFonts w:ascii="Times New Roman" w:hAnsi="Times New Roman"/>
                <w:sz w:val="24"/>
                <w:szCs w:val="24"/>
                <w:lang w:val="kk-KZ"/>
              </w:rPr>
            </w:pPr>
            <w:r w:rsidRPr="005608E7">
              <w:rPr>
                <w:rFonts w:ascii="Times New Roman" w:hAnsi="Times New Roman"/>
                <w:sz w:val="24"/>
                <w:szCs w:val="24"/>
                <w:lang w:val="kk-KZ"/>
              </w:rPr>
              <w:t>2</w:t>
            </w:r>
          </w:p>
        </w:tc>
        <w:tc>
          <w:tcPr>
            <w:tcW w:w="1106" w:type="dxa"/>
            <w:shd w:val="clear" w:color="auto" w:fill="auto"/>
            <w:vAlign w:val="center"/>
            <w:hideMark/>
          </w:tcPr>
          <w:p w:rsidR="00960CDE" w:rsidRPr="005608E7" w:rsidRDefault="00960CDE" w:rsidP="004B7FAE">
            <w:pPr>
              <w:spacing w:after="0" w:line="240" w:lineRule="auto"/>
              <w:rPr>
                <w:rFonts w:ascii="Times New Roman" w:hAnsi="Times New Roman"/>
                <w:sz w:val="24"/>
                <w:szCs w:val="24"/>
                <w:lang w:val="kk-KZ"/>
              </w:rPr>
            </w:pPr>
          </w:p>
        </w:tc>
      </w:tr>
    </w:tbl>
    <w:p w:rsidR="009F071E" w:rsidRDefault="009F071E" w:rsidP="00B64937">
      <w:pPr>
        <w:pStyle w:val="ac"/>
        <w:spacing w:before="0" w:beforeAutospacing="0" w:after="0" w:afterAutospacing="0"/>
        <w:ind w:firstLine="709"/>
        <w:jc w:val="both"/>
        <w:rPr>
          <w:color w:val="000000"/>
          <w:sz w:val="28"/>
          <w:szCs w:val="28"/>
          <w:lang w:val="kk-KZ"/>
        </w:rPr>
      </w:pPr>
    </w:p>
    <w:p w:rsidR="00671D67" w:rsidRPr="00CF02AE" w:rsidRDefault="00F44175" w:rsidP="00B64937">
      <w:pPr>
        <w:pStyle w:val="ac"/>
        <w:spacing w:before="0" w:beforeAutospacing="0" w:after="0" w:afterAutospacing="0"/>
        <w:ind w:firstLine="709"/>
        <w:jc w:val="both"/>
        <w:rPr>
          <w:sz w:val="28"/>
          <w:szCs w:val="28"/>
          <w:lang w:val="kk-KZ"/>
        </w:rPr>
      </w:pPr>
      <w:r w:rsidRPr="005608E7">
        <w:rPr>
          <w:color w:val="000000"/>
          <w:sz w:val="28"/>
          <w:szCs w:val="28"/>
          <w:lang w:val="kk-KZ"/>
        </w:rPr>
        <w:t xml:space="preserve">Үйірме сабағында меңгерген білімдерінің нәтижесі деп </w:t>
      </w:r>
      <w:r w:rsidR="007F5F7A" w:rsidRPr="005608E7">
        <w:rPr>
          <w:color w:val="000000"/>
          <w:sz w:val="28"/>
          <w:szCs w:val="28"/>
          <w:lang w:val="kk-KZ"/>
        </w:rPr>
        <w:t>«</w:t>
      </w:r>
      <w:r w:rsidRPr="005608E7">
        <w:rPr>
          <w:color w:val="000000"/>
          <w:sz w:val="28"/>
          <w:szCs w:val="28"/>
          <w:lang w:val="kk-KZ"/>
        </w:rPr>
        <w:t>Наурыз</w:t>
      </w:r>
      <w:r w:rsidR="007F5F7A" w:rsidRPr="005608E7">
        <w:rPr>
          <w:color w:val="000000"/>
          <w:sz w:val="28"/>
          <w:szCs w:val="28"/>
          <w:lang w:val="kk-KZ"/>
        </w:rPr>
        <w:t>»</w:t>
      </w:r>
      <w:r w:rsidRPr="005608E7">
        <w:rPr>
          <w:color w:val="000000"/>
          <w:sz w:val="28"/>
          <w:szCs w:val="28"/>
          <w:lang w:val="kk-KZ"/>
        </w:rPr>
        <w:t xml:space="preserve"> мейрамы қарсаңында мектепішілік ісшарада</w:t>
      </w:r>
      <w:r w:rsidR="00091669" w:rsidRPr="005608E7">
        <w:rPr>
          <w:color w:val="000000"/>
          <w:sz w:val="28"/>
          <w:szCs w:val="28"/>
          <w:lang w:val="kk-KZ"/>
        </w:rPr>
        <w:t xml:space="preserve">ұйымдастырған асық ойыны </w:t>
      </w:r>
      <w:r w:rsidR="00091669" w:rsidRPr="00CF02AE">
        <w:rPr>
          <w:sz w:val="28"/>
          <w:szCs w:val="28"/>
          <w:lang w:val="kk-KZ"/>
        </w:rPr>
        <w:t>сайысында үйірмеге қатысатын оқушылардың барлығы дерлік жүлделі орындарды иеленді</w:t>
      </w:r>
      <w:r w:rsidR="00CF02AE">
        <w:rPr>
          <w:sz w:val="28"/>
          <w:szCs w:val="28"/>
          <w:lang w:val="kk-KZ"/>
        </w:rPr>
        <w:t xml:space="preserve"> </w:t>
      </w:r>
      <w:r w:rsidR="00246DA3" w:rsidRPr="00CF02AE">
        <w:rPr>
          <w:sz w:val="28"/>
          <w:szCs w:val="28"/>
          <w:lang w:val="kk-KZ"/>
        </w:rPr>
        <w:t>(</w:t>
      </w:r>
      <w:r w:rsidR="00246DA3" w:rsidRPr="00CF02AE">
        <w:rPr>
          <w:i/>
          <w:sz w:val="28"/>
          <w:szCs w:val="28"/>
          <w:lang w:val="kk-KZ"/>
        </w:rPr>
        <w:t>үйірмеге қа</w:t>
      </w:r>
      <w:r w:rsidR="00B67FA1" w:rsidRPr="00CF02AE">
        <w:rPr>
          <w:i/>
          <w:sz w:val="28"/>
          <w:szCs w:val="28"/>
          <w:lang w:val="kk-KZ"/>
        </w:rPr>
        <w:t>т</w:t>
      </w:r>
      <w:r w:rsidR="00246DA3" w:rsidRPr="00CF02AE">
        <w:rPr>
          <w:i/>
          <w:sz w:val="28"/>
          <w:szCs w:val="28"/>
          <w:lang w:val="kk-KZ"/>
        </w:rPr>
        <w:t>ысқан оқушылар тізімін де қосымшаға берген дұрыс</w:t>
      </w:r>
      <w:r w:rsidR="00246DA3" w:rsidRPr="00CF02AE">
        <w:rPr>
          <w:sz w:val="28"/>
          <w:szCs w:val="28"/>
          <w:lang w:val="kk-KZ"/>
        </w:rPr>
        <w:t>) үйірме жұмысының мазмұны ашылмаған</w:t>
      </w:r>
    </w:p>
    <w:p w:rsidR="002D6919" w:rsidRPr="005608E7" w:rsidRDefault="002D6919" w:rsidP="00B64937">
      <w:pPr>
        <w:pStyle w:val="ac"/>
        <w:spacing w:before="0" w:beforeAutospacing="0" w:after="0" w:afterAutospacing="0"/>
        <w:ind w:firstLine="709"/>
        <w:jc w:val="both"/>
        <w:rPr>
          <w:sz w:val="28"/>
          <w:szCs w:val="28"/>
          <w:lang w:val="kk-KZ"/>
        </w:rPr>
      </w:pPr>
      <w:r w:rsidRPr="00CF02AE">
        <w:rPr>
          <w:sz w:val="28"/>
          <w:szCs w:val="28"/>
          <w:lang w:val="kk-KZ"/>
        </w:rPr>
        <w:t>Сонымен</w:t>
      </w:r>
      <w:r w:rsidR="000A574B" w:rsidRPr="00CF02AE">
        <w:rPr>
          <w:sz w:val="28"/>
          <w:szCs w:val="28"/>
          <w:lang w:val="kk-KZ"/>
        </w:rPr>
        <w:t xml:space="preserve">, </w:t>
      </w:r>
      <w:r w:rsidR="00C878EE" w:rsidRPr="00CF02AE">
        <w:rPr>
          <w:sz w:val="28"/>
          <w:szCs w:val="28"/>
          <w:lang w:val="kk-KZ"/>
        </w:rPr>
        <w:t>қалыптастыру</w:t>
      </w:r>
      <w:r w:rsidR="00C929FE" w:rsidRPr="00CF02AE">
        <w:rPr>
          <w:sz w:val="28"/>
          <w:szCs w:val="28"/>
          <w:lang w:val="kk-KZ"/>
        </w:rPr>
        <w:t xml:space="preserve"> </w:t>
      </w:r>
      <w:r w:rsidR="000D56EB" w:rsidRPr="00CF02AE">
        <w:rPr>
          <w:sz w:val="28"/>
          <w:szCs w:val="28"/>
          <w:lang w:val="kk-KZ"/>
        </w:rPr>
        <w:t>эксперименті</w:t>
      </w:r>
      <w:r w:rsidRPr="00CF02AE">
        <w:rPr>
          <w:sz w:val="28"/>
          <w:szCs w:val="28"/>
          <w:lang w:val="kk-KZ"/>
        </w:rPr>
        <w:t xml:space="preserve">нің </w:t>
      </w:r>
      <w:r w:rsidR="000D56EB" w:rsidRPr="00CF02AE">
        <w:rPr>
          <w:sz w:val="28"/>
          <w:szCs w:val="28"/>
          <w:lang w:val="kk-KZ"/>
        </w:rPr>
        <w:t>басты</w:t>
      </w:r>
      <w:r w:rsidRPr="00CF02AE">
        <w:rPr>
          <w:sz w:val="28"/>
          <w:szCs w:val="28"/>
          <w:lang w:val="kk-KZ"/>
        </w:rPr>
        <w:t xml:space="preserve"> міндеті </w:t>
      </w:r>
      <w:r w:rsidR="000D56EB" w:rsidRPr="00CF02AE">
        <w:rPr>
          <w:sz w:val="28"/>
          <w:szCs w:val="28"/>
          <w:lang w:val="kk-KZ"/>
        </w:rPr>
        <w:t xml:space="preserve">зерттеу </w:t>
      </w:r>
      <w:r w:rsidR="000D56EB" w:rsidRPr="005608E7">
        <w:rPr>
          <w:sz w:val="28"/>
          <w:szCs w:val="28"/>
          <w:lang w:val="kk-KZ"/>
        </w:rPr>
        <w:t>топтарындағы</w:t>
      </w:r>
      <w:r w:rsidRPr="005608E7">
        <w:rPr>
          <w:sz w:val="28"/>
          <w:szCs w:val="28"/>
          <w:lang w:val="kk-KZ"/>
        </w:rPr>
        <w:t xml:space="preserve"> оқушылар</w:t>
      </w:r>
      <w:r w:rsidR="000D56EB" w:rsidRPr="005608E7">
        <w:rPr>
          <w:sz w:val="28"/>
          <w:szCs w:val="28"/>
          <w:lang w:val="kk-KZ"/>
        </w:rPr>
        <w:t>ды</w:t>
      </w:r>
      <w:r w:rsidRPr="005608E7">
        <w:rPr>
          <w:sz w:val="28"/>
          <w:szCs w:val="28"/>
          <w:lang w:val="kk-KZ"/>
        </w:rPr>
        <w:t>ң</w:t>
      </w:r>
      <w:r w:rsidR="000D56EB" w:rsidRPr="005608E7">
        <w:rPr>
          <w:sz w:val="28"/>
          <w:szCs w:val="28"/>
          <w:lang w:val="kk-KZ"/>
        </w:rPr>
        <w:t xml:space="preserve"> бойында танымдық белсенділікті қалыптастыру болғандықтан, ұлттық </w:t>
      </w:r>
      <w:r w:rsidRPr="005608E7">
        <w:rPr>
          <w:sz w:val="28"/>
          <w:szCs w:val="28"/>
          <w:lang w:val="kk-KZ"/>
        </w:rPr>
        <w:t>қозғалмалы ойындар арқылы қалыптастыру деңгейін бағалауға арналған өлшемдер</w:t>
      </w:r>
      <w:r w:rsidR="000D56EB" w:rsidRPr="005608E7">
        <w:rPr>
          <w:sz w:val="28"/>
          <w:szCs w:val="28"/>
          <w:lang w:val="kk-KZ"/>
        </w:rPr>
        <w:t>ді</w:t>
      </w:r>
      <w:r w:rsidRPr="005608E7">
        <w:rPr>
          <w:sz w:val="28"/>
          <w:szCs w:val="28"/>
          <w:lang w:val="kk-KZ"/>
        </w:rPr>
        <w:t xml:space="preserve"> анықта</w:t>
      </w:r>
      <w:r w:rsidR="000D56EB" w:rsidRPr="005608E7">
        <w:rPr>
          <w:sz w:val="28"/>
          <w:szCs w:val="28"/>
          <w:lang w:val="kk-KZ"/>
        </w:rPr>
        <w:t>дық</w:t>
      </w:r>
      <w:r w:rsidRPr="005608E7">
        <w:rPr>
          <w:sz w:val="28"/>
          <w:szCs w:val="28"/>
          <w:lang w:val="kk-KZ"/>
        </w:rPr>
        <w:t>. Ол</w:t>
      </w:r>
      <w:r w:rsidR="000D56EB" w:rsidRPr="005608E7">
        <w:rPr>
          <w:sz w:val="28"/>
          <w:szCs w:val="28"/>
          <w:lang w:val="kk-KZ"/>
        </w:rPr>
        <w:t xml:space="preserve"> өлшемдерзерттеу тобымыздағы</w:t>
      </w:r>
      <w:r w:rsidRPr="005608E7">
        <w:rPr>
          <w:sz w:val="28"/>
          <w:szCs w:val="28"/>
          <w:lang w:val="kk-KZ"/>
        </w:rPr>
        <w:t xml:space="preserve"> оқушылардың </w:t>
      </w:r>
      <w:r w:rsidR="000D56EB" w:rsidRPr="005608E7">
        <w:rPr>
          <w:sz w:val="28"/>
          <w:szCs w:val="28"/>
          <w:lang w:val="kk-KZ"/>
        </w:rPr>
        <w:t>бойында</w:t>
      </w:r>
      <w:r w:rsidRPr="005608E7">
        <w:rPr>
          <w:sz w:val="28"/>
          <w:szCs w:val="28"/>
          <w:lang w:val="kk-KZ"/>
        </w:rPr>
        <w:t xml:space="preserve"> танымдық белсенділікт</w:t>
      </w:r>
      <w:r w:rsidR="000D56EB" w:rsidRPr="005608E7">
        <w:rPr>
          <w:sz w:val="28"/>
          <w:szCs w:val="28"/>
          <w:lang w:val="kk-KZ"/>
        </w:rPr>
        <w:t>і қалыптастыруда</w:t>
      </w:r>
      <w:r w:rsidRPr="005608E7">
        <w:rPr>
          <w:sz w:val="28"/>
          <w:szCs w:val="28"/>
          <w:lang w:val="kk-KZ"/>
        </w:rPr>
        <w:t xml:space="preserve"> ұлттыққозғалмалы ойындар</w:t>
      </w:r>
      <w:r w:rsidR="000D56EB" w:rsidRPr="005608E7">
        <w:rPr>
          <w:sz w:val="28"/>
          <w:szCs w:val="28"/>
          <w:lang w:val="kk-KZ"/>
        </w:rPr>
        <w:t>ды қолдану</w:t>
      </w:r>
      <w:r w:rsidRPr="005608E7">
        <w:rPr>
          <w:sz w:val="28"/>
          <w:szCs w:val="28"/>
          <w:lang w:val="kk-KZ"/>
        </w:rPr>
        <w:t xml:space="preserve"> бойынша жасалған </w:t>
      </w:r>
      <w:r w:rsidR="00C878EE" w:rsidRPr="005608E7">
        <w:rPr>
          <w:sz w:val="28"/>
          <w:szCs w:val="28"/>
          <w:lang w:val="kk-KZ"/>
        </w:rPr>
        <w:t>ж</w:t>
      </w:r>
      <w:r w:rsidR="000D56EB" w:rsidRPr="005608E7">
        <w:rPr>
          <w:sz w:val="28"/>
          <w:szCs w:val="28"/>
          <w:lang w:val="kk-KZ"/>
        </w:rPr>
        <w:t>ү</w:t>
      </w:r>
      <w:r w:rsidR="00C878EE" w:rsidRPr="005608E7">
        <w:rPr>
          <w:sz w:val="28"/>
          <w:szCs w:val="28"/>
          <w:lang w:val="kk-KZ"/>
        </w:rPr>
        <w:t xml:space="preserve">йенің </w:t>
      </w:r>
      <w:r w:rsidRPr="005608E7">
        <w:rPr>
          <w:sz w:val="28"/>
          <w:szCs w:val="28"/>
          <w:lang w:val="kk-KZ"/>
        </w:rPr>
        <w:t xml:space="preserve">дұрыстығын көрсетеді. </w:t>
      </w:r>
    </w:p>
    <w:p w:rsidR="00FE7B23" w:rsidRPr="005608E7" w:rsidRDefault="006B3450" w:rsidP="00B64937">
      <w:pPr>
        <w:pStyle w:val="ac"/>
        <w:spacing w:before="0" w:beforeAutospacing="0" w:after="0" w:afterAutospacing="0"/>
        <w:ind w:firstLine="709"/>
        <w:jc w:val="both"/>
        <w:rPr>
          <w:color w:val="000000"/>
          <w:sz w:val="28"/>
          <w:szCs w:val="28"/>
          <w:lang w:val="kk-KZ"/>
        </w:rPr>
      </w:pPr>
      <w:r w:rsidRPr="005608E7">
        <w:rPr>
          <w:sz w:val="28"/>
          <w:szCs w:val="28"/>
          <w:lang w:val="kk-KZ"/>
        </w:rPr>
        <w:t xml:space="preserve">Осыған орай, біз </w:t>
      </w:r>
      <w:r w:rsidR="00671D67" w:rsidRPr="005608E7">
        <w:rPr>
          <w:sz w:val="28"/>
          <w:szCs w:val="28"/>
          <w:lang w:val="kk-KZ"/>
        </w:rPr>
        <w:t>зерттеу</w:t>
      </w:r>
      <w:r w:rsidR="002B5349">
        <w:rPr>
          <w:sz w:val="28"/>
          <w:szCs w:val="28"/>
          <w:lang w:val="kk-KZ"/>
        </w:rPr>
        <w:t xml:space="preserve"> </w:t>
      </w:r>
      <w:r w:rsidR="00671D67" w:rsidRPr="005608E7">
        <w:rPr>
          <w:color w:val="000000"/>
          <w:sz w:val="28"/>
          <w:szCs w:val="28"/>
          <w:lang w:val="kk-KZ"/>
        </w:rPr>
        <w:t>жұмысымызд</w:t>
      </w:r>
      <w:r w:rsidRPr="005608E7">
        <w:rPr>
          <w:color w:val="000000"/>
          <w:sz w:val="28"/>
          <w:szCs w:val="28"/>
          <w:lang w:val="kk-KZ"/>
        </w:rPr>
        <w:t>а</w:t>
      </w:r>
      <w:r w:rsidR="00671D67" w:rsidRPr="005608E7">
        <w:rPr>
          <w:color w:val="000000"/>
          <w:sz w:val="28"/>
          <w:szCs w:val="28"/>
          <w:lang w:val="kk-KZ"/>
        </w:rPr>
        <w:t xml:space="preserve"> эксперименттік тексеру барысында</w:t>
      </w:r>
      <w:r w:rsidR="00DD00B7" w:rsidRPr="005608E7">
        <w:rPr>
          <w:color w:val="000000"/>
          <w:sz w:val="28"/>
          <w:szCs w:val="28"/>
          <w:lang w:val="kk-KZ"/>
        </w:rPr>
        <w:t>ғы</w:t>
      </w:r>
      <w:r w:rsidR="00671D67" w:rsidRPr="005608E7">
        <w:rPr>
          <w:color w:val="000000"/>
          <w:sz w:val="28"/>
          <w:szCs w:val="28"/>
          <w:lang w:val="kk-KZ"/>
        </w:rPr>
        <w:t xml:space="preserve"> көрсеткіштердің сапалық </w:t>
      </w:r>
      <w:r w:rsidR="00DD00B7" w:rsidRPr="005608E7">
        <w:rPr>
          <w:color w:val="000000"/>
          <w:sz w:val="28"/>
          <w:szCs w:val="28"/>
          <w:lang w:val="kk-KZ"/>
        </w:rPr>
        <w:t>және сандық жиынтығын қарастырамыз</w:t>
      </w:r>
      <w:r w:rsidR="00671D67" w:rsidRPr="005608E7">
        <w:rPr>
          <w:color w:val="000000"/>
          <w:sz w:val="28"/>
          <w:szCs w:val="28"/>
          <w:lang w:val="kk-KZ"/>
        </w:rPr>
        <w:t>.</w:t>
      </w:r>
    </w:p>
    <w:p w:rsidR="00671D67" w:rsidRPr="005608E7" w:rsidRDefault="007A6B9D" w:rsidP="00B64937">
      <w:pPr>
        <w:pStyle w:val="ac"/>
        <w:spacing w:before="0" w:beforeAutospacing="0" w:after="0" w:afterAutospacing="0"/>
        <w:ind w:firstLine="709"/>
        <w:jc w:val="both"/>
        <w:rPr>
          <w:color w:val="000000"/>
          <w:sz w:val="28"/>
          <w:szCs w:val="28"/>
          <w:lang w:val="kk-KZ"/>
        </w:rPr>
      </w:pPr>
      <w:r w:rsidRPr="005608E7">
        <w:rPr>
          <w:color w:val="000000"/>
          <w:sz w:val="28"/>
          <w:szCs w:val="28"/>
          <w:lang w:val="kk-KZ"/>
        </w:rPr>
        <w:t>Дене шынықтыру сабағы</w:t>
      </w:r>
      <w:r w:rsidR="000D56EB" w:rsidRPr="005608E7">
        <w:rPr>
          <w:color w:val="000000"/>
          <w:sz w:val="28"/>
          <w:szCs w:val="28"/>
          <w:lang w:val="kk-KZ"/>
        </w:rPr>
        <w:t xml:space="preserve"> арқылы зерттеу тобымыздағы</w:t>
      </w:r>
      <w:r w:rsidRPr="005608E7">
        <w:rPr>
          <w:color w:val="000000"/>
          <w:sz w:val="28"/>
          <w:szCs w:val="28"/>
          <w:lang w:val="kk-KZ"/>
        </w:rPr>
        <w:t xml:space="preserve"> оқушылар</w:t>
      </w:r>
      <w:r w:rsidR="00B67FA1" w:rsidRPr="005608E7">
        <w:rPr>
          <w:color w:val="000000"/>
          <w:sz w:val="28"/>
          <w:szCs w:val="28"/>
          <w:lang w:val="kk-KZ"/>
        </w:rPr>
        <w:t xml:space="preserve">дың </w:t>
      </w:r>
      <w:r w:rsidR="00DF300C" w:rsidRPr="005608E7">
        <w:rPr>
          <w:sz w:val="28"/>
          <w:szCs w:val="28"/>
          <w:lang w:val="kk-KZ"/>
        </w:rPr>
        <w:t xml:space="preserve">мотивациялық, мазмұндық, </w:t>
      </w:r>
      <w:r w:rsidR="000D56EB" w:rsidRPr="005608E7">
        <w:rPr>
          <w:sz w:val="28"/>
          <w:szCs w:val="28"/>
          <w:lang w:val="kk-KZ"/>
        </w:rPr>
        <w:t>іс-әрекеттік</w:t>
      </w:r>
      <w:r w:rsidR="00C636CD" w:rsidRPr="005608E7">
        <w:rPr>
          <w:sz w:val="28"/>
          <w:szCs w:val="28"/>
          <w:lang w:val="kk-KZ"/>
        </w:rPr>
        <w:t>құрамдары</w:t>
      </w:r>
      <w:r w:rsidRPr="005608E7">
        <w:rPr>
          <w:sz w:val="28"/>
          <w:szCs w:val="28"/>
          <w:lang w:val="kk-KZ"/>
        </w:rPr>
        <w:t xml:space="preserve"> бойынша танымдық белсенділіктерінің бастапқы деңгейін кесте және диаграмма түрінде көрсеттік</w:t>
      </w:r>
      <w:r w:rsidR="00222AEB" w:rsidRPr="005608E7">
        <w:rPr>
          <w:color w:val="000000"/>
          <w:sz w:val="28"/>
          <w:szCs w:val="28"/>
          <w:lang w:val="kk-KZ"/>
        </w:rPr>
        <w:t xml:space="preserve"> (</w:t>
      </w:r>
      <w:r w:rsidR="00CF02AE">
        <w:rPr>
          <w:color w:val="000000"/>
          <w:sz w:val="28"/>
          <w:szCs w:val="28"/>
          <w:lang w:val="kk-KZ"/>
        </w:rPr>
        <w:t>1</w:t>
      </w:r>
      <w:r w:rsidR="009B0299">
        <w:rPr>
          <w:color w:val="000000"/>
          <w:sz w:val="28"/>
          <w:szCs w:val="28"/>
          <w:lang w:val="kk-KZ"/>
        </w:rPr>
        <w:t>3</w:t>
      </w:r>
      <w:r w:rsidR="00CF02AE">
        <w:rPr>
          <w:color w:val="000000"/>
          <w:sz w:val="28"/>
          <w:szCs w:val="28"/>
          <w:lang w:val="kk-KZ"/>
        </w:rPr>
        <w:t>-</w:t>
      </w:r>
      <w:r w:rsidR="00222AEB" w:rsidRPr="005608E7">
        <w:rPr>
          <w:color w:val="000000"/>
          <w:sz w:val="28"/>
          <w:szCs w:val="28"/>
          <w:lang w:val="kk-KZ"/>
        </w:rPr>
        <w:t>кесте</w:t>
      </w:r>
      <w:r w:rsidR="0022699E" w:rsidRPr="005608E7">
        <w:rPr>
          <w:color w:val="000000"/>
          <w:sz w:val="28"/>
          <w:szCs w:val="28"/>
          <w:lang w:val="kk-KZ"/>
        </w:rPr>
        <w:t xml:space="preserve">, </w:t>
      </w:r>
      <w:r w:rsidR="00CF02AE">
        <w:rPr>
          <w:color w:val="000000"/>
          <w:sz w:val="28"/>
          <w:szCs w:val="28"/>
          <w:lang w:val="kk-KZ"/>
        </w:rPr>
        <w:t>1</w:t>
      </w:r>
      <w:r w:rsidR="009B0299">
        <w:rPr>
          <w:color w:val="000000"/>
          <w:sz w:val="28"/>
          <w:szCs w:val="28"/>
          <w:lang w:val="kk-KZ"/>
        </w:rPr>
        <w:t>2</w:t>
      </w:r>
      <w:r w:rsidR="00CF02AE">
        <w:rPr>
          <w:color w:val="000000"/>
          <w:sz w:val="28"/>
          <w:szCs w:val="28"/>
          <w:lang w:val="kk-KZ"/>
        </w:rPr>
        <w:t>-</w:t>
      </w:r>
      <w:r w:rsidR="0022699E" w:rsidRPr="005608E7">
        <w:rPr>
          <w:color w:val="000000"/>
          <w:sz w:val="28"/>
          <w:szCs w:val="28"/>
          <w:lang w:val="kk-KZ"/>
        </w:rPr>
        <w:t xml:space="preserve">сурет; </w:t>
      </w:r>
      <w:r w:rsidR="00CF02AE">
        <w:rPr>
          <w:color w:val="000000"/>
          <w:sz w:val="28"/>
          <w:szCs w:val="28"/>
          <w:lang w:val="kk-KZ"/>
        </w:rPr>
        <w:t>1</w:t>
      </w:r>
      <w:r w:rsidR="009B0299">
        <w:rPr>
          <w:color w:val="000000"/>
          <w:sz w:val="28"/>
          <w:szCs w:val="28"/>
          <w:lang w:val="kk-KZ"/>
        </w:rPr>
        <w:t>4</w:t>
      </w:r>
      <w:r w:rsidR="00CF02AE">
        <w:rPr>
          <w:color w:val="000000"/>
          <w:sz w:val="28"/>
          <w:szCs w:val="28"/>
          <w:lang w:val="kk-KZ"/>
        </w:rPr>
        <w:t>-</w:t>
      </w:r>
      <w:r w:rsidR="0022699E" w:rsidRPr="005608E7">
        <w:rPr>
          <w:color w:val="000000"/>
          <w:sz w:val="28"/>
          <w:szCs w:val="28"/>
          <w:lang w:val="kk-KZ"/>
        </w:rPr>
        <w:t xml:space="preserve">кесте, </w:t>
      </w:r>
      <w:r w:rsidR="00CF02AE">
        <w:rPr>
          <w:color w:val="000000"/>
          <w:sz w:val="28"/>
          <w:szCs w:val="28"/>
          <w:lang w:val="kk-KZ"/>
        </w:rPr>
        <w:t>1</w:t>
      </w:r>
      <w:r w:rsidR="009B0299">
        <w:rPr>
          <w:color w:val="000000"/>
          <w:sz w:val="28"/>
          <w:szCs w:val="28"/>
          <w:lang w:val="kk-KZ"/>
        </w:rPr>
        <w:t>3</w:t>
      </w:r>
      <w:r w:rsidR="00CF02AE">
        <w:rPr>
          <w:color w:val="000000"/>
          <w:sz w:val="28"/>
          <w:szCs w:val="28"/>
          <w:lang w:val="kk-KZ"/>
        </w:rPr>
        <w:t>-</w:t>
      </w:r>
      <w:r w:rsidR="0022699E" w:rsidRPr="005608E7">
        <w:rPr>
          <w:color w:val="000000"/>
          <w:sz w:val="28"/>
          <w:szCs w:val="28"/>
          <w:lang w:val="kk-KZ"/>
        </w:rPr>
        <w:t xml:space="preserve">сурет; </w:t>
      </w:r>
      <w:r w:rsidR="00CF02AE">
        <w:rPr>
          <w:color w:val="000000"/>
          <w:sz w:val="28"/>
          <w:szCs w:val="28"/>
          <w:lang w:val="kk-KZ"/>
        </w:rPr>
        <w:t>1</w:t>
      </w:r>
      <w:r w:rsidR="009B0299">
        <w:rPr>
          <w:color w:val="000000"/>
          <w:sz w:val="28"/>
          <w:szCs w:val="28"/>
          <w:lang w:val="kk-KZ"/>
        </w:rPr>
        <w:t>5</w:t>
      </w:r>
      <w:r w:rsidR="00CF02AE">
        <w:rPr>
          <w:color w:val="000000"/>
          <w:sz w:val="28"/>
          <w:szCs w:val="28"/>
          <w:lang w:val="kk-KZ"/>
        </w:rPr>
        <w:t>-</w:t>
      </w:r>
      <w:r w:rsidR="0022699E" w:rsidRPr="005608E7">
        <w:rPr>
          <w:color w:val="000000"/>
          <w:sz w:val="28"/>
          <w:szCs w:val="28"/>
          <w:lang w:val="kk-KZ"/>
        </w:rPr>
        <w:t xml:space="preserve">кесте, </w:t>
      </w:r>
      <w:r w:rsidR="00CF02AE">
        <w:rPr>
          <w:color w:val="000000"/>
          <w:sz w:val="28"/>
          <w:szCs w:val="28"/>
          <w:lang w:val="kk-KZ"/>
        </w:rPr>
        <w:t>1</w:t>
      </w:r>
      <w:r w:rsidR="009B0299">
        <w:rPr>
          <w:color w:val="000000"/>
          <w:sz w:val="28"/>
          <w:szCs w:val="28"/>
          <w:lang w:val="kk-KZ"/>
        </w:rPr>
        <w:t>4</w:t>
      </w:r>
      <w:r w:rsidR="00CF02AE">
        <w:rPr>
          <w:color w:val="000000"/>
          <w:sz w:val="28"/>
          <w:szCs w:val="28"/>
          <w:lang w:val="kk-KZ"/>
        </w:rPr>
        <w:t>-</w:t>
      </w:r>
      <w:r w:rsidR="0022699E" w:rsidRPr="005608E7">
        <w:rPr>
          <w:color w:val="000000"/>
          <w:sz w:val="28"/>
          <w:szCs w:val="28"/>
          <w:lang w:val="kk-KZ"/>
        </w:rPr>
        <w:t>сурет</w:t>
      </w:r>
      <w:r w:rsidR="00671D67" w:rsidRPr="005608E7">
        <w:rPr>
          <w:color w:val="000000"/>
          <w:sz w:val="28"/>
          <w:szCs w:val="28"/>
          <w:lang w:val="kk-KZ"/>
        </w:rPr>
        <w:t>).</w:t>
      </w:r>
    </w:p>
    <w:p w:rsidR="002B5349" w:rsidRDefault="002B5349" w:rsidP="00CF02AE">
      <w:pPr>
        <w:pStyle w:val="ac"/>
        <w:spacing w:before="0" w:beforeAutospacing="0" w:after="0" w:afterAutospacing="0"/>
        <w:jc w:val="both"/>
        <w:rPr>
          <w:color w:val="000000"/>
          <w:sz w:val="28"/>
          <w:szCs w:val="28"/>
          <w:lang w:val="kk-KZ"/>
        </w:rPr>
      </w:pPr>
    </w:p>
    <w:p w:rsidR="007A6B9D" w:rsidRPr="005608E7" w:rsidRDefault="00671D67" w:rsidP="00CF02AE">
      <w:pPr>
        <w:pStyle w:val="ac"/>
        <w:spacing w:before="0" w:beforeAutospacing="0" w:after="0" w:afterAutospacing="0"/>
        <w:jc w:val="both"/>
        <w:rPr>
          <w:color w:val="000000"/>
          <w:sz w:val="28"/>
          <w:szCs w:val="28"/>
          <w:lang w:val="kk-KZ"/>
        </w:rPr>
      </w:pPr>
      <w:r w:rsidRPr="005608E7">
        <w:rPr>
          <w:color w:val="000000"/>
          <w:sz w:val="28"/>
          <w:szCs w:val="28"/>
          <w:lang w:val="kk-KZ"/>
        </w:rPr>
        <w:t>Кест</w:t>
      </w:r>
      <w:r w:rsidR="00222AEB" w:rsidRPr="005608E7">
        <w:rPr>
          <w:color w:val="000000"/>
          <w:sz w:val="28"/>
          <w:szCs w:val="28"/>
          <w:lang w:val="kk-KZ"/>
        </w:rPr>
        <w:t>е 1</w:t>
      </w:r>
      <w:r w:rsidR="009B0299">
        <w:rPr>
          <w:color w:val="000000"/>
          <w:sz w:val="28"/>
          <w:szCs w:val="28"/>
          <w:lang w:val="kk-KZ"/>
        </w:rPr>
        <w:t>3</w:t>
      </w:r>
      <w:r w:rsidR="00CF02AE">
        <w:rPr>
          <w:color w:val="000000"/>
          <w:sz w:val="28"/>
          <w:szCs w:val="28"/>
          <w:lang w:val="kk-KZ"/>
        </w:rPr>
        <w:t xml:space="preserve"> </w:t>
      </w:r>
      <w:r w:rsidR="00B64937" w:rsidRPr="005608E7">
        <w:rPr>
          <w:color w:val="000000"/>
          <w:sz w:val="28"/>
          <w:szCs w:val="28"/>
          <w:lang w:val="kk-KZ"/>
        </w:rPr>
        <w:t>–</w:t>
      </w:r>
      <w:r w:rsidR="007A6B9D" w:rsidRPr="005608E7">
        <w:rPr>
          <w:color w:val="000000"/>
          <w:sz w:val="28"/>
          <w:szCs w:val="28"/>
          <w:lang w:val="kk-KZ"/>
        </w:rPr>
        <w:t xml:space="preserve"> Дене шынықтыру саба</w:t>
      </w:r>
      <w:r w:rsidR="008F12CC">
        <w:rPr>
          <w:color w:val="000000"/>
          <w:sz w:val="28"/>
          <w:szCs w:val="28"/>
          <w:lang w:val="kk-KZ"/>
        </w:rPr>
        <w:t>қтар</w:t>
      </w:r>
      <w:r w:rsidR="007A6B9D" w:rsidRPr="005608E7">
        <w:rPr>
          <w:color w:val="000000"/>
          <w:sz w:val="28"/>
          <w:szCs w:val="28"/>
          <w:lang w:val="kk-KZ"/>
        </w:rPr>
        <w:t xml:space="preserve">ында </w:t>
      </w:r>
      <w:r w:rsidR="000D56EB" w:rsidRPr="005608E7">
        <w:rPr>
          <w:color w:val="000000"/>
          <w:sz w:val="28"/>
          <w:szCs w:val="28"/>
          <w:lang w:val="kk-KZ"/>
        </w:rPr>
        <w:t xml:space="preserve">берілетін ұлттық қозғалмалы ойындар арқылы </w:t>
      </w:r>
      <w:r w:rsidR="007A6B9D" w:rsidRPr="005608E7">
        <w:rPr>
          <w:color w:val="000000"/>
          <w:sz w:val="28"/>
          <w:szCs w:val="28"/>
          <w:lang w:val="kk-KZ"/>
        </w:rPr>
        <w:t>бастауыш сынып оқушылар</w:t>
      </w:r>
      <w:r w:rsidR="003059E9" w:rsidRPr="005608E7">
        <w:rPr>
          <w:color w:val="000000"/>
          <w:sz w:val="28"/>
          <w:szCs w:val="28"/>
          <w:lang w:val="kk-KZ"/>
        </w:rPr>
        <w:t>ы</w:t>
      </w:r>
      <w:r w:rsidR="007A6B9D" w:rsidRPr="005608E7">
        <w:rPr>
          <w:color w:val="000000"/>
          <w:sz w:val="28"/>
          <w:szCs w:val="28"/>
          <w:lang w:val="kk-KZ"/>
        </w:rPr>
        <w:t>ны</w:t>
      </w:r>
      <w:r w:rsidR="003059E9" w:rsidRPr="005608E7">
        <w:rPr>
          <w:color w:val="000000"/>
          <w:sz w:val="28"/>
          <w:szCs w:val="28"/>
          <w:lang w:val="kk-KZ"/>
        </w:rPr>
        <w:t xml:space="preserve">ң </w:t>
      </w:r>
      <w:r w:rsidR="007A6B9D" w:rsidRPr="005608E7">
        <w:rPr>
          <w:color w:val="000000"/>
          <w:sz w:val="28"/>
          <w:szCs w:val="28"/>
          <w:lang w:val="kk-KZ"/>
        </w:rPr>
        <w:t>танымдық белсенділіктерін қалыптастырудың мотивациялық</w:t>
      </w:r>
      <w:r w:rsidR="00063A66">
        <w:rPr>
          <w:color w:val="000000"/>
          <w:sz w:val="28"/>
          <w:szCs w:val="28"/>
          <w:lang w:val="kk-KZ"/>
        </w:rPr>
        <w:t xml:space="preserve"> </w:t>
      </w:r>
      <w:r w:rsidR="00C636CD" w:rsidRPr="005608E7">
        <w:rPr>
          <w:color w:val="000000"/>
          <w:sz w:val="28"/>
          <w:szCs w:val="28"/>
          <w:lang w:val="kk-KZ"/>
        </w:rPr>
        <w:t>құрамы</w:t>
      </w:r>
      <w:r w:rsidR="007A6B9D" w:rsidRPr="005608E7">
        <w:rPr>
          <w:color w:val="000000"/>
          <w:sz w:val="28"/>
          <w:szCs w:val="28"/>
          <w:lang w:val="kk-KZ"/>
        </w:rPr>
        <w:t xml:space="preserve"> бойынша бастапқы деңгей</w:t>
      </w:r>
      <w:r w:rsidR="000D56EB" w:rsidRPr="005608E7">
        <w:rPr>
          <w:color w:val="000000"/>
          <w:sz w:val="28"/>
          <w:szCs w:val="28"/>
          <w:lang w:val="kk-KZ"/>
        </w:rPr>
        <w:t>лер</w:t>
      </w:r>
      <w:r w:rsidR="007A6B9D" w:rsidRPr="005608E7">
        <w:rPr>
          <w:color w:val="000000"/>
          <w:sz w:val="28"/>
          <w:szCs w:val="28"/>
          <w:lang w:val="kk-KZ"/>
        </w:rPr>
        <w:t xml:space="preserve">і </w:t>
      </w:r>
    </w:p>
    <w:p w:rsidR="004E15FD" w:rsidRPr="005608E7" w:rsidRDefault="004E15FD" w:rsidP="005E4D44">
      <w:pPr>
        <w:pStyle w:val="ac"/>
        <w:spacing w:before="0" w:beforeAutospacing="0" w:after="0" w:afterAutospacing="0"/>
        <w:ind w:firstLine="454"/>
        <w:jc w:val="both"/>
        <w:rPr>
          <w:color w:val="000000"/>
          <w:sz w:val="16"/>
          <w:szCs w:val="16"/>
          <w:lang w:val="kk-KZ"/>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15"/>
        <w:gridCol w:w="1321"/>
        <w:gridCol w:w="1302"/>
        <w:gridCol w:w="1413"/>
        <w:gridCol w:w="1274"/>
        <w:gridCol w:w="1246"/>
        <w:gridCol w:w="1218"/>
      </w:tblGrid>
      <w:tr w:rsidR="004E15FD" w:rsidRPr="005608E7" w:rsidTr="009F071E">
        <w:trPr>
          <w:trHeight w:val="306"/>
        </w:trPr>
        <w:tc>
          <w:tcPr>
            <w:tcW w:w="1815" w:type="dxa"/>
            <w:vMerge w:val="restart"/>
            <w:shd w:val="clear" w:color="auto" w:fill="auto"/>
            <w:vAlign w:val="center"/>
          </w:tcPr>
          <w:p w:rsidR="004E15FD" w:rsidRPr="005608E7" w:rsidRDefault="004E15FD" w:rsidP="00B64937">
            <w:pPr>
              <w:pStyle w:val="ac"/>
              <w:spacing w:before="0" w:beforeAutospacing="0" w:after="0" w:afterAutospacing="0"/>
              <w:jc w:val="center"/>
              <w:rPr>
                <w:color w:val="000000"/>
                <w:lang w:val="kk-KZ"/>
              </w:rPr>
            </w:pPr>
            <w:r w:rsidRPr="005608E7">
              <w:rPr>
                <w:color w:val="000000"/>
                <w:lang w:val="kk-KZ"/>
              </w:rPr>
              <w:t>Компонент</w:t>
            </w:r>
          </w:p>
        </w:tc>
        <w:tc>
          <w:tcPr>
            <w:tcW w:w="4036" w:type="dxa"/>
            <w:gridSpan w:val="3"/>
            <w:tcBorders>
              <w:bottom w:val="single" w:sz="4" w:space="0" w:color="auto"/>
            </w:tcBorders>
            <w:shd w:val="clear" w:color="auto" w:fill="auto"/>
            <w:vAlign w:val="center"/>
          </w:tcPr>
          <w:p w:rsidR="004E15FD" w:rsidRPr="005608E7" w:rsidRDefault="004E15FD" w:rsidP="00B64937">
            <w:pPr>
              <w:pStyle w:val="ac"/>
              <w:spacing w:before="0" w:beforeAutospacing="0" w:after="0" w:afterAutospacing="0"/>
              <w:jc w:val="center"/>
              <w:rPr>
                <w:color w:val="000000"/>
                <w:lang w:val="kk-KZ"/>
              </w:rPr>
            </w:pPr>
            <w:r w:rsidRPr="005608E7">
              <w:rPr>
                <w:color w:val="000000"/>
                <w:lang w:val="kk-KZ"/>
              </w:rPr>
              <w:t>Эксперимент то</w:t>
            </w:r>
            <w:r w:rsidR="00626AD7" w:rsidRPr="005608E7">
              <w:rPr>
                <w:color w:val="000000"/>
                <w:lang w:val="kk-KZ"/>
              </w:rPr>
              <w:t>бы,</w:t>
            </w:r>
            <w:r w:rsidR="007E1158" w:rsidRPr="005608E7">
              <w:rPr>
                <w:color w:val="000000"/>
                <w:lang w:val="kk-KZ"/>
              </w:rPr>
              <w:t xml:space="preserve"> №1</w:t>
            </w:r>
            <w:r w:rsidR="000E2DE0" w:rsidRPr="005608E7">
              <w:rPr>
                <w:color w:val="000000"/>
                <w:lang w:val="kk-KZ"/>
              </w:rPr>
              <w:t>6 мектеп</w:t>
            </w:r>
          </w:p>
          <w:p w:rsidR="000E2DE0" w:rsidRPr="005608E7" w:rsidRDefault="00626AD7" w:rsidP="00B64937">
            <w:pPr>
              <w:pStyle w:val="ac"/>
              <w:spacing w:before="0" w:beforeAutospacing="0" w:after="0" w:afterAutospacing="0"/>
              <w:jc w:val="center"/>
              <w:rPr>
                <w:color w:val="000000"/>
                <w:lang w:val="kk-KZ"/>
              </w:rPr>
            </w:pPr>
            <w:r w:rsidRPr="005608E7">
              <w:rPr>
                <w:color w:val="000000"/>
                <w:lang w:val="kk-KZ"/>
              </w:rPr>
              <w:t>(</w:t>
            </w:r>
            <w:r w:rsidR="000E2DE0" w:rsidRPr="005608E7">
              <w:rPr>
                <w:color w:val="000000"/>
                <w:lang w:val="kk-KZ"/>
              </w:rPr>
              <w:t>58 оқушы</w:t>
            </w:r>
            <w:r w:rsidRPr="005608E7">
              <w:rPr>
                <w:color w:val="000000"/>
                <w:lang w:val="kk-KZ"/>
              </w:rPr>
              <w:t>)</w:t>
            </w:r>
          </w:p>
        </w:tc>
        <w:tc>
          <w:tcPr>
            <w:tcW w:w="3738" w:type="dxa"/>
            <w:gridSpan w:val="3"/>
            <w:tcBorders>
              <w:bottom w:val="single" w:sz="4" w:space="0" w:color="auto"/>
            </w:tcBorders>
            <w:shd w:val="clear" w:color="auto" w:fill="auto"/>
            <w:vAlign w:val="center"/>
          </w:tcPr>
          <w:p w:rsidR="00CF02AE" w:rsidRDefault="004E15FD" w:rsidP="00626AD7">
            <w:pPr>
              <w:pStyle w:val="ac"/>
              <w:spacing w:before="0" w:beforeAutospacing="0" w:after="0" w:afterAutospacing="0"/>
              <w:jc w:val="center"/>
              <w:rPr>
                <w:color w:val="000000"/>
                <w:lang w:val="kk-KZ"/>
              </w:rPr>
            </w:pPr>
            <w:r w:rsidRPr="005608E7">
              <w:rPr>
                <w:color w:val="000000"/>
                <w:lang w:val="kk-KZ"/>
              </w:rPr>
              <w:t>Бақылау то</w:t>
            </w:r>
            <w:r w:rsidR="00626AD7" w:rsidRPr="005608E7">
              <w:rPr>
                <w:color w:val="000000"/>
                <w:lang w:val="kk-KZ"/>
              </w:rPr>
              <w:t>бы,</w:t>
            </w:r>
            <w:r w:rsidR="007E1158" w:rsidRPr="005608E7">
              <w:rPr>
                <w:color w:val="000000"/>
                <w:lang w:val="kk-KZ"/>
              </w:rPr>
              <w:t xml:space="preserve"> №6</w:t>
            </w:r>
            <w:r w:rsidR="000E2DE0" w:rsidRPr="005608E7">
              <w:rPr>
                <w:color w:val="000000"/>
                <w:lang w:val="kk-KZ"/>
              </w:rPr>
              <w:t xml:space="preserve">6 мектеп </w:t>
            </w:r>
          </w:p>
          <w:p w:rsidR="004E15FD" w:rsidRPr="005608E7" w:rsidRDefault="00626AD7" w:rsidP="00626AD7">
            <w:pPr>
              <w:pStyle w:val="ac"/>
              <w:spacing w:before="0" w:beforeAutospacing="0" w:after="0" w:afterAutospacing="0"/>
              <w:jc w:val="center"/>
              <w:rPr>
                <w:color w:val="000000"/>
                <w:lang w:val="kk-KZ"/>
              </w:rPr>
            </w:pPr>
            <w:r w:rsidRPr="005608E7">
              <w:rPr>
                <w:color w:val="000000"/>
                <w:lang w:val="kk-KZ"/>
              </w:rPr>
              <w:t>(</w:t>
            </w:r>
            <w:r w:rsidR="000E2DE0" w:rsidRPr="005608E7">
              <w:rPr>
                <w:color w:val="000000"/>
                <w:lang w:val="kk-KZ"/>
              </w:rPr>
              <w:t>59 оқушы</w:t>
            </w:r>
            <w:r w:rsidRPr="005608E7">
              <w:rPr>
                <w:color w:val="000000"/>
                <w:lang w:val="kk-KZ"/>
              </w:rPr>
              <w:t>)</w:t>
            </w:r>
          </w:p>
        </w:tc>
      </w:tr>
      <w:tr w:rsidR="00B64937" w:rsidRPr="005608E7" w:rsidTr="009F071E">
        <w:trPr>
          <w:trHeight w:val="126"/>
        </w:trPr>
        <w:tc>
          <w:tcPr>
            <w:tcW w:w="1815" w:type="dxa"/>
            <w:vMerge/>
            <w:shd w:val="clear" w:color="auto" w:fill="auto"/>
            <w:vAlign w:val="center"/>
          </w:tcPr>
          <w:p w:rsidR="00B64937" w:rsidRPr="005608E7" w:rsidRDefault="00B64937" w:rsidP="00B64937">
            <w:pPr>
              <w:pStyle w:val="ac"/>
              <w:spacing w:before="0" w:beforeAutospacing="0" w:after="0" w:afterAutospacing="0"/>
              <w:jc w:val="center"/>
              <w:rPr>
                <w:color w:val="000000"/>
                <w:lang w:val="kk-KZ"/>
              </w:rPr>
            </w:pPr>
          </w:p>
        </w:tc>
        <w:tc>
          <w:tcPr>
            <w:tcW w:w="1321" w:type="dxa"/>
            <w:tcBorders>
              <w:top w:val="single" w:sz="4" w:space="0" w:color="auto"/>
              <w:bottom w:val="single" w:sz="4" w:space="0" w:color="auto"/>
              <w:right w:val="single" w:sz="4" w:space="0" w:color="auto"/>
            </w:tcBorders>
            <w:shd w:val="clear" w:color="auto" w:fill="auto"/>
            <w:vAlign w:val="center"/>
          </w:tcPr>
          <w:p w:rsidR="00B64937" w:rsidRPr="005608E7" w:rsidRDefault="00B64937" w:rsidP="00B64937">
            <w:pPr>
              <w:pStyle w:val="ac"/>
              <w:spacing w:before="0" w:beforeAutospacing="0" w:after="0" w:afterAutospacing="0"/>
              <w:jc w:val="center"/>
              <w:rPr>
                <w:color w:val="000000"/>
                <w:lang w:val="kk-KZ"/>
              </w:rPr>
            </w:pPr>
            <w:r w:rsidRPr="005608E7">
              <w:rPr>
                <w:color w:val="000000"/>
                <w:lang w:val="kk-KZ"/>
              </w:rPr>
              <w:t xml:space="preserve">төмен, </w:t>
            </w:r>
            <w:r w:rsidRPr="005608E7">
              <w:rPr>
                <w:color w:val="000000"/>
                <w:lang w:val="en-US"/>
              </w:rPr>
              <w:t>%</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rsidR="00B64937" w:rsidRPr="005608E7" w:rsidRDefault="00B64937" w:rsidP="00B64937">
            <w:pPr>
              <w:pStyle w:val="ac"/>
              <w:spacing w:before="0" w:beforeAutospacing="0" w:after="0" w:afterAutospacing="0"/>
              <w:jc w:val="center"/>
              <w:rPr>
                <w:color w:val="000000"/>
                <w:lang w:val="kk-KZ"/>
              </w:rPr>
            </w:pPr>
            <w:r w:rsidRPr="005608E7">
              <w:rPr>
                <w:color w:val="000000"/>
                <w:lang w:val="kk-KZ"/>
              </w:rPr>
              <w:t xml:space="preserve">орта, </w:t>
            </w:r>
            <w:r w:rsidRPr="005608E7">
              <w:rPr>
                <w:color w:val="000000"/>
                <w:lang w:val="en-US"/>
              </w:rPr>
              <w:t>%</w:t>
            </w:r>
          </w:p>
        </w:tc>
        <w:tc>
          <w:tcPr>
            <w:tcW w:w="1413" w:type="dxa"/>
            <w:tcBorders>
              <w:top w:val="single" w:sz="4" w:space="0" w:color="auto"/>
              <w:left w:val="single" w:sz="4" w:space="0" w:color="auto"/>
              <w:bottom w:val="single" w:sz="4" w:space="0" w:color="auto"/>
            </w:tcBorders>
            <w:shd w:val="clear" w:color="auto" w:fill="auto"/>
            <w:vAlign w:val="center"/>
          </w:tcPr>
          <w:p w:rsidR="00B64937" w:rsidRPr="005608E7" w:rsidRDefault="00B64937" w:rsidP="00B64937">
            <w:pPr>
              <w:pStyle w:val="ac"/>
              <w:spacing w:before="0" w:beforeAutospacing="0" w:after="0" w:afterAutospacing="0"/>
              <w:jc w:val="center"/>
              <w:rPr>
                <w:color w:val="000000"/>
                <w:lang w:val="kk-KZ"/>
              </w:rPr>
            </w:pPr>
            <w:r w:rsidRPr="005608E7">
              <w:rPr>
                <w:color w:val="000000"/>
                <w:lang w:val="kk-KZ"/>
              </w:rPr>
              <w:t>жоғары,</w:t>
            </w:r>
            <w:r w:rsidRPr="005608E7">
              <w:rPr>
                <w:color w:val="000000"/>
                <w:lang w:val="en-US"/>
              </w:rPr>
              <w:t xml:space="preserve"> %</w:t>
            </w:r>
          </w:p>
        </w:tc>
        <w:tc>
          <w:tcPr>
            <w:tcW w:w="1274" w:type="dxa"/>
            <w:tcBorders>
              <w:top w:val="single" w:sz="4" w:space="0" w:color="auto"/>
              <w:bottom w:val="single" w:sz="4" w:space="0" w:color="auto"/>
              <w:right w:val="single" w:sz="4" w:space="0" w:color="auto"/>
            </w:tcBorders>
            <w:shd w:val="clear" w:color="auto" w:fill="auto"/>
            <w:vAlign w:val="center"/>
          </w:tcPr>
          <w:p w:rsidR="00B64937" w:rsidRPr="005608E7" w:rsidRDefault="00B64937" w:rsidP="00B64937">
            <w:pPr>
              <w:pStyle w:val="ac"/>
              <w:spacing w:before="0" w:beforeAutospacing="0" w:after="0" w:afterAutospacing="0"/>
              <w:jc w:val="center"/>
              <w:rPr>
                <w:color w:val="000000"/>
                <w:lang w:val="kk-KZ"/>
              </w:rPr>
            </w:pPr>
            <w:r w:rsidRPr="005608E7">
              <w:rPr>
                <w:color w:val="000000"/>
                <w:lang w:val="kk-KZ"/>
              </w:rPr>
              <w:t xml:space="preserve">төмен, </w:t>
            </w:r>
            <w:r w:rsidRPr="005608E7">
              <w:rPr>
                <w:color w:val="000000"/>
                <w:lang w:val="en-US"/>
              </w:rPr>
              <w:t>%</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B64937" w:rsidRPr="005608E7" w:rsidRDefault="00B64937" w:rsidP="00B64937">
            <w:pPr>
              <w:pStyle w:val="ac"/>
              <w:spacing w:before="0" w:beforeAutospacing="0" w:after="0" w:afterAutospacing="0"/>
              <w:jc w:val="center"/>
              <w:rPr>
                <w:color w:val="000000"/>
                <w:lang w:val="kk-KZ"/>
              </w:rPr>
            </w:pPr>
            <w:r w:rsidRPr="005608E7">
              <w:rPr>
                <w:color w:val="000000"/>
                <w:lang w:val="kk-KZ"/>
              </w:rPr>
              <w:t xml:space="preserve">орта, </w:t>
            </w:r>
            <w:r w:rsidRPr="005608E7">
              <w:rPr>
                <w:color w:val="000000"/>
                <w:lang w:val="en-US"/>
              </w:rPr>
              <w:t>%</w:t>
            </w:r>
          </w:p>
        </w:tc>
        <w:tc>
          <w:tcPr>
            <w:tcW w:w="1218" w:type="dxa"/>
            <w:tcBorders>
              <w:top w:val="single" w:sz="4" w:space="0" w:color="auto"/>
              <w:left w:val="single" w:sz="4" w:space="0" w:color="auto"/>
              <w:bottom w:val="single" w:sz="4" w:space="0" w:color="auto"/>
            </w:tcBorders>
            <w:shd w:val="clear" w:color="auto" w:fill="auto"/>
            <w:vAlign w:val="center"/>
          </w:tcPr>
          <w:p w:rsidR="00B64937" w:rsidRPr="005608E7" w:rsidRDefault="00B64937" w:rsidP="00B64937">
            <w:pPr>
              <w:pStyle w:val="ac"/>
              <w:spacing w:before="0" w:beforeAutospacing="0" w:after="0" w:afterAutospacing="0"/>
              <w:ind w:left="-52" w:right="-80"/>
              <w:jc w:val="center"/>
              <w:rPr>
                <w:color w:val="000000"/>
                <w:lang w:val="kk-KZ"/>
              </w:rPr>
            </w:pPr>
            <w:r w:rsidRPr="005608E7">
              <w:rPr>
                <w:color w:val="000000"/>
                <w:lang w:val="kk-KZ"/>
              </w:rPr>
              <w:t>жоғары,</w:t>
            </w:r>
            <w:r w:rsidRPr="005608E7">
              <w:rPr>
                <w:color w:val="000000"/>
                <w:lang w:val="en-US"/>
              </w:rPr>
              <w:t xml:space="preserve"> %</w:t>
            </w:r>
          </w:p>
        </w:tc>
      </w:tr>
      <w:tr w:rsidR="004E15FD" w:rsidRPr="005608E7" w:rsidTr="002B5349">
        <w:trPr>
          <w:trHeight w:val="579"/>
        </w:trPr>
        <w:tc>
          <w:tcPr>
            <w:tcW w:w="1815" w:type="dxa"/>
            <w:shd w:val="clear" w:color="auto" w:fill="auto"/>
          </w:tcPr>
          <w:p w:rsidR="004E15FD" w:rsidRPr="005608E7" w:rsidRDefault="004E15FD" w:rsidP="00222A5C">
            <w:pPr>
              <w:pStyle w:val="ac"/>
              <w:spacing w:before="0" w:beforeAutospacing="0" w:after="0" w:afterAutospacing="0"/>
              <w:jc w:val="both"/>
              <w:rPr>
                <w:color w:val="000000"/>
                <w:lang w:val="kk-KZ"/>
              </w:rPr>
            </w:pPr>
            <w:r w:rsidRPr="005608E7">
              <w:rPr>
                <w:color w:val="000000"/>
                <w:lang w:val="kk-KZ"/>
              </w:rPr>
              <w:t>Мотивациялық</w:t>
            </w:r>
          </w:p>
        </w:tc>
        <w:tc>
          <w:tcPr>
            <w:tcW w:w="1321" w:type="dxa"/>
            <w:tcBorders>
              <w:top w:val="single" w:sz="4" w:space="0" w:color="auto"/>
              <w:bottom w:val="single" w:sz="4" w:space="0" w:color="auto"/>
              <w:right w:val="single" w:sz="4" w:space="0" w:color="auto"/>
            </w:tcBorders>
            <w:shd w:val="clear" w:color="auto" w:fill="auto"/>
          </w:tcPr>
          <w:p w:rsidR="007C4330" w:rsidRPr="005608E7" w:rsidRDefault="00A26550" w:rsidP="00B64937">
            <w:pPr>
              <w:pStyle w:val="ac"/>
              <w:spacing w:before="0" w:beforeAutospacing="0" w:after="0" w:afterAutospacing="0"/>
              <w:jc w:val="center"/>
              <w:rPr>
                <w:color w:val="000000"/>
                <w:lang w:val="kk-KZ"/>
              </w:rPr>
            </w:pPr>
            <w:r w:rsidRPr="005608E7">
              <w:rPr>
                <w:color w:val="000000"/>
                <w:lang w:val="kk-KZ"/>
              </w:rPr>
              <w:t>27</w:t>
            </w:r>
          </w:p>
          <w:p w:rsidR="004E15FD" w:rsidRPr="005608E7" w:rsidRDefault="00A26550" w:rsidP="00B64937">
            <w:pPr>
              <w:pStyle w:val="ac"/>
              <w:spacing w:before="0" w:beforeAutospacing="0" w:after="0" w:afterAutospacing="0"/>
              <w:jc w:val="center"/>
              <w:rPr>
                <w:color w:val="000000"/>
                <w:lang w:val="kk-KZ"/>
              </w:rPr>
            </w:pPr>
            <w:r w:rsidRPr="005608E7">
              <w:rPr>
                <w:color w:val="000000"/>
                <w:lang w:val="kk-KZ"/>
              </w:rPr>
              <w:t>16</w:t>
            </w:r>
            <w:r w:rsidR="007C4330" w:rsidRPr="005608E7">
              <w:rPr>
                <w:color w:val="000000"/>
                <w:lang w:val="kk-KZ"/>
              </w:rPr>
              <w:t xml:space="preserve"> оқушы</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A26550" w:rsidRPr="005608E7" w:rsidRDefault="00A26550" w:rsidP="00B64937">
            <w:pPr>
              <w:pStyle w:val="ac"/>
              <w:spacing w:before="0" w:beforeAutospacing="0" w:after="0" w:afterAutospacing="0"/>
              <w:jc w:val="center"/>
              <w:rPr>
                <w:color w:val="000000"/>
                <w:lang w:val="kk-KZ"/>
              </w:rPr>
            </w:pPr>
            <w:r w:rsidRPr="005608E7">
              <w:rPr>
                <w:color w:val="000000"/>
                <w:lang w:val="kk-KZ"/>
              </w:rPr>
              <w:t>68</w:t>
            </w:r>
          </w:p>
          <w:p w:rsidR="004E15FD" w:rsidRPr="005608E7" w:rsidRDefault="00A26550" w:rsidP="00B64937">
            <w:pPr>
              <w:pStyle w:val="ac"/>
              <w:spacing w:before="0" w:beforeAutospacing="0" w:after="0" w:afterAutospacing="0"/>
              <w:jc w:val="center"/>
              <w:rPr>
                <w:color w:val="000000"/>
                <w:lang w:val="kk-KZ"/>
              </w:rPr>
            </w:pPr>
            <w:r w:rsidRPr="005608E7">
              <w:rPr>
                <w:color w:val="000000"/>
                <w:lang w:val="kk-KZ"/>
              </w:rPr>
              <w:t>3</w:t>
            </w:r>
            <w:r w:rsidR="007C4330" w:rsidRPr="005608E7">
              <w:rPr>
                <w:color w:val="000000"/>
                <w:lang w:val="kk-KZ"/>
              </w:rPr>
              <w:t>9 оқушы</w:t>
            </w:r>
          </w:p>
        </w:tc>
        <w:tc>
          <w:tcPr>
            <w:tcW w:w="1413" w:type="dxa"/>
            <w:tcBorders>
              <w:top w:val="single" w:sz="4" w:space="0" w:color="auto"/>
              <w:left w:val="single" w:sz="4" w:space="0" w:color="auto"/>
              <w:bottom w:val="single" w:sz="4" w:space="0" w:color="auto"/>
            </w:tcBorders>
            <w:shd w:val="clear" w:color="auto" w:fill="auto"/>
          </w:tcPr>
          <w:p w:rsidR="007C4330" w:rsidRPr="005608E7" w:rsidRDefault="007C4330" w:rsidP="00B64937">
            <w:pPr>
              <w:pStyle w:val="ac"/>
              <w:spacing w:before="0" w:beforeAutospacing="0" w:after="0" w:afterAutospacing="0"/>
              <w:jc w:val="center"/>
              <w:rPr>
                <w:color w:val="000000"/>
                <w:lang w:val="kk-KZ"/>
              </w:rPr>
            </w:pPr>
            <w:r w:rsidRPr="005608E7">
              <w:rPr>
                <w:color w:val="000000"/>
                <w:lang w:val="kk-KZ"/>
              </w:rPr>
              <w:t>5</w:t>
            </w:r>
          </w:p>
          <w:p w:rsidR="004E15FD" w:rsidRPr="005608E7" w:rsidRDefault="00A26550" w:rsidP="00B64937">
            <w:pPr>
              <w:pStyle w:val="ac"/>
              <w:spacing w:before="0" w:beforeAutospacing="0" w:after="0" w:afterAutospacing="0"/>
              <w:jc w:val="center"/>
              <w:rPr>
                <w:color w:val="000000"/>
                <w:lang w:val="kk-KZ"/>
              </w:rPr>
            </w:pPr>
            <w:r w:rsidRPr="005608E7">
              <w:rPr>
                <w:color w:val="000000"/>
                <w:lang w:val="kk-KZ"/>
              </w:rPr>
              <w:t xml:space="preserve">3 </w:t>
            </w:r>
            <w:r w:rsidR="007C4330" w:rsidRPr="005608E7">
              <w:rPr>
                <w:color w:val="000000"/>
                <w:lang w:val="kk-KZ"/>
              </w:rPr>
              <w:t>оқушы</w:t>
            </w:r>
          </w:p>
        </w:tc>
        <w:tc>
          <w:tcPr>
            <w:tcW w:w="1274" w:type="dxa"/>
            <w:tcBorders>
              <w:top w:val="single" w:sz="4" w:space="0" w:color="auto"/>
              <w:bottom w:val="single" w:sz="4" w:space="0" w:color="auto"/>
              <w:right w:val="single" w:sz="4" w:space="0" w:color="auto"/>
            </w:tcBorders>
            <w:shd w:val="clear" w:color="auto" w:fill="auto"/>
          </w:tcPr>
          <w:p w:rsidR="002A01FD" w:rsidRPr="005608E7" w:rsidRDefault="0003473A" w:rsidP="00B64937">
            <w:pPr>
              <w:pStyle w:val="ac"/>
              <w:spacing w:before="0" w:beforeAutospacing="0" w:after="0" w:afterAutospacing="0"/>
              <w:jc w:val="center"/>
              <w:rPr>
                <w:color w:val="000000"/>
                <w:lang w:val="kk-KZ"/>
              </w:rPr>
            </w:pPr>
            <w:r w:rsidRPr="005608E7">
              <w:rPr>
                <w:color w:val="000000"/>
                <w:lang w:val="kk-KZ"/>
              </w:rPr>
              <w:t>38,8</w:t>
            </w:r>
          </w:p>
          <w:p w:rsidR="004E15FD" w:rsidRPr="005608E7" w:rsidRDefault="0003473A" w:rsidP="00B64937">
            <w:pPr>
              <w:pStyle w:val="ac"/>
              <w:spacing w:before="0" w:beforeAutospacing="0" w:after="0" w:afterAutospacing="0"/>
              <w:jc w:val="center"/>
              <w:rPr>
                <w:color w:val="000000"/>
                <w:lang w:val="kk-KZ"/>
              </w:rPr>
            </w:pPr>
            <w:r w:rsidRPr="005608E7">
              <w:rPr>
                <w:color w:val="000000"/>
                <w:lang w:val="kk-KZ"/>
              </w:rPr>
              <w:t>23</w:t>
            </w:r>
            <w:r w:rsidR="000E2DE0" w:rsidRPr="005608E7">
              <w:rPr>
                <w:color w:val="000000"/>
                <w:lang w:val="kk-KZ"/>
              </w:rPr>
              <w:t xml:space="preserve"> оқушы</w:t>
            </w:r>
          </w:p>
        </w:tc>
        <w:tc>
          <w:tcPr>
            <w:tcW w:w="1246" w:type="dxa"/>
            <w:tcBorders>
              <w:top w:val="single" w:sz="4" w:space="0" w:color="auto"/>
              <w:left w:val="single" w:sz="4" w:space="0" w:color="auto"/>
              <w:bottom w:val="single" w:sz="4" w:space="0" w:color="auto"/>
              <w:right w:val="single" w:sz="4" w:space="0" w:color="auto"/>
            </w:tcBorders>
            <w:shd w:val="clear" w:color="auto" w:fill="auto"/>
          </w:tcPr>
          <w:p w:rsidR="00B64937" w:rsidRPr="005608E7" w:rsidRDefault="0003473A" w:rsidP="00B64937">
            <w:pPr>
              <w:pStyle w:val="ac"/>
              <w:spacing w:before="0" w:beforeAutospacing="0" w:after="0" w:afterAutospacing="0"/>
              <w:jc w:val="center"/>
              <w:rPr>
                <w:color w:val="000000"/>
                <w:lang w:val="kk-KZ"/>
              </w:rPr>
            </w:pPr>
            <w:r w:rsidRPr="005608E7">
              <w:rPr>
                <w:color w:val="000000"/>
                <w:lang w:val="kk-KZ"/>
              </w:rPr>
              <w:t>55,6</w:t>
            </w:r>
          </w:p>
          <w:p w:rsidR="000E2DE0" w:rsidRPr="005608E7" w:rsidRDefault="0003473A" w:rsidP="00B64937">
            <w:pPr>
              <w:pStyle w:val="ac"/>
              <w:spacing w:before="0" w:beforeAutospacing="0" w:after="0" w:afterAutospacing="0"/>
              <w:jc w:val="center"/>
              <w:rPr>
                <w:color w:val="000000"/>
                <w:lang w:val="kk-KZ"/>
              </w:rPr>
            </w:pPr>
            <w:r w:rsidRPr="005608E7">
              <w:rPr>
                <w:color w:val="000000"/>
                <w:lang w:val="kk-KZ"/>
              </w:rPr>
              <w:t>31</w:t>
            </w:r>
            <w:r w:rsidR="000E2DE0" w:rsidRPr="005608E7">
              <w:rPr>
                <w:color w:val="000000"/>
                <w:lang w:val="kk-KZ"/>
              </w:rPr>
              <w:t xml:space="preserve"> оқушы</w:t>
            </w:r>
          </w:p>
        </w:tc>
        <w:tc>
          <w:tcPr>
            <w:tcW w:w="1218" w:type="dxa"/>
            <w:tcBorders>
              <w:top w:val="single" w:sz="4" w:space="0" w:color="auto"/>
              <w:left w:val="single" w:sz="4" w:space="0" w:color="auto"/>
              <w:bottom w:val="single" w:sz="4" w:space="0" w:color="auto"/>
            </w:tcBorders>
            <w:shd w:val="clear" w:color="auto" w:fill="auto"/>
          </w:tcPr>
          <w:p w:rsidR="004E15FD" w:rsidRPr="005608E7" w:rsidRDefault="0003473A" w:rsidP="00B64937">
            <w:pPr>
              <w:pStyle w:val="ac"/>
              <w:spacing w:before="0" w:beforeAutospacing="0" w:after="0" w:afterAutospacing="0"/>
              <w:jc w:val="center"/>
              <w:rPr>
                <w:color w:val="000000"/>
                <w:lang w:val="kk-KZ"/>
              </w:rPr>
            </w:pPr>
            <w:r w:rsidRPr="005608E7">
              <w:rPr>
                <w:color w:val="000000"/>
                <w:lang w:val="kk-KZ"/>
              </w:rPr>
              <w:t>5,6</w:t>
            </w:r>
          </w:p>
          <w:p w:rsidR="000E2DE0" w:rsidRPr="005608E7" w:rsidRDefault="00A26550" w:rsidP="00B64937">
            <w:pPr>
              <w:pStyle w:val="ac"/>
              <w:spacing w:before="0" w:beforeAutospacing="0" w:after="0" w:afterAutospacing="0"/>
              <w:jc w:val="center"/>
              <w:rPr>
                <w:color w:val="000000"/>
                <w:lang w:val="kk-KZ"/>
              </w:rPr>
            </w:pPr>
            <w:r w:rsidRPr="005608E7">
              <w:rPr>
                <w:color w:val="000000"/>
                <w:lang w:val="kk-KZ"/>
              </w:rPr>
              <w:t>5</w:t>
            </w:r>
            <w:r w:rsidR="000E2DE0" w:rsidRPr="005608E7">
              <w:rPr>
                <w:color w:val="000000"/>
                <w:lang w:val="kk-KZ"/>
              </w:rPr>
              <w:t>оқушы</w:t>
            </w:r>
          </w:p>
        </w:tc>
      </w:tr>
      <w:tr w:rsidR="002B5349" w:rsidRPr="005608E7" w:rsidTr="009F071E">
        <w:trPr>
          <w:trHeight w:val="579"/>
        </w:trPr>
        <w:tc>
          <w:tcPr>
            <w:tcW w:w="1815" w:type="dxa"/>
            <w:shd w:val="clear" w:color="auto" w:fill="auto"/>
          </w:tcPr>
          <w:p w:rsidR="002B5349" w:rsidRPr="005608E7" w:rsidRDefault="002B5349" w:rsidP="00222A5C">
            <w:pPr>
              <w:pStyle w:val="ac"/>
              <w:spacing w:before="0" w:beforeAutospacing="0" w:after="0" w:afterAutospacing="0"/>
              <w:jc w:val="both"/>
              <w:rPr>
                <w:color w:val="000000"/>
                <w:lang w:val="kk-KZ"/>
              </w:rPr>
            </w:pPr>
          </w:p>
        </w:tc>
        <w:tc>
          <w:tcPr>
            <w:tcW w:w="1321" w:type="dxa"/>
            <w:tcBorders>
              <w:top w:val="single" w:sz="4" w:space="0" w:color="auto"/>
              <w:right w:val="single" w:sz="4" w:space="0" w:color="auto"/>
            </w:tcBorders>
            <w:shd w:val="clear" w:color="auto" w:fill="auto"/>
          </w:tcPr>
          <w:p w:rsidR="002B5349" w:rsidRPr="005608E7" w:rsidRDefault="002B5349" w:rsidP="00B64937">
            <w:pPr>
              <w:pStyle w:val="ac"/>
              <w:spacing w:before="0" w:beforeAutospacing="0" w:after="0" w:afterAutospacing="0"/>
              <w:jc w:val="center"/>
              <w:rPr>
                <w:color w:val="000000"/>
                <w:lang w:val="kk-KZ"/>
              </w:rPr>
            </w:pPr>
          </w:p>
        </w:tc>
        <w:tc>
          <w:tcPr>
            <w:tcW w:w="1302" w:type="dxa"/>
            <w:tcBorders>
              <w:top w:val="single" w:sz="4" w:space="0" w:color="auto"/>
              <w:left w:val="single" w:sz="4" w:space="0" w:color="auto"/>
              <w:right w:val="single" w:sz="4" w:space="0" w:color="auto"/>
            </w:tcBorders>
            <w:shd w:val="clear" w:color="auto" w:fill="auto"/>
          </w:tcPr>
          <w:p w:rsidR="002B5349" w:rsidRPr="005608E7" w:rsidRDefault="002B5349" w:rsidP="00B64937">
            <w:pPr>
              <w:pStyle w:val="ac"/>
              <w:spacing w:before="0" w:beforeAutospacing="0" w:after="0" w:afterAutospacing="0"/>
              <w:jc w:val="center"/>
              <w:rPr>
                <w:color w:val="000000"/>
                <w:lang w:val="kk-KZ"/>
              </w:rPr>
            </w:pPr>
          </w:p>
        </w:tc>
        <w:tc>
          <w:tcPr>
            <w:tcW w:w="1413" w:type="dxa"/>
            <w:tcBorders>
              <w:top w:val="single" w:sz="4" w:space="0" w:color="auto"/>
              <w:left w:val="single" w:sz="4" w:space="0" w:color="auto"/>
            </w:tcBorders>
            <w:shd w:val="clear" w:color="auto" w:fill="auto"/>
          </w:tcPr>
          <w:p w:rsidR="002B5349" w:rsidRPr="005608E7" w:rsidRDefault="002B5349" w:rsidP="00B64937">
            <w:pPr>
              <w:pStyle w:val="ac"/>
              <w:spacing w:before="0" w:beforeAutospacing="0" w:after="0" w:afterAutospacing="0"/>
              <w:jc w:val="center"/>
              <w:rPr>
                <w:color w:val="000000"/>
                <w:lang w:val="kk-KZ"/>
              </w:rPr>
            </w:pPr>
          </w:p>
        </w:tc>
        <w:tc>
          <w:tcPr>
            <w:tcW w:w="1274" w:type="dxa"/>
            <w:tcBorders>
              <w:top w:val="single" w:sz="4" w:space="0" w:color="auto"/>
              <w:right w:val="single" w:sz="4" w:space="0" w:color="auto"/>
            </w:tcBorders>
            <w:shd w:val="clear" w:color="auto" w:fill="auto"/>
          </w:tcPr>
          <w:p w:rsidR="002B5349" w:rsidRPr="005608E7" w:rsidRDefault="002B5349" w:rsidP="00B64937">
            <w:pPr>
              <w:pStyle w:val="ac"/>
              <w:spacing w:before="0" w:beforeAutospacing="0" w:after="0" w:afterAutospacing="0"/>
              <w:jc w:val="center"/>
              <w:rPr>
                <w:color w:val="000000"/>
                <w:lang w:val="kk-KZ"/>
              </w:rPr>
            </w:pPr>
          </w:p>
        </w:tc>
        <w:tc>
          <w:tcPr>
            <w:tcW w:w="1246" w:type="dxa"/>
            <w:tcBorders>
              <w:top w:val="single" w:sz="4" w:space="0" w:color="auto"/>
              <w:left w:val="single" w:sz="4" w:space="0" w:color="auto"/>
              <w:right w:val="single" w:sz="4" w:space="0" w:color="auto"/>
            </w:tcBorders>
            <w:shd w:val="clear" w:color="auto" w:fill="auto"/>
          </w:tcPr>
          <w:p w:rsidR="002B5349" w:rsidRPr="005608E7" w:rsidRDefault="002B5349" w:rsidP="00B64937">
            <w:pPr>
              <w:pStyle w:val="ac"/>
              <w:spacing w:before="0" w:beforeAutospacing="0" w:after="0" w:afterAutospacing="0"/>
              <w:jc w:val="center"/>
              <w:rPr>
                <w:color w:val="000000"/>
                <w:lang w:val="kk-KZ"/>
              </w:rPr>
            </w:pPr>
          </w:p>
        </w:tc>
        <w:tc>
          <w:tcPr>
            <w:tcW w:w="1218" w:type="dxa"/>
            <w:tcBorders>
              <w:top w:val="single" w:sz="4" w:space="0" w:color="auto"/>
              <w:left w:val="single" w:sz="4" w:space="0" w:color="auto"/>
            </w:tcBorders>
            <w:shd w:val="clear" w:color="auto" w:fill="auto"/>
          </w:tcPr>
          <w:p w:rsidR="002B5349" w:rsidRPr="005608E7" w:rsidRDefault="002B5349" w:rsidP="00B64937">
            <w:pPr>
              <w:pStyle w:val="ac"/>
              <w:spacing w:before="0" w:beforeAutospacing="0" w:after="0" w:afterAutospacing="0"/>
              <w:jc w:val="center"/>
              <w:rPr>
                <w:color w:val="000000"/>
                <w:lang w:val="kk-KZ"/>
              </w:rPr>
            </w:pPr>
          </w:p>
        </w:tc>
      </w:tr>
    </w:tbl>
    <w:p w:rsidR="00965EC1" w:rsidRPr="005608E7" w:rsidRDefault="00C74587" w:rsidP="005E4D44">
      <w:pPr>
        <w:pStyle w:val="ac"/>
        <w:spacing w:before="0" w:beforeAutospacing="0" w:after="0" w:afterAutospacing="0"/>
        <w:ind w:firstLine="454"/>
        <w:jc w:val="both"/>
        <w:rPr>
          <w:color w:val="000000"/>
          <w:sz w:val="28"/>
          <w:szCs w:val="28"/>
          <w:lang w:val="kk-KZ"/>
        </w:rPr>
      </w:pPr>
      <w:r w:rsidRPr="005608E7">
        <w:rPr>
          <w:noProof/>
        </w:rPr>
        <w:drawing>
          <wp:anchor distT="0" distB="0" distL="114300" distR="114300" simplePos="0" relativeHeight="251662848" behindDoc="0" locked="0" layoutInCell="1" allowOverlap="1" wp14:anchorId="21BF8D13" wp14:editId="4C93D796">
            <wp:simplePos x="0" y="0"/>
            <wp:positionH relativeFrom="column">
              <wp:posOffset>247650</wp:posOffset>
            </wp:positionH>
            <wp:positionV relativeFrom="paragraph">
              <wp:posOffset>101600</wp:posOffset>
            </wp:positionV>
            <wp:extent cx="5369560" cy="1932940"/>
            <wp:effectExtent l="0" t="0" r="0" b="0"/>
            <wp:wrapNone/>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2"/>
                    <a:srcRect/>
                    <a:stretch>
                      <a:fillRect/>
                    </a:stretch>
                  </pic:blipFill>
                  <pic:spPr bwMode="auto">
                    <a:xfrm>
                      <a:off x="0" y="0"/>
                      <a:ext cx="5369560" cy="1932940"/>
                    </a:xfrm>
                    <a:prstGeom prst="rect">
                      <a:avLst/>
                    </a:prstGeom>
                    <a:noFill/>
                    <a:ln w="9525">
                      <a:noFill/>
                      <a:miter lim="800000"/>
                      <a:headEnd/>
                      <a:tailEnd/>
                    </a:ln>
                  </pic:spPr>
                </pic:pic>
              </a:graphicData>
            </a:graphic>
          </wp:anchor>
        </w:drawing>
      </w:r>
    </w:p>
    <w:p w:rsidR="00965EC1" w:rsidRPr="005608E7" w:rsidRDefault="00965EC1" w:rsidP="005E4D44">
      <w:pPr>
        <w:pStyle w:val="ac"/>
        <w:spacing w:before="0" w:beforeAutospacing="0" w:after="0" w:afterAutospacing="0"/>
        <w:ind w:firstLine="454"/>
        <w:jc w:val="both"/>
        <w:rPr>
          <w:lang w:val="en-US"/>
        </w:rPr>
      </w:pPr>
    </w:p>
    <w:p w:rsidR="00110DFB" w:rsidRPr="005608E7" w:rsidRDefault="00110DFB" w:rsidP="005E4D44">
      <w:pPr>
        <w:pStyle w:val="ac"/>
        <w:spacing w:before="0" w:beforeAutospacing="0" w:after="0" w:afterAutospacing="0"/>
        <w:ind w:firstLine="454"/>
        <w:jc w:val="both"/>
        <w:rPr>
          <w:lang w:val="en-US"/>
        </w:rPr>
      </w:pPr>
    </w:p>
    <w:p w:rsidR="00110DFB" w:rsidRPr="005608E7" w:rsidRDefault="00110DFB" w:rsidP="005E4D44">
      <w:pPr>
        <w:pStyle w:val="ac"/>
        <w:spacing w:before="0" w:beforeAutospacing="0" w:after="0" w:afterAutospacing="0"/>
        <w:ind w:firstLine="454"/>
        <w:jc w:val="both"/>
        <w:rPr>
          <w:lang w:val="en-US"/>
        </w:rPr>
      </w:pPr>
    </w:p>
    <w:p w:rsidR="00B058C2" w:rsidRPr="005608E7" w:rsidRDefault="00B058C2" w:rsidP="006E6E51">
      <w:pPr>
        <w:pStyle w:val="ac"/>
        <w:spacing w:before="0" w:beforeAutospacing="0" w:after="0" w:afterAutospacing="0"/>
        <w:jc w:val="center"/>
        <w:rPr>
          <w:color w:val="FF0000"/>
          <w:sz w:val="10"/>
          <w:szCs w:val="10"/>
          <w:highlight w:val="yellow"/>
          <w:lang w:val="kk-KZ"/>
        </w:rPr>
      </w:pPr>
    </w:p>
    <w:p w:rsidR="00582665" w:rsidRPr="005608E7" w:rsidRDefault="00582665" w:rsidP="006E6E51">
      <w:pPr>
        <w:pStyle w:val="ac"/>
        <w:spacing w:before="0" w:beforeAutospacing="0" w:after="0" w:afterAutospacing="0"/>
        <w:jc w:val="center"/>
        <w:rPr>
          <w:sz w:val="28"/>
          <w:szCs w:val="28"/>
          <w:lang w:val="kk-KZ"/>
        </w:rPr>
      </w:pPr>
    </w:p>
    <w:p w:rsidR="00582665" w:rsidRPr="005608E7" w:rsidRDefault="00582665" w:rsidP="006E6E51">
      <w:pPr>
        <w:pStyle w:val="ac"/>
        <w:spacing w:before="0" w:beforeAutospacing="0" w:after="0" w:afterAutospacing="0"/>
        <w:jc w:val="center"/>
        <w:rPr>
          <w:sz w:val="28"/>
          <w:szCs w:val="28"/>
          <w:lang w:val="kk-KZ"/>
        </w:rPr>
      </w:pPr>
    </w:p>
    <w:p w:rsidR="00582665" w:rsidRPr="005608E7" w:rsidRDefault="00582665" w:rsidP="006E6E51">
      <w:pPr>
        <w:pStyle w:val="ac"/>
        <w:spacing w:before="0" w:beforeAutospacing="0" w:after="0" w:afterAutospacing="0"/>
        <w:jc w:val="center"/>
        <w:rPr>
          <w:sz w:val="28"/>
          <w:szCs w:val="28"/>
          <w:lang w:val="kk-KZ"/>
        </w:rPr>
      </w:pPr>
    </w:p>
    <w:p w:rsidR="00582665" w:rsidRPr="005608E7" w:rsidRDefault="00582665" w:rsidP="006E6E51">
      <w:pPr>
        <w:pStyle w:val="ac"/>
        <w:spacing w:before="0" w:beforeAutospacing="0" w:after="0" w:afterAutospacing="0"/>
        <w:jc w:val="center"/>
        <w:rPr>
          <w:sz w:val="28"/>
          <w:szCs w:val="28"/>
          <w:lang w:val="kk-KZ"/>
        </w:rPr>
      </w:pPr>
    </w:p>
    <w:p w:rsidR="00582665" w:rsidRPr="005608E7" w:rsidRDefault="00582665" w:rsidP="006E6E51">
      <w:pPr>
        <w:pStyle w:val="ac"/>
        <w:spacing w:before="0" w:beforeAutospacing="0" w:after="0" w:afterAutospacing="0"/>
        <w:jc w:val="center"/>
        <w:rPr>
          <w:sz w:val="28"/>
          <w:szCs w:val="28"/>
          <w:lang w:val="kk-KZ"/>
        </w:rPr>
      </w:pPr>
    </w:p>
    <w:p w:rsidR="009A5234" w:rsidRPr="005608E7" w:rsidRDefault="009A5234" w:rsidP="009D6111">
      <w:pPr>
        <w:pStyle w:val="ac"/>
        <w:spacing w:before="0" w:beforeAutospacing="0" w:after="0" w:afterAutospacing="0"/>
        <w:ind w:firstLine="708"/>
        <w:jc w:val="both"/>
        <w:rPr>
          <w:sz w:val="28"/>
          <w:szCs w:val="28"/>
          <w:lang w:val="kk-KZ"/>
        </w:rPr>
      </w:pPr>
    </w:p>
    <w:p w:rsidR="009A5234" w:rsidRPr="00CF02AE" w:rsidRDefault="009A5234" w:rsidP="009D6111">
      <w:pPr>
        <w:pStyle w:val="ac"/>
        <w:spacing w:before="0" w:beforeAutospacing="0" w:after="0" w:afterAutospacing="0"/>
        <w:ind w:firstLine="708"/>
        <w:jc w:val="both"/>
        <w:rPr>
          <w:sz w:val="16"/>
          <w:szCs w:val="16"/>
          <w:lang w:val="kk-KZ"/>
        </w:rPr>
      </w:pPr>
    </w:p>
    <w:p w:rsidR="002D3AE9" w:rsidRPr="005608E7" w:rsidRDefault="007B1673" w:rsidP="00CF02AE">
      <w:pPr>
        <w:pStyle w:val="ac"/>
        <w:spacing w:before="0" w:beforeAutospacing="0" w:after="0" w:afterAutospacing="0"/>
        <w:jc w:val="center"/>
        <w:rPr>
          <w:sz w:val="28"/>
          <w:szCs w:val="28"/>
          <w:lang w:val="kk-KZ"/>
        </w:rPr>
      </w:pPr>
      <w:r w:rsidRPr="005608E7">
        <w:rPr>
          <w:sz w:val="28"/>
          <w:szCs w:val="28"/>
          <w:lang w:val="kk-KZ"/>
        </w:rPr>
        <w:t xml:space="preserve">Сурет </w:t>
      </w:r>
      <w:r w:rsidR="00222AEB" w:rsidRPr="005608E7">
        <w:rPr>
          <w:sz w:val="28"/>
          <w:szCs w:val="28"/>
          <w:lang w:val="kk-KZ"/>
        </w:rPr>
        <w:t>1</w:t>
      </w:r>
      <w:r w:rsidR="009B0299">
        <w:rPr>
          <w:sz w:val="28"/>
          <w:szCs w:val="28"/>
          <w:lang w:val="kk-KZ"/>
        </w:rPr>
        <w:t>2</w:t>
      </w:r>
      <w:r w:rsidR="00CF02AE">
        <w:rPr>
          <w:sz w:val="28"/>
          <w:szCs w:val="28"/>
          <w:lang w:val="kk-KZ"/>
        </w:rPr>
        <w:t xml:space="preserve"> </w:t>
      </w:r>
      <w:r w:rsidR="006E6E51" w:rsidRPr="005608E7">
        <w:rPr>
          <w:sz w:val="28"/>
          <w:szCs w:val="28"/>
          <w:lang w:val="kk-KZ"/>
        </w:rPr>
        <w:t>–</w:t>
      </w:r>
      <w:r w:rsidRPr="005608E7">
        <w:rPr>
          <w:sz w:val="28"/>
          <w:szCs w:val="28"/>
          <w:lang w:val="kk-KZ"/>
        </w:rPr>
        <w:t xml:space="preserve"> Дене шынықтыру </w:t>
      </w:r>
      <w:r w:rsidR="008F12CC" w:rsidRPr="005608E7">
        <w:rPr>
          <w:color w:val="000000"/>
          <w:sz w:val="28"/>
          <w:szCs w:val="28"/>
          <w:lang w:val="kk-KZ"/>
        </w:rPr>
        <w:t>саба</w:t>
      </w:r>
      <w:r w:rsidR="008F12CC">
        <w:rPr>
          <w:color w:val="000000"/>
          <w:sz w:val="28"/>
          <w:szCs w:val="28"/>
          <w:lang w:val="kk-KZ"/>
        </w:rPr>
        <w:t>қтар</w:t>
      </w:r>
      <w:r w:rsidR="008F12CC" w:rsidRPr="005608E7">
        <w:rPr>
          <w:color w:val="000000"/>
          <w:sz w:val="28"/>
          <w:szCs w:val="28"/>
          <w:lang w:val="kk-KZ"/>
        </w:rPr>
        <w:t>ында</w:t>
      </w:r>
      <w:r w:rsidRPr="005608E7">
        <w:rPr>
          <w:sz w:val="28"/>
          <w:szCs w:val="28"/>
          <w:lang w:val="kk-KZ"/>
        </w:rPr>
        <w:t xml:space="preserve"> бастауыш сынып оқушыларының ұлттық-қозғалмалы ойындар арқылы танымдық белсенділіктерін қалыптастырудың мотивациялық</w:t>
      </w:r>
      <w:r w:rsidR="00C636CD" w:rsidRPr="005608E7">
        <w:rPr>
          <w:sz w:val="28"/>
          <w:szCs w:val="28"/>
          <w:lang w:val="kk-KZ"/>
        </w:rPr>
        <w:t>құрамы</w:t>
      </w:r>
      <w:r w:rsidRPr="005608E7">
        <w:rPr>
          <w:sz w:val="28"/>
          <w:szCs w:val="28"/>
          <w:lang w:val="kk-KZ"/>
        </w:rPr>
        <w:t xml:space="preserve"> бойынша бастапқы деңгей</w:t>
      </w:r>
      <w:r w:rsidR="00C636CD" w:rsidRPr="005608E7">
        <w:rPr>
          <w:sz w:val="28"/>
          <w:szCs w:val="28"/>
          <w:lang w:val="kk-KZ"/>
        </w:rPr>
        <w:t>лер</w:t>
      </w:r>
      <w:r w:rsidRPr="005608E7">
        <w:rPr>
          <w:sz w:val="28"/>
          <w:szCs w:val="28"/>
          <w:lang w:val="kk-KZ"/>
        </w:rPr>
        <w:t>і</w:t>
      </w:r>
    </w:p>
    <w:p w:rsidR="00582665" w:rsidRPr="005608E7" w:rsidRDefault="00582665" w:rsidP="00704762">
      <w:pPr>
        <w:pStyle w:val="ac"/>
        <w:spacing w:before="0" w:beforeAutospacing="0" w:after="0" w:afterAutospacing="0"/>
        <w:jc w:val="both"/>
        <w:rPr>
          <w:sz w:val="28"/>
          <w:szCs w:val="28"/>
          <w:lang w:val="kk-KZ"/>
        </w:rPr>
      </w:pPr>
    </w:p>
    <w:p w:rsidR="004E15FD" w:rsidRDefault="00222AEB" w:rsidP="00CF02AE">
      <w:pPr>
        <w:pStyle w:val="ac"/>
        <w:spacing w:before="0" w:beforeAutospacing="0" w:after="0" w:afterAutospacing="0"/>
        <w:jc w:val="both"/>
        <w:rPr>
          <w:sz w:val="28"/>
          <w:szCs w:val="28"/>
          <w:lang w:val="kk-KZ"/>
        </w:rPr>
      </w:pPr>
      <w:r w:rsidRPr="005608E7">
        <w:rPr>
          <w:sz w:val="28"/>
          <w:szCs w:val="28"/>
          <w:lang w:val="kk-KZ"/>
        </w:rPr>
        <w:t>Кесте 1</w:t>
      </w:r>
      <w:r w:rsidR="009B0299">
        <w:rPr>
          <w:sz w:val="28"/>
          <w:szCs w:val="28"/>
          <w:lang w:val="kk-KZ"/>
        </w:rPr>
        <w:t>4</w:t>
      </w:r>
      <w:r w:rsidR="00CF02AE">
        <w:rPr>
          <w:sz w:val="28"/>
          <w:szCs w:val="28"/>
          <w:lang w:val="kk-KZ"/>
        </w:rPr>
        <w:t xml:space="preserve"> </w:t>
      </w:r>
      <w:r w:rsidR="006E6E51" w:rsidRPr="005608E7">
        <w:rPr>
          <w:sz w:val="28"/>
          <w:szCs w:val="28"/>
          <w:lang w:val="kk-KZ"/>
        </w:rPr>
        <w:t>–</w:t>
      </w:r>
      <w:r w:rsidR="00FA1731" w:rsidRPr="005608E7">
        <w:rPr>
          <w:sz w:val="28"/>
          <w:szCs w:val="28"/>
          <w:lang w:val="kk-KZ"/>
        </w:rPr>
        <w:t xml:space="preserve"> Дене шынықтыру саба</w:t>
      </w:r>
      <w:r w:rsidR="000D56EB" w:rsidRPr="005608E7">
        <w:rPr>
          <w:sz w:val="28"/>
          <w:szCs w:val="28"/>
          <w:lang w:val="kk-KZ"/>
        </w:rPr>
        <w:t>қтар</w:t>
      </w:r>
      <w:r w:rsidR="00FA1731" w:rsidRPr="005608E7">
        <w:rPr>
          <w:sz w:val="28"/>
          <w:szCs w:val="28"/>
          <w:lang w:val="kk-KZ"/>
        </w:rPr>
        <w:t xml:space="preserve">ында </w:t>
      </w:r>
      <w:r w:rsidR="000D56EB" w:rsidRPr="005608E7">
        <w:rPr>
          <w:sz w:val="28"/>
          <w:szCs w:val="28"/>
          <w:lang w:val="kk-KZ"/>
        </w:rPr>
        <w:t xml:space="preserve">берілетін ұлттық қозғалмалы ойындар арқылы </w:t>
      </w:r>
      <w:r w:rsidR="00FA1731" w:rsidRPr="005608E7">
        <w:rPr>
          <w:sz w:val="28"/>
          <w:szCs w:val="28"/>
          <w:lang w:val="kk-KZ"/>
        </w:rPr>
        <w:t xml:space="preserve">бастауыш сынып оқушыларының танымдық белсенділіктерін қалыптастырудың </w:t>
      </w:r>
      <w:r w:rsidR="008C4759" w:rsidRPr="005608E7">
        <w:rPr>
          <w:sz w:val="28"/>
          <w:szCs w:val="28"/>
          <w:lang w:val="kk-KZ"/>
        </w:rPr>
        <w:t>мазмұндық</w:t>
      </w:r>
      <w:r w:rsidR="00063A66">
        <w:rPr>
          <w:sz w:val="28"/>
          <w:szCs w:val="28"/>
          <w:lang w:val="kk-KZ"/>
        </w:rPr>
        <w:t xml:space="preserve"> </w:t>
      </w:r>
      <w:r w:rsidR="00C636CD" w:rsidRPr="005608E7">
        <w:rPr>
          <w:sz w:val="28"/>
          <w:szCs w:val="28"/>
          <w:lang w:val="kk-KZ"/>
        </w:rPr>
        <w:t>құрамы</w:t>
      </w:r>
      <w:r w:rsidR="00FA1731" w:rsidRPr="005608E7">
        <w:rPr>
          <w:sz w:val="28"/>
          <w:szCs w:val="28"/>
          <w:lang w:val="kk-KZ"/>
        </w:rPr>
        <w:t xml:space="preserve"> бойынша бастапқы деңгей</w:t>
      </w:r>
      <w:r w:rsidR="000D56EB" w:rsidRPr="005608E7">
        <w:rPr>
          <w:sz w:val="28"/>
          <w:szCs w:val="28"/>
          <w:lang w:val="kk-KZ"/>
        </w:rPr>
        <w:t>лер</w:t>
      </w:r>
      <w:r w:rsidR="00FA1731" w:rsidRPr="005608E7">
        <w:rPr>
          <w:sz w:val="28"/>
          <w:szCs w:val="28"/>
          <w:lang w:val="kk-KZ"/>
        </w:rPr>
        <w:t>і</w:t>
      </w:r>
    </w:p>
    <w:p w:rsidR="002B5349" w:rsidRPr="005608E7" w:rsidRDefault="002B5349" w:rsidP="00CF02AE">
      <w:pPr>
        <w:pStyle w:val="ac"/>
        <w:spacing w:before="0" w:beforeAutospacing="0" w:after="0" w:afterAutospacing="0"/>
        <w:jc w:val="both"/>
        <w:rPr>
          <w:sz w:val="28"/>
          <w:szCs w:val="28"/>
          <w:lang w:val="kk-KZ"/>
        </w:rPr>
      </w:pPr>
    </w:p>
    <w:p w:rsidR="00FA1731" w:rsidRPr="005608E7" w:rsidRDefault="00FA1731" w:rsidP="005E4D44">
      <w:pPr>
        <w:pStyle w:val="ac"/>
        <w:spacing w:before="0" w:beforeAutospacing="0" w:after="0" w:afterAutospacing="0"/>
        <w:ind w:firstLine="454"/>
        <w:jc w:val="both"/>
        <w:rPr>
          <w:sz w:val="10"/>
          <w:szCs w:val="10"/>
          <w:lang w:val="kk-KZ"/>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18"/>
        <w:gridCol w:w="1352"/>
        <w:gridCol w:w="1302"/>
        <w:gridCol w:w="1400"/>
        <w:gridCol w:w="1413"/>
        <w:gridCol w:w="1288"/>
        <w:gridCol w:w="1324"/>
      </w:tblGrid>
      <w:tr w:rsidR="004E15FD" w:rsidRPr="005608E7" w:rsidTr="009F071E">
        <w:trPr>
          <w:trHeight w:val="306"/>
        </w:trPr>
        <w:tc>
          <w:tcPr>
            <w:tcW w:w="1518" w:type="dxa"/>
            <w:vMerge w:val="restart"/>
            <w:shd w:val="clear" w:color="auto" w:fill="auto"/>
            <w:vAlign w:val="center"/>
          </w:tcPr>
          <w:p w:rsidR="004E15FD" w:rsidRPr="005608E7" w:rsidRDefault="004E15FD" w:rsidP="006E6E51">
            <w:pPr>
              <w:pStyle w:val="ac"/>
              <w:spacing w:before="0" w:beforeAutospacing="0" w:after="0" w:afterAutospacing="0"/>
              <w:jc w:val="center"/>
              <w:rPr>
                <w:lang w:val="kk-KZ"/>
              </w:rPr>
            </w:pPr>
            <w:r w:rsidRPr="005608E7">
              <w:rPr>
                <w:lang w:val="kk-KZ"/>
              </w:rPr>
              <w:t>Компонент</w:t>
            </w:r>
          </w:p>
        </w:tc>
        <w:tc>
          <w:tcPr>
            <w:tcW w:w="4054" w:type="dxa"/>
            <w:gridSpan w:val="3"/>
            <w:tcBorders>
              <w:bottom w:val="single" w:sz="4" w:space="0" w:color="auto"/>
            </w:tcBorders>
            <w:shd w:val="clear" w:color="auto" w:fill="auto"/>
            <w:vAlign w:val="center"/>
          </w:tcPr>
          <w:p w:rsidR="009F071E" w:rsidRDefault="004E15FD" w:rsidP="009F071E">
            <w:pPr>
              <w:pStyle w:val="ac"/>
              <w:spacing w:before="0" w:beforeAutospacing="0" w:after="0" w:afterAutospacing="0"/>
              <w:jc w:val="center"/>
              <w:rPr>
                <w:lang w:val="kk-KZ"/>
              </w:rPr>
            </w:pPr>
            <w:r w:rsidRPr="005608E7">
              <w:rPr>
                <w:lang w:val="kk-KZ"/>
              </w:rPr>
              <w:t>Эксперимент то</w:t>
            </w:r>
            <w:r w:rsidR="00626AD7" w:rsidRPr="005608E7">
              <w:rPr>
                <w:lang w:val="kk-KZ"/>
              </w:rPr>
              <w:t>бы,</w:t>
            </w:r>
            <w:r w:rsidR="007E1158" w:rsidRPr="005608E7">
              <w:rPr>
                <w:lang w:val="kk-KZ"/>
              </w:rPr>
              <w:t xml:space="preserve"> №1</w:t>
            </w:r>
            <w:r w:rsidR="00FA1731" w:rsidRPr="005608E7">
              <w:rPr>
                <w:lang w:val="kk-KZ"/>
              </w:rPr>
              <w:t>6 мектеп</w:t>
            </w:r>
          </w:p>
          <w:p w:rsidR="004E15FD" w:rsidRPr="005608E7" w:rsidRDefault="00626AD7" w:rsidP="009F071E">
            <w:pPr>
              <w:pStyle w:val="ac"/>
              <w:spacing w:before="0" w:beforeAutospacing="0" w:after="0" w:afterAutospacing="0"/>
              <w:jc w:val="center"/>
              <w:rPr>
                <w:lang w:val="kk-KZ"/>
              </w:rPr>
            </w:pPr>
            <w:r w:rsidRPr="005608E7">
              <w:rPr>
                <w:lang w:val="kk-KZ"/>
              </w:rPr>
              <w:t>(</w:t>
            </w:r>
            <w:r w:rsidR="00FA1731" w:rsidRPr="005608E7">
              <w:rPr>
                <w:lang w:val="kk-KZ"/>
              </w:rPr>
              <w:t>58 оқушы</w:t>
            </w:r>
            <w:r w:rsidRPr="005608E7">
              <w:rPr>
                <w:lang w:val="kk-KZ"/>
              </w:rPr>
              <w:t>)</w:t>
            </w:r>
          </w:p>
        </w:tc>
        <w:tc>
          <w:tcPr>
            <w:tcW w:w="4025" w:type="dxa"/>
            <w:gridSpan w:val="3"/>
            <w:tcBorders>
              <w:bottom w:val="single" w:sz="4" w:space="0" w:color="auto"/>
            </w:tcBorders>
            <w:shd w:val="clear" w:color="auto" w:fill="auto"/>
            <w:vAlign w:val="center"/>
          </w:tcPr>
          <w:p w:rsidR="00626AD7" w:rsidRPr="005608E7" w:rsidRDefault="004E15FD" w:rsidP="00626AD7">
            <w:pPr>
              <w:pStyle w:val="ac"/>
              <w:spacing w:before="0" w:beforeAutospacing="0" w:after="0" w:afterAutospacing="0"/>
              <w:jc w:val="center"/>
              <w:rPr>
                <w:lang w:val="kk-KZ"/>
              </w:rPr>
            </w:pPr>
            <w:r w:rsidRPr="005608E7">
              <w:rPr>
                <w:lang w:val="kk-KZ"/>
              </w:rPr>
              <w:t>Бақылау</w:t>
            </w:r>
            <w:r w:rsidR="00626AD7" w:rsidRPr="005608E7">
              <w:rPr>
                <w:lang w:val="kk-KZ"/>
              </w:rPr>
              <w:t xml:space="preserve"> тобы,</w:t>
            </w:r>
            <w:r w:rsidR="007E1158" w:rsidRPr="005608E7">
              <w:rPr>
                <w:lang w:val="kk-KZ"/>
              </w:rPr>
              <w:t xml:space="preserve"> № 6</w:t>
            </w:r>
            <w:r w:rsidR="00FA1731" w:rsidRPr="005608E7">
              <w:rPr>
                <w:lang w:val="kk-KZ"/>
              </w:rPr>
              <w:t xml:space="preserve">6 мектеп </w:t>
            </w:r>
          </w:p>
          <w:p w:rsidR="004E15FD" w:rsidRPr="005608E7" w:rsidRDefault="00626AD7" w:rsidP="00626AD7">
            <w:pPr>
              <w:pStyle w:val="ac"/>
              <w:spacing w:before="0" w:beforeAutospacing="0" w:after="0" w:afterAutospacing="0"/>
              <w:jc w:val="center"/>
              <w:rPr>
                <w:lang w:val="kk-KZ"/>
              </w:rPr>
            </w:pPr>
            <w:r w:rsidRPr="005608E7">
              <w:rPr>
                <w:lang w:val="kk-KZ"/>
              </w:rPr>
              <w:t>(</w:t>
            </w:r>
            <w:r w:rsidR="00FA1731" w:rsidRPr="005608E7">
              <w:rPr>
                <w:lang w:val="kk-KZ"/>
              </w:rPr>
              <w:t>59 оқушы</w:t>
            </w:r>
            <w:r w:rsidRPr="005608E7">
              <w:rPr>
                <w:lang w:val="kk-KZ"/>
              </w:rPr>
              <w:t>)</w:t>
            </w:r>
          </w:p>
        </w:tc>
      </w:tr>
      <w:tr w:rsidR="006E6E51" w:rsidRPr="005608E7" w:rsidTr="009F071E">
        <w:trPr>
          <w:trHeight w:val="158"/>
        </w:trPr>
        <w:tc>
          <w:tcPr>
            <w:tcW w:w="1518" w:type="dxa"/>
            <w:vMerge/>
            <w:shd w:val="clear" w:color="auto" w:fill="auto"/>
            <w:vAlign w:val="center"/>
          </w:tcPr>
          <w:p w:rsidR="006E6E51" w:rsidRPr="005608E7" w:rsidRDefault="006E6E51" w:rsidP="006E6E51">
            <w:pPr>
              <w:pStyle w:val="ac"/>
              <w:spacing w:before="0" w:beforeAutospacing="0" w:after="0" w:afterAutospacing="0"/>
              <w:jc w:val="center"/>
              <w:rPr>
                <w:lang w:val="kk-KZ"/>
              </w:rPr>
            </w:pPr>
          </w:p>
        </w:tc>
        <w:tc>
          <w:tcPr>
            <w:tcW w:w="1352" w:type="dxa"/>
            <w:tcBorders>
              <w:top w:val="single" w:sz="4" w:space="0" w:color="auto"/>
              <w:bottom w:val="single" w:sz="4" w:space="0" w:color="auto"/>
              <w:right w:val="single" w:sz="4" w:space="0" w:color="auto"/>
            </w:tcBorders>
            <w:shd w:val="clear" w:color="auto" w:fill="auto"/>
            <w:vAlign w:val="center"/>
          </w:tcPr>
          <w:p w:rsidR="006E6E51" w:rsidRPr="005608E7" w:rsidRDefault="006E6E51" w:rsidP="00B64937">
            <w:pPr>
              <w:pStyle w:val="ac"/>
              <w:spacing w:before="0" w:beforeAutospacing="0" w:after="0" w:afterAutospacing="0"/>
              <w:jc w:val="center"/>
              <w:rPr>
                <w:lang w:val="kk-KZ"/>
              </w:rPr>
            </w:pPr>
            <w:r w:rsidRPr="005608E7">
              <w:rPr>
                <w:lang w:val="kk-KZ"/>
              </w:rPr>
              <w:t xml:space="preserve">төмен, </w:t>
            </w:r>
            <w:r w:rsidRPr="005608E7">
              <w:rPr>
                <w:lang w:val="en-US"/>
              </w:rPr>
              <w:t>%</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rsidR="006E6E51" w:rsidRPr="005608E7" w:rsidRDefault="006E6E51" w:rsidP="00B64937">
            <w:pPr>
              <w:pStyle w:val="ac"/>
              <w:spacing w:before="0" w:beforeAutospacing="0" w:after="0" w:afterAutospacing="0"/>
              <w:jc w:val="center"/>
              <w:rPr>
                <w:lang w:val="kk-KZ"/>
              </w:rPr>
            </w:pPr>
            <w:r w:rsidRPr="005608E7">
              <w:rPr>
                <w:lang w:val="kk-KZ"/>
              </w:rPr>
              <w:t xml:space="preserve">орта, </w:t>
            </w:r>
            <w:r w:rsidRPr="005608E7">
              <w:rPr>
                <w:lang w:val="en-US"/>
              </w:rPr>
              <w:t>%</w:t>
            </w:r>
          </w:p>
        </w:tc>
        <w:tc>
          <w:tcPr>
            <w:tcW w:w="1400" w:type="dxa"/>
            <w:tcBorders>
              <w:top w:val="single" w:sz="4" w:space="0" w:color="auto"/>
              <w:left w:val="single" w:sz="4" w:space="0" w:color="auto"/>
              <w:bottom w:val="single" w:sz="4" w:space="0" w:color="auto"/>
            </w:tcBorders>
            <w:shd w:val="clear" w:color="auto" w:fill="auto"/>
            <w:vAlign w:val="center"/>
          </w:tcPr>
          <w:p w:rsidR="006E6E51" w:rsidRPr="005608E7" w:rsidRDefault="006E6E51" w:rsidP="00B64937">
            <w:pPr>
              <w:pStyle w:val="ac"/>
              <w:spacing w:before="0" w:beforeAutospacing="0" w:after="0" w:afterAutospacing="0"/>
              <w:jc w:val="center"/>
              <w:rPr>
                <w:lang w:val="kk-KZ"/>
              </w:rPr>
            </w:pPr>
            <w:r w:rsidRPr="005608E7">
              <w:rPr>
                <w:lang w:val="kk-KZ"/>
              </w:rPr>
              <w:t>жоғары,</w:t>
            </w:r>
            <w:r w:rsidRPr="005608E7">
              <w:rPr>
                <w:lang w:val="en-US"/>
              </w:rPr>
              <w:t xml:space="preserve"> %</w:t>
            </w:r>
          </w:p>
        </w:tc>
        <w:tc>
          <w:tcPr>
            <w:tcW w:w="1413" w:type="dxa"/>
            <w:tcBorders>
              <w:top w:val="single" w:sz="4" w:space="0" w:color="auto"/>
              <w:bottom w:val="single" w:sz="4" w:space="0" w:color="auto"/>
              <w:right w:val="single" w:sz="4" w:space="0" w:color="auto"/>
            </w:tcBorders>
            <w:shd w:val="clear" w:color="auto" w:fill="auto"/>
            <w:vAlign w:val="center"/>
          </w:tcPr>
          <w:p w:rsidR="006E6E51" w:rsidRPr="005608E7" w:rsidRDefault="006E6E51" w:rsidP="00B64937">
            <w:pPr>
              <w:pStyle w:val="ac"/>
              <w:spacing w:before="0" w:beforeAutospacing="0" w:after="0" w:afterAutospacing="0"/>
              <w:jc w:val="center"/>
              <w:rPr>
                <w:lang w:val="kk-KZ"/>
              </w:rPr>
            </w:pPr>
            <w:r w:rsidRPr="005608E7">
              <w:rPr>
                <w:lang w:val="kk-KZ"/>
              </w:rPr>
              <w:t xml:space="preserve">төмен, </w:t>
            </w:r>
            <w:r w:rsidRPr="005608E7">
              <w:rPr>
                <w:lang w:val="en-US"/>
              </w:rPr>
              <w:t>%</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rsidR="006E6E51" w:rsidRPr="005608E7" w:rsidRDefault="006E6E51" w:rsidP="00B64937">
            <w:pPr>
              <w:pStyle w:val="ac"/>
              <w:spacing w:before="0" w:beforeAutospacing="0" w:after="0" w:afterAutospacing="0"/>
              <w:jc w:val="center"/>
              <w:rPr>
                <w:lang w:val="kk-KZ"/>
              </w:rPr>
            </w:pPr>
            <w:r w:rsidRPr="005608E7">
              <w:rPr>
                <w:lang w:val="kk-KZ"/>
              </w:rPr>
              <w:t xml:space="preserve">орта, </w:t>
            </w:r>
            <w:r w:rsidRPr="005608E7">
              <w:rPr>
                <w:lang w:val="en-US"/>
              </w:rPr>
              <w:t>%</w:t>
            </w:r>
          </w:p>
        </w:tc>
        <w:tc>
          <w:tcPr>
            <w:tcW w:w="1324" w:type="dxa"/>
            <w:tcBorders>
              <w:top w:val="single" w:sz="4" w:space="0" w:color="auto"/>
              <w:left w:val="single" w:sz="4" w:space="0" w:color="auto"/>
              <w:bottom w:val="single" w:sz="4" w:space="0" w:color="auto"/>
            </w:tcBorders>
            <w:shd w:val="clear" w:color="auto" w:fill="auto"/>
            <w:vAlign w:val="center"/>
          </w:tcPr>
          <w:p w:rsidR="006E6E51" w:rsidRPr="005608E7" w:rsidRDefault="006E6E51" w:rsidP="00B64937">
            <w:pPr>
              <w:pStyle w:val="ac"/>
              <w:spacing w:before="0" w:beforeAutospacing="0" w:after="0" w:afterAutospacing="0"/>
              <w:ind w:left="-52"/>
              <w:jc w:val="center"/>
              <w:rPr>
                <w:lang w:val="kk-KZ"/>
              </w:rPr>
            </w:pPr>
            <w:r w:rsidRPr="005608E7">
              <w:rPr>
                <w:lang w:val="kk-KZ"/>
              </w:rPr>
              <w:t>жоғары,</w:t>
            </w:r>
            <w:r w:rsidRPr="005608E7">
              <w:rPr>
                <w:lang w:val="en-US"/>
              </w:rPr>
              <w:t xml:space="preserve"> %</w:t>
            </w:r>
          </w:p>
        </w:tc>
      </w:tr>
      <w:tr w:rsidR="004E15FD" w:rsidRPr="005608E7" w:rsidTr="009F071E">
        <w:trPr>
          <w:trHeight w:val="347"/>
        </w:trPr>
        <w:tc>
          <w:tcPr>
            <w:tcW w:w="1518" w:type="dxa"/>
            <w:shd w:val="clear" w:color="auto" w:fill="auto"/>
          </w:tcPr>
          <w:p w:rsidR="004E15FD" w:rsidRPr="005608E7" w:rsidRDefault="008C4759" w:rsidP="00222A5C">
            <w:pPr>
              <w:pStyle w:val="ac"/>
              <w:spacing w:before="0" w:beforeAutospacing="0" w:after="0" w:afterAutospacing="0"/>
              <w:jc w:val="both"/>
              <w:rPr>
                <w:lang w:val="kk-KZ"/>
              </w:rPr>
            </w:pPr>
            <w:r w:rsidRPr="005608E7">
              <w:rPr>
                <w:lang w:val="kk-KZ"/>
              </w:rPr>
              <w:t xml:space="preserve"> Мазмұндық</w:t>
            </w:r>
          </w:p>
        </w:tc>
        <w:tc>
          <w:tcPr>
            <w:tcW w:w="1352" w:type="dxa"/>
            <w:tcBorders>
              <w:top w:val="single" w:sz="4" w:space="0" w:color="auto"/>
              <w:right w:val="single" w:sz="4" w:space="0" w:color="auto"/>
            </w:tcBorders>
            <w:shd w:val="clear" w:color="auto" w:fill="auto"/>
            <w:vAlign w:val="center"/>
          </w:tcPr>
          <w:p w:rsidR="0003473A" w:rsidRPr="005608E7" w:rsidRDefault="00A84A3B" w:rsidP="006E6E51">
            <w:pPr>
              <w:pStyle w:val="ac"/>
              <w:spacing w:before="0" w:beforeAutospacing="0" w:after="0" w:afterAutospacing="0"/>
              <w:jc w:val="center"/>
              <w:rPr>
                <w:lang w:val="kk-KZ"/>
              </w:rPr>
            </w:pPr>
            <w:r w:rsidRPr="005608E7">
              <w:rPr>
                <w:lang w:val="kk-KZ"/>
              </w:rPr>
              <w:t>58,7</w:t>
            </w:r>
          </w:p>
          <w:p w:rsidR="004E15FD" w:rsidRPr="005608E7" w:rsidRDefault="00A84A3B" w:rsidP="00B64937">
            <w:pPr>
              <w:pStyle w:val="ac"/>
              <w:spacing w:before="0" w:beforeAutospacing="0" w:after="0" w:afterAutospacing="0"/>
              <w:jc w:val="center"/>
              <w:rPr>
                <w:lang w:val="kk-KZ"/>
              </w:rPr>
            </w:pPr>
            <w:r w:rsidRPr="005608E7">
              <w:rPr>
                <w:lang w:val="kk-KZ"/>
              </w:rPr>
              <w:t>34</w:t>
            </w:r>
            <w:r w:rsidR="009F071E">
              <w:rPr>
                <w:lang w:val="kk-KZ"/>
              </w:rPr>
              <w:t xml:space="preserve"> </w:t>
            </w:r>
            <w:r w:rsidR="0003473A" w:rsidRPr="005608E7">
              <w:rPr>
                <w:lang w:val="kk-KZ"/>
              </w:rPr>
              <w:t>оқушы</w:t>
            </w:r>
          </w:p>
        </w:tc>
        <w:tc>
          <w:tcPr>
            <w:tcW w:w="1302" w:type="dxa"/>
            <w:tcBorders>
              <w:top w:val="single" w:sz="4" w:space="0" w:color="auto"/>
              <w:left w:val="single" w:sz="4" w:space="0" w:color="auto"/>
              <w:right w:val="single" w:sz="4" w:space="0" w:color="auto"/>
            </w:tcBorders>
            <w:shd w:val="clear" w:color="auto" w:fill="auto"/>
            <w:vAlign w:val="center"/>
          </w:tcPr>
          <w:p w:rsidR="006E6E51" w:rsidRPr="005608E7" w:rsidRDefault="00A84A3B" w:rsidP="006E6E51">
            <w:pPr>
              <w:pStyle w:val="ac"/>
              <w:spacing w:before="0" w:beforeAutospacing="0" w:after="0" w:afterAutospacing="0"/>
              <w:jc w:val="center"/>
              <w:rPr>
                <w:lang w:val="kk-KZ"/>
              </w:rPr>
            </w:pPr>
            <w:r w:rsidRPr="005608E7">
              <w:rPr>
                <w:lang w:val="kk-KZ"/>
              </w:rPr>
              <w:t>37,58</w:t>
            </w:r>
          </w:p>
          <w:p w:rsidR="004E15FD" w:rsidRPr="005608E7" w:rsidRDefault="00A84A3B" w:rsidP="006E6E51">
            <w:pPr>
              <w:pStyle w:val="ac"/>
              <w:spacing w:before="0" w:beforeAutospacing="0" w:after="0" w:afterAutospacing="0"/>
              <w:jc w:val="center"/>
              <w:rPr>
                <w:lang w:val="kk-KZ"/>
              </w:rPr>
            </w:pPr>
            <w:r w:rsidRPr="005608E7">
              <w:rPr>
                <w:lang w:val="kk-KZ"/>
              </w:rPr>
              <w:t>21</w:t>
            </w:r>
            <w:r w:rsidR="0003473A" w:rsidRPr="005608E7">
              <w:rPr>
                <w:lang w:val="kk-KZ"/>
              </w:rPr>
              <w:t xml:space="preserve"> оқушы</w:t>
            </w:r>
          </w:p>
        </w:tc>
        <w:tc>
          <w:tcPr>
            <w:tcW w:w="1400" w:type="dxa"/>
            <w:tcBorders>
              <w:top w:val="single" w:sz="4" w:space="0" w:color="auto"/>
              <w:left w:val="single" w:sz="4" w:space="0" w:color="auto"/>
            </w:tcBorders>
            <w:shd w:val="clear" w:color="auto" w:fill="auto"/>
            <w:vAlign w:val="center"/>
          </w:tcPr>
          <w:p w:rsidR="00B64937" w:rsidRPr="005608E7" w:rsidRDefault="00A84A3B" w:rsidP="00B64937">
            <w:pPr>
              <w:pStyle w:val="ac"/>
              <w:spacing w:before="0" w:beforeAutospacing="0" w:after="0" w:afterAutospacing="0"/>
              <w:jc w:val="center"/>
              <w:rPr>
                <w:lang w:val="kk-KZ"/>
              </w:rPr>
            </w:pPr>
            <w:r w:rsidRPr="005608E7">
              <w:rPr>
                <w:lang w:val="kk-KZ"/>
              </w:rPr>
              <w:t>3,72</w:t>
            </w:r>
          </w:p>
          <w:p w:rsidR="004E15FD" w:rsidRPr="005608E7" w:rsidRDefault="00A84A3B" w:rsidP="00B64937">
            <w:pPr>
              <w:pStyle w:val="ac"/>
              <w:spacing w:before="0" w:beforeAutospacing="0" w:after="0" w:afterAutospacing="0"/>
              <w:jc w:val="center"/>
              <w:rPr>
                <w:lang w:val="kk-KZ"/>
              </w:rPr>
            </w:pPr>
            <w:r w:rsidRPr="005608E7">
              <w:rPr>
                <w:lang w:val="kk-KZ"/>
              </w:rPr>
              <w:t>3</w:t>
            </w:r>
            <w:r w:rsidR="0003473A" w:rsidRPr="005608E7">
              <w:rPr>
                <w:lang w:val="kk-KZ"/>
              </w:rPr>
              <w:t xml:space="preserve"> оқушы</w:t>
            </w:r>
          </w:p>
        </w:tc>
        <w:tc>
          <w:tcPr>
            <w:tcW w:w="1413" w:type="dxa"/>
            <w:tcBorders>
              <w:top w:val="single" w:sz="4" w:space="0" w:color="auto"/>
              <w:right w:val="single" w:sz="4" w:space="0" w:color="auto"/>
            </w:tcBorders>
            <w:shd w:val="clear" w:color="auto" w:fill="auto"/>
            <w:vAlign w:val="center"/>
          </w:tcPr>
          <w:p w:rsidR="0003473A" w:rsidRPr="005608E7" w:rsidRDefault="00A84A3B" w:rsidP="006E6E51">
            <w:pPr>
              <w:pStyle w:val="ac"/>
              <w:spacing w:before="0" w:beforeAutospacing="0" w:after="0" w:afterAutospacing="0"/>
              <w:jc w:val="center"/>
              <w:rPr>
                <w:lang w:val="kk-KZ"/>
              </w:rPr>
            </w:pPr>
            <w:r w:rsidRPr="005608E7">
              <w:rPr>
                <w:lang w:val="kk-KZ"/>
              </w:rPr>
              <w:t>52</w:t>
            </w:r>
          </w:p>
          <w:p w:rsidR="004E15FD" w:rsidRPr="005608E7" w:rsidRDefault="00A84A3B" w:rsidP="006E6E51">
            <w:pPr>
              <w:pStyle w:val="ac"/>
              <w:spacing w:before="0" w:beforeAutospacing="0" w:after="0" w:afterAutospacing="0"/>
              <w:jc w:val="center"/>
              <w:rPr>
                <w:lang w:val="kk-KZ"/>
              </w:rPr>
            </w:pPr>
            <w:r w:rsidRPr="005608E7">
              <w:rPr>
                <w:lang w:val="kk-KZ"/>
              </w:rPr>
              <w:t>33</w:t>
            </w:r>
            <w:r w:rsidR="0003473A" w:rsidRPr="005608E7">
              <w:rPr>
                <w:lang w:val="kk-KZ"/>
              </w:rPr>
              <w:t xml:space="preserve"> оқушы</w:t>
            </w:r>
          </w:p>
        </w:tc>
        <w:tc>
          <w:tcPr>
            <w:tcW w:w="1288" w:type="dxa"/>
            <w:tcBorders>
              <w:top w:val="single" w:sz="4" w:space="0" w:color="auto"/>
              <w:left w:val="single" w:sz="4" w:space="0" w:color="auto"/>
              <w:right w:val="single" w:sz="4" w:space="0" w:color="auto"/>
            </w:tcBorders>
            <w:shd w:val="clear" w:color="auto" w:fill="auto"/>
            <w:vAlign w:val="center"/>
          </w:tcPr>
          <w:p w:rsidR="00B64937" w:rsidRPr="005608E7" w:rsidRDefault="00A84A3B" w:rsidP="00B64937">
            <w:pPr>
              <w:pStyle w:val="ac"/>
              <w:spacing w:before="0" w:beforeAutospacing="0" w:after="0" w:afterAutospacing="0"/>
              <w:jc w:val="center"/>
              <w:rPr>
                <w:lang w:val="kk-KZ"/>
              </w:rPr>
            </w:pPr>
            <w:r w:rsidRPr="005608E7">
              <w:rPr>
                <w:lang w:val="kk-KZ"/>
              </w:rPr>
              <w:t>46,1</w:t>
            </w:r>
          </w:p>
          <w:p w:rsidR="004E15FD" w:rsidRPr="005608E7" w:rsidRDefault="00A84A3B" w:rsidP="00B64937">
            <w:pPr>
              <w:pStyle w:val="ac"/>
              <w:spacing w:before="0" w:beforeAutospacing="0" w:after="0" w:afterAutospacing="0"/>
              <w:jc w:val="center"/>
              <w:rPr>
                <w:lang w:val="kk-KZ"/>
              </w:rPr>
            </w:pPr>
            <w:r w:rsidRPr="005608E7">
              <w:rPr>
                <w:lang w:val="kk-KZ"/>
              </w:rPr>
              <w:t>25</w:t>
            </w:r>
            <w:r w:rsidR="0003473A" w:rsidRPr="005608E7">
              <w:rPr>
                <w:lang w:val="kk-KZ"/>
              </w:rPr>
              <w:t xml:space="preserve"> оқушы</w:t>
            </w:r>
          </w:p>
        </w:tc>
        <w:tc>
          <w:tcPr>
            <w:tcW w:w="1324" w:type="dxa"/>
            <w:tcBorders>
              <w:top w:val="single" w:sz="4" w:space="0" w:color="auto"/>
              <w:left w:val="single" w:sz="4" w:space="0" w:color="auto"/>
            </w:tcBorders>
            <w:shd w:val="clear" w:color="auto" w:fill="auto"/>
            <w:vAlign w:val="center"/>
          </w:tcPr>
          <w:p w:rsidR="00B64937" w:rsidRPr="005608E7" w:rsidRDefault="00A84A3B" w:rsidP="006E6E51">
            <w:pPr>
              <w:pStyle w:val="ac"/>
              <w:spacing w:before="0" w:beforeAutospacing="0" w:after="0" w:afterAutospacing="0"/>
              <w:jc w:val="center"/>
              <w:rPr>
                <w:lang w:val="kk-KZ"/>
              </w:rPr>
            </w:pPr>
            <w:r w:rsidRPr="005608E7">
              <w:rPr>
                <w:lang w:val="kk-KZ"/>
              </w:rPr>
              <w:t xml:space="preserve">1,9 </w:t>
            </w:r>
          </w:p>
          <w:p w:rsidR="004E15FD" w:rsidRPr="005608E7" w:rsidRDefault="00A84A3B" w:rsidP="00B64937">
            <w:pPr>
              <w:pStyle w:val="ac"/>
              <w:spacing w:before="0" w:beforeAutospacing="0" w:after="0" w:afterAutospacing="0"/>
              <w:jc w:val="center"/>
              <w:rPr>
                <w:lang w:val="kk-KZ"/>
              </w:rPr>
            </w:pPr>
            <w:r w:rsidRPr="005608E7">
              <w:rPr>
                <w:lang w:val="kk-KZ"/>
              </w:rPr>
              <w:t>1</w:t>
            </w:r>
            <w:r w:rsidR="0003473A" w:rsidRPr="005608E7">
              <w:rPr>
                <w:lang w:val="kk-KZ"/>
              </w:rPr>
              <w:t>оқушы</w:t>
            </w:r>
          </w:p>
        </w:tc>
      </w:tr>
    </w:tbl>
    <w:p w:rsidR="00C87405" w:rsidRPr="005608E7" w:rsidRDefault="00C74587" w:rsidP="009A5234">
      <w:pPr>
        <w:pStyle w:val="ac"/>
        <w:spacing w:before="0" w:beforeAutospacing="0" w:after="0" w:afterAutospacing="0"/>
        <w:jc w:val="both"/>
        <w:rPr>
          <w:sz w:val="16"/>
          <w:szCs w:val="16"/>
          <w:lang w:val="kk-KZ"/>
        </w:rPr>
      </w:pPr>
      <w:r w:rsidRPr="005608E7">
        <w:rPr>
          <w:noProof/>
        </w:rPr>
        <w:drawing>
          <wp:anchor distT="0" distB="0" distL="114300" distR="114300" simplePos="0" relativeHeight="251652608" behindDoc="0" locked="0" layoutInCell="1" allowOverlap="1" wp14:anchorId="5EC26C7B" wp14:editId="63C8A677">
            <wp:simplePos x="0" y="0"/>
            <wp:positionH relativeFrom="column">
              <wp:posOffset>537845</wp:posOffset>
            </wp:positionH>
            <wp:positionV relativeFrom="paragraph">
              <wp:posOffset>60325</wp:posOffset>
            </wp:positionV>
            <wp:extent cx="5379085" cy="2142490"/>
            <wp:effectExtent l="635" t="0" r="0" b="635"/>
            <wp:wrapNone/>
            <wp:docPr id="221" name="Объект 2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9A5234" w:rsidRPr="005608E7" w:rsidRDefault="009A5234" w:rsidP="009A5234">
      <w:pPr>
        <w:pStyle w:val="ac"/>
        <w:spacing w:before="0" w:beforeAutospacing="0" w:after="0" w:afterAutospacing="0"/>
        <w:jc w:val="both"/>
        <w:rPr>
          <w:sz w:val="16"/>
          <w:szCs w:val="16"/>
          <w:lang w:val="kk-KZ"/>
        </w:rPr>
      </w:pPr>
    </w:p>
    <w:p w:rsidR="009A5234" w:rsidRPr="005608E7" w:rsidRDefault="009A5234" w:rsidP="009A5234">
      <w:pPr>
        <w:pStyle w:val="ac"/>
        <w:spacing w:before="0" w:beforeAutospacing="0" w:after="0" w:afterAutospacing="0"/>
        <w:jc w:val="both"/>
        <w:rPr>
          <w:sz w:val="16"/>
          <w:szCs w:val="16"/>
          <w:lang w:val="kk-KZ"/>
        </w:rPr>
      </w:pPr>
    </w:p>
    <w:p w:rsidR="009A5234" w:rsidRPr="005608E7" w:rsidRDefault="009A5234" w:rsidP="009A5234">
      <w:pPr>
        <w:pStyle w:val="ac"/>
        <w:spacing w:before="0" w:beforeAutospacing="0" w:after="0" w:afterAutospacing="0"/>
        <w:jc w:val="both"/>
        <w:rPr>
          <w:sz w:val="16"/>
          <w:szCs w:val="16"/>
          <w:lang w:val="kk-KZ"/>
        </w:rPr>
      </w:pPr>
    </w:p>
    <w:p w:rsidR="009A5234" w:rsidRPr="005608E7" w:rsidRDefault="009A5234" w:rsidP="009A5234">
      <w:pPr>
        <w:pStyle w:val="ac"/>
        <w:spacing w:before="0" w:beforeAutospacing="0" w:after="0" w:afterAutospacing="0"/>
        <w:jc w:val="both"/>
        <w:rPr>
          <w:sz w:val="16"/>
          <w:szCs w:val="16"/>
          <w:lang w:val="kk-KZ"/>
        </w:rPr>
      </w:pPr>
    </w:p>
    <w:p w:rsidR="00BA3D99" w:rsidRPr="005608E7" w:rsidRDefault="00BA3D99" w:rsidP="007B1673">
      <w:pPr>
        <w:pStyle w:val="ac"/>
        <w:spacing w:before="0" w:beforeAutospacing="0" w:after="0" w:afterAutospacing="0"/>
        <w:ind w:firstLine="454"/>
        <w:jc w:val="both"/>
        <w:rPr>
          <w:sz w:val="16"/>
          <w:szCs w:val="16"/>
          <w:lang w:val="kk-KZ"/>
        </w:rPr>
      </w:pPr>
    </w:p>
    <w:p w:rsidR="00BA3D99" w:rsidRPr="005608E7" w:rsidRDefault="00BA3D99" w:rsidP="007B1673">
      <w:pPr>
        <w:pStyle w:val="ac"/>
        <w:spacing w:before="0" w:beforeAutospacing="0" w:after="0" w:afterAutospacing="0"/>
        <w:ind w:firstLine="454"/>
        <w:jc w:val="both"/>
        <w:rPr>
          <w:sz w:val="16"/>
          <w:szCs w:val="16"/>
          <w:lang w:val="kk-KZ"/>
        </w:rPr>
      </w:pPr>
    </w:p>
    <w:p w:rsidR="00BA3D99" w:rsidRPr="005608E7" w:rsidRDefault="00BA3D99" w:rsidP="007B1673">
      <w:pPr>
        <w:pStyle w:val="ac"/>
        <w:spacing w:before="0" w:beforeAutospacing="0" w:after="0" w:afterAutospacing="0"/>
        <w:ind w:firstLine="454"/>
        <w:jc w:val="both"/>
        <w:rPr>
          <w:sz w:val="16"/>
          <w:szCs w:val="16"/>
          <w:lang w:val="kk-KZ"/>
        </w:rPr>
      </w:pPr>
    </w:p>
    <w:p w:rsidR="00BA3D99" w:rsidRPr="005608E7" w:rsidRDefault="00BA3D99" w:rsidP="007B1673">
      <w:pPr>
        <w:pStyle w:val="ac"/>
        <w:spacing w:before="0" w:beforeAutospacing="0" w:after="0" w:afterAutospacing="0"/>
        <w:ind w:firstLine="454"/>
        <w:jc w:val="both"/>
        <w:rPr>
          <w:sz w:val="16"/>
          <w:szCs w:val="16"/>
          <w:lang w:val="kk-KZ"/>
        </w:rPr>
      </w:pPr>
    </w:p>
    <w:p w:rsidR="00BA3D99" w:rsidRPr="005608E7" w:rsidRDefault="00BA3D99" w:rsidP="007B1673">
      <w:pPr>
        <w:pStyle w:val="ac"/>
        <w:spacing w:before="0" w:beforeAutospacing="0" w:after="0" w:afterAutospacing="0"/>
        <w:ind w:firstLine="454"/>
        <w:jc w:val="both"/>
        <w:rPr>
          <w:sz w:val="16"/>
          <w:szCs w:val="16"/>
          <w:lang w:val="kk-KZ"/>
        </w:rPr>
      </w:pPr>
    </w:p>
    <w:p w:rsidR="00BA3D99" w:rsidRPr="005608E7" w:rsidRDefault="00BA3D99" w:rsidP="007B1673">
      <w:pPr>
        <w:pStyle w:val="ac"/>
        <w:spacing w:before="0" w:beforeAutospacing="0" w:after="0" w:afterAutospacing="0"/>
        <w:ind w:firstLine="454"/>
        <w:jc w:val="both"/>
        <w:rPr>
          <w:sz w:val="16"/>
          <w:szCs w:val="16"/>
          <w:lang w:val="kk-KZ"/>
        </w:rPr>
      </w:pPr>
    </w:p>
    <w:p w:rsidR="00BA3D99" w:rsidRPr="005608E7" w:rsidRDefault="00BA3D99" w:rsidP="007B1673">
      <w:pPr>
        <w:pStyle w:val="ac"/>
        <w:spacing w:before="0" w:beforeAutospacing="0" w:after="0" w:afterAutospacing="0"/>
        <w:ind w:firstLine="454"/>
        <w:jc w:val="both"/>
        <w:rPr>
          <w:sz w:val="16"/>
          <w:szCs w:val="16"/>
          <w:lang w:val="kk-KZ"/>
        </w:rPr>
      </w:pPr>
    </w:p>
    <w:p w:rsidR="00BA3D99" w:rsidRPr="005608E7" w:rsidRDefault="00BA3D99" w:rsidP="007B1673">
      <w:pPr>
        <w:pStyle w:val="ac"/>
        <w:spacing w:before="0" w:beforeAutospacing="0" w:after="0" w:afterAutospacing="0"/>
        <w:ind w:firstLine="454"/>
        <w:jc w:val="both"/>
        <w:rPr>
          <w:sz w:val="16"/>
          <w:szCs w:val="16"/>
          <w:lang w:val="kk-KZ"/>
        </w:rPr>
      </w:pPr>
    </w:p>
    <w:p w:rsidR="00BA3D99" w:rsidRPr="005608E7" w:rsidRDefault="00BA3D99" w:rsidP="007B1673">
      <w:pPr>
        <w:pStyle w:val="ac"/>
        <w:spacing w:before="0" w:beforeAutospacing="0" w:after="0" w:afterAutospacing="0"/>
        <w:ind w:firstLine="454"/>
        <w:jc w:val="both"/>
        <w:rPr>
          <w:sz w:val="16"/>
          <w:szCs w:val="16"/>
          <w:lang w:val="kk-KZ"/>
        </w:rPr>
      </w:pPr>
    </w:p>
    <w:p w:rsidR="00BA3D99" w:rsidRPr="005608E7" w:rsidRDefault="00BA3D99" w:rsidP="007B1673">
      <w:pPr>
        <w:pStyle w:val="ac"/>
        <w:spacing w:before="0" w:beforeAutospacing="0" w:after="0" w:afterAutospacing="0"/>
        <w:ind w:firstLine="454"/>
        <w:jc w:val="both"/>
        <w:rPr>
          <w:sz w:val="16"/>
          <w:szCs w:val="16"/>
          <w:lang w:val="kk-KZ"/>
        </w:rPr>
      </w:pPr>
    </w:p>
    <w:p w:rsidR="00BA3D99" w:rsidRPr="005608E7" w:rsidRDefault="00BA3D99" w:rsidP="007B1673">
      <w:pPr>
        <w:pStyle w:val="ac"/>
        <w:spacing w:before="0" w:beforeAutospacing="0" w:after="0" w:afterAutospacing="0"/>
        <w:ind w:firstLine="454"/>
        <w:jc w:val="both"/>
        <w:rPr>
          <w:sz w:val="16"/>
          <w:szCs w:val="16"/>
          <w:lang w:val="kk-KZ"/>
        </w:rPr>
      </w:pPr>
    </w:p>
    <w:p w:rsidR="0022699E" w:rsidRPr="005608E7" w:rsidRDefault="0022699E" w:rsidP="007B1673">
      <w:pPr>
        <w:pStyle w:val="ac"/>
        <w:spacing w:before="0" w:beforeAutospacing="0" w:after="0" w:afterAutospacing="0"/>
        <w:ind w:firstLine="454"/>
        <w:jc w:val="both"/>
        <w:rPr>
          <w:sz w:val="16"/>
          <w:szCs w:val="16"/>
          <w:lang w:val="kk-KZ"/>
        </w:rPr>
      </w:pPr>
    </w:p>
    <w:p w:rsidR="0022699E" w:rsidRDefault="0022699E" w:rsidP="007B1673">
      <w:pPr>
        <w:pStyle w:val="ac"/>
        <w:spacing w:before="0" w:beforeAutospacing="0" w:after="0" w:afterAutospacing="0"/>
        <w:ind w:firstLine="454"/>
        <w:jc w:val="both"/>
        <w:rPr>
          <w:sz w:val="16"/>
          <w:szCs w:val="16"/>
          <w:lang w:val="kk-KZ"/>
        </w:rPr>
      </w:pPr>
    </w:p>
    <w:p w:rsidR="00B058C2" w:rsidRPr="005608E7" w:rsidRDefault="00B058C2" w:rsidP="006E6E51">
      <w:pPr>
        <w:pStyle w:val="ac"/>
        <w:spacing w:before="0" w:beforeAutospacing="0" w:after="0" w:afterAutospacing="0"/>
        <w:jc w:val="center"/>
        <w:rPr>
          <w:sz w:val="10"/>
          <w:szCs w:val="10"/>
          <w:lang w:val="kk-KZ"/>
        </w:rPr>
      </w:pPr>
    </w:p>
    <w:p w:rsidR="009F071E" w:rsidRPr="009F071E" w:rsidRDefault="009F071E" w:rsidP="00CF02AE">
      <w:pPr>
        <w:pStyle w:val="ac"/>
        <w:spacing w:before="0" w:beforeAutospacing="0" w:after="0" w:afterAutospacing="0"/>
        <w:jc w:val="center"/>
        <w:rPr>
          <w:sz w:val="16"/>
          <w:szCs w:val="16"/>
          <w:lang w:val="kk-KZ"/>
        </w:rPr>
      </w:pPr>
    </w:p>
    <w:p w:rsidR="002B5349" w:rsidRDefault="002B5349" w:rsidP="00CF02AE">
      <w:pPr>
        <w:pStyle w:val="ac"/>
        <w:spacing w:before="0" w:beforeAutospacing="0" w:after="0" w:afterAutospacing="0"/>
        <w:jc w:val="center"/>
        <w:rPr>
          <w:sz w:val="28"/>
          <w:szCs w:val="28"/>
          <w:lang w:val="kk-KZ"/>
        </w:rPr>
      </w:pPr>
    </w:p>
    <w:p w:rsidR="007B1673" w:rsidRPr="005608E7" w:rsidRDefault="007B1673" w:rsidP="00CF02AE">
      <w:pPr>
        <w:pStyle w:val="ac"/>
        <w:spacing w:before="0" w:beforeAutospacing="0" w:after="0" w:afterAutospacing="0"/>
        <w:jc w:val="center"/>
        <w:rPr>
          <w:sz w:val="28"/>
          <w:szCs w:val="28"/>
          <w:lang w:val="kk-KZ"/>
        </w:rPr>
      </w:pPr>
      <w:r w:rsidRPr="005608E7">
        <w:rPr>
          <w:sz w:val="28"/>
          <w:szCs w:val="28"/>
          <w:lang w:val="kk-KZ"/>
        </w:rPr>
        <w:t xml:space="preserve">Сурет </w:t>
      </w:r>
      <w:r w:rsidR="00222AEB" w:rsidRPr="005608E7">
        <w:rPr>
          <w:sz w:val="28"/>
          <w:szCs w:val="28"/>
          <w:lang w:val="kk-KZ"/>
        </w:rPr>
        <w:t>1</w:t>
      </w:r>
      <w:r w:rsidR="009B0299">
        <w:rPr>
          <w:sz w:val="28"/>
          <w:szCs w:val="28"/>
          <w:lang w:val="kk-KZ"/>
        </w:rPr>
        <w:t>3</w:t>
      </w:r>
      <w:r w:rsidR="006E6E51" w:rsidRPr="005608E7">
        <w:rPr>
          <w:sz w:val="28"/>
          <w:szCs w:val="28"/>
          <w:lang w:val="kk-KZ"/>
        </w:rPr>
        <w:t xml:space="preserve"> –</w:t>
      </w:r>
      <w:r w:rsidRPr="005608E7">
        <w:rPr>
          <w:sz w:val="28"/>
          <w:szCs w:val="28"/>
          <w:lang w:val="kk-KZ"/>
        </w:rPr>
        <w:t xml:space="preserve"> Дене шынықтыру саба</w:t>
      </w:r>
      <w:r w:rsidR="000D56EB" w:rsidRPr="005608E7">
        <w:rPr>
          <w:sz w:val="28"/>
          <w:szCs w:val="28"/>
          <w:lang w:val="kk-KZ"/>
        </w:rPr>
        <w:t>қтарын</w:t>
      </w:r>
      <w:r w:rsidRPr="005608E7">
        <w:rPr>
          <w:sz w:val="28"/>
          <w:szCs w:val="28"/>
          <w:lang w:val="kk-KZ"/>
        </w:rPr>
        <w:t>да</w:t>
      </w:r>
      <w:r w:rsidR="008F12CC">
        <w:rPr>
          <w:sz w:val="28"/>
          <w:szCs w:val="28"/>
          <w:lang w:val="kk-KZ"/>
        </w:rPr>
        <w:t xml:space="preserve"> </w:t>
      </w:r>
      <w:r w:rsidR="000D56EB" w:rsidRPr="005608E7">
        <w:rPr>
          <w:sz w:val="28"/>
          <w:szCs w:val="28"/>
          <w:lang w:val="kk-KZ"/>
        </w:rPr>
        <w:t>берілетін</w:t>
      </w:r>
      <w:r w:rsidR="008F12CC">
        <w:rPr>
          <w:sz w:val="28"/>
          <w:szCs w:val="28"/>
          <w:lang w:val="kk-KZ"/>
        </w:rPr>
        <w:t xml:space="preserve"> </w:t>
      </w:r>
      <w:r w:rsidR="000D56EB" w:rsidRPr="005608E7">
        <w:rPr>
          <w:sz w:val="28"/>
          <w:szCs w:val="28"/>
          <w:lang w:val="kk-KZ"/>
        </w:rPr>
        <w:t xml:space="preserve">ұлттық-қозғалмалы ойындар арқылы </w:t>
      </w:r>
      <w:r w:rsidRPr="005608E7">
        <w:rPr>
          <w:sz w:val="28"/>
          <w:szCs w:val="28"/>
          <w:lang w:val="kk-KZ"/>
        </w:rPr>
        <w:t>бастауыш сынып оқушыларының танымдық белсенділіктерін қалыптастырудың</w:t>
      </w:r>
      <w:r w:rsidR="00AE3E84" w:rsidRPr="005608E7">
        <w:rPr>
          <w:sz w:val="28"/>
          <w:szCs w:val="28"/>
          <w:lang w:val="kk-KZ"/>
        </w:rPr>
        <w:t xml:space="preserve"> мазмұндық </w:t>
      </w:r>
      <w:r w:rsidR="008F12CC">
        <w:rPr>
          <w:sz w:val="28"/>
          <w:szCs w:val="28"/>
          <w:lang w:val="kk-KZ"/>
        </w:rPr>
        <w:t>компоненті</w:t>
      </w:r>
      <w:r w:rsidRPr="005608E7">
        <w:rPr>
          <w:sz w:val="28"/>
          <w:szCs w:val="28"/>
          <w:lang w:val="kk-KZ"/>
        </w:rPr>
        <w:t xml:space="preserve"> бойынша бастапқы деңгей</w:t>
      </w:r>
      <w:r w:rsidR="000D56EB" w:rsidRPr="005608E7">
        <w:rPr>
          <w:sz w:val="28"/>
          <w:szCs w:val="28"/>
          <w:lang w:val="kk-KZ"/>
        </w:rPr>
        <w:t>лер</w:t>
      </w:r>
      <w:r w:rsidRPr="005608E7">
        <w:rPr>
          <w:sz w:val="28"/>
          <w:szCs w:val="28"/>
          <w:lang w:val="kk-KZ"/>
        </w:rPr>
        <w:t>і</w:t>
      </w:r>
    </w:p>
    <w:p w:rsidR="002B5349" w:rsidRDefault="002B5349" w:rsidP="00CF02AE">
      <w:pPr>
        <w:pStyle w:val="ac"/>
        <w:spacing w:before="0" w:beforeAutospacing="0" w:after="0" w:afterAutospacing="0"/>
        <w:jc w:val="both"/>
        <w:rPr>
          <w:sz w:val="28"/>
          <w:szCs w:val="28"/>
          <w:lang w:val="kk-KZ"/>
        </w:rPr>
      </w:pPr>
    </w:p>
    <w:p w:rsidR="00FA1731" w:rsidRDefault="00222AEB" w:rsidP="00CF02AE">
      <w:pPr>
        <w:pStyle w:val="ac"/>
        <w:spacing w:before="0" w:beforeAutospacing="0" w:after="0" w:afterAutospacing="0"/>
        <w:jc w:val="both"/>
        <w:rPr>
          <w:sz w:val="28"/>
          <w:szCs w:val="28"/>
          <w:lang w:val="kk-KZ"/>
        </w:rPr>
      </w:pPr>
      <w:r w:rsidRPr="005608E7">
        <w:rPr>
          <w:sz w:val="28"/>
          <w:szCs w:val="28"/>
          <w:lang w:val="kk-KZ"/>
        </w:rPr>
        <w:t xml:space="preserve">Кесте </w:t>
      </w:r>
      <w:r w:rsidR="004A30C0" w:rsidRPr="005608E7">
        <w:rPr>
          <w:sz w:val="28"/>
          <w:szCs w:val="28"/>
          <w:lang w:val="kk-KZ"/>
        </w:rPr>
        <w:t>1</w:t>
      </w:r>
      <w:r w:rsidR="009B0299">
        <w:rPr>
          <w:sz w:val="28"/>
          <w:szCs w:val="28"/>
          <w:lang w:val="kk-KZ"/>
        </w:rPr>
        <w:t>5</w:t>
      </w:r>
      <w:r w:rsidR="00CF02AE">
        <w:rPr>
          <w:sz w:val="28"/>
          <w:szCs w:val="28"/>
          <w:lang w:val="kk-KZ"/>
        </w:rPr>
        <w:t xml:space="preserve"> </w:t>
      </w:r>
      <w:r w:rsidR="006E6E51" w:rsidRPr="005608E7">
        <w:rPr>
          <w:sz w:val="28"/>
          <w:szCs w:val="28"/>
          <w:lang w:val="kk-KZ"/>
        </w:rPr>
        <w:t>–</w:t>
      </w:r>
      <w:r w:rsidR="00FA1731" w:rsidRPr="005608E7">
        <w:rPr>
          <w:sz w:val="28"/>
          <w:szCs w:val="28"/>
          <w:lang w:val="kk-KZ"/>
        </w:rPr>
        <w:t xml:space="preserve"> Дене шынықтыру сабағында </w:t>
      </w:r>
      <w:r w:rsidR="000D56EB" w:rsidRPr="005608E7">
        <w:rPr>
          <w:sz w:val="28"/>
          <w:szCs w:val="28"/>
          <w:lang w:val="kk-KZ"/>
        </w:rPr>
        <w:t xml:space="preserve">берілетін ұлттық-қозғалмалы ойындар арқылы </w:t>
      </w:r>
      <w:r w:rsidR="00FA1731" w:rsidRPr="005608E7">
        <w:rPr>
          <w:sz w:val="28"/>
          <w:szCs w:val="28"/>
          <w:lang w:val="kk-KZ"/>
        </w:rPr>
        <w:t xml:space="preserve">бастауыш сынып оқушыларының танымдық белсенділіктерін қалыптастырудың </w:t>
      </w:r>
      <w:r w:rsidR="00063A66">
        <w:rPr>
          <w:sz w:val="28"/>
          <w:szCs w:val="28"/>
          <w:lang w:val="kk-KZ"/>
        </w:rPr>
        <w:t>процессу</w:t>
      </w:r>
      <w:r w:rsidR="00B96C07">
        <w:rPr>
          <w:sz w:val="28"/>
          <w:szCs w:val="28"/>
          <w:lang w:val="kk-KZ"/>
        </w:rPr>
        <w:t>а</w:t>
      </w:r>
      <w:r w:rsidR="00063A66">
        <w:rPr>
          <w:sz w:val="28"/>
          <w:szCs w:val="28"/>
          <w:lang w:val="kk-KZ"/>
        </w:rPr>
        <w:t xml:space="preserve">лдық </w:t>
      </w:r>
      <w:r w:rsidR="000D56EB" w:rsidRPr="005608E7">
        <w:rPr>
          <w:sz w:val="28"/>
          <w:szCs w:val="28"/>
          <w:lang w:val="kk-KZ"/>
        </w:rPr>
        <w:t xml:space="preserve"> </w:t>
      </w:r>
      <w:r w:rsidR="008F12CC">
        <w:rPr>
          <w:sz w:val="28"/>
          <w:szCs w:val="28"/>
          <w:lang w:val="kk-KZ"/>
        </w:rPr>
        <w:t xml:space="preserve">компоненті </w:t>
      </w:r>
      <w:r w:rsidR="00FA1731" w:rsidRPr="005608E7">
        <w:rPr>
          <w:sz w:val="28"/>
          <w:szCs w:val="28"/>
          <w:lang w:val="kk-KZ"/>
        </w:rPr>
        <w:t xml:space="preserve"> бойынша бастапқы деңгей</w:t>
      </w:r>
      <w:r w:rsidR="00C636CD" w:rsidRPr="005608E7">
        <w:rPr>
          <w:sz w:val="28"/>
          <w:szCs w:val="28"/>
          <w:lang w:val="kk-KZ"/>
        </w:rPr>
        <w:t>лер</w:t>
      </w:r>
      <w:r w:rsidR="00FA1731" w:rsidRPr="005608E7">
        <w:rPr>
          <w:sz w:val="28"/>
          <w:szCs w:val="28"/>
          <w:lang w:val="kk-KZ"/>
        </w:rPr>
        <w:t>і</w:t>
      </w:r>
    </w:p>
    <w:p w:rsidR="001F54FB" w:rsidRPr="005608E7" w:rsidRDefault="001F54FB" w:rsidP="004E15FD">
      <w:pPr>
        <w:pStyle w:val="ac"/>
        <w:spacing w:before="0" w:beforeAutospacing="0" w:after="0" w:afterAutospacing="0"/>
        <w:ind w:firstLine="454"/>
        <w:jc w:val="both"/>
        <w:rPr>
          <w:color w:val="000000"/>
          <w:sz w:val="10"/>
          <w:szCs w:val="10"/>
          <w:lang w:val="kk-KZ"/>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15"/>
        <w:gridCol w:w="1391"/>
        <w:gridCol w:w="1120"/>
        <w:gridCol w:w="1399"/>
        <w:gridCol w:w="1162"/>
        <w:gridCol w:w="1316"/>
        <w:gridCol w:w="1408"/>
      </w:tblGrid>
      <w:tr w:rsidR="004E15FD" w:rsidRPr="005608E7" w:rsidTr="00CF02AE">
        <w:trPr>
          <w:trHeight w:val="306"/>
        </w:trPr>
        <w:tc>
          <w:tcPr>
            <w:tcW w:w="1815" w:type="dxa"/>
            <w:vMerge w:val="restart"/>
            <w:shd w:val="clear" w:color="auto" w:fill="auto"/>
            <w:vAlign w:val="center"/>
          </w:tcPr>
          <w:p w:rsidR="004E15FD" w:rsidRPr="005608E7" w:rsidRDefault="004E15FD" w:rsidP="006E6E51">
            <w:pPr>
              <w:pStyle w:val="ac"/>
              <w:spacing w:before="0" w:beforeAutospacing="0" w:after="0" w:afterAutospacing="0"/>
              <w:jc w:val="center"/>
              <w:rPr>
                <w:color w:val="000000"/>
                <w:lang w:val="kk-KZ"/>
              </w:rPr>
            </w:pPr>
            <w:r w:rsidRPr="005608E7">
              <w:rPr>
                <w:color w:val="000000"/>
                <w:lang w:val="kk-KZ"/>
              </w:rPr>
              <w:lastRenderedPageBreak/>
              <w:t>Компонент</w:t>
            </w:r>
          </w:p>
        </w:tc>
        <w:tc>
          <w:tcPr>
            <w:tcW w:w="3910" w:type="dxa"/>
            <w:gridSpan w:val="3"/>
            <w:tcBorders>
              <w:bottom w:val="single" w:sz="4" w:space="0" w:color="auto"/>
            </w:tcBorders>
            <w:shd w:val="clear" w:color="auto" w:fill="auto"/>
            <w:vAlign w:val="center"/>
          </w:tcPr>
          <w:p w:rsidR="009F071E" w:rsidRDefault="004E15FD" w:rsidP="00626AD7">
            <w:pPr>
              <w:pStyle w:val="ac"/>
              <w:spacing w:before="0" w:beforeAutospacing="0" w:after="0" w:afterAutospacing="0"/>
              <w:jc w:val="center"/>
              <w:rPr>
                <w:color w:val="000000"/>
                <w:lang w:val="kk-KZ"/>
              </w:rPr>
            </w:pPr>
            <w:r w:rsidRPr="005608E7">
              <w:rPr>
                <w:color w:val="000000"/>
                <w:lang w:val="kk-KZ"/>
              </w:rPr>
              <w:t>Эксперимент то</w:t>
            </w:r>
            <w:r w:rsidR="00626AD7" w:rsidRPr="005608E7">
              <w:rPr>
                <w:color w:val="000000"/>
                <w:lang w:val="kk-KZ"/>
              </w:rPr>
              <w:t>бы,</w:t>
            </w:r>
            <w:r w:rsidR="007E1158" w:rsidRPr="005608E7">
              <w:rPr>
                <w:color w:val="000000"/>
                <w:lang w:val="kk-KZ"/>
              </w:rPr>
              <w:t xml:space="preserve"> №1</w:t>
            </w:r>
            <w:r w:rsidR="00FA1731" w:rsidRPr="005608E7">
              <w:rPr>
                <w:color w:val="000000"/>
                <w:lang w:val="kk-KZ"/>
              </w:rPr>
              <w:t>6</w:t>
            </w:r>
            <w:r w:rsidR="00CF02AE">
              <w:rPr>
                <w:color w:val="000000"/>
                <w:lang w:val="kk-KZ"/>
              </w:rPr>
              <w:t xml:space="preserve"> </w:t>
            </w:r>
            <w:r w:rsidR="00FA1731" w:rsidRPr="005608E7">
              <w:rPr>
                <w:color w:val="000000"/>
                <w:lang w:val="kk-KZ"/>
              </w:rPr>
              <w:t xml:space="preserve">мектеп </w:t>
            </w:r>
          </w:p>
          <w:p w:rsidR="004E15FD" w:rsidRPr="005608E7" w:rsidRDefault="00626AD7" w:rsidP="00626AD7">
            <w:pPr>
              <w:pStyle w:val="ac"/>
              <w:spacing w:before="0" w:beforeAutospacing="0" w:after="0" w:afterAutospacing="0"/>
              <w:jc w:val="center"/>
              <w:rPr>
                <w:color w:val="000000"/>
                <w:lang w:val="kk-KZ"/>
              </w:rPr>
            </w:pPr>
            <w:r w:rsidRPr="005608E7">
              <w:rPr>
                <w:color w:val="000000"/>
                <w:lang w:val="kk-KZ"/>
              </w:rPr>
              <w:t>(</w:t>
            </w:r>
            <w:r w:rsidR="00FA1731" w:rsidRPr="005608E7">
              <w:rPr>
                <w:color w:val="000000"/>
                <w:lang w:val="kk-KZ"/>
              </w:rPr>
              <w:t>58 оқушы</w:t>
            </w:r>
            <w:r w:rsidRPr="005608E7">
              <w:rPr>
                <w:color w:val="000000"/>
                <w:lang w:val="kk-KZ"/>
              </w:rPr>
              <w:t>)</w:t>
            </w:r>
          </w:p>
        </w:tc>
        <w:tc>
          <w:tcPr>
            <w:tcW w:w="3886" w:type="dxa"/>
            <w:gridSpan w:val="3"/>
            <w:tcBorders>
              <w:bottom w:val="single" w:sz="4" w:space="0" w:color="auto"/>
            </w:tcBorders>
            <w:shd w:val="clear" w:color="auto" w:fill="auto"/>
            <w:vAlign w:val="center"/>
          </w:tcPr>
          <w:p w:rsidR="00CF02AE" w:rsidRDefault="004E15FD" w:rsidP="00626AD7">
            <w:pPr>
              <w:pStyle w:val="ac"/>
              <w:spacing w:before="0" w:beforeAutospacing="0" w:after="0" w:afterAutospacing="0"/>
              <w:jc w:val="center"/>
              <w:rPr>
                <w:color w:val="000000"/>
                <w:lang w:val="kk-KZ"/>
              </w:rPr>
            </w:pPr>
            <w:r w:rsidRPr="005608E7">
              <w:rPr>
                <w:color w:val="000000"/>
                <w:lang w:val="kk-KZ"/>
              </w:rPr>
              <w:t>Бақылау</w:t>
            </w:r>
            <w:r w:rsidR="00626AD7" w:rsidRPr="005608E7">
              <w:rPr>
                <w:color w:val="000000"/>
                <w:lang w:val="kk-KZ"/>
              </w:rPr>
              <w:t xml:space="preserve"> тобы,</w:t>
            </w:r>
            <w:r w:rsidR="007E1158" w:rsidRPr="005608E7">
              <w:rPr>
                <w:color w:val="000000"/>
                <w:lang w:val="kk-KZ"/>
              </w:rPr>
              <w:t xml:space="preserve"> №6</w:t>
            </w:r>
            <w:r w:rsidR="00FA1731" w:rsidRPr="005608E7">
              <w:rPr>
                <w:color w:val="000000"/>
                <w:lang w:val="kk-KZ"/>
              </w:rPr>
              <w:t xml:space="preserve">6 мектеп </w:t>
            </w:r>
          </w:p>
          <w:p w:rsidR="004E15FD" w:rsidRPr="005608E7" w:rsidRDefault="00626AD7" w:rsidP="00626AD7">
            <w:pPr>
              <w:pStyle w:val="ac"/>
              <w:spacing w:before="0" w:beforeAutospacing="0" w:after="0" w:afterAutospacing="0"/>
              <w:jc w:val="center"/>
              <w:rPr>
                <w:color w:val="000000"/>
                <w:lang w:val="kk-KZ"/>
              </w:rPr>
            </w:pPr>
            <w:r w:rsidRPr="005608E7">
              <w:rPr>
                <w:color w:val="000000"/>
                <w:lang w:val="kk-KZ"/>
              </w:rPr>
              <w:t>(</w:t>
            </w:r>
            <w:r w:rsidR="00FA1731" w:rsidRPr="005608E7">
              <w:rPr>
                <w:color w:val="000000"/>
                <w:lang w:val="kk-KZ"/>
              </w:rPr>
              <w:t>59 оқушы</w:t>
            </w:r>
            <w:r w:rsidRPr="005608E7">
              <w:rPr>
                <w:color w:val="000000"/>
                <w:lang w:val="kk-KZ"/>
              </w:rPr>
              <w:t>)</w:t>
            </w:r>
          </w:p>
        </w:tc>
      </w:tr>
      <w:tr w:rsidR="006E6E51" w:rsidRPr="005608E7" w:rsidTr="00CF02AE">
        <w:trPr>
          <w:trHeight w:val="220"/>
        </w:trPr>
        <w:tc>
          <w:tcPr>
            <w:tcW w:w="1815" w:type="dxa"/>
            <w:vMerge/>
            <w:shd w:val="clear" w:color="auto" w:fill="auto"/>
            <w:vAlign w:val="center"/>
          </w:tcPr>
          <w:p w:rsidR="006E6E51" w:rsidRPr="005608E7" w:rsidRDefault="006E6E51" w:rsidP="006E6E51">
            <w:pPr>
              <w:pStyle w:val="ac"/>
              <w:spacing w:before="0" w:beforeAutospacing="0" w:after="0" w:afterAutospacing="0"/>
              <w:jc w:val="center"/>
              <w:rPr>
                <w:color w:val="000000"/>
                <w:lang w:val="kk-KZ"/>
              </w:rPr>
            </w:pPr>
          </w:p>
        </w:tc>
        <w:tc>
          <w:tcPr>
            <w:tcW w:w="1391" w:type="dxa"/>
            <w:tcBorders>
              <w:top w:val="single" w:sz="4" w:space="0" w:color="auto"/>
              <w:bottom w:val="single" w:sz="4" w:space="0" w:color="auto"/>
              <w:right w:val="single" w:sz="4" w:space="0" w:color="auto"/>
            </w:tcBorders>
            <w:shd w:val="clear" w:color="auto" w:fill="auto"/>
            <w:vAlign w:val="center"/>
          </w:tcPr>
          <w:p w:rsidR="006E6E51" w:rsidRPr="005608E7" w:rsidRDefault="006E6E51" w:rsidP="00B64937">
            <w:pPr>
              <w:pStyle w:val="ac"/>
              <w:spacing w:before="0" w:beforeAutospacing="0" w:after="0" w:afterAutospacing="0"/>
              <w:jc w:val="center"/>
              <w:rPr>
                <w:color w:val="000000"/>
                <w:lang w:val="kk-KZ"/>
              </w:rPr>
            </w:pPr>
            <w:r w:rsidRPr="005608E7">
              <w:rPr>
                <w:color w:val="000000"/>
                <w:lang w:val="kk-KZ"/>
              </w:rPr>
              <w:t xml:space="preserve">төмен, </w:t>
            </w:r>
            <w:r w:rsidRPr="005608E7">
              <w:rPr>
                <w:color w:val="000000"/>
                <w:lang w:val="en-US"/>
              </w:rPr>
              <w:t>%</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rsidR="006E6E51" w:rsidRPr="005608E7" w:rsidRDefault="006E6E51" w:rsidP="00B64937">
            <w:pPr>
              <w:pStyle w:val="ac"/>
              <w:spacing w:before="0" w:beforeAutospacing="0" w:after="0" w:afterAutospacing="0"/>
              <w:jc w:val="center"/>
              <w:rPr>
                <w:color w:val="000000"/>
                <w:lang w:val="kk-KZ"/>
              </w:rPr>
            </w:pPr>
            <w:r w:rsidRPr="005608E7">
              <w:rPr>
                <w:color w:val="000000"/>
                <w:lang w:val="kk-KZ"/>
              </w:rPr>
              <w:t xml:space="preserve">орта, </w:t>
            </w:r>
            <w:r w:rsidRPr="005608E7">
              <w:rPr>
                <w:color w:val="000000"/>
                <w:lang w:val="en-US"/>
              </w:rPr>
              <w:t>%</w:t>
            </w:r>
          </w:p>
        </w:tc>
        <w:tc>
          <w:tcPr>
            <w:tcW w:w="1399" w:type="dxa"/>
            <w:tcBorders>
              <w:top w:val="single" w:sz="4" w:space="0" w:color="auto"/>
              <w:left w:val="single" w:sz="4" w:space="0" w:color="auto"/>
              <w:bottom w:val="single" w:sz="4" w:space="0" w:color="auto"/>
            </w:tcBorders>
            <w:shd w:val="clear" w:color="auto" w:fill="auto"/>
            <w:vAlign w:val="center"/>
          </w:tcPr>
          <w:p w:rsidR="006E6E51" w:rsidRPr="005608E7" w:rsidRDefault="006E6E51" w:rsidP="00B64937">
            <w:pPr>
              <w:pStyle w:val="ac"/>
              <w:spacing w:before="0" w:beforeAutospacing="0" w:after="0" w:afterAutospacing="0"/>
              <w:jc w:val="center"/>
              <w:rPr>
                <w:color w:val="000000"/>
                <w:lang w:val="kk-KZ"/>
              </w:rPr>
            </w:pPr>
            <w:r w:rsidRPr="005608E7">
              <w:rPr>
                <w:color w:val="000000"/>
                <w:lang w:val="kk-KZ"/>
              </w:rPr>
              <w:t>жоғары,</w:t>
            </w:r>
            <w:r w:rsidRPr="005608E7">
              <w:rPr>
                <w:color w:val="000000"/>
                <w:lang w:val="en-US"/>
              </w:rPr>
              <w:t xml:space="preserve"> %</w:t>
            </w:r>
          </w:p>
        </w:tc>
        <w:tc>
          <w:tcPr>
            <w:tcW w:w="1162" w:type="dxa"/>
            <w:tcBorders>
              <w:top w:val="single" w:sz="4" w:space="0" w:color="auto"/>
              <w:bottom w:val="single" w:sz="4" w:space="0" w:color="auto"/>
              <w:right w:val="single" w:sz="4" w:space="0" w:color="auto"/>
            </w:tcBorders>
            <w:shd w:val="clear" w:color="auto" w:fill="auto"/>
            <w:vAlign w:val="center"/>
          </w:tcPr>
          <w:p w:rsidR="006E6E51" w:rsidRPr="005608E7" w:rsidRDefault="006E6E51" w:rsidP="00B64937">
            <w:pPr>
              <w:pStyle w:val="ac"/>
              <w:spacing w:before="0" w:beforeAutospacing="0" w:after="0" w:afterAutospacing="0"/>
              <w:jc w:val="center"/>
              <w:rPr>
                <w:color w:val="000000"/>
                <w:lang w:val="kk-KZ"/>
              </w:rPr>
            </w:pPr>
            <w:r w:rsidRPr="005608E7">
              <w:rPr>
                <w:color w:val="000000"/>
                <w:lang w:val="kk-KZ"/>
              </w:rPr>
              <w:t xml:space="preserve">төмен, </w:t>
            </w:r>
            <w:r w:rsidRPr="005608E7">
              <w:rPr>
                <w:color w:val="000000"/>
                <w:lang w:val="en-US"/>
              </w:rPr>
              <w:t>%</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6E6E51" w:rsidRPr="005608E7" w:rsidRDefault="006E6E51" w:rsidP="00B64937">
            <w:pPr>
              <w:pStyle w:val="ac"/>
              <w:spacing w:before="0" w:beforeAutospacing="0" w:after="0" w:afterAutospacing="0"/>
              <w:jc w:val="center"/>
              <w:rPr>
                <w:color w:val="000000"/>
                <w:lang w:val="kk-KZ"/>
              </w:rPr>
            </w:pPr>
            <w:r w:rsidRPr="005608E7">
              <w:rPr>
                <w:color w:val="000000"/>
                <w:lang w:val="kk-KZ"/>
              </w:rPr>
              <w:t xml:space="preserve">орта, </w:t>
            </w:r>
            <w:r w:rsidRPr="005608E7">
              <w:rPr>
                <w:color w:val="000000"/>
                <w:lang w:val="en-US"/>
              </w:rPr>
              <w:t>%</w:t>
            </w:r>
          </w:p>
        </w:tc>
        <w:tc>
          <w:tcPr>
            <w:tcW w:w="1408" w:type="dxa"/>
            <w:tcBorders>
              <w:top w:val="single" w:sz="4" w:space="0" w:color="auto"/>
              <w:left w:val="single" w:sz="4" w:space="0" w:color="auto"/>
              <w:bottom w:val="single" w:sz="4" w:space="0" w:color="auto"/>
            </w:tcBorders>
            <w:shd w:val="clear" w:color="auto" w:fill="auto"/>
            <w:vAlign w:val="center"/>
          </w:tcPr>
          <w:p w:rsidR="006E6E51" w:rsidRPr="005608E7" w:rsidRDefault="006E6E51" w:rsidP="00B64937">
            <w:pPr>
              <w:pStyle w:val="ac"/>
              <w:spacing w:before="0" w:beforeAutospacing="0" w:after="0" w:afterAutospacing="0"/>
              <w:jc w:val="center"/>
              <w:rPr>
                <w:color w:val="000000"/>
                <w:lang w:val="kk-KZ"/>
              </w:rPr>
            </w:pPr>
            <w:r w:rsidRPr="005608E7">
              <w:rPr>
                <w:color w:val="000000"/>
                <w:lang w:val="kk-KZ"/>
              </w:rPr>
              <w:t>жоғары,</w:t>
            </w:r>
            <w:r w:rsidRPr="005608E7">
              <w:rPr>
                <w:color w:val="000000"/>
                <w:lang w:val="en-US"/>
              </w:rPr>
              <w:t xml:space="preserve"> %</w:t>
            </w:r>
          </w:p>
        </w:tc>
      </w:tr>
      <w:tr w:rsidR="004E15FD" w:rsidRPr="005608E7" w:rsidTr="009F071E">
        <w:trPr>
          <w:trHeight w:val="186"/>
        </w:trPr>
        <w:tc>
          <w:tcPr>
            <w:tcW w:w="1815" w:type="dxa"/>
            <w:shd w:val="clear" w:color="auto" w:fill="auto"/>
            <w:vAlign w:val="center"/>
          </w:tcPr>
          <w:p w:rsidR="004E15FD" w:rsidRPr="005608E7" w:rsidRDefault="000B2235" w:rsidP="006E6E51">
            <w:pPr>
              <w:pStyle w:val="ac"/>
              <w:spacing w:before="0" w:beforeAutospacing="0" w:after="0" w:afterAutospacing="0"/>
              <w:rPr>
                <w:color w:val="000000"/>
                <w:lang w:val="kk-KZ"/>
              </w:rPr>
            </w:pPr>
            <w:r w:rsidRPr="005608E7">
              <w:rPr>
                <w:lang w:val="kk-KZ"/>
              </w:rPr>
              <w:t>Процесуалдық</w:t>
            </w:r>
          </w:p>
        </w:tc>
        <w:tc>
          <w:tcPr>
            <w:tcW w:w="1391" w:type="dxa"/>
            <w:tcBorders>
              <w:top w:val="single" w:sz="4" w:space="0" w:color="auto"/>
              <w:right w:val="single" w:sz="4" w:space="0" w:color="auto"/>
            </w:tcBorders>
            <w:shd w:val="clear" w:color="auto" w:fill="auto"/>
            <w:vAlign w:val="center"/>
          </w:tcPr>
          <w:p w:rsidR="00352336" w:rsidRPr="005608E7" w:rsidRDefault="00352336" w:rsidP="006E6E51">
            <w:pPr>
              <w:pStyle w:val="ac"/>
              <w:spacing w:before="0" w:beforeAutospacing="0" w:after="0" w:afterAutospacing="0"/>
              <w:jc w:val="center"/>
              <w:rPr>
                <w:color w:val="000000"/>
                <w:lang w:val="kk-KZ"/>
              </w:rPr>
            </w:pPr>
            <w:r w:rsidRPr="005608E7">
              <w:rPr>
                <w:color w:val="000000"/>
                <w:lang w:val="kk-KZ"/>
              </w:rPr>
              <w:t>52,3</w:t>
            </w:r>
          </w:p>
          <w:p w:rsidR="004E15FD" w:rsidRPr="005608E7" w:rsidRDefault="00352336" w:rsidP="00B058C2">
            <w:pPr>
              <w:pStyle w:val="ac"/>
              <w:spacing w:before="0" w:beforeAutospacing="0" w:after="0" w:afterAutospacing="0"/>
              <w:jc w:val="center"/>
              <w:rPr>
                <w:color w:val="000000"/>
                <w:lang w:val="kk-KZ"/>
              </w:rPr>
            </w:pPr>
            <w:r w:rsidRPr="005608E7">
              <w:rPr>
                <w:color w:val="000000"/>
                <w:lang w:val="kk-KZ"/>
              </w:rPr>
              <w:t>30</w:t>
            </w:r>
            <w:r w:rsidR="00CF02AE">
              <w:rPr>
                <w:color w:val="000000"/>
                <w:lang w:val="kk-KZ"/>
              </w:rPr>
              <w:t xml:space="preserve"> </w:t>
            </w:r>
            <w:r w:rsidRPr="005608E7">
              <w:rPr>
                <w:color w:val="000000"/>
                <w:lang w:val="kk-KZ"/>
              </w:rPr>
              <w:t>оқушы</w:t>
            </w:r>
          </w:p>
        </w:tc>
        <w:tc>
          <w:tcPr>
            <w:tcW w:w="1120" w:type="dxa"/>
            <w:tcBorders>
              <w:top w:val="single" w:sz="4" w:space="0" w:color="auto"/>
              <w:left w:val="single" w:sz="4" w:space="0" w:color="auto"/>
              <w:right w:val="single" w:sz="4" w:space="0" w:color="auto"/>
            </w:tcBorders>
            <w:shd w:val="clear" w:color="auto" w:fill="auto"/>
            <w:vAlign w:val="center"/>
          </w:tcPr>
          <w:p w:rsidR="004E15FD" w:rsidRPr="005608E7" w:rsidRDefault="00352336" w:rsidP="006E6E51">
            <w:pPr>
              <w:pStyle w:val="ac"/>
              <w:spacing w:before="0" w:beforeAutospacing="0" w:after="0" w:afterAutospacing="0"/>
              <w:jc w:val="center"/>
              <w:rPr>
                <w:color w:val="000000"/>
                <w:lang w:val="kk-KZ"/>
              </w:rPr>
            </w:pPr>
            <w:r w:rsidRPr="005608E7">
              <w:rPr>
                <w:color w:val="000000"/>
                <w:lang w:val="kk-KZ"/>
              </w:rPr>
              <w:t>44,8</w:t>
            </w:r>
          </w:p>
          <w:p w:rsidR="00352336" w:rsidRPr="005608E7" w:rsidRDefault="00352336" w:rsidP="00B058C2">
            <w:pPr>
              <w:pStyle w:val="ac"/>
              <w:spacing w:before="0" w:beforeAutospacing="0" w:after="0" w:afterAutospacing="0"/>
              <w:ind w:left="-94" w:right="-94"/>
              <w:jc w:val="center"/>
              <w:rPr>
                <w:color w:val="000000"/>
                <w:lang w:val="kk-KZ"/>
              </w:rPr>
            </w:pPr>
            <w:r w:rsidRPr="005608E7">
              <w:rPr>
                <w:color w:val="000000"/>
                <w:lang w:val="kk-KZ"/>
              </w:rPr>
              <w:t>26 оқушы</w:t>
            </w:r>
          </w:p>
        </w:tc>
        <w:tc>
          <w:tcPr>
            <w:tcW w:w="1399" w:type="dxa"/>
            <w:tcBorders>
              <w:top w:val="single" w:sz="4" w:space="0" w:color="auto"/>
              <w:left w:val="single" w:sz="4" w:space="0" w:color="auto"/>
            </w:tcBorders>
            <w:shd w:val="clear" w:color="auto" w:fill="auto"/>
            <w:vAlign w:val="center"/>
          </w:tcPr>
          <w:p w:rsidR="004E15FD" w:rsidRPr="005608E7" w:rsidRDefault="00352336" w:rsidP="006E6E51">
            <w:pPr>
              <w:pStyle w:val="ac"/>
              <w:spacing w:before="0" w:beforeAutospacing="0" w:after="0" w:afterAutospacing="0"/>
              <w:jc w:val="center"/>
              <w:rPr>
                <w:color w:val="000000"/>
                <w:lang w:val="kk-KZ"/>
              </w:rPr>
            </w:pPr>
            <w:r w:rsidRPr="005608E7">
              <w:rPr>
                <w:color w:val="000000"/>
                <w:lang w:val="kk-KZ"/>
              </w:rPr>
              <w:t>2,9</w:t>
            </w:r>
          </w:p>
          <w:p w:rsidR="00352336" w:rsidRPr="005608E7" w:rsidRDefault="00352336" w:rsidP="006E6E51">
            <w:pPr>
              <w:pStyle w:val="ac"/>
              <w:spacing w:before="0" w:beforeAutospacing="0" w:after="0" w:afterAutospacing="0"/>
              <w:jc w:val="center"/>
              <w:rPr>
                <w:color w:val="000000"/>
                <w:lang w:val="kk-KZ"/>
              </w:rPr>
            </w:pPr>
            <w:r w:rsidRPr="005608E7">
              <w:rPr>
                <w:color w:val="000000"/>
                <w:lang w:val="kk-KZ"/>
              </w:rPr>
              <w:t>2 оқушы</w:t>
            </w:r>
          </w:p>
        </w:tc>
        <w:tc>
          <w:tcPr>
            <w:tcW w:w="1162" w:type="dxa"/>
            <w:tcBorders>
              <w:top w:val="single" w:sz="4" w:space="0" w:color="auto"/>
              <w:right w:val="single" w:sz="4" w:space="0" w:color="auto"/>
            </w:tcBorders>
            <w:shd w:val="clear" w:color="auto" w:fill="auto"/>
            <w:vAlign w:val="center"/>
          </w:tcPr>
          <w:p w:rsidR="004E15FD" w:rsidRPr="005608E7" w:rsidRDefault="00352336" w:rsidP="006E6E51">
            <w:pPr>
              <w:pStyle w:val="ac"/>
              <w:spacing w:before="0" w:beforeAutospacing="0" w:after="0" w:afterAutospacing="0"/>
              <w:jc w:val="center"/>
              <w:rPr>
                <w:color w:val="000000"/>
                <w:lang w:val="kk-KZ"/>
              </w:rPr>
            </w:pPr>
            <w:r w:rsidRPr="005608E7">
              <w:rPr>
                <w:color w:val="000000"/>
                <w:lang w:val="kk-KZ"/>
              </w:rPr>
              <w:t>51,9</w:t>
            </w:r>
          </w:p>
          <w:p w:rsidR="00352336" w:rsidRPr="005608E7" w:rsidRDefault="00352336" w:rsidP="00B058C2">
            <w:pPr>
              <w:pStyle w:val="ac"/>
              <w:spacing w:before="0" w:beforeAutospacing="0" w:after="0" w:afterAutospacing="0"/>
              <w:ind w:left="-108"/>
              <w:jc w:val="center"/>
              <w:rPr>
                <w:color w:val="000000"/>
                <w:lang w:val="kk-KZ"/>
              </w:rPr>
            </w:pPr>
            <w:r w:rsidRPr="005608E7">
              <w:rPr>
                <w:color w:val="000000"/>
                <w:lang w:val="kk-KZ"/>
              </w:rPr>
              <w:t>31 оқушы</w:t>
            </w:r>
          </w:p>
        </w:tc>
        <w:tc>
          <w:tcPr>
            <w:tcW w:w="1316" w:type="dxa"/>
            <w:tcBorders>
              <w:top w:val="single" w:sz="4" w:space="0" w:color="auto"/>
              <w:left w:val="single" w:sz="4" w:space="0" w:color="auto"/>
              <w:right w:val="single" w:sz="4" w:space="0" w:color="auto"/>
            </w:tcBorders>
            <w:shd w:val="clear" w:color="auto" w:fill="auto"/>
            <w:vAlign w:val="center"/>
          </w:tcPr>
          <w:p w:rsidR="004E15FD" w:rsidRPr="005608E7" w:rsidRDefault="00352336" w:rsidP="006E6E51">
            <w:pPr>
              <w:pStyle w:val="ac"/>
              <w:spacing w:before="0" w:beforeAutospacing="0" w:after="0" w:afterAutospacing="0"/>
              <w:jc w:val="center"/>
              <w:rPr>
                <w:color w:val="000000"/>
                <w:lang w:val="kk-KZ"/>
              </w:rPr>
            </w:pPr>
            <w:r w:rsidRPr="005608E7">
              <w:rPr>
                <w:color w:val="000000"/>
                <w:lang w:val="kk-KZ"/>
              </w:rPr>
              <w:t>46,1</w:t>
            </w:r>
          </w:p>
          <w:p w:rsidR="00352336" w:rsidRPr="005608E7" w:rsidRDefault="00352336" w:rsidP="006E6E51">
            <w:pPr>
              <w:pStyle w:val="ac"/>
              <w:spacing w:before="0" w:beforeAutospacing="0" w:after="0" w:afterAutospacing="0"/>
              <w:jc w:val="center"/>
              <w:rPr>
                <w:color w:val="000000"/>
                <w:lang w:val="kk-KZ"/>
              </w:rPr>
            </w:pPr>
            <w:r w:rsidRPr="005608E7">
              <w:rPr>
                <w:color w:val="000000"/>
                <w:lang w:val="kk-KZ"/>
              </w:rPr>
              <w:t>27 оқушы</w:t>
            </w:r>
          </w:p>
        </w:tc>
        <w:tc>
          <w:tcPr>
            <w:tcW w:w="1408" w:type="dxa"/>
            <w:tcBorders>
              <w:top w:val="single" w:sz="4" w:space="0" w:color="auto"/>
              <w:left w:val="single" w:sz="4" w:space="0" w:color="auto"/>
            </w:tcBorders>
            <w:shd w:val="clear" w:color="auto" w:fill="auto"/>
            <w:vAlign w:val="center"/>
          </w:tcPr>
          <w:p w:rsidR="004E15FD" w:rsidRPr="005608E7" w:rsidRDefault="00352336" w:rsidP="006E6E51">
            <w:pPr>
              <w:pStyle w:val="ac"/>
              <w:spacing w:before="0" w:beforeAutospacing="0" w:after="0" w:afterAutospacing="0"/>
              <w:jc w:val="center"/>
              <w:rPr>
                <w:color w:val="000000"/>
                <w:lang w:val="kk-KZ"/>
              </w:rPr>
            </w:pPr>
            <w:r w:rsidRPr="005608E7">
              <w:rPr>
                <w:color w:val="000000"/>
                <w:lang w:val="kk-KZ"/>
              </w:rPr>
              <w:t xml:space="preserve">2 </w:t>
            </w:r>
          </w:p>
          <w:p w:rsidR="00352336" w:rsidRPr="005608E7" w:rsidRDefault="00352336" w:rsidP="006E6E51">
            <w:pPr>
              <w:pStyle w:val="ac"/>
              <w:spacing w:before="0" w:beforeAutospacing="0" w:after="0" w:afterAutospacing="0"/>
              <w:jc w:val="center"/>
              <w:rPr>
                <w:color w:val="000000"/>
                <w:lang w:val="kk-KZ"/>
              </w:rPr>
            </w:pPr>
            <w:r w:rsidRPr="005608E7">
              <w:rPr>
                <w:color w:val="000000"/>
                <w:lang w:val="kk-KZ"/>
              </w:rPr>
              <w:t>1 оқушы</w:t>
            </w:r>
          </w:p>
        </w:tc>
      </w:tr>
    </w:tbl>
    <w:p w:rsidR="009A5234" w:rsidRPr="005608E7" w:rsidRDefault="009A5234" w:rsidP="006E6E51">
      <w:pPr>
        <w:pStyle w:val="ac"/>
        <w:spacing w:before="0" w:beforeAutospacing="0" w:after="0" w:afterAutospacing="0"/>
        <w:jc w:val="center"/>
        <w:rPr>
          <w:lang w:val="kk-KZ"/>
        </w:rPr>
      </w:pPr>
    </w:p>
    <w:p w:rsidR="00110DFB" w:rsidRPr="005608E7" w:rsidRDefault="00C74587" w:rsidP="006E6E51">
      <w:pPr>
        <w:pStyle w:val="ac"/>
        <w:spacing w:before="0" w:beforeAutospacing="0" w:after="0" w:afterAutospacing="0"/>
        <w:jc w:val="center"/>
        <w:rPr>
          <w:color w:val="000000"/>
          <w:sz w:val="28"/>
          <w:szCs w:val="28"/>
          <w:lang w:val="en-US"/>
        </w:rPr>
      </w:pPr>
      <w:r w:rsidRPr="005608E7">
        <w:rPr>
          <w:noProof/>
        </w:rPr>
        <w:drawing>
          <wp:inline distT="0" distB="0" distL="0" distR="0" wp14:anchorId="23A6FFC5" wp14:editId="58AEE88E">
            <wp:extent cx="5429250" cy="2181225"/>
            <wp:effectExtent l="0" t="0" r="0" b="0"/>
            <wp:docPr id="14"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A5234" w:rsidRPr="00CF02AE" w:rsidRDefault="009A5234" w:rsidP="006E6E51">
      <w:pPr>
        <w:pStyle w:val="ac"/>
        <w:spacing w:before="0" w:beforeAutospacing="0" w:after="0" w:afterAutospacing="0"/>
        <w:jc w:val="center"/>
        <w:rPr>
          <w:color w:val="000000"/>
          <w:sz w:val="16"/>
          <w:szCs w:val="16"/>
          <w:lang w:val="kk-KZ"/>
        </w:rPr>
      </w:pPr>
    </w:p>
    <w:p w:rsidR="007B1673" w:rsidRPr="005608E7" w:rsidRDefault="00222AEB" w:rsidP="006E6E51">
      <w:pPr>
        <w:pStyle w:val="ac"/>
        <w:spacing w:before="0" w:beforeAutospacing="0" w:after="0" w:afterAutospacing="0"/>
        <w:jc w:val="center"/>
        <w:rPr>
          <w:color w:val="000000"/>
          <w:sz w:val="28"/>
          <w:szCs w:val="28"/>
          <w:lang w:val="kk-KZ"/>
        </w:rPr>
      </w:pPr>
      <w:r w:rsidRPr="005608E7">
        <w:rPr>
          <w:color w:val="000000"/>
          <w:sz w:val="28"/>
          <w:szCs w:val="28"/>
          <w:lang w:val="kk-KZ"/>
        </w:rPr>
        <w:t>Сурет 1</w:t>
      </w:r>
      <w:r w:rsidR="009B0299">
        <w:rPr>
          <w:color w:val="000000"/>
          <w:sz w:val="28"/>
          <w:szCs w:val="28"/>
          <w:lang w:val="kk-KZ"/>
        </w:rPr>
        <w:t>4</w:t>
      </w:r>
      <w:r w:rsidR="00CF02AE">
        <w:rPr>
          <w:color w:val="000000"/>
          <w:sz w:val="28"/>
          <w:szCs w:val="28"/>
          <w:lang w:val="kk-KZ"/>
        </w:rPr>
        <w:t xml:space="preserve"> </w:t>
      </w:r>
      <w:r w:rsidR="006E6E51" w:rsidRPr="005608E7">
        <w:rPr>
          <w:color w:val="000000"/>
          <w:sz w:val="28"/>
          <w:szCs w:val="28"/>
          <w:lang w:val="kk-KZ"/>
        </w:rPr>
        <w:t>–</w:t>
      </w:r>
      <w:r w:rsidR="007B1673" w:rsidRPr="005608E7">
        <w:rPr>
          <w:color w:val="000000"/>
          <w:sz w:val="28"/>
          <w:szCs w:val="28"/>
          <w:lang w:val="kk-KZ"/>
        </w:rPr>
        <w:t xml:space="preserve"> Дене шынықтыру саба</w:t>
      </w:r>
      <w:r w:rsidR="000D56EB" w:rsidRPr="005608E7">
        <w:rPr>
          <w:color w:val="000000"/>
          <w:sz w:val="28"/>
          <w:szCs w:val="28"/>
          <w:lang w:val="kk-KZ"/>
        </w:rPr>
        <w:t>қтары</w:t>
      </w:r>
      <w:r w:rsidR="007B1673" w:rsidRPr="005608E7">
        <w:rPr>
          <w:color w:val="000000"/>
          <w:sz w:val="28"/>
          <w:szCs w:val="28"/>
          <w:lang w:val="kk-KZ"/>
        </w:rPr>
        <w:t>нда</w:t>
      </w:r>
      <w:r w:rsidR="00DA63F9">
        <w:rPr>
          <w:color w:val="000000"/>
          <w:sz w:val="28"/>
          <w:szCs w:val="28"/>
          <w:lang w:val="kk-KZ"/>
        </w:rPr>
        <w:t xml:space="preserve"> </w:t>
      </w:r>
      <w:r w:rsidR="000D56EB" w:rsidRPr="005608E7">
        <w:rPr>
          <w:color w:val="000000"/>
          <w:sz w:val="28"/>
          <w:szCs w:val="28"/>
          <w:lang w:val="kk-KZ"/>
        </w:rPr>
        <w:t>берілетін</w:t>
      </w:r>
      <w:r w:rsidR="00DA63F9">
        <w:rPr>
          <w:color w:val="000000"/>
          <w:sz w:val="28"/>
          <w:szCs w:val="28"/>
          <w:lang w:val="kk-KZ"/>
        </w:rPr>
        <w:t xml:space="preserve"> </w:t>
      </w:r>
      <w:r w:rsidR="000D56EB" w:rsidRPr="005608E7">
        <w:rPr>
          <w:color w:val="000000"/>
          <w:sz w:val="28"/>
          <w:szCs w:val="28"/>
          <w:lang w:val="kk-KZ"/>
        </w:rPr>
        <w:t>ұлттық</w:t>
      </w:r>
      <w:r w:rsidR="00DA63F9">
        <w:rPr>
          <w:color w:val="000000"/>
          <w:sz w:val="28"/>
          <w:szCs w:val="28"/>
          <w:lang w:val="kk-KZ"/>
        </w:rPr>
        <w:t xml:space="preserve"> </w:t>
      </w:r>
      <w:r w:rsidR="000D56EB" w:rsidRPr="005608E7">
        <w:rPr>
          <w:color w:val="000000"/>
          <w:sz w:val="28"/>
          <w:szCs w:val="28"/>
          <w:lang w:val="kk-KZ"/>
        </w:rPr>
        <w:t xml:space="preserve">қозғалмалы ойындар арқылы </w:t>
      </w:r>
      <w:r w:rsidR="007B1673" w:rsidRPr="005608E7">
        <w:rPr>
          <w:color w:val="000000"/>
          <w:sz w:val="28"/>
          <w:szCs w:val="28"/>
          <w:lang w:val="kk-KZ"/>
        </w:rPr>
        <w:t xml:space="preserve">бастауыш сынып оқушыларының танымдық белсенділіктерін қалыптастырудың </w:t>
      </w:r>
      <w:r w:rsidR="000B2235" w:rsidRPr="005608E7">
        <w:rPr>
          <w:color w:val="000000"/>
          <w:sz w:val="28"/>
          <w:szCs w:val="28"/>
          <w:lang w:val="kk-KZ"/>
        </w:rPr>
        <w:t>процесуалдық</w:t>
      </w:r>
      <w:r w:rsidR="007B1673" w:rsidRPr="005608E7">
        <w:rPr>
          <w:color w:val="000000"/>
          <w:sz w:val="28"/>
          <w:szCs w:val="28"/>
          <w:lang w:val="kk-KZ"/>
        </w:rPr>
        <w:t xml:space="preserve"> компоненті бойынша бастапқы деңгей</w:t>
      </w:r>
      <w:r w:rsidR="000D56EB" w:rsidRPr="005608E7">
        <w:rPr>
          <w:color w:val="000000"/>
          <w:sz w:val="28"/>
          <w:szCs w:val="28"/>
          <w:lang w:val="kk-KZ"/>
        </w:rPr>
        <w:t>лер</w:t>
      </w:r>
      <w:r w:rsidR="007B1673" w:rsidRPr="005608E7">
        <w:rPr>
          <w:color w:val="000000"/>
          <w:sz w:val="28"/>
          <w:szCs w:val="28"/>
          <w:lang w:val="kk-KZ"/>
        </w:rPr>
        <w:t>і</w:t>
      </w:r>
    </w:p>
    <w:p w:rsidR="006E6E51" w:rsidRPr="005608E7" w:rsidRDefault="006E6E51" w:rsidP="006E6E51">
      <w:pPr>
        <w:pStyle w:val="ac"/>
        <w:spacing w:before="0" w:beforeAutospacing="0" w:after="0" w:afterAutospacing="0"/>
        <w:ind w:firstLine="709"/>
        <w:jc w:val="both"/>
        <w:rPr>
          <w:sz w:val="28"/>
          <w:szCs w:val="28"/>
          <w:lang w:val="kk-KZ"/>
        </w:rPr>
      </w:pPr>
    </w:p>
    <w:p w:rsidR="004E15FD" w:rsidRPr="005608E7" w:rsidRDefault="001F54FB" w:rsidP="006E6E51">
      <w:pPr>
        <w:pStyle w:val="ac"/>
        <w:spacing w:before="0" w:beforeAutospacing="0" w:after="0" w:afterAutospacing="0"/>
        <w:ind w:firstLine="709"/>
        <w:jc w:val="both"/>
        <w:rPr>
          <w:sz w:val="28"/>
          <w:szCs w:val="28"/>
          <w:lang w:val="kk-KZ"/>
        </w:rPr>
      </w:pPr>
      <w:r w:rsidRPr="005608E7">
        <w:rPr>
          <w:sz w:val="28"/>
          <w:szCs w:val="28"/>
          <w:lang w:val="kk-KZ"/>
        </w:rPr>
        <w:t>Сонымен анықтаушы эксперимент</w:t>
      </w:r>
      <w:r w:rsidR="000D56EB" w:rsidRPr="005608E7">
        <w:rPr>
          <w:sz w:val="28"/>
          <w:szCs w:val="28"/>
          <w:lang w:val="kk-KZ"/>
        </w:rPr>
        <w:t xml:space="preserve"> кезінде зерттеу топтарындағы </w:t>
      </w:r>
      <w:r w:rsidRPr="005608E7">
        <w:rPr>
          <w:sz w:val="28"/>
          <w:szCs w:val="28"/>
          <w:lang w:val="kk-KZ"/>
        </w:rPr>
        <w:t>оқушылары</w:t>
      </w:r>
      <w:r w:rsidR="000D56EB" w:rsidRPr="005608E7">
        <w:rPr>
          <w:sz w:val="28"/>
          <w:szCs w:val="28"/>
          <w:lang w:val="kk-KZ"/>
        </w:rPr>
        <w:t>мызд</w:t>
      </w:r>
      <w:r w:rsidRPr="005608E7">
        <w:rPr>
          <w:sz w:val="28"/>
          <w:szCs w:val="28"/>
          <w:lang w:val="kk-KZ"/>
        </w:rPr>
        <w:t>ың танымдық белсенділіктерін дене шынықтыру сабақтарында</w:t>
      </w:r>
      <w:r w:rsidR="001D539F" w:rsidRPr="005608E7">
        <w:rPr>
          <w:sz w:val="28"/>
          <w:szCs w:val="28"/>
          <w:lang w:val="kk-KZ"/>
        </w:rPr>
        <w:t xml:space="preserve">ұсынылатын  ұлттық </w:t>
      </w:r>
      <w:r w:rsidRPr="005608E7">
        <w:rPr>
          <w:sz w:val="28"/>
          <w:szCs w:val="28"/>
          <w:lang w:val="kk-KZ"/>
        </w:rPr>
        <w:t>қозғалмалы ойындар арқылы қалыптастыру бойынша алынған кесінді</w:t>
      </w:r>
      <w:r w:rsidR="001D539F" w:rsidRPr="005608E7">
        <w:rPr>
          <w:sz w:val="28"/>
          <w:szCs w:val="28"/>
          <w:lang w:val="kk-KZ"/>
        </w:rPr>
        <w:t>,</w:t>
      </w:r>
      <w:r w:rsidRPr="005608E7">
        <w:rPr>
          <w:sz w:val="28"/>
          <w:szCs w:val="28"/>
          <w:lang w:val="kk-KZ"/>
        </w:rPr>
        <w:t xml:space="preserve"> олардың барлық үш компонент бойынша </w:t>
      </w:r>
      <w:r w:rsidR="001D539F" w:rsidRPr="005608E7">
        <w:rPr>
          <w:sz w:val="28"/>
          <w:szCs w:val="28"/>
          <w:lang w:val="kk-KZ"/>
        </w:rPr>
        <w:t>(</w:t>
      </w:r>
      <w:r w:rsidRPr="005608E7">
        <w:rPr>
          <w:sz w:val="28"/>
          <w:szCs w:val="28"/>
          <w:lang w:val="kk-KZ"/>
        </w:rPr>
        <w:t>атап айтқанда мотивациялық</w:t>
      </w:r>
      <w:r w:rsidR="0021655E" w:rsidRPr="005608E7">
        <w:rPr>
          <w:sz w:val="28"/>
          <w:szCs w:val="28"/>
          <w:lang w:val="kk-KZ"/>
        </w:rPr>
        <w:t>, мазмұндық, процессуалдық</w:t>
      </w:r>
      <w:r w:rsidRPr="005608E7">
        <w:rPr>
          <w:sz w:val="28"/>
          <w:szCs w:val="28"/>
          <w:lang w:val="kk-KZ"/>
        </w:rPr>
        <w:t xml:space="preserve"> бастапқы деңгейлерінің</w:t>
      </w:r>
      <w:r w:rsidR="001D539F" w:rsidRPr="005608E7">
        <w:rPr>
          <w:sz w:val="28"/>
          <w:szCs w:val="28"/>
          <w:lang w:val="kk-KZ"/>
        </w:rPr>
        <w:t>)</w:t>
      </w:r>
      <w:r w:rsidRPr="005608E7">
        <w:rPr>
          <w:sz w:val="28"/>
          <w:szCs w:val="28"/>
          <w:lang w:val="kk-KZ"/>
        </w:rPr>
        <w:t xml:space="preserve"> төмен екендігін көрсетті.</w:t>
      </w:r>
    </w:p>
    <w:p w:rsidR="00C9786C" w:rsidRPr="005608E7" w:rsidRDefault="001D539F" w:rsidP="006E6E51">
      <w:pPr>
        <w:pStyle w:val="ac"/>
        <w:spacing w:before="0" w:beforeAutospacing="0" w:after="0" w:afterAutospacing="0"/>
        <w:ind w:firstLine="709"/>
        <w:jc w:val="both"/>
        <w:rPr>
          <w:sz w:val="28"/>
          <w:szCs w:val="28"/>
          <w:lang w:val="kk-KZ"/>
        </w:rPr>
      </w:pPr>
      <w:r w:rsidRPr="005608E7">
        <w:rPr>
          <w:sz w:val="28"/>
          <w:szCs w:val="28"/>
          <w:lang w:val="kk-KZ"/>
        </w:rPr>
        <w:t>Сондықтан</w:t>
      </w:r>
      <w:r w:rsidR="00C9786C" w:rsidRPr="005608E7">
        <w:rPr>
          <w:sz w:val="28"/>
          <w:szCs w:val="28"/>
          <w:lang w:val="kk-KZ"/>
        </w:rPr>
        <w:t xml:space="preserve"> қалыптастырушы </w:t>
      </w:r>
      <w:r w:rsidRPr="005608E7">
        <w:rPr>
          <w:sz w:val="28"/>
          <w:szCs w:val="28"/>
          <w:lang w:val="kk-KZ"/>
        </w:rPr>
        <w:t>эксперимент кезінде</w:t>
      </w:r>
      <w:r w:rsidR="00C929FE" w:rsidRPr="005608E7">
        <w:rPr>
          <w:sz w:val="28"/>
          <w:szCs w:val="28"/>
          <w:lang w:val="kk-KZ"/>
        </w:rPr>
        <w:t xml:space="preserve"> </w:t>
      </w:r>
      <w:r w:rsidRPr="005608E7">
        <w:rPr>
          <w:sz w:val="28"/>
          <w:szCs w:val="28"/>
          <w:lang w:val="kk-KZ"/>
        </w:rPr>
        <w:t>зерттеу топтарындағы</w:t>
      </w:r>
      <w:r w:rsidR="00C9786C" w:rsidRPr="005608E7">
        <w:rPr>
          <w:sz w:val="28"/>
          <w:szCs w:val="28"/>
          <w:lang w:val="kk-KZ"/>
        </w:rPr>
        <w:t xml:space="preserve"> оқушылар</w:t>
      </w:r>
      <w:r w:rsidRPr="005608E7">
        <w:rPr>
          <w:sz w:val="28"/>
          <w:szCs w:val="28"/>
          <w:lang w:val="kk-KZ"/>
        </w:rPr>
        <w:t>д</w:t>
      </w:r>
      <w:r w:rsidR="00C9786C" w:rsidRPr="005608E7">
        <w:rPr>
          <w:sz w:val="28"/>
          <w:szCs w:val="28"/>
          <w:lang w:val="kk-KZ"/>
        </w:rPr>
        <w:t xml:space="preserve">ың танымдық белсенділіктерін ұлттық-қозғалмалы ойындар арқылы қалыптастыру </w:t>
      </w:r>
      <w:r w:rsidRPr="005608E7">
        <w:rPr>
          <w:sz w:val="28"/>
          <w:szCs w:val="28"/>
          <w:lang w:val="kk-KZ"/>
        </w:rPr>
        <w:t xml:space="preserve">бойынша жасалған </w:t>
      </w:r>
      <w:r w:rsidR="00C9786C" w:rsidRPr="005608E7">
        <w:rPr>
          <w:sz w:val="28"/>
          <w:szCs w:val="28"/>
          <w:lang w:val="kk-KZ"/>
        </w:rPr>
        <w:t>әдістемесі оқу-тәрбие үдерісіне енгізіл</w:t>
      </w:r>
      <w:r w:rsidRPr="005608E7">
        <w:rPr>
          <w:sz w:val="28"/>
          <w:szCs w:val="28"/>
          <w:lang w:val="kk-KZ"/>
        </w:rPr>
        <w:t>ді және</w:t>
      </w:r>
      <w:r w:rsidR="00C9786C" w:rsidRPr="005608E7">
        <w:rPr>
          <w:sz w:val="28"/>
          <w:szCs w:val="28"/>
          <w:lang w:val="kk-KZ"/>
        </w:rPr>
        <w:t xml:space="preserve"> тиімділігі </w:t>
      </w:r>
      <w:r w:rsidRPr="005608E7">
        <w:rPr>
          <w:sz w:val="28"/>
          <w:szCs w:val="28"/>
          <w:lang w:val="kk-KZ"/>
        </w:rPr>
        <w:t>анықталды</w:t>
      </w:r>
      <w:r w:rsidR="00C9786C" w:rsidRPr="005608E7">
        <w:rPr>
          <w:sz w:val="28"/>
          <w:szCs w:val="28"/>
          <w:lang w:val="kk-KZ"/>
        </w:rPr>
        <w:t>.</w:t>
      </w:r>
    </w:p>
    <w:p w:rsidR="00C9786C" w:rsidRPr="005608E7" w:rsidRDefault="001D539F" w:rsidP="006E6E51">
      <w:pPr>
        <w:pStyle w:val="ac"/>
        <w:spacing w:before="0" w:beforeAutospacing="0" w:after="0" w:afterAutospacing="0"/>
        <w:ind w:firstLine="709"/>
        <w:jc w:val="both"/>
        <w:rPr>
          <w:sz w:val="28"/>
          <w:szCs w:val="28"/>
          <w:lang w:val="kk-KZ"/>
        </w:rPr>
      </w:pPr>
      <w:r w:rsidRPr="005608E7">
        <w:rPr>
          <w:sz w:val="28"/>
          <w:szCs w:val="28"/>
          <w:lang w:val="kk-KZ"/>
        </w:rPr>
        <w:t>Қалыптастыру бойынша жүргізілген зерттеу жұмысы кезінде</w:t>
      </w:r>
      <w:r w:rsidR="00C9786C" w:rsidRPr="005608E7">
        <w:rPr>
          <w:sz w:val="28"/>
          <w:szCs w:val="28"/>
          <w:lang w:val="kk-KZ"/>
        </w:rPr>
        <w:t xml:space="preserve"> эксперимент тобындағы оқушыларға</w:t>
      </w:r>
      <w:r w:rsidRPr="005608E7">
        <w:rPr>
          <w:rFonts w:eastAsia="Calibri"/>
          <w:sz w:val="28"/>
          <w:szCs w:val="28"/>
          <w:lang w:val="kk-KZ" w:eastAsia="en-US"/>
        </w:rPr>
        <w:t>дене шынықтыру сабақтарында ұсынылатын ұлттық</w:t>
      </w:r>
      <w:r w:rsidR="009F071E">
        <w:rPr>
          <w:rFonts w:eastAsia="Calibri"/>
          <w:sz w:val="28"/>
          <w:szCs w:val="28"/>
          <w:lang w:val="kk-KZ" w:eastAsia="en-US"/>
        </w:rPr>
        <w:t xml:space="preserve"> </w:t>
      </w:r>
      <w:r w:rsidRPr="005608E7">
        <w:rPr>
          <w:rFonts w:eastAsia="Calibri"/>
          <w:sz w:val="28"/>
          <w:szCs w:val="28"/>
          <w:lang w:val="kk-KZ" w:eastAsia="en-US"/>
        </w:rPr>
        <w:t xml:space="preserve">қозғалмалы ойындар арқылы </w:t>
      </w:r>
      <w:r w:rsidR="00CA33D6" w:rsidRPr="005608E7">
        <w:rPr>
          <w:rFonts w:eastAsia="Calibri"/>
          <w:sz w:val="28"/>
          <w:szCs w:val="28"/>
          <w:lang w:val="kk-KZ" w:eastAsia="en-US"/>
        </w:rPr>
        <w:t xml:space="preserve">танымдық белсенділіктерін қалыптастыру </w:t>
      </w:r>
      <w:r w:rsidRPr="005608E7">
        <w:rPr>
          <w:rFonts w:eastAsia="Calibri"/>
          <w:sz w:val="28"/>
          <w:szCs w:val="28"/>
          <w:lang w:val="kk-KZ" w:eastAsia="en-US"/>
        </w:rPr>
        <w:t>мақсатында</w:t>
      </w:r>
      <w:r w:rsidR="009F071E">
        <w:rPr>
          <w:rFonts w:eastAsia="Calibri"/>
          <w:sz w:val="28"/>
          <w:szCs w:val="28"/>
          <w:lang w:val="kk-KZ" w:eastAsia="en-US"/>
        </w:rPr>
        <w:t xml:space="preserve"> </w:t>
      </w:r>
      <w:r w:rsidR="00CA33D6" w:rsidRPr="005608E7">
        <w:rPr>
          <w:rFonts w:eastAsia="Calibri"/>
          <w:sz w:val="28"/>
          <w:szCs w:val="28"/>
          <w:lang w:val="kk-KZ" w:eastAsia="en-US"/>
        </w:rPr>
        <w:t>«Ұлттық қозғалмалы ойындар» э</w:t>
      </w:r>
      <w:r w:rsidRPr="005608E7">
        <w:rPr>
          <w:rFonts w:eastAsia="Calibri"/>
          <w:sz w:val="28"/>
          <w:szCs w:val="28"/>
          <w:lang w:val="kk-KZ" w:eastAsia="en-US"/>
        </w:rPr>
        <w:t>л</w:t>
      </w:r>
      <w:r w:rsidR="00CA33D6" w:rsidRPr="005608E7">
        <w:rPr>
          <w:rFonts w:eastAsia="Calibri"/>
          <w:sz w:val="28"/>
          <w:szCs w:val="28"/>
          <w:lang w:val="kk-KZ" w:eastAsia="en-US"/>
        </w:rPr>
        <w:t>лективті курс бағдарламасын жасалып енгізілді.</w:t>
      </w:r>
      <w:r w:rsidR="009F071E">
        <w:rPr>
          <w:rFonts w:eastAsia="Calibri"/>
          <w:sz w:val="28"/>
          <w:szCs w:val="28"/>
          <w:lang w:val="kk-KZ" w:eastAsia="en-US"/>
        </w:rPr>
        <w:t xml:space="preserve"> </w:t>
      </w:r>
      <w:r w:rsidRPr="005608E7">
        <w:rPr>
          <w:sz w:val="28"/>
          <w:szCs w:val="28"/>
          <w:lang w:val="kk-KZ"/>
        </w:rPr>
        <w:t xml:space="preserve">Нәтижесінде оқушылардың ұлттық </w:t>
      </w:r>
      <w:r w:rsidR="00CA33D6" w:rsidRPr="005608E7">
        <w:rPr>
          <w:sz w:val="28"/>
          <w:szCs w:val="28"/>
          <w:lang w:val="kk-KZ"/>
        </w:rPr>
        <w:t xml:space="preserve">қозғалмалы ойындарға деген қызығушылықтары мен ұмтылыстары арта </w:t>
      </w:r>
      <w:r w:rsidRPr="005608E7">
        <w:rPr>
          <w:sz w:val="28"/>
          <w:szCs w:val="28"/>
          <w:lang w:val="kk-KZ"/>
        </w:rPr>
        <w:t>түскені анықталды</w:t>
      </w:r>
      <w:r w:rsidR="00CA33D6" w:rsidRPr="005608E7">
        <w:rPr>
          <w:sz w:val="28"/>
          <w:szCs w:val="28"/>
          <w:lang w:val="kk-KZ"/>
        </w:rPr>
        <w:t>.</w:t>
      </w:r>
      <w:r w:rsidR="009F071E">
        <w:rPr>
          <w:sz w:val="28"/>
          <w:szCs w:val="28"/>
          <w:lang w:val="kk-KZ"/>
        </w:rPr>
        <w:t xml:space="preserve"> </w:t>
      </w:r>
      <w:r w:rsidRPr="005608E7">
        <w:rPr>
          <w:sz w:val="28"/>
          <w:szCs w:val="28"/>
          <w:lang w:val="kk-KZ"/>
        </w:rPr>
        <w:t>Яғни</w:t>
      </w:r>
      <w:r w:rsidR="009F071E">
        <w:rPr>
          <w:sz w:val="28"/>
          <w:szCs w:val="28"/>
          <w:lang w:val="kk-KZ"/>
        </w:rPr>
        <w:t xml:space="preserve"> </w:t>
      </w:r>
      <w:r w:rsidR="006E024B" w:rsidRPr="005608E7">
        <w:rPr>
          <w:sz w:val="28"/>
          <w:szCs w:val="28"/>
          <w:lang w:val="kk-KZ"/>
        </w:rPr>
        <w:t xml:space="preserve">элективті курс бағдарламасына </w:t>
      </w:r>
      <w:r w:rsidRPr="005608E7">
        <w:rPr>
          <w:sz w:val="28"/>
          <w:szCs w:val="28"/>
          <w:lang w:val="kk-KZ"/>
        </w:rPr>
        <w:t xml:space="preserve">енгізілген ұлттық </w:t>
      </w:r>
      <w:r w:rsidR="006E024B" w:rsidRPr="005608E7">
        <w:rPr>
          <w:sz w:val="28"/>
          <w:szCs w:val="28"/>
          <w:lang w:val="kk-KZ"/>
        </w:rPr>
        <w:t>қозғалмалы ойындар түрлерін оқушыларға меңгерту барысында қолданған модульдік оқыту технологиясы, ойын технологиясы, сабақтан тыс жүргізілген асық үйірмесі, іс-әрекет сабақтары, тәрбиелік іс</w:t>
      </w:r>
      <w:r w:rsidRPr="005608E7">
        <w:rPr>
          <w:sz w:val="28"/>
          <w:szCs w:val="28"/>
          <w:lang w:val="kk-KZ"/>
        </w:rPr>
        <w:t>-</w:t>
      </w:r>
      <w:r w:rsidR="006E024B" w:rsidRPr="005608E7">
        <w:rPr>
          <w:sz w:val="28"/>
          <w:szCs w:val="28"/>
          <w:lang w:val="kk-KZ"/>
        </w:rPr>
        <w:t xml:space="preserve">шаралар </w:t>
      </w:r>
      <w:r w:rsidRPr="005608E7">
        <w:rPr>
          <w:sz w:val="28"/>
          <w:szCs w:val="28"/>
          <w:lang w:val="kk-KZ"/>
        </w:rPr>
        <w:t xml:space="preserve">мотивациялық, мазмұндық, </w:t>
      </w:r>
      <w:r w:rsidR="00DA63F9">
        <w:rPr>
          <w:sz w:val="28"/>
          <w:szCs w:val="28"/>
          <w:lang w:val="kk-KZ"/>
        </w:rPr>
        <w:t xml:space="preserve"> процессуалдық</w:t>
      </w:r>
      <w:r w:rsidRPr="005608E7">
        <w:rPr>
          <w:sz w:val="28"/>
          <w:szCs w:val="28"/>
          <w:lang w:val="kk-KZ"/>
        </w:rPr>
        <w:t xml:space="preserve"> </w:t>
      </w:r>
      <w:r w:rsidR="00DA63F9">
        <w:rPr>
          <w:sz w:val="28"/>
          <w:szCs w:val="28"/>
          <w:lang w:val="kk-KZ"/>
        </w:rPr>
        <w:t xml:space="preserve"> компонентерінің</w:t>
      </w:r>
      <w:r w:rsidRPr="005608E7">
        <w:rPr>
          <w:sz w:val="28"/>
          <w:szCs w:val="28"/>
          <w:lang w:val="kk-KZ"/>
        </w:rPr>
        <w:t xml:space="preserve"> жоғарылауына </w:t>
      </w:r>
      <w:r w:rsidR="006E024B" w:rsidRPr="005608E7">
        <w:rPr>
          <w:sz w:val="28"/>
          <w:szCs w:val="28"/>
          <w:lang w:val="kk-KZ"/>
        </w:rPr>
        <w:t>септігін тигізді.</w:t>
      </w:r>
    </w:p>
    <w:p w:rsidR="00500168" w:rsidRPr="005608E7" w:rsidRDefault="00500168" w:rsidP="006E6E51">
      <w:pPr>
        <w:pStyle w:val="ac"/>
        <w:spacing w:before="0" w:beforeAutospacing="0" w:after="0" w:afterAutospacing="0"/>
        <w:ind w:firstLine="709"/>
        <w:jc w:val="both"/>
        <w:rPr>
          <w:color w:val="000000"/>
          <w:sz w:val="28"/>
          <w:szCs w:val="28"/>
          <w:lang w:val="kk-KZ"/>
        </w:rPr>
      </w:pPr>
      <w:r w:rsidRPr="005608E7">
        <w:rPr>
          <w:sz w:val="28"/>
          <w:szCs w:val="28"/>
          <w:lang w:val="kk-KZ"/>
        </w:rPr>
        <w:t>Сонымен</w:t>
      </w:r>
      <w:r w:rsidR="001D539F" w:rsidRPr="005608E7">
        <w:rPr>
          <w:sz w:val="28"/>
          <w:szCs w:val="28"/>
          <w:lang w:val="kk-KZ"/>
        </w:rPr>
        <w:t xml:space="preserve"> зерттеу жұмысымызды</w:t>
      </w:r>
      <w:r w:rsidR="009F071E">
        <w:rPr>
          <w:sz w:val="28"/>
          <w:szCs w:val="28"/>
          <w:lang w:val="kk-KZ"/>
        </w:rPr>
        <w:t xml:space="preserve"> </w:t>
      </w:r>
      <w:r w:rsidRPr="005608E7">
        <w:rPr>
          <w:sz w:val="28"/>
          <w:szCs w:val="28"/>
          <w:lang w:val="kk-KZ"/>
        </w:rPr>
        <w:t>қорытындыла</w:t>
      </w:r>
      <w:r w:rsidR="001D539F" w:rsidRPr="005608E7">
        <w:rPr>
          <w:sz w:val="28"/>
          <w:szCs w:val="28"/>
          <w:lang w:val="kk-KZ"/>
        </w:rPr>
        <w:t>ған кезде қол жеткізген жетістіктеріміз зерттеу топтарындағы</w:t>
      </w:r>
      <w:r w:rsidRPr="005608E7">
        <w:rPr>
          <w:sz w:val="28"/>
          <w:szCs w:val="28"/>
          <w:lang w:val="kk-KZ"/>
        </w:rPr>
        <w:t xml:space="preserve"> оқушылар</w:t>
      </w:r>
      <w:r w:rsidR="001D539F" w:rsidRPr="005608E7">
        <w:rPr>
          <w:sz w:val="28"/>
          <w:szCs w:val="28"/>
          <w:lang w:val="kk-KZ"/>
        </w:rPr>
        <w:t>д</w:t>
      </w:r>
      <w:r w:rsidRPr="005608E7">
        <w:rPr>
          <w:sz w:val="28"/>
          <w:szCs w:val="28"/>
          <w:lang w:val="kk-KZ"/>
        </w:rPr>
        <w:t xml:space="preserve">ың </w:t>
      </w:r>
      <w:r w:rsidR="0002013A" w:rsidRPr="005608E7">
        <w:rPr>
          <w:sz w:val="28"/>
          <w:szCs w:val="28"/>
          <w:lang w:val="kk-KZ"/>
        </w:rPr>
        <w:t xml:space="preserve">мотивациялық, мазмұндық, </w:t>
      </w:r>
      <w:r w:rsidR="000D0EF0">
        <w:rPr>
          <w:sz w:val="28"/>
          <w:szCs w:val="28"/>
          <w:lang w:val="kk-KZ"/>
        </w:rPr>
        <w:t xml:space="preserve"> процессуалдық</w:t>
      </w:r>
      <w:r w:rsidR="000D0EF0" w:rsidRPr="005608E7">
        <w:rPr>
          <w:sz w:val="28"/>
          <w:szCs w:val="28"/>
          <w:lang w:val="kk-KZ"/>
        </w:rPr>
        <w:t xml:space="preserve"> </w:t>
      </w:r>
      <w:r w:rsidR="000D0EF0">
        <w:rPr>
          <w:sz w:val="28"/>
          <w:szCs w:val="28"/>
          <w:lang w:val="kk-KZ"/>
        </w:rPr>
        <w:t xml:space="preserve"> компонентері</w:t>
      </w:r>
      <w:r w:rsidRPr="005608E7">
        <w:rPr>
          <w:sz w:val="28"/>
          <w:szCs w:val="28"/>
          <w:lang w:val="kk-KZ"/>
        </w:rPr>
        <w:t xml:space="preserve"> бойынша танымдық </w:t>
      </w:r>
      <w:r w:rsidRPr="005608E7">
        <w:rPr>
          <w:sz w:val="28"/>
          <w:szCs w:val="28"/>
          <w:lang w:val="kk-KZ"/>
        </w:rPr>
        <w:lastRenderedPageBreak/>
        <w:t>белсенділіктерін қалыптастыру деңгейін жинақтап</w:t>
      </w:r>
      <w:r w:rsidR="001D539F" w:rsidRPr="005608E7">
        <w:rPr>
          <w:sz w:val="28"/>
          <w:szCs w:val="28"/>
          <w:lang w:val="kk-KZ"/>
        </w:rPr>
        <w:t>, көрсеткіштерді</w:t>
      </w:r>
      <w:r w:rsidRPr="005608E7">
        <w:rPr>
          <w:sz w:val="28"/>
          <w:szCs w:val="28"/>
          <w:lang w:val="kk-KZ"/>
        </w:rPr>
        <w:t xml:space="preserve"> кесте және диаграмма түрінде </w:t>
      </w:r>
      <w:r w:rsidR="001D539F" w:rsidRPr="005608E7">
        <w:rPr>
          <w:sz w:val="28"/>
          <w:szCs w:val="28"/>
          <w:lang w:val="kk-KZ"/>
        </w:rPr>
        <w:t>ұсына білдік</w:t>
      </w:r>
      <w:r w:rsidRPr="005608E7">
        <w:rPr>
          <w:sz w:val="28"/>
          <w:szCs w:val="28"/>
          <w:lang w:val="kk-KZ"/>
        </w:rPr>
        <w:t>.</w:t>
      </w:r>
    </w:p>
    <w:p w:rsidR="00671D67" w:rsidRPr="005608E7" w:rsidRDefault="001D539F" w:rsidP="0022699E">
      <w:pPr>
        <w:pStyle w:val="ac"/>
        <w:spacing w:before="0" w:beforeAutospacing="0" w:after="0" w:afterAutospacing="0"/>
        <w:ind w:firstLine="709"/>
        <w:jc w:val="both"/>
        <w:rPr>
          <w:color w:val="000000"/>
          <w:sz w:val="28"/>
          <w:szCs w:val="28"/>
          <w:lang w:val="kk-KZ"/>
        </w:rPr>
      </w:pPr>
      <w:r w:rsidRPr="005608E7">
        <w:rPr>
          <w:color w:val="000000"/>
          <w:sz w:val="28"/>
          <w:szCs w:val="28"/>
          <w:lang w:val="kk-KZ"/>
        </w:rPr>
        <w:t>Зерттеу топтарындағы оқушылард</w:t>
      </w:r>
      <w:r w:rsidR="00671D67" w:rsidRPr="005608E7">
        <w:rPr>
          <w:color w:val="000000"/>
          <w:sz w:val="28"/>
          <w:szCs w:val="28"/>
          <w:lang w:val="kk-KZ"/>
        </w:rPr>
        <w:t xml:space="preserve">ың </w:t>
      </w:r>
      <w:r w:rsidRPr="005608E7">
        <w:rPr>
          <w:color w:val="000000"/>
          <w:sz w:val="28"/>
          <w:szCs w:val="28"/>
          <w:lang w:val="kk-KZ"/>
        </w:rPr>
        <w:t>танымдық белсенділіктерін</w:t>
      </w:r>
      <w:r w:rsidR="00671D67" w:rsidRPr="005608E7">
        <w:rPr>
          <w:color w:val="000000"/>
          <w:sz w:val="28"/>
          <w:szCs w:val="28"/>
          <w:lang w:val="kk-KZ"/>
        </w:rPr>
        <w:t>дене шынықтыру саба</w:t>
      </w:r>
      <w:r w:rsidRPr="005608E7">
        <w:rPr>
          <w:color w:val="000000"/>
          <w:sz w:val="28"/>
          <w:szCs w:val="28"/>
          <w:lang w:val="kk-KZ"/>
        </w:rPr>
        <w:t>қтарында берілетін</w:t>
      </w:r>
      <w:r w:rsidR="00671D67" w:rsidRPr="005608E7">
        <w:rPr>
          <w:color w:val="000000"/>
          <w:sz w:val="28"/>
          <w:szCs w:val="28"/>
          <w:lang w:val="kk-KZ"/>
        </w:rPr>
        <w:t xml:space="preserve"> ұлттық</w:t>
      </w:r>
      <w:r w:rsidR="009F071E">
        <w:rPr>
          <w:color w:val="000000"/>
          <w:sz w:val="28"/>
          <w:szCs w:val="28"/>
          <w:lang w:val="kk-KZ"/>
        </w:rPr>
        <w:t xml:space="preserve"> </w:t>
      </w:r>
      <w:r w:rsidR="0057303D" w:rsidRPr="005608E7">
        <w:rPr>
          <w:color w:val="000000"/>
          <w:sz w:val="28"/>
          <w:szCs w:val="28"/>
          <w:lang w:val="kk-KZ"/>
        </w:rPr>
        <w:t xml:space="preserve">қозғалмалы </w:t>
      </w:r>
      <w:r w:rsidR="00671D67" w:rsidRPr="005608E7">
        <w:rPr>
          <w:color w:val="000000"/>
          <w:sz w:val="28"/>
          <w:szCs w:val="28"/>
          <w:lang w:val="kk-KZ"/>
        </w:rPr>
        <w:t xml:space="preserve">ойындар арқылы </w:t>
      </w:r>
      <w:r w:rsidRPr="005608E7">
        <w:rPr>
          <w:color w:val="000000"/>
          <w:sz w:val="28"/>
          <w:szCs w:val="28"/>
          <w:lang w:val="kk-KZ"/>
        </w:rPr>
        <w:t>даму</w:t>
      </w:r>
      <w:r w:rsidR="00671D67" w:rsidRPr="005608E7">
        <w:rPr>
          <w:color w:val="000000"/>
          <w:sz w:val="28"/>
          <w:szCs w:val="28"/>
          <w:lang w:val="kk-KZ"/>
        </w:rPr>
        <w:t xml:space="preserve"> деңгейін эксперимент жұмысының қорытындылау кезеңінде анықта</w:t>
      </w:r>
      <w:r w:rsidR="00C636CD" w:rsidRPr="005608E7">
        <w:rPr>
          <w:color w:val="000000"/>
          <w:sz w:val="28"/>
          <w:szCs w:val="28"/>
          <w:lang w:val="kk-KZ"/>
        </w:rPr>
        <w:t>дық</w:t>
      </w:r>
      <w:r w:rsidR="00671D67" w:rsidRPr="005608E7">
        <w:rPr>
          <w:color w:val="000000"/>
          <w:sz w:val="28"/>
          <w:szCs w:val="28"/>
          <w:lang w:val="kk-KZ"/>
        </w:rPr>
        <w:t xml:space="preserve"> және қалыптастыру эксперименттерінің нәтижелерін салыстыра отырып </w:t>
      </w:r>
      <w:r w:rsidR="00C636CD" w:rsidRPr="005608E7">
        <w:rPr>
          <w:color w:val="000000"/>
          <w:sz w:val="28"/>
          <w:szCs w:val="28"/>
          <w:lang w:val="kk-KZ"/>
        </w:rPr>
        <w:t>талдау жасадық</w:t>
      </w:r>
      <w:r w:rsidR="00671D67" w:rsidRPr="005608E7">
        <w:rPr>
          <w:color w:val="000000"/>
          <w:sz w:val="28"/>
          <w:szCs w:val="28"/>
          <w:lang w:val="kk-KZ"/>
        </w:rPr>
        <w:t xml:space="preserve">. </w:t>
      </w:r>
      <w:r w:rsidR="00C636CD" w:rsidRPr="005608E7">
        <w:rPr>
          <w:color w:val="000000"/>
          <w:sz w:val="28"/>
          <w:szCs w:val="28"/>
          <w:lang w:val="kk-KZ"/>
        </w:rPr>
        <w:t>А</w:t>
      </w:r>
      <w:r w:rsidR="00671D67" w:rsidRPr="005608E7">
        <w:rPr>
          <w:color w:val="000000"/>
          <w:sz w:val="28"/>
          <w:szCs w:val="28"/>
          <w:lang w:val="kk-KZ"/>
        </w:rPr>
        <w:t xml:space="preserve">талған дамудың </w:t>
      </w:r>
      <w:r w:rsidR="0002013A" w:rsidRPr="005608E7">
        <w:rPr>
          <w:sz w:val="28"/>
          <w:szCs w:val="28"/>
          <w:lang w:val="kk-KZ"/>
        </w:rPr>
        <w:t>мотивациялық</w:t>
      </w:r>
      <w:r w:rsidR="00E1437B" w:rsidRPr="005608E7">
        <w:rPr>
          <w:sz w:val="28"/>
          <w:szCs w:val="28"/>
          <w:lang w:val="kk-KZ"/>
        </w:rPr>
        <w:t xml:space="preserve">, мазмұндық, </w:t>
      </w:r>
      <w:r w:rsidR="00A92399">
        <w:rPr>
          <w:sz w:val="28"/>
          <w:szCs w:val="28"/>
          <w:lang w:val="kk-KZ"/>
        </w:rPr>
        <w:t xml:space="preserve"> процессуалдық</w:t>
      </w:r>
      <w:r w:rsidR="00A92399" w:rsidRPr="005608E7">
        <w:rPr>
          <w:sz w:val="28"/>
          <w:szCs w:val="28"/>
          <w:lang w:val="kk-KZ"/>
        </w:rPr>
        <w:t xml:space="preserve"> </w:t>
      </w:r>
      <w:r w:rsidR="00A92399">
        <w:rPr>
          <w:sz w:val="28"/>
          <w:szCs w:val="28"/>
          <w:lang w:val="kk-KZ"/>
        </w:rPr>
        <w:t xml:space="preserve"> компонентеріне</w:t>
      </w:r>
      <w:r w:rsidR="00A92399" w:rsidRPr="005608E7">
        <w:rPr>
          <w:sz w:val="28"/>
          <w:szCs w:val="28"/>
          <w:lang w:val="kk-KZ"/>
        </w:rPr>
        <w:t xml:space="preserve"> </w:t>
      </w:r>
      <w:r w:rsidR="00671D67" w:rsidRPr="005608E7">
        <w:rPr>
          <w:color w:val="000000"/>
          <w:sz w:val="28"/>
          <w:szCs w:val="28"/>
          <w:lang w:val="kk-KZ"/>
        </w:rPr>
        <w:t xml:space="preserve">сәйкес белсенділіктері бойынша бастапқы және қорытынды кесіндіні </w:t>
      </w:r>
      <w:r w:rsidR="00C636CD" w:rsidRPr="005608E7">
        <w:rPr>
          <w:color w:val="000000"/>
          <w:sz w:val="28"/>
          <w:szCs w:val="28"/>
          <w:lang w:val="kk-KZ"/>
        </w:rPr>
        <w:t xml:space="preserve">талдадық және </w:t>
      </w:r>
      <w:r w:rsidR="00671D67" w:rsidRPr="005608E7">
        <w:rPr>
          <w:color w:val="000000"/>
          <w:sz w:val="28"/>
          <w:szCs w:val="28"/>
          <w:lang w:val="kk-KZ"/>
        </w:rPr>
        <w:t>салыстырдық</w:t>
      </w:r>
      <w:r w:rsidR="0022699E" w:rsidRPr="005608E7">
        <w:rPr>
          <w:color w:val="000000"/>
          <w:sz w:val="28"/>
          <w:szCs w:val="28"/>
          <w:lang w:val="kk-KZ"/>
        </w:rPr>
        <w:t xml:space="preserve"> (</w:t>
      </w:r>
      <w:r w:rsidR="00CF02AE">
        <w:rPr>
          <w:color w:val="000000"/>
          <w:sz w:val="28"/>
          <w:szCs w:val="28"/>
          <w:lang w:val="kk-KZ"/>
        </w:rPr>
        <w:t>1</w:t>
      </w:r>
      <w:r w:rsidR="009B0299">
        <w:rPr>
          <w:color w:val="000000"/>
          <w:sz w:val="28"/>
          <w:szCs w:val="28"/>
          <w:lang w:val="kk-KZ"/>
        </w:rPr>
        <w:t>6</w:t>
      </w:r>
      <w:r w:rsidR="00CF02AE">
        <w:rPr>
          <w:color w:val="000000"/>
          <w:sz w:val="28"/>
          <w:szCs w:val="28"/>
          <w:lang w:val="kk-KZ"/>
        </w:rPr>
        <w:t>-</w:t>
      </w:r>
      <w:r w:rsidR="0022699E" w:rsidRPr="005608E7">
        <w:rPr>
          <w:color w:val="000000"/>
          <w:sz w:val="28"/>
          <w:szCs w:val="28"/>
          <w:lang w:val="kk-KZ"/>
        </w:rPr>
        <w:t xml:space="preserve">кесте, </w:t>
      </w:r>
      <w:r w:rsidR="00CF02AE">
        <w:rPr>
          <w:color w:val="000000"/>
          <w:sz w:val="28"/>
          <w:szCs w:val="28"/>
          <w:lang w:val="kk-KZ"/>
        </w:rPr>
        <w:t>1</w:t>
      </w:r>
      <w:r w:rsidR="009B0299">
        <w:rPr>
          <w:color w:val="000000"/>
          <w:sz w:val="28"/>
          <w:szCs w:val="28"/>
          <w:lang w:val="kk-KZ"/>
        </w:rPr>
        <w:t>5</w:t>
      </w:r>
      <w:r w:rsidR="00CF02AE">
        <w:rPr>
          <w:color w:val="000000"/>
          <w:sz w:val="28"/>
          <w:szCs w:val="28"/>
          <w:lang w:val="kk-KZ"/>
        </w:rPr>
        <w:t>-</w:t>
      </w:r>
      <w:r w:rsidR="0022699E" w:rsidRPr="005608E7">
        <w:rPr>
          <w:color w:val="000000"/>
          <w:sz w:val="28"/>
          <w:szCs w:val="28"/>
          <w:lang w:val="kk-KZ"/>
        </w:rPr>
        <w:t xml:space="preserve">сурет; </w:t>
      </w:r>
      <w:r w:rsidR="00CF02AE">
        <w:rPr>
          <w:color w:val="000000"/>
          <w:sz w:val="28"/>
          <w:szCs w:val="28"/>
          <w:lang w:val="kk-KZ"/>
        </w:rPr>
        <w:t>1</w:t>
      </w:r>
      <w:r w:rsidR="009B0299">
        <w:rPr>
          <w:color w:val="000000"/>
          <w:sz w:val="28"/>
          <w:szCs w:val="28"/>
          <w:lang w:val="kk-KZ"/>
        </w:rPr>
        <w:t>7</w:t>
      </w:r>
      <w:r w:rsidR="00CF02AE">
        <w:rPr>
          <w:color w:val="000000"/>
          <w:sz w:val="28"/>
          <w:szCs w:val="28"/>
          <w:lang w:val="kk-KZ"/>
        </w:rPr>
        <w:t>-</w:t>
      </w:r>
      <w:r w:rsidR="0022699E" w:rsidRPr="005608E7">
        <w:rPr>
          <w:color w:val="000000"/>
          <w:sz w:val="28"/>
          <w:szCs w:val="28"/>
          <w:lang w:val="kk-KZ"/>
        </w:rPr>
        <w:t xml:space="preserve">кесте, </w:t>
      </w:r>
      <w:r w:rsidR="00CF02AE">
        <w:rPr>
          <w:color w:val="000000"/>
          <w:sz w:val="28"/>
          <w:szCs w:val="28"/>
          <w:lang w:val="kk-KZ"/>
        </w:rPr>
        <w:t>1</w:t>
      </w:r>
      <w:r w:rsidR="009B0299">
        <w:rPr>
          <w:color w:val="000000"/>
          <w:sz w:val="28"/>
          <w:szCs w:val="28"/>
          <w:lang w:val="kk-KZ"/>
        </w:rPr>
        <w:t>6</w:t>
      </w:r>
      <w:r w:rsidR="00CF02AE">
        <w:rPr>
          <w:color w:val="000000"/>
          <w:sz w:val="28"/>
          <w:szCs w:val="28"/>
          <w:lang w:val="kk-KZ"/>
        </w:rPr>
        <w:t>-</w:t>
      </w:r>
      <w:r w:rsidR="0022699E" w:rsidRPr="005608E7">
        <w:rPr>
          <w:color w:val="000000"/>
          <w:sz w:val="28"/>
          <w:szCs w:val="28"/>
          <w:lang w:val="kk-KZ"/>
        </w:rPr>
        <w:t xml:space="preserve">сурет; </w:t>
      </w:r>
      <w:r w:rsidR="009B0299">
        <w:rPr>
          <w:color w:val="000000"/>
          <w:sz w:val="28"/>
          <w:szCs w:val="28"/>
          <w:lang w:val="kk-KZ"/>
        </w:rPr>
        <w:t>18</w:t>
      </w:r>
      <w:r w:rsidR="00CF02AE">
        <w:rPr>
          <w:color w:val="000000"/>
          <w:sz w:val="28"/>
          <w:szCs w:val="28"/>
          <w:lang w:val="kk-KZ"/>
        </w:rPr>
        <w:t>-</w:t>
      </w:r>
      <w:r w:rsidR="0022699E" w:rsidRPr="005608E7">
        <w:rPr>
          <w:color w:val="000000"/>
          <w:sz w:val="28"/>
          <w:szCs w:val="28"/>
          <w:lang w:val="kk-KZ"/>
        </w:rPr>
        <w:t xml:space="preserve">кесте, </w:t>
      </w:r>
      <w:r w:rsidR="00CF02AE">
        <w:rPr>
          <w:color w:val="000000"/>
          <w:sz w:val="28"/>
          <w:szCs w:val="28"/>
          <w:lang w:val="kk-KZ"/>
        </w:rPr>
        <w:t>1</w:t>
      </w:r>
      <w:r w:rsidR="009B0299">
        <w:rPr>
          <w:color w:val="000000"/>
          <w:sz w:val="28"/>
          <w:szCs w:val="28"/>
          <w:lang w:val="kk-KZ"/>
        </w:rPr>
        <w:t>7</w:t>
      </w:r>
      <w:r w:rsidR="00CF02AE">
        <w:rPr>
          <w:color w:val="000000"/>
          <w:sz w:val="28"/>
          <w:szCs w:val="28"/>
          <w:lang w:val="kk-KZ"/>
        </w:rPr>
        <w:t>-</w:t>
      </w:r>
      <w:r w:rsidR="0022699E" w:rsidRPr="005608E7">
        <w:rPr>
          <w:color w:val="000000"/>
          <w:sz w:val="28"/>
          <w:szCs w:val="28"/>
          <w:lang w:val="kk-KZ"/>
        </w:rPr>
        <w:t>сурет)</w:t>
      </w:r>
      <w:r w:rsidR="00671D67" w:rsidRPr="005608E7">
        <w:rPr>
          <w:color w:val="000000"/>
          <w:sz w:val="28"/>
          <w:szCs w:val="28"/>
          <w:lang w:val="kk-KZ"/>
        </w:rPr>
        <w:t>.</w:t>
      </w:r>
    </w:p>
    <w:p w:rsidR="00C636CD" w:rsidRPr="005608E7" w:rsidRDefault="00C636CD" w:rsidP="006A1C99">
      <w:pPr>
        <w:pStyle w:val="ac"/>
        <w:spacing w:before="0" w:beforeAutospacing="0" w:after="0" w:afterAutospacing="0"/>
        <w:ind w:firstLine="708"/>
        <w:jc w:val="both"/>
        <w:rPr>
          <w:sz w:val="28"/>
          <w:szCs w:val="28"/>
          <w:lang w:val="kk-KZ"/>
        </w:rPr>
      </w:pPr>
    </w:p>
    <w:p w:rsidR="007B1673" w:rsidRPr="005608E7" w:rsidRDefault="007B1673" w:rsidP="00CF02AE">
      <w:pPr>
        <w:pStyle w:val="ac"/>
        <w:spacing w:before="0" w:beforeAutospacing="0" w:after="0" w:afterAutospacing="0"/>
        <w:jc w:val="both"/>
        <w:rPr>
          <w:sz w:val="28"/>
          <w:szCs w:val="28"/>
          <w:lang w:val="kk-KZ"/>
        </w:rPr>
      </w:pPr>
      <w:r w:rsidRPr="005608E7">
        <w:rPr>
          <w:sz w:val="28"/>
          <w:szCs w:val="28"/>
          <w:lang w:val="kk-KZ"/>
        </w:rPr>
        <w:t>Кест</w:t>
      </w:r>
      <w:r w:rsidR="00222AEB" w:rsidRPr="005608E7">
        <w:rPr>
          <w:sz w:val="28"/>
          <w:szCs w:val="28"/>
          <w:lang w:val="kk-KZ"/>
        </w:rPr>
        <w:t xml:space="preserve">е </w:t>
      </w:r>
      <w:r w:rsidR="0006200B" w:rsidRPr="005608E7">
        <w:rPr>
          <w:sz w:val="28"/>
          <w:szCs w:val="28"/>
          <w:lang w:val="kk-KZ"/>
        </w:rPr>
        <w:t>1</w:t>
      </w:r>
      <w:r w:rsidR="009B0299">
        <w:rPr>
          <w:sz w:val="28"/>
          <w:szCs w:val="28"/>
          <w:lang w:val="kk-KZ"/>
        </w:rPr>
        <w:t>6</w:t>
      </w:r>
      <w:r w:rsidR="00CF02AE">
        <w:rPr>
          <w:sz w:val="28"/>
          <w:szCs w:val="28"/>
          <w:lang w:val="kk-KZ"/>
        </w:rPr>
        <w:t xml:space="preserve"> </w:t>
      </w:r>
      <w:r w:rsidR="006E6E51" w:rsidRPr="005608E7">
        <w:rPr>
          <w:sz w:val="28"/>
          <w:szCs w:val="28"/>
          <w:lang w:val="kk-KZ"/>
        </w:rPr>
        <w:t>–</w:t>
      </w:r>
      <w:r w:rsidR="00C636CD" w:rsidRPr="005608E7">
        <w:rPr>
          <w:sz w:val="28"/>
          <w:szCs w:val="28"/>
          <w:lang w:val="kk-KZ"/>
        </w:rPr>
        <w:t xml:space="preserve"> Б</w:t>
      </w:r>
      <w:r w:rsidRPr="005608E7">
        <w:rPr>
          <w:sz w:val="28"/>
          <w:szCs w:val="28"/>
          <w:lang w:val="kk-KZ"/>
        </w:rPr>
        <w:t>астауыш сынып оқушылар</w:t>
      </w:r>
      <w:r w:rsidR="00C636CD" w:rsidRPr="005608E7">
        <w:rPr>
          <w:sz w:val="28"/>
          <w:szCs w:val="28"/>
          <w:lang w:val="kk-KZ"/>
        </w:rPr>
        <w:t>дың танымдық белсенділіктерін  дене шынықтыру сабақтарында өткізілетін</w:t>
      </w:r>
      <w:r w:rsidR="00A92399">
        <w:rPr>
          <w:sz w:val="28"/>
          <w:szCs w:val="28"/>
          <w:lang w:val="kk-KZ"/>
        </w:rPr>
        <w:t xml:space="preserve"> </w:t>
      </w:r>
      <w:r w:rsidR="00C636CD" w:rsidRPr="005608E7">
        <w:rPr>
          <w:sz w:val="28"/>
          <w:szCs w:val="28"/>
          <w:lang w:val="kk-KZ"/>
        </w:rPr>
        <w:t>ұлттық</w:t>
      </w:r>
      <w:r w:rsidR="00A92399">
        <w:rPr>
          <w:sz w:val="28"/>
          <w:szCs w:val="28"/>
          <w:lang w:val="kk-KZ"/>
        </w:rPr>
        <w:t xml:space="preserve"> </w:t>
      </w:r>
      <w:r w:rsidRPr="005608E7">
        <w:rPr>
          <w:sz w:val="28"/>
          <w:szCs w:val="28"/>
          <w:lang w:val="kk-KZ"/>
        </w:rPr>
        <w:t>қозғалмалы ойындар арқылы қалыптастырудың мотивациялық</w:t>
      </w:r>
      <w:r w:rsidR="00A92399">
        <w:rPr>
          <w:sz w:val="28"/>
          <w:szCs w:val="28"/>
          <w:lang w:val="kk-KZ"/>
        </w:rPr>
        <w:t xml:space="preserve"> </w:t>
      </w:r>
      <w:r w:rsidR="00616243">
        <w:rPr>
          <w:sz w:val="28"/>
          <w:szCs w:val="28"/>
          <w:lang w:val="kk-KZ"/>
        </w:rPr>
        <w:t xml:space="preserve"> </w:t>
      </w:r>
      <w:r w:rsidR="00A92399">
        <w:rPr>
          <w:sz w:val="28"/>
          <w:szCs w:val="28"/>
          <w:lang w:val="kk-KZ"/>
        </w:rPr>
        <w:t>компонентінің</w:t>
      </w:r>
      <w:r w:rsidRPr="005608E7">
        <w:rPr>
          <w:sz w:val="28"/>
          <w:szCs w:val="28"/>
          <w:lang w:val="kk-KZ"/>
        </w:rPr>
        <w:t xml:space="preserve"> эксперимент</w:t>
      </w:r>
      <w:r w:rsidR="00C636CD" w:rsidRPr="005608E7">
        <w:rPr>
          <w:sz w:val="28"/>
          <w:szCs w:val="28"/>
          <w:lang w:val="kk-KZ"/>
        </w:rPr>
        <w:t xml:space="preserve"> аяқталған кездегі</w:t>
      </w:r>
      <w:r w:rsidRPr="005608E7">
        <w:rPr>
          <w:sz w:val="28"/>
          <w:szCs w:val="28"/>
          <w:lang w:val="kk-KZ"/>
        </w:rPr>
        <w:t xml:space="preserve"> деңгейі </w:t>
      </w:r>
    </w:p>
    <w:p w:rsidR="007B1673" w:rsidRPr="005608E7" w:rsidRDefault="007B1673" w:rsidP="007B1673">
      <w:pPr>
        <w:pStyle w:val="ac"/>
        <w:spacing w:before="0" w:beforeAutospacing="0" w:after="0" w:afterAutospacing="0"/>
        <w:ind w:firstLine="454"/>
        <w:jc w:val="both"/>
        <w:rPr>
          <w:color w:val="000000"/>
          <w:sz w:val="16"/>
          <w:szCs w:val="16"/>
          <w:lang w:val="kk-KZ"/>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58"/>
        <w:gridCol w:w="1232"/>
        <w:gridCol w:w="1106"/>
        <w:gridCol w:w="1427"/>
        <w:gridCol w:w="1232"/>
        <w:gridCol w:w="1064"/>
        <w:gridCol w:w="1456"/>
      </w:tblGrid>
      <w:tr w:rsidR="007B1673" w:rsidRPr="005608E7" w:rsidTr="006E6E51">
        <w:trPr>
          <w:trHeight w:val="306"/>
        </w:trPr>
        <w:tc>
          <w:tcPr>
            <w:tcW w:w="2058" w:type="dxa"/>
            <w:vMerge w:val="restart"/>
            <w:shd w:val="clear" w:color="auto" w:fill="auto"/>
            <w:vAlign w:val="center"/>
          </w:tcPr>
          <w:p w:rsidR="007B1673" w:rsidRPr="005608E7" w:rsidRDefault="007B1673" w:rsidP="006E6E51">
            <w:pPr>
              <w:pStyle w:val="ac"/>
              <w:spacing w:before="0" w:beforeAutospacing="0" w:after="0" w:afterAutospacing="0"/>
              <w:jc w:val="center"/>
              <w:rPr>
                <w:color w:val="000000"/>
                <w:lang w:val="kk-KZ"/>
              </w:rPr>
            </w:pPr>
            <w:r w:rsidRPr="005608E7">
              <w:rPr>
                <w:color w:val="000000"/>
                <w:lang w:val="kk-KZ"/>
              </w:rPr>
              <w:t>Компонент</w:t>
            </w:r>
          </w:p>
        </w:tc>
        <w:tc>
          <w:tcPr>
            <w:tcW w:w="3765" w:type="dxa"/>
            <w:gridSpan w:val="3"/>
            <w:tcBorders>
              <w:bottom w:val="single" w:sz="4" w:space="0" w:color="auto"/>
            </w:tcBorders>
            <w:shd w:val="clear" w:color="auto" w:fill="auto"/>
            <w:vAlign w:val="center"/>
          </w:tcPr>
          <w:p w:rsidR="007B1673" w:rsidRPr="005608E7" w:rsidRDefault="00626AD7" w:rsidP="006E6E51">
            <w:pPr>
              <w:pStyle w:val="ac"/>
              <w:spacing w:before="0" w:beforeAutospacing="0" w:after="0" w:afterAutospacing="0"/>
              <w:jc w:val="center"/>
              <w:rPr>
                <w:color w:val="000000"/>
                <w:lang w:val="kk-KZ"/>
              </w:rPr>
            </w:pPr>
            <w:r w:rsidRPr="005608E7">
              <w:rPr>
                <w:color w:val="000000"/>
                <w:lang w:val="kk-KZ"/>
              </w:rPr>
              <w:t>Эксперимент тобы,</w:t>
            </w:r>
            <w:r w:rsidR="00E631FB" w:rsidRPr="005608E7">
              <w:rPr>
                <w:color w:val="000000"/>
                <w:lang w:val="kk-KZ"/>
              </w:rPr>
              <w:t xml:space="preserve"> №16</w:t>
            </w:r>
            <w:r w:rsidR="007B1673" w:rsidRPr="005608E7">
              <w:rPr>
                <w:color w:val="000000"/>
                <w:lang w:val="kk-KZ"/>
              </w:rPr>
              <w:t xml:space="preserve"> мектеп</w:t>
            </w:r>
            <w:r w:rsidRPr="005608E7">
              <w:rPr>
                <w:color w:val="000000"/>
                <w:lang w:val="kk-KZ"/>
              </w:rPr>
              <w:t>,</w:t>
            </w:r>
          </w:p>
          <w:p w:rsidR="007B1673" w:rsidRPr="005608E7" w:rsidRDefault="007B1673" w:rsidP="006E6E51">
            <w:pPr>
              <w:pStyle w:val="ac"/>
              <w:spacing w:before="0" w:beforeAutospacing="0" w:after="0" w:afterAutospacing="0"/>
              <w:jc w:val="center"/>
              <w:rPr>
                <w:color w:val="000000"/>
                <w:lang w:val="kk-KZ"/>
              </w:rPr>
            </w:pPr>
            <w:r w:rsidRPr="005608E7">
              <w:rPr>
                <w:color w:val="000000"/>
                <w:lang w:val="kk-KZ"/>
              </w:rPr>
              <w:t>58 оқушы</w:t>
            </w:r>
          </w:p>
        </w:tc>
        <w:tc>
          <w:tcPr>
            <w:tcW w:w="3752" w:type="dxa"/>
            <w:gridSpan w:val="3"/>
            <w:tcBorders>
              <w:bottom w:val="single" w:sz="4" w:space="0" w:color="auto"/>
            </w:tcBorders>
            <w:shd w:val="clear" w:color="auto" w:fill="auto"/>
            <w:vAlign w:val="center"/>
          </w:tcPr>
          <w:p w:rsidR="007B1673" w:rsidRPr="005608E7" w:rsidRDefault="00E631FB" w:rsidP="00626AD7">
            <w:pPr>
              <w:pStyle w:val="ac"/>
              <w:spacing w:before="0" w:beforeAutospacing="0" w:after="0" w:afterAutospacing="0"/>
              <w:jc w:val="center"/>
              <w:rPr>
                <w:color w:val="000000"/>
                <w:lang w:val="kk-KZ"/>
              </w:rPr>
            </w:pPr>
            <w:r w:rsidRPr="005608E7">
              <w:rPr>
                <w:color w:val="000000"/>
                <w:lang w:val="kk-KZ"/>
              </w:rPr>
              <w:t>Бақылау то</w:t>
            </w:r>
            <w:r w:rsidR="00626AD7" w:rsidRPr="005608E7">
              <w:rPr>
                <w:color w:val="000000"/>
                <w:lang w:val="kk-KZ"/>
              </w:rPr>
              <w:t>бы,</w:t>
            </w:r>
            <w:r w:rsidRPr="005608E7">
              <w:rPr>
                <w:color w:val="000000"/>
                <w:lang w:val="kk-KZ"/>
              </w:rPr>
              <w:t xml:space="preserve"> №6</w:t>
            </w:r>
            <w:r w:rsidR="007B1673" w:rsidRPr="005608E7">
              <w:rPr>
                <w:color w:val="000000"/>
                <w:lang w:val="kk-KZ"/>
              </w:rPr>
              <w:t>6 мектеп</w:t>
            </w:r>
            <w:r w:rsidR="00626AD7" w:rsidRPr="005608E7">
              <w:rPr>
                <w:color w:val="000000"/>
                <w:lang w:val="kk-KZ"/>
              </w:rPr>
              <w:t>,</w:t>
            </w:r>
            <w:r w:rsidR="007B1673" w:rsidRPr="005608E7">
              <w:rPr>
                <w:color w:val="000000"/>
                <w:lang w:val="kk-KZ"/>
              </w:rPr>
              <w:t xml:space="preserve"> 59 оқушы</w:t>
            </w:r>
          </w:p>
        </w:tc>
      </w:tr>
      <w:tr w:rsidR="007B1673" w:rsidRPr="005608E7" w:rsidTr="006E6E51">
        <w:trPr>
          <w:trHeight w:val="347"/>
        </w:trPr>
        <w:tc>
          <w:tcPr>
            <w:tcW w:w="2058" w:type="dxa"/>
            <w:vMerge/>
            <w:shd w:val="clear" w:color="auto" w:fill="auto"/>
            <w:vAlign w:val="center"/>
          </w:tcPr>
          <w:p w:rsidR="007B1673" w:rsidRPr="005608E7" w:rsidRDefault="007B1673" w:rsidP="006E6E51">
            <w:pPr>
              <w:pStyle w:val="ac"/>
              <w:spacing w:before="0" w:beforeAutospacing="0" w:after="0" w:afterAutospacing="0"/>
              <w:jc w:val="center"/>
              <w:rPr>
                <w:color w:val="000000"/>
                <w:lang w:val="kk-KZ"/>
              </w:rPr>
            </w:pPr>
          </w:p>
        </w:tc>
        <w:tc>
          <w:tcPr>
            <w:tcW w:w="1232" w:type="dxa"/>
            <w:tcBorders>
              <w:top w:val="single" w:sz="4" w:space="0" w:color="auto"/>
              <w:bottom w:val="single" w:sz="4" w:space="0" w:color="auto"/>
              <w:right w:val="single" w:sz="4" w:space="0" w:color="auto"/>
            </w:tcBorders>
            <w:shd w:val="clear" w:color="auto" w:fill="auto"/>
            <w:vAlign w:val="center"/>
          </w:tcPr>
          <w:p w:rsidR="007B1673" w:rsidRPr="005608E7" w:rsidRDefault="006E6E51" w:rsidP="006E6E51">
            <w:pPr>
              <w:pStyle w:val="ac"/>
              <w:spacing w:before="0" w:beforeAutospacing="0" w:after="0" w:afterAutospacing="0"/>
              <w:jc w:val="center"/>
              <w:rPr>
                <w:color w:val="000000"/>
                <w:lang w:val="kk-KZ"/>
              </w:rPr>
            </w:pPr>
            <w:r w:rsidRPr="005608E7">
              <w:rPr>
                <w:color w:val="000000"/>
                <w:lang w:val="kk-KZ"/>
              </w:rPr>
              <w:t xml:space="preserve">төмен, </w:t>
            </w:r>
            <w:r w:rsidRPr="005608E7">
              <w:rPr>
                <w:color w:val="000000"/>
                <w:lang w:val="en-US"/>
              </w:rPr>
              <w:t>%</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rsidR="007B1673" w:rsidRPr="005608E7" w:rsidRDefault="006E6E51" w:rsidP="006E6E51">
            <w:pPr>
              <w:pStyle w:val="ac"/>
              <w:spacing w:before="0" w:beforeAutospacing="0" w:after="0" w:afterAutospacing="0"/>
              <w:jc w:val="center"/>
              <w:rPr>
                <w:color w:val="000000"/>
                <w:lang w:val="kk-KZ"/>
              </w:rPr>
            </w:pPr>
            <w:r w:rsidRPr="005608E7">
              <w:rPr>
                <w:color w:val="000000"/>
                <w:lang w:val="kk-KZ"/>
              </w:rPr>
              <w:t xml:space="preserve">орта, </w:t>
            </w:r>
            <w:r w:rsidRPr="005608E7">
              <w:rPr>
                <w:color w:val="000000"/>
                <w:lang w:val="en-US"/>
              </w:rPr>
              <w:t>%</w:t>
            </w:r>
          </w:p>
        </w:tc>
        <w:tc>
          <w:tcPr>
            <w:tcW w:w="1427" w:type="dxa"/>
            <w:tcBorders>
              <w:top w:val="single" w:sz="4" w:space="0" w:color="auto"/>
              <w:left w:val="single" w:sz="4" w:space="0" w:color="auto"/>
              <w:bottom w:val="single" w:sz="4" w:space="0" w:color="auto"/>
            </w:tcBorders>
            <w:shd w:val="clear" w:color="auto" w:fill="auto"/>
            <w:vAlign w:val="center"/>
          </w:tcPr>
          <w:p w:rsidR="007B1673" w:rsidRPr="005608E7" w:rsidRDefault="006E6E51" w:rsidP="006E6E51">
            <w:pPr>
              <w:pStyle w:val="ac"/>
              <w:spacing w:before="0" w:beforeAutospacing="0" w:after="0" w:afterAutospacing="0"/>
              <w:jc w:val="center"/>
              <w:rPr>
                <w:color w:val="000000"/>
                <w:lang w:val="kk-KZ"/>
              </w:rPr>
            </w:pPr>
            <w:r w:rsidRPr="005608E7">
              <w:rPr>
                <w:color w:val="000000"/>
                <w:lang w:val="kk-KZ"/>
              </w:rPr>
              <w:t>жоғары,</w:t>
            </w:r>
            <w:r w:rsidRPr="005608E7">
              <w:rPr>
                <w:color w:val="000000"/>
                <w:lang w:val="en-US"/>
              </w:rPr>
              <w:t xml:space="preserve"> %</w:t>
            </w:r>
          </w:p>
        </w:tc>
        <w:tc>
          <w:tcPr>
            <w:tcW w:w="1232" w:type="dxa"/>
            <w:tcBorders>
              <w:top w:val="single" w:sz="4" w:space="0" w:color="auto"/>
              <w:bottom w:val="single" w:sz="4" w:space="0" w:color="auto"/>
              <w:right w:val="single" w:sz="4" w:space="0" w:color="auto"/>
            </w:tcBorders>
            <w:shd w:val="clear" w:color="auto" w:fill="auto"/>
            <w:vAlign w:val="center"/>
          </w:tcPr>
          <w:p w:rsidR="007B1673" w:rsidRPr="005608E7" w:rsidRDefault="006E6E51" w:rsidP="006E6E51">
            <w:pPr>
              <w:pStyle w:val="ac"/>
              <w:spacing w:before="0" w:beforeAutospacing="0" w:after="0" w:afterAutospacing="0"/>
              <w:jc w:val="center"/>
              <w:rPr>
                <w:color w:val="000000"/>
                <w:lang w:val="kk-KZ"/>
              </w:rPr>
            </w:pPr>
            <w:r w:rsidRPr="005608E7">
              <w:rPr>
                <w:color w:val="000000"/>
                <w:lang w:val="kk-KZ"/>
              </w:rPr>
              <w:t xml:space="preserve">төмен, </w:t>
            </w:r>
            <w:r w:rsidRPr="005608E7">
              <w:rPr>
                <w:color w:val="000000"/>
                <w:lang w:val="en-US"/>
              </w:rPr>
              <w:t>%</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rsidR="007B1673" w:rsidRPr="005608E7" w:rsidRDefault="006E6E51" w:rsidP="006E6E51">
            <w:pPr>
              <w:pStyle w:val="ac"/>
              <w:spacing w:before="0" w:beforeAutospacing="0" w:after="0" w:afterAutospacing="0"/>
              <w:jc w:val="center"/>
              <w:rPr>
                <w:color w:val="000000"/>
                <w:lang w:val="kk-KZ"/>
              </w:rPr>
            </w:pPr>
            <w:r w:rsidRPr="005608E7">
              <w:rPr>
                <w:color w:val="000000"/>
                <w:lang w:val="kk-KZ"/>
              </w:rPr>
              <w:t xml:space="preserve">орта, </w:t>
            </w:r>
            <w:r w:rsidRPr="005608E7">
              <w:rPr>
                <w:color w:val="000000"/>
                <w:lang w:val="en-US"/>
              </w:rPr>
              <w:t>%</w:t>
            </w:r>
          </w:p>
        </w:tc>
        <w:tc>
          <w:tcPr>
            <w:tcW w:w="1456" w:type="dxa"/>
            <w:tcBorders>
              <w:top w:val="single" w:sz="4" w:space="0" w:color="auto"/>
              <w:left w:val="single" w:sz="4" w:space="0" w:color="auto"/>
              <w:bottom w:val="single" w:sz="4" w:space="0" w:color="auto"/>
            </w:tcBorders>
            <w:shd w:val="clear" w:color="auto" w:fill="auto"/>
            <w:vAlign w:val="center"/>
          </w:tcPr>
          <w:p w:rsidR="007B1673" w:rsidRPr="005608E7" w:rsidRDefault="006E6E51" w:rsidP="006E6E51">
            <w:pPr>
              <w:pStyle w:val="ac"/>
              <w:spacing w:before="0" w:beforeAutospacing="0" w:after="0" w:afterAutospacing="0"/>
              <w:jc w:val="center"/>
              <w:rPr>
                <w:color w:val="000000"/>
                <w:lang w:val="kk-KZ"/>
              </w:rPr>
            </w:pPr>
            <w:r w:rsidRPr="005608E7">
              <w:rPr>
                <w:color w:val="000000"/>
                <w:lang w:val="kk-KZ"/>
              </w:rPr>
              <w:t>жоғары,</w:t>
            </w:r>
            <w:r w:rsidRPr="005608E7">
              <w:rPr>
                <w:color w:val="000000"/>
                <w:lang w:val="en-US"/>
              </w:rPr>
              <w:t xml:space="preserve"> %</w:t>
            </w:r>
          </w:p>
        </w:tc>
      </w:tr>
      <w:tr w:rsidR="007B1673" w:rsidRPr="005608E7" w:rsidTr="00582665">
        <w:trPr>
          <w:trHeight w:val="347"/>
        </w:trPr>
        <w:tc>
          <w:tcPr>
            <w:tcW w:w="2058" w:type="dxa"/>
            <w:shd w:val="clear" w:color="auto" w:fill="auto"/>
          </w:tcPr>
          <w:p w:rsidR="007B1673" w:rsidRPr="005608E7" w:rsidRDefault="007B1673" w:rsidP="00E7438C">
            <w:pPr>
              <w:pStyle w:val="ac"/>
              <w:spacing w:before="0" w:beforeAutospacing="0" w:after="0" w:afterAutospacing="0"/>
              <w:jc w:val="both"/>
              <w:rPr>
                <w:color w:val="000000"/>
                <w:lang w:val="kk-KZ"/>
              </w:rPr>
            </w:pPr>
            <w:r w:rsidRPr="005608E7">
              <w:rPr>
                <w:color w:val="000000"/>
                <w:lang w:val="kk-KZ"/>
              </w:rPr>
              <w:t>Мотивациялық</w:t>
            </w:r>
          </w:p>
        </w:tc>
        <w:tc>
          <w:tcPr>
            <w:tcW w:w="1232" w:type="dxa"/>
            <w:tcBorders>
              <w:top w:val="single" w:sz="4" w:space="0" w:color="auto"/>
              <w:bottom w:val="single" w:sz="4" w:space="0" w:color="auto"/>
              <w:right w:val="single" w:sz="4" w:space="0" w:color="auto"/>
            </w:tcBorders>
            <w:shd w:val="clear" w:color="auto" w:fill="auto"/>
          </w:tcPr>
          <w:p w:rsidR="007B1673" w:rsidRPr="005608E7" w:rsidRDefault="00A40988" w:rsidP="006E6E51">
            <w:pPr>
              <w:pStyle w:val="ac"/>
              <w:spacing w:before="0" w:beforeAutospacing="0" w:after="0" w:afterAutospacing="0"/>
              <w:jc w:val="both"/>
              <w:rPr>
                <w:color w:val="000000"/>
                <w:lang w:val="en-US"/>
              </w:rPr>
            </w:pPr>
            <w:r w:rsidRPr="005608E7">
              <w:rPr>
                <w:color w:val="000000"/>
                <w:lang w:val="kk-KZ"/>
              </w:rPr>
              <w:t>7</w:t>
            </w:r>
          </w:p>
        </w:tc>
        <w:tc>
          <w:tcPr>
            <w:tcW w:w="1106" w:type="dxa"/>
            <w:tcBorders>
              <w:top w:val="single" w:sz="4" w:space="0" w:color="auto"/>
              <w:left w:val="single" w:sz="4" w:space="0" w:color="auto"/>
              <w:bottom w:val="single" w:sz="4" w:space="0" w:color="auto"/>
              <w:right w:val="single" w:sz="4" w:space="0" w:color="auto"/>
            </w:tcBorders>
            <w:shd w:val="clear" w:color="auto" w:fill="auto"/>
          </w:tcPr>
          <w:p w:rsidR="007B1673" w:rsidRPr="005608E7" w:rsidRDefault="00A40988" w:rsidP="006E6E51">
            <w:pPr>
              <w:pStyle w:val="ac"/>
              <w:spacing w:before="0" w:beforeAutospacing="0" w:after="0" w:afterAutospacing="0"/>
              <w:jc w:val="both"/>
              <w:rPr>
                <w:color w:val="000000"/>
                <w:lang w:val="en-US"/>
              </w:rPr>
            </w:pPr>
            <w:r w:rsidRPr="005608E7">
              <w:rPr>
                <w:color w:val="000000"/>
                <w:lang w:val="kk-KZ"/>
              </w:rPr>
              <w:t>33</w:t>
            </w:r>
          </w:p>
        </w:tc>
        <w:tc>
          <w:tcPr>
            <w:tcW w:w="1427" w:type="dxa"/>
            <w:tcBorders>
              <w:top w:val="single" w:sz="4" w:space="0" w:color="auto"/>
              <w:left w:val="single" w:sz="4" w:space="0" w:color="auto"/>
              <w:bottom w:val="single" w:sz="4" w:space="0" w:color="auto"/>
            </w:tcBorders>
            <w:shd w:val="clear" w:color="auto" w:fill="auto"/>
          </w:tcPr>
          <w:p w:rsidR="007B1673" w:rsidRPr="005608E7" w:rsidRDefault="00A40988" w:rsidP="006E6E51">
            <w:pPr>
              <w:pStyle w:val="ac"/>
              <w:spacing w:before="0" w:beforeAutospacing="0" w:after="0" w:afterAutospacing="0"/>
              <w:jc w:val="both"/>
              <w:rPr>
                <w:color w:val="000000"/>
                <w:lang w:val="en-US"/>
              </w:rPr>
            </w:pPr>
            <w:r w:rsidRPr="005608E7">
              <w:rPr>
                <w:color w:val="000000"/>
                <w:lang w:val="kk-KZ"/>
              </w:rPr>
              <w:t>60</w:t>
            </w:r>
          </w:p>
        </w:tc>
        <w:tc>
          <w:tcPr>
            <w:tcW w:w="1232" w:type="dxa"/>
            <w:tcBorders>
              <w:top w:val="single" w:sz="4" w:space="0" w:color="auto"/>
              <w:bottom w:val="single" w:sz="4" w:space="0" w:color="auto"/>
              <w:right w:val="single" w:sz="4" w:space="0" w:color="auto"/>
            </w:tcBorders>
            <w:shd w:val="clear" w:color="auto" w:fill="auto"/>
          </w:tcPr>
          <w:p w:rsidR="007B1673" w:rsidRPr="005608E7" w:rsidRDefault="00A40988" w:rsidP="006E6E51">
            <w:pPr>
              <w:pStyle w:val="ac"/>
              <w:spacing w:before="0" w:beforeAutospacing="0" w:after="0" w:afterAutospacing="0"/>
              <w:jc w:val="both"/>
              <w:rPr>
                <w:color w:val="000000"/>
                <w:lang w:val="en-US"/>
              </w:rPr>
            </w:pPr>
            <w:r w:rsidRPr="005608E7">
              <w:rPr>
                <w:color w:val="000000"/>
                <w:lang w:val="kk-KZ"/>
              </w:rPr>
              <w:t>11,1</w:t>
            </w:r>
          </w:p>
        </w:tc>
        <w:tc>
          <w:tcPr>
            <w:tcW w:w="1064" w:type="dxa"/>
            <w:tcBorders>
              <w:top w:val="single" w:sz="4" w:space="0" w:color="auto"/>
              <w:left w:val="single" w:sz="4" w:space="0" w:color="auto"/>
              <w:bottom w:val="single" w:sz="4" w:space="0" w:color="auto"/>
              <w:right w:val="single" w:sz="4" w:space="0" w:color="auto"/>
            </w:tcBorders>
            <w:shd w:val="clear" w:color="auto" w:fill="auto"/>
          </w:tcPr>
          <w:p w:rsidR="007B1673" w:rsidRPr="005608E7" w:rsidRDefault="00432690" w:rsidP="006E6E51">
            <w:pPr>
              <w:pStyle w:val="ac"/>
              <w:spacing w:before="0" w:beforeAutospacing="0" w:after="0" w:afterAutospacing="0"/>
              <w:jc w:val="both"/>
              <w:rPr>
                <w:color w:val="000000"/>
                <w:lang w:val="en-US"/>
              </w:rPr>
            </w:pPr>
            <w:r w:rsidRPr="005608E7">
              <w:rPr>
                <w:color w:val="000000"/>
                <w:lang w:val="kk-KZ"/>
              </w:rPr>
              <w:t>55,6</w:t>
            </w:r>
          </w:p>
        </w:tc>
        <w:tc>
          <w:tcPr>
            <w:tcW w:w="1456" w:type="dxa"/>
            <w:tcBorders>
              <w:top w:val="single" w:sz="4" w:space="0" w:color="auto"/>
              <w:left w:val="single" w:sz="4" w:space="0" w:color="auto"/>
              <w:bottom w:val="single" w:sz="4" w:space="0" w:color="auto"/>
            </w:tcBorders>
            <w:shd w:val="clear" w:color="auto" w:fill="auto"/>
          </w:tcPr>
          <w:p w:rsidR="007B1673" w:rsidRPr="005608E7" w:rsidRDefault="00432690" w:rsidP="006E6E51">
            <w:pPr>
              <w:pStyle w:val="ac"/>
              <w:spacing w:before="0" w:beforeAutospacing="0" w:after="0" w:afterAutospacing="0"/>
              <w:jc w:val="both"/>
              <w:rPr>
                <w:color w:val="000000"/>
                <w:lang w:val="en-US"/>
              </w:rPr>
            </w:pPr>
            <w:r w:rsidRPr="005608E7">
              <w:rPr>
                <w:color w:val="000000"/>
                <w:lang w:val="kk-KZ"/>
              </w:rPr>
              <w:t>33,3</w:t>
            </w:r>
          </w:p>
        </w:tc>
      </w:tr>
    </w:tbl>
    <w:p w:rsidR="00110DFB" w:rsidRPr="005608E7" w:rsidRDefault="00C74587" w:rsidP="006E6E51">
      <w:pPr>
        <w:pStyle w:val="ac"/>
        <w:spacing w:before="0" w:beforeAutospacing="0" w:after="0" w:afterAutospacing="0"/>
        <w:jc w:val="center"/>
        <w:rPr>
          <w:color w:val="000000"/>
          <w:sz w:val="28"/>
          <w:szCs w:val="28"/>
          <w:lang w:val="en-US"/>
        </w:rPr>
      </w:pPr>
      <w:r w:rsidRPr="005608E7">
        <w:rPr>
          <w:noProof/>
        </w:rPr>
        <w:drawing>
          <wp:inline distT="0" distB="0" distL="0" distR="0" wp14:anchorId="491C6E12" wp14:editId="62B78440">
            <wp:extent cx="1981200" cy="1971675"/>
            <wp:effectExtent l="0" t="0" r="0" b="0"/>
            <wp:docPr id="15" name="Объект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5608E7">
        <w:rPr>
          <w:noProof/>
        </w:rPr>
        <w:drawing>
          <wp:inline distT="0" distB="0" distL="0" distR="0" wp14:anchorId="355971AE" wp14:editId="436ADF4D">
            <wp:extent cx="2019300" cy="1800225"/>
            <wp:effectExtent l="0" t="0" r="0" b="0"/>
            <wp:docPr id="16"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E6E51" w:rsidRPr="005608E7" w:rsidRDefault="006E6E51" w:rsidP="006E6E51">
      <w:pPr>
        <w:pStyle w:val="ac"/>
        <w:spacing w:before="0" w:beforeAutospacing="0" w:after="0" w:afterAutospacing="0"/>
        <w:ind w:firstLine="2552"/>
        <w:jc w:val="both"/>
        <w:rPr>
          <w:color w:val="000000"/>
          <w:lang w:val="kk-KZ"/>
        </w:rPr>
      </w:pPr>
      <w:r w:rsidRPr="005608E7">
        <w:rPr>
          <w:color w:val="000000"/>
          <w:lang w:val="kk-KZ"/>
        </w:rPr>
        <w:t>а                                                        ә</w:t>
      </w:r>
    </w:p>
    <w:p w:rsidR="006E6E51" w:rsidRPr="005608E7" w:rsidRDefault="006E6E51" w:rsidP="006E6E51">
      <w:pPr>
        <w:pStyle w:val="ac"/>
        <w:spacing w:before="0" w:beforeAutospacing="0" w:after="0" w:afterAutospacing="0"/>
        <w:ind w:firstLine="2552"/>
        <w:jc w:val="both"/>
        <w:rPr>
          <w:color w:val="000000"/>
          <w:sz w:val="16"/>
          <w:szCs w:val="16"/>
          <w:lang w:val="kk-KZ"/>
        </w:rPr>
      </w:pPr>
    </w:p>
    <w:p w:rsidR="006E6E51" w:rsidRPr="005608E7" w:rsidRDefault="006E6E51" w:rsidP="006E6E51">
      <w:pPr>
        <w:pStyle w:val="ac"/>
        <w:spacing w:before="0" w:beforeAutospacing="0" w:after="0" w:afterAutospacing="0"/>
        <w:ind w:firstLine="709"/>
        <w:jc w:val="both"/>
        <w:rPr>
          <w:color w:val="000000"/>
          <w:lang w:val="kk-KZ"/>
        </w:rPr>
      </w:pPr>
      <w:r w:rsidRPr="005608E7">
        <w:rPr>
          <w:color w:val="000000"/>
          <w:lang w:val="kk-KZ"/>
        </w:rPr>
        <w:t>а – эксперимент то</w:t>
      </w:r>
      <w:r w:rsidR="00626AD7" w:rsidRPr="005608E7">
        <w:rPr>
          <w:color w:val="000000"/>
          <w:lang w:val="kk-KZ"/>
        </w:rPr>
        <w:t>бы</w:t>
      </w:r>
      <w:r w:rsidRPr="005608E7">
        <w:rPr>
          <w:color w:val="000000"/>
          <w:lang w:val="kk-KZ"/>
        </w:rPr>
        <w:t>; ә – бақылау топ</w:t>
      </w:r>
    </w:p>
    <w:p w:rsidR="00582665" w:rsidRPr="005608E7" w:rsidRDefault="00582665" w:rsidP="006E6E51">
      <w:pPr>
        <w:pStyle w:val="ac"/>
        <w:spacing w:before="0" w:beforeAutospacing="0" w:after="0" w:afterAutospacing="0"/>
        <w:ind w:firstLine="454"/>
        <w:jc w:val="both"/>
        <w:rPr>
          <w:color w:val="000000"/>
          <w:sz w:val="16"/>
          <w:szCs w:val="16"/>
          <w:lang w:val="kk-KZ"/>
        </w:rPr>
      </w:pPr>
    </w:p>
    <w:p w:rsidR="007B1673" w:rsidRPr="005608E7" w:rsidRDefault="007B1673" w:rsidP="00CF02AE">
      <w:pPr>
        <w:pStyle w:val="ac"/>
        <w:spacing w:before="0" w:beforeAutospacing="0" w:after="0" w:afterAutospacing="0"/>
        <w:jc w:val="center"/>
        <w:rPr>
          <w:color w:val="000000"/>
          <w:sz w:val="28"/>
          <w:szCs w:val="28"/>
          <w:lang w:val="kk-KZ"/>
        </w:rPr>
      </w:pPr>
      <w:r w:rsidRPr="005608E7">
        <w:rPr>
          <w:color w:val="000000"/>
          <w:sz w:val="28"/>
          <w:szCs w:val="28"/>
          <w:lang w:val="kk-KZ"/>
        </w:rPr>
        <w:t xml:space="preserve">Сурет </w:t>
      </w:r>
      <w:r w:rsidR="00222AEB" w:rsidRPr="005608E7">
        <w:rPr>
          <w:color w:val="000000"/>
          <w:sz w:val="28"/>
          <w:szCs w:val="28"/>
          <w:lang w:val="kk-KZ"/>
        </w:rPr>
        <w:t>1</w:t>
      </w:r>
      <w:r w:rsidR="009B0299">
        <w:rPr>
          <w:color w:val="000000"/>
          <w:sz w:val="28"/>
          <w:szCs w:val="28"/>
          <w:lang w:val="kk-KZ"/>
        </w:rPr>
        <w:t>5</w:t>
      </w:r>
      <w:r w:rsidR="00CF02AE">
        <w:rPr>
          <w:color w:val="000000"/>
          <w:sz w:val="28"/>
          <w:szCs w:val="28"/>
          <w:lang w:val="kk-KZ"/>
        </w:rPr>
        <w:t xml:space="preserve"> </w:t>
      </w:r>
      <w:r w:rsidR="006E6E51" w:rsidRPr="005608E7">
        <w:rPr>
          <w:color w:val="000000"/>
          <w:sz w:val="28"/>
          <w:szCs w:val="28"/>
          <w:lang w:val="kk-KZ"/>
        </w:rPr>
        <w:t>–</w:t>
      </w:r>
      <w:r w:rsidRPr="005608E7">
        <w:rPr>
          <w:color w:val="000000"/>
          <w:sz w:val="28"/>
          <w:szCs w:val="28"/>
          <w:lang w:val="kk-KZ"/>
        </w:rPr>
        <w:t xml:space="preserve"> Дене шынықтыру </w:t>
      </w:r>
      <w:r w:rsidR="00616243" w:rsidRPr="005608E7">
        <w:rPr>
          <w:color w:val="000000"/>
          <w:sz w:val="28"/>
          <w:szCs w:val="28"/>
          <w:lang w:val="kk-KZ"/>
        </w:rPr>
        <w:t>саба</w:t>
      </w:r>
      <w:r w:rsidR="00616243">
        <w:rPr>
          <w:color w:val="000000"/>
          <w:sz w:val="28"/>
          <w:szCs w:val="28"/>
          <w:lang w:val="kk-KZ"/>
        </w:rPr>
        <w:t>қтар</w:t>
      </w:r>
      <w:r w:rsidR="00616243" w:rsidRPr="005608E7">
        <w:rPr>
          <w:color w:val="000000"/>
          <w:sz w:val="28"/>
          <w:szCs w:val="28"/>
          <w:lang w:val="kk-KZ"/>
        </w:rPr>
        <w:t xml:space="preserve">ында </w:t>
      </w:r>
      <w:r w:rsidRPr="005608E7">
        <w:rPr>
          <w:color w:val="000000"/>
          <w:sz w:val="28"/>
          <w:szCs w:val="28"/>
          <w:lang w:val="kk-KZ"/>
        </w:rPr>
        <w:t>бастауыш сынып оқушыларының ұлттық-қозғалмалы ойындар арқылы танымдық белсенділіктерін қалыптастырудың мотивациялық</w:t>
      </w:r>
      <w:r w:rsidR="00A92399">
        <w:rPr>
          <w:color w:val="000000"/>
          <w:sz w:val="28"/>
          <w:szCs w:val="28"/>
          <w:lang w:val="kk-KZ"/>
        </w:rPr>
        <w:t xml:space="preserve"> </w:t>
      </w:r>
      <w:r w:rsidR="00A92399">
        <w:rPr>
          <w:sz w:val="28"/>
          <w:szCs w:val="28"/>
          <w:lang w:val="kk-KZ"/>
        </w:rPr>
        <w:t>компонентінің</w:t>
      </w:r>
      <w:r w:rsidR="00A92399">
        <w:rPr>
          <w:color w:val="000000"/>
          <w:sz w:val="28"/>
          <w:szCs w:val="28"/>
          <w:lang w:val="kk-KZ"/>
        </w:rPr>
        <w:t xml:space="preserve"> </w:t>
      </w:r>
      <w:r w:rsidR="00087912" w:rsidRPr="005608E7">
        <w:rPr>
          <w:color w:val="000000"/>
          <w:sz w:val="28"/>
          <w:szCs w:val="28"/>
          <w:lang w:val="kk-KZ"/>
        </w:rPr>
        <w:t xml:space="preserve"> эксперимент</w:t>
      </w:r>
      <w:r w:rsidR="00C636CD" w:rsidRPr="005608E7">
        <w:rPr>
          <w:color w:val="000000"/>
          <w:sz w:val="28"/>
          <w:szCs w:val="28"/>
          <w:lang w:val="kk-KZ"/>
        </w:rPr>
        <w:t xml:space="preserve"> аяқталған </w:t>
      </w:r>
      <w:r w:rsidR="00087912" w:rsidRPr="005608E7">
        <w:rPr>
          <w:color w:val="000000"/>
          <w:sz w:val="28"/>
          <w:szCs w:val="28"/>
          <w:lang w:val="kk-KZ"/>
        </w:rPr>
        <w:t>тен кейінгі деңгейі</w:t>
      </w:r>
    </w:p>
    <w:p w:rsidR="00FE7B23" w:rsidRPr="005608E7" w:rsidRDefault="00FE7B23" w:rsidP="006E6E51">
      <w:pPr>
        <w:pStyle w:val="ac"/>
        <w:spacing w:before="0" w:beforeAutospacing="0" w:after="0" w:afterAutospacing="0"/>
        <w:ind w:firstLine="709"/>
        <w:jc w:val="both"/>
        <w:rPr>
          <w:sz w:val="28"/>
          <w:szCs w:val="28"/>
          <w:lang w:val="kk-KZ"/>
        </w:rPr>
      </w:pPr>
    </w:p>
    <w:p w:rsidR="007B1673" w:rsidRPr="005608E7" w:rsidRDefault="006E6E51" w:rsidP="006E6E51">
      <w:pPr>
        <w:pStyle w:val="ac"/>
        <w:spacing w:before="0" w:beforeAutospacing="0" w:after="0" w:afterAutospacing="0"/>
        <w:ind w:firstLine="709"/>
        <w:jc w:val="both"/>
        <w:rPr>
          <w:sz w:val="28"/>
          <w:szCs w:val="28"/>
          <w:lang w:val="kk-KZ"/>
        </w:rPr>
      </w:pPr>
      <w:r w:rsidRPr="005608E7">
        <w:rPr>
          <w:sz w:val="28"/>
          <w:szCs w:val="28"/>
          <w:lang w:val="kk-KZ"/>
        </w:rPr>
        <w:t>1</w:t>
      </w:r>
      <w:r w:rsidR="009B0299">
        <w:rPr>
          <w:sz w:val="28"/>
          <w:szCs w:val="28"/>
          <w:lang w:val="kk-KZ"/>
        </w:rPr>
        <w:t>5</w:t>
      </w:r>
      <w:r w:rsidRPr="005608E7">
        <w:rPr>
          <w:sz w:val="28"/>
          <w:szCs w:val="28"/>
          <w:lang w:val="kk-KZ"/>
        </w:rPr>
        <w:t>-</w:t>
      </w:r>
      <w:r w:rsidR="00500168" w:rsidRPr="005608E7">
        <w:rPr>
          <w:sz w:val="28"/>
          <w:szCs w:val="28"/>
          <w:lang w:val="kk-KZ"/>
        </w:rPr>
        <w:t xml:space="preserve">суретте </w:t>
      </w:r>
      <w:r w:rsidR="00626AD7" w:rsidRPr="005608E7">
        <w:rPr>
          <w:sz w:val="28"/>
          <w:szCs w:val="28"/>
          <w:lang w:val="kk-KZ"/>
        </w:rPr>
        <w:t xml:space="preserve">көрсетілген көрсеткіштерден белгілі болғандай, </w:t>
      </w:r>
      <w:r w:rsidR="00500168" w:rsidRPr="005608E7">
        <w:rPr>
          <w:sz w:val="28"/>
          <w:szCs w:val="28"/>
          <w:lang w:val="kk-KZ"/>
        </w:rPr>
        <w:t>эксперимент тобындағы</w:t>
      </w:r>
      <w:r w:rsidR="00626AD7" w:rsidRPr="005608E7">
        <w:rPr>
          <w:sz w:val="28"/>
          <w:szCs w:val="28"/>
          <w:lang w:val="kk-KZ"/>
        </w:rPr>
        <w:t xml:space="preserve"> зерттеу тобы</w:t>
      </w:r>
      <w:r w:rsidR="00500168" w:rsidRPr="005608E7">
        <w:rPr>
          <w:sz w:val="28"/>
          <w:szCs w:val="28"/>
          <w:lang w:val="kk-KZ"/>
        </w:rPr>
        <w:t xml:space="preserve"> оқушыларының танымдық белсенділіктерін дене шынықтыру сабақтарында</w:t>
      </w:r>
      <w:r w:rsidR="00626AD7" w:rsidRPr="005608E7">
        <w:rPr>
          <w:sz w:val="28"/>
          <w:szCs w:val="28"/>
          <w:lang w:val="kk-KZ"/>
        </w:rPr>
        <w:t xml:space="preserve"> өткізілетін ұлттық </w:t>
      </w:r>
      <w:r w:rsidR="00500168" w:rsidRPr="005608E7">
        <w:rPr>
          <w:sz w:val="28"/>
          <w:szCs w:val="28"/>
          <w:lang w:val="kk-KZ"/>
        </w:rPr>
        <w:t>қозғалмалы ойындар арқылы қалыптасқандығының мотивациялық</w:t>
      </w:r>
      <w:r w:rsidR="00A92399">
        <w:rPr>
          <w:sz w:val="28"/>
          <w:szCs w:val="28"/>
          <w:lang w:val="kk-KZ"/>
        </w:rPr>
        <w:t xml:space="preserve"> компоненті</w:t>
      </w:r>
      <w:r w:rsidR="00500168" w:rsidRPr="005608E7">
        <w:rPr>
          <w:sz w:val="28"/>
          <w:szCs w:val="28"/>
          <w:lang w:val="kk-KZ"/>
        </w:rPr>
        <w:t xml:space="preserve"> деңгейінің көрсеткіштері </w:t>
      </w:r>
      <w:r w:rsidR="007B6F10" w:rsidRPr="005608E7">
        <w:rPr>
          <w:sz w:val="28"/>
          <w:szCs w:val="28"/>
          <w:lang w:val="kk-KZ"/>
        </w:rPr>
        <w:t>келесідей</w:t>
      </w:r>
      <w:r w:rsidR="00626AD7" w:rsidRPr="005608E7">
        <w:rPr>
          <w:sz w:val="28"/>
          <w:szCs w:val="28"/>
          <w:lang w:val="kk-KZ"/>
        </w:rPr>
        <w:t xml:space="preserve"> болды</w:t>
      </w:r>
      <w:r w:rsidR="00500168" w:rsidRPr="005608E7">
        <w:rPr>
          <w:sz w:val="28"/>
          <w:szCs w:val="28"/>
          <w:lang w:val="kk-KZ"/>
        </w:rPr>
        <w:t xml:space="preserve">: </w:t>
      </w:r>
      <w:r w:rsidR="00626AD7" w:rsidRPr="005608E7">
        <w:rPr>
          <w:sz w:val="28"/>
          <w:szCs w:val="28"/>
          <w:lang w:val="kk-KZ"/>
        </w:rPr>
        <w:t xml:space="preserve">зерттеу жұмысының </w:t>
      </w:r>
      <w:r w:rsidR="00500168" w:rsidRPr="005608E7">
        <w:rPr>
          <w:sz w:val="28"/>
          <w:szCs w:val="28"/>
          <w:lang w:val="kk-KZ"/>
        </w:rPr>
        <w:t>эксперимент</w:t>
      </w:r>
      <w:r w:rsidR="00626AD7" w:rsidRPr="005608E7">
        <w:rPr>
          <w:sz w:val="28"/>
          <w:szCs w:val="28"/>
          <w:lang w:val="kk-KZ"/>
        </w:rPr>
        <w:t xml:space="preserve">і </w:t>
      </w:r>
      <w:r w:rsidR="007B6F10" w:rsidRPr="005608E7">
        <w:rPr>
          <w:sz w:val="28"/>
          <w:szCs w:val="28"/>
          <w:lang w:val="kk-KZ"/>
        </w:rPr>
        <w:t>барысында</w:t>
      </w:r>
      <w:r w:rsidR="00500168" w:rsidRPr="005608E7">
        <w:rPr>
          <w:sz w:val="28"/>
          <w:szCs w:val="28"/>
          <w:lang w:val="kk-KZ"/>
        </w:rPr>
        <w:t xml:space="preserve"> жоғары деңгей 5,6% болса, соңында - 60%-ға </w:t>
      </w:r>
      <w:r w:rsidR="00626AD7" w:rsidRPr="005608E7">
        <w:rPr>
          <w:sz w:val="28"/>
          <w:szCs w:val="28"/>
          <w:lang w:val="kk-KZ"/>
        </w:rPr>
        <w:t>өсті</w:t>
      </w:r>
      <w:r w:rsidR="00500168" w:rsidRPr="005608E7">
        <w:rPr>
          <w:sz w:val="28"/>
          <w:szCs w:val="28"/>
          <w:lang w:val="kk-KZ"/>
        </w:rPr>
        <w:t>, орта деңгей</w:t>
      </w:r>
      <w:r w:rsidR="007B6F10" w:rsidRPr="005608E7">
        <w:rPr>
          <w:sz w:val="28"/>
          <w:szCs w:val="28"/>
          <w:lang w:val="kk-KZ"/>
        </w:rPr>
        <w:t>де болған</w:t>
      </w:r>
      <w:r w:rsidR="00500168" w:rsidRPr="005608E7">
        <w:rPr>
          <w:sz w:val="28"/>
          <w:szCs w:val="28"/>
          <w:lang w:val="kk-KZ"/>
        </w:rPr>
        <w:t xml:space="preserve"> оқушылар бастапқыда 31,16%</w:t>
      </w:r>
      <w:r w:rsidR="00626AD7" w:rsidRPr="005608E7">
        <w:rPr>
          <w:sz w:val="28"/>
          <w:szCs w:val="28"/>
          <w:lang w:val="kk-KZ"/>
        </w:rPr>
        <w:t xml:space="preserve"> болса</w:t>
      </w:r>
      <w:r w:rsidR="00500168" w:rsidRPr="005608E7">
        <w:rPr>
          <w:sz w:val="28"/>
          <w:szCs w:val="28"/>
          <w:lang w:val="kk-KZ"/>
        </w:rPr>
        <w:t>, төмен деңгейдегі</w:t>
      </w:r>
      <w:r w:rsidR="00626AD7" w:rsidRPr="005608E7">
        <w:rPr>
          <w:sz w:val="28"/>
          <w:szCs w:val="28"/>
          <w:lang w:val="kk-KZ"/>
        </w:rPr>
        <w:t xml:space="preserve"> оқушыларды</w:t>
      </w:r>
      <w:r w:rsidR="00500168" w:rsidRPr="005608E7">
        <w:rPr>
          <w:sz w:val="28"/>
          <w:szCs w:val="28"/>
          <w:lang w:val="kk-KZ"/>
        </w:rPr>
        <w:t>ң қалыптас</w:t>
      </w:r>
      <w:r w:rsidR="00626AD7" w:rsidRPr="005608E7">
        <w:rPr>
          <w:sz w:val="28"/>
          <w:szCs w:val="28"/>
          <w:lang w:val="kk-KZ"/>
        </w:rPr>
        <w:t xml:space="preserve">тырушы эксперимент </w:t>
      </w:r>
      <w:r w:rsidR="00626AD7" w:rsidRPr="005608E7">
        <w:rPr>
          <w:sz w:val="28"/>
          <w:szCs w:val="28"/>
          <w:lang w:val="kk-KZ"/>
        </w:rPr>
        <w:lastRenderedPageBreak/>
        <w:t>кез</w:t>
      </w:r>
      <w:r w:rsidR="00500168" w:rsidRPr="005608E7">
        <w:rPr>
          <w:sz w:val="28"/>
          <w:szCs w:val="28"/>
          <w:lang w:val="kk-KZ"/>
        </w:rPr>
        <w:t>інде орта деңгейге көтерілуі есебінен со</w:t>
      </w:r>
      <w:r w:rsidR="00D97CC0" w:rsidRPr="005608E7">
        <w:rPr>
          <w:sz w:val="28"/>
          <w:szCs w:val="28"/>
          <w:lang w:val="kk-KZ"/>
        </w:rPr>
        <w:t>ңғы кесінді</w:t>
      </w:r>
      <w:r w:rsidR="00500168" w:rsidRPr="005608E7">
        <w:rPr>
          <w:sz w:val="28"/>
          <w:szCs w:val="28"/>
          <w:lang w:val="kk-KZ"/>
        </w:rPr>
        <w:t xml:space="preserve">де орта деңгей </w:t>
      </w:r>
      <w:r w:rsidR="00D97CC0" w:rsidRPr="005608E7">
        <w:rPr>
          <w:sz w:val="28"/>
          <w:szCs w:val="28"/>
          <w:lang w:val="kk-KZ"/>
        </w:rPr>
        <w:t>33</w:t>
      </w:r>
      <w:r w:rsidR="00500168" w:rsidRPr="005608E7">
        <w:rPr>
          <w:sz w:val="28"/>
          <w:szCs w:val="28"/>
          <w:lang w:val="kk-KZ"/>
        </w:rPr>
        <w:t>%</w:t>
      </w:r>
      <w:r w:rsidR="007B6F10" w:rsidRPr="005608E7">
        <w:rPr>
          <w:sz w:val="28"/>
          <w:szCs w:val="28"/>
          <w:lang w:val="kk-KZ"/>
        </w:rPr>
        <w:t xml:space="preserve">-ды </w:t>
      </w:r>
      <w:r w:rsidR="00500168" w:rsidRPr="005608E7">
        <w:rPr>
          <w:sz w:val="28"/>
          <w:szCs w:val="28"/>
          <w:lang w:val="kk-KZ"/>
        </w:rPr>
        <w:t>құрап отыр</w:t>
      </w:r>
      <w:r w:rsidR="00626AD7" w:rsidRPr="005608E7">
        <w:rPr>
          <w:sz w:val="28"/>
          <w:szCs w:val="28"/>
          <w:lang w:val="kk-KZ"/>
        </w:rPr>
        <w:t>. А</w:t>
      </w:r>
      <w:r w:rsidR="00500168" w:rsidRPr="005608E7">
        <w:rPr>
          <w:sz w:val="28"/>
          <w:szCs w:val="28"/>
          <w:lang w:val="kk-KZ"/>
        </w:rPr>
        <w:t xml:space="preserve">л </w:t>
      </w:r>
      <w:r w:rsidR="00D97CC0" w:rsidRPr="005608E7">
        <w:rPr>
          <w:sz w:val="28"/>
          <w:szCs w:val="28"/>
          <w:lang w:val="kk-KZ"/>
        </w:rPr>
        <w:t>төмен деңгейдегі оқушылар экспериментке дейін 27%</w:t>
      </w:r>
      <w:r w:rsidR="007B6F10" w:rsidRPr="005608E7">
        <w:rPr>
          <w:sz w:val="28"/>
          <w:szCs w:val="28"/>
          <w:lang w:val="kk-KZ"/>
        </w:rPr>
        <w:t xml:space="preserve"> болса</w:t>
      </w:r>
      <w:r w:rsidR="00D97CC0" w:rsidRPr="005608E7">
        <w:rPr>
          <w:sz w:val="28"/>
          <w:szCs w:val="28"/>
          <w:lang w:val="kk-KZ"/>
        </w:rPr>
        <w:t xml:space="preserve">, </w:t>
      </w:r>
      <w:r w:rsidR="00626AD7" w:rsidRPr="005608E7">
        <w:rPr>
          <w:sz w:val="28"/>
          <w:szCs w:val="28"/>
          <w:lang w:val="kk-KZ"/>
        </w:rPr>
        <w:t>эксперимент аяқталған соң тиісінше</w:t>
      </w:r>
      <w:r w:rsidR="00D97CC0" w:rsidRPr="005608E7">
        <w:rPr>
          <w:sz w:val="28"/>
          <w:szCs w:val="28"/>
          <w:lang w:val="kk-KZ"/>
        </w:rPr>
        <w:t xml:space="preserve"> 7</w:t>
      </w:r>
      <w:r w:rsidR="00500168" w:rsidRPr="005608E7">
        <w:rPr>
          <w:sz w:val="28"/>
          <w:szCs w:val="28"/>
          <w:lang w:val="kk-KZ"/>
        </w:rPr>
        <w:t>%-ды құра</w:t>
      </w:r>
      <w:r w:rsidR="00626AD7" w:rsidRPr="005608E7">
        <w:rPr>
          <w:sz w:val="28"/>
          <w:szCs w:val="28"/>
          <w:lang w:val="kk-KZ"/>
        </w:rPr>
        <w:t>ды</w:t>
      </w:r>
      <w:r w:rsidR="00500168" w:rsidRPr="005608E7">
        <w:rPr>
          <w:sz w:val="28"/>
          <w:szCs w:val="28"/>
          <w:lang w:val="kk-KZ"/>
        </w:rPr>
        <w:t>.</w:t>
      </w:r>
    </w:p>
    <w:p w:rsidR="00280678" w:rsidRPr="005608E7" w:rsidRDefault="00280678" w:rsidP="006E6E51">
      <w:pPr>
        <w:pStyle w:val="ac"/>
        <w:spacing w:before="0" w:beforeAutospacing="0" w:after="0" w:afterAutospacing="0"/>
        <w:jc w:val="both"/>
        <w:rPr>
          <w:sz w:val="28"/>
          <w:szCs w:val="28"/>
          <w:lang w:val="kk-KZ"/>
        </w:rPr>
      </w:pPr>
    </w:p>
    <w:p w:rsidR="00087912" w:rsidRPr="005608E7" w:rsidRDefault="00222AEB" w:rsidP="00130194">
      <w:pPr>
        <w:pStyle w:val="ac"/>
        <w:spacing w:before="0" w:beforeAutospacing="0" w:after="0" w:afterAutospacing="0"/>
        <w:jc w:val="both"/>
        <w:rPr>
          <w:sz w:val="28"/>
          <w:szCs w:val="28"/>
          <w:lang w:val="kk-KZ"/>
        </w:rPr>
      </w:pPr>
      <w:r w:rsidRPr="005608E7">
        <w:rPr>
          <w:sz w:val="28"/>
          <w:szCs w:val="28"/>
          <w:lang w:val="kk-KZ"/>
        </w:rPr>
        <w:t xml:space="preserve">Кесте </w:t>
      </w:r>
      <w:r w:rsidR="0006200B" w:rsidRPr="005608E7">
        <w:rPr>
          <w:sz w:val="28"/>
          <w:szCs w:val="28"/>
          <w:lang w:val="kk-KZ"/>
        </w:rPr>
        <w:t>1</w:t>
      </w:r>
      <w:r w:rsidR="009B0299">
        <w:rPr>
          <w:sz w:val="28"/>
          <w:szCs w:val="28"/>
          <w:lang w:val="kk-KZ"/>
        </w:rPr>
        <w:t>7</w:t>
      </w:r>
      <w:r w:rsidR="00130194">
        <w:rPr>
          <w:sz w:val="28"/>
          <w:szCs w:val="28"/>
          <w:lang w:val="kk-KZ"/>
        </w:rPr>
        <w:t xml:space="preserve"> </w:t>
      </w:r>
      <w:r w:rsidR="006E6E51" w:rsidRPr="005608E7">
        <w:rPr>
          <w:sz w:val="28"/>
          <w:szCs w:val="28"/>
          <w:lang w:val="kk-KZ"/>
        </w:rPr>
        <w:t>–</w:t>
      </w:r>
      <w:r w:rsidR="007B1673" w:rsidRPr="005608E7">
        <w:rPr>
          <w:sz w:val="28"/>
          <w:szCs w:val="28"/>
          <w:lang w:val="kk-KZ"/>
        </w:rPr>
        <w:t xml:space="preserve"> Дене шынықтыру </w:t>
      </w:r>
      <w:r w:rsidR="00616243" w:rsidRPr="005608E7">
        <w:rPr>
          <w:color w:val="000000"/>
          <w:sz w:val="28"/>
          <w:szCs w:val="28"/>
          <w:lang w:val="kk-KZ"/>
        </w:rPr>
        <w:t>саба</w:t>
      </w:r>
      <w:r w:rsidR="00616243">
        <w:rPr>
          <w:color w:val="000000"/>
          <w:sz w:val="28"/>
          <w:szCs w:val="28"/>
          <w:lang w:val="kk-KZ"/>
        </w:rPr>
        <w:t>қтар</w:t>
      </w:r>
      <w:r w:rsidR="00616243" w:rsidRPr="005608E7">
        <w:rPr>
          <w:color w:val="000000"/>
          <w:sz w:val="28"/>
          <w:szCs w:val="28"/>
          <w:lang w:val="kk-KZ"/>
        </w:rPr>
        <w:t>ында</w:t>
      </w:r>
      <w:r w:rsidR="007B1673" w:rsidRPr="005608E7">
        <w:rPr>
          <w:sz w:val="28"/>
          <w:szCs w:val="28"/>
          <w:lang w:val="kk-KZ"/>
        </w:rPr>
        <w:t xml:space="preserve"> бастауыш сынып оқушыларының ұлттық-қозғалмалы ойындар арқылы танымдық белсенділіктерін </w:t>
      </w:r>
      <w:r w:rsidR="00087912" w:rsidRPr="005608E7">
        <w:rPr>
          <w:sz w:val="28"/>
          <w:szCs w:val="28"/>
          <w:lang w:val="kk-KZ"/>
        </w:rPr>
        <w:t xml:space="preserve">қалыптастырудың </w:t>
      </w:r>
      <w:r w:rsidR="0002013A" w:rsidRPr="005608E7">
        <w:rPr>
          <w:sz w:val="28"/>
          <w:szCs w:val="28"/>
          <w:lang w:val="kk-KZ"/>
        </w:rPr>
        <w:t>мазмұндық</w:t>
      </w:r>
      <w:r w:rsidR="00A92399">
        <w:rPr>
          <w:sz w:val="28"/>
          <w:szCs w:val="28"/>
          <w:lang w:val="kk-KZ"/>
        </w:rPr>
        <w:t xml:space="preserve">  компонентінің</w:t>
      </w:r>
      <w:r w:rsidR="00087912" w:rsidRPr="005608E7">
        <w:rPr>
          <w:sz w:val="28"/>
          <w:szCs w:val="28"/>
          <w:lang w:val="kk-KZ"/>
        </w:rPr>
        <w:t xml:space="preserve"> эксперимент</w:t>
      </w:r>
      <w:r w:rsidR="00626AD7" w:rsidRPr="005608E7">
        <w:rPr>
          <w:sz w:val="28"/>
          <w:szCs w:val="28"/>
          <w:lang w:val="kk-KZ"/>
        </w:rPr>
        <w:t xml:space="preserve"> аяқталған кездегі</w:t>
      </w:r>
      <w:r w:rsidR="00087912" w:rsidRPr="005608E7">
        <w:rPr>
          <w:sz w:val="28"/>
          <w:szCs w:val="28"/>
          <w:lang w:val="kk-KZ"/>
        </w:rPr>
        <w:t xml:space="preserve"> деңгейі </w:t>
      </w:r>
    </w:p>
    <w:p w:rsidR="007B1673" w:rsidRPr="005608E7" w:rsidRDefault="007B1673" w:rsidP="007B1673">
      <w:pPr>
        <w:pStyle w:val="ac"/>
        <w:spacing w:before="0" w:beforeAutospacing="0" w:after="0" w:afterAutospacing="0"/>
        <w:ind w:firstLine="454"/>
        <w:jc w:val="both"/>
        <w:rPr>
          <w:color w:val="000000"/>
          <w:sz w:val="16"/>
          <w:szCs w:val="16"/>
          <w:lang w:val="kk-KZ"/>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71"/>
        <w:gridCol w:w="1276"/>
        <w:gridCol w:w="992"/>
        <w:gridCol w:w="1417"/>
        <w:gridCol w:w="1418"/>
        <w:gridCol w:w="1134"/>
        <w:gridCol w:w="1417"/>
      </w:tblGrid>
      <w:tr w:rsidR="007B1673" w:rsidRPr="005608E7" w:rsidTr="0022699E">
        <w:trPr>
          <w:trHeight w:val="306"/>
        </w:trPr>
        <w:tc>
          <w:tcPr>
            <w:tcW w:w="1971" w:type="dxa"/>
            <w:vMerge w:val="restart"/>
            <w:shd w:val="clear" w:color="auto" w:fill="auto"/>
            <w:vAlign w:val="center"/>
          </w:tcPr>
          <w:p w:rsidR="007B1673" w:rsidRPr="005608E7" w:rsidRDefault="007B1673" w:rsidP="006E6E51">
            <w:pPr>
              <w:pStyle w:val="ac"/>
              <w:spacing w:before="0" w:beforeAutospacing="0" w:after="0" w:afterAutospacing="0"/>
              <w:jc w:val="center"/>
              <w:rPr>
                <w:color w:val="000000"/>
                <w:lang w:val="kk-KZ"/>
              </w:rPr>
            </w:pPr>
            <w:r w:rsidRPr="005608E7">
              <w:rPr>
                <w:color w:val="000000"/>
                <w:lang w:val="kk-KZ"/>
              </w:rPr>
              <w:t>Компонент</w:t>
            </w:r>
          </w:p>
        </w:tc>
        <w:tc>
          <w:tcPr>
            <w:tcW w:w="3685" w:type="dxa"/>
            <w:gridSpan w:val="3"/>
            <w:tcBorders>
              <w:bottom w:val="single" w:sz="4" w:space="0" w:color="auto"/>
            </w:tcBorders>
            <w:shd w:val="clear" w:color="auto" w:fill="auto"/>
            <w:vAlign w:val="center"/>
          </w:tcPr>
          <w:p w:rsidR="007B1673" w:rsidRPr="005608E7" w:rsidRDefault="007B1673" w:rsidP="00626AD7">
            <w:pPr>
              <w:pStyle w:val="ac"/>
              <w:spacing w:before="0" w:beforeAutospacing="0" w:after="0" w:afterAutospacing="0"/>
              <w:jc w:val="center"/>
              <w:rPr>
                <w:color w:val="000000"/>
                <w:lang w:val="kk-KZ"/>
              </w:rPr>
            </w:pPr>
            <w:r w:rsidRPr="005608E7">
              <w:rPr>
                <w:color w:val="000000"/>
                <w:lang w:val="kk-KZ"/>
              </w:rPr>
              <w:t>Эксперимент то</w:t>
            </w:r>
            <w:r w:rsidR="00626AD7" w:rsidRPr="005608E7">
              <w:rPr>
                <w:color w:val="000000"/>
                <w:lang w:val="kk-KZ"/>
              </w:rPr>
              <w:t>бы,</w:t>
            </w:r>
            <w:r w:rsidR="00E631FB" w:rsidRPr="005608E7">
              <w:rPr>
                <w:color w:val="000000"/>
                <w:lang w:val="kk-KZ"/>
              </w:rPr>
              <w:t xml:space="preserve"> №1</w:t>
            </w:r>
            <w:r w:rsidRPr="005608E7">
              <w:rPr>
                <w:color w:val="000000"/>
                <w:lang w:val="kk-KZ"/>
              </w:rPr>
              <w:t>6 мектеп</w:t>
            </w:r>
            <w:r w:rsidR="00626AD7" w:rsidRPr="005608E7">
              <w:rPr>
                <w:color w:val="000000"/>
                <w:lang w:val="kk-KZ"/>
              </w:rPr>
              <w:t>,</w:t>
            </w:r>
            <w:r w:rsidRPr="005608E7">
              <w:rPr>
                <w:color w:val="000000"/>
                <w:lang w:val="kk-KZ"/>
              </w:rPr>
              <w:t xml:space="preserve"> </w:t>
            </w:r>
            <w:r w:rsidR="00130194">
              <w:rPr>
                <w:color w:val="000000"/>
                <w:lang w:val="kk-KZ"/>
              </w:rPr>
              <w:t>(</w:t>
            </w:r>
            <w:r w:rsidRPr="005608E7">
              <w:rPr>
                <w:color w:val="000000"/>
                <w:lang w:val="kk-KZ"/>
              </w:rPr>
              <w:t>58 оқушы</w:t>
            </w:r>
            <w:r w:rsidR="00130194">
              <w:rPr>
                <w:color w:val="000000"/>
                <w:lang w:val="kk-KZ"/>
              </w:rPr>
              <w:t>)</w:t>
            </w:r>
          </w:p>
        </w:tc>
        <w:tc>
          <w:tcPr>
            <w:tcW w:w="3969" w:type="dxa"/>
            <w:gridSpan w:val="3"/>
            <w:tcBorders>
              <w:bottom w:val="single" w:sz="4" w:space="0" w:color="auto"/>
            </w:tcBorders>
            <w:shd w:val="clear" w:color="auto" w:fill="auto"/>
            <w:vAlign w:val="center"/>
          </w:tcPr>
          <w:p w:rsidR="007B1673" w:rsidRPr="005608E7" w:rsidRDefault="007B1673" w:rsidP="00130194">
            <w:pPr>
              <w:pStyle w:val="ac"/>
              <w:spacing w:before="0" w:beforeAutospacing="0" w:after="0" w:afterAutospacing="0"/>
              <w:jc w:val="center"/>
              <w:rPr>
                <w:color w:val="000000"/>
                <w:lang w:val="kk-KZ"/>
              </w:rPr>
            </w:pPr>
            <w:r w:rsidRPr="005608E7">
              <w:rPr>
                <w:color w:val="000000"/>
                <w:lang w:val="kk-KZ"/>
              </w:rPr>
              <w:t>Бақылаушы топ</w:t>
            </w:r>
            <w:r w:rsidR="00626AD7" w:rsidRPr="005608E7">
              <w:rPr>
                <w:color w:val="000000"/>
                <w:lang w:val="kk-KZ"/>
              </w:rPr>
              <w:t>,</w:t>
            </w:r>
            <w:r w:rsidR="00E631FB" w:rsidRPr="005608E7">
              <w:rPr>
                <w:color w:val="000000"/>
                <w:lang w:val="kk-KZ"/>
              </w:rPr>
              <w:t xml:space="preserve"> №6</w:t>
            </w:r>
            <w:r w:rsidRPr="005608E7">
              <w:rPr>
                <w:color w:val="000000"/>
                <w:lang w:val="kk-KZ"/>
              </w:rPr>
              <w:t>6 мектеп</w:t>
            </w:r>
            <w:r w:rsidR="00130194">
              <w:rPr>
                <w:color w:val="000000"/>
                <w:lang w:val="kk-KZ"/>
              </w:rPr>
              <w:t xml:space="preserve"> (</w:t>
            </w:r>
            <w:r w:rsidRPr="005608E7">
              <w:rPr>
                <w:color w:val="000000"/>
                <w:lang w:val="kk-KZ"/>
              </w:rPr>
              <w:t>59</w:t>
            </w:r>
            <w:r w:rsidR="00130194">
              <w:rPr>
                <w:color w:val="000000"/>
                <w:lang w:val="kk-KZ"/>
              </w:rPr>
              <w:t> </w:t>
            </w:r>
            <w:r w:rsidRPr="005608E7">
              <w:rPr>
                <w:color w:val="000000"/>
                <w:lang w:val="kk-KZ"/>
              </w:rPr>
              <w:t>оқушы</w:t>
            </w:r>
            <w:r w:rsidR="00130194">
              <w:rPr>
                <w:color w:val="000000"/>
                <w:lang w:val="kk-KZ"/>
              </w:rPr>
              <w:t>)</w:t>
            </w:r>
          </w:p>
        </w:tc>
      </w:tr>
      <w:tr w:rsidR="006E6E51" w:rsidRPr="005608E7" w:rsidTr="0022699E">
        <w:trPr>
          <w:trHeight w:val="347"/>
        </w:trPr>
        <w:tc>
          <w:tcPr>
            <w:tcW w:w="1971" w:type="dxa"/>
            <w:vMerge/>
            <w:shd w:val="clear" w:color="auto" w:fill="auto"/>
            <w:vAlign w:val="center"/>
          </w:tcPr>
          <w:p w:rsidR="006E6E51" w:rsidRPr="005608E7" w:rsidRDefault="006E6E51" w:rsidP="006E6E51">
            <w:pPr>
              <w:pStyle w:val="ac"/>
              <w:spacing w:before="0" w:beforeAutospacing="0" w:after="0" w:afterAutospacing="0"/>
              <w:jc w:val="center"/>
              <w:rPr>
                <w:color w:val="000000"/>
                <w:lang w:val="kk-KZ"/>
              </w:rPr>
            </w:pPr>
          </w:p>
        </w:tc>
        <w:tc>
          <w:tcPr>
            <w:tcW w:w="1276" w:type="dxa"/>
            <w:tcBorders>
              <w:top w:val="single" w:sz="4" w:space="0" w:color="auto"/>
              <w:bottom w:val="single" w:sz="4" w:space="0" w:color="auto"/>
              <w:right w:val="single" w:sz="4" w:space="0" w:color="auto"/>
            </w:tcBorders>
            <w:shd w:val="clear" w:color="auto" w:fill="auto"/>
            <w:vAlign w:val="center"/>
          </w:tcPr>
          <w:p w:rsidR="006E6E51" w:rsidRPr="005608E7" w:rsidRDefault="006E6E51" w:rsidP="00B64937">
            <w:pPr>
              <w:pStyle w:val="ac"/>
              <w:spacing w:before="0" w:beforeAutospacing="0" w:after="0" w:afterAutospacing="0"/>
              <w:jc w:val="center"/>
              <w:rPr>
                <w:color w:val="000000"/>
                <w:lang w:val="kk-KZ"/>
              </w:rPr>
            </w:pPr>
            <w:r w:rsidRPr="005608E7">
              <w:rPr>
                <w:color w:val="000000"/>
                <w:lang w:val="kk-KZ"/>
              </w:rPr>
              <w:t xml:space="preserve">төмен, </w:t>
            </w:r>
            <w:r w:rsidRPr="005608E7">
              <w:rPr>
                <w:color w:val="000000"/>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E6E51" w:rsidRPr="005608E7" w:rsidRDefault="006E6E51" w:rsidP="00B64937">
            <w:pPr>
              <w:pStyle w:val="ac"/>
              <w:spacing w:before="0" w:beforeAutospacing="0" w:after="0" w:afterAutospacing="0"/>
              <w:jc w:val="center"/>
              <w:rPr>
                <w:color w:val="000000"/>
                <w:lang w:val="kk-KZ"/>
              </w:rPr>
            </w:pPr>
            <w:r w:rsidRPr="005608E7">
              <w:rPr>
                <w:color w:val="000000"/>
                <w:lang w:val="kk-KZ"/>
              </w:rPr>
              <w:t xml:space="preserve">орта, </w:t>
            </w:r>
            <w:r w:rsidRPr="005608E7">
              <w:rPr>
                <w:color w:val="000000"/>
                <w:lang w:val="en-US"/>
              </w:rPr>
              <w:t>%</w:t>
            </w:r>
          </w:p>
        </w:tc>
        <w:tc>
          <w:tcPr>
            <w:tcW w:w="1417" w:type="dxa"/>
            <w:tcBorders>
              <w:top w:val="single" w:sz="4" w:space="0" w:color="auto"/>
              <w:left w:val="single" w:sz="4" w:space="0" w:color="auto"/>
              <w:bottom w:val="single" w:sz="4" w:space="0" w:color="auto"/>
            </w:tcBorders>
            <w:shd w:val="clear" w:color="auto" w:fill="auto"/>
            <w:vAlign w:val="center"/>
          </w:tcPr>
          <w:p w:rsidR="006E6E51" w:rsidRPr="005608E7" w:rsidRDefault="006E6E51" w:rsidP="00B64937">
            <w:pPr>
              <w:pStyle w:val="ac"/>
              <w:spacing w:before="0" w:beforeAutospacing="0" w:after="0" w:afterAutospacing="0"/>
              <w:jc w:val="center"/>
              <w:rPr>
                <w:color w:val="000000"/>
                <w:lang w:val="kk-KZ"/>
              </w:rPr>
            </w:pPr>
            <w:r w:rsidRPr="005608E7">
              <w:rPr>
                <w:color w:val="000000"/>
                <w:lang w:val="kk-KZ"/>
              </w:rPr>
              <w:t xml:space="preserve">жоғары, </w:t>
            </w:r>
            <w:r w:rsidRPr="005608E7">
              <w:rPr>
                <w:color w:val="000000"/>
                <w:lang w:val="en-US"/>
              </w:rPr>
              <w:t>%</w:t>
            </w:r>
          </w:p>
        </w:tc>
        <w:tc>
          <w:tcPr>
            <w:tcW w:w="1418" w:type="dxa"/>
            <w:tcBorders>
              <w:top w:val="single" w:sz="4" w:space="0" w:color="auto"/>
              <w:bottom w:val="single" w:sz="4" w:space="0" w:color="auto"/>
              <w:right w:val="single" w:sz="4" w:space="0" w:color="auto"/>
            </w:tcBorders>
            <w:shd w:val="clear" w:color="auto" w:fill="auto"/>
            <w:vAlign w:val="center"/>
          </w:tcPr>
          <w:p w:rsidR="006E6E51" w:rsidRPr="005608E7" w:rsidRDefault="006E6E51" w:rsidP="00B64937">
            <w:pPr>
              <w:pStyle w:val="ac"/>
              <w:spacing w:before="0" w:beforeAutospacing="0" w:after="0" w:afterAutospacing="0"/>
              <w:jc w:val="center"/>
              <w:rPr>
                <w:color w:val="000000"/>
                <w:lang w:val="kk-KZ"/>
              </w:rPr>
            </w:pPr>
            <w:r w:rsidRPr="005608E7">
              <w:rPr>
                <w:color w:val="000000"/>
                <w:lang w:val="kk-KZ"/>
              </w:rPr>
              <w:t xml:space="preserve">төмен, </w:t>
            </w:r>
            <w:r w:rsidRPr="005608E7">
              <w:rPr>
                <w:color w:val="000000"/>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E6E51" w:rsidRPr="005608E7" w:rsidRDefault="006E6E51" w:rsidP="00B64937">
            <w:pPr>
              <w:pStyle w:val="ac"/>
              <w:spacing w:before="0" w:beforeAutospacing="0" w:after="0" w:afterAutospacing="0"/>
              <w:jc w:val="center"/>
              <w:rPr>
                <w:color w:val="000000"/>
                <w:lang w:val="kk-KZ"/>
              </w:rPr>
            </w:pPr>
            <w:r w:rsidRPr="005608E7">
              <w:rPr>
                <w:color w:val="000000"/>
                <w:lang w:val="kk-KZ"/>
              </w:rPr>
              <w:t xml:space="preserve">орта, </w:t>
            </w:r>
            <w:r w:rsidRPr="005608E7">
              <w:rPr>
                <w:color w:val="000000"/>
                <w:lang w:val="en-US"/>
              </w:rPr>
              <w:t>%</w:t>
            </w:r>
          </w:p>
        </w:tc>
        <w:tc>
          <w:tcPr>
            <w:tcW w:w="1417" w:type="dxa"/>
            <w:tcBorders>
              <w:top w:val="single" w:sz="4" w:space="0" w:color="auto"/>
              <w:left w:val="single" w:sz="4" w:space="0" w:color="auto"/>
              <w:bottom w:val="single" w:sz="4" w:space="0" w:color="auto"/>
            </w:tcBorders>
            <w:shd w:val="clear" w:color="auto" w:fill="auto"/>
            <w:vAlign w:val="center"/>
          </w:tcPr>
          <w:p w:rsidR="006E6E51" w:rsidRPr="005608E7" w:rsidRDefault="006E6E51" w:rsidP="00B64937">
            <w:pPr>
              <w:pStyle w:val="ac"/>
              <w:spacing w:before="0" w:beforeAutospacing="0" w:after="0" w:afterAutospacing="0"/>
              <w:jc w:val="center"/>
              <w:rPr>
                <w:color w:val="000000"/>
                <w:lang w:val="kk-KZ"/>
              </w:rPr>
            </w:pPr>
            <w:r w:rsidRPr="005608E7">
              <w:rPr>
                <w:color w:val="000000"/>
                <w:lang w:val="kk-KZ"/>
              </w:rPr>
              <w:t xml:space="preserve">жоғары, </w:t>
            </w:r>
            <w:r w:rsidRPr="005608E7">
              <w:rPr>
                <w:color w:val="000000"/>
                <w:lang w:val="en-US"/>
              </w:rPr>
              <w:t>%</w:t>
            </w:r>
          </w:p>
        </w:tc>
      </w:tr>
      <w:tr w:rsidR="007B1673" w:rsidRPr="005608E7" w:rsidTr="00CF02AE">
        <w:trPr>
          <w:trHeight w:val="59"/>
        </w:trPr>
        <w:tc>
          <w:tcPr>
            <w:tcW w:w="1971" w:type="dxa"/>
            <w:shd w:val="clear" w:color="auto" w:fill="auto"/>
          </w:tcPr>
          <w:p w:rsidR="007B1673" w:rsidRPr="005608E7" w:rsidRDefault="0002013A" w:rsidP="00E7438C">
            <w:pPr>
              <w:pStyle w:val="ac"/>
              <w:spacing w:before="0" w:beforeAutospacing="0" w:after="0" w:afterAutospacing="0"/>
              <w:jc w:val="both"/>
              <w:rPr>
                <w:color w:val="000000"/>
                <w:lang w:val="kk-KZ"/>
              </w:rPr>
            </w:pPr>
            <w:r w:rsidRPr="005608E7">
              <w:rPr>
                <w:color w:val="000000"/>
                <w:lang w:val="kk-KZ"/>
              </w:rPr>
              <w:t xml:space="preserve"> Мазмұндық</w:t>
            </w:r>
          </w:p>
        </w:tc>
        <w:tc>
          <w:tcPr>
            <w:tcW w:w="1276" w:type="dxa"/>
            <w:tcBorders>
              <w:top w:val="single" w:sz="4" w:space="0" w:color="auto"/>
              <w:right w:val="single" w:sz="4" w:space="0" w:color="auto"/>
            </w:tcBorders>
            <w:shd w:val="clear" w:color="auto" w:fill="auto"/>
          </w:tcPr>
          <w:p w:rsidR="007B1673" w:rsidRPr="005608E7" w:rsidRDefault="00432690" w:rsidP="006E6E51">
            <w:pPr>
              <w:pStyle w:val="ac"/>
              <w:spacing w:before="0" w:beforeAutospacing="0" w:after="0" w:afterAutospacing="0"/>
              <w:jc w:val="center"/>
              <w:rPr>
                <w:color w:val="000000"/>
                <w:lang w:val="en-US"/>
              </w:rPr>
            </w:pPr>
            <w:r w:rsidRPr="005608E7">
              <w:rPr>
                <w:color w:val="000000"/>
                <w:lang w:val="en-US"/>
              </w:rPr>
              <w:t>6</w:t>
            </w:r>
          </w:p>
        </w:tc>
        <w:tc>
          <w:tcPr>
            <w:tcW w:w="992" w:type="dxa"/>
            <w:tcBorders>
              <w:top w:val="single" w:sz="4" w:space="0" w:color="auto"/>
              <w:left w:val="single" w:sz="4" w:space="0" w:color="auto"/>
              <w:right w:val="single" w:sz="4" w:space="0" w:color="auto"/>
            </w:tcBorders>
            <w:shd w:val="clear" w:color="auto" w:fill="auto"/>
          </w:tcPr>
          <w:p w:rsidR="007B1673" w:rsidRPr="005608E7" w:rsidRDefault="00432690" w:rsidP="006E6E51">
            <w:pPr>
              <w:pStyle w:val="ac"/>
              <w:spacing w:before="0" w:beforeAutospacing="0" w:after="0" w:afterAutospacing="0"/>
              <w:jc w:val="center"/>
              <w:rPr>
                <w:color w:val="000000"/>
                <w:lang w:val="en-US"/>
              </w:rPr>
            </w:pPr>
            <w:r w:rsidRPr="005608E7">
              <w:rPr>
                <w:color w:val="000000"/>
                <w:lang w:val="en-US"/>
              </w:rPr>
              <w:t>29</w:t>
            </w:r>
          </w:p>
        </w:tc>
        <w:tc>
          <w:tcPr>
            <w:tcW w:w="1417" w:type="dxa"/>
            <w:tcBorders>
              <w:top w:val="single" w:sz="4" w:space="0" w:color="auto"/>
              <w:left w:val="single" w:sz="4" w:space="0" w:color="auto"/>
            </w:tcBorders>
            <w:shd w:val="clear" w:color="auto" w:fill="auto"/>
          </w:tcPr>
          <w:p w:rsidR="007B1673" w:rsidRPr="005608E7" w:rsidRDefault="00C87405" w:rsidP="006E6E51">
            <w:pPr>
              <w:pStyle w:val="ac"/>
              <w:spacing w:before="0" w:beforeAutospacing="0" w:after="0" w:afterAutospacing="0"/>
              <w:jc w:val="center"/>
              <w:rPr>
                <w:color w:val="000000"/>
                <w:lang w:val="en-US"/>
              </w:rPr>
            </w:pPr>
            <w:r w:rsidRPr="005608E7">
              <w:rPr>
                <w:color w:val="000000"/>
                <w:lang w:val="en-US"/>
              </w:rPr>
              <w:t>65</w:t>
            </w:r>
          </w:p>
        </w:tc>
        <w:tc>
          <w:tcPr>
            <w:tcW w:w="1418" w:type="dxa"/>
            <w:tcBorders>
              <w:top w:val="single" w:sz="4" w:space="0" w:color="auto"/>
              <w:right w:val="single" w:sz="4" w:space="0" w:color="auto"/>
            </w:tcBorders>
            <w:shd w:val="clear" w:color="auto" w:fill="auto"/>
          </w:tcPr>
          <w:p w:rsidR="007B1673" w:rsidRPr="005608E7" w:rsidRDefault="00432690" w:rsidP="006E6E51">
            <w:pPr>
              <w:pStyle w:val="ac"/>
              <w:spacing w:before="0" w:beforeAutospacing="0" w:after="0" w:afterAutospacing="0"/>
              <w:jc w:val="center"/>
              <w:rPr>
                <w:color w:val="000000"/>
                <w:lang w:val="en-US"/>
              </w:rPr>
            </w:pPr>
            <w:r w:rsidRPr="005608E7">
              <w:rPr>
                <w:color w:val="000000"/>
                <w:lang w:val="en-US"/>
              </w:rPr>
              <w:t>11.5</w:t>
            </w:r>
          </w:p>
        </w:tc>
        <w:tc>
          <w:tcPr>
            <w:tcW w:w="1134" w:type="dxa"/>
            <w:tcBorders>
              <w:top w:val="single" w:sz="4" w:space="0" w:color="auto"/>
              <w:left w:val="single" w:sz="4" w:space="0" w:color="auto"/>
              <w:right w:val="single" w:sz="4" w:space="0" w:color="auto"/>
            </w:tcBorders>
            <w:shd w:val="clear" w:color="auto" w:fill="auto"/>
          </w:tcPr>
          <w:p w:rsidR="007B1673" w:rsidRPr="005608E7" w:rsidRDefault="00432690" w:rsidP="006E6E51">
            <w:pPr>
              <w:pStyle w:val="ac"/>
              <w:spacing w:before="0" w:beforeAutospacing="0" w:after="0" w:afterAutospacing="0"/>
              <w:jc w:val="center"/>
              <w:rPr>
                <w:color w:val="000000"/>
                <w:lang w:val="en-US"/>
              </w:rPr>
            </w:pPr>
            <w:r w:rsidRPr="005608E7">
              <w:rPr>
                <w:color w:val="000000"/>
                <w:lang w:val="en-US"/>
              </w:rPr>
              <w:t>53.7</w:t>
            </w:r>
          </w:p>
        </w:tc>
        <w:tc>
          <w:tcPr>
            <w:tcW w:w="1417" w:type="dxa"/>
            <w:tcBorders>
              <w:top w:val="single" w:sz="4" w:space="0" w:color="auto"/>
              <w:left w:val="single" w:sz="4" w:space="0" w:color="auto"/>
            </w:tcBorders>
            <w:shd w:val="clear" w:color="auto" w:fill="auto"/>
          </w:tcPr>
          <w:p w:rsidR="007B1673" w:rsidRPr="005608E7" w:rsidRDefault="00432690" w:rsidP="006E6E51">
            <w:pPr>
              <w:pStyle w:val="ac"/>
              <w:spacing w:before="0" w:beforeAutospacing="0" w:after="0" w:afterAutospacing="0"/>
              <w:jc w:val="center"/>
              <w:rPr>
                <w:color w:val="000000"/>
                <w:lang w:val="en-US"/>
              </w:rPr>
            </w:pPr>
            <w:r w:rsidRPr="005608E7">
              <w:rPr>
                <w:color w:val="000000"/>
                <w:lang w:val="en-US"/>
              </w:rPr>
              <w:t>34.8</w:t>
            </w:r>
          </w:p>
        </w:tc>
      </w:tr>
    </w:tbl>
    <w:p w:rsidR="00110DFB" w:rsidRPr="005608E7" w:rsidRDefault="00C74587" w:rsidP="00087912">
      <w:pPr>
        <w:pStyle w:val="ac"/>
        <w:spacing w:before="0" w:beforeAutospacing="0" w:after="0" w:afterAutospacing="0"/>
        <w:ind w:firstLine="454"/>
        <w:jc w:val="both"/>
        <w:rPr>
          <w:color w:val="000000"/>
          <w:sz w:val="28"/>
          <w:szCs w:val="28"/>
          <w:lang w:val="en-US"/>
        </w:rPr>
      </w:pPr>
      <w:r w:rsidRPr="005608E7">
        <w:rPr>
          <w:noProof/>
        </w:rPr>
        <w:drawing>
          <wp:inline distT="0" distB="0" distL="0" distR="0" wp14:anchorId="0FB0DD1D" wp14:editId="0F1F51A4">
            <wp:extent cx="2638425" cy="3200400"/>
            <wp:effectExtent l="0" t="0" r="0" b="0"/>
            <wp:docPr id="17" name="Объект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5608E7">
        <w:rPr>
          <w:noProof/>
        </w:rPr>
        <w:drawing>
          <wp:inline distT="0" distB="0" distL="0" distR="0" wp14:anchorId="3F8BCB95" wp14:editId="710DE626">
            <wp:extent cx="2590800" cy="3200400"/>
            <wp:effectExtent l="0" t="0" r="0" b="0"/>
            <wp:docPr id="18" name="Объе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B03F8" w:rsidRPr="005608E7" w:rsidRDefault="000B03F8" w:rsidP="000B03F8">
      <w:pPr>
        <w:pStyle w:val="ac"/>
        <w:spacing w:before="0" w:beforeAutospacing="0" w:after="0" w:afterAutospacing="0"/>
        <w:ind w:firstLine="2552"/>
        <w:jc w:val="both"/>
        <w:rPr>
          <w:color w:val="000000"/>
          <w:lang w:val="kk-KZ"/>
        </w:rPr>
      </w:pPr>
      <w:r w:rsidRPr="005608E7">
        <w:rPr>
          <w:color w:val="000000"/>
          <w:lang w:val="kk-KZ"/>
        </w:rPr>
        <w:t>а                                                        ә</w:t>
      </w:r>
    </w:p>
    <w:p w:rsidR="000B03F8" w:rsidRPr="005608E7" w:rsidRDefault="000B03F8" w:rsidP="000B03F8">
      <w:pPr>
        <w:pStyle w:val="ac"/>
        <w:spacing w:before="0" w:beforeAutospacing="0" w:after="0" w:afterAutospacing="0"/>
        <w:ind w:firstLine="2552"/>
        <w:jc w:val="both"/>
        <w:rPr>
          <w:color w:val="000000"/>
          <w:sz w:val="16"/>
          <w:szCs w:val="16"/>
          <w:lang w:val="kk-KZ"/>
        </w:rPr>
      </w:pPr>
    </w:p>
    <w:p w:rsidR="000B03F8" w:rsidRPr="005608E7" w:rsidRDefault="000B03F8" w:rsidP="000B03F8">
      <w:pPr>
        <w:pStyle w:val="ac"/>
        <w:spacing w:before="0" w:beforeAutospacing="0" w:after="0" w:afterAutospacing="0"/>
        <w:ind w:firstLine="709"/>
        <w:jc w:val="both"/>
        <w:rPr>
          <w:color w:val="000000"/>
          <w:lang w:val="kk-KZ"/>
        </w:rPr>
      </w:pPr>
      <w:r w:rsidRPr="005608E7">
        <w:rPr>
          <w:color w:val="000000"/>
          <w:lang w:val="kk-KZ"/>
        </w:rPr>
        <w:t>а – эксперименттіқ топ; ә – бақылаушы топ</w:t>
      </w:r>
    </w:p>
    <w:p w:rsidR="00110DFB" w:rsidRPr="005608E7" w:rsidRDefault="00110DFB" w:rsidP="00087912">
      <w:pPr>
        <w:pStyle w:val="ac"/>
        <w:spacing w:before="0" w:beforeAutospacing="0" w:after="0" w:afterAutospacing="0"/>
        <w:ind w:firstLine="454"/>
        <w:jc w:val="both"/>
        <w:rPr>
          <w:color w:val="000000"/>
          <w:sz w:val="16"/>
          <w:szCs w:val="16"/>
          <w:lang w:val="kk-KZ"/>
        </w:rPr>
      </w:pPr>
    </w:p>
    <w:p w:rsidR="00087912" w:rsidRPr="005608E7" w:rsidRDefault="007B1673" w:rsidP="000B03F8">
      <w:pPr>
        <w:pStyle w:val="ac"/>
        <w:spacing w:before="0" w:beforeAutospacing="0" w:after="0" w:afterAutospacing="0"/>
        <w:jc w:val="center"/>
        <w:rPr>
          <w:color w:val="000000"/>
          <w:sz w:val="28"/>
          <w:szCs w:val="28"/>
          <w:lang w:val="kk-KZ"/>
        </w:rPr>
      </w:pPr>
      <w:r w:rsidRPr="005608E7">
        <w:rPr>
          <w:color w:val="000000"/>
          <w:sz w:val="28"/>
          <w:szCs w:val="28"/>
          <w:lang w:val="kk-KZ"/>
        </w:rPr>
        <w:t xml:space="preserve">Сурет </w:t>
      </w:r>
      <w:r w:rsidR="00222AEB" w:rsidRPr="005608E7">
        <w:rPr>
          <w:color w:val="000000"/>
          <w:sz w:val="28"/>
          <w:szCs w:val="28"/>
          <w:lang w:val="kk-KZ"/>
        </w:rPr>
        <w:t>1</w:t>
      </w:r>
      <w:r w:rsidR="009B0299">
        <w:rPr>
          <w:color w:val="000000"/>
          <w:sz w:val="28"/>
          <w:szCs w:val="28"/>
          <w:lang w:val="kk-KZ"/>
        </w:rPr>
        <w:t>6</w:t>
      </w:r>
      <w:r w:rsidR="000B03F8" w:rsidRPr="005608E7">
        <w:rPr>
          <w:color w:val="000000"/>
          <w:sz w:val="28"/>
          <w:szCs w:val="28"/>
          <w:lang w:val="kk-KZ"/>
        </w:rPr>
        <w:t xml:space="preserve"> –</w:t>
      </w:r>
      <w:r w:rsidRPr="005608E7">
        <w:rPr>
          <w:color w:val="000000"/>
          <w:sz w:val="28"/>
          <w:szCs w:val="28"/>
          <w:lang w:val="kk-KZ"/>
        </w:rPr>
        <w:t xml:space="preserve"> Дене шынықтыру </w:t>
      </w:r>
      <w:r w:rsidR="00616243" w:rsidRPr="005608E7">
        <w:rPr>
          <w:color w:val="000000"/>
          <w:sz w:val="28"/>
          <w:szCs w:val="28"/>
          <w:lang w:val="kk-KZ"/>
        </w:rPr>
        <w:t>саба</w:t>
      </w:r>
      <w:r w:rsidR="00616243">
        <w:rPr>
          <w:color w:val="000000"/>
          <w:sz w:val="28"/>
          <w:szCs w:val="28"/>
          <w:lang w:val="kk-KZ"/>
        </w:rPr>
        <w:t>қтар</w:t>
      </w:r>
      <w:r w:rsidR="00616243" w:rsidRPr="005608E7">
        <w:rPr>
          <w:color w:val="000000"/>
          <w:sz w:val="28"/>
          <w:szCs w:val="28"/>
          <w:lang w:val="kk-KZ"/>
        </w:rPr>
        <w:t xml:space="preserve">ында </w:t>
      </w:r>
      <w:r w:rsidR="00616243">
        <w:rPr>
          <w:color w:val="000000"/>
          <w:sz w:val="28"/>
          <w:szCs w:val="28"/>
          <w:lang w:val="kk-KZ"/>
        </w:rPr>
        <w:t xml:space="preserve"> </w:t>
      </w:r>
      <w:r w:rsidRPr="005608E7">
        <w:rPr>
          <w:color w:val="000000"/>
          <w:sz w:val="28"/>
          <w:szCs w:val="28"/>
          <w:lang w:val="kk-KZ"/>
        </w:rPr>
        <w:t xml:space="preserve">бастауыш сынып оқушыларының ұлттық-қозғалмалы ойындар арқылы танымдық белсенділіктерін </w:t>
      </w:r>
      <w:r w:rsidR="00087912" w:rsidRPr="005608E7">
        <w:rPr>
          <w:color w:val="000000"/>
          <w:sz w:val="28"/>
          <w:szCs w:val="28"/>
          <w:lang w:val="kk-KZ"/>
        </w:rPr>
        <w:t xml:space="preserve">қалыптастырудың </w:t>
      </w:r>
      <w:r w:rsidR="0002013A" w:rsidRPr="005608E7">
        <w:rPr>
          <w:color w:val="000000"/>
          <w:sz w:val="28"/>
          <w:szCs w:val="28"/>
          <w:lang w:val="kk-KZ"/>
        </w:rPr>
        <w:t xml:space="preserve"> мазмұндық </w:t>
      </w:r>
      <w:r w:rsidR="00087912" w:rsidRPr="005608E7">
        <w:rPr>
          <w:color w:val="000000"/>
          <w:sz w:val="28"/>
          <w:szCs w:val="28"/>
          <w:lang w:val="kk-KZ"/>
        </w:rPr>
        <w:t xml:space="preserve"> компонентінің эксперименттен кейінгі деңгейі</w:t>
      </w:r>
    </w:p>
    <w:p w:rsidR="00582665" w:rsidRPr="005608E7" w:rsidRDefault="00582665" w:rsidP="007B1673">
      <w:pPr>
        <w:pStyle w:val="ac"/>
        <w:spacing w:before="0" w:beforeAutospacing="0" w:after="0" w:afterAutospacing="0"/>
        <w:ind w:firstLine="454"/>
        <w:jc w:val="both"/>
        <w:rPr>
          <w:sz w:val="28"/>
          <w:szCs w:val="28"/>
          <w:lang w:val="kk-KZ"/>
        </w:rPr>
      </w:pPr>
    </w:p>
    <w:p w:rsidR="007B1673" w:rsidRPr="005608E7" w:rsidRDefault="006A1C99" w:rsidP="000B03F8">
      <w:pPr>
        <w:pStyle w:val="ac"/>
        <w:spacing w:before="0" w:beforeAutospacing="0" w:after="0" w:afterAutospacing="0"/>
        <w:ind w:firstLine="709"/>
        <w:jc w:val="both"/>
        <w:rPr>
          <w:color w:val="000000"/>
          <w:sz w:val="28"/>
          <w:szCs w:val="28"/>
          <w:lang w:val="kk-KZ"/>
        </w:rPr>
      </w:pPr>
      <w:r w:rsidRPr="005608E7">
        <w:rPr>
          <w:sz w:val="28"/>
          <w:szCs w:val="28"/>
          <w:lang w:val="kk-KZ"/>
        </w:rPr>
        <w:t>1</w:t>
      </w:r>
      <w:r w:rsidR="009B0299">
        <w:rPr>
          <w:sz w:val="28"/>
          <w:szCs w:val="28"/>
          <w:lang w:val="kk-KZ"/>
        </w:rPr>
        <w:t>6</w:t>
      </w:r>
      <w:r w:rsidR="000B03F8" w:rsidRPr="005608E7">
        <w:rPr>
          <w:sz w:val="28"/>
          <w:szCs w:val="28"/>
          <w:lang w:val="kk-KZ"/>
        </w:rPr>
        <w:t xml:space="preserve">-суреттен </w:t>
      </w:r>
      <w:r w:rsidR="00626AD7" w:rsidRPr="005608E7">
        <w:rPr>
          <w:sz w:val="28"/>
          <w:szCs w:val="28"/>
          <w:lang w:val="kk-KZ"/>
        </w:rPr>
        <w:t>көргендеріңіздей</w:t>
      </w:r>
      <w:r w:rsidR="00F848F7" w:rsidRPr="005608E7">
        <w:rPr>
          <w:sz w:val="28"/>
          <w:szCs w:val="28"/>
          <w:lang w:val="kk-KZ"/>
        </w:rPr>
        <w:t>, эксперимент то</w:t>
      </w:r>
      <w:r w:rsidR="00626AD7" w:rsidRPr="005608E7">
        <w:rPr>
          <w:sz w:val="28"/>
          <w:szCs w:val="28"/>
          <w:lang w:val="kk-KZ"/>
        </w:rPr>
        <w:t>бындағы</w:t>
      </w:r>
      <w:r w:rsidR="00F848F7" w:rsidRPr="005608E7">
        <w:rPr>
          <w:sz w:val="28"/>
          <w:szCs w:val="28"/>
          <w:lang w:val="kk-KZ"/>
        </w:rPr>
        <w:t xml:space="preserve"> оқушылард</w:t>
      </w:r>
      <w:r w:rsidR="00626AD7" w:rsidRPr="005608E7">
        <w:rPr>
          <w:sz w:val="28"/>
          <w:szCs w:val="28"/>
          <w:lang w:val="kk-KZ"/>
        </w:rPr>
        <w:t>ың</w:t>
      </w:r>
      <w:r w:rsidR="00F848F7" w:rsidRPr="005608E7">
        <w:rPr>
          <w:sz w:val="28"/>
          <w:szCs w:val="28"/>
          <w:lang w:val="kk-KZ"/>
        </w:rPr>
        <w:t xml:space="preserve"> танымдық белсенділікт</w:t>
      </w:r>
      <w:r w:rsidR="00626AD7" w:rsidRPr="005608E7">
        <w:rPr>
          <w:sz w:val="28"/>
          <w:szCs w:val="28"/>
          <w:lang w:val="kk-KZ"/>
        </w:rPr>
        <w:t>ер</w:t>
      </w:r>
      <w:r w:rsidR="00A92399">
        <w:rPr>
          <w:sz w:val="28"/>
          <w:szCs w:val="28"/>
          <w:lang w:val="kk-KZ"/>
        </w:rPr>
        <w:t>і</w:t>
      </w:r>
      <w:r w:rsidR="00626AD7" w:rsidRPr="005608E7">
        <w:rPr>
          <w:sz w:val="28"/>
          <w:szCs w:val="28"/>
          <w:lang w:val="kk-KZ"/>
        </w:rPr>
        <w:t>н</w:t>
      </w:r>
      <w:r w:rsidR="00F848F7" w:rsidRPr="005608E7">
        <w:rPr>
          <w:sz w:val="28"/>
          <w:szCs w:val="28"/>
          <w:lang w:val="kk-KZ"/>
        </w:rPr>
        <w:t>ің</w:t>
      </w:r>
      <w:r w:rsidR="00A92399">
        <w:rPr>
          <w:sz w:val="28"/>
          <w:szCs w:val="28"/>
          <w:lang w:val="kk-KZ"/>
        </w:rPr>
        <w:t xml:space="preserve"> </w:t>
      </w:r>
      <w:r w:rsidR="0002013A" w:rsidRPr="005608E7">
        <w:rPr>
          <w:sz w:val="28"/>
          <w:szCs w:val="28"/>
          <w:lang w:val="kk-KZ"/>
        </w:rPr>
        <w:t>мазмұндық</w:t>
      </w:r>
      <w:r w:rsidR="00A92399">
        <w:rPr>
          <w:sz w:val="28"/>
          <w:szCs w:val="28"/>
          <w:lang w:val="kk-KZ"/>
        </w:rPr>
        <w:t xml:space="preserve">  компоненті</w:t>
      </w:r>
      <w:r w:rsidR="00F848F7" w:rsidRPr="005608E7">
        <w:rPr>
          <w:sz w:val="28"/>
          <w:szCs w:val="28"/>
          <w:lang w:val="kk-KZ"/>
        </w:rPr>
        <w:t xml:space="preserve"> жақсарды.</w:t>
      </w:r>
      <w:r w:rsidR="00A92399">
        <w:rPr>
          <w:sz w:val="28"/>
          <w:szCs w:val="28"/>
          <w:lang w:val="kk-KZ"/>
        </w:rPr>
        <w:t xml:space="preserve"> </w:t>
      </w:r>
      <w:r w:rsidR="00F848F7" w:rsidRPr="005608E7">
        <w:rPr>
          <w:sz w:val="28"/>
          <w:szCs w:val="28"/>
          <w:lang w:val="kk-KZ"/>
        </w:rPr>
        <w:t>Осы</w:t>
      </w:r>
      <w:r w:rsidR="00A92399">
        <w:rPr>
          <w:sz w:val="28"/>
          <w:szCs w:val="28"/>
          <w:lang w:val="kk-KZ"/>
        </w:rPr>
        <w:t xml:space="preserve"> компонент  </w:t>
      </w:r>
      <w:r w:rsidR="00F848F7" w:rsidRPr="005608E7">
        <w:rPr>
          <w:sz w:val="28"/>
          <w:szCs w:val="28"/>
          <w:lang w:val="kk-KZ"/>
        </w:rPr>
        <w:t xml:space="preserve">бойынша оқушылардың жоғары деңгейі 65%-ды құрады. </w:t>
      </w:r>
      <w:r w:rsidR="00626AD7" w:rsidRPr="005608E7">
        <w:rPr>
          <w:sz w:val="28"/>
          <w:szCs w:val="28"/>
          <w:lang w:val="kk-KZ"/>
        </w:rPr>
        <w:t>Зерттеу жұмысымыздың а</w:t>
      </w:r>
      <w:r w:rsidR="00F848F7" w:rsidRPr="005608E7">
        <w:rPr>
          <w:sz w:val="28"/>
          <w:szCs w:val="28"/>
          <w:lang w:val="kk-KZ"/>
        </w:rPr>
        <w:t>нықтау</w:t>
      </w:r>
      <w:r w:rsidR="00626AD7" w:rsidRPr="005608E7">
        <w:rPr>
          <w:sz w:val="28"/>
          <w:szCs w:val="28"/>
          <w:lang w:val="kk-KZ"/>
        </w:rPr>
        <w:t>шы эксперименті кезінде</w:t>
      </w:r>
      <w:r w:rsidR="00F848F7" w:rsidRPr="005608E7">
        <w:rPr>
          <w:sz w:val="28"/>
          <w:szCs w:val="28"/>
          <w:lang w:val="kk-KZ"/>
        </w:rPr>
        <w:t xml:space="preserve"> төмен деңгейді көрсеткен</w:t>
      </w:r>
      <w:r w:rsidR="00626AD7" w:rsidRPr="005608E7">
        <w:rPr>
          <w:sz w:val="28"/>
          <w:szCs w:val="28"/>
          <w:lang w:val="kk-KZ"/>
        </w:rPr>
        <w:t xml:space="preserve"> топ,</w:t>
      </w:r>
      <w:r w:rsidR="00F848F7" w:rsidRPr="005608E7">
        <w:rPr>
          <w:sz w:val="28"/>
          <w:szCs w:val="28"/>
          <w:lang w:val="kk-KZ"/>
        </w:rPr>
        <w:t xml:space="preserve"> қорытындылау кезеңінде орта деңгейге</w:t>
      </w:r>
      <w:r w:rsidR="00626AD7" w:rsidRPr="005608E7">
        <w:rPr>
          <w:sz w:val="28"/>
          <w:szCs w:val="28"/>
          <w:lang w:val="kk-KZ"/>
        </w:rPr>
        <w:t xml:space="preserve"> дейін жоғарылау</w:t>
      </w:r>
      <w:r w:rsidR="00E10569" w:rsidRPr="005608E7">
        <w:rPr>
          <w:sz w:val="28"/>
          <w:szCs w:val="28"/>
          <w:lang w:val="kk-KZ"/>
        </w:rPr>
        <w:t>ы</w:t>
      </w:r>
      <w:r w:rsidR="00626AD7" w:rsidRPr="005608E7">
        <w:rPr>
          <w:sz w:val="28"/>
          <w:szCs w:val="28"/>
          <w:lang w:val="kk-KZ"/>
        </w:rPr>
        <w:t>на</w:t>
      </w:r>
      <w:r w:rsidR="00F848F7" w:rsidRPr="005608E7">
        <w:rPr>
          <w:sz w:val="28"/>
          <w:szCs w:val="28"/>
          <w:lang w:val="kk-KZ"/>
        </w:rPr>
        <w:t xml:space="preserve"> байланысты</w:t>
      </w:r>
      <w:r w:rsidR="00E10569" w:rsidRPr="005608E7">
        <w:rPr>
          <w:sz w:val="28"/>
          <w:szCs w:val="28"/>
          <w:lang w:val="kk-KZ"/>
        </w:rPr>
        <w:t>,</w:t>
      </w:r>
      <w:r w:rsidR="00F848F7" w:rsidRPr="005608E7">
        <w:rPr>
          <w:sz w:val="28"/>
          <w:szCs w:val="28"/>
          <w:lang w:val="kk-KZ"/>
        </w:rPr>
        <w:t xml:space="preserve"> ол көрсеткіштің </w:t>
      </w:r>
      <w:r w:rsidR="00E10569" w:rsidRPr="005608E7">
        <w:rPr>
          <w:sz w:val="28"/>
          <w:szCs w:val="28"/>
          <w:lang w:val="kk-KZ"/>
        </w:rPr>
        <w:t>төмендег</w:t>
      </w:r>
      <w:r w:rsidR="00E960C5" w:rsidRPr="005608E7">
        <w:rPr>
          <w:sz w:val="28"/>
          <w:szCs w:val="28"/>
          <w:lang w:val="kk-KZ"/>
        </w:rPr>
        <w:t>ен</w:t>
      </w:r>
      <w:r w:rsidR="00E10569" w:rsidRPr="005608E7">
        <w:rPr>
          <w:sz w:val="28"/>
          <w:szCs w:val="28"/>
          <w:lang w:val="kk-KZ"/>
        </w:rPr>
        <w:t>ін аңғаруға</w:t>
      </w:r>
      <w:r w:rsidR="00F848F7" w:rsidRPr="005608E7">
        <w:rPr>
          <w:sz w:val="28"/>
          <w:szCs w:val="28"/>
          <w:lang w:val="kk-KZ"/>
        </w:rPr>
        <w:t xml:space="preserve"> (58,7%-дан 6%-ға дейін)</w:t>
      </w:r>
      <w:r w:rsidR="007B6F10" w:rsidRPr="005608E7">
        <w:rPr>
          <w:sz w:val="28"/>
          <w:szCs w:val="28"/>
          <w:lang w:val="kk-KZ"/>
        </w:rPr>
        <w:t xml:space="preserve"> болады</w:t>
      </w:r>
      <w:r w:rsidR="00F848F7" w:rsidRPr="005608E7">
        <w:rPr>
          <w:sz w:val="28"/>
          <w:szCs w:val="28"/>
          <w:lang w:val="kk-KZ"/>
        </w:rPr>
        <w:t>.</w:t>
      </w:r>
      <w:r w:rsidR="009B0299">
        <w:rPr>
          <w:sz w:val="28"/>
          <w:szCs w:val="28"/>
          <w:lang w:val="kk-KZ"/>
        </w:rPr>
        <w:t xml:space="preserve"> </w:t>
      </w:r>
      <w:r w:rsidR="00F848F7" w:rsidRPr="005608E7">
        <w:rPr>
          <w:sz w:val="28"/>
          <w:szCs w:val="28"/>
          <w:lang w:val="kk-KZ"/>
        </w:rPr>
        <w:t>Мұндай өзгерістер бақылау то</w:t>
      </w:r>
      <w:r w:rsidR="00E10569" w:rsidRPr="005608E7">
        <w:rPr>
          <w:sz w:val="28"/>
          <w:szCs w:val="28"/>
          <w:lang w:val="kk-KZ"/>
        </w:rPr>
        <w:t>птарында</w:t>
      </w:r>
      <w:r w:rsidR="00F848F7" w:rsidRPr="005608E7">
        <w:rPr>
          <w:sz w:val="28"/>
          <w:szCs w:val="28"/>
          <w:lang w:val="kk-KZ"/>
        </w:rPr>
        <w:t xml:space="preserve"> да</w:t>
      </w:r>
      <w:r w:rsidR="00E10569" w:rsidRPr="005608E7">
        <w:rPr>
          <w:sz w:val="28"/>
          <w:szCs w:val="28"/>
          <w:lang w:val="kk-KZ"/>
        </w:rPr>
        <w:t xml:space="preserve"> байқалып жатты</w:t>
      </w:r>
      <w:r w:rsidR="00F848F7" w:rsidRPr="005608E7">
        <w:rPr>
          <w:sz w:val="28"/>
          <w:szCs w:val="28"/>
          <w:lang w:val="kk-KZ"/>
        </w:rPr>
        <w:t>. Алынған мәліметт</w:t>
      </w:r>
      <w:r w:rsidR="00E10569" w:rsidRPr="005608E7">
        <w:rPr>
          <w:sz w:val="28"/>
          <w:szCs w:val="28"/>
          <w:lang w:val="kk-KZ"/>
        </w:rPr>
        <w:t>ерді</w:t>
      </w:r>
      <w:r w:rsidR="00F848F7" w:rsidRPr="005608E7">
        <w:rPr>
          <w:sz w:val="28"/>
          <w:szCs w:val="28"/>
          <w:lang w:val="kk-KZ"/>
        </w:rPr>
        <w:t xml:space="preserve"> салыстырмалы </w:t>
      </w:r>
      <w:r w:rsidR="00E10569" w:rsidRPr="005608E7">
        <w:rPr>
          <w:sz w:val="28"/>
          <w:szCs w:val="28"/>
          <w:lang w:val="kk-KZ"/>
        </w:rPr>
        <w:t xml:space="preserve">түрде </w:t>
      </w:r>
      <w:r w:rsidR="00F848F7" w:rsidRPr="005608E7">
        <w:rPr>
          <w:sz w:val="28"/>
          <w:szCs w:val="28"/>
          <w:lang w:val="kk-KZ"/>
        </w:rPr>
        <w:t>талда</w:t>
      </w:r>
      <w:r w:rsidR="00E10569" w:rsidRPr="005608E7">
        <w:rPr>
          <w:sz w:val="28"/>
          <w:szCs w:val="28"/>
          <w:lang w:val="kk-KZ"/>
        </w:rPr>
        <w:t>й отырып, қалыптастырушы эксперимент</w:t>
      </w:r>
      <w:r w:rsidR="00F848F7" w:rsidRPr="005608E7">
        <w:rPr>
          <w:sz w:val="28"/>
          <w:szCs w:val="28"/>
          <w:lang w:val="kk-KZ"/>
        </w:rPr>
        <w:t xml:space="preserve"> кезінде эксперимент то</w:t>
      </w:r>
      <w:r w:rsidR="00E10569" w:rsidRPr="005608E7">
        <w:rPr>
          <w:sz w:val="28"/>
          <w:szCs w:val="28"/>
          <w:lang w:val="kk-KZ"/>
        </w:rPr>
        <w:t>бынд</w:t>
      </w:r>
      <w:r w:rsidR="00F848F7" w:rsidRPr="005608E7">
        <w:rPr>
          <w:sz w:val="28"/>
          <w:szCs w:val="28"/>
          <w:lang w:val="kk-KZ"/>
        </w:rPr>
        <w:t xml:space="preserve">ағы оқушылардың </w:t>
      </w:r>
      <w:r w:rsidR="00A92399">
        <w:rPr>
          <w:sz w:val="28"/>
          <w:szCs w:val="28"/>
          <w:lang w:val="kk-KZ"/>
        </w:rPr>
        <w:t xml:space="preserve"> процессуалдық </w:t>
      </w:r>
      <w:r w:rsidR="00A92399">
        <w:rPr>
          <w:sz w:val="28"/>
          <w:szCs w:val="28"/>
          <w:lang w:val="kk-KZ"/>
        </w:rPr>
        <w:lastRenderedPageBreak/>
        <w:t>компонентінің</w:t>
      </w:r>
      <w:r w:rsidR="00E10569" w:rsidRPr="005608E7">
        <w:rPr>
          <w:sz w:val="28"/>
          <w:szCs w:val="28"/>
          <w:lang w:val="kk-KZ"/>
        </w:rPr>
        <w:t>,</w:t>
      </w:r>
      <w:r w:rsidR="00F848F7" w:rsidRPr="005608E7">
        <w:rPr>
          <w:sz w:val="28"/>
          <w:szCs w:val="28"/>
          <w:lang w:val="kk-KZ"/>
        </w:rPr>
        <w:t xml:space="preserve"> бақылау тобы</w:t>
      </w:r>
      <w:r w:rsidR="00E10569" w:rsidRPr="005608E7">
        <w:rPr>
          <w:sz w:val="28"/>
          <w:szCs w:val="28"/>
          <w:lang w:val="kk-KZ"/>
        </w:rPr>
        <w:t>мен салыстырғанда</w:t>
      </w:r>
      <w:r w:rsidR="00F848F7" w:rsidRPr="005608E7">
        <w:rPr>
          <w:sz w:val="28"/>
          <w:szCs w:val="28"/>
          <w:lang w:val="kk-KZ"/>
        </w:rPr>
        <w:t xml:space="preserve"> қарқынды дамы</w:t>
      </w:r>
      <w:r w:rsidR="00E10569" w:rsidRPr="005608E7">
        <w:rPr>
          <w:sz w:val="28"/>
          <w:szCs w:val="28"/>
          <w:lang w:val="kk-KZ"/>
        </w:rPr>
        <w:t>ғандығын анықтадық</w:t>
      </w:r>
      <w:r w:rsidR="00F848F7" w:rsidRPr="005608E7">
        <w:rPr>
          <w:sz w:val="28"/>
          <w:szCs w:val="28"/>
          <w:lang w:val="kk-KZ"/>
        </w:rPr>
        <w:t>.</w:t>
      </w:r>
    </w:p>
    <w:p w:rsidR="00B058C2" w:rsidRPr="005608E7" w:rsidRDefault="00B058C2" w:rsidP="007B1673">
      <w:pPr>
        <w:pStyle w:val="ac"/>
        <w:spacing w:before="0" w:beforeAutospacing="0" w:after="0" w:afterAutospacing="0"/>
        <w:ind w:firstLine="454"/>
        <w:jc w:val="both"/>
        <w:rPr>
          <w:color w:val="000000"/>
          <w:sz w:val="28"/>
          <w:szCs w:val="28"/>
          <w:lang w:val="kk-KZ"/>
        </w:rPr>
      </w:pPr>
    </w:p>
    <w:p w:rsidR="00087912" w:rsidRPr="005608E7" w:rsidRDefault="00222AEB" w:rsidP="00130194">
      <w:pPr>
        <w:pStyle w:val="ac"/>
        <w:spacing w:before="0" w:beforeAutospacing="0" w:after="0" w:afterAutospacing="0"/>
        <w:jc w:val="both"/>
        <w:rPr>
          <w:sz w:val="28"/>
          <w:szCs w:val="28"/>
          <w:lang w:val="kk-KZ"/>
        </w:rPr>
      </w:pPr>
      <w:r w:rsidRPr="005608E7">
        <w:rPr>
          <w:sz w:val="28"/>
          <w:szCs w:val="28"/>
          <w:lang w:val="kk-KZ"/>
        </w:rPr>
        <w:t xml:space="preserve">Кесте </w:t>
      </w:r>
      <w:r w:rsidR="009B0299">
        <w:rPr>
          <w:sz w:val="28"/>
          <w:szCs w:val="28"/>
          <w:lang w:val="kk-KZ"/>
        </w:rPr>
        <w:t>18</w:t>
      </w:r>
      <w:r w:rsidR="00130194">
        <w:rPr>
          <w:sz w:val="28"/>
          <w:szCs w:val="28"/>
          <w:lang w:val="kk-KZ"/>
        </w:rPr>
        <w:t xml:space="preserve"> </w:t>
      </w:r>
      <w:r w:rsidR="000B03F8" w:rsidRPr="005608E7">
        <w:rPr>
          <w:sz w:val="28"/>
          <w:szCs w:val="28"/>
          <w:lang w:val="kk-KZ"/>
        </w:rPr>
        <w:t>–</w:t>
      </w:r>
      <w:r w:rsidR="007B1673" w:rsidRPr="005608E7">
        <w:rPr>
          <w:sz w:val="28"/>
          <w:szCs w:val="28"/>
          <w:lang w:val="kk-KZ"/>
        </w:rPr>
        <w:t xml:space="preserve"> Дене шынықтыру саба</w:t>
      </w:r>
      <w:r w:rsidR="00E10569" w:rsidRPr="005608E7">
        <w:rPr>
          <w:sz w:val="28"/>
          <w:szCs w:val="28"/>
          <w:lang w:val="kk-KZ"/>
        </w:rPr>
        <w:t>қтарында өткізілетін ұлттық-қозғалмалы ойындар арқылы</w:t>
      </w:r>
      <w:r w:rsidR="007B1673" w:rsidRPr="005608E7">
        <w:rPr>
          <w:sz w:val="28"/>
          <w:szCs w:val="28"/>
          <w:lang w:val="kk-KZ"/>
        </w:rPr>
        <w:t xml:space="preserve"> бастауыш сынып оқушыларының танымдық белсенділіктерін қалыптастырудың </w:t>
      </w:r>
      <w:r w:rsidR="00A92399">
        <w:rPr>
          <w:sz w:val="28"/>
          <w:szCs w:val="28"/>
          <w:lang w:val="kk-KZ"/>
        </w:rPr>
        <w:t xml:space="preserve">процессуалдық компонентінің </w:t>
      </w:r>
      <w:r w:rsidR="00087912" w:rsidRPr="005608E7">
        <w:rPr>
          <w:sz w:val="28"/>
          <w:szCs w:val="28"/>
          <w:lang w:val="kk-KZ"/>
        </w:rPr>
        <w:t>эксперимент</w:t>
      </w:r>
      <w:r w:rsidR="00E10569" w:rsidRPr="005608E7">
        <w:rPr>
          <w:sz w:val="28"/>
          <w:szCs w:val="28"/>
          <w:lang w:val="kk-KZ"/>
        </w:rPr>
        <w:t xml:space="preserve"> аяқталған кездегі</w:t>
      </w:r>
      <w:r w:rsidR="00087912" w:rsidRPr="005608E7">
        <w:rPr>
          <w:sz w:val="28"/>
          <w:szCs w:val="28"/>
          <w:lang w:val="kk-KZ"/>
        </w:rPr>
        <w:t xml:space="preserve"> деңгейі </w:t>
      </w:r>
    </w:p>
    <w:p w:rsidR="007B1673" w:rsidRPr="005608E7" w:rsidRDefault="007B1673" w:rsidP="007B1673">
      <w:pPr>
        <w:pStyle w:val="ac"/>
        <w:spacing w:before="0" w:beforeAutospacing="0" w:after="0" w:afterAutospacing="0"/>
        <w:ind w:firstLine="454"/>
        <w:jc w:val="both"/>
        <w:rPr>
          <w:color w:val="000000"/>
          <w:sz w:val="16"/>
          <w:szCs w:val="16"/>
          <w:lang w:val="kk-KZ"/>
        </w:r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9"/>
        <w:gridCol w:w="1235"/>
        <w:gridCol w:w="1176"/>
        <w:gridCol w:w="1385"/>
        <w:gridCol w:w="1176"/>
        <w:gridCol w:w="1022"/>
        <w:gridCol w:w="1624"/>
      </w:tblGrid>
      <w:tr w:rsidR="007B1673" w:rsidRPr="005608E7" w:rsidTr="00130194">
        <w:trPr>
          <w:trHeight w:val="306"/>
        </w:trPr>
        <w:tc>
          <w:tcPr>
            <w:tcW w:w="1929" w:type="dxa"/>
            <w:vMerge w:val="restart"/>
            <w:shd w:val="clear" w:color="auto" w:fill="auto"/>
            <w:vAlign w:val="center"/>
          </w:tcPr>
          <w:p w:rsidR="007B1673" w:rsidRPr="005608E7" w:rsidRDefault="007B1673" w:rsidP="000B03F8">
            <w:pPr>
              <w:pStyle w:val="ac"/>
              <w:spacing w:before="0" w:beforeAutospacing="0" w:after="0" w:afterAutospacing="0"/>
              <w:jc w:val="center"/>
              <w:rPr>
                <w:color w:val="000000"/>
                <w:lang w:val="kk-KZ"/>
              </w:rPr>
            </w:pPr>
            <w:r w:rsidRPr="005608E7">
              <w:rPr>
                <w:color w:val="000000"/>
                <w:lang w:val="kk-KZ"/>
              </w:rPr>
              <w:t>Компонент</w:t>
            </w:r>
          </w:p>
        </w:tc>
        <w:tc>
          <w:tcPr>
            <w:tcW w:w="3796" w:type="dxa"/>
            <w:gridSpan w:val="3"/>
            <w:tcBorders>
              <w:bottom w:val="single" w:sz="4" w:space="0" w:color="auto"/>
            </w:tcBorders>
            <w:shd w:val="clear" w:color="auto" w:fill="auto"/>
            <w:vAlign w:val="center"/>
          </w:tcPr>
          <w:p w:rsidR="007B1673" w:rsidRPr="005608E7" w:rsidRDefault="007B1673" w:rsidP="00E10569">
            <w:pPr>
              <w:pStyle w:val="ac"/>
              <w:spacing w:before="0" w:beforeAutospacing="0" w:after="0" w:afterAutospacing="0"/>
              <w:jc w:val="center"/>
              <w:rPr>
                <w:color w:val="000000"/>
                <w:lang w:val="kk-KZ"/>
              </w:rPr>
            </w:pPr>
            <w:r w:rsidRPr="005608E7">
              <w:rPr>
                <w:color w:val="000000"/>
                <w:lang w:val="kk-KZ"/>
              </w:rPr>
              <w:t>Эксперимент то</w:t>
            </w:r>
            <w:r w:rsidR="00E10569" w:rsidRPr="005608E7">
              <w:rPr>
                <w:color w:val="000000"/>
                <w:lang w:val="kk-KZ"/>
              </w:rPr>
              <w:t>бы,</w:t>
            </w:r>
            <w:r w:rsidR="00E631FB" w:rsidRPr="005608E7">
              <w:rPr>
                <w:color w:val="000000"/>
                <w:lang w:val="kk-KZ"/>
              </w:rPr>
              <w:t xml:space="preserve"> №1</w:t>
            </w:r>
            <w:r w:rsidRPr="005608E7">
              <w:rPr>
                <w:color w:val="000000"/>
                <w:lang w:val="kk-KZ"/>
              </w:rPr>
              <w:t>6</w:t>
            </w:r>
            <w:r w:rsidR="00130194">
              <w:rPr>
                <w:color w:val="000000"/>
                <w:lang w:val="kk-KZ"/>
              </w:rPr>
              <w:t xml:space="preserve"> </w:t>
            </w:r>
            <w:r w:rsidRPr="005608E7">
              <w:rPr>
                <w:color w:val="000000"/>
                <w:lang w:val="kk-KZ"/>
              </w:rPr>
              <w:t xml:space="preserve">мектеп </w:t>
            </w:r>
            <w:r w:rsidR="00E10569" w:rsidRPr="005608E7">
              <w:rPr>
                <w:color w:val="000000"/>
                <w:lang w:val="kk-KZ"/>
              </w:rPr>
              <w:t>(</w:t>
            </w:r>
            <w:r w:rsidRPr="005608E7">
              <w:rPr>
                <w:color w:val="000000"/>
                <w:lang w:val="kk-KZ"/>
              </w:rPr>
              <w:t>58 оқушы</w:t>
            </w:r>
            <w:r w:rsidR="00E10569" w:rsidRPr="005608E7">
              <w:rPr>
                <w:color w:val="000000"/>
                <w:lang w:val="kk-KZ"/>
              </w:rPr>
              <w:t>)</w:t>
            </w:r>
          </w:p>
        </w:tc>
        <w:tc>
          <w:tcPr>
            <w:tcW w:w="3822" w:type="dxa"/>
            <w:gridSpan w:val="3"/>
            <w:tcBorders>
              <w:bottom w:val="single" w:sz="4" w:space="0" w:color="auto"/>
            </w:tcBorders>
            <w:shd w:val="clear" w:color="auto" w:fill="auto"/>
            <w:vAlign w:val="center"/>
          </w:tcPr>
          <w:p w:rsidR="00130194" w:rsidRDefault="007B1673" w:rsidP="00E10569">
            <w:pPr>
              <w:pStyle w:val="ac"/>
              <w:spacing w:before="0" w:beforeAutospacing="0" w:after="0" w:afterAutospacing="0"/>
              <w:jc w:val="center"/>
              <w:rPr>
                <w:color w:val="000000"/>
                <w:lang w:val="kk-KZ"/>
              </w:rPr>
            </w:pPr>
            <w:r w:rsidRPr="005608E7">
              <w:rPr>
                <w:color w:val="000000"/>
                <w:lang w:val="kk-KZ"/>
              </w:rPr>
              <w:t>Бақылау то</w:t>
            </w:r>
            <w:r w:rsidR="00E10569" w:rsidRPr="005608E7">
              <w:rPr>
                <w:color w:val="000000"/>
                <w:lang w:val="kk-KZ"/>
              </w:rPr>
              <w:t>бы,</w:t>
            </w:r>
            <w:r w:rsidRPr="005608E7">
              <w:rPr>
                <w:color w:val="000000"/>
                <w:lang w:val="kk-KZ"/>
              </w:rPr>
              <w:t xml:space="preserve"> №</w:t>
            </w:r>
            <w:r w:rsidR="00E631FB" w:rsidRPr="005608E7">
              <w:rPr>
                <w:color w:val="000000"/>
                <w:lang w:val="kk-KZ"/>
              </w:rPr>
              <w:t>6</w:t>
            </w:r>
            <w:r w:rsidRPr="005608E7">
              <w:rPr>
                <w:color w:val="000000"/>
                <w:lang w:val="kk-KZ"/>
              </w:rPr>
              <w:t xml:space="preserve">6 мектеп </w:t>
            </w:r>
          </w:p>
          <w:p w:rsidR="007B1673" w:rsidRPr="005608E7" w:rsidRDefault="00E10569" w:rsidP="00E10569">
            <w:pPr>
              <w:pStyle w:val="ac"/>
              <w:spacing w:before="0" w:beforeAutospacing="0" w:after="0" w:afterAutospacing="0"/>
              <w:jc w:val="center"/>
              <w:rPr>
                <w:color w:val="000000"/>
                <w:lang w:val="kk-KZ"/>
              </w:rPr>
            </w:pPr>
            <w:r w:rsidRPr="005608E7">
              <w:rPr>
                <w:color w:val="000000"/>
                <w:lang w:val="kk-KZ"/>
              </w:rPr>
              <w:t>(</w:t>
            </w:r>
            <w:r w:rsidR="007B1673" w:rsidRPr="005608E7">
              <w:rPr>
                <w:color w:val="000000"/>
                <w:lang w:val="kk-KZ"/>
              </w:rPr>
              <w:t>59 оқушы</w:t>
            </w:r>
            <w:r w:rsidRPr="005608E7">
              <w:rPr>
                <w:color w:val="000000"/>
                <w:lang w:val="kk-KZ"/>
              </w:rPr>
              <w:t>)</w:t>
            </w:r>
          </w:p>
        </w:tc>
      </w:tr>
      <w:tr w:rsidR="007B1673" w:rsidRPr="005608E7" w:rsidTr="00130194">
        <w:trPr>
          <w:trHeight w:val="347"/>
        </w:trPr>
        <w:tc>
          <w:tcPr>
            <w:tcW w:w="1929" w:type="dxa"/>
            <w:vMerge/>
            <w:shd w:val="clear" w:color="auto" w:fill="auto"/>
            <w:vAlign w:val="center"/>
          </w:tcPr>
          <w:p w:rsidR="007B1673" w:rsidRPr="005608E7" w:rsidRDefault="007B1673" w:rsidP="000B03F8">
            <w:pPr>
              <w:pStyle w:val="ac"/>
              <w:spacing w:before="0" w:beforeAutospacing="0" w:after="0" w:afterAutospacing="0"/>
              <w:jc w:val="center"/>
              <w:rPr>
                <w:color w:val="000000"/>
                <w:lang w:val="kk-KZ"/>
              </w:rPr>
            </w:pPr>
          </w:p>
        </w:tc>
        <w:tc>
          <w:tcPr>
            <w:tcW w:w="1235" w:type="dxa"/>
            <w:tcBorders>
              <w:top w:val="single" w:sz="4" w:space="0" w:color="auto"/>
              <w:bottom w:val="single" w:sz="4" w:space="0" w:color="auto"/>
              <w:right w:val="single" w:sz="4" w:space="0" w:color="auto"/>
            </w:tcBorders>
            <w:shd w:val="clear" w:color="auto" w:fill="auto"/>
            <w:vAlign w:val="center"/>
          </w:tcPr>
          <w:p w:rsidR="007B1673" w:rsidRPr="005608E7" w:rsidRDefault="000B03F8" w:rsidP="000B03F8">
            <w:pPr>
              <w:pStyle w:val="ac"/>
              <w:spacing w:before="0" w:beforeAutospacing="0" w:after="0" w:afterAutospacing="0"/>
              <w:jc w:val="center"/>
              <w:rPr>
                <w:color w:val="000000"/>
                <w:lang w:val="kk-KZ"/>
              </w:rPr>
            </w:pPr>
            <w:r w:rsidRPr="005608E7">
              <w:rPr>
                <w:color w:val="000000"/>
                <w:lang w:val="kk-KZ"/>
              </w:rPr>
              <w:t xml:space="preserve">төмен, </w:t>
            </w:r>
            <w:r w:rsidRPr="005608E7">
              <w:rPr>
                <w:color w:val="000000"/>
                <w:lang w:val="en-US"/>
              </w:rPr>
              <w:t>%</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7B1673" w:rsidRPr="005608E7" w:rsidRDefault="000B03F8" w:rsidP="000B03F8">
            <w:pPr>
              <w:pStyle w:val="ac"/>
              <w:spacing w:before="0" w:beforeAutospacing="0" w:after="0" w:afterAutospacing="0"/>
              <w:jc w:val="center"/>
              <w:rPr>
                <w:color w:val="000000"/>
                <w:lang w:val="kk-KZ"/>
              </w:rPr>
            </w:pPr>
            <w:r w:rsidRPr="005608E7">
              <w:rPr>
                <w:color w:val="000000"/>
                <w:lang w:val="kk-KZ"/>
              </w:rPr>
              <w:t xml:space="preserve">орта, </w:t>
            </w:r>
            <w:r w:rsidRPr="005608E7">
              <w:rPr>
                <w:color w:val="000000"/>
                <w:lang w:val="en-US"/>
              </w:rPr>
              <w:t>%</w:t>
            </w:r>
          </w:p>
        </w:tc>
        <w:tc>
          <w:tcPr>
            <w:tcW w:w="1385" w:type="dxa"/>
            <w:tcBorders>
              <w:top w:val="single" w:sz="4" w:space="0" w:color="auto"/>
              <w:left w:val="single" w:sz="4" w:space="0" w:color="auto"/>
              <w:bottom w:val="single" w:sz="4" w:space="0" w:color="auto"/>
            </w:tcBorders>
            <w:shd w:val="clear" w:color="auto" w:fill="auto"/>
            <w:vAlign w:val="center"/>
          </w:tcPr>
          <w:p w:rsidR="007B1673" w:rsidRPr="005608E7" w:rsidRDefault="000B03F8" w:rsidP="000B03F8">
            <w:pPr>
              <w:pStyle w:val="ac"/>
              <w:spacing w:before="0" w:beforeAutospacing="0" w:after="0" w:afterAutospacing="0"/>
              <w:jc w:val="center"/>
              <w:rPr>
                <w:color w:val="000000"/>
                <w:lang w:val="kk-KZ"/>
              </w:rPr>
            </w:pPr>
            <w:r w:rsidRPr="005608E7">
              <w:rPr>
                <w:color w:val="000000"/>
                <w:lang w:val="kk-KZ"/>
              </w:rPr>
              <w:t xml:space="preserve">жоғары, </w:t>
            </w:r>
            <w:r w:rsidRPr="005608E7">
              <w:rPr>
                <w:color w:val="000000"/>
                <w:lang w:val="en-US"/>
              </w:rPr>
              <w:t>%</w:t>
            </w:r>
          </w:p>
        </w:tc>
        <w:tc>
          <w:tcPr>
            <w:tcW w:w="1176" w:type="dxa"/>
            <w:tcBorders>
              <w:top w:val="single" w:sz="4" w:space="0" w:color="auto"/>
              <w:bottom w:val="single" w:sz="4" w:space="0" w:color="auto"/>
              <w:right w:val="single" w:sz="4" w:space="0" w:color="auto"/>
            </w:tcBorders>
            <w:shd w:val="clear" w:color="auto" w:fill="auto"/>
            <w:vAlign w:val="center"/>
          </w:tcPr>
          <w:p w:rsidR="007B1673" w:rsidRPr="005608E7" w:rsidRDefault="000B03F8" w:rsidP="000B03F8">
            <w:pPr>
              <w:pStyle w:val="ac"/>
              <w:spacing w:before="0" w:beforeAutospacing="0" w:after="0" w:afterAutospacing="0"/>
              <w:jc w:val="center"/>
              <w:rPr>
                <w:color w:val="000000"/>
                <w:lang w:val="kk-KZ"/>
              </w:rPr>
            </w:pPr>
            <w:r w:rsidRPr="005608E7">
              <w:rPr>
                <w:color w:val="000000"/>
                <w:lang w:val="kk-KZ"/>
              </w:rPr>
              <w:t xml:space="preserve">төмен, </w:t>
            </w:r>
            <w:r w:rsidRPr="005608E7">
              <w:rPr>
                <w:color w:val="000000"/>
                <w:lang w:val="en-US"/>
              </w:rPr>
              <w:t>%</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rsidR="007B1673" w:rsidRPr="005608E7" w:rsidRDefault="000B03F8" w:rsidP="000B03F8">
            <w:pPr>
              <w:pStyle w:val="ac"/>
              <w:spacing w:before="0" w:beforeAutospacing="0" w:after="0" w:afterAutospacing="0"/>
              <w:jc w:val="center"/>
              <w:rPr>
                <w:color w:val="000000"/>
                <w:lang w:val="kk-KZ"/>
              </w:rPr>
            </w:pPr>
            <w:r w:rsidRPr="005608E7">
              <w:rPr>
                <w:color w:val="000000"/>
                <w:lang w:val="kk-KZ"/>
              </w:rPr>
              <w:t xml:space="preserve">орта, </w:t>
            </w:r>
            <w:r w:rsidRPr="005608E7">
              <w:rPr>
                <w:color w:val="000000"/>
                <w:lang w:val="en-US"/>
              </w:rPr>
              <w:t>%</w:t>
            </w:r>
          </w:p>
        </w:tc>
        <w:tc>
          <w:tcPr>
            <w:tcW w:w="1624" w:type="dxa"/>
            <w:tcBorders>
              <w:top w:val="single" w:sz="4" w:space="0" w:color="auto"/>
              <w:left w:val="single" w:sz="4" w:space="0" w:color="auto"/>
              <w:bottom w:val="single" w:sz="4" w:space="0" w:color="auto"/>
            </w:tcBorders>
            <w:shd w:val="clear" w:color="auto" w:fill="auto"/>
            <w:vAlign w:val="center"/>
          </w:tcPr>
          <w:p w:rsidR="007B1673" w:rsidRPr="005608E7" w:rsidRDefault="000B03F8" w:rsidP="000B03F8">
            <w:pPr>
              <w:pStyle w:val="ac"/>
              <w:spacing w:before="0" w:beforeAutospacing="0" w:after="0" w:afterAutospacing="0"/>
              <w:jc w:val="center"/>
              <w:rPr>
                <w:color w:val="000000"/>
                <w:lang w:val="kk-KZ"/>
              </w:rPr>
            </w:pPr>
            <w:r w:rsidRPr="005608E7">
              <w:rPr>
                <w:color w:val="000000"/>
                <w:lang w:val="kk-KZ"/>
              </w:rPr>
              <w:t xml:space="preserve">жоғары, </w:t>
            </w:r>
            <w:r w:rsidRPr="005608E7">
              <w:rPr>
                <w:color w:val="000000"/>
                <w:lang w:val="en-US"/>
              </w:rPr>
              <w:t>%</w:t>
            </w:r>
          </w:p>
        </w:tc>
      </w:tr>
      <w:tr w:rsidR="007B1673" w:rsidRPr="005608E7" w:rsidTr="00130194">
        <w:trPr>
          <w:trHeight w:val="347"/>
        </w:trPr>
        <w:tc>
          <w:tcPr>
            <w:tcW w:w="1929" w:type="dxa"/>
            <w:shd w:val="clear" w:color="auto" w:fill="auto"/>
          </w:tcPr>
          <w:p w:rsidR="007B1673" w:rsidRPr="005608E7" w:rsidRDefault="00152C98" w:rsidP="002656FE">
            <w:pPr>
              <w:pStyle w:val="ac"/>
              <w:spacing w:before="0" w:beforeAutospacing="0" w:after="0" w:afterAutospacing="0"/>
              <w:jc w:val="both"/>
              <w:rPr>
                <w:color w:val="000000"/>
                <w:lang w:val="kk-KZ"/>
              </w:rPr>
            </w:pPr>
            <w:r w:rsidRPr="005608E7">
              <w:rPr>
                <w:color w:val="000000"/>
                <w:lang w:val="kk-KZ"/>
              </w:rPr>
              <w:t>Процесуалдық</w:t>
            </w:r>
          </w:p>
        </w:tc>
        <w:tc>
          <w:tcPr>
            <w:tcW w:w="1235" w:type="dxa"/>
            <w:tcBorders>
              <w:top w:val="single" w:sz="4" w:space="0" w:color="auto"/>
              <w:right w:val="single" w:sz="4" w:space="0" w:color="auto"/>
            </w:tcBorders>
            <w:shd w:val="clear" w:color="auto" w:fill="auto"/>
            <w:vAlign w:val="center"/>
          </w:tcPr>
          <w:p w:rsidR="007B1673" w:rsidRPr="005608E7" w:rsidRDefault="00432690" w:rsidP="000B03F8">
            <w:pPr>
              <w:pStyle w:val="ac"/>
              <w:spacing w:before="0" w:beforeAutospacing="0" w:after="0" w:afterAutospacing="0"/>
              <w:jc w:val="center"/>
              <w:rPr>
                <w:color w:val="000000"/>
                <w:lang w:val="en-US"/>
              </w:rPr>
            </w:pPr>
            <w:r w:rsidRPr="005608E7">
              <w:rPr>
                <w:color w:val="000000"/>
                <w:lang w:val="en-US"/>
              </w:rPr>
              <w:t>5.5</w:t>
            </w:r>
          </w:p>
        </w:tc>
        <w:tc>
          <w:tcPr>
            <w:tcW w:w="1176" w:type="dxa"/>
            <w:tcBorders>
              <w:top w:val="single" w:sz="4" w:space="0" w:color="auto"/>
              <w:left w:val="single" w:sz="4" w:space="0" w:color="auto"/>
              <w:right w:val="single" w:sz="4" w:space="0" w:color="auto"/>
            </w:tcBorders>
            <w:shd w:val="clear" w:color="auto" w:fill="auto"/>
            <w:vAlign w:val="center"/>
          </w:tcPr>
          <w:p w:rsidR="007B1673" w:rsidRPr="005608E7" w:rsidRDefault="00965EC1" w:rsidP="000B03F8">
            <w:pPr>
              <w:pStyle w:val="ac"/>
              <w:spacing w:before="0" w:beforeAutospacing="0" w:after="0" w:afterAutospacing="0"/>
              <w:jc w:val="center"/>
              <w:rPr>
                <w:color w:val="000000"/>
                <w:lang w:val="en-US"/>
              </w:rPr>
            </w:pPr>
            <w:r w:rsidRPr="005608E7">
              <w:rPr>
                <w:color w:val="000000"/>
                <w:lang w:val="en-US"/>
              </w:rPr>
              <w:t>32</w:t>
            </w:r>
          </w:p>
        </w:tc>
        <w:tc>
          <w:tcPr>
            <w:tcW w:w="1385" w:type="dxa"/>
            <w:tcBorders>
              <w:top w:val="single" w:sz="4" w:space="0" w:color="auto"/>
              <w:left w:val="single" w:sz="4" w:space="0" w:color="auto"/>
            </w:tcBorders>
            <w:shd w:val="clear" w:color="auto" w:fill="auto"/>
            <w:vAlign w:val="center"/>
          </w:tcPr>
          <w:p w:rsidR="007B1673" w:rsidRPr="005608E7" w:rsidRDefault="00965EC1" w:rsidP="000B03F8">
            <w:pPr>
              <w:pStyle w:val="ac"/>
              <w:spacing w:before="0" w:beforeAutospacing="0" w:after="0" w:afterAutospacing="0"/>
              <w:jc w:val="center"/>
              <w:rPr>
                <w:color w:val="000000"/>
                <w:lang w:val="en-US"/>
              </w:rPr>
            </w:pPr>
            <w:r w:rsidRPr="005608E7">
              <w:rPr>
                <w:color w:val="000000"/>
                <w:lang w:val="en-US"/>
              </w:rPr>
              <w:t>62.5</w:t>
            </w:r>
          </w:p>
        </w:tc>
        <w:tc>
          <w:tcPr>
            <w:tcW w:w="1176" w:type="dxa"/>
            <w:tcBorders>
              <w:top w:val="single" w:sz="4" w:space="0" w:color="auto"/>
              <w:right w:val="single" w:sz="4" w:space="0" w:color="auto"/>
            </w:tcBorders>
            <w:shd w:val="clear" w:color="auto" w:fill="auto"/>
            <w:vAlign w:val="center"/>
          </w:tcPr>
          <w:p w:rsidR="007B1673" w:rsidRPr="005608E7" w:rsidRDefault="00965EC1" w:rsidP="000B03F8">
            <w:pPr>
              <w:pStyle w:val="ac"/>
              <w:spacing w:before="0" w:beforeAutospacing="0" w:after="0" w:afterAutospacing="0"/>
              <w:jc w:val="center"/>
              <w:rPr>
                <w:color w:val="000000"/>
                <w:lang w:val="en-US"/>
              </w:rPr>
            </w:pPr>
            <w:r w:rsidRPr="005608E7">
              <w:rPr>
                <w:color w:val="000000"/>
                <w:lang w:val="en-US"/>
              </w:rPr>
              <w:t>10.8</w:t>
            </w:r>
          </w:p>
        </w:tc>
        <w:tc>
          <w:tcPr>
            <w:tcW w:w="1022" w:type="dxa"/>
            <w:tcBorders>
              <w:top w:val="single" w:sz="4" w:space="0" w:color="auto"/>
              <w:left w:val="single" w:sz="4" w:space="0" w:color="auto"/>
              <w:right w:val="single" w:sz="4" w:space="0" w:color="auto"/>
            </w:tcBorders>
            <w:shd w:val="clear" w:color="auto" w:fill="auto"/>
            <w:vAlign w:val="center"/>
          </w:tcPr>
          <w:p w:rsidR="007B1673" w:rsidRPr="005608E7" w:rsidRDefault="00965EC1" w:rsidP="000B03F8">
            <w:pPr>
              <w:pStyle w:val="ac"/>
              <w:spacing w:before="0" w:beforeAutospacing="0" w:after="0" w:afterAutospacing="0"/>
              <w:jc w:val="center"/>
              <w:rPr>
                <w:color w:val="000000"/>
                <w:lang w:val="en-US"/>
              </w:rPr>
            </w:pPr>
            <w:r w:rsidRPr="005608E7">
              <w:rPr>
                <w:color w:val="000000"/>
                <w:lang w:val="en-US"/>
              </w:rPr>
              <w:t>52.7</w:t>
            </w:r>
          </w:p>
        </w:tc>
        <w:tc>
          <w:tcPr>
            <w:tcW w:w="1624" w:type="dxa"/>
            <w:tcBorders>
              <w:top w:val="single" w:sz="4" w:space="0" w:color="auto"/>
              <w:left w:val="single" w:sz="4" w:space="0" w:color="auto"/>
            </w:tcBorders>
            <w:shd w:val="clear" w:color="auto" w:fill="auto"/>
            <w:vAlign w:val="center"/>
          </w:tcPr>
          <w:p w:rsidR="007B1673" w:rsidRPr="005608E7" w:rsidRDefault="00965EC1" w:rsidP="000B03F8">
            <w:pPr>
              <w:pStyle w:val="ac"/>
              <w:spacing w:before="0" w:beforeAutospacing="0" w:after="0" w:afterAutospacing="0"/>
              <w:jc w:val="center"/>
              <w:rPr>
                <w:color w:val="000000"/>
                <w:lang w:val="en-US"/>
              </w:rPr>
            </w:pPr>
            <w:r w:rsidRPr="005608E7">
              <w:rPr>
                <w:color w:val="000000"/>
                <w:lang w:val="en-US"/>
              </w:rPr>
              <w:t>36.5</w:t>
            </w:r>
          </w:p>
        </w:tc>
      </w:tr>
    </w:tbl>
    <w:p w:rsidR="00110DFB" w:rsidRPr="005608E7" w:rsidRDefault="00C74587" w:rsidP="000B03F8">
      <w:pPr>
        <w:pStyle w:val="ac"/>
        <w:spacing w:before="0" w:beforeAutospacing="0" w:after="0" w:afterAutospacing="0"/>
        <w:jc w:val="center"/>
        <w:rPr>
          <w:color w:val="000000"/>
          <w:sz w:val="28"/>
          <w:szCs w:val="28"/>
          <w:lang w:val="en-US"/>
        </w:rPr>
      </w:pPr>
      <w:r w:rsidRPr="005608E7">
        <w:rPr>
          <w:noProof/>
        </w:rPr>
        <w:drawing>
          <wp:inline distT="0" distB="0" distL="0" distR="0" wp14:anchorId="2241B171" wp14:editId="4D410C73">
            <wp:extent cx="2571750" cy="3200400"/>
            <wp:effectExtent l="0" t="0" r="0" b="0"/>
            <wp:docPr id="19"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5608E7">
        <w:rPr>
          <w:noProof/>
        </w:rPr>
        <w:drawing>
          <wp:inline distT="0" distB="0" distL="0" distR="0" wp14:anchorId="53876DCB" wp14:editId="0D8BF2AB">
            <wp:extent cx="2533650" cy="3200400"/>
            <wp:effectExtent l="0" t="0" r="0" b="0"/>
            <wp:docPr id="20" name="Объект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10DFB" w:rsidRPr="005608E7" w:rsidRDefault="000B03F8" w:rsidP="000B03F8">
      <w:pPr>
        <w:pStyle w:val="ac"/>
        <w:spacing w:before="0" w:beforeAutospacing="0" w:after="0" w:afterAutospacing="0"/>
        <w:ind w:firstLine="2552"/>
        <w:jc w:val="both"/>
        <w:rPr>
          <w:color w:val="000000"/>
          <w:lang w:val="kk-KZ"/>
        </w:rPr>
      </w:pPr>
      <w:r w:rsidRPr="005608E7">
        <w:rPr>
          <w:color w:val="000000"/>
          <w:lang w:val="kk-KZ"/>
        </w:rPr>
        <w:t>а                                                        ә</w:t>
      </w:r>
    </w:p>
    <w:p w:rsidR="000B03F8" w:rsidRPr="005608E7" w:rsidRDefault="000B03F8" w:rsidP="000B03F8">
      <w:pPr>
        <w:pStyle w:val="ac"/>
        <w:spacing w:before="0" w:beforeAutospacing="0" w:after="0" w:afterAutospacing="0"/>
        <w:ind w:firstLine="2552"/>
        <w:jc w:val="both"/>
        <w:rPr>
          <w:color w:val="000000"/>
          <w:sz w:val="16"/>
          <w:szCs w:val="16"/>
          <w:lang w:val="kk-KZ"/>
        </w:rPr>
      </w:pPr>
    </w:p>
    <w:p w:rsidR="000B03F8" w:rsidRPr="005608E7" w:rsidRDefault="000B03F8" w:rsidP="000B03F8">
      <w:pPr>
        <w:pStyle w:val="ac"/>
        <w:spacing w:before="0" w:beforeAutospacing="0" w:after="0" w:afterAutospacing="0"/>
        <w:ind w:firstLine="709"/>
        <w:jc w:val="both"/>
        <w:rPr>
          <w:color w:val="000000"/>
          <w:lang w:val="kk-KZ"/>
        </w:rPr>
      </w:pPr>
      <w:r w:rsidRPr="005608E7">
        <w:rPr>
          <w:color w:val="000000"/>
          <w:lang w:val="kk-KZ"/>
        </w:rPr>
        <w:t>а – эксперимент</w:t>
      </w:r>
      <w:r w:rsidR="00E10569" w:rsidRPr="005608E7">
        <w:rPr>
          <w:color w:val="000000"/>
          <w:lang w:val="kk-KZ"/>
        </w:rPr>
        <w:t xml:space="preserve"> тобы</w:t>
      </w:r>
      <w:r w:rsidRPr="005608E7">
        <w:rPr>
          <w:color w:val="000000"/>
          <w:lang w:val="kk-KZ"/>
        </w:rPr>
        <w:t>; ә – бақылау то</w:t>
      </w:r>
      <w:r w:rsidR="009B0299">
        <w:rPr>
          <w:color w:val="000000"/>
          <w:lang w:val="kk-KZ"/>
        </w:rPr>
        <w:t>бы</w:t>
      </w:r>
    </w:p>
    <w:p w:rsidR="000B03F8" w:rsidRPr="005608E7" w:rsidRDefault="000B03F8" w:rsidP="000B03F8">
      <w:pPr>
        <w:pStyle w:val="ac"/>
        <w:spacing w:before="0" w:beforeAutospacing="0" w:after="0" w:afterAutospacing="0"/>
        <w:ind w:firstLine="2552"/>
        <w:jc w:val="both"/>
        <w:rPr>
          <w:color w:val="000000"/>
          <w:sz w:val="16"/>
          <w:szCs w:val="16"/>
          <w:lang w:val="kk-KZ"/>
        </w:rPr>
      </w:pPr>
    </w:p>
    <w:p w:rsidR="00087912" w:rsidRPr="005608E7" w:rsidRDefault="007B1673" w:rsidP="00130194">
      <w:pPr>
        <w:pStyle w:val="ac"/>
        <w:spacing w:before="0" w:beforeAutospacing="0" w:after="0" w:afterAutospacing="0"/>
        <w:jc w:val="center"/>
        <w:rPr>
          <w:color w:val="000000"/>
          <w:sz w:val="28"/>
          <w:szCs w:val="28"/>
          <w:lang w:val="kk-KZ"/>
        </w:rPr>
      </w:pPr>
      <w:r w:rsidRPr="005608E7">
        <w:rPr>
          <w:color w:val="000000"/>
          <w:sz w:val="28"/>
          <w:szCs w:val="28"/>
          <w:lang w:val="kk-KZ"/>
        </w:rPr>
        <w:t xml:space="preserve">Сурет </w:t>
      </w:r>
      <w:r w:rsidR="009B0299">
        <w:rPr>
          <w:color w:val="000000"/>
          <w:sz w:val="28"/>
          <w:szCs w:val="28"/>
          <w:lang w:val="kk-KZ"/>
        </w:rPr>
        <w:t>17</w:t>
      </w:r>
      <w:r w:rsidR="00130194">
        <w:rPr>
          <w:color w:val="000000"/>
          <w:sz w:val="28"/>
          <w:szCs w:val="28"/>
          <w:lang w:val="kk-KZ"/>
        </w:rPr>
        <w:t xml:space="preserve"> </w:t>
      </w:r>
      <w:r w:rsidR="000B03F8" w:rsidRPr="005608E7">
        <w:rPr>
          <w:color w:val="000000"/>
          <w:sz w:val="28"/>
          <w:szCs w:val="28"/>
          <w:lang w:val="kk-KZ"/>
        </w:rPr>
        <w:t>–</w:t>
      </w:r>
      <w:r w:rsidRPr="005608E7">
        <w:rPr>
          <w:color w:val="000000"/>
          <w:sz w:val="28"/>
          <w:szCs w:val="28"/>
          <w:lang w:val="kk-KZ"/>
        </w:rPr>
        <w:t xml:space="preserve"> Дене шынықтыру саба</w:t>
      </w:r>
      <w:r w:rsidR="00E10569" w:rsidRPr="005608E7">
        <w:rPr>
          <w:color w:val="000000"/>
          <w:sz w:val="28"/>
          <w:szCs w:val="28"/>
          <w:lang w:val="kk-KZ"/>
        </w:rPr>
        <w:t>қтарында өткізілетін</w:t>
      </w:r>
      <w:r w:rsidR="00A92399">
        <w:rPr>
          <w:color w:val="000000"/>
          <w:sz w:val="28"/>
          <w:szCs w:val="28"/>
          <w:lang w:val="kk-KZ"/>
        </w:rPr>
        <w:t xml:space="preserve"> </w:t>
      </w:r>
      <w:r w:rsidR="00E10569" w:rsidRPr="005608E7">
        <w:rPr>
          <w:color w:val="000000"/>
          <w:sz w:val="28"/>
          <w:szCs w:val="28"/>
          <w:lang w:val="kk-KZ"/>
        </w:rPr>
        <w:t>ұлттық</w:t>
      </w:r>
      <w:r w:rsidR="00A92399">
        <w:rPr>
          <w:color w:val="000000"/>
          <w:sz w:val="28"/>
          <w:szCs w:val="28"/>
          <w:lang w:val="kk-KZ"/>
        </w:rPr>
        <w:t xml:space="preserve"> </w:t>
      </w:r>
      <w:r w:rsidR="00E10569" w:rsidRPr="005608E7">
        <w:rPr>
          <w:color w:val="000000"/>
          <w:sz w:val="28"/>
          <w:szCs w:val="28"/>
          <w:lang w:val="kk-KZ"/>
        </w:rPr>
        <w:t xml:space="preserve">қозғалмалы ойындар арқылы </w:t>
      </w:r>
      <w:r w:rsidRPr="005608E7">
        <w:rPr>
          <w:color w:val="000000"/>
          <w:sz w:val="28"/>
          <w:szCs w:val="28"/>
          <w:lang w:val="kk-KZ"/>
        </w:rPr>
        <w:t xml:space="preserve">бастауыш сынып оқушыларының танымдық белсенділіктерін қалыптастырудың </w:t>
      </w:r>
      <w:r w:rsidR="00A92399">
        <w:rPr>
          <w:color w:val="000000"/>
          <w:sz w:val="28"/>
          <w:szCs w:val="28"/>
          <w:lang w:val="kk-KZ"/>
        </w:rPr>
        <w:t xml:space="preserve"> </w:t>
      </w:r>
      <w:r w:rsidR="00087912" w:rsidRPr="005608E7">
        <w:rPr>
          <w:color w:val="000000"/>
          <w:sz w:val="28"/>
          <w:szCs w:val="28"/>
          <w:lang w:val="kk-KZ"/>
        </w:rPr>
        <w:t xml:space="preserve"> </w:t>
      </w:r>
      <w:r w:rsidR="00A92399">
        <w:rPr>
          <w:sz w:val="28"/>
          <w:szCs w:val="28"/>
          <w:lang w:val="kk-KZ"/>
        </w:rPr>
        <w:t xml:space="preserve">процессуалдық компонентінің </w:t>
      </w:r>
      <w:r w:rsidR="00087912" w:rsidRPr="005608E7">
        <w:rPr>
          <w:color w:val="000000"/>
          <w:sz w:val="28"/>
          <w:szCs w:val="28"/>
          <w:lang w:val="kk-KZ"/>
        </w:rPr>
        <w:t>эксперимент</w:t>
      </w:r>
      <w:r w:rsidR="00E10569" w:rsidRPr="005608E7">
        <w:rPr>
          <w:color w:val="000000"/>
          <w:sz w:val="28"/>
          <w:szCs w:val="28"/>
          <w:lang w:val="kk-KZ"/>
        </w:rPr>
        <w:t xml:space="preserve"> аяқталған кездегі</w:t>
      </w:r>
      <w:r w:rsidR="00087912" w:rsidRPr="005608E7">
        <w:rPr>
          <w:color w:val="000000"/>
          <w:sz w:val="28"/>
          <w:szCs w:val="28"/>
          <w:lang w:val="kk-KZ"/>
        </w:rPr>
        <w:t xml:space="preserve"> деңгейі</w:t>
      </w:r>
    </w:p>
    <w:p w:rsidR="00FE7B23" w:rsidRPr="005608E7" w:rsidRDefault="00FE7B23" w:rsidP="000B03F8">
      <w:pPr>
        <w:pStyle w:val="ac"/>
        <w:spacing w:before="0" w:beforeAutospacing="0" w:after="0" w:afterAutospacing="0"/>
        <w:ind w:firstLine="709"/>
        <w:jc w:val="both"/>
        <w:rPr>
          <w:color w:val="000000"/>
          <w:sz w:val="28"/>
          <w:szCs w:val="28"/>
          <w:lang w:val="kk-KZ"/>
        </w:rPr>
      </w:pPr>
    </w:p>
    <w:p w:rsidR="001C124E" w:rsidRPr="005608E7" w:rsidRDefault="00E10569" w:rsidP="000B03F8">
      <w:pPr>
        <w:pStyle w:val="ac"/>
        <w:spacing w:before="0" w:beforeAutospacing="0" w:after="0" w:afterAutospacing="0"/>
        <w:ind w:firstLine="709"/>
        <w:jc w:val="both"/>
        <w:rPr>
          <w:color w:val="000000"/>
          <w:sz w:val="28"/>
          <w:szCs w:val="28"/>
          <w:lang w:val="kk-KZ"/>
        </w:rPr>
      </w:pPr>
      <w:r w:rsidRPr="005608E7">
        <w:rPr>
          <w:color w:val="000000"/>
          <w:sz w:val="28"/>
          <w:szCs w:val="28"/>
          <w:lang w:val="kk-KZ"/>
        </w:rPr>
        <w:t>Э</w:t>
      </w:r>
      <w:r w:rsidR="001C124E" w:rsidRPr="005608E7">
        <w:rPr>
          <w:color w:val="000000"/>
          <w:sz w:val="28"/>
          <w:szCs w:val="28"/>
          <w:lang w:val="kk-KZ"/>
        </w:rPr>
        <w:t>ксперимент тобындағы оқушылардың</w:t>
      </w:r>
      <w:r w:rsidR="00A92399">
        <w:rPr>
          <w:color w:val="000000"/>
          <w:sz w:val="28"/>
          <w:szCs w:val="28"/>
          <w:lang w:val="kk-KZ"/>
        </w:rPr>
        <w:t xml:space="preserve">  </w:t>
      </w:r>
      <w:r w:rsidR="00A92399">
        <w:rPr>
          <w:sz w:val="28"/>
          <w:szCs w:val="28"/>
          <w:lang w:val="kk-KZ"/>
        </w:rPr>
        <w:t>процессуалдық компонентінің</w:t>
      </w:r>
      <w:r w:rsidR="00A92399" w:rsidRPr="005608E7">
        <w:rPr>
          <w:sz w:val="28"/>
          <w:szCs w:val="28"/>
          <w:lang w:val="kk-KZ"/>
        </w:rPr>
        <w:t>,</w:t>
      </w:r>
      <w:r w:rsidR="001C124E" w:rsidRPr="005608E7">
        <w:rPr>
          <w:color w:val="000000"/>
          <w:sz w:val="28"/>
          <w:szCs w:val="28"/>
          <w:lang w:val="kk-KZ"/>
        </w:rPr>
        <w:t xml:space="preserve"> деңгей</w:t>
      </w:r>
      <w:r w:rsidR="005331FC" w:rsidRPr="005608E7">
        <w:rPr>
          <w:color w:val="000000"/>
          <w:sz w:val="28"/>
          <w:szCs w:val="28"/>
          <w:lang w:val="kk-KZ"/>
        </w:rPr>
        <w:t>д</w:t>
      </w:r>
      <w:r w:rsidR="001C124E" w:rsidRPr="005608E7">
        <w:rPr>
          <w:color w:val="000000"/>
          <w:sz w:val="28"/>
          <w:szCs w:val="28"/>
          <w:lang w:val="kk-KZ"/>
        </w:rPr>
        <w:t>ің сапалық өзгеріс</w:t>
      </w:r>
      <w:r w:rsidR="005331FC" w:rsidRPr="005608E7">
        <w:rPr>
          <w:color w:val="000000"/>
          <w:sz w:val="28"/>
          <w:szCs w:val="28"/>
          <w:lang w:val="kk-KZ"/>
        </w:rPr>
        <w:t>тері туралы</w:t>
      </w:r>
      <w:r w:rsidR="00130194">
        <w:rPr>
          <w:color w:val="000000"/>
          <w:sz w:val="28"/>
          <w:szCs w:val="28"/>
          <w:lang w:val="kk-KZ"/>
        </w:rPr>
        <w:t xml:space="preserve"> </w:t>
      </w:r>
      <w:r w:rsidRPr="005608E7">
        <w:rPr>
          <w:color w:val="000000"/>
          <w:sz w:val="28"/>
          <w:szCs w:val="28"/>
          <w:lang w:val="kk-KZ"/>
        </w:rPr>
        <w:t xml:space="preserve">14-суретте көрсетілген мәліметтерден </w:t>
      </w:r>
      <w:r w:rsidR="005331FC" w:rsidRPr="005608E7">
        <w:rPr>
          <w:color w:val="000000"/>
          <w:sz w:val="28"/>
          <w:szCs w:val="28"/>
          <w:lang w:val="kk-KZ"/>
        </w:rPr>
        <w:t>көруге</w:t>
      </w:r>
      <w:r w:rsidR="001C124E" w:rsidRPr="005608E7">
        <w:rPr>
          <w:color w:val="000000"/>
          <w:sz w:val="28"/>
          <w:szCs w:val="28"/>
          <w:lang w:val="kk-KZ"/>
        </w:rPr>
        <w:t xml:space="preserve"> болады. Анықтау</w:t>
      </w:r>
      <w:r w:rsidR="005331FC" w:rsidRPr="005608E7">
        <w:rPr>
          <w:color w:val="000000"/>
          <w:sz w:val="28"/>
          <w:szCs w:val="28"/>
          <w:lang w:val="kk-KZ"/>
        </w:rPr>
        <w:t>шы эксперимент</w:t>
      </w:r>
      <w:r w:rsidR="001C124E" w:rsidRPr="005608E7">
        <w:rPr>
          <w:color w:val="000000"/>
          <w:sz w:val="28"/>
          <w:szCs w:val="28"/>
          <w:lang w:val="kk-KZ"/>
        </w:rPr>
        <w:t xml:space="preserve"> кезін</w:t>
      </w:r>
      <w:r w:rsidR="005331FC" w:rsidRPr="005608E7">
        <w:rPr>
          <w:color w:val="000000"/>
          <w:sz w:val="28"/>
          <w:szCs w:val="28"/>
          <w:lang w:val="kk-KZ"/>
        </w:rPr>
        <w:t>д</w:t>
      </w:r>
      <w:r w:rsidR="001C124E" w:rsidRPr="005608E7">
        <w:rPr>
          <w:color w:val="000000"/>
          <w:sz w:val="28"/>
          <w:szCs w:val="28"/>
          <w:lang w:val="kk-KZ"/>
        </w:rPr>
        <w:t xml:space="preserve">е алынған </w:t>
      </w:r>
      <w:r w:rsidR="005331FC" w:rsidRPr="005608E7">
        <w:rPr>
          <w:color w:val="000000"/>
          <w:sz w:val="28"/>
          <w:szCs w:val="28"/>
          <w:lang w:val="kk-KZ"/>
        </w:rPr>
        <w:t>көрсеткіштердің</w:t>
      </w:r>
      <w:r w:rsidR="001C124E" w:rsidRPr="005608E7">
        <w:rPr>
          <w:color w:val="000000"/>
          <w:sz w:val="28"/>
          <w:szCs w:val="28"/>
          <w:lang w:val="kk-KZ"/>
        </w:rPr>
        <w:t xml:space="preserve"> төмен деңгей</w:t>
      </w:r>
      <w:r w:rsidR="005331FC" w:rsidRPr="005608E7">
        <w:rPr>
          <w:color w:val="000000"/>
          <w:sz w:val="28"/>
          <w:szCs w:val="28"/>
          <w:lang w:val="kk-KZ"/>
        </w:rPr>
        <w:t>і</w:t>
      </w:r>
      <w:r w:rsidR="001C124E" w:rsidRPr="005608E7">
        <w:rPr>
          <w:color w:val="000000"/>
          <w:sz w:val="28"/>
          <w:szCs w:val="28"/>
          <w:lang w:val="kk-KZ"/>
        </w:rPr>
        <w:t xml:space="preserve"> 58,7% құраған болса,</w:t>
      </w:r>
      <w:r w:rsidR="005331FC" w:rsidRPr="005608E7">
        <w:rPr>
          <w:color w:val="000000"/>
          <w:sz w:val="28"/>
          <w:szCs w:val="28"/>
          <w:lang w:val="kk-KZ"/>
        </w:rPr>
        <w:t xml:space="preserve">эксперименттің </w:t>
      </w:r>
      <w:r w:rsidR="001C124E" w:rsidRPr="005608E7">
        <w:rPr>
          <w:color w:val="000000"/>
          <w:sz w:val="28"/>
          <w:szCs w:val="28"/>
          <w:lang w:val="kk-KZ"/>
        </w:rPr>
        <w:t xml:space="preserve">қорытындылау кезеңіндегі </w:t>
      </w:r>
      <w:r w:rsidR="005331FC" w:rsidRPr="005608E7">
        <w:rPr>
          <w:color w:val="000000"/>
          <w:sz w:val="28"/>
          <w:szCs w:val="28"/>
          <w:lang w:val="kk-KZ"/>
        </w:rPr>
        <w:t>көрсеткіш</w:t>
      </w:r>
      <w:r w:rsidR="001C124E" w:rsidRPr="005608E7">
        <w:rPr>
          <w:color w:val="000000"/>
          <w:sz w:val="28"/>
          <w:szCs w:val="28"/>
          <w:lang w:val="kk-KZ"/>
        </w:rPr>
        <w:t xml:space="preserve"> 6% дейін азайды. </w:t>
      </w:r>
    </w:p>
    <w:p w:rsidR="001C124E" w:rsidRPr="005608E7" w:rsidRDefault="001C124E" w:rsidP="000B03F8">
      <w:pPr>
        <w:pStyle w:val="ac"/>
        <w:spacing w:before="0" w:beforeAutospacing="0" w:after="0" w:afterAutospacing="0"/>
        <w:ind w:firstLine="709"/>
        <w:jc w:val="both"/>
        <w:rPr>
          <w:sz w:val="28"/>
          <w:szCs w:val="28"/>
          <w:lang w:val="kk-KZ"/>
        </w:rPr>
      </w:pPr>
      <w:r w:rsidRPr="005608E7">
        <w:rPr>
          <w:sz w:val="28"/>
          <w:szCs w:val="28"/>
          <w:lang w:val="kk-KZ"/>
        </w:rPr>
        <w:t xml:space="preserve">Эксперимент және бақылау топтарындағы оқушылардың танымдық белсенділіктерін қалыптастырудың әрбір </w:t>
      </w:r>
      <w:r w:rsidR="002C11EA">
        <w:rPr>
          <w:sz w:val="28"/>
          <w:szCs w:val="28"/>
          <w:lang w:val="kk-KZ"/>
        </w:rPr>
        <w:t xml:space="preserve">компоненттік </w:t>
      </w:r>
      <w:r w:rsidR="005331FC" w:rsidRPr="005608E7">
        <w:rPr>
          <w:sz w:val="28"/>
          <w:szCs w:val="28"/>
          <w:lang w:val="kk-KZ"/>
        </w:rPr>
        <w:t>деңгейлері</w:t>
      </w:r>
      <w:r w:rsidRPr="005608E7">
        <w:rPr>
          <w:sz w:val="28"/>
          <w:szCs w:val="28"/>
          <w:lang w:val="kk-KZ"/>
        </w:rPr>
        <w:t xml:space="preserve"> бойынша</w:t>
      </w:r>
      <w:r w:rsidR="002C11EA">
        <w:rPr>
          <w:sz w:val="28"/>
          <w:szCs w:val="28"/>
          <w:lang w:val="kk-KZ"/>
        </w:rPr>
        <w:t xml:space="preserve"> </w:t>
      </w:r>
      <w:r w:rsidR="005331FC" w:rsidRPr="005608E7">
        <w:rPr>
          <w:sz w:val="28"/>
          <w:szCs w:val="28"/>
          <w:lang w:val="kk-KZ"/>
        </w:rPr>
        <w:t>алынған көрсеткіштер жүргізілген эксперимент</w:t>
      </w:r>
      <w:r w:rsidRPr="005608E7">
        <w:rPr>
          <w:sz w:val="28"/>
          <w:szCs w:val="28"/>
          <w:lang w:val="kk-KZ"/>
        </w:rPr>
        <w:t xml:space="preserve"> жұмысының </w:t>
      </w:r>
      <w:r w:rsidR="005331FC" w:rsidRPr="005608E7">
        <w:rPr>
          <w:sz w:val="28"/>
          <w:szCs w:val="28"/>
          <w:lang w:val="kk-KZ"/>
        </w:rPr>
        <w:t>нәтижелер</w:t>
      </w:r>
      <w:r w:rsidRPr="005608E7">
        <w:rPr>
          <w:sz w:val="28"/>
          <w:szCs w:val="28"/>
          <w:lang w:val="kk-KZ"/>
        </w:rPr>
        <w:t>ін көрсетуге мүмкіндік берді</w:t>
      </w:r>
      <w:r w:rsidR="00BA3D99" w:rsidRPr="005608E7">
        <w:rPr>
          <w:sz w:val="28"/>
          <w:szCs w:val="28"/>
          <w:lang w:val="kk-KZ"/>
        </w:rPr>
        <w:t xml:space="preserve"> (</w:t>
      </w:r>
      <w:r w:rsidR="009B0299">
        <w:rPr>
          <w:sz w:val="28"/>
          <w:szCs w:val="28"/>
          <w:lang w:val="kk-KZ"/>
        </w:rPr>
        <w:t>19</w:t>
      </w:r>
      <w:r w:rsidR="00130194">
        <w:rPr>
          <w:sz w:val="28"/>
          <w:szCs w:val="28"/>
          <w:lang w:val="kk-KZ"/>
        </w:rPr>
        <w:t>-</w:t>
      </w:r>
      <w:r w:rsidR="00BA3D99" w:rsidRPr="005608E7">
        <w:rPr>
          <w:sz w:val="28"/>
          <w:szCs w:val="28"/>
          <w:lang w:val="kk-KZ"/>
        </w:rPr>
        <w:t>кесте)</w:t>
      </w:r>
      <w:r w:rsidRPr="005608E7">
        <w:rPr>
          <w:sz w:val="28"/>
          <w:szCs w:val="28"/>
          <w:lang w:val="kk-KZ"/>
        </w:rPr>
        <w:t>.</w:t>
      </w:r>
    </w:p>
    <w:p w:rsidR="00B058C2" w:rsidRPr="005608E7" w:rsidRDefault="00B058C2" w:rsidP="001F54FB">
      <w:pPr>
        <w:pStyle w:val="ac"/>
        <w:spacing w:before="0" w:beforeAutospacing="0" w:after="0" w:afterAutospacing="0"/>
        <w:jc w:val="both"/>
        <w:rPr>
          <w:sz w:val="28"/>
          <w:szCs w:val="28"/>
          <w:lang w:val="kk-KZ"/>
        </w:rPr>
      </w:pPr>
    </w:p>
    <w:p w:rsidR="00384936" w:rsidRPr="005608E7" w:rsidRDefault="00704762" w:rsidP="00130194">
      <w:pPr>
        <w:pStyle w:val="ac"/>
        <w:spacing w:before="0" w:beforeAutospacing="0" w:after="0" w:afterAutospacing="0"/>
        <w:jc w:val="both"/>
        <w:rPr>
          <w:sz w:val="28"/>
          <w:szCs w:val="28"/>
          <w:lang w:val="kk-KZ"/>
        </w:rPr>
      </w:pPr>
      <w:r w:rsidRPr="005608E7">
        <w:rPr>
          <w:sz w:val="28"/>
          <w:szCs w:val="28"/>
          <w:lang w:val="kk-KZ"/>
        </w:rPr>
        <w:t xml:space="preserve">Кесте </w:t>
      </w:r>
      <w:r w:rsidR="009B0299">
        <w:rPr>
          <w:sz w:val="28"/>
          <w:szCs w:val="28"/>
          <w:lang w:val="kk-KZ"/>
        </w:rPr>
        <w:t>19</w:t>
      </w:r>
      <w:r w:rsidR="00130194">
        <w:rPr>
          <w:sz w:val="28"/>
          <w:szCs w:val="28"/>
          <w:lang w:val="kk-KZ"/>
        </w:rPr>
        <w:t xml:space="preserve"> </w:t>
      </w:r>
      <w:r w:rsidR="000B03F8" w:rsidRPr="005608E7">
        <w:rPr>
          <w:sz w:val="28"/>
          <w:szCs w:val="28"/>
          <w:lang w:val="kk-KZ"/>
        </w:rPr>
        <w:t>–</w:t>
      </w:r>
      <w:r w:rsidR="00A8241A" w:rsidRPr="005608E7">
        <w:rPr>
          <w:sz w:val="28"/>
          <w:szCs w:val="28"/>
          <w:lang w:val="kk-KZ"/>
        </w:rPr>
        <w:t xml:space="preserve"> Эксперимент және бақылау топтарындағы оқушылардың танымдық белсенділіктері қ</w:t>
      </w:r>
      <w:r w:rsidR="005331FC" w:rsidRPr="005608E7">
        <w:rPr>
          <w:sz w:val="28"/>
          <w:szCs w:val="28"/>
          <w:lang w:val="kk-KZ"/>
        </w:rPr>
        <w:t xml:space="preserve">алыптасқандығының әрбір </w:t>
      </w:r>
      <w:r w:rsidR="002C11EA">
        <w:rPr>
          <w:sz w:val="28"/>
          <w:szCs w:val="28"/>
          <w:lang w:val="kk-KZ"/>
        </w:rPr>
        <w:t xml:space="preserve">компонент </w:t>
      </w:r>
      <w:r w:rsidR="00A8241A" w:rsidRPr="005608E7">
        <w:rPr>
          <w:sz w:val="28"/>
          <w:szCs w:val="28"/>
          <w:lang w:val="kk-KZ"/>
        </w:rPr>
        <w:t>бойынша деңгей</w:t>
      </w:r>
      <w:r w:rsidR="005331FC" w:rsidRPr="005608E7">
        <w:rPr>
          <w:sz w:val="28"/>
          <w:szCs w:val="28"/>
          <w:lang w:val="kk-KZ"/>
        </w:rPr>
        <w:t>леріндегі</w:t>
      </w:r>
      <w:r w:rsidR="00A8241A" w:rsidRPr="005608E7">
        <w:rPr>
          <w:sz w:val="28"/>
          <w:szCs w:val="28"/>
          <w:lang w:val="kk-KZ"/>
        </w:rPr>
        <w:t xml:space="preserve"> салыстырмалы көрсеткіштері (%)</w:t>
      </w:r>
    </w:p>
    <w:p w:rsidR="001F6512" w:rsidRPr="005608E7" w:rsidRDefault="001F6512" w:rsidP="001F54FB">
      <w:pPr>
        <w:pStyle w:val="ac"/>
        <w:spacing w:before="0" w:beforeAutospacing="0" w:after="0" w:afterAutospacing="0"/>
        <w:jc w:val="both"/>
        <w:rPr>
          <w:sz w:val="16"/>
          <w:szCs w:val="16"/>
          <w:lang w:val="kk-KZ"/>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0"/>
        <w:gridCol w:w="1404"/>
        <w:gridCol w:w="1200"/>
        <w:gridCol w:w="1282"/>
        <w:gridCol w:w="893"/>
        <w:gridCol w:w="1038"/>
        <w:gridCol w:w="822"/>
        <w:gridCol w:w="952"/>
      </w:tblGrid>
      <w:tr w:rsidR="00384936" w:rsidRPr="005608E7" w:rsidTr="0022699E">
        <w:trPr>
          <w:trHeight w:val="408"/>
        </w:trPr>
        <w:tc>
          <w:tcPr>
            <w:tcW w:w="1970" w:type="dxa"/>
            <w:vMerge w:val="restart"/>
            <w:shd w:val="clear" w:color="auto" w:fill="auto"/>
            <w:vAlign w:val="center"/>
          </w:tcPr>
          <w:p w:rsidR="00384936" w:rsidRPr="005608E7" w:rsidRDefault="00384936" w:rsidP="000B03F8">
            <w:pPr>
              <w:pStyle w:val="ac"/>
              <w:spacing w:before="0" w:beforeAutospacing="0" w:after="0" w:afterAutospacing="0"/>
              <w:jc w:val="center"/>
              <w:rPr>
                <w:color w:val="000000"/>
                <w:lang w:val="kk-KZ"/>
              </w:rPr>
            </w:pPr>
            <w:r w:rsidRPr="005608E7">
              <w:rPr>
                <w:color w:val="000000"/>
                <w:lang w:val="kk-KZ"/>
              </w:rPr>
              <w:t>Компоненттері</w:t>
            </w:r>
          </w:p>
        </w:tc>
        <w:tc>
          <w:tcPr>
            <w:tcW w:w="1404" w:type="dxa"/>
            <w:vMerge w:val="restart"/>
            <w:shd w:val="clear" w:color="auto" w:fill="auto"/>
            <w:vAlign w:val="center"/>
          </w:tcPr>
          <w:p w:rsidR="00384936" w:rsidRPr="005608E7" w:rsidRDefault="00384936" w:rsidP="000B03F8">
            <w:pPr>
              <w:pStyle w:val="ac"/>
              <w:spacing w:before="0" w:beforeAutospacing="0" w:after="0" w:afterAutospacing="0"/>
              <w:jc w:val="center"/>
              <w:rPr>
                <w:color w:val="000000"/>
                <w:lang w:val="kk-KZ"/>
              </w:rPr>
            </w:pPr>
            <w:r w:rsidRPr="005608E7">
              <w:rPr>
                <w:color w:val="000000"/>
                <w:lang w:val="kk-KZ"/>
              </w:rPr>
              <w:t>Кезеңдер</w:t>
            </w:r>
          </w:p>
        </w:tc>
        <w:tc>
          <w:tcPr>
            <w:tcW w:w="2482" w:type="dxa"/>
            <w:gridSpan w:val="2"/>
            <w:tcBorders>
              <w:bottom w:val="single" w:sz="4" w:space="0" w:color="auto"/>
            </w:tcBorders>
            <w:shd w:val="clear" w:color="auto" w:fill="auto"/>
            <w:vAlign w:val="center"/>
          </w:tcPr>
          <w:p w:rsidR="00384936" w:rsidRPr="005608E7" w:rsidRDefault="00384936" w:rsidP="000B03F8">
            <w:pPr>
              <w:pStyle w:val="ac"/>
              <w:spacing w:before="0" w:beforeAutospacing="0" w:after="0" w:afterAutospacing="0"/>
              <w:jc w:val="center"/>
              <w:rPr>
                <w:color w:val="000000"/>
                <w:lang w:val="kk-KZ"/>
              </w:rPr>
            </w:pPr>
            <w:r w:rsidRPr="005608E7">
              <w:rPr>
                <w:color w:val="000000"/>
                <w:lang w:val="kk-KZ"/>
              </w:rPr>
              <w:t>Төмен</w:t>
            </w:r>
          </w:p>
        </w:tc>
        <w:tc>
          <w:tcPr>
            <w:tcW w:w="1931" w:type="dxa"/>
            <w:gridSpan w:val="2"/>
            <w:tcBorders>
              <w:bottom w:val="single" w:sz="4" w:space="0" w:color="auto"/>
            </w:tcBorders>
            <w:shd w:val="clear" w:color="auto" w:fill="auto"/>
            <w:vAlign w:val="center"/>
          </w:tcPr>
          <w:p w:rsidR="00384936" w:rsidRPr="005608E7" w:rsidRDefault="00384936" w:rsidP="000B03F8">
            <w:pPr>
              <w:pStyle w:val="ac"/>
              <w:spacing w:before="0" w:beforeAutospacing="0" w:after="0" w:afterAutospacing="0"/>
              <w:jc w:val="center"/>
              <w:rPr>
                <w:color w:val="000000"/>
                <w:lang w:val="kk-KZ"/>
              </w:rPr>
            </w:pPr>
            <w:r w:rsidRPr="005608E7">
              <w:rPr>
                <w:color w:val="000000"/>
                <w:lang w:val="kk-KZ"/>
              </w:rPr>
              <w:t>Орта</w:t>
            </w:r>
          </w:p>
        </w:tc>
        <w:tc>
          <w:tcPr>
            <w:tcW w:w="1774" w:type="dxa"/>
            <w:gridSpan w:val="2"/>
            <w:tcBorders>
              <w:bottom w:val="single" w:sz="4" w:space="0" w:color="auto"/>
            </w:tcBorders>
            <w:shd w:val="clear" w:color="auto" w:fill="auto"/>
            <w:vAlign w:val="center"/>
          </w:tcPr>
          <w:p w:rsidR="00384936" w:rsidRPr="005608E7" w:rsidRDefault="00384936" w:rsidP="000B03F8">
            <w:pPr>
              <w:pStyle w:val="ac"/>
              <w:spacing w:before="0" w:beforeAutospacing="0" w:after="0" w:afterAutospacing="0"/>
              <w:jc w:val="center"/>
              <w:rPr>
                <w:color w:val="000000"/>
                <w:lang w:val="kk-KZ"/>
              </w:rPr>
            </w:pPr>
            <w:r w:rsidRPr="005608E7">
              <w:rPr>
                <w:color w:val="000000"/>
                <w:lang w:val="kk-KZ"/>
              </w:rPr>
              <w:t>Жоғары</w:t>
            </w:r>
          </w:p>
        </w:tc>
      </w:tr>
      <w:tr w:rsidR="005331FC" w:rsidRPr="005608E7" w:rsidTr="00CE1437">
        <w:trPr>
          <w:trHeight w:hRule="exact" w:val="340"/>
        </w:trPr>
        <w:tc>
          <w:tcPr>
            <w:tcW w:w="1970" w:type="dxa"/>
            <w:vMerge/>
            <w:shd w:val="clear" w:color="auto" w:fill="auto"/>
            <w:vAlign w:val="center"/>
          </w:tcPr>
          <w:p w:rsidR="00384936" w:rsidRPr="005608E7" w:rsidRDefault="00384936" w:rsidP="000B03F8">
            <w:pPr>
              <w:pStyle w:val="ac"/>
              <w:spacing w:before="0" w:beforeAutospacing="0" w:after="0" w:afterAutospacing="0"/>
              <w:jc w:val="center"/>
              <w:rPr>
                <w:color w:val="000000"/>
                <w:lang w:val="kk-KZ"/>
              </w:rPr>
            </w:pPr>
          </w:p>
        </w:tc>
        <w:tc>
          <w:tcPr>
            <w:tcW w:w="1404" w:type="dxa"/>
            <w:vMerge/>
            <w:shd w:val="clear" w:color="auto" w:fill="auto"/>
            <w:vAlign w:val="center"/>
          </w:tcPr>
          <w:p w:rsidR="00384936" w:rsidRPr="005608E7" w:rsidRDefault="00384936" w:rsidP="000B03F8">
            <w:pPr>
              <w:pStyle w:val="ac"/>
              <w:spacing w:before="0" w:beforeAutospacing="0" w:after="0" w:afterAutospacing="0"/>
              <w:jc w:val="center"/>
              <w:rPr>
                <w:color w:val="000000"/>
                <w:lang w:val="kk-KZ"/>
              </w:rPr>
            </w:pPr>
          </w:p>
        </w:tc>
        <w:tc>
          <w:tcPr>
            <w:tcW w:w="1200" w:type="dxa"/>
            <w:tcBorders>
              <w:top w:val="single" w:sz="4" w:space="0" w:color="auto"/>
              <w:right w:val="single" w:sz="4" w:space="0" w:color="auto"/>
            </w:tcBorders>
            <w:shd w:val="clear" w:color="auto" w:fill="auto"/>
            <w:vAlign w:val="center"/>
          </w:tcPr>
          <w:p w:rsidR="00384936" w:rsidRPr="005608E7" w:rsidRDefault="00A8241A" w:rsidP="000B03F8">
            <w:pPr>
              <w:pStyle w:val="ac"/>
              <w:spacing w:before="0" w:after="0"/>
              <w:jc w:val="center"/>
              <w:rPr>
                <w:color w:val="000000"/>
                <w:lang w:val="kk-KZ"/>
              </w:rPr>
            </w:pPr>
            <w:r w:rsidRPr="005608E7">
              <w:rPr>
                <w:color w:val="000000"/>
                <w:lang w:val="kk-KZ"/>
              </w:rPr>
              <w:t>ЭТ</w:t>
            </w:r>
          </w:p>
        </w:tc>
        <w:tc>
          <w:tcPr>
            <w:tcW w:w="1282" w:type="dxa"/>
            <w:tcBorders>
              <w:top w:val="single" w:sz="4" w:space="0" w:color="auto"/>
              <w:left w:val="single" w:sz="4" w:space="0" w:color="auto"/>
            </w:tcBorders>
            <w:shd w:val="clear" w:color="auto" w:fill="auto"/>
            <w:vAlign w:val="center"/>
          </w:tcPr>
          <w:p w:rsidR="00384936" w:rsidRPr="005608E7" w:rsidRDefault="00A8241A" w:rsidP="000B03F8">
            <w:pPr>
              <w:pStyle w:val="ac"/>
              <w:spacing w:before="0" w:after="0"/>
              <w:jc w:val="center"/>
              <w:rPr>
                <w:color w:val="000000"/>
                <w:lang w:val="kk-KZ"/>
              </w:rPr>
            </w:pPr>
            <w:r w:rsidRPr="005608E7">
              <w:rPr>
                <w:color w:val="000000"/>
                <w:lang w:val="kk-KZ"/>
              </w:rPr>
              <w:t>БТ</w:t>
            </w:r>
          </w:p>
        </w:tc>
        <w:tc>
          <w:tcPr>
            <w:tcW w:w="893" w:type="dxa"/>
            <w:tcBorders>
              <w:top w:val="single" w:sz="4" w:space="0" w:color="auto"/>
              <w:right w:val="single" w:sz="4" w:space="0" w:color="auto"/>
            </w:tcBorders>
            <w:shd w:val="clear" w:color="auto" w:fill="auto"/>
            <w:vAlign w:val="center"/>
          </w:tcPr>
          <w:p w:rsidR="00384936" w:rsidRPr="005608E7" w:rsidRDefault="00A8241A" w:rsidP="000B03F8">
            <w:pPr>
              <w:pStyle w:val="ac"/>
              <w:spacing w:before="0" w:beforeAutospacing="0" w:after="0" w:afterAutospacing="0"/>
              <w:jc w:val="center"/>
              <w:rPr>
                <w:color w:val="000000"/>
                <w:lang w:val="kk-KZ"/>
              </w:rPr>
            </w:pPr>
            <w:r w:rsidRPr="005608E7">
              <w:rPr>
                <w:color w:val="000000"/>
                <w:lang w:val="kk-KZ"/>
              </w:rPr>
              <w:t>ЭТ</w:t>
            </w:r>
          </w:p>
        </w:tc>
        <w:tc>
          <w:tcPr>
            <w:tcW w:w="1038" w:type="dxa"/>
            <w:tcBorders>
              <w:top w:val="single" w:sz="4" w:space="0" w:color="auto"/>
              <w:left w:val="single" w:sz="4" w:space="0" w:color="auto"/>
            </w:tcBorders>
            <w:shd w:val="clear" w:color="auto" w:fill="auto"/>
            <w:vAlign w:val="center"/>
          </w:tcPr>
          <w:p w:rsidR="00384936" w:rsidRPr="005608E7" w:rsidRDefault="00A8241A" w:rsidP="000B03F8">
            <w:pPr>
              <w:pStyle w:val="ac"/>
              <w:spacing w:before="0" w:beforeAutospacing="0" w:after="0" w:afterAutospacing="0"/>
              <w:jc w:val="center"/>
              <w:rPr>
                <w:color w:val="000000"/>
                <w:lang w:val="kk-KZ"/>
              </w:rPr>
            </w:pPr>
            <w:r w:rsidRPr="005608E7">
              <w:rPr>
                <w:color w:val="000000"/>
                <w:lang w:val="kk-KZ"/>
              </w:rPr>
              <w:t>БТ</w:t>
            </w:r>
          </w:p>
        </w:tc>
        <w:tc>
          <w:tcPr>
            <w:tcW w:w="822" w:type="dxa"/>
            <w:tcBorders>
              <w:top w:val="single" w:sz="4" w:space="0" w:color="auto"/>
              <w:right w:val="single" w:sz="4" w:space="0" w:color="auto"/>
            </w:tcBorders>
            <w:shd w:val="clear" w:color="auto" w:fill="auto"/>
            <w:vAlign w:val="center"/>
          </w:tcPr>
          <w:p w:rsidR="00384936" w:rsidRPr="005608E7" w:rsidRDefault="00A8241A" w:rsidP="000B03F8">
            <w:pPr>
              <w:pStyle w:val="ac"/>
              <w:spacing w:before="0" w:after="0"/>
              <w:jc w:val="center"/>
              <w:rPr>
                <w:color w:val="000000"/>
                <w:lang w:val="kk-KZ"/>
              </w:rPr>
            </w:pPr>
            <w:r w:rsidRPr="005608E7">
              <w:rPr>
                <w:color w:val="000000"/>
                <w:lang w:val="kk-KZ"/>
              </w:rPr>
              <w:t>ЭТ</w:t>
            </w:r>
          </w:p>
        </w:tc>
        <w:tc>
          <w:tcPr>
            <w:tcW w:w="952" w:type="dxa"/>
            <w:tcBorders>
              <w:top w:val="single" w:sz="4" w:space="0" w:color="auto"/>
              <w:left w:val="single" w:sz="4" w:space="0" w:color="auto"/>
            </w:tcBorders>
            <w:shd w:val="clear" w:color="auto" w:fill="auto"/>
            <w:vAlign w:val="center"/>
          </w:tcPr>
          <w:p w:rsidR="00384936" w:rsidRPr="005608E7" w:rsidRDefault="00A8241A" w:rsidP="000B03F8">
            <w:pPr>
              <w:pStyle w:val="ac"/>
              <w:spacing w:before="0" w:after="0"/>
              <w:jc w:val="center"/>
              <w:rPr>
                <w:color w:val="000000"/>
                <w:lang w:val="kk-KZ"/>
              </w:rPr>
            </w:pPr>
            <w:r w:rsidRPr="005608E7">
              <w:rPr>
                <w:color w:val="000000"/>
                <w:lang w:val="kk-KZ"/>
              </w:rPr>
              <w:t>БТ</w:t>
            </w:r>
          </w:p>
        </w:tc>
      </w:tr>
      <w:tr w:rsidR="005331FC" w:rsidRPr="005608E7" w:rsidTr="00CE1437">
        <w:trPr>
          <w:trHeight w:hRule="exact" w:val="340"/>
        </w:trPr>
        <w:tc>
          <w:tcPr>
            <w:tcW w:w="1970" w:type="dxa"/>
            <w:vMerge w:val="restart"/>
            <w:shd w:val="clear" w:color="auto" w:fill="auto"/>
            <w:vAlign w:val="center"/>
          </w:tcPr>
          <w:p w:rsidR="00A8241A" w:rsidRPr="005608E7" w:rsidRDefault="00A8241A" w:rsidP="000B03F8">
            <w:pPr>
              <w:pStyle w:val="ac"/>
              <w:spacing w:before="0" w:beforeAutospacing="0" w:after="0" w:afterAutospacing="0"/>
              <w:rPr>
                <w:color w:val="000000"/>
                <w:lang w:val="kk-KZ"/>
              </w:rPr>
            </w:pPr>
            <w:r w:rsidRPr="005608E7">
              <w:rPr>
                <w:color w:val="000000"/>
                <w:lang w:val="kk-KZ"/>
              </w:rPr>
              <w:t>Мотивациялық</w:t>
            </w:r>
          </w:p>
        </w:tc>
        <w:tc>
          <w:tcPr>
            <w:tcW w:w="1404" w:type="dxa"/>
            <w:tcBorders>
              <w:bottom w:val="single" w:sz="4" w:space="0" w:color="auto"/>
            </w:tcBorders>
            <w:shd w:val="clear" w:color="auto" w:fill="auto"/>
            <w:vAlign w:val="center"/>
          </w:tcPr>
          <w:p w:rsidR="00A8241A" w:rsidRPr="005608E7" w:rsidRDefault="00A8241A" w:rsidP="000B03F8">
            <w:pPr>
              <w:pStyle w:val="ac"/>
              <w:spacing w:before="0" w:beforeAutospacing="0" w:after="0" w:afterAutospacing="0"/>
              <w:rPr>
                <w:color w:val="000000"/>
                <w:lang w:val="kk-KZ"/>
              </w:rPr>
            </w:pPr>
            <w:r w:rsidRPr="005608E7">
              <w:rPr>
                <w:color w:val="000000"/>
                <w:lang w:val="kk-KZ"/>
              </w:rPr>
              <w:t>бастапқы</w:t>
            </w:r>
          </w:p>
        </w:tc>
        <w:tc>
          <w:tcPr>
            <w:tcW w:w="1200" w:type="dxa"/>
            <w:tcBorders>
              <w:bottom w:val="single" w:sz="4" w:space="0" w:color="auto"/>
              <w:right w:val="single" w:sz="4" w:space="0" w:color="auto"/>
            </w:tcBorders>
            <w:shd w:val="clear" w:color="auto" w:fill="auto"/>
            <w:vAlign w:val="center"/>
          </w:tcPr>
          <w:p w:rsidR="00A8241A" w:rsidRPr="005608E7" w:rsidRDefault="00F03295" w:rsidP="000B03F8">
            <w:pPr>
              <w:pStyle w:val="ac"/>
              <w:spacing w:before="0" w:beforeAutospacing="0" w:after="0" w:afterAutospacing="0"/>
              <w:jc w:val="center"/>
              <w:rPr>
                <w:color w:val="000000"/>
                <w:lang w:val="kk-KZ"/>
              </w:rPr>
            </w:pPr>
            <w:r w:rsidRPr="005608E7">
              <w:rPr>
                <w:color w:val="000000"/>
                <w:lang w:val="kk-KZ"/>
              </w:rPr>
              <w:t>27</w:t>
            </w:r>
          </w:p>
        </w:tc>
        <w:tc>
          <w:tcPr>
            <w:tcW w:w="1282" w:type="dxa"/>
            <w:tcBorders>
              <w:left w:val="single" w:sz="4" w:space="0" w:color="auto"/>
              <w:bottom w:val="single" w:sz="4" w:space="0" w:color="auto"/>
            </w:tcBorders>
            <w:shd w:val="clear" w:color="auto" w:fill="auto"/>
            <w:vAlign w:val="center"/>
          </w:tcPr>
          <w:p w:rsidR="00A8241A" w:rsidRPr="005608E7" w:rsidRDefault="00F03295" w:rsidP="000B03F8">
            <w:pPr>
              <w:pStyle w:val="ac"/>
              <w:spacing w:before="0" w:beforeAutospacing="0" w:after="0" w:afterAutospacing="0"/>
              <w:jc w:val="center"/>
              <w:rPr>
                <w:color w:val="000000"/>
                <w:lang w:val="kk-KZ"/>
              </w:rPr>
            </w:pPr>
            <w:r w:rsidRPr="005608E7">
              <w:rPr>
                <w:color w:val="000000"/>
                <w:lang w:val="kk-KZ"/>
              </w:rPr>
              <w:t>38,8</w:t>
            </w:r>
          </w:p>
        </w:tc>
        <w:tc>
          <w:tcPr>
            <w:tcW w:w="893" w:type="dxa"/>
            <w:tcBorders>
              <w:bottom w:val="single" w:sz="4" w:space="0" w:color="auto"/>
              <w:right w:val="single" w:sz="4" w:space="0" w:color="auto"/>
            </w:tcBorders>
            <w:shd w:val="clear" w:color="auto" w:fill="auto"/>
            <w:vAlign w:val="center"/>
          </w:tcPr>
          <w:p w:rsidR="00A8241A" w:rsidRPr="005608E7" w:rsidRDefault="00F03295" w:rsidP="000B03F8">
            <w:pPr>
              <w:pStyle w:val="ac"/>
              <w:spacing w:before="0" w:beforeAutospacing="0" w:after="0" w:afterAutospacing="0"/>
              <w:jc w:val="center"/>
              <w:rPr>
                <w:color w:val="000000"/>
                <w:lang w:val="kk-KZ"/>
              </w:rPr>
            </w:pPr>
            <w:r w:rsidRPr="005608E7">
              <w:rPr>
                <w:color w:val="000000"/>
                <w:lang w:val="kk-KZ"/>
              </w:rPr>
              <w:t>68,33</w:t>
            </w:r>
          </w:p>
        </w:tc>
        <w:tc>
          <w:tcPr>
            <w:tcW w:w="1038" w:type="dxa"/>
            <w:tcBorders>
              <w:left w:val="single" w:sz="4" w:space="0" w:color="auto"/>
              <w:bottom w:val="single" w:sz="4" w:space="0" w:color="auto"/>
            </w:tcBorders>
            <w:shd w:val="clear" w:color="auto" w:fill="auto"/>
            <w:vAlign w:val="center"/>
          </w:tcPr>
          <w:p w:rsidR="00A8241A" w:rsidRPr="005608E7" w:rsidRDefault="00F03295" w:rsidP="000B03F8">
            <w:pPr>
              <w:pStyle w:val="ac"/>
              <w:spacing w:before="0" w:beforeAutospacing="0" w:after="0" w:afterAutospacing="0"/>
              <w:jc w:val="center"/>
              <w:rPr>
                <w:color w:val="000000"/>
                <w:lang w:val="kk-KZ"/>
              </w:rPr>
            </w:pPr>
            <w:r w:rsidRPr="005608E7">
              <w:rPr>
                <w:color w:val="000000"/>
                <w:lang w:val="kk-KZ"/>
              </w:rPr>
              <w:t>55,6</w:t>
            </w:r>
          </w:p>
        </w:tc>
        <w:tc>
          <w:tcPr>
            <w:tcW w:w="822" w:type="dxa"/>
            <w:tcBorders>
              <w:bottom w:val="single" w:sz="4" w:space="0" w:color="auto"/>
              <w:right w:val="single" w:sz="4" w:space="0" w:color="auto"/>
            </w:tcBorders>
            <w:shd w:val="clear" w:color="auto" w:fill="auto"/>
            <w:vAlign w:val="center"/>
          </w:tcPr>
          <w:p w:rsidR="00A8241A" w:rsidRPr="005608E7" w:rsidRDefault="00B81C55" w:rsidP="000B03F8">
            <w:pPr>
              <w:pStyle w:val="ac"/>
              <w:spacing w:before="0" w:beforeAutospacing="0" w:after="0" w:afterAutospacing="0"/>
              <w:jc w:val="center"/>
              <w:rPr>
                <w:color w:val="000000"/>
                <w:lang w:val="kk-KZ"/>
              </w:rPr>
            </w:pPr>
            <w:r w:rsidRPr="005608E7">
              <w:rPr>
                <w:color w:val="000000"/>
                <w:lang w:val="kk-KZ"/>
              </w:rPr>
              <w:t>5</w:t>
            </w:r>
          </w:p>
        </w:tc>
        <w:tc>
          <w:tcPr>
            <w:tcW w:w="952" w:type="dxa"/>
            <w:tcBorders>
              <w:left w:val="single" w:sz="4" w:space="0" w:color="auto"/>
              <w:bottom w:val="single" w:sz="4" w:space="0" w:color="auto"/>
            </w:tcBorders>
            <w:shd w:val="clear" w:color="auto" w:fill="auto"/>
            <w:vAlign w:val="center"/>
          </w:tcPr>
          <w:p w:rsidR="00A8241A" w:rsidRPr="005608E7" w:rsidRDefault="00B81C55" w:rsidP="000B03F8">
            <w:pPr>
              <w:pStyle w:val="ac"/>
              <w:spacing w:before="0" w:beforeAutospacing="0" w:after="0" w:afterAutospacing="0"/>
              <w:jc w:val="center"/>
              <w:rPr>
                <w:color w:val="000000"/>
                <w:lang w:val="kk-KZ"/>
              </w:rPr>
            </w:pPr>
            <w:r w:rsidRPr="005608E7">
              <w:rPr>
                <w:color w:val="000000"/>
                <w:lang w:val="kk-KZ"/>
              </w:rPr>
              <w:t>5,6</w:t>
            </w:r>
          </w:p>
        </w:tc>
      </w:tr>
      <w:tr w:rsidR="005331FC" w:rsidRPr="005608E7" w:rsidTr="00CE1437">
        <w:trPr>
          <w:trHeight w:hRule="exact" w:val="340"/>
        </w:trPr>
        <w:tc>
          <w:tcPr>
            <w:tcW w:w="1970" w:type="dxa"/>
            <w:vMerge/>
            <w:shd w:val="clear" w:color="auto" w:fill="auto"/>
            <w:vAlign w:val="center"/>
          </w:tcPr>
          <w:p w:rsidR="00A8241A" w:rsidRPr="005608E7" w:rsidRDefault="00A8241A" w:rsidP="000B03F8">
            <w:pPr>
              <w:pStyle w:val="ac"/>
              <w:spacing w:before="0" w:beforeAutospacing="0" w:after="0" w:afterAutospacing="0"/>
              <w:rPr>
                <w:color w:val="000000"/>
                <w:lang w:val="kk-KZ"/>
              </w:rPr>
            </w:pPr>
          </w:p>
        </w:tc>
        <w:tc>
          <w:tcPr>
            <w:tcW w:w="1404" w:type="dxa"/>
            <w:tcBorders>
              <w:top w:val="single" w:sz="4" w:space="0" w:color="auto"/>
            </w:tcBorders>
            <w:shd w:val="clear" w:color="auto" w:fill="auto"/>
            <w:vAlign w:val="center"/>
          </w:tcPr>
          <w:p w:rsidR="00A8241A" w:rsidRPr="005608E7" w:rsidRDefault="00A8241A" w:rsidP="000B03F8">
            <w:pPr>
              <w:pStyle w:val="ac"/>
              <w:spacing w:before="0" w:beforeAutospacing="0" w:after="0" w:afterAutospacing="0"/>
              <w:rPr>
                <w:color w:val="000000"/>
                <w:lang w:val="kk-KZ"/>
              </w:rPr>
            </w:pPr>
            <w:r w:rsidRPr="005608E7">
              <w:rPr>
                <w:color w:val="000000"/>
                <w:lang w:val="kk-KZ"/>
              </w:rPr>
              <w:t>соңғы</w:t>
            </w:r>
          </w:p>
        </w:tc>
        <w:tc>
          <w:tcPr>
            <w:tcW w:w="1200" w:type="dxa"/>
            <w:tcBorders>
              <w:top w:val="single" w:sz="4" w:space="0" w:color="auto"/>
              <w:right w:val="single" w:sz="4" w:space="0" w:color="auto"/>
            </w:tcBorders>
            <w:shd w:val="clear" w:color="auto" w:fill="auto"/>
            <w:vAlign w:val="center"/>
          </w:tcPr>
          <w:p w:rsidR="00A8241A" w:rsidRPr="005608E7" w:rsidRDefault="00F03295" w:rsidP="000B03F8">
            <w:pPr>
              <w:pStyle w:val="ac"/>
              <w:spacing w:before="0" w:beforeAutospacing="0" w:after="0" w:afterAutospacing="0"/>
              <w:jc w:val="center"/>
              <w:rPr>
                <w:color w:val="000000"/>
                <w:lang w:val="kk-KZ"/>
              </w:rPr>
            </w:pPr>
            <w:r w:rsidRPr="005608E7">
              <w:rPr>
                <w:color w:val="000000"/>
                <w:lang w:val="kk-KZ"/>
              </w:rPr>
              <w:t>7</w:t>
            </w:r>
          </w:p>
        </w:tc>
        <w:tc>
          <w:tcPr>
            <w:tcW w:w="1282" w:type="dxa"/>
            <w:tcBorders>
              <w:top w:val="single" w:sz="4" w:space="0" w:color="auto"/>
              <w:left w:val="single" w:sz="4" w:space="0" w:color="auto"/>
            </w:tcBorders>
            <w:shd w:val="clear" w:color="auto" w:fill="auto"/>
            <w:vAlign w:val="center"/>
          </w:tcPr>
          <w:p w:rsidR="00A8241A" w:rsidRPr="005608E7" w:rsidRDefault="00F03295" w:rsidP="000B03F8">
            <w:pPr>
              <w:pStyle w:val="ac"/>
              <w:spacing w:before="0" w:beforeAutospacing="0" w:after="0" w:afterAutospacing="0"/>
              <w:jc w:val="center"/>
              <w:rPr>
                <w:color w:val="000000"/>
                <w:lang w:val="kk-KZ"/>
              </w:rPr>
            </w:pPr>
            <w:r w:rsidRPr="005608E7">
              <w:rPr>
                <w:color w:val="000000"/>
                <w:lang w:val="kk-KZ"/>
              </w:rPr>
              <w:t>11,1</w:t>
            </w:r>
          </w:p>
        </w:tc>
        <w:tc>
          <w:tcPr>
            <w:tcW w:w="893" w:type="dxa"/>
            <w:tcBorders>
              <w:top w:val="single" w:sz="4" w:space="0" w:color="auto"/>
              <w:right w:val="single" w:sz="4" w:space="0" w:color="auto"/>
            </w:tcBorders>
            <w:shd w:val="clear" w:color="auto" w:fill="auto"/>
            <w:vAlign w:val="center"/>
          </w:tcPr>
          <w:p w:rsidR="00A8241A" w:rsidRPr="005608E7" w:rsidRDefault="00F03295" w:rsidP="000B03F8">
            <w:pPr>
              <w:pStyle w:val="ac"/>
              <w:spacing w:before="0" w:beforeAutospacing="0" w:after="0" w:afterAutospacing="0"/>
              <w:jc w:val="center"/>
              <w:rPr>
                <w:color w:val="000000"/>
                <w:lang w:val="kk-KZ"/>
              </w:rPr>
            </w:pPr>
            <w:r w:rsidRPr="005608E7">
              <w:rPr>
                <w:color w:val="000000"/>
                <w:lang w:val="kk-KZ"/>
              </w:rPr>
              <w:t>33</w:t>
            </w:r>
          </w:p>
        </w:tc>
        <w:tc>
          <w:tcPr>
            <w:tcW w:w="1038" w:type="dxa"/>
            <w:tcBorders>
              <w:top w:val="single" w:sz="4" w:space="0" w:color="auto"/>
              <w:left w:val="single" w:sz="4" w:space="0" w:color="auto"/>
            </w:tcBorders>
            <w:shd w:val="clear" w:color="auto" w:fill="auto"/>
            <w:vAlign w:val="center"/>
          </w:tcPr>
          <w:p w:rsidR="00A8241A" w:rsidRPr="005608E7" w:rsidRDefault="00F03295" w:rsidP="000B03F8">
            <w:pPr>
              <w:pStyle w:val="ac"/>
              <w:spacing w:before="0" w:beforeAutospacing="0" w:after="0" w:afterAutospacing="0"/>
              <w:jc w:val="center"/>
              <w:rPr>
                <w:color w:val="000000"/>
                <w:lang w:val="kk-KZ"/>
              </w:rPr>
            </w:pPr>
            <w:r w:rsidRPr="005608E7">
              <w:rPr>
                <w:color w:val="000000"/>
                <w:lang w:val="kk-KZ"/>
              </w:rPr>
              <w:t>55,6</w:t>
            </w:r>
          </w:p>
        </w:tc>
        <w:tc>
          <w:tcPr>
            <w:tcW w:w="822" w:type="dxa"/>
            <w:tcBorders>
              <w:top w:val="single" w:sz="4" w:space="0" w:color="auto"/>
              <w:right w:val="single" w:sz="4" w:space="0" w:color="auto"/>
            </w:tcBorders>
            <w:shd w:val="clear" w:color="auto" w:fill="auto"/>
            <w:vAlign w:val="center"/>
          </w:tcPr>
          <w:p w:rsidR="00A8241A" w:rsidRPr="005608E7" w:rsidRDefault="00B81C55" w:rsidP="000B03F8">
            <w:pPr>
              <w:pStyle w:val="ac"/>
              <w:spacing w:before="0" w:beforeAutospacing="0" w:after="0" w:afterAutospacing="0"/>
              <w:jc w:val="center"/>
              <w:rPr>
                <w:color w:val="000000"/>
                <w:lang w:val="kk-KZ"/>
              </w:rPr>
            </w:pPr>
            <w:r w:rsidRPr="005608E7">
              <w:rPr>
                <w:color w:val="000000"/>
                <w:lang w:val="kk-KZ"/>
              </w:rPr>
              <w:t>60</w:t>
            </w:r>
          </w:p>
        </w:tc>
        <w:tc>
          <w:tcPr>
            <w:tcW w:w="952" w:type="dxa"/>
            <w:tcBorders>
              <w:top w:val="single" w:sz="4" w:space="0" w:color="auto"/>
              <w:left w:val="single" w:sz="4" w:space="0" w:color="auto"/>
            </w:tcBorders>
            <w:shd w:val="clear" w:color="auto" w:fill="auto"/>
            <w:vAlign w:val="center"/>
          </w:tcPr>
          <w:p w:rsidR="00A8241A" w:rsidRPr="005608E7" w:rsidRDefault="00B81C55" w:rsidP="000B03F8">
            <w:pPr>
              <w:pStyle w:val="ac"/>
              <w:spacing w:before="0" w:beforeAutospacing="0" w:after="0" w:afterAutospacing="0"/>
              <w:jc w:val="center"/>
              <w:rPr>
                <w:color w:val="000000"/>
                <w:lang w:val="kk-KZ"/>
              </w:rPr>
            </w:pPr>
            <w:r w:rsidRPr="005608E7">
              <w:rPr>
                <w:color w:val="000000"/>
                <w:lang w:val="kk-KZ"/>
              </w:rPr>
              <w:t>33,3</w:t>
            </w:r>
          </w:p>
        </w:tc>
      </w:tr>
      <w:tr w:rsidR="005331FC" w:rsidRPr="005608E7" w:rsidTr="00CE1437">
        <w:trPr>
          <w:trHeight w:hRule="exact" w:val="340"/>
        </w:trPr>
        <w:tc>
          <w:tcPr>
            <w:tcW w:w="1970" w:type="dxa"/>
            <w:vMerge w:val="restart"/>
            <w:shd w:val="clear" w:color="auto" w:fill="auto"/>
            <w:vAlign w:val="center"/>
          </w:tcPr>
          <w:p w:rsidR="00A8241A" w:rsidRPr="005608E7" w:rsidRDefault="0002013A" w:rsidP="000B03F8">
            <w:pPr>
              <w:pStyle w:val="ac"/>
              <w:spacing w:before="0" w:beforeAutospacing="0" w:after="0" w:afterAutospacing="0"/>
              <w:rPr>
                <w:color w:val="000000"/>
                <w:lang w:val="kk-KZ"/>
              </w:rPr>
            </w:pPr>
            <w:r w:rsidRPr="005608E7">
              <w:rPr>
                <w:color w:val="000000"/>
                <w:lang w:val="kk-KZ"/>
              </w:rPr>
              <w:t xml:space="preserve"> Мазмұндық</w:t>
            </w:r>
          </w:p>
        </w:tc>
        <w:tc>
          <w:tcPr>
            <w:tcW w:w="1404" w:type="dxa"/>
            <w:tcBorders>
              <w:bottom w:val="single" w:sz="4" w:space="0" w:color="auto"/>
            </w:tcBorders>
            <w:shd w:val="clear" w:color="auto" w:fill="auto"/>
            <w:vAlign w:val="center"/>
          </w:tcPr>
          <w:p w:rsidR="00A8241A" w:rsidRPr="005608E7" w:rsidRDefault="00A8241A" w:rsidP="000B03F8">
            <w:pPr>
              <w:pStyle w:val="ac"/>
              <w:spacing w:before="0" w:beforeAutospacing="0" w:after="0" w:afterAutospacing="0"/>
              <w:rPr>
                <w:color w:val="000000"/>
                <w:lang w:val="kk-KZ"/>
              </w:rPr>
            </w:pPr>
            <w:r w:rsidRPr="005608E7">
              <w:rPr>
                <w:color w:val="000000"/>
                <w:lang w:val="kk-KZ"/>
              </w:rPr>
              <w:t>бастапқы</w:t>
            </w:r>
          </w:p>
        </w:tc>
        <w:tc>
          <w:tcPr>
            <w:tcW w:w="1200" w:type="dxa"/>
            <w:tcBorders>
              <w:bottom w:val="single" w:sz="4" w:space="0" w:color="auto"/>
              <w:right w:val="single" w:sz="4" w:space="0" w:color="auto"/>
            </w:tcBorders>
            <w:shd w:val="clear" w:color="auto" w:fill="auto"/>
            <w:vAlign w:val="center"/>
          </w:tcPr>
          <w:p w:rsidR="00A8241A" w:rsidRPr="005608E7" w:rsidRDefault="001F6512" w:rsidP="000B03F8">
            <w:pPr>
              <w:pStyle w:val="ac"/>
              <w:spacing w:before="0" w:beforeAutospacing="0" w:after="0" w:afterAutospacing="0"/>
              <w:jc w:val="center"/>
              <w:rPr>
                <w:color w:val="000000"/>
                <w:lang w:val="kk-KZ"/>
              </w:rPr>
            </w:pPr>
            <w:r w:rsidRPr="005608E7">
              <w:rPr>
                <w:color w:val="000000"/>
                <w:lang w:val="kk-KZ"/>
              </w:rPr>
              <w:t>58,7</w:t>
            </w:r>
          </w:p>
        </w:tc>
        <w:tc>
          <w:tcPr>
            <w:tcW w:w="1282" w:type="dxa"/>
            <w:tcBorders>
              <w:left w:val="single" w:sz="4" w:space="0" w:color="auto"/>
              <w:bottom w:val="single" w:sz="4" w:space="0" w:color="auto"/>
            </w:tcBorders>
            <w:shd w:val="clear" w:color="auto" w:fill="auto"/>
            <w:vAlign w:val="center"/>
          </w:tcPr>
          <w:p w:rsidR="00A8241A" w:rsidRPr="005608E7" w:rsidRDefault="001F6512" w:rsidP="000B03F8">
            <w:pPr>
              <w:pStyle w:val="ac"/>
              <w:spacing w:before="0" w:beforeAutospacing="0" w:after="0" w:afterAutospacing="0"/>
              <w:jc w:val="center"/>
              <w:rPr>
                <w:color w:val="000000"/>
                <w:lang w:val="kk-KZ"/>
              </w:rPr>
            </w:pPr>
            <w:r w:rsidRPr="005608E7">
              <w:rPr>
                <w:color w:val="000000"/>
                <w:lang w:val="kk-KZ"/>
              </w:rPr>
              <w:t>52</w:t>
            </w:r>
          </w:p>
        </w:tc>
        <w:tc>
          <w:tcPr>
            <w:tcW w:w="893" w:type="dxa"/>
            <w:tcBorders>
              <w:bottom w:val="single" w:sz="4" w:space="0" w:color="auto"/>
              <w:right w:val="single" w:sz="4" w:space="0" w:color="auto"/>
            </w:tcBorders>
            <w:shd w:val="clear" w:color="auto" w:fill="auto"/>
            <w:vAlign w:val="center"/>
          </w:tcPr>
          <w:p w:rsidR="00A8241A" w:rsidRPr="005608E7" w:rsidRDefault="001F6512" w:rsidP="000B03F8">
            <w:pPr>
              <w:pStyle w:val="ac"/>
              <w:spacing w:before="0" w:beforeAutospacing="0" w:after="0" w:afterAutospacing="0"/>
              <w:jc w:val="center"/>
              <w:rPr>
                <w:color w:val="000000"/>
                <w:lang w:val="kk-KZ"/>
              </w:rPr>
            </w:pPr>
            <w:r w:rsidRPr="005608E7">
              <w:rPr>
                <w:color w:val="000000"/>
                <w:lang w:val="kk-KZ"/>
              </w:rPr>
              <w:t>37,5</w:t>
            </w:r>
          </w:p>
        </w:tc>
        <w:tc>
          <w:tcPr>
            <w:tcW w:w="1038" w:type="dxa"/>
            <w:tcBorders>
              <w:left w:val="single" w:sz="4" w:space="0" w:color="auto"/>
              <w:bottom w:val="single" w:sz="4" w:space="0" w:color="auto"/>
            </w:tcBorders>
            <w:shd w:val="clear" w:color="auto" w:fill="auto"/>
            <w:vAlign w:val="center"/>
          </w:tcPr>
          <w:p w:rsidR="00A8241A" w:rsidRPr="005608E7" w:rsidRDefault="00B81C55" w:rsidP="000B03F8">
            <w:pPr>
              <w:pStyle w:val="ac"/>
              <w:spacing w:before="0" w:beforeAutospacing="0" w:after="0" w:afterAutospacing="0"/>
              <w:jc w:val="center"/>
              <w:rPr>
                <w:color w:val="000000"/>
                <w:lang w:val="kk-KZ"/>
              </w:rPr>
            </w:pPr>
            <w:r w:rsidRPr="005608E7">
              <w:rPr>
                <w:color w:val="000000"/>
                <w:lang w:val="kk-KZ"/>
              </w:rPr>
              <w:t>46,1</w:t>
            </w:r>
          </w:p>
        </w:tc>
        <w:tc>
          <w:tcPr>
            <w:tcW w:w="822" w:type="dxa"/>
            <w:tcBorders>
              <w:bottom w:val="single" w:sz="4" w:space="0" w:color="auto"/>
              <w:right w:val="single" w:sz="4" w:space="0" w:color="auto"/>
            </w:tcBorders>
            <w:shd w:val="clear" w:color="auto" w:fill="auto"/>
            <w:vAlign w:val="center"/>
          </w:tcPr>
          <w:p w:rsidR="00A8241A" w:rsidRPr="005608E7" w:rsidRDefault="001F6512" w:rsidP="000B03F8">
            <w:pPr>
              <w:pStyle w:val="ac"/>
              <w:spacing w:before="0" w:beforeAutospacing="0" w:after="0" w:afterAutospacing="0"/>
              <w:jc w:val="center"/>
              <w:rPr>
                <w:color w:val="000000"/>
                <w:lang w:val="kk-KZ"/>
              </w:rPr>
            </w:pPr>
            <w:r w:rsidRPr="005608E7">
              <w:rPr>
                <w:color w:val="000000"/>
                <w:lang w:val="kk-KZ"/>
              </w:rPr>
              <w:t>3,72</w:t>
            </w:r>
          </w:p>
        </w:tc>
        <w:tc>
          <w:tcPr>
            <w:tcW w:w="952" w:type="dxa"/>
            <w:tcBorders>
              <w:left w:val="single" w:sz="4" w:space="0" w:color="auto"/>
              <w:bottom w:val="single" w:sz="4" w:space="0" w:color="auto"/>
            </w:tcBorders>
            <w:shd w:val="clear" w:color="auto" w:fill="auto"/>
            <w:vAlign w:val="center"/>
          </w:tcPr>
          <w:p w:rsidR="00A8241A" w:rsidRPr="005608E7" w:rsidRDefault="001F6512" w:rsidP="000B03F8">
            <w:pPr>
              <w:pStyle w:val="ac"/>
              <w:spacing w:before="0" w:beforeAutospacing="0" w:after="0" w:afterAutospacing="0"/>
              <w:jc w:val="center"/>
              <w:rPr>
                <w:color w:val="000000"/>
                <w:lang w:val="kk-KZ"/>
              </w:rPr>
            </w:pPr>
            <w:r w:rsidRPr="005608E7">
              <w:rPr>
                <w:color w:val="000000"/>
                <w:lang w:val="kk-KZ"/>
              </w:rPr>
              <w:t>1,9</w:t>
            </w:r>
          </w:p>
        </w:tc>
      </w:tr>
      <w:tr w:rsidR="005331FC" w:rsidRPr="005608E7" w:rsidTr="00CE1437">
        <w:trPr>
          <w:trHeight w:hRule="exact" w:val="340"/>
        </w:trPr>
        <w:tc>
          <w:tcPr>
            <w:tcW w:w="1970" w:type="dxa"/>
            <w:vMerge/>
            <w:shd w:val="clear" w:color="auto" w:fill="auto"/>
            <w:vAlign w:val="center"/>
          </w:tcPr>
          <w:p w:rsidR="00A8241A" w:rsidRPr="005608E7" w:rsidRDefault="00A8241A" w:rsidP="000B03F8">
            <w:pPr>
              <w:pStyle w:val="ac"/>
              <w:spacing w:before="0" w:beforeAutospacing="0" w:after="0" w:afterAutospacing="0"/>
              <w:rPr>
                <w:color w:val="000000"/>
                <w:lang w:val="kk-KZ"/>
              </w:rPr>
            </w:pPr>
          </w:p>
        </w:tc>
        <w:tc>
          <w:tcPr>
            <w:tcW w:w="1404" w:type="dxa"/>
            <w:tcBorders>
              <w:top w:val="single" w:sz="4" w:space="0" w:color="auto"/>
            </w:tcBorders>
            <w:shd w:val="clear" w:color="auto" w:fill="auto"/>
            <w:vAlign w:val="center"/>
          </w:tcPr>
          <w:p w:rsidR="00A8241A" w:rsidRPr="005608E7" w:rsidRDefault="00A8241A" w:rsidP="000B03F8">
            <w:pPr>
              <w:pStyle w:val="ac"/>
              <w:spacing w:before="0" w:beforeAutospacing="0" w:after="0" w:afterAutospacing="0"/>
              <w:rPr>
                <w:color w:val="000000"/>
                <w:lang w:val="kk-KZ"/>
              </w:rPr>
            </w:pPr>
            <w:r w:rsidRPr="005608E7">
              <w:rPr>
                <w:color w:val="000000"/>
                <w:lang w:val="kk-KZ"/>
              </w:rPr>
              <w:t>соңғы</w:t>
            </w:r>
          </w:p>
        </w:tc>
        <w:tc>
          <w:tcPr>
            <w:tcW w:w="1200" w:type="dxa"/>
            <w:tcBorders>
              <w:top w:val="single" w:sz="4" w:space="0" w:color="auto"/>
              <w:right w:val="single" w:sz="4" w:space="0" w:color="auto"/>
            </w:tcBorders>
            <w:shd w:val="clear" w:color="auto" w:fill="auto"/>
            <w:vAlign w:val="center"/>
          </w:tcPr>
          <w:p w:rsidR="00A8241A" w:rsidRPr="005608E7" w:rsidRDefault="00B81C55" w:rsidP="000B03F8">
            <w:pPr>
              <w:pStyle w:val="ac"/>
              <w:spacing w:before="0" w:beforeAutospacing="0" w:after="0" w:afterAutospacing="0"/>
              <w:jc w:val="center"/>
              <w:rPr>
                <w:color w:val="000000"/>
                <w:lang w:val="kk-KZ"/>
              </w:rPr>
            </w:pPr>
            <w:r w:rsidRPr="005608E7">
              <w:rPr>
                <w:color w:val="000000"/>
                <w:lang w:val="kk-KZ"/>
              </w:rPr>
              <w:t>6</w:t>
            </w:r>
          </w:p>
        </w:tc>
        <w:tc>
          <w:tcPr>
            <w:tcW w:w="1282" w:type="dxa"/>
            <w:tcBorders>
              <w:top w:val="single" w:sz="4" w:space="0" w:color="auto"/>
              <w:left w:val="single" w:sz="4" w:space="0" w:color="auto"/>
            </w:tcBorders>
            <w:shd w:val="clear" w:color="auto" w:fill="auto"/>
            <w:vAlign w:val="center"/>
          </w:tcPr>
          <w:p w:rsidR="00A8241A" w:rsidRPr="005608E7" w:rsidRDefault="00B81C55" w:rsidP="000B03F8">
            <w:pPr>
              <w:pStyle w:val="ac"/>
              <w:spacing w:before="0" w:beforeAutospacing="0" w:after="0" w:afterAutospacing="0"/>
              <w:jc w:val="center"/>
              <w:rPr>
                <w:color w:val="000000"/>
                <w:lang w:val="kk-KZ"/>
              </w:rPr>
            </w:pPr>
            <w:r w:rsidRPr="005608E7">
              <w:rPr>
                <w:color w:val="000000"/>
                <w:lang w:val="kk-KZ"/>
              </w:rPr>
              <w:t>11,5</w:t>
            </w:r>
          </w:p>
        </w:tc>
        <w:tc>
          <w:tcPr>
            <w:tcW w:w="893" w:type="dxa"/>
            <w:tcBorders>
              <w:top w:val="single" w:sz="4" w:space="0" w:color="auto"/>
              <w:right w:val="single" w:sz="4" w:space="0" w:color="auto"/>
            </w:tcBorders>
            <w:shd w:val="clear" w:color="auto" w:fill="auto"/>
            <w:vAlign w:val="center"/>
          </w:tcPr>
          <w:p w:rsidR="00A8241A" w:rsidRPr="005608E7" w:rsidRDefault="00B81C55" w:rsidP="000B03F8">
            <w:pPr>
              <w:pStyle w:val="ac"/>
              <w:spacing w:before="0" w:beforeAutospacing="0" w:after="0" w:afterAutospacing="0"/>
              <w:jc w:val="center"/>
              <w:rPr>
                <w:color w:val="000000"/>
                <w:lang w:val="kk-KZ"/>
              </w:rPr>
            </w:pPr>
            <w:r w:rsidRPr="005608E7">
              <w:rPr>
                <w:color w:val="000000"/>
                <w:lang w:val="kk-KZ"/>
              </w:rPr>
              <w:t>29</w:t>
            </w:r>
          </w:p>
        </w:tc>
        <w:tc>
          <w:tcPr>
            <w:tcW w:w="1038" w:type="dxa"/>
            <w:tcBorders>
              <w:top w:val="single" w:sz="4" w:space="0" w:color="auto"/>
              <w:left w:val="single" w:sz="4" w:space="0" w:color="auto"/>
            </w:tcBorders>
            <w:shd w:val="clear" w:color="auto" w:fill="auto"/>
            <w:vAlign w:val="center"/>
          </w:tcPr>
          <w:p w:rsidR="00A8241A" w:rsidRPr="005608E7" w:rsidRDefault="00B81C55" w:rsidP="000B03F8">
            <w:pPr>
              <w:pStyle w:val="ac"/>
              <w:spacing w:before="0" w:beforeAutospacing="0" w:after="0" w:afterAutospacing="0"/>
              <w:jc w:val="center"/>
              <w:rPr>
                <w:color w:val="000000"/>
                <w:lang w:val="kk-KZ"/>
              </w:rPr>
            </w:pPr>
            <w:r w:rsidRPr="005608E7">
              <w:rPr>
                <w:color w:val="000000"/>
                <w:lang w:val="kk-KZ"/>
              </w:rPr>
              <w:t>53,7</w:t>
            </w:r>
          </w:p>
        </w:tc>
        <w:tc>
          <w:tcPr>
            <w:tcW w:w="822" w:type="dxa"/>
            <w:tcBorders>
              <w:top w:val="single" w:sz="4" w:space="0" w:color="auto"/>
              <w:right w:val="single" w:sz="4" w:space="0" w:color="auto"/>
            </w:tcBorders>
            <w:shd w:val="clear" w:color="auto" w:fill="auto"/>
            <w:vAlign w:val="center"/>
          </w:tcPr>
          <w:p w:rsidR="00A8241A" w:rsidRPr="005608E7" w:rsidRDefault="00B81C55" w:rsidP="000B03F8">
            <w:pPr>
              <w:pStyle w:val="ac"/>
              <w:spacing w:before="0" w:beforeAutospacing="0" w:after="0" w:afterAutospacing="0"/>
              <w:jc w:val="center"/>
              <w:rPr>
                <w:color w:val="000000"/>
                <w:lang w:val="kk-KZ"/>
              </w:rPr>
            </w:pPr>
            <w:r w:rsidRPr="005608E7">
              <w:rPr>
                <w:color w:val="000000"/>
                <w:lang w:val="kk-KZ"/>
              </w:rPr>
              <w:t>65</w:t>
            </w:r>
          </w:p>
        </w:tc>
        <w:tc>
          <w:tcPr>
            <w:tcW w:w="952" w:type="dxa"/>
            <w:tcBorders>
              <w:top w:val="single" w:sz="4" w:space="0" w:color="auto"/>
              <w:left w:val="single" w:sz="4" w:space="0" w:color="auto"/>
            </w:tcBorders>
            <w:shd w:val="clear" w:color="auto" w:fill="auto"/>
            <w:vAlign w:val="center"/>
          </w:tcPr>
          <w:p w:rsidR="00A8241A" w:rsidRPr="005608E7" w:rsidRDefault="00B81C55" w:rsidP="000B03F8">
            <w:pPr>
              <w:pStyle w:val="ac"/>
              <w:spacing w:before="0" w:beforeAutospacing="0" w:after="0" w:afterAutospacing="0"/>
              <w:jc w:val="center"/>
              <w:rPr>
                <w:color w:val="000000"/>
                <w:lang w:val="kk-KZ"/>
              </w:rPr>
            </w:pPr>
            <w:r w:rsidRPr="005608E7">
              <w:rPr>
                <w:color w:val="000000"/>
                <w:lang w:val="kk-KZ"/>
              </w:rPr>
              <w:t>34,8</w:t>
            </w:r>
          </w:p>
        </w:tc>
      </w:tr>
      <w:tr w:rsidR="005331FC" w:rsidRPr="005608E7" w:rsidTr="00CE1437">
        <w:trPr>
          <w:trHeight w:hRule="exact" w:val="340"/>
        </w:trPr>
        <w:tc>
          <w:tcPr>
            <w:tcW w:w="1970" w:type="dxa"/>
            <w:vMerge w:val="restart"/>
            <w:shd w:val="clear" w:color="auto" w:fill="auto"/>
            <w:vAlign w:val="center"/>
          </w:tcPr>
          <w:p w:rsidR="00A8241A" w:rsidRPr="005608E7" w:rsidRDefault="002C11EA" w:rsidP="005331FC">
            <w:pPr>
              <w:pStyle w:val="ac"/>
              <w:spacing w:before="0" w:beforeAutospacing="0" w:after="0" w:afterAutospacing="0"/>
              <w:rPr>
                <w:color w:val="000000"/>
                <w:lang w:val="kk-KZ"/>
              </w:rPr>
            </w:pPr>
            <w:r>
              <w:rPr>
                <w:color w:val="000000"/>
                <w:lang w:val="kk-KZ"/>
              </w:rPr>
              <w:t>Процессуалдық</w:t>
            </w:r>
          </w:p>
        </w:tc>
        <w:tc>
          <w:tcPr>
            <w:tcW w:w="1404" w:type="dxa"/>
            <w:tcBorders>
              <w:bottom w:val="single" w:sz="4" w:space="0" w:color="auto"/>
            </w:tcBorders>
            <w:shd w:val="clear" w:color="auto" w:fill="auto"/>
            <w:vAlign w:val="center"/>
          </w:tcPr>
          <w:p w:rsidR="00A8241A" w:rsidRPr="005608E7" w:rsidRDefault="00A8241A" w:rsidP="000B03F8">
            <w:pPr>
              <w:pStyle w:val="ac"/>
              <w:spacing w:before="0" w:beforeAutospacing="0" w:after="0" w:afterAutospacing="0"/>
              <w:rPr>
                <w:color w:val="000000"/>
                <w:lang w:val="kk-KZ"/>
              </w:rPr>
            </w:pPr>
            <w:r w:rsidRPr="005608E7">
              <w:rPr>
                <w:color w:val="000000"/>
                <w:lang w:val="kk-KZ"/>
              </w:rPr>
              <w:t>бастапқы</w:t>
            </w:r>
          </w:p>
        </w:tc>
        <w:tc>
          <w:tcPr>
            <w:tcW w:w="1200" w:type="dxa"/>
            <w:tcBorders>
              <w:bottom w:val="single" w:sz="4" w:space="0" w:color="auto"/>
              <w:right w:val="single" w:sz="4" w:space="0" w:color="auto"/>
            </w:tcBorders>
            <w:shd w:val="clear" w:color="auto" w:fill="auto"/>
            <w:vAlign w:val="center"/>
          </w:tcPr>
          <w:p w:rsidR="00A8241A" w:rsidRPr="005608E7" w:rsidRDefault="00B81C55" w:rsidP="000B03F8">
            <w:pPr>
              <w:pStyle w:val="ac"/>
              <w:spacing w:before="0" w:beforeAutospacing="0" w:after="0" w:afterAutospacing="0"/>
              <w:jc w:val="center"/>
              <w:rPr>
                <w:color w:val="000000"/>
                <w:lang w:val="kk-KZ"/>
              </w:rPr>
            </w:pPr>
            <w:r w:rsidRPr="005608E7">
              <w:rPr>
                <w:color w:val="000000"/>
                <w:lang w:val="kk-KZ"/>
              </w:rPr>
              <w:t>52,3</w:t>
            </w:r>
          </w:p>
        </w:tc>
        <w:tc>
          <w:tcPr>
            <w:tcW w:w="1282" w:type="dxa"/>
            <w:tcBorders>
              <w:left w:val="single" w:sz="4" w:space="0" w:color="auto"/>
              <w:bottom w:val="single" w:sz="4" w:space="0" w:color="auto"/>
            </w:tcBorders>
            <w:shd w:val="clear" w:color="auto" w:fill="auto"/>
            <w:vAlign w:val="center"/>
          </w:tcPr>
          <w:p w:rsidR="00A8241A" w:rsidRPr="005608E7" w:rsidRDefault="00B81C55" w:rsidP="000B03F8">
            <w:pPr>
              <w:pStyle w:val="ac"/>
              <w:spacing w:before="0" w:beforeAutospacing="0" w:after="0" w:afterAutospacing="0"/>
              <w:jc w:val="center"/>
              <w:rPr>
                <w:color w:val="000000"/>
                <w:lang w:val="kk-KZ"/>
              </w:rPr>
            </w:pPr>
            <w:r w:rsidRPr="005608E7">
              <w:rPr>
                <w:color w:val="000000"/>
                <w:lang w:val="kk-KZ"/>
              </w:rPr>
              <w:t>51,1</w:t>
            </w:r>
          </w:p>
        </w:tc>
        <w:tc>
          <w:tcPr>
            <w:tcW w:w="893" w:type="dxa"/>
            <w:tcBorders>
              <w:bottom w:val="single" w:sz="4" w:space="0" w:color="auto"/>
              <w:right w:val="single" w:sz="4" w:space="0" w:color="auto"/>
            </w:tcBorders>
            <w:shd w:val="clear" w:color="auto" w:fill="auto"/>
            <w:vAlign w:val="center"/>
          </w:tcPr>
          <w:p w:rsidR="00A8241A" w:rsidRPr="005608E7" w:rsidRDefault="00B81C55" w:rsidP="000B03F8">
            <w:pPr>
              <w:pStyle w:val="ac"/>
              <w:spacing w:before="0" w:beforeAutospacing="0" w:after="0" w:afterAutospacing="0"/>
              <w:jc w:val="center"/>
              <w:rPr>
                <w:color w:val="000000"/>
                <w:lang w:val="kk-KZ"/>
              </w:rPr>
            </w:pPr>
            <w:r w:rsidRPr="005608E7">
              <w:rPr>
                <w:color w:val="000000"/>
                <w:lang w:val="kk-KZ"/>
              </w:rPr>
              <w:t>44,8</w:t>
            </w:r>
          </w:p>
        </w:tc>
        <w:tc>
          <w:tcPr>
            <w:tcW w:w="1038" w:type="dxa"/>
            <w:tcBorders>
              <w:left w:val="single" w:sz="4" w:space="0" w:color="auto"/>
              <w:bottom w:val="single" w:sz="4" w:space="0" w:color="auto"/>
            </w:tcBorders>
            <w:shd w:val="clear" w:color="auto" w:fill="auto"/>
            <w:vAlign w:val="center"/>
          </w:tcPr>
          <w:p w:rsidR="00A8241A" w:rsidRPr="005608E7" w:rsidRDefault="00B81C55" w:rsidP="000B03F8">
            <w:pPr>
              <w:pStyle w:val="ac"/>
              <w:spacing w:before="0" w:beforeAutospacing="0" w:after="0" w:afterAutospacing="0"/>
              <w:jc w:val="center"/>
              <w:rPr>
                <w:color w:val="000000"/>
                <w:lang w:val="kk-KZ"/>
              </w:rPr>
            </w:pPr>
            <w:r w:rsidRPr="005608E7">
              <w:rPr>
                <w:color w:val="000000"/>
                <w:lang w:val="kk-KZ"/>
              </w:rPr>
              <w:t>46,1</w:t>
            </w:r>
          </w:p>
        </w:tc>
        <w:tc>
          <w:tcPr>
            <w:tcW w:w="822" w:type="dxa"/>
            <w:tcBorders>
              <w:bottom w:val="single" w:sz="4" w:space="0" w:color="auto"/>
              <w:right w:val="single" w:sz="4" w:space="0" w:color="auto"/>
            </w:tcBorders>
            <w:shd w:val="clear" w:color="auto" w:fill="auto"/>
            <w:vAlign w:val="center"/>
          </w:tcPr>
          <w:p w:rsidR="00A8241A" w:rsidRPr="005608E7" w:rsidRDefault="00B81C55" w:rsidP="000B03F8">
            <w:pPr>
              <w:pStyle w:val="ac"/>
              <w:spacing w:before="0" w:beforeAutospacing="0" w:after="0" w:afterAutospacing="0"/>
              <w:jc w:val="center"/>
              <w:rPr>
                <w:color w:val="000000"/>
                <w:lang w:val="kk-KZ"/>
              </w:rPr>
            </w:pPr>
            <w:r w:rsidRPr="005608E7">
              <w:rPr>
                <w:color w:val="000000"/>
                <w:lang w:val="kk-KZ"/>
              </w:rPr>
              <w:t>2,9</w:t>
            </w:r>
          </w:p>
        </w:tc>
        <w:tc>
          <w:tcPr>
            <w:tcW w:w="952" w:type="dxa"/>
            <w:tcBorders>
              <w:left w:val="single" w:sz="4" w:space="0" w:color="auto"/>
              <w:bottom w:val="single" w:sz="4" w:space="0" w:color="auto"/>
            </w:tcBorders>
            <w:shd w:val="clear" w:color="auto" w:fill="auto"/>
            <w:vAlign w:val="center"/>
          </w:tcPr>
          <w:p w:rsidR="00A8241A" w:rsidRPr="005608E7" w:rsidRDefault="00B81C55" w:rsidP="000B03F8">
            <w:pPr>
              <w:pStyle w:val="ac"/>
              <w:spacing w:before="0" w:beforeAutospacing="0" w:after="0" w:afterAutospacing="0"/>
              <w:jc w:val="center"/>
              <w:rPr>
                <w:color w:val="000000"/>
                <w:lang w:val="kk-KZ"/>
              </w:rPr>
            </w:pPr>
            <w:r w:rsidRPr="005608E7">
              <w:rPr>
                <w:color w:val="000000"/>
                <w:lang w:val="kk-KZ"/>
              </w:rPr>
              <w:t>2</w:t>
            </w:r>
          </w:p>
        </w:tc>
      </w:tr>
      <w:tr w:rsidR="005331FC" w:rsidRPr="005608E7" w:rsidTr="00130194">
        <w:trPr>
          <w:trHeight w:hRule="exact" w:val="340"/>
        </w:trPr>
        <w:tc>
          <w:tcPr>
            <w:tcW w:w="1970" w:type="dxa"/>
            <w:vMerge/>
            <w:shd w:val="clear" w:color="auto" w:fill="auto"/>
            <w:vAlign w:val="center"/>
          </w:tcPr>
          <w:p w:rsidR="00A8241A" w:rsidRPr="005608E7" w:rsidRDefault="00A8241A" w:rsidP="000B03F8">
            <w:pPr>
              <w:pStyle w:val="ac"/>
              <w:spacing w:before="0" w:beforeAutospacing="0" w:after="0" w:afterAutospacing="0"/>
              <w:rPr>
                <w:color w:val="000000"/>
                <w:lang w:val="kk-KZ"/>
              </w:rPr>
            </w:pPr>
          </w:p>
        </w:tc>
        <w:tc>
          <w:tcPr>
            <w:tcW w:w="1404" w:type="dxa"/>
            <w:tcBorders>
              <w:top w:val="single" w:sz="4" w:space="0" w:color="auto"/>
              <w:bottom w:val="single" w:sz="4" w:space="0" w:color="auto"/>
            </w:tcBorders>
            <w:shd w:val="clear" w:color="auto" w:fill="auto"/>
            <w:vAlign w:val="center"/>
          </w:tcPr>
          <w:p w:rsidR="00A8241A" w:rsidRPr="005608E7" w:rsidRDefault="00A8241A" w:rsidP="000B03F8">
            <w:pPr>
              <w:pStyle w:val="ac"/>
              <w:spacing w:before="0" w:beforeAutospacing="0" w:after="0" w:afterAutospacing="0"/>
              <w:rPr>
                <w:color w:val="000000"/>
                <w:lang w:val="kk-KZ"/>
              </w:rPr>
            </w:pPr>
            <w:r w:rsidRPr="005608E7">
              <w:rPr>
                <w:color w:val="000000"/>
                <w:lang w:val="kk-KZ"/>
              </w:rPr>
              <w:t>соңғы</w:t>
            </w:r>
          </w:p>
        </w:tc>
        <w:tc>
          <w:tcPr>
            <w:tcW w:w="1200" w:type="dxa"/>
            <w:tcBorders>
              <w:top w:val="single" w:sz="4" w:space="0" w:color="auto"/>
              <w:bottom w:val="single" w:sz="4" w:space="0" w:color="auto"/>
              <w:right w:val="single" w:sz="4" w:space="0" w:color="auto"/>
            </w:tcBorders>
            <w:shd w:val="clear" w:color="auto" w:fill="auto"/>
            <w:vAlign w:val="center"/>
          </w:tcPr>
          <w:p w:rsidR="00A8241A" w:rsidRPr="005608E7" w:rsidRDefault="00B81C55" w:rsidP="000B03F8">
            <w:pPr>
              <w:pStyle w:val="ac"/>
              <w:spacing w:before="0" w:beforeAutospacing="0" w:after="0" w:afterAutospacing="0"/>
              <w:jc w:val="center"/>
              <w:rPr>
                <w:color w:val="000000"/>
                <w:lang w:val="kk-KZ"/>
              </w:rPr>
            </w:pPr>
            <w:r w:rsidRPr="005608E7">
              <w:rPr>
                <w:color w:val="000000"/>
                <w:lang w:val="kk-KZ"/>
              </w:rPr>
              <w:t>5,5</w:t>
            </w:r>
          </w:p>
        </w:tc>
        <w:tc>
          <w:tcPr>
            <w:tcW w:w="1282" w:type="dxa"/>
            <w:tcBorders>
              <w:top w:val="single" w:sz="4" w:space="0" w:color="auto"/>
              <w:left w:val="single" w:sz="4" w:space="0" w:color="auto"/>
              <w:bottom w:val="single" w:sz="4" w:space="0" w:color="auto"/>
            </w:tcBorders>
            <w:shd w:val="clear" w:color="auto" w:fill="auto"/>
            <w:vAlign w:val="center"/>
          </w:tcPr>
          <w:p w:rsidR="00A8241A" w:rsidRPr="005608E7" w:rsidRDefault="00B81C55" w:rsidP="000B03F8">
            <w:pPr>
              <w:pStyle w:val="ac"/>
              <w:spacing w:before="0" w:beforeAutospacing="0" w:after="0" w:afterAutospacing="0"/>
              <w:jc w:val="center"/>
              <w:rPr>
                <w:color w:val="000000"/>
                <w:lang w:val="kk-KZ"/>
              </w:rPr>
            </w:pPr>
            <w:r w:rsidRPr="005608E7">
              <w:rPr>
                <w:color w:val="000000"/>
                <w:lang w:val="kk-KZ"/>
              </w:rPr>
              <w:t>10,8</w:t>
            </w:r>
          </w:p>
        </w:tc>
        <w:tc>
          <w:tcPr>
            <w:tcW w:w="893" w:type="dxa"/>
            <w:tcBorders>
              <w:top w:val="single" w:sz="4" w:space="0" w:color="auto"/>
              <w:bottom w:val="single" w:sz="4" w:space="0" w:color="auto"/>
              <w:right w:val="single" w:sz="4" w:space="0" w:color="auto"/>
            </w:tcBorders>
            <w:shd w:val="clear" w:color="auto" w:fill="auto"/>
            <w:vAlign w:val="center"/>
          </w:tcPr>
          <w:p w:rsidR="00A8241A" w:rsidRPr="005608E7" w:rsidRDefault="00F03295" w:rsidP="000B03F8">
            <w:pPr>
              <w:pStyle w:val="ac"/>
              <w:spacing w:before="0" w:beforeAutospacing="0" w:after="0" w:afterAutospacing="0"/>
              <w:jc w:val="center"/>
              <w:rPr>
                <w:color w:val="000000"/>
                <w:lang w:val="kk-KZ"/>
              </w:rPr>
            </w:pPr>
            <w:r w:rsidRPr="005608E7">
              <w:rPr>
                <w:color w:val="000000"/>
                <w:lang w:val="kk-KZ"/>
              </w:rPr>
              <w:t>32</w:t>
            </w:r>
          </w:p>
        </w:tc>
        <w:tc>
          <w:tcPr>
            <w:tcW w:w="1038" w:type="dxa"/>
            <w:tcBorders>
              <w:top w:val="single" w:sz="4" w:space="0" w:color="auto"/>
              <w:left w:val="single" w:sz="4" w:space="0" w:color="auto"/>
              <w:bottom w:val="single" w:sz="4" w:space="0" w:color="auto"/>
            </w:tcBorders>
            <w:shd w:val="clear" w:color="auto" w:fill="auto"/>
            <w:vAlign w:val="center"/>
          </w:tcPr>
          <w:p w:rsidR="00A8241A" w:rsidRPr="005608E7" w:rsidRDefault="00B81C55" w:rsidP="000B03F8">
            <w:pPr>
              <w:pStyle w:val="ac"/>
              <w:spacing w:before="0" w:beforeAutospacing="0" w:after="0" w:afterAutospacing="0"/>
              <w:jc w:val="center"/>
              <w:rPr>
                <w:color w:val="000000"/>
                <w:lang w:val="kk-KZ"/>
              </w:rPr>
            </w:pPr>
            <w:r w:rsidRPr="005608E7">
              <w:rPr>
                <w:color w:val="000000"/>
                <w:lang w:val="kk-KZ"/>
              </w:rPr>
              <w:t>52,7</w:t>
            </w:r>
          </w:p>
        </w:tc>
        <w:tc>
          <w:tcPr>
            <w:tcW w:w="822" w:type="dxa"/>
            <w:tcBorders>
              <w:top w:val="single" w:sz="4" w:space="0" w:color="auto"/>
              <w:bottom w:val="single" w:sz="4" w:space="0" w:color="auto"/>
              <w:right w:val="single" w:sz="4" w:space="0" w:color="auto"/>
            </w:tcBorders>
            <w:shd w:val="clear" w:color="auto" w:fill="auto"/>
            <w:vAlign w:val="center"/>
          </w:tcPr>
          <w:p w:rsidR="00A8241A" w:rsidRPr="005608E7" w:rsidRDefault="00B81C55" w:rsidP="000B03F8">
            <w:pPr>
              <w:pStyle w:val="ac"/>
              <w:spacing w:before="0" w:beforeAutospacing="0" w:after="0" w:afterAutospacing="0"/>
              <w:jc w:val="center"/>
              <w:rPr>
                <w:color w:val="000000"/>
                <w:lang w:val="kk-KZ"/>
              </w:rPr>
            </w:pPr>
            <w:r w:rsidRPr="005608E7">
              <w:rPr>
                <w:color w:val="000000"/>
                <w:lang w:val="kk-KZ"/>
              </w:rPr>
              <w:t>62,5</w:t>
            </w:r>
          </w:p>
        </w:tc>
        <w:tc>
          <w:tcPr>
            <w:tcW w:w="952" w:type="dxa"/>
            <w:tcBorders>
              <w:top w:val="single" w:sz="4" w:space="0" w:color="auto"/>
              <w:left w:val="single" w:sz="4" w:space="0" w:color="auto"/>
              <w:bottom w:val="single" w:sz="4" w:space="0" w:color="auto"/>
            </w:tcBorders>
            <w:shd w:val="clear" w:color="auto" w:fill="auto"/>
            <w:vAlign w:val="center"/>
          </w:tcPr>
          <w:p w:rsidR="00A8241A" w:rsidRPr="005608E7" w:rsidRDefault="00B81C55" w:rsidP="000B03F8">
            <w:pPr>
              <w:pStyle w:val="ac"/>
              <w:spacing w:before="0" w:beforeAutospacing="0" w:after="0" w:afterAutospacing="0"/>
              <w:jc w:val="center"/>
              <w:rPr>
                <w:color w:val="000000"/>
                <w:lang w:val="kk-KZ"/>
              </w:rPr>
            </w:pPr>
            <w:r w:rsidRPr="005608E7">
              <w:rPr>
                <w:color w:val="000000"/>
                <w:lang w:val="kk-KZ"/>
              </w:rPr>
              <w:t>36,5</w:t>
            </w:r>
          </w:p>
        </w:tc>
      </w:tr>
      <w:tr w:rsidR="00130194" w:rsidRPr="005608E7" w:rsidTr="00130194">
        <w:trPr>
          <w:trHeight w:hRule="exact" w:val="984"/>
        </w:trPr>
        <w:tc>
          <w:tcPr>
            <w:tcW w:w="9561" w:type="dxa"/>
            <w:gridSpan w:val="8"/>
            <w:shd w:val="clear" w:color="auto" w:fill="auto"/>
            <w:vAlign w:val="center"/>
          </w:tcPr>
          <w:p w:rsidR="00130194" w:rsidRPr="00130194" w:rsidRDefault="00130194" w:rsidP="00130194">
            <w:pPr>
              <w:pStyle w:val="ac"/>
              <w:spacing w:before="0" w:beforeAutospacing="0" w:after="0" w:afterAutospacing="0"/>
              <w:ind w:firstLine="620"/>
              <w:rPr>
                <w:color w:val="000000"/>
                <w:lang w:val="kk-KZ"/>
              </w:rPr>
            </w:pPr>
            <w:r w:rsidRPr="00130194">
              <w:rPr>
                <w:color w:val="000000"/>
                <w:lang w:val="kk-KZ"/>
              </w:rPr>
              <w:t>Ескертулер:</w:t>
            </w:r>
          </w:p>
          <w:p w:rsidR="00130194" w:rsidRPr="00130194" w:rsidRDefault="00130194" w:rsidP="00130194">
            <w:pPr>
              <w:pStyle w:val="ac"/>
              <w:spacing w:before="0" w:beforeAutospacing="0" w:after="0" w:afterAutospacing="0"/>
              <w:rPr>
                <w:color w:val="000000"/>
                <w:lang w:val="kk-KZ"/>
              </w:rPr>
            </w:pPr>
            <w:r w:rsidRPr="00130194">
              <w:rPr>
                <w:color w:val="000000"/>
                <w:lang w:val="kk-KZ"/>
              </w:rPr>
              <w:t xml:space="preserve">1. ЭТ – </w:t>
            </w:r>
            <w:r w:rsidRPr="00130194">
              <w:rPr>
                <w:lang w:val="kk-KZ"/>
              </w:rPr>
              <w:t>Эксперимент</w:t>
            </w:r>
            <w:r>
              <w:rPr>
                <w:lang w:val="kk-KZ"/>
              </w:rPr>
              <w:t xml:space="preserve"> тобы</w:t>
            </w:r>
          </w:p>
          <w:p w:rsidR="00130194" w:rsidRPr="005608E7" w:rsidRDefault="00130194" w:rsidP="00130194">
            <w:pPr>
              <w:pStyle w:val="ac"/>
              <w:spacing w:before="0" w:beforeAutospacing="0" w:after="0" w:afterAutospacing="0"/>
              <w:rPr>
                <w:color w:val="000000"/>
                <w:lang w:val="kk-KZ"/>
              </w:rPr>
            </w:pPr>
            <w:r w:rsidRPr="00130194">
              <w:rPr>
                <w:color w:val="000000"/>
                <w:lang w:val="kk-KZ"/>
              </w:rPr>
              <w:t xml:space="preserve">2. БТ – </w:t>
            </w:r>
            <w:r w:rsidR="009B0299" w:rsidRPr="005608E7">
              <w:rPr>
                <w:color w:val="000000"/>
                <w:lang w:val="kk-KZ"/>
              </w:rPr>
              <w:t>Бақылау то</w:t>
            </w:r>
            <w:r w:rsidR="009B0299">
              <w:rPr>
                <w:color w:val="000000"/>
                <w:lang w:val="kk-KZ"/>
              </w:rPr>
              <w:t>бы</w:t>
            </w:r>
          </w:p>
        </w:tc>
      </w:tr>
    </w:tbl>
    <w:p w:rsidR="00B03597" w:rsidRPr="005608E7" w:rsidRDefault="00B03597" w:rsidP="000B03F8">
      <w:pPr>
        <w:pStyle w:val="ac"/>
        <w:spacing w:before="0" w:beforeAutospacing="0" w:after="0" w:afterAutospacing="0"/>
        <w:ind w:firstLine="709"/>
        <w:jc w:val="both"/>
        <w:rPr>
          <w:color w:val="000000"/>
          <w:sz w:val="28"/>
          <w:szCs w:val="28"/>
          <w:lang w:val="kk-KZ"/>
        </w:rPr>
      </w:pPr>
    </w:p>
    <w:p w:rsidR="000D0EF0" w:rsidRPr="005A213C" w:rsidRDefault="001B39B9" w:rsidP="00130194">
      <w:pPr>
        <w:pStyle w:val="ac"/>
        <w:spacing w:before="0" w:beforeAutospacing="0" w:after="0" w:afterAutospacing="0"/>
        <w:ind w:firstLine="709"/>
        <w:jc w:val="both"/>
        <w:rPr>
          <w:sz w:val="28"/>
          <w:szCs w:val="28"/>
          <w:lang w:val="kk-KZ"/>
        </w:rPr>
      </w:pPr>
      <w:r w:rsidRPr="005A213C">
        <w:rPr>
          <w:sz w:val="28"/>
          <w:szCs w:val="28"/>
          <w:lang w:val="kk-KZ"/>
        </w:rPr>
        <w:t xml:space="preserve">Қалыптастырушы </w:t>
      </w:r>
      <w:r w:rsidR="005331FC" w:rsidRPr="005A213C">
        <w:rPr>
          <w:sz w:val="28"/>
          <w:szCs w:val="28"/>
          <w:lang w:val="kk-KZ"/>
        </w:rPr>
        <w:t>эксперимент</w:t>
      </w:r>
      <w:r w:rsidR="003A792F" w:rsidRPr="005A213C">
        <w:rPr>
          <w:sz w:val="28"/>
          <w:szCs w:val="28"/>
          <w:lang w:val="kk-KZ"/>
        </w:rPr>
        <w:t xml:space="preserve"> жұмысы</w:t>
      </w:r>
      <w:r w:rsidR="005331FC" w:rsidRPr="005A213C">
        <w:rPr>
          <w:sz w:val="28"/>
          <w:szCs w:val="28"/>
          <w:lang w:val="kk-KZ"/>
        </w:rPr>
        <w:t xml:space="preserve"> кезінде жүргізілген іс-шаралар</w:t>
      </w:r>
      <w:r w:rsidR="009F071E" w:rsidRPr="005A213C">
        <w:rPr>
          <w:sz w:val="28"/>
          <w:szCs w:val="28"/>
          <w:lang w:val="kk-KZ"/>
        </w:rPr>
        <w:t xml:space="preserve"> </w:t>
      </w:r>
      <w:r w:rsidR="005331FC" w:rsidRPr="005A213C">
        <w:rPr>
          <w:sz w:val="28"/>
          <w:szCs w:val="28"/>
          <w:lang w:val="kk-KZ"/>
        </w:rPr>
        <w:t>э</w:t>
      </w:r>
      <w:r w:rsidR="003A792F" w:rsidRPr="005A213C">
        <w:rPr>
          <w:sz w:val="28"/>
          <w:szCs w:val="28"/>
          <w:lang w:val="kk-KZ"/>
        </w:rPr>
        <w:t xml:space="preserve">ксперимент топтарында </w:t>
      </w:r>
      <w:r w:rsidR="00671D67" w:rsidRPr="005A213C">
        <w:rPr>
          <w:sz w:val="28"/>
          <w:szCs w:val="28"/>
          <w:lang w:val="kk-KZ"/>
        </w:rPr>
        <w:t>жоғарғы деңгей көрсеткіштерінің айтарлықтай арта түскені</w:t>
      </w:r>
      <w:r w:rsidR="005331FC" w:rsidRPr="005A213C">
        <w:rPr>
          <w:sz w:val="28"/>
          <w:szCs w:val="28"/>
          <w:lang w:val="kk-KZ"/>
        </w:rPr>
        <w:t>,</w:t>
      </w:r>
      <w:r w:rsidR="009F071E" w:rsidRPr="005A213C">
        <w:rPr>
          <w:sz w:val="28"/>
          <w:szCs w:val="28"/>
          <w:lang w:val="kk-KZ"/>
        </w:rPr>
        <w:t xml:space="preserve"> </w:t>
      </w:r>
      <w:r w:rsidR="005331FC" w:rsidRPr="005A213C">
        <w:rPr>
          <w:sz w:val="28"/>
          <w:szCs w:val="28"/>
          <w:lang w:val="kk-KZ"/>
        </w:rPr>
        <w:t xml:space="preserve">бірінші кезекте </w:t>
      </w:r>
      <w:r w:rsidR="00CD2206" w:rsidRPr="005A213C">
        <w:rPr>
          <w:sz w:val="28"/>
          <w:szCs w:val="28"/>
          <w:lang w:val="kk-KZ"/>
        </w:rPr>
        <w:t xml:space="preserve">оқушылардың </w:t>
      </w:r>
      <w:r w:rsidR="00671D67" w:rsidRPr="005A213C">
        <w:rPr>
          <w:sz w:val="28"/>
          <w:szCs w:val="28"/>
          <w:lang w:val="kk-KZ"/>
        </w:rPr>
        <w:t>ұлттық</w:t>
      </w:r>
      <w:r w:rsidR="009F071E" w:rsidRPr="005A213C">
        <w:rPr>
          <w:sz w:val="28"/>
          <w:szCs w:val="28"/>
          <w:lang w:val="kk-KZ"/>
        </w:rPr>
        <w:t xml:space="preserve"> </w:t>
      </w:r>
      <w:r w:rsidR="00671D67" w:rsidRPr="005A213C">
        <w:rPr>
          <w:sz w:val="28"/>
          <w:szCs w:val="28"/>
          <w:lang w:val="kk-KZ"/>
        </w:rPr>
        <w:t xml:space="preserve">қозғалмалы ойындарға деген </w:t>
      </w:r>
      <w:r w:rsidR="005331FC" w:rsidRPr="005A213C">
        <w:rPr>
          <w:sz w:val="28"/>
          <w:szCs w:val="28"/>
          <w:lang w:val="kk-KZ"/>
        </w:rPr>
        <w:t>қызығушылықтарының</w:t>
      </w:r>
      <w:r w:rsidR="00671D67" w:rsidRPr="005A213C">
        <w:rPr>
          <w:sz w:val="28"/>
          <w:szCs w:val="28"/>
          <w:lang w:val="kk-KZ"/>
        </w:rPr>
        <w:t xml:space="preserve"> пайда болуы</w:t>
      </w:r>
      <w:r w:rsidR="005331FC" w:rsidRPr="005A213C">
        <w:rPr>
          <w:sz w:val="28"/>
          <w:szCs w:val="28"/>
          <w:lang w:val="kk-KZ"/>
        </w:rPr>
        <w:t xml:space="preserve"> әсер етті деген болжам жасадық. </w:t>
      </w:r>
      <w:r w:rsidR="000D0EF0" w:rsidRPr="005A213C">
        <w:rPr>
          <w:sz w:val="28"/>
          <w:szCs w:val="28"/>
          <w:lang w:val="kk-KZ"/>
        </w:rPr>
        <w:t>Оның дәлелі</w:t>
      </w:r>
      <w:r w:rsidR="00417788" w:rsidRPr="005A213C">
        <w:rPr>
          <w:sz w:val="28"/>
          <w:szCs w:val="28"/>
          <w:lang w:val="kk-KZ"/>
        </w:rPr>
        <w:t xml:space="preserve">н </w:t>
      </w:r>
      <w:r w:rsidR="000D0EF0" w:rsidRPr="005A213C">
        <w:rPr>
          <w:sz w:val="28"/>
          <w:szCs w:val="28"/>
          <w:lang w:val="kk-KZ"/>
        </w:rPr>
        <w:t xml:space="preserve"> төмендегі кестеден көруге болады.</w:t>
      </w:r>
    </w:p>
    <w:p w:rsidR="00CD2206" w:rsidRPr="005A213C" w:rsidRDefault="00CD2206" w:rsidP="00CD2206">
      <w:pPr>
        <w:pStyle w:val="ac"/>
        <w:tabs>
          <w:tab w:val="left" w:pos="993"/>
        </w:tabs>
        <w:spacing w:before="0" w:beforeAutospacing="0" w:after="0" w:afterAutospacing="0"/>
        <w:ind w:firstLine="709"/>
        <w:jc w:val="both"/>
        <w:rPr>
          <w:sz w:val="28"/>
          <w:szCs w:val="28"/>
          <w:lang w:val="kk-KZ"/>
        </w:rPr>
      </w:pPr>
      <w:r w:rsidRPr="005A213C">
        <w:rPr>
          <w:sz w:val="28"/>
          <w:szCs w:val="28"/>
          <w:lang w:val="kk-KZ"/>
        </w:rPr>
        <w:t>Сауалнамаға қатысқан екі мектептің оқушыларының жауабы талданып, кестеде жауаптарының пайыздық көрсеткіштері берілді. Сауалнамаға екі мектептен 11</w:t>
      </w:r>
      <w:r w:rsidR="00417788" w:rsidRPr="005A213C">
        <w:rPr>
          <w:sz w:val="28"/>
          <w:szCs w:val="28"/>
          <w:lang w:val="kk-KZ"/>
        </w:rPr>
        <w:t>7</w:t>
      </w:r>
      <w:r w:rsidRPr="005A213C">
        <w:rPr>
          <w:sz w:val="28"/>
          <w:szCs w:val="28"/>
          <w:lang w:val="kk-KZ"/>
        </w:rPr>
        <w:t xml:space="preserve"> бала қатысты (20-кесте).</w:t>
      </w:r>
    </w:p>
    <w:p w:rsidR="00CD2206" w:rsidRPr="005A213C" w:rsidRDefault="00CD2206" w:rsidP="00CD2206">
      <w:pPr>
        <w:pStyle w:val="ac"/>
        <w:spacing w:before="0" w:beforeAutospacing="0" w:after="0" w:afterAutospacing="0"/>
        <w:ind w:firstLine="454"/>
        <w:jc w:val="both"/>
        <w:rPr>
          <w:sz w:val="28"/>
          <w:szCs w:val="28"/>
          <w:lang w:val="kk-KZ"/>
        </w:rPr>
      </w:pPr>
    </w:p>
    <w:p w:rsidR="00CD2206" w:rsidRPr="005A213C" w:rsidRDefault="00CD7AB5" w:rsidP="00CD2206">
      <w:pPr>
        <w:pStyle w:val="ac"/>
        <w:spacing w:before="0" w:beforeAutospacing="0" w:after="0" w:afterAutospacing="0"/>
        <w:jc w:val="both"/>
        <w:rPr>
          <w:sz w:val="28"/>
          <w:szCs w:val="28"/>
          <w:lang w:val="kk-KZ"/>
        </w:rPr>
      </w:pPr>
      <w:r w:rsidRPr="005A213C">
        <w:rPr>
          <w:sz w:val="28"/>
          <w:szCs w:val="28"/>
          <w:lang w:val="kk-KZ"/>
        </w:rPr>
        <w:t xml:space="preserve">      </w:t>
      </w:r>
      <w:r w:rsidR="00CD2206" w:rsidRPr="005A213C">
        <w:rPr>
          <w:sz w:val="28"/>
          <w:szCs w:val="28"/>
          <w:lang w:val="kk-KZ"/>
        </w:rPr>
        <w:t>Кесте 20 – Сауалнаманың пайыздық көрсеткішітері</w:t>
      </w:r>
    </w:p>
    <w:p w:rsidR="00CD2206" w:rsidRPr="005A213C" w:rsidRDefault="00CD2206" w:rsidP="00CD2206">
      <w:pPr>
        <w:pStyle w:val="ac"/>
        <w:spacing w:before="0" w:beforeAutospacing="0" w:after="0" w:afterAutospacing="0"/>
        <w:ind w:firstLine="454"/>
        <w:jc w:val="right"/>
        <w:rPr>
          <w:sz w:val="16"/>
          <w:szCs w:val="16"/>
          <w:lang w:val="kk-KZ"/>
        </w:r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6"/>
        <w:gridCol w:w="1701"/>
        <w:gridCol w:w="2268"/>
        <w:gridCol w:w="2302"/>
      </w:tblGrid>
      <w:tr w:rsidR="00FD2613" w:rsidRPr="005A213C" w:rsidTr="00CD7AB5">
        <w:trPr>
          <w:trHeight w:val="601"/>
        </w:trPr>
        <w:tc>
          <w:tcPr>
            <w:tcW w:w="3346" w:type="dxa"/>
            <w:vMerge w:val="restart"/>
            <w:shd w:val="clear" w:color="auto" w:fill="auto"/>
            <w:vAlign w:val="center"/>
          </w:tcPr>
          <w:p w:rsidR="00CD7AB5" w:rsidRPr="005A213C" w:rsidRDefault="00CD7AB5" w:rsidP="000E2F40">
            <w:pPr>
              <w:pStyle w:val="ac"/>
              <w:spacing w:before="0" w:beforeAutospacing="0" w:after="0" w:afterAutospacing="0"/>
              <w:jc w:val="center"/>
              <w:rPr>
                <w:lang w:val="kk-KZ" w:bidi="en-US"/>
              </w:rPr>
            </w:pPr>
          </w:p>
          <w:p w:rsidR="00CD2206" w:rsidRPr="005A213C" w:rsidRDefault="00CD2206" w:rsidP="000E2F40">
            <w:pPr>
              <w:pStyle w:val="ac"/>
              <w:spacing w:before="0" w:beforeAutospacing="0" w:after="0" w:afterAutospacing="0"/>
              <w:jc w:val="center"/>
              <w:rPr>
                <w:lang w:val="kk-KZ" w:bidi="en-US"/>
              </w:rPr>
            </w:pPr>
            <w:r w:rsidRPr="005A213C">
              <w:rPr>
                <w:lang w:val="kk-KZ" w:bidi="en-US"/>
              </w:rPr>
              <w:t>Сұрақ</w:t>
            </w:r>
          </w:p>
          <w:p w:rsidR="00CD2206" w:rsidRPr="005A213C" w:rsidRDefault="00CD2206" w:rsidP="000E2F40">
            <w:pPr>
              <w:pStyle w:val="ac"/>
              <w:spacing w:before="0" w:beforeAutospacing="0" w:after="0" w:afterAutospacing="0"/>
              <w:jc w:val="center"/>
              <w:rPr>
                <w:lang w:val="kk-KZ" w:bidi="en-US"/>
              </w:rPr>
            </w:pPr>
          </w:p>
          <w:p w:rsidR="00CD2206" w:rsidRPr="005A213C" w:rsidRDefault="00CD2206" w:rsidP="000E2F40">
            <w:pPr>
              <w:pStyle w:val="ac"/>
              <w:spacing w:before="0" w:beforeAutospacing="0" w:after="0" w:afterAutospacing="0"/>
              <w:jc w:val="center"/>
              <w:rPr>
                <w:lang w:val="kk-KZ" w:bidi="en-US"/>
              </w:rPr>
            </w:pPr>
          </w:p>
        </w:tc>
        <w:tc>
          <w:tcPr>
            <w:tcW w:w="1701" w:type="dxa"/>
            <w:vMerge w:val="restart"/>
            <w:shd w:val="clear" w:color="auto" w:fill="auto"/>
            <w:vAlign w:val="center"/>
          </w:tcPr>
          <w:p w:rsidR="00CD2206" w:rsidRPr="005A213C" w:rsidRDefault="00CD2206" w:rsidP="000E2F40">
            <w:pPr>
              <w:pStyle w:val="ac"/>
              <w:spacing w:before="0" w:beforeAutospacing="0" w:after="0" w:afterAutospacing="0"/>
              <w:jc w:val="center"/>
              <w:rPr>
                <w:lang w:val="kk-KZ" w:bidi="en-US"/>
              </w:rPr>
            </w:pPr>
            <w:r w:rsidRPr="005A213C">
              <w:rPr>
                <w:lang w:val="kk-KZ" w:bidi="en-US"/>
              </w:rPr>
              <w:t>Жауап</w:t>
            </w:r>
          </w:p>
        </w:tc>
        <w:tc>
          <w:tcPr>
            <w:tcW w:w="4570" w:type="dxa"/>
            <w:gridSpan w:val="2"/>
            <w:tcBorders>
              <w:bottom w:val="single" w:sz="4" w:space="0" w:color="auto"/>
            </w:tcBorders>
            <w:shd w:val="clear" w:color="auto" w:fill="auto"/>
            <w:vAlign w:val="center"/>
          </w:tcPr>
          <w:p w:rsidR="00CD2206" w:rsidRPr="005A213C" w:rsidRDefault="00CD2206" w:rsidP="00CD7AB5">
            <w:pPr>
              <w:pStyle w:val="ac"/>
              <w:spacing w:before="0" w:beforeAutospacing="0" w:after="0" w:afterAutospacing="0"/>
              <w:jc w:val="center"/>
              <w:rPr>
                <w:lang w:val="kk-KZ" w:bidi="en-US"/>
              </w:rPr>
            </w:pPr>
            <w:r w:rsidRPr="005A213C">
              <w:rPr>
                <w:lang w:val="kk-KZ" w:bidi="en-US"/>
              </w:rPr>
              <w:t>Пайыздық көрсеткіш</w:t>
            </w:r>
          </w:p>
        </w:tc>
      </w:tr>
      <w:tr w:rsidR="00FD2613" w:rsidRPr="005A213C" w:rsidTr="00CD7AB5">
        <w:trPr>
          <w:trHeight w:val="218"/>
        </w:trPr>
        <w:tc>
          <w:tcPr>
            <w:tcW w:w="3346" w:type="dxa"/>
            <w:vMerge/>
            <w:shd w:val="clear" w:color="auto" w:fill="auto"/>
            <w:vAlign w:val="center"/>
          </w:tcPr>
          <w:p w:rsidR="00CD2206" w:rsidRPr="005A213C" w:rsidRDefault="00CD2206" w:rsidP="000E2F40">
            <w:pPr>
              <w:pStyle w:val="ac"/>
              <w:spacing w:before="0" w:beforeAutospacing="0" w:after="0" w:afterAutospacing="0"/>
              <w:jc w:val="center"/>
              <w:rPr>
                <w:lang w:val="kk-KZ" w:bidi="en-US"/>
              </w:rPr>
            </w:pPr>
          </w:p>
        </w:tc>
        <w:tc>
          <w:tcPr>
            <w:tcW w:w="1701" w:type="dxa"/>
            <w:vMerge/>
            <w:shd w:val="clear" w:color="auto" w:fill="auto"/>
            <w:vAlign w:val="center"/>
          </w:tcPr>
          <w:p w:rsidR="00CD2206" w:rsidRPr="005A213C" w:rsidRDefault="00CD2206" w:rsidP="000E2F40">
            <w:pPr>
              <w:pStyle w:val="ac"/>
              <w:spacing w:before="0" w:beforeAutospacing="0" w:after="0" w:afterAutospacing="0"/>
              <w:jc w:val="center"/>
              <w:rPr>
                <w:lang w:val="kk-KZ" w:bidi="en-US"/>
              </w:rPr>
            </w:pPr>
          </w:p>
        </w:tc>
        <w:tc>
          <w:tcPr>
            <w:tcW w:w="2268" w:type="dxa"/>
            <w:tcBorders>
              <w:top w:val="single" w:sz="4" w:space="0" w:color="auto"/>
              <w:right w:val="single" w:sz="4" w:space="0" w:color="auto"/>
            </w:tcBorders>
            <w:shd w:val="clear" w:color="auto" w:fill="auto"/>
            <w:vAlign w:val="center"/>
          </w:tcPr>
          <w:p w:rsidR="00CD2206" w:rsidRPr="005A213C" w:rsidRDefault="00CD7AB5" w:rsidP="00CD2206">
            <w:pPr>
              <w:pStyle w:val="ac"/>
              <w:spacing w:before="0" w:after="0"/>
              <w:rPr>
                <w:lang w:val="kk-KZ" w:bidi="en-US"/>
              </w:rPr>
            </w:pPr>
            <w:r w:rsidRPr="005A213C">
              <w:rPr>
                <w:lang w:val="kk-KZ" w:bidi="en-US"/>
              </w:rPr>
              <w:t xml:space="preserve"> Анықтаушы эксперимент</w:t>
            </w:r>
          </w:p>
        </w:tc>
        <w:tc>
          <w:tcPr>
            <w:tcW w:w="2302" w:type="dxa"/>
            <w:tcBorders>
              <w:top w:val="single" w:sz="4" w:space="0" w:color="auto"/>
              <w:left w:val="single" w:sz="4" w:space="0" w:color="auto"/>
            </w:tcBorders>
            <w:shd w:val="clear" w:color="auto" w:fill="auto"/>
            <w:vAlign w:val="center"/>
          </w:tcPr>
          <w:p w:rsidR="00CD2206" w:rsidRPr="005A213C" w:rsidRDefault="00CD7AB5" w:rsidP="00CD2206">
            <w:pPr>
              <w:pStyle w:val="ac"/>
              <w:spacing w:before="0" w:after="0"/>
              <w:rPr>
                <w:lang w:val="kk-KZ" w:bidi="en-US"/>
              </w:rPr>
            </w:pPr>
            <w:r w:rsidRPr="005A213C">
              <w:rPr>
                <w:lang w:val="kk-KZ" w:bidi="en-US"/>
              </w:rPr>
              <w:t>Қалыптастырушы эксперимент</w:t>
            </w:r>
          </w:p>
        </w:tc>
      </w:tr>
      <w:tr w:rsidR="00FD2613" w:rsidRPr="005A213C" w:rsidTr="00CD7AB5">
        <w:trPr>
          <w:trHeight w:val="225"/>
        </w:trPr>
        <w:tc>
          <w:tcPr>
            <w:tcW w:w="3346" w:type="dxa"/>
            <w:vMerge w:val="restart"/>
            <w:shd w:val="clear" w:color="auto" w:fill="auto"/>
          </w:tcPr>
          <w:p w:rsidR="00720C0B" w:rsidRPr="005A213C" w:rsidRDefault="00720C0B" w:rsidP="000E2F40">
            <w:pPr>
              <w:pStyle w:val="ac"/>
              <w:spacing w:before="0" w:beforeAutospacing="0" w:after="0" w:afterAutospacing="0"/>
              <w:jc w:val="both"/>
              <w:rPr>
                <w:lang w:val="kk-KZ" w:bidi="en-US"/>
              </w:rPr>
            </w:pPr>
            <w:r w:rsidRPr="005A213C">
              <w:rPr>
                <w:lang w:val="kk-KZ" w:bidi="en-US"/>
              </w:rPr>
              <w:t>Отбасылық мерекелерде, ата-анаң мен таза ауаға немесе табиғатқа шыққанда ұлттық ойындарды ойнайсыңдар ма?</w:t>
            </w:r>
          </w:p>
        </w:tc>
        <w:tc>
          <w:tcPr>
            <w:tcW w:w="1701" w:type="dxa"/>
            <w:tcBorders>
              <w:bottom w:val="single" w:sz="4" w:space="0" w:color="auto"/>
            </w:tcBorders>
            <w:shd w:val="clear" w:color="auto" w:fill="auto"/>
            <w:vAlign w:val="center"/>
          </w:tcPr>
          <w:p w:rsidR="00720C0B" w:rsidRPr="005A213C" w:rsidRDefault="00720C0B" w:rsidP="000E2F40">
            <w:pPr>
              <w:pStyle w:val="ac"/>
              <w:spacing w:before="0" w:beforeAutospacing="0" w:after="0" w:afterAutospacing="0"/>
              <w:jc w:val="center"/>
              <w:rPr>
                <w:lang w:val="kk-KZ" w:bidi="en-US"/>
              </w:rPr>
            </w:pPr>
            <w:r w:rsidRPr="005A213C">
              <w:rPr>
                <w:lang w:val="kk-KZ" w:bidi="en-US"/>
              </w:rPr>
              <w:t>Иә, ойнаймыз</w:t>
            </w:r>
          </w:p>
        </w:tc>
        <w:tc>
          <w:tcPr>
            <w:tcW w:w="2268" w:type="dxa"/>
            <w:tcBorders>
              <w:bottom w:val="single" w:sz="4" w:space="0" w:color="auto"/>
              <w:right w:val="single" w:sz="4" w:space="0" w:color="auto"/>
            </w:tcBorders>
            <w:shd w:val="clear" w:color="auto" w:fill="auto"/>
            <w:vAlign w:val="center"/>
          </w:tcPr>
          <w:p w:rsidR="00720C0B" w:rsidRPr="005A213C" w:rsidRDefault="0053015F" w:rsidP="00CD2206">
            <w:pPr>
              <w:pStyle w:val="ac"/>
              <w:spacing w:before="0" w:beforeAutospacing="0" w:after="0" w:afterAutospacing="0"/>
              <w:rPr>
                <w:lang w:val="kk-KZ" w:bidi="en-US"/>
              </w:rPr>
            </w:pPr>
            <w:r w:rsidRPr="005A213C">
              <w:rPr>
                <w:lang w:val="kk-KZ" w:bidi="en-US"/>
              </w:rPr>
              <w:t>42,7</w:t>
            </w:r>
            <w:r w:rsidR="00720C0B" w:rsidRPr="005A213C">
              <w:rPr>
                <w:lang w:val="en-US" w:bidi="en-US"/>
              </w:rPr>
              <w:t>%</w:t>
            </w:r>
            <w:r w:rsidR="00720C0B" w:rsidRPr="005A213C">
              <w:rPr>
                <w:lang w:val="kk-KZ" w:bidi="en-US"/>
              </w:rPr>
              <w:t xml:space="preserve"> (50 оқушы)</w:t>
            </w:r>
          </w:p>
        </w:tc>
        <w:tc>
          <w:tcPr>
            <w:tcW w:w="2302" w:type="dxa"/>
            <w:tcBorders>
              <w:left w:val="single" w:sz="4" w:space="0" w:color="auto"/>
              <w:bottom w:val="single" w:sz="4" w:space="0" w:color="auto"/>
            </w:tcBorders>
            <w:shd w:val="clear" w:color="auto" w:fill="auto"/>
            <w:vAlign w:val="center"/>
          </w:tcPr>
          <w:p w:rsidR="00720C0B" w:rsidRPr="005A213C" w:rsidRDefault="00C618D7" w:rsidP="00D2779B">
            <w:pPr>
              <w:pStyle w:val="ac"/>
              <w:spacing w:before="0" w:beforeAutospacing="0" w:after="0" w:afterAutospacing="0"/>
              <w:rPr>
                <w:lang w:val="kk-KZ" w:bidi="en-US"/>
              </w:rPr>
            </w:pPr>
            <w:r w:rsidRPr="005A213C">
              <w:rPr>
                <w:lang w:val="kk-KZ" w:bidi="en-US"/>
              </w:rPr>
              <w:t>64,</w:t>
            </w:r>
            <w:r w:rsidR="00D2779B" w:rsidRPr="005A213C">
              <w:rPr>
                <w:lang w:val="kk-KZ" w:bidi="en-US"/>
              </w:rPr>
              <w:t>2</w:t>
            </w:r>
            <w:r w:rsidRPr="005A213C">
              <w:rPr>
                <w:lang w:val="kk-KZ" w:bidi="en-US"/>
              </w:rPr>
              <w:t xml:space="preserve"> </w:t>
            </w:r>
            <w:r w:rsidR="00720C0B" w:rsidRPr="005A213C">
              <w:rPr>
                <w:lang w:val="en-US" w:bidi="en-US"/>
              </w:rPr>
              <w:t>%</w:t>
            </w:r>
            <w:r w:rsidR="00720C0B" w:rsidRPr="005A213C">
              <w:rPr>
                <w:lang w:val="kk-KZ" w:bidi="en-US"/>
              </w:rPr>
              <w:t xml:space="preserve"> (7</w:t>
            </w:r>
            <w:r w:rsidR="00417788" w:rsidRPr="005A213C">
              <w:rPr>
                <w:lang w:val="kk-KZ" w:bidi="en-US"/>
              </w:rPr>
              <w:t>5</w:t>
            </w:r>
            <w:r w:rsidR="00720C0B" w:rsidRPr="005A213C">
              <w:rPr>
                <w:lang w:val="kk-KZ" w:bidi="en-US"/>
              </w:rPr>
              <w:t xml:space="preserve"> оқушы)</w:t>
            </w:r>
          </w:p>
        </w:tc>
      </w:tr>
      <w:tr w:rsidR="00FD2613" w:rsidRPr="005A213C" w:rsidTr="00CD7AB5">
        <w:trPr>
          <w:trHeight w:val="586"/>
        </w:trPr>
        <w:tc>
          <w:tcPr>
            <w:tcW w:w="3346" w:type="dxa"/>
            <w:vMerge/>
            <w:shd w:val="clear" w:color="auto" w:fill="auto"/>
          </w:tcPr>
          <w:p w:rsidR="00720C0B" w:rsidRPr="005A213C" w:rsidRDefault="00720C0B" w:rsidP="000E2F40">
            <w:pPr>
              <w:pStyle w:val="ac"/>
              <w:spacing w:before="0" w:beforeAutospacing="0" w:after="0" w:afterAutospacing="0"/>
              <w:jc w:val="both"/>
              <w:rPr>
                <w:lang w:val="kk-KZ" w:bidi="en-US"/>
              </w:rPr>
            </w:pPr>
          </w:p>
        </w:tc>
        <w:tc>
          <w:tcPr>
            <w:tcW w:w="1701" w:type="dxa"/>
            <w:tcBorders>
              <w:top w:val="single" w:sz="4" w:space="0" w:color="auto"/>
            </w:tcBorders>
            <w:shd w:val="clear" w:color="auto" w:fill="auto"/>
            <w:vAlign w:val="center"/>
          </w:tcPr>
          <w:p w:rsidR="00720C0B" w:rsidRPr="005A213C" w:rsidRDefault="00720C0B" w:rsidP="000E2F40">
            <w:pPr>
              <w:pStyle w:val="ac"/>
              <w:spacing w:before="0" w:beforeAutospacing="0" w:after="0" w:afterAutospacing="0"/>
              <w:jc w:val="center"/>
              <w:rPr>
                <w:lang w:val="kk-KZ" w:bidi="en-US"/>
              </w:rPr>
            </w:pPr>
            <w:r w:rsidRPr="005A213C">
              <w:rPr>
                <w:lang w:val="kk-KZ" w:bidi="en-US"/>
              </w:rPr>
              <w:t>Жоқ, ойнамаймыз</w:t>
            </w:r>
          </w:p>
        </w:tc>
        <w:tc>
          <w:tcPr>
            <w:tcW w:w="2268" w:type="dxa"/>
            <w:tcBorders>
              <w:top w:val="single" w:sz="4" w:space="0" w:color="auto"/>
              <w:right w:val="single" w:sz="4" w:space="0" w:color="auto"/>
            </w:tcBorders>
            <w:shd w:val="clear" w:color="auto" w:fill="auto"/>
            <w:vAlign w:val="center"/>
          </w:tcPr>
          <w:p w:rsidR="00720C0B" w:rsidRPr="005A213C" w:rsidRDefault="0053015F" w:rsidP="00417788">
            <w:pPr>
              <w:pStyle w:val="ac"/>
              <w:spacing w:before="0" w:beforeAutospacing="0" w:after="0" w:afterAutospacing="0"/>
              <w:rPr>
                <w:lang w:val="kk-KZ" w:bidi="en-US"/>
              </w:rPr>
            </w:pPr>
            <w:r w:rsidRPr="005A213C">
              <w:rPr>
                <w:lang w:val="kk-KZ" w:bidi="en-US"/>
              </w:rPr>
              <w:t>57,3</w:t>
            </w:r>
            <w:r w:rsidR="00720C0B" w:rsidRPr="005A213C">
              <w:rPr>
                <w:lang w:val="en-US" w:bidi="en-US"/>
              </w:rPr>
              <w:t>%</w:t>
            </w:r>
            <w:r w:rsidR="00720C0B" w:rsidRPr="005A213C">
              <w:rPr>
                <w:lang w:val="kk-KZ" w:bidi="en-US"/>
              </w:rPr>
              <w:t xml:space="preserve"> (6</w:t>
            </w:r>
            <w:r w:rsidR="00417788" w:rsidRPr="005A213C">
              <w:rPr>
                <w:lang w:val="kk-KZ" w:bidi="en-US"/>
              </w:rPr>
              <w:t>7</w:t>
            </w:r>
            <w:r w:rsidR="00720C0B" w:rsidRPr="005A213C">
              <w:rPr>
                <w:lang w:val="kk-KZ" w:bidi="en-US"/>
              </w:rPr>
              <w:t xml:space="preserve"> оқушы)</w:t>
            </w:r>
          </w:p>
        </w:tc>
        <w:tc>
          <w:tcPr>
            <w:tcW w:w="2302" w:type="dxa"/>
            <w:tcBorders>
              <w:top w:val="single" w:sz="4" w:space="0" w:color="auto"/>
              <w:left w:val="single" w:sz="4" w:space="0" w:color="auto"/>
            </w:tcBorders>
            <w:shd w:val="clear" w:color="auto" w:fill="auto"/>
            <w:vAlign w:val="center"/>
          </w:tcPr>
          <w:p w:rsidR="00720C0B" w:rsidRPr="005A213C" w:rsidRDefault="00C618D7" w:rsidP="00720C0B">
            <w:pPr>
              <w:pStyle w:val="ac"/>
              <w:spacing w:before="0" w:beforeAutospacing="0" w:after="0" w:afterAutospacing="0"/>
              <w:rPr>
                <w:lang w:val="kk-KZ" w:bidi="en-US"/>
              </w:rPr>
            </w:pPr>
            <w:r w:rsidRPr="005A213C">
              <w:rPr>
                <w:lang w:val="kk-KZ" w:bidi="en-US"/>
              </w:rPr>
              <w:t xml:space="preserve">35,8  </w:t>
            </w:r>
            <w:r w:rsidR="00720C0B" w:rsidRPr="005A213C">
              <w:rPr>
                <w:lang w:val="en-US" w:bidi="en-US"/>
              </w:rPr>
              <w:t>%</w:t>
            </w:r>
            <w:r w:rsidR="00720C0B" w:rsidRPr="005A213C">
              <w:rPr>
                <w:lang w:val="kk-KZ" w:bidi="en-US"/>
              </w:rPr>
              <w:t xml:space="preserve"> (42 оқушы)</w:t>
            </w:r>
          </w:p>
        </w:tc>
      </w:tr>
      <w:tr w:rsidR="00FD2613" w:rsidRPr="005A213C" w:rsidTr="00CD7AB5">
        <w:trPr>
          <w:trHeight w:val="435"/>
        </w:trPr>
        <w:tc>
          <w:tcPr>
            <w:tcW w:w="3346" w:type="dxa"/>
            <w:vMerge w:val="restart"/>
            <w:shd w:val="clear" w:color="auto" w:fill="auto"/>
          </w:tcPr>
          <w:p w:rsidR="00720C0B" w:rsidRPr="005A213C" w:rsidRDefault="00720C0B" w:rsidP="000E2F40">
            <w:pPr>
              <w:pStyle w:val="ac"/>
              <w:spacing w:before="0" w:beforeAutospacing="0" w:after="0" w:afterAutospacing="0"/>
              <w:jc w:val="both"/>
              <w:rPr>
                <w:lang w:val="kk-KZ" w:bidi="en-US"/>
              </w:rPr>
            </w:pPr>
            <w:r w:rsidRPr="005A213C">
              <w:rPr>
                <w:lang w:val="kk-KZ" w:bidi="en-US"/>
              </w:rPr>
              <w:t>Отбасыңда ұлттық ойындар және оның адам денсаулығына пайдасы туралы айтыла ма?</w:t>
            </w:r>
          </w:p>
        </w:tc>
        <w:tc>
          <w:tcPr>
            <w:tcW w:w="1701" w:type="dxa"/>
            <w:tcBorders>
              <w:bottom w:val="single" w:sz="4" w:space="0" w:color="auto"/>
            </w:tcBorders>
            <w:shd w:val="clear" w:color="auto" w:fill="auto"/>
            <w:vAlign w:val="center"/>
          </w:tcPr>
          <w:p w:rsidR="00720C0B" w:rsidRPr="005A213C" w:rsidRDefault="00720C0B" w:rsidP="000E2F40">
            <w:pPr>
              <w:pStyle w:val="ac"/>
              <w:spacing w:before="0" w:beforeAutospacing="0" w:after="0" w:afterAutospacing="0"/>
              <w:jc w:val="center"/>
              <w:rPr>
                <w:lang w:val="kk-KZ" w:bidi="en-US"/>
              </w:rPr>
            </w:pPr>
            <w:r w:rsidRPr="005A213C">
              <w:rPr>
                <w:lang w:val="kk-KZ" w:bidi="en-US"/>
              </w:rPr>
              <w:t>Иә, кейде</w:t>
            </w:r>
          </w:p>
        </w:tc>
        <w:tc>
          <w:tcPr>
            <w:tcW w:w="2268" w:type="dxa"/>
            <w:tcBorders>
              <w:bottom w:val="single" w:sz="4" w:space="0" w:color="auto"/>
              <w:right w:val="single" w:sz="4" w:space="0" w:color="auto"/>
            </w:tcBorders>
            <w:shd w:val="clear" w:color="auto" w:fill="auto"/>
            <w:vAlign w:val="center"/>
          </w:tcPr>
          <w:p w:rsidR="00720C0B" w:rsidRPr="005A213C" w:rsidRDefault="0053015F" w:rsidP="00CD2206">
            <w:pPr>
              <w:pStyle w:val="ac"/>
              <w:spacing w:before="0" w:beforeAutospacing="0" w:after="0" w:afterAutospacing="0"/>
              <w:rPr>
                <w:lang w:val="kk-KZ" w:bidi="en-US"/>
              </w:rPr>
            </w:pPr>
            <w:r w:rsidRPr="005A213C">
              <w:rPr>
                <w:lang w:val="kk-KZ" w:bidi="en-US"/>
              </w:rPr>
              <w:t>47,1</w:t>
            </w:r>
            <w:r w:rsidR="00720C0B" w:rsidRPr="005A213C">
              <w:rPr>
                <w:lang w:val="en-US" w:bidi="en-US"/>
              </w:rPr>
              <w:t>%</w:t>
            </w:r>
            <w:r w:rsidR="00720C0B" w:rsidRPr="005A213C">
              <w:rPr>
                <w:lang w:val="kk-KZ" w:bidi="en-US"/>
              </w:rPr>
              <w:t xml:space="preserve"> (55 оқушы)</w:t>
            </w:r>
          </w:p>
        </w:tc>
        <w:tc>
          <w:tcPr>
            <w:tcW w:w="2302" w:type="dxa"/>
            <w:tcBorders>
              <w:left w:val="single" w:sz="4" w:space="0" w:color="auto"/>
              <w:bottom w:val="single" w:sz="4" w:space="0" w:color="auto"/>
            </w:tcBorders>
            <w:shd w:val="clear" w:color="auto" w:fill="auto"/>
            <w:vAlign w:val="center"/>
          </w:tcPr>
          <w:p w:rsidR="00720C0B" w:rsidRPr="005A213C" w:rsidRDefault="00C618D7" w:rsidP="00D2779B">
            <w:pPr>
              <w:pStyle w:val="ac"/>
              <w:spacing w:before="0" w:beforeAutospacing="0" w:after="0" w:afterAutospacing="0"/>
              <w:rPr>
                <w:lang w:val="kk-KZ" w:bidi="en-US"/>
              </w:rPr>
            </w:pPr>
            <w:r w:rsidRPr="005A213C">
              <w:rPr>
                <w:lang w:val="kk-KZ" w:bidi="en-US"/>
              </w:rPr>
              <w:t>67,</w:t>
            </w:r>
            <w:r w:rsidR="00D2779B" w:rsidRPr="005A213C">
              <w:rPr>
                <w:lang w:val="kk-KZ" w:bidi="en-US"/>
              </w:rPr>
              <w:t>6</w:t>
            </w:r>
            <w:r w:rsidRPr="005A213C">
              <w:rPr>
                <w:lang w:val="kk-KZ" w:bidi="en-US"/>
              </w:rPr>
              <w:t xml:space="preserve">  </w:t>
            </w:r>
            <w:r w:rsidR="00720C0B" w:rsidRPr="005A213C">
              <w:rPr>
                <w:lang w:val="en-US" w:bidi="en-US"/>
              </w:rPr>
              <w:t>%</w:t>
            </w:r>
            <w:r w:rsidR="00720C0B" w:rsidRPr="005A213C">
              <w:rPr>
                <w:lang w:val="kk-KZ" w:bidi="en-US"/>
              </w:rPr>
              <w:t xml:space="preserve"> (</w:t>
            </w:r>
            <w:r w:rsidR="00417788" w:rsidRPr="005A213C">
              <w:rPr>
                <w:lang w:val="kk-KZ" w:bidi="en-US"/>
              </w:rPr>
              <w:t>79</w:t>
            </w:r>
            <w:r w:rsidR="00720C0B" w:rsidRPr="005A213C">
              <w:rPr>
                <w:lang w:val="kk-KZ" w:bidi="en-US"/>
              </w:rPr>
              <w:t xml:space="preserve"> оқушы)</w:t>
            </w:r>
          </w:p>
        </w:tc>
      </w:tr>
      <w:tr w:rsidR="00FD2613" w:rsidRPr="005A213C" w:rsidTr="00CD7AB5">
        <w:trPr>
          <w:trHeight w:val="61"/>
        </w:trPr>
        <w:tc>
          <w:tcPr>
            <w:tcW w:w="3346" w:type="dxa"/>
            <w:vMerge/>
            <w:shd w:val="clear" w:color="auto" w:fill="auto"/>
          </w:tcPr>
          <w:p w:rsidR="00720C0B" w:rsidRPr="005A213C" w:rsidRDefault="00720C0B" w:rsidP="000E2F40">
            <w:pPr>
              <w:pStyle w:val="ac"/>
              <w:spacing w:before="0" w:beforeAutospacing="0" w:after="0" w:afterAutospacing="0"/>
              <w:jc w:val="both"/>
              <w:rPr>
                <w:lang w:val="kk-KZ" w:bidi="en-US"/>
              </w:rPr>
            </w:pPr>
          </w:p>
        </w:tc>
        <w:tc>
          <w:tcPr>
            <w:tcW w:w="1701" w:type="dxa"/>
            <w:tcBorders>
              <w:top w:val="single" w:sz="4" w:space="0" w:color="auto"/>
            </w:tcBorders>
            <w:shd w:val="clear" w:color="auto" w:fill="auto"/>
            <w:vAlign w:val="center"/>
          </w:tcPr>
          <w:p w:rsidR="00720C0B" w:rsidRPr="005A213C" w:rsidRDefault="00720C0B" w:rsidP="000E2F40">
            <w:pPr>
              <w:pStyle w:val="ac"/>
              <w:spacing w:before="0" w:beforeAutospacing="0" w:after="0" w:afterAutospacing="0"/>
              <w:jc w:val="center"/>
              <w:rPr>
                <w:lang w:val="kk-KZ" w:bidi="en-US"/>
              </w:rPr>
            </w:pPr>
            <w:r w:rsidRPr="005A213C">
              <w:rPr>
                <w:lang w:val="kk-KZ" w:bidi="en-US"/>
              </w:rPr>
              <w:t>Жоқ</w:t>
            </w:r>
          </w:p>
        </w:tc>
        <w:tc>
          <w:tcPr>
            <w:tcW w:w="2268" w:type="dxa"/>
            <w:tcBorders>
              <w:top w:val="single" w:sz="4" w:space="0" w:color="auto"/>
              <w:right w:val="single" w:sz="4" w:space="0" w:color="auto"/>
            </w:tcBorders>
            <w:shd w:val="clear" w:color="auto" w:fill="auto"/>
            <w:vAlign w:val="center"/>
          </w:tcPr>
          <w:p w:rsidR="00720C0B" w:rsidRPr="005A213C" w:rsidRDefault="0053015F" w:rsidP="00417788">
            <w:pPr>
              <w:pStyle w:val="ac"/>
              <w:spacing w:before="0" w:beforeAutospacing="0" w:after="0" w:afterAutospacing="0"/>
              <w:rPr>
                <w:lang w:val="kk-KZ" w:bidi="en-US"/>
              </w:rPr>
            </w:pPr>
            <w:r w:rsidRPr="005A213C">
              <w:rPr>
                <w:lang w:val="kk-KZ" w:bidi="en-US"/>
              </w:rPr>
              <w:t>52,9</w:t>
            </w:r>
            <w:r w:rsidR="00720C0B" w:rsidRPr="005A213C">
              <w:rPr>
                <w:lang w:val="en-US" w:bidi="en-US"/>
              </w:rPr>
              <w:t>%</w:t>
            </w:r>
            <w:r w:rsidR="00720C0B" w:rsidRPr="005A213C">
              <w:rPr>
                <w:lang w:val="kk-KZ" w:bidi="en-US"/>
              </w:rPr>
              <w:t xml:space="preserve"> (6</w:t>
            </w:r>
            <w:r w:rsidR="00417788" w:rsidRPr="005A213C">
              <w:rPr>
                <w:lang w:val="kk-KZ" w:bidi="en-US"/>
              </w:rPr>
              <w:t>2</w:t>
            </w:r>
            <w:r w:rsidR="00720C0B" w:rsidRPr="005A213C">
              <w:rPr>
                <w:lang w:val="kk-KZ" w:bidi="en-US"/>
              </w:rPr>
              <w:t xml:space="preserve"> оқушы)</w:t>
            </w:r>
          </w:p>
        </w:tc>
        <w:tc>
          <w:tcPr>
            <w:tcW w:w="2302" w:type="dxa"/>
            <w:tcBorders>
              <w:top w:val="single" w:sz="4" w:space="0" w:color="auto"/>
              <w:left w:val="single" w:sz="4" w:space="0" w:color="auto"/>
            </w:tcBorders>
            <w:shd w:val="clear" w:color="auto" w:fill="auto"/>
            <w:vAlign w:val="center"/>
          </w:tcPr>
          <w:p w:rsidR="00720C0B" w:rsidRPr="005A213C" w:rsidRDefault="00C618D7" w:rsidP="00720C0B">
            <w:pPr>
              <w:pStyle w:val="ac"/>
              <w:spacing w:before="0" w:beforeAutospacing="0" w:after="0" w:afterAutospacing="0"/>
              <w:rPr>
                <w:lang w:val="kk-KZ" w:bidi="en-US"/>
              </w:rPr>
            </w:pPr>
            <w:r w:rsidRPr="005A213C">
              <w:rPr>
                <w:lang w:val="kk-KZ" w:bidi="en-US"/>
              </w:rPr>
              <w:t xml:space="preserve">32,4 </w:t>
            </w:r>
            <w:r w:rsidR="00720C0B" w:rsidRPr="005A213C">
              <w:rPr>
                <w:lang w:val="en-US" w:bidi="en-US"/>
              </w:rPr>
              <w:t>%</w:t>
            </w:r>
            <w:r w:rsidR="00720C0B" w:rsidRPr="005A213C">
              <w:rPr>
                <w:lang w:val="kk-KZ" w:bidi="en-US"/>
              </w:rPr>
              <w:t xml:space="preserve"> (38 оқушы)</w:t>
            </w:r>
          </w:p>
        </w:tc>
      </w:tr>
      <w:tr w:rsidR="00FD2613" w:rsidRPr="005A213C" w:rsidTr="00CD7AB5">
        <w:trPr>
          <w:trHeight w:val="86"/>
        </w:trPr>
        <w:tc>
          <w:tcPr>
            <w:tcW w:w="3346" w:type="dxa"/>
            <w:vMerge w:val="restart"/>
            <w:shd w:val="clear" w:color="auto" w:fill="auto"/>
          </w:tcPr>
          <w:p w:rsidR="00720C0B" w:rsidRPr="005A213C" w:rsidRDefault="00720C0B" w:rsidP="000E2F40">
            <w:pPr>
              <w:pStyle w:val="ac"/>
              <w:spacing w:before="0" w:beforeAutospacing="0" w:after="0" w:afterAutospacing="0"/>
              <w:jc w:val="both"/>
              <w:rPr>
                <w:lang w:val="kk-KZ" w:bidi="en-US"/>
              </w:rPr>
            </w:pPr>
            <w:r w:rsidRPr="005A213C">
              <w:rPr>
                <w:lang w:val="kk-KZ" w:bidi="en-US"/>
              </w:rPr>
              <w:t>Қозғалмалы ұлттық ойындардың қандай түрлерін білесіңдер?</w:t>
            </w:r>
          </w:p>
        </w:tc>
        <w:tc>
          <w:tcPr>
            <w:tcW w:w="1701" w:type="dxa"/>
            <w:tcBorders>
              <w:bottom w:val="single" w:sz="4" w:space="0" w:color="auto"/>
            </w:tcBorders>
            <w:shd w:val="clear" w:color="auto" w:fill="auto"/>
            <w:vAlign w:val="center"/>
          </w:tcPr>
          <w:p w:rsidR="00720C0B" w:rsidRPr="005A213C" w:rsidRDefault="00720C0B" w:rsidP="000E2F40">
            <w:pPr>
              <w:pStyle w:val="ac"/>
              <w:spacing w:before="0" w:beforeAutospacing="0" w:after="0" w:afterAutospacing="0"/>
              <w:jc w:val="center"/>
              <w:rPr>
                <w:lang w:val="kk-KZ" w:bidi="en-US"/>
              </w:rPr>
            </w:pPr>
            <w:r w:rsidRPr="005A213C">
              <w:rPr>
                <w:lang w:val="kk-KZ" w:bidi="en-US"/>
              </w:rPr>
              <w:t>Асық ойнау</w:t>
            </w:r>
          </w:p>
        </w:tc>
        <w:tc>
          <w:tcPr>
            <w:tcW w:w="2268" w:type="dxa"/>
            <w:tcBorders>
              <w:bottom w:val="single" w:sz="4" w:space="0" w:color="auto"/>
              <w:right w:val="single" w:sz="4" w:space="0" w:color="auto"/>
            </w:tcBorders>
            <w:shd w:val="clear" w:color="auto" w:fill="auto"/>
            <w:vAlign w:val="center"/>
          </w:tcPr>
          <w:p w:rsidR="00720C0B" w:rsidRPr="005A213C" w:rsidRDefault="0053015F" w:rsidP="00CD2206">
            <w:pPr>
              <w:pStyle w:val="ac"/>
              <w:spacing w:before="0" w:beforeAutospacing="0" w:after="0" w:afterAutospacing="0"/>
              <w:rPr>
                <w:lang w:val="kk-KZ" w:bidi="en-US"/>
              </w:rPr>
            </w:pPr>
            <w:r w:rsidRPr="005A213C">
              <w:rPr>
                <w:lang w:val="kk-KZ" w:bidi="en-US"/>
              </w:rPr>
              <w:t>52,9</w:t>
            </w:r>
            <w:r w:rsidR="00720C0B" w:rsidRPr="005A213C">
              <w:rPr>
                <w:lang w:val="en-US" w:bidi="en-US"/>
              </w:rPr>
              <w:t>%</w:t>
            </w:r>
            <w:r w:rsidR="00720C0B" w:rsidRPr="005A213C">
              <w:rPr>
                <w:lang w:val="kk-KZ" w:bidi="en-US"/>
              </w:rPr>
              <w:t xml:space="preserve"> (62 оқушы)</w:t>
            </w:r>
          </w:p>
        </w:tc>
        <w:tc>
          <w:tcPr>
            <w:tcW w:w="2302" w:type="dxa"/>
            <w:tcBorders>
              <w:left w:val="single" w:sz="4" w:space="0" w:color="auto"/>
              <w:bottom w:val="single" w:sz="4" w:space="0" w:color="auto"/>
            </w:tcBorders>
            <w:shd w:val="clear" w:color="auto" w:fill="auto"/>
            <w:vAlign w:val="center"/>
          </w:tcPr>
          <w:p w:rsidR="00720C0B" w:rsidRPr="005A213C" w:rsidRDefault="00C618D7" w:rsidP="00D2779B">
            <w:pPr>
              <w:pStyle w:val="ac"/>
              <w:spacing w:before="0" w:beforeAutospacing="0" w:after="0" w:afterAutospacing="0"/>
              <w:rPr>
                <w:lang w:val="kk-KZ" w:bidi="en-US"/>
              </w:rPr>
            </w:pPr>
            <w:r w:rsidRPr="005A213C">
              <w:rPr>
                <w:lang w:val="kk-KZ" w:bidi="en-US"/>
              </w:rPr>
              <w:t>69,</w:t>
            </w:r>
            <w:r w:rsidR="00D2779B" w:rsidRPr="005A213C">
              <w:rPr>
                <w:lang w:val="kk-KZ" w:bidi="en-US"/>
              </w:rPr>
              <w:t>3</w:t>
            </w:r>
            <w:r w:rsidRPr="005A213C">
              <w:rPr>
                <w:lang w:val="kk-KZ" w:bidi="en-US"/>
              </w:rPr>
              <w:t xml:space="preserve"> </w:t>
            </w:r>
            <w:r w:rsidR="00720C0B" w:rsidRPr="005A213C">
              <w:rPr>
                <w:lang w:val="en-US" w:bidi="en-US"/>
              </w:rPr>
              <w:t>%</w:t>
            </w:r>
            <w:r w:rsidR="00417788" w:rsidRPr="005A213C">
              <w:rPr>
                <w:lang w:val="kk-KZ" w:bidi="en-US"/>
              </w:rPr>
              <w:t xml:space="preserve"> (81</w:t>
            </w:r>
            <w:r w:rsidR="00720C0B" w:rsidRPr="005A213C">
              <w:rPr>
                <w:lang w:val="kk-KZ" w:bidi="en-US"/>
              </w:rPr>
              <w:t xml:space="preserve"> оқушы)</w:t>
            </w:r>
          </w:p>
        </w:tc>
      </w:tr>
      <w:tr w:rsidR="00FD2613" w:rsidRPr="005A213C" w:rsidTr="00CD7AB5">
        <w:trPr>
          <w:trHeight w:val="155"/>
        </w:trPr>
        <w:tc>
          <w:tcPr>
            <w:tcW w:w="3346" w:type="dxa"/>
            <w:vMerge/>
            <w:shd w:val="clear" w:color="auto" w:fill="auto"/>
          </w:tcPr>
          <w:p w:rsidR="00720C0B" w:rsidRPr="005A213C" w:rsidRDefault="00720C0B" w:rsidP="000E2F40">
            <w:pPr>
              <w:pStyle w:val="ac"/>
              <w:spacing w:before="0" w:beforeAutospacing="0" w:after="0" w:afterAutospacing="0"/>
              <w:jc w:val="both"/>
              <w:rPr>
                <w:lang w:val="kk-KZ" w:bidi="en-US"/>
              </w:rPr>
            </w:pPr>
          </w:p>
        </w:tc>
        <w:tc>
          <w:tcPr>
            <w:tcW w:w="1701" w:type="dxa"/>
            <w:tcBorders>
              <w:top w:val="single" w:sz="4" w:space="0" w:color="auto"/>
            </w:tcBorders>
            <w:shd w:val="clear" w:color="auto" w:fill="auto"/>
            <w:vAlign w:val="center"/>
          </w:tcPr>
          <w:p w:rsidR="00720C0B" w:rsidRPr="005A213C" w:rsidRDefault="00720C0B" w:rsidP="000E2F40">
            <w:pPr>
              <w:pStyle w:val="ac"/>
              <w:spacing w:before="0" w:beforeAutospacing="0" w:after="0" w:afterAutospacing="0"/>
              <w:jc w:val="center"/>
              <w:rPr>
                <w:lang w:val="kk-KZ" w:bidi="en-US"/>
              </w:rPr>
            </w:pPr>
            <w:r w:rsidRPr="005A213C">
              <w:rPr>
                <w:lang w:val="kk-KZ" w:bidi="en-US"/>
              </w:rPr>
              <w:t>Күрес</w:t>
            </w:r>
          </w:p>
        </w:tc>
        <w:tc>
          <w:tcPr>
            <w:tcW w:w="2268" w:type="dxa"/>
            <w:tcBorders>
              <w:top w:val="single" w:sz="4" w:space="0" w:color="auto"/>
              <w:right w:val="single" w:sz="4" w:space="0" w:color="auto"/>
            </w:tcBorders>
            <w:shd w:val="clear" w:color="auto" w:fill="auto"/>
            <w:vAlign w:val="center"/>
          </w:tcPr>
          <w:p w:rsidR="00720C0B" w:rsidRPr="005A213C" w:rsidRDefault="0053015F" w:rsidP="00417788">
            <w:pPr>
              <w:pStyle w:val="ac"/>
              <w:spacing w:before="0" w:beforeAutospacing="0" w:after="0" w:afterAutospacing="0"/>
              <w:rPr>
                <w:lang w:val="kk-KZ" w:bidi="en-US"/>
              </w:rPr>
            </w:pPr>
            <w:r w:rsidRPr="005A213C">
              <w:rPr>
                <w:lang w:val="kk-KZ" w:bidi="en-US"/>
              </w:rPr>
              <w:t>47,1</w:t>
            </w:r>
            <w:r w:rsidR="00720C0B" w:rsidRPr="005A213C">
              <w:rPr>
                <w:lang w:val="en-US" w:bidi="en-US"/>
              </w:rPr>
              <w:t>%</w:t>
            </w:r>
            <w:r w:rsidR="00720C0B" w:rsidRPr="005A213C">
              <w:rPr>
                <w:lang w:val="kk-KZ" w:bidi="en-US"/>
              </w:rPr>
              <w:t xml:space="preserve"> (5</w:t>
            </w:r>
            <w:r w:rsidR="00417788" w:rsidRPr="005A213C">
              <w:rPr>
                <w:lang w:val="kk-KZ" w:bidi="en-US"/>
              </w:rPr>
              <w:t>5</w:t>
            </w:r>
            <w:r w:rsidR="00720C0B" w:rsidRPr="005A213C">
              <w:rPr>
                <w:lang w:val="kk-KZ" w:bidi="en-US"/>
              </w:rPr>
              <w:t xml:space="preserve"> оқушы)</w:t>
            </w:r>
          </w:p>
        </w:tc>
        <w:tc>
          <w:tcPr>
            <w:tcW w:w="2302" w:type="dxa"/>
            <w:tcBorders>
              <w:top w:val="single" w:sz="4" w:space="0" w:color="auto"/>
              <w:left w:val="single" w:sz="4" w:space="0" w:color="auto"/>
            </w:tcBorders>
            <w:shd w:val="clear" w:color="auto" w:fill="auto"/>
            <w:vAlign w:val="center"/>
          </w:tcPr>
          <w:p w:rsidR="00720C0B" w:rsidRPr="005A213C" w:rsidRDefault="00C618D7" w:rsidP="00720C0B">
            <w:pPr>
              <w:pStyle w:val="ac"/>
              <w:spacing w:before="0" w:beforeAutospacing="0" w:after="0" w:afterAutospacing="0"/>
              <w:rPr>
                <w:lang w:val="kk-KZ" w:bidi="en-US"/>
              </w:rPr>
            </w:pPr>
            <w:r w:rsidRPr="005A213C">
              <w:rPr>
                <w:lang w:val="kk-KZ" w:bidi="en-US"/>
              </w:rPr>
              <w:t xml:space="preserve"> 30,7 </w:t>
            </w:r>
            <w:r w:rsidR="00720C0B" w:rsidRPr="005A213C">
              <w:rPr>
                <w:lang w:val="en-US" w:bidi="en-US"/>
              </w:rPr>
              <w:t>%</w:t>
            </w:r>
            <w:r w:rsidR="00720C0B" w:rsidRPr="005A213C">
              <w:rPr>
                <w:lang w:val="kk-KZ" w:bidi="en-US"/>
              </w:rPr>
              <w:t xml:space="preserve"> (36  оқушы)</w:t>
            </w:r>
          </w:p>
        </w:tc>
      </w:tr>
      <w:tr w:rsidR="00FD2613" w:rsidRPr="005A213C" w:rsidTr="00CD7AB5">
        <w:trPr>
          <w:trHeight w:val="503"/>
        </w:trPr>
        <w:tc>
          <w:tcPr>
            <w:tcW w:w="3346" w:type="dxa"/>
            <w:vMerge w:val="restart"/>
            <w:shd w:val="clear" w:color="auto" w:fill="auto"/>
          </w:tcPr>
          <w:p w:rsidR="00720C0B" w:rsidRPr="005A213C" w:rsidRDefault="00720C0B" w:rsidP="000E2F40">
            <w:pPr>
              <w:pStyle w:val="ac"/>
              <w:spacing w:before="0" w:beforeAutospacing="0" w:after="0" w:afterAutospacing="0"/>
              <w:jc w:val="both"/>
              <w:rPr>
                <w:lang w:val="kk-KZ" w:bidi="en-US"/>
              </w:rPr>
            </w:pPr>
            <w:r w:rsidRPr="005A213C">
              <w:rPr>
                <w:lang w:val="kk-KZ" w:bidi="en-US"/>
              </w:rPr>
              <w:t>Дене шынықтыру сабағында ұлт тық қозғалмалы ойындар ойнайсың дар ма?</w:t>
            </w:r>
          </w:p>
        </w:tc>
        <w:tc>
          <w:tcPr>
            <w:tcW w:w="1701" w:type="dxa"/>
            <w:tcBorders>
              <w:bottom w:val="single" w:sz="4" w:space="0" w:color="auto"/>
            </w:tcBorders>
            <w:shd w:val="clear" w:color="auto" w:fill="auto"/>
            <w:vAlign w:val="center"/>
          </w:tcPr>
          <w:p w:rsidR="00720C0B" w:rsidRPr="005A213C" w:rsidRDefault="00720C0B" w:rsidP="000E2F40">
            <w:pPr>
              <w:pStyle w:val="ac"/>
              <w:spacing w:before="0" w:beforeAutospacing="0" w:after="0" w:afterAutospacing="0"/>
              <w:jc w:val="center"/>
              <w:rPr>
                <w:lang w:val="kk-KZ" w:bidi="en-US"/>
              </w:rPr>
            </w:pPr>
            <w:r w:rsidRPr="005A213C">
              <w:rPr>
                <w:lang w:val="kk-KZ" w:bidi="en-US"/>
              </w:rPr>
              <w:t>Иә,үнемі емес</w:t>
            </w:r>
          </w:p>
        </w:tc>
        <w:tc>
          <w:tcPr>
            <w:tcW w:w="2268" w:type="dxa"/>
            <w:tcBorders>
              <w:bottom w:val="single" w:sz="4" w:space="0" w:color="auto"/>
              <w:right w:val="single" w:sz="4" w:space="0" w:color="auto"/>
            </w:tcBorders>
            <w:shd w:val="clear" w:color="auto" w:fill="auto"/>
            <w:vAlign w:val="center"/>
          </w:tcPr>
          <w:p w:rsidR="00720C0B" w:rsidRPr="005A213C" w:rsidRDefault="0053015F" w:rsidP="00417788">
            <w:pPr>
              <w:pStyle w:val="ac"/>
              <w:spacing w:before="0" w:beforeAutospacing="0" w:after="0" w:afterAutospacing="0"/>
              <w:rPr>
                <w:lang w:val="kk-KZ" w:bidi="en-US"/>
              </w:rPr>
            </w:pPr>
            <w:r w:rsidRPr="005A213C">
              <w:rPr>
                <w:lang w:val="kk-KZ" w:bidi="en-US"/>
              </w:rPr>
              <w:t>47,9</w:t>
            </w:r>
            <w:r w:rsidR="00720C0B" w:rsidRPr="005A213C">
              <w:rPr>
                <w:lang w:val="en-US" w:bidi="en-US"/>
              </w:rPr>
              <w:t>%</w:t>
            </w:r>
            <w:r w:rsidR="00720C0B" w:rsidRPr="005A213C">
              <w:rPr>
                <w:lang w:val="kk-KZ" w:bidi="en-US"/>
              </w:rPr>
              <w:t xml:space="preserve"> (5</w:t>
            </w:r>
            <w:r w:rsidR="00417788" w:rsidRPr="005A213C">
              <w:rPr>
                <w:lang w:val="kk-KZ" w:bidi="en-US"/>
              </w:rPr>
              <w:t>6</w:t>
            </w:r>
            <w:r w:rsidR="00720C0B" w:rsidRPr="005A213C">
              <w:rPr>
                <w:lang w:val="kk-KZ" w:bidi="en-US"/>
              </w:rPr>
              <w:t xml:space="preserve"> оқушы)</w:t>
            </w:r>
          </w:p>
        </w:tc>
        <w:tc>
          <w:tcPr>
            <w:tcW w:w="2302" w:type="dxa"/>
            <w:tcBorders>
              <w:left w:val="single" w:sz="4" w:space="0" w:color="auto"/>
              <w:bottom w:val="single" w:sz="4" w:space="0" w:color="auto"/>
            </w:tcBorders>
            <w:shd w:val="clear" w:color="auto" w:fill="auto"/>
            <w:vAlign w:val="center"/>
          </w:tcPr>
          <w:p w:rsidR="00720C0B" w:rsidRPr="005A213C" w:rsidRDefault="00C618D7" w:rsidP="00D2779B">
            <w:pPr>
              <w:pStyle w:val="ac"/>
              <w:spacing w:before="0" w:beforeAutospacing="0" w:after="0" w:afterAutospacing="0"/>
              <w:rPr>
                <w:lang w:val="kk-KZ" w:bidi="en-US"/>
              </w:rPr>
            </w:pPr>
            <w:r w:rsidRPr="005A213C">
              <w:rPr>
                <w:lang w:val="kk-KZ" w:bidi="en-US"/>
              </w:rPr>
              <w:t xml:space="preserve"> 73,</w:t>
            </w:r>
            <w:r w:rsidR="00D2779B" w:rsidRPr="005A213C">
              <w:rPr>
                <w:lang w:val="kk-KZ" w:bidi="en-US"/>
              </w:rPr>
              <w:t>6</w:t>
            </w:r>
            <w:r w:rsidRPr="005A213C">
              <w:rPr>
                <w:lang w:val="kk-KZ" w:bidi="en-US"/>
              </w:rPr>
              <w:t xml:space="preserve"> </w:t>
            </w:r>
            <w:r w:rsidR="00720C0B" w:rsidRPr="005A213C">
              <w:rPr>
                <w:lang w:val="en-US" w:bidi="en-US"/>
              </w:rPr>
              <w:t>%</w:t>
            </w:r>
            <w:r w:rsidR="00720C0B" w:rsidRPr="005A213C">
              <w:rPr>
                <w:lang w:val="kk-KZ" w:bidi="en-US"/>
              </w:rPr>
              <w:t xml:space="preserve"> (8</w:t>
            </w:r>
            <w:r w:rsidR="00417788" w:rsidRPr="005A213C">
              <w:rPr>
                <w:lang w:val="kk-KZ" w:bidi="en-US"/>
              </w:rPr>
              <w:t>6</w:t>
            </w:r>
            <w:r w:rsidR="00720C0B" w:rsidRPr="005A213C">
              <w:rPr>
                <w:lang w:val="kk-KZ" w:bidi="en-US"/>
              </w:rPr>
              <w:t xml:space="preserve">  оқушы)</w:t>
            </w:r>
          </w:p>
        </w:tc>
      </w:tr>
      <w:tr w:rsidR="00FD2613" w:rsidRPr="005A213C" w:rsidTr="00CD7AB5">
        <w:trPr>
          <w:trHeight w:val="61"/>
        </w:trPr>
        <w:tc>
          <w:tcPr>
            <w:tcW w:w="3346" w:type="dxa"/>
            <w:vMerge/>
            <w:tcBorders>
              <w:bottom w:val="single" w:sz="4" w:space="0" w:color="auto"/>
            </w:tcBorders>
            <w:shd w:val="clear" w:color="auto" w:fill="auto"/>
          </w:tcPr>
          <w:p w:rsidR="00720C0B" w:rsidRPr="005A213C" w:rsidRDefault="00720C0B" w:rsidP="000E2F40">
            <w:pPr>
              <w:pStyle w:val="ac"/>
              <w:spacing w:before="0" w:beforeAutospacing="0" w:after="0" w:afterAutospacing="0"/>
              <w:jc w:val="both"/>
              <w:rPr>
                <w:lang w:val="kk-KZ" w:bidi="en-US"/>
              </w:rPr>
            </w:pPr>
          </w:p>
        </w:tc>
        <w:tc>
          <w:tcPr>
            <w:tcW w:w="1701" w:type="dxa"/>
            <w:tcBorders>
              <w:top w:val="single" w:sz="4" w:space="0" w:color="auto"/>
              <w:bottom w:val="single" w:sz="4" w:space="0" w:color="auto"/>
            </w:tcBorders>
            <w:shd w:val="clear" w:color="auto" w:fill="auto"/>
            <w:vAlign w:val="center"/>
          </w:tcPr>
          <w:p w:rsidR="00720C0B" w:rsidRPr="005A213C" w:rsidRDefault="00720C0B" w:rsidP="000E2F40">
            <w:pPr>
              <w:pStyle w:val="ac"/>
              <w:spacing w:before="0" w:beforeAutospacing="0" w:after="0" w:afterAutospacing="0"/>
              <w:jc w:val="center"/>
              <w:rPr>
                <w:lang w:val="kk-KZ" w:bidi="en-US"/>
              </w:rPr>
            </w:pPr>
            <w:r w:rsidRPr="005A213C">
              <w:rPr>
                <w:lang w:val="kk-KZ" w:bidi="en-US"/>
              </w:rPr>
              <w:t>Жоқ</w:t>
            </w:r>
          </w:p>
        </w:tc>
        <w:tc>
          <w:tcPr>
            <w:tcW w:w="2268" w:type="dxa"/>
            <w:tcBorders>
              <w:top w:val="single" w:sz="4" w:space="0" w:color="auto"/>
              <w:bottom w:val="single" w:sz="4" w:space="0" w:color="auto"/>
              <w:right w:val="single" w:sz="4" w:space="0" w:color="auto"/>
            </w:tcBorders>
            <w:shd w:val="clear" w:color="auto" w:fill="auto"/>
            <w:vAlign w:val="center"/>
          </w:tcPr>
          <w:p w:rsidR="00720C0B" w:rsidRPr="005A213C" w:rsidRDefault="0053015F" w:rsidP="00CD2206">
            <w:pPr>
              <w:pStyle w:val="ac"/>
              <w:spacing w:before="0" w:beforeAutospacing="0" w:after="0" w:afterAutospacing="0"/>
              <w:rPr>
                <w:lang w:val="kk-KZ" w:bidi="en-US"/>
              </w:rPr>
            </w:pPr>
            <w:r w:rsidRPr="005A213C">
              <w:rPr>
                <w:lang w:val="kk-KZ" w:bidi="en-US"/>
              </w:rPr>
              <w:t>52,1</w:t>
            </w:r>
            <w:r w:rsidR="00720C0B" w:rsidRPr="005A213C">
              <w:rPr>
                <w:lang w:val="en-US" w:bidi="en-US"/>
              </w:rPr>
              <w:t>%</w:t>
            </w:r>
            <w:r w:rsidR="00720C0B" w:rsidRPr="005A213C">
              <w:rPr>
                <w:lang w:val="kk-KZ" w:bidi="en-US"/>
              </w:rPr>
              <w:t xml:space="preserve"> (61оқушы)</w:t>
            </w:r>
          </w:p>
        </w:tc>
        <w:tc>
          <w:tcPr>
            <w:tcW w:w="2302" w:type="dxa"/>
            <w:tcBorders>
              <w:top w:val="single" w:sz="4" w:space="0" w:color="auto"/>
              <w:left w:val="single" w:sz="4" w:space="0" w:color="auto"/>
              <w:bottom w:val="single" w:sz="4" w:space="0" w:color="auto"/>
            </w:tcBorders>
            <w:shd w:val="clear" w:color="auto" w:fill="auto"/>
            <w:vAlign w:val="center"/>
          </w:tcPr>
          <w:p w:rsidR="00720C0B" w:rsidRPr="005A213C" w:rsidRDefault="00C618D7" w:rsidP="00C618D7">
            <w:pPr>
              <w:pStyle w:val="ac"/>
              <w:spacing w:before="0" w:beforeAutospacing="0" w:after="0" w:afterAutospacing="0"/>
              <w:rPr>
                <w:lang w:val="kk-KZ" w:bidi="en-US"/>
              </w:rPr>
            </w:pPr>
            <w:r w:rsidRPr="005A213C">
              <w:rPr>
                <w:lang w:val="kk-KZ" w:bidi="en-US"/>
              </w:rPr>
              <w:t xml:space="preserve"> 26,4 </w:t>
            </w:r>
            <w:r w:rsidRPr="005A213C">
              <w:rPr>
                <w:lang w:val="en-US" w:bidi="en-US"/>
              </w:rPr>
              <w:t>%</w:t>
            </w:r>
            <w:r w:rsidRPr="005A213C">
              <w:rPr>
                <w:lang w:val="kk-KZ" w:bidi="en-US"/>
              </w:rPr>
              <w:t xml:space="preserve">  </w:t>
            </w:r>
            <w:r w:rsidR="00720C0B" w:rsidRPr="005A213C">
              <w:rPr>
                <w:lang w:val="kk-KZ" w:bidi="en-US"/>
              </w:rPr>
              <w:t>(31 оқушы)</w:t>
            </w:r>
          </w:p>
        </w:tc>
      </w:tr>
      <w:tr w:rsidR="00FD2613" w:rsidRPr="005A213C" w:rsidTr="00CD7AB5">
        <w:trPr>
          <w:trHeight w:val="502"/>
        </w:trPr>
        <w:tc>
          <w:tcPr>
            <w:tcW w:w="3346" w:type="dxa"/>
            <w:vMerge w:val="restart"/>
            <w:tcBorders>
              <w:top w:val="single" w:sz="4" w:space="0" w:color="auto"/>
              <w:left w:val="single" w:sz="4" w:space="0" w:color="auto"/>
              <w:bottom w:val="single" w:sz="4" w:space="0" w:color="auto"/>
              <w:right w:val="single" w:sz="4" w:space="0" w:color="auto"/>
            </w:tcBorders>
            <w:shd w:val="clear" w:color="auto" w:fill="auto"/>
          </w:tcPr>
          <w:p w:rsidR="00720C0B" w:rsidRPr="005A213C" w:rsidRDefault="00720C0B" w:rsidP="000E2F40">
            <w:pPr>
              <w:pStyle w:val="ac"/>
              <w:spacing w:before="0" w:beforeAutospacing="0" w:after="0" w:afterAutospacing="0"/>
              <w:jc w:val="both"/>
              <w:rPr>
                <w:lang w:val="kk-KZ" w:bidi="en-US"/>
              </w:rPr>
            </w:pPr>
            <w:r w:rsidRPr="005A213C">
              <w:rPr>
                <w:lang w:val="kk-KZ" w:bidi="en-US"/>
              </w:rPr>
              <w:lastRenderedPageBreak/>
              <w:t>Ойда сақтау қабілетін дамытуға дағдыландыратын ұлттық ойындар ды білесің бе?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20C0B" w:rsidRPr="005A213C" w:rsidRDefault="00720C0B" w:rsidP="000E2F40">
            <w:pPr>
              <w:pStyle w:val="ac"/>
              <w:spacing w:before="0" w:beforeAutospacing="0" w:after="0" w:afterAutospacing="0"/>
              <w:jc w:val="center"/>
              <w:rPr>
                <w:lang w:val="kk-KZ" w:bidi="en-US"/>
              </w:rPr>
            </w:pPr>
            <w:r w:rsidRPr="005A213C">
              <w:rPr>
                <w:lang w:val="kk-KZ" w:bidi="en-US"/>
              </w:rPr>
              <w:t>Иә</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20C0B" w:rsidRPr="005A213C" w:rsidRDefault="0053015F" w:rsidP="00CD2206">
            <w:pPr>
              <w:pStyle w:val="ac"/>
              <w:spacing w:before="0" w:beforeAutospacing="0" w:after="0" w:afterAutospacing="0"/>
              <w:rPr>
                <w:lang w:val="kk-KZ" w:bidi="en-US"/>
              </w:rPr>
            </w:pPr>
            <w:r w:rsidRPr="005A213C">
              <w:rPr>
                <w:lang w:val="kk-KZ" w:bidi="en-US"/>
              </w:rPr>
              <w:t>12,8</w:t>
            </w:r>
            <w:r w:rsidR="00720C0B" w:rsidRPr="005A213C">
              <w:rPr>
                <w:lang w:val="en-US" w:bidi="en-US"/>
              </w:rPr>
              <w:t>%</w:t>
            </w:r>
            <w:r w:rsidR="00720C0B" w:rsidRPr="005A213C">
              <w:rPr>
                <w:lang w:val="kk-KZ" w:bidi="en-US"/>
              </w:rPr>
              <w:t xml:space="preserve"> (15 оқушы)</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center"/>
          </w:tcPr>
          <w:p w:rsidR="00720C0B" w:rsidRPr="005A213C" w:rsidRDefault="00C618D7" w:rsidP="00417788">
            <w:pPr>
              <w:pStyle w:val="ac"/>
              <w:spacing w:before="0" w:beforeAutospacing="0" w:after="0" w:afterAutospacing="0"/>
              <w:rPr>
                <w:lang w:val="kk-KZ" w:bidi="en-US"/>
              </w:rPr>
            </w:pPr>
            <w:r w:rsidRPr="005A213C">
              <w:rPr>
                <w:lang w:val="kk-KZ" w:bidi="en-US"/>
              </w:rPr>
              <w:t xml:space="preserve">63,2 </w:t>
            </w:r>
            <w:r w:rsidR="00720C0B" w:rsidRPr="005A213C">
              <w:rPr>
                <w:lang w:val="en-US" w:bidi="en-US"/>
              </w:rPr>
              <w:t>%</w:t>
            </w:r>
            <w:r w:rsidR="00720C0B" w:rsidRPr="005A213C">
              <w:rPr>
                <w:lang w:val="kk-KZ" w:bidi="en-US"/>
              </w:rPr>
              <w:t xml:space="preserve"> (7</w:t>
            </w:r>
            <w:r w:rsidR="00417788" w:rsidRPr="005A213C">
              <w:rPr>
                <w:lang w:val="kk-KZ" w:bidi="en-US"/>
              </w:rPr>
              <w:t>4</w:t>
            </w:r>
            <w:r w:rsidR="00720C0B" w:rsidRPr="005A213C">
              <w:rPr>
                <w:lang w:val="kk-KZ" w:bidi="en-US"/>
              </w:rPr>
              <w:t xml:space="preserve"> оқушы)</w:t>
            </w:r>
          </w:p>
        </w:tc>
      </w:tr>
      <w:tr w:rsidR="00FD2613" w:rsidRPr="005A213C" w:rsidTr="00CD7AB5">
        <w:trPr>
          <w:trHeight w:val="86"/>
        </w:trPr>
        <w:tc>
          <w:tcPr>
            <w:tcW w:w="3346" w:type="dxa"/>
            <w:vMerge/>
            <w:tcBorders>
              <w:top w:val="single" w:sz="4" w:space="0" w:color="auto"/>
              <w:left w:val="single" w:sz="4" w:space="0" w:color="auto"/>
              <w:bottom w:val="single" w:sz="4" w:space="0" w:color="auto"/>
              <w:right w:val="single" w:sz="4" w:space="0" w:color="auto"/>
            </w:tcBorders>
            <w:shd w:val="clear" w:color="auto" w:fill="auto"/>
          </w:tcPr>
          <w:p w:rsidR="00720C0B" w:rsidRPr="005A213C" w:rsidRDefault="00720C0B" w:rsidP="000E2F40">
            <w:pPr>
              <w:pStyle w:val="ac"/>
              <w:spacing w:before="0" w:beforeAutospacing="0" w:after="0" w:afterAutospacing="0"/>
              <w:jc w:val="both"/>
              <w:rPr>
                <w:lang w:val="kk-KZ" w:bidi="en-US"/>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20C0B" w:rsidRPr="005A213C" w:rsidRDefault="00720C0B" w:rsidP="000E2F40">
            <w:pPr>
              <w:pStyle w:val="ac"/>
              <w:spacing w:before="0" w:beforeAutospacing="0" w:after="0" w:afterAutospacing="0"/>
              <w:jc w:val="center"/>
              <w:rPr>
                <w:lang w:val="kk-KZ" w:bidi="en-US"/>
              </w:rPr>
            </w:pPr>
            <w:r w:rsidRPr="005A213C">
              <w:rPr>
                <w:lang w:val="kk-KZ" w:bidi="en-US"/>
              </w:rPr>
              <w:t>Жоқ</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20C0B" w:rsidRPr="005A213C" w:rsidRDefault="0053015F" w:rsidP="00417788">
            <w:pPr>
              <w:pStyle w:val="ac"/>
              <w:spacing w:before="0" w:beforeAutospacing="0" w:after="0" w:afterAutospacing="0"/>
              <w:rPr>
                <w:lang w:val="kk-KZ" w:bidi="en-US"/>
              </w:rPr>
            </w:pPr>
            <w:r w:rsidRPr="005A213C">
              <w:rPr>
                <w:lang w:val="kk-KZ" w:bidi="en-US"/>
              </w:rPr>
              <w:t>87,2</w:t>
            </w:r>
            <w:r w:rsidR="00720C0B" w:rsidRPr="005A213C">
              <w:rPr>
                <w:lang w:val="en-US" w:bidi="en-US"/>
              </w:rPr>
              <w:t>%</w:t>
            </w:r>
            <w:r w:rsidR="00720C0B" w:rsidRPr="005A213C">
              <w:rPr>
                <w:lang w:val="kk-KZ" w:bidi="en-US"/>
              </w:rPr>
              <w:t xml:space="preserve"> (10</w:t>
            </w:r>
            <w:r w:rsidR="00417788" w:rsidRPr="005A213C">
              <w:rPr>
                <w:lang w:val="kk-KZ" w:bidi="en-US"/>
              </w:rPr>
              <w:t>2</w:t>
            </w:r>
            <w:r w:rsidR="00720C0B" w:rsidRPr="005A213C">
              <w:rPr>
                <w:lang w:val="kk-KZ" w:bidi="en-US"/>
              </w:rPr>
              <w:t xml:space="preserve"> оқушы)</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center"/>
          </w:tcPr>
          <w:p w:rsidR="00720C0B" w:rsidRPr="005A213C" w:rsidRDefault="00C618D7" w:rsidP="00D2779B">
            <w:pPr>
              <w:pStyle w:val="ac"/>
              <w:spacing w:before="0" w:beforeAutospacing="0" w:after="0" w:afterAutospacing="0"/>
              <w:rPr>
                <w:lang w:val="kk-KZ" w:bidi="en-US"/>
              </w:rPr>
            </w:pPr>
            <w:r w:rsidRPr="005A213C">
              <w:rPr>
                <w:lang w:val="kk-KZ" w:bidi="en-US"/>
              </w:rPr>
              <w:t>36,</w:t>
            </w:r>
            <w:r w:rsidR="00D2779B" w:rsidRPr="005A213C">
              <w:rPr>
                <w:lang w:val="kk-KZ" w:bidi="en-US"/>
              </w:rPr>
              <w:t>8</w:t>
            </w:r>
            <w:r w:rsidR="00720C0B" w:rsidRPr="005A213C">
              <w:rPr>
                <w:lang w:val="en-US" w:bidi="en-US"/>
              </w:rPr>
              <w:t>%</w:t>
            </w:r>
            <w:r w:rsidR="00720C0B" w:rsidRPr="005A213C">
              <w:rPr>
                <w:lang w:val="kk-KZ" w:bidi="en-US"/>
              </w:rPr>
              <w:t xml:space="preserve"> (43  оқушы)</w:t>
            </w:r>
          </w:p>
        </w:tc>
      </w:tr>
      <w:tr w:rsidR="00FD2613" w:rsidRPr="005A213C" w:rsidTr="00CD7AB5">
        <w:trPr>
          <w:trHeight w:val="59"/>
        </w:trPr>
        <w:tc>
          <w:tcPr>
            <w:tcW w:w="3346" w:type="dxa"/>
            <w:vMerge w:val="restart"/>
            <w:tcBorders>
              <w:top w:val="single" w:sz="4" w:space="0" w:color="auto"/>
              <w:left w:val="single" w:sz="4" w:space="0" w:color="auto"/>
              <w:bottom w:val="single" w:sz="4" w:space="0" w:color="auto"/>
              <w:right w:val="single" w:sz="4" w:space="0" w:color="auto"/>
            </w:tcBorders>
            <w:shd w:val="clear" w:color="auto" w:fill="auto"/>
          </w:tcPr>
          <w:p w:rsidR="00720C0B" w:rsidRPr="005A213C" w:rsidRDefault="00720C0B" w:rsidP="000E2F40">
            <w:pPr>
              <w:pStyle w:val="ac"/>
              <w:spacing w:before="0" w:beforeAutospacing="0" w:after="0" w:afterAutospacing="0"/>
              <w:jc w:val="both"/>
              <w:rPr>
                <w:lang w:val="kk-KZ" w:bidi="en-US"/>
              </w:rPr>
            </w:pPr>
            <w:r w:rsidRPr="005A213C">
              <w:rPr>
                <w:lang w:val="kk-KZ" w:bidi="en-US"/>
              </w:rPr>
              <w:t>Қандай ұлттық-қозғалмалы ойын ның түрін сүйіп ойнайсың?</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20C0B" w:rsidRPr="005A213C" w:rsidRDefault="00720C0B" w:rsidP="000E2F40">
            <w:pPr>
              <w:pStyle w:val="ac"/>
              <w:spacing w:before="0" w:beforeAutospacing="0" w:after="0" w:afterAutospacing="0"/>
              <w:jc w:val="center"/>
              <w:rPr>
                <w:lang w:val="kk-KZ" w:bidi="en-US"/>
              </w:rPr>
            </w:pPr>
            <w:r w:rsidRPr="005A213C">
              <w:rPr>
                <w:lang w:val="kk-KZ" w:bidi="en-US"/>
              </w:rPr>
              <w:t>Асық ойнау</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20C0B" w:rsidRPr="005A213C" w:rsidRDefault="0053015F" w:rsidP="00417788">
            <w:pPr>
              <w:pStyle w:val="ac"/>
              <w:spacing w:before="0" w:beforeAutospacing="0" w:after="0" w:afterAutospacing="0"/>
              <w:rPr>
                <w:lang w:val="kk-KZ" w:bidi="en-US"/>
              </w:rPr>
            </w:pPr>
            <w:r w:rsidRPr="005A213C">
              <w:rPr>
                <w:lang w:val="kk-KZ" w:bidi="en-US"/>
              </w:rPr>
              <w:t>56,4</w:t>
            </w:r>
            <w:r w:rsidR="00720C0B" w:rsidRPr="005A213C">
              <w:rPr>
                <w:lang w:val="en-US" w:bidi="en-US"/>
              </w:rPr>
              <w:t>%</w:t>
            </w:r>
            <w:r w:rsidR="00720C0B" w:rsidRPr="005A213C">
              <w:rPr>
                <w:lang w:val="kk-KZ" w:bidi="en-US"/>
              </w:rPr>
              <w:t xml:space="preserve"> (6</w:t>
            </w:r>
            <w:r w:rsidR="00417788" w:rsidRPr="005A213C">
              <w:rPr>
                <w:lang w:val="kk-KZ" w:bidi="en-US"/>
              </w:rPr>
              <w:t>6</w:t>
            </w:r>
            <w:r w:rsidR="00720C0B" w:rsidRPr="005A213C">
              <w:rPr>
                <w:lang w:val="kk-KZ" w:bidi="en-US"/>
              </w:rPr>
              <w:t xml:space="preserve"> оқушы)</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center"/>
          </w:tcPr>
          <w:p w:rsidR="00720C0B" w:rsidRPr="005A213C" w:rsidRDefault="00C618D7" w:rsidP="00417788">
            <w:pPr>
              <w:pStyle w:val="ac"/>
              <w:spacing w:before="0" w:beforeAutospacing="0" w:after="0" w:afterAutospacing="0"/>
              <w:rPr>
                <w:lang w:val="kk-KZ" w:bidi="en-US"/>
              </w:rPr>
            </w:pPr>
            <w:r w:rsidRPr="005A213C">
              <w:rPr>
                <w:lang w:val="kk-KZ" w:bidi="en-US"/>
              </w:rPr>
              <w:t xml:space="preserve">76,9 </w:t>
            </w:r>
            <w:r w:rsidR="00720C0B" w:rsidRPr="005A213C">
              <w:rPr>
                <w:lang w:val="en-US" w:bidi="en-US"/>
              </w:rPr>
              <w:t>%</w:t>
            </w:r>
            <w:r w:rsidR="00720C0B" w:rsidRPr="005A213C">
              <w:rPr>
                <w:lang w:val="kk-KZ" w:bidi="en-US"/>
              </w:rPr>
              <w:t xml:space="preserve"> (9</w:t>
            </w:r>
            <w:r w:rsidR="00417788" w:rsidRPr="005A213C">
              <w:rPr>
                <w:lang w:val="kk-KZ" w:bidi="en-US"/>
              </w:rPr>
              <w:t>0</w:t>
            </w:r>
            <w:r w:rsidR="00720C0B" w:rsidRPr="005A213C">
              <w:rPr>
                <w:lang w:val="kk-KZ" w:bidi="en-US"/>
              </w:rPr>
              <w:t xml:space="preserve"> оқушы)</w:t>
            </w:r>
          </w:p>
        </w:tc>
      </w:tr>
      <w:tr w:rsidR="00FD2613" w:rsidRPr="005A213C" w:rsidTr="00D2779B">
        <w:trPr>
          <w:trHeight w:val="717"/>
        </w:trPr>
        <w:tc>
          <w:tcPr>
            <w:tcW w:w="3346" w:type="dxa"/>
            <w:vMerge/>
            <w:tcBorders>
              <w:top w:val="single" w:sz="4" w:space="0" w:color="auto"/>
              <w:left w:val="single" w:sz="4" w:space="0" w:color="auto"/>
              <w:bottom w:val="single" w:sz="4" w:space="0" w:color="auto"/>
              <w:right w:val="single" w:sz="4" w:space="0" w:color="auto"/>
            </w:tcBorders>
            <w:shd w:val="clear" w:color="auto" w:fill="auto"/>
          </w:tcPr>
          <w:p w:rsidR="00720C0B" w:rsidRPr="005A213C" w:rsidRDefault="00720C0B" w:rsidP="000E2F40">
            <w:pPr>
              <w:pStyle w:val="ac"/>
              <w:spacing w:before="0" w:beforeAutospacing="0" w:after="0" w:afterAutospacing="0"/>
              <w:jc w:val="both"/>
              <w:rPr>
                <w:lang w:val="kk-KZ" w:bidi="en-US"/>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20C0B" w:rsidRPr="005A213C" w:rsidRDefault="00720C0B" w:rsidP="000E2F40">
            <w:pPr>
              <w:pStyle w:val="ac"/>
              <w:spacing w:before="0" w:beforeAutospacing="0" w:after="0" w:afterAutospacing="0"/>
              <w:jc w:val="center"/>
              <w:rPr>
                <w:lang w:val="kk-KZ" w:bidi="en-US"/>
              </w:rPr>
            </w:pPr>
            <w:r w:rsidRPr="005A213C">
              <w:rPr>
                <w:lang w:val="kk-KZ" w:bidi="en-US"/>
              </w:rPr>
              <w:t>Ойнамаймын, өйткені білмеймін</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20C0B" w:rsidRPr="005A213C" w:rsidRDefault="0053015F" w:rsidP="00CD2206">
            <w:pPr>
              <w:pStyle w:val="ac"/>
              <w:spacing w:before="0" w:beforeAutospacing="0" w:after="0" w:afterAutospacing="0"/>
              <w:rPr>
                <w:lang w:val="kk-KZ" w:bidi="en-US"/>
              </w:rPr>
            </w:pPr>
            <w:r w:rsidRPr="005A213C">
              <w:rPr>
                <w:lang w:val="kk-KZ" w:bidi="en-US"/>
              </w:rPr>
              <w:t>43,6</w:t>
            </w:r>
            <w:r w:rsidR="00720C0B" w:rsidRPr="005A213C">
              <w:rPr>
                <w:lang w:val="en-US" w:bidi="en-US"/>
              </w:rPr>
              <w:t>%</w:t>
            </w:r>
            <w:r w:rsidR="00720C0B" w:rsidRPr="005A213C">
              <w:rPr>
                <w:lang w:val="kk-KZ" w:bidi="en-US"/>
              </w:rPr>
              <w:t xml:space="preserve"> (51) оқушы</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center"/>
          </w:tcPr>
          <w:p w:rsidR="00720C0B" w:rsidRPr="005A213C" w:rsidRDefault="00C618D7" w:rsidP="00D2779B">
            <w:pPr>
              <w:pStyle w:val="ac"/>
              <w:spacing w:before="0" w:beforeAutospacing="0" w:after="0" w:afterAutospacing="0"/>
              <w:rPr>
                <w:lang w:val="kk-KZ" w:bidi="en-US"/>
              </w:rPr>
            </w:pPr>
            <w:r w:rsidRPr="005A213C">
              <w:rPr>
                <w:lang w:val="kk-KZ" w:bidi="en-US"/>
              </w:rPr>
              <w:t>23,</w:t>
            </w:r>
            <w:r w:rsidR="00D2779B" w:rsidRPr="005A213C">
              <w:rPr>
                <w:lang w:val="kk-KZ" w:bidi="en-US"/>
              </w:rPr>
              <w:t>1</w:t>
            </w:r>
            <w:r w:rsidRPr="005A213C">
              <w:rPr>
                <w:lang w:val="kk-KZ" w:bidi="en-US"/>
              </w:rPr>
              <w:t xml:space="preserve"> </w:t>
            </w:r>
            <w:r w:rsidR="00720C0B" w:rsidRPr="005A213C">
              <w:rPr>
                <w:lang w:val="en-US" w:bidi="en-US"/>
              </w:rPr>
              <w:t>%</w:t>
            </w:r>
            <w:r w:rsidR="00720C0B" w:rsidRPr="005A213C">
              <w:rPr>
                <w:lang w:val="kk-KZ" w:bidi="en-US"/>
              </w:rPr>
              <w:t xml:space="preserve"> (27) оқушы</w:t>
            </w:r>
          </w:p>
        </w:tc>
      </w:tr>
      <w:tr w:rsidR="00FD2613" w:rsidRPr="005A213C" w:rsidTr="00CD7AB5">
        <w:trPr>
          <w:trHeight w:val="128"/>
        </w:trPr>
        <w:tc>
          <w:tcPr>
            <w:tcW w:w="3346" w:type="dxa"/>
            <w:vMerge w:val="restart"/>
            <w:tcBorders>
              <w:top w:val="single" w:sz="4" w:space="0" w:color="auto"/>
            </w:tcBorders>
            <w:shd w:val="clear" w:color="auto" w:fill="auto"/>
          </w:tcPr>
          <w:p w:rsidR="00720C0B" w:rsidRPr="005A213C" w:rsidRDefault="00720C0B" w:rsidP="000E2F40">
            <w:pPr>
              <w:pStyle w:val="ac"/>
              <w:spacing w:before="0" w:beforeAutospacing="0" w:after="0" w:afterAutospacing="0"/>
              <w:jc w:val="both"/>
              <w:rPr>
                <w:lang w:val="kk-KZ" w:bidi="en-US"/>
              </w:rPr>
            </w:pPr>
            <w:r w:rsidRPr="005A213C">
              <w:rPr>
                <w:lang w:val="kk-KZ" w:bidi="en-US"/>
              </w:rPr>
              <w:t>Мергендікті жетілдіретін ұлттық ойындар туралы естуің бар ма?</w:t>
            </w:r>
          </w:p>
        </w:tc>
        <w:tc>
          <w:tcPr>
            <w:tcW w:w="1701" w:type="dxa"/>
            <w:tcBorders>
              <w:top w:val="single" w:sz="4" w:space="0" w:color="auto"/>
              <w:bottom w:val="single" w:sz="4" w:space="0" w:color="auto"/>
            </w:tcBorders>
            <w:shd w:val="clear" w:color="auto" w:fill="auto"/>
            <w:vAlign w:val="center"/>
          </w:tcPr>
          <w:p w:rsidR="00720C0B" w:rsidRPr="005A213C" w:rsidRDefault="00720C0B" w:rsidP="000E2F40">
            <w:pPr>
              <w:pStyle w:val="ac"/>
              <w:spacing w:before="0" w:beforeAutospacing="0" w:after="0" w:afterAutospacing="0"/>
              <w:jc w:val="center"/>
              <w:rPr>
                <w:lang w:val="kk-KZ" w:bidi="en-US"/>
              </w:rPr>
            </w:pPr>
            <w:r w:rsidRPr="005A213C">
              <w:rPr>
                <w:lang w:val="kk-KZ" w:bidi="en-US"/>
              </w:rPr>
              <w:t>Жамбы ату</w:t>
            </w:r>
          </w:p>
        </w:tc>
        <w:tc>
          <w:tcPr>
            <w:tcW w:w="2268" w:type="dxa"/>
            <w:tcBorders>
              <w:top w:val="single" w:sz="4" w:space="0" w:color="auto"/>
              <w:bottom w:val="single" w:sz="4" w:space="0" w:color="auto"/>
              <w:right w:val="single" w:sz="4" w:space="0" w:color="auto"/>
            </w:tcBorders>
            <w:shd w:val="clear" w:color="auto" w:fill="auto"/>
            <w:vAlign w:val="center"/>
          </w:tcPr>
          <w:p w:rsidR="00720C0B" w:rsidRPr="005A213C" w:rsidRDefault="0053015F" w:rsidP="00CD2206">
            <w:pPr>
              <w:pStyle w:val="ac"/>
              <w:spacing w:before="0" w:beforeAutospacing="0" w:after="0" w:afterAutospacing="0"/>
              <w:rPr>
                <w:lang w:val="kk-KZ" w:bidi="en-US"/>
              </w:rPr>
            </w:pPr>
            <w:r w:rsidRPr="005A213C">
              <w:rPr>
                <w:lang w:val="kk-KZ" w:bidi="en-US"/>
              </w:rPr>
              <w:t>16,2</w:t>
            </w:r>
            <w:r w:rsidR="00720C0B" w:rsidRPr="005A213C">
              <w:rPr>
                <w:lang w:val="en-US" w:bidi="en-US"/>
              </w:rPr>
              <w:t>%</w:t>
            </w:r>
            <w:r w:rsidR="00720C0B" w:rsidRPr="005A213C">
              <w:rPr>
                <w:lang w:val="kk-KZ" w:bidi="en-US"/>
              </w:rPr>
              <w:t xml:space="preserve"> (19 оқушы)</w:t>
            </w:r>
          </w:p>
        </w:tc>
        <w:tc>
          <w:tcPr>
            <w:tcW w:w="2302" w:type="dxa"/>
            <w:tcBorders>
              <w:top w:val="single" w:sz="4" w:space="0" w:color="auto"/>
              <w:left w:val="single" w:sz="4" w:space="0" w:color="auto"/>
              <w:bottom w:val="single" w:sz="4" w:space="0" w:color="auto"/>
            </w:tcBorders>
            <w:shd w:val="clear" w:color="auto" w:fill="auto"/>
            <w:vAlign w:val="center"/>
          </w:tcPr>
          <w:p w:rsidR="00720C0B" w:rsidRPr="005A213C" w:rsidRDefault="00C618D7" w:rsidP="00417788">
            <w:pPr>
              <w:pStyle w:val="ac"/>
              <w:spacing w:before="0" w:beforeAutospacing="0" w:after="0" w:afterAutospacing="0"/>
              <w:rPr>
                <w:lang w:val="kk-KZ" w:bidi="en-US"/>
              </w:rPr>
            </w:pPr>
            <w:r w:rsidRPr="005A213C">
              <w:rPr>
                <w:lang w:val="kk-KZ" w:bidi="en-US"/>
              </w:rPr>
              <w:t xml:space="preserve">81,1 </w:t>
            </w:r>
            <w:r w:rsidR="00720C0B" w:rsidRPr="005A213C">
              <w:rPr>
                <w:lang w:val="en-US" w:bidi="en-US"/>
              </w:rPr>
              <w:t>%</w:t>
            </w:r>
            <w:r w:rsidR="00720C0B" w:rsidRPr="005A213C">
              <w:rPr>
                <w:lang w:val="kk-KZ" w:bidi="en-US"/>
              </w:rPr>
              <w:t xml:space="preserve"> (9</w:t>
            </w:r>
            <w:r w:rsidR="00417788" w:rsidRPr="005A213C">
              <w:rPr>
                <w:lang w:val="kk-KZ" w:bidi="en-US"/>
              </w:rPr>
              <w:t>5</w:t>
            </w:r>
            <w:r w:rsidR="00720C0B" w:rsidRPr="005A213C">
              <w:rPr>
                <w:lang w:val="kk-KZ" w:bidi="en-US"/>
              </w:rPr>
              <w:t xml:space="preserve"> оқушы)</w:t>
            </w:r>
          </w:p>
        </w:tc>
      </w:tr>
      <w:tr w:rsidR="00FD2613" w:rsidRPr="005A213C" w:rsidTr="00CD7AB5">
        <w:trPr>
          <w:trHeight w:val="59"/>
        </w:trPr>
        <w:tc>
          <w:tcPr>
            <w:tcW w:w="3346" w:type="dxa"/>
            <w:vMerge/>
            <w:shd w:val="clear" w:color="auto" w:fill="auto"/>
          </w:tcPr>
          <w:p w:rsidR="00720C0B" w:rsidRPr="005A213C" w:rsidRDefault="00720C0B" w:rsidP="000E2F40">
            <w:pPr>
              <w:pStyle w:val="ac"/>
              <w:spacing w:before="0" w:beforeAutospacing="0" w:after="0" w:afterAutospacing="0"/>
              <w:jc w:val="both"/>
              <w:rPr>
                <w:lang w:val="kk-KZ" w:bidi="en-US"/>
              </w:rPr>
            </w:pPr>
          </w:p>
        </w:tc>
        <w:tc>
          <w:tcPr>
            <w:tcW w:w="1701" w:type="dxa"/>
            <w:tcBorders>
              <w:top w:val="single" w:sz="4" w:space="0" w:color="auto"/>
            </w:tcBorders>
            <w:shd w:val="clear" w:color="auto" w:fill="auto"/>
            <w:vAlign w:val="center"/>
          </w:tcPr>
          <w:p w:rsidR="00720C0B" w:rsidRPr="005A213C" w:rsidRDefault="00720C0B" w:rsidP="000E2F40">
            <w:pPr>
              <w:pStyle w:val="ac"/>
              <w:spacing w:before="0" w:beforeAutospacing="0" w:after="0" w:afterAutospacing="0"/>
              <w:jc w:val="center"/>
              <w:rPr>
                <w:lang w:val="kk-KZ" w:bidi="en-US"/>
              </w:rPr>
            </w:pPr>
            <w:r w:rsidRPr="005A213C">
              <w:rPr>
                <w:lang w:val="kk-KZ" w:bidi="en-US"/>
              </w:rPr>
              <w:t>Білмеймін</w:t>
            </w:r>
          </w:p>
        </w:tc>
        <w:tc>
          <w:tcPr>
            <w:tcW w:w="2268" w:type="dxa"/>
            <w:tcBorders>
              <w:top w:val="single" w:sz="4" w:space="0" w:color="auto"/>
              <w:right w:val="single" w:sz="4" w:space="0" w:color="auto"/>
            </w:tcBorders>
            <w:shd w:val="clear" w:color="auto" w:fill="auto"/>
            <w:vAlign w:val="center"/>
          </w:tcPr>
          <w:p w:rsidR="00720C0B" w:rsidRPr="005A213C" w:rsidRDefault="0053015F" w:rsidP="00417788">
            <w:pPr>
              <w:pStyle w:val="ac"/>
              <w:spacing w:before="0" w:beforeAutospacing="0" w:after="0" w:afterAutospacing="0"/>
              <w:rPr>
                <w:lang w:val="kk-KZ" w:bidi="en-US"/>
              </w:rPr>
            </w:pPr>
            <w:r w:rsidRPr="005A213C">
              <w:rPr>
                <w:lang w:val="kk-KZ" w:bidi="en-US"/>
              </w:rPr>
              <w:t>83,8</w:t>
            </w:r>
            <w:r w:rsidR="00720C0B" w:rsidRPr="005A213C">
              <w:rPr>
                <w:lang w:val="en-US" w:bidi="en-US"/>
              </w:rPr>
              <w:t>%</w:t>
            </w:r>
            <w:r w:rsidR="00720C0B" w:rsidRPr="005A213C">
              <w:rPr>
                <w:lang w:val="kk-KZ" w:bidi="en-US"/>
              </w:rPr>
              <w:t xml:space="preserve"> (9</w:t>
            </w:r>
            <w:r w:rsidR="00417788" w:rsidRPr="005A213C">
              <w:rPr>
                <w:lang w:val="kk-KZ" w:bidi="en-US"/>
              </w:rPr>
              <w:t>8</w:t>
            </w:r>
            <w:r w:rsidR="00720C0B" w:rsidRPr="005A213C">
              <w:rPr>
                <w:lang w:val="kk-KZ" w:bidi="en-US"/>
              </w:rPr>
              <w:t xml:space="preserve"> оқушы)</w:t>
            </w:r>
          </w:p>
        </w:tc>
        <w:tc>
          <w:tcPr>
            <w:tcW w:w="2302" w:type="dxa"/>
            <w:tcBorders>
              <w:top w:val="single" w:sz="4" w:space="0" w:color="auto"/>
              <w:left w:val="single" w:sz="4" w:space="0" w:color="auto"/>
            </w:tcBorders>
            <w:shd w:val="clear" w:color="auto" w:fill="auto"/>
            <w:vAlign w:val="center"/>
          </w:tcPr>
          <w:p w:rsidR="00720C0B" w:rsidRPr="005A213C" w:rsidRDefault="00C618D7" w:rsidP="00D2779B">
            <w:pPr>
              <w:pStyle w:val="ac"/>
              <w:spacing w:before="0" w:beforeAutospacing="0" w:after="0" w:afterAutospacing="0"/>
              <w:rPr>
                <w:lang w:val="kk-KZ" w:bidi="en-US"/>
              </w:rPr>
            </w:pPr>
            <w:r w:rsidRPr="005A213C">
              <w:rPr>
                <w:lang w:val="kk-KZ" w:bidi="en-US"/>
              </w:rPr>
              <w:t>18,</w:t>
            </w:r>
            <w:r w:rsidR="00D2779B" w:rsidRPr="005A213C">
              <w:rPr>
                <w:lang w:val="kk-KZ" w:bidi="en-US"/>
              </w:rPr>
              <w:t>9</w:t>
            </w:r>
            <w:r w:rsidRPr="005A213C">
              <w:rPr>
                <w:lang w:val="kk-KZ" w:bidi="en-US"/>
              </w:rPr>
              <w:t xml:space="preserve"> </w:t>
            </w:r>
            <w:r w:rsidR="00720C0B" w:rsidRPr="005A213C">
              <w:rPr>
                <w:lang w:val="en-US" w:bidi="en-US"/>
              </w:rPr>
              <w:t>%</w:t>
            </w:r>
            <w:r w:rsidR="00720C0B" w:rsidRPr="005A213C">
              <w:rPr>
                <w:lang w:val="kk-KZ" w:bidi="en-US"/>
              </w:rPr>
              <w:t xml:space="preserve"> (22 оқушы)</w:t>
            </w:r>
          </w:p>
        </w:tc>
      </w:tr>
      <w:tr w:rsidR="00FD2613" w:rsidRPr="005A213C" w:rsidTr="00CD7AB5">
        <w:trPr>
          <w:trHeight w:val="414"/>
        </w:trPr>
        <w:tc>
          <w:tcPr>
            <w:tcW w:w="3346" w:type="dxa"/>
            <w:vMerge w:val="restart"/>
            <w:shd w:val="clear" w:color="auto" w:fill="auto"/>
          </w:tcPr>
          <w:p w:rsidR="00720C0B" w:rsidRPr="005A213C" w:rsidRDefault="00720C0B" w:rsidP="000E2F40">
            <w:pPr>
              <w:pStyle w:val="ac"/>
              <w:spacing w:before="0" w:beforeAutospacing="0" w:after="0" w:afterAutospacing="0"/>
              <w:jc w:val="both"/>
              <w:rPr>
                <w:lang w:val="kk-KZ" w:bidi="en-US"/>
              </w:rPr>
            </w:pPr>
            <w:r w:rsidRPr="005A213C">
              <w:rPr>
                <w:lang w:val="kk-KZ" w:bidi="en-US"/>
              </w:rPr>
              <w:t>Ептілікке, тапқырлыққа, ерік-жігерін шыңдауға баулитын ұлттық ойындарды білесің бе?</w:t>
            </w:r>
          </w:p>
        </w:tc>
        <w:tc>
          <w:tcPr>
            <w:tcW w:w="1701" w:type="dxa"/>
            <w:tcBorders>
              <w:bottom w:val="single" w:sz="4" w:space="0" w:color="auto"/>
            </w:tcBorders>
            <w:shd w:val="clear" w:color="auto" w:fill="auto"/>
            <w:vAlign w:val="center"/>
          </w:tcPr>
          <w:p w:rsidR="00720C0B" w:rsidRPr="005A213C" w:rsidRDefault="00720C0B" w:rsidP="000E2F40">
            <w:pPr>
              <w:pStyle w:val="ac"/>
              <w:spacing w:before="0" w:beforeAutospacing="0" w:after="0" w:afterAutospacing="0"/>
              <w:jc w:val="center"/>
              <w:rPr>
                <w:lang w:val="kk-KZ" w:bidi="en-US"/>
              </w:rPr>
            </w:pPr>
            <w:r w:rsidRPr="005A213C">
              <w:rPr>
                <w:lang w:val="kk-KZ" w:bidi="en-US"/>
              </w:rPr>
              <w:t>Білемін</w:t>
            </w:r>
          </w:p>
        </w:tc>
        <w:tc>
          <w:tcPr>
            <w:tcW w:w="2268" w:type="dxa"/>
            <w:tcBorders>
              <w:bottom w:val="single" w:sz="4" w:space="0" w:color="auto"/>
              <w:right w:val="single" w:sz="4" w:space="0" w:color="auto"/>
            </w:tcBorders>
            <w:shd w:val="clear" w:color="auto" w:fill="auto"/>
            <w:vAlign w:val="center"/>
          </w:tcPr>
          <w:p w:rsidR="00720C0B" w:rsidRPr="005A213C" w:rsidRDefault="0053015F" w:rsidP="00417788">
            <w:pPr>
              <w:pStyle w:val="ac"/>
              <w:spacing w:before="0" w:beforeAutospacing="0" w:after="0" w:afterAutospacing="0"/>
              <w:rPr>
                <w:lang w:val="kk-KZ" w:bidi="en-US"/>
              </w:rPr>
            </w:pPr>
            <w:r w:rsidRPr="005A213C">
              <w:rPr>
                <w:lang w:val="kk-KZ" w:bidi="en-US"/>
              </w:rPr>
              <w:t>43</w:t>
            </w:r>
            <w:r w:rsidR="00720C0B" w:rsidRPr="005A213C">
              <w:rPr>
                <w:lang w:val="kk-KZ" w:bidi="en-US"/>
              </w:rPr>
              <w:t>,</w:t>
            </w:r>
            <w:r w:rsidRPr="005A213C">
              <w:rPr>
                <w:lang w:val="kk-KZ" w:bidi="en-US"/>
              </w:rPr>
              <w:t>6</w:t>
            </w:r>
            <w:r w:rsidR="00720C0B" w:rsidRPr="005A213C">
              <w:rPr>
                <w:lang w:val="en-US" w:bidi="en-US"/>
              </w:rPr>
              <w:t>%</w:t>
            </w:r>
            <w:r w:rsidR="00720C0B" w:rsidRPr="005A213C">
              <w:rPr>
                <w:lang w:val="kk-KZ" w:bidi="en-US"/>
              </w:rPr>
              <w:t xml:space="preserve"> (5</w:t>
            </w:r>
            <w:r w:rsidR="00417788" w:rsidRPr="005A213C">
              <w:rPr>
                <w:lang w:val="kk-KZ" w:bidi="en-US"/>
              </w:rPr>
              <w:t>1</w:t>
            </w:r>
            <w:r w:rsidR="00720C0B" w:rsidRPr="005A213C">
              <w:rPr>
                <w:lang w:val="kk-KZ" w:bidi="en-US"/>
              </w:rPr>
              <w:t xml:space="preserve"> оқушы)</w:t>
            </w:r>
          </w:p>
        </w:tc>
        <w:tc>
          <w:tcPr>
            <w:tcW w:w="2302" w:type="dxa"/>
            <w:tcBorders>
              <w:left w:val="single" w:sz="4" w:space="0" w:color="auto"/>
              <w:bottom w:val="single" w:sz="4" w:space="0" w:color="auto"/>
            </w:tcBorders>
            <w:shd w:val="clear" w:color="auto" w:fill="auto"/>
            <w:vAlign w:val="center"/>
          </w:tcPr>
          <w:p w:rsidR="00720C0B" w:rsidRPr="005A213C" w:rsidRDefault="00C618D7" w:rsidP="00417788">
            <w:pPr>
              <w:pStyle w:val="ac"/>
              <w:spacing w:before="0" w:beforeAutospacing="0" w:after="0" w:afterAutospacing="0"/>
              <w:rPr>
                <w:lang w:val="kk-KZ" w:bidi="en-US"/>
              </w:rPr>
            </w:pPr>
            <w:r w:rsidRPr="005A213C">
              <w:rPr>
                <w:lang w:val="kk-KZ" w:bidi="en-US"/>
              </w:rPr>
              <w:t xml:space="preserve">82,9 </w:t>
            </w:r>
            <w:r w:rsidR="00720C0B" w:rsidRPr="005A213C">
              <w:rPr>
                <w:lang w:val="en-US" w:bidi="en-US"/>
              </w:rPr>
              <w:t>%</w:t>
            </w:r>
            <w:r w:rsidR="00720C0B" w:rsidRPr="005A213C">
              <w:rPr>
                <w:lang w:val="kk-KZ" w:bidi="en-US"/>
              </w:rPr>
              <w:t xml:space="preserve"> (9</w:t>
            </w:r>
            <w:r w:rsidR="00417788" w:rsidRPr="005A213C">
              <w:rPr>
                <w:lang w:val="kk-KZ" w:bidi="en-US"/>
              </w:rPr>
              <w:t>7</w:t>
            </w:r>
            <w:r w:rsidR="00720C0B" w:rsidRPr="005A213C">
              <w:rPr>
                <w:lang w:val="kk-KZ" w:bidi="en-US"/>
              </w:rPr>
              <w:t xml:space="preserve">  оқушы)</w:t>
            </w:r>
          </w:p>
        </w:tc>
      </w:tr>
      <w:tr w:rsidR="00FD2613" w:rsidRPr="005A213C" w:rsidTr="00CD7AB5">
        <w:trPr>
          <w:trHeight w:val="61"/>
        </w:trPr>
        <w:tc>
          <w:tcPr>
            <w:tcW w:w="3346" w:type="dxa"/>
            <w:vMerge/>
            <w:shd w:val="clear" w:color="auto" w:fill="auto"/>
          </w:tcPr>
          <w:p w:rsidR="00720C0B" w:rsidRPr="005A213C" w:rsidRDefault="00720C0B" w:rsidP="000E2F40">
            <w:pPr>
              <w:pStyle w:val="ac"/>
              <w:spacing w:before="0" w:beforeAutospacing="0" w:after="0" w:afterAutospacing="0"/>
              <w:jc w:val="both"/>
              <w:rPr>
                <w:lang w:val="kk-KZ" w:bidi="en-US"/>
              </w:rPr>
            </w:pPr>
          </w:p>
        </w:tc>
        <w:tc>
          <w:tcPr>
            <w:tcW w:w="1701" w:type="dxa"/>
            <w:tcBorders>
              <w:top w:val="single" w:sz="4" w:space="0" w:color="auto"/>
            </w:tcBorders>
            <w:shd w:val="clear" w:color="auto" w:fill="auto"/>
            <w:vAlign w:val="center"/>
          </w:tcPr>
          <w:p w:rsidR="00720C0B" w:rsidRPr="005A213C" w:rsidRDefault="00720C0B" w:rsidP="000E2F40">
            <w:pPr>
              <w:pStyle w:val="ac"/>
              <w:spacing w:before="0" w:beforeAutospacing="0" w:after="0" w:afterAutospacing="0"/>
              <w:jc w:val="center"/>
              <w:rPr>
                <w:lang w:val="kk-KZ" w:bidi="en-US"/>
              </w:rPr>
            </w:pPr>
            <w:r w:rsidRPr="005A213C">
              <w:rPr>
                <w:lang w:val="kk-KZ" w:bidi="en-US"/>
              </w:rPr>
              <w:t>Білмеймін</w:t>
            </w:r>
          </w:p>
        </w:tc>
        <w:tc>
          <w:tcPr>
            <w:tcW w:w="2268" w:type="dxa"/>
            <w:tcBorders>
              <w:top w:val="single" w:sz="4" w:space="0" w:color="auto"/>
              <w:right w:val="single" w:sz="4" w:space="0" w:color="auto"/>
            </w:tcBorders>
            <w:shd w:val="clear" w:color="auto" w:fill="auto"/>
            <w:vAlign w:val="center"/>
          </w:tcPr>
          <w:p w:rsidR="00720C0B" w:rsidRPr="005A213C" w:rsidRDefault="0053015F" w:rsidP="00CD2206">
            <w:pPr>
              <w:pStyle w:val="ac"/>
              <w:spacing w:before="0" w:beforeAutospacing="0" w:after="0" w:afterAutospacing="0"/>
              <w:rPr>
                <w:lang w:val="kk-KZ" w:bidi="en-US"/>
              </w:rPr>
            </w:pPr>
            <w:r w:rsidRPr="005A213C">
              <w:rPr>
                <w:lang w:val="kk-KZ" w:bidi="en-US"/>
              </w:rPr>
              <w:t>56,4</w:t>
            </w:r>
            <w:r w:rsidR="00720C0B" w:rsidRPr="005A213C">
              <w:rPr>
                <w:lang w:val="en-US" w:bidi="en-US"/>
              </w:rPr>
              <w:t>%</w:t>
            </w:r>
            <w:r w:rsidR="00720C0B" w:rsidRPr="005A213C">
              <w:rPr>
                <w:lang w:val="kk-KZ" w:bidi="en-US"/>
              </w:rPr>
              <w:t xml:space="preserve"> (66 оқушы)</w:t>
            </w:r>
          </w:p>
        </w:tc>
        <w:tc>
          <w:tcPr>
            <w:tcW w:w="2302" w:type="dxa"/>
            <w:tcBorders>
              <w:top w:val="single" w:sz="4" w:space="0" w:color="auto"/>
              <w:left w:val="single" w:sz="4" w:space="0" w:color="auto"/>
            </w:tcBorders>
            <w:shd w:val="clear" w:color="auto" w:fill="auto"/>
            <w:vAlign w:val="center"/>
          </w:tcPr>
          <w:p w:rsidR="00720C0B" w:rsidRPr="005A213C" w:rsidRDefault="00C618D7" w:rsidP="00D2779B">
            <w:pPr>
              <w:pStyle w:val="ac"/>
              <w:spacing w:before="0" w:beforeAutospacing="0" w:after="0" w:afterAutospacing="0"/>
              <w:rPr>
                <w:lang w:val="kk-KZ" w:bidi="en-US"/>
              </w:rPr>
            </w:pPr>
            <w:r w:rsidRPr="005A213C">
              <w:rPr>
                <w:lang w:val="kk-KZ" w:bidi="en-US"/>
              </w:rPr>
              <w:t>17,</w:t>
            </w:r>
            <w:r w:rsidR="00D2779B" w:rsidRPr="005A213C">
              <w:rPr>
                <w:lang w:val="kk-KZ" w:bidi="en-US"/>
              </w:rPr>
              <w:t>1</w:t>
            </w:r>
            <w:r w:rsidRPr="005A213C">
              <w:rPr>
                <w:lang w:val="kk-KZ" w:bidi="en-US"/>
              </w:rPr>
              <w:t xml:space="preserve"> </w:t>
            </w:r>
            <w:r w:rsidR="00720C0B" w:rsidRPr="005A213C">
              <w:rPr>
                <w:lang w:val="en-US" w:bidi="en-US"/>
              </w:rPr>
              <w:t>%</w:t>
            </w:r>
            <w:r w:rsidR="00720C0B" w:rsidRPr="005A213C">
              <w:rPr>
                <w:lang w:val="kk-KZ" w:bidi="en-US"/>
              </w:rPr>
              <w:t xml:space="preserve"> (20  оқушы)</w:t>
            </w:r>
          </w:p>
        </w:tc>
      </w:tr>
      <w:tr w:rsidR="00FD2613" w:rsidRPr="005A213C" w:rsidTr="00CD7AB5">
        <w:trPr>
          <w:trHeight w:val="158"/>
        </w:trPr>
        <w:tc>
          <w:tcPr>
            <w:tcW w:w="3346" w:type="dxa"/>
            <w:vMerge w:val="restart"/>
            <w:shd w:val="clear" w:color="auto" w:fill="auto"/>
          </w:tcPr>
          <w:p w:rsidR="00720C0B" w:rsidRPr="005A213C" w:rsidRDefault="00720C0B" w:rsidP="000E2F40">
            <w:pPr>
              <w:pStyle w:val="ac"/>
              <w:spacing w:before="0" w:beforeAutospacing="0" w:after="0" w:afterAutospacing="0"/>
              <w:jc w:val="both"/>
              <w:rPr>
                <w:lang w:val="kk-KZ" w:bidi="en-US"/>
              </w:rPr>
            </w:pPr>
            <w:r w:rsidRPr="005A213C">
              <w:rPr>
                <w:lang w:val="kk-KZ" w:bidi="en-US"/>
              </w:rPr>
              <w:t>Мектепте дене шынықтыру сабағында ұлттық ойын түрлерінің болғанын қалайсың ба?</w:t>
            </w:r>
          </w:p>
        </w:tc>
        <w:tc>
          <w:tcPr>
            <w:tcW w:w="1701" w:type="dxa"/>
            <w:tcBorders>
              <w:bottom w:val="single" w:sz="4" w:space="0" w:color="auto"/>
            </w:tcBorders>
            <w:shd w:val="clear" w:color="auto" w:fill="auto"/>
            <w:vAlign w:val="center"/>
          </w:tcPr>
          <w:p w:rsidR="00720C0B" w:rsidRPr="005A213C" w:rsidRDefault="00720C0B" w:rsidP="000E2F40">
            <w:pPr>
              <w:pStyle w:val="ac"/>
              <w:spacing w:before="0" w:beforeAutospacing="0" w:after="0" w:afterAutospacing="0"/>
              <w:jc w:val="center"/>
              <w:rPr>
                <w:lang w:val="kk-KZ" w:bidi="en-US"/>
              </w:rPr>
            </w:pPr>
            <w:r w:rsidRPr="005A213C">
              <w:rPr>
                <w:lang w:val="kk-KZ" w:bidi="en-US"/>
              </w:rPr>
              <w:t>Иә, қалаймын</w:t>
            </w:r>
          </w:p>
        </w:tc>
        <w:tc>
          <w:tcPr>
            <w:tcW w:w="2268" w:type="dxa"/>
            <w:tcBorders>
              <w:bottom w:val="single" w:sz="4" w:space="0" w:color="auto"/>
              <w:right w:val="single" w:sz="4" w:space="0" w:color="auto"/>
            </w:tcBorders>
            <w:shd w:val="clear" w:color="auto" w:fill="auto"/>
            <w:vAlign w:val="center"/>
          </w:tcPr>
          <w:p w:rsidR="00720C0B" w:rsidRPr="005A213C" w:rsidRDefault="0053015F" w:rsidP="00417788">
            <w:pPr>
              <w:pStyle w:val="ac"/>
              <w:spacing w:before="0" w:beforeAutospacing="0" w:after="0" w:afterAutospacing="0"/>
              <w:rPr>
                <w:lang w:val="kk-KZ" w:bidi="en-US"/>
              </w:rPr>
            </w:pPr>
            <w:r w:rsidRPr="005A213C">
              <w:rPr>
                <w:lang w:val="kk-KZ" w:bidi="en-US"/>
              </w:rPr>
              <w:t xml:space="preserve">86,2 </w:t>
            </w:r>
            <w:r w:rsidR="00720C0B" w:rsidRPr="005A213C">
              <w:rPr>
                <w:lang w:val="en-US" w:bidi="en-US"/>
              </w:rPr>
              <w:t>%</w:t>
            </w:r>
            <w:r w:rsidR="00720C0B" w:rsidRPr="005A213C">
              <w:rPr>
                <w:lang w:val="kk-KZ" w:bidi="en-US"/>
              </w:rPr>
              <w:t xml:space="preserve"> (10</w:t>
            </w:r>
            <w:r w:rsidR="00417788" w:rsidRPr="005A213C">
              <w:rPr>
                <w:lang w:val="kk-KZ" w:bidi="en-US"/>
              </w:rPr>
              <w:t>1</w:t>
            </w:r>
            <w:r w:rsidR="00720C0B" w:rsidRPr="005A213C">
              <w:rPr>
                <w:lang w:val="kk-KZ" w:bidi="en-US"/>
              </w:rPr>
              <w:t xml:space="preserve"> оқушы)</w:t>
            </w:r>
          </w:p>
        </w:tc>
        <w:tc>
          <w:tcPr>
            <w:tcW w:w="2302" w:type="dxa"/>
            <w:tcBorders>
              <w:left w:val="single" w:sz="4" w:space="0" w:color="auto"/>
              <w:bottom w:val="single" w:sz="4" w:space="0" w:color="auto"/>
            </w:tcBorders>
            <w:shd w:val="clear" w:color="auto" w:fill="auto"/>
            <w:vAlign w:val="center"/>
          </w:tcPr>
          <w:p w:rsidR="00720C0B" w:rsidRPr="005A213C" w:rsidRDefault="00C618D7" w:rsidP="00417788">
            <w:pPr>
              <w:pStyle w:val="ac"/>
              <w:spacing w:before="0" w:beforeAutospacing="0" w:after="0" w:afterAutospacing="0"/>
              <w:rPr>
                <w:lang w:val="kk-KZ" w:bidi="en-US"/>
              </w:rPr>
            </w:pPr>
            <w:r w:rsidRPr="005A213C">
              <w:rPr>
                <w:lang w:val="kk-KZ" w:bidi="en-US"/>
              </w:rPr>
              <w:t xml:space="preserve">97,4 </w:t>
            </w:r>
            <w:r w:rsidR="00720C0B" w:rsidRPr="005A213C">
              <w:rPr>
                <w:lang w:val="en-US" w:bidi="en-US"/>
              </w:rPr>
              <w:t>%</w:t>
            </w:r>
            <w:r w:rsidR="00720C0B" w:rsidRPr="005A213C">
              <w:rPr>
                <w:lang w:val="kk-KZ" w:bidi="en-US"/>
              </w:rPr>
              <w:t xml:space="preserve"> (11</w:t>
            </w:r>
            <w:r w:rsidR="00417788" w:rsidRPr="005A213C">
              <w:rPr>
                <w:lang w:val="kk-KZ" w:bidi="en-US"/>
              </w:rPr>
              <w:t>4</w:t>
            </w:r>
            <w:r w:rsidR="00720C0B" w:rsidRPr="005A213C">
              <w:rPr>
                <w:lang w:val="kk-KZ" w:bidi="en-US"/>
              </w:rPr>
              <w:t xml:space="preserve"> оқушы)</w:t>
            </w:r>
          </w:p>
        </w:tc>
      </w:tr>
      <w:tr w:rsidR="00FD2613" w:rsidRPr="005A213C" w:rsidTr="00CD7AB5">
        <w:trPr>
          <w:trHeight w:val="61"/>
        </w:trPr>
        <w:tc>
          <w:tcPr>
            <w:tcW w:w="3346" w:type="dxa"/>
            <w:vMerge/>
            <w:shd w:val="clear" w:color="auto" w:fill="auto"/>
          </w:tcPr>
          <w:p w:rsidR="00720C0B" w:rsidRPr="005A213C" w:rsidRDefault="00720C0B" w:rsidP="000E2F40">
            <w:pPr>
              <w:pStyle w:val="ac"/>
              <w:spacing w:before="0" w:beforeAutospacing="0" w:after="0" w:afterAutospacing="0"/>
              <w:jc w:val="both"/>
              <w:rPr>
                <w:lang w:val="kk-KZ" w:bidi="en-US"/>
              </w:rPr>
            </w:pPr>
          </w:p>
        </w:tc>
        <w:tc>
          <w:tcPr>
            <w:tcW w:w="1701" w:type="dxa"/>
            <w:tcBorders>
              <w:top w:val="single" w:sz="4" w:space="0" w:color="auto"/>
            </w:tcBorders>
            <w:shd w:val="clear" w:color="auto" w:fill="auto"/>
            <w:vAlign w:val="center"/>
          </w:tcPr>
          <w:p w:rsidR="00720C0B" w:rsidRPr="005A213C" w:rsidRDefault="00720C0B" w:rsidP="000E2F40">
            <w:pPr>
              <w:pStyle w:val="ac"/>
              <w:spacing w:before="0" w:beforeAutospacing="0" w:after="0" w:afterAutospacing="0"/>
              <w:jc w:val="center"/>
              <w:rPr>
                <w:lang w:val="kk-KZ" w:bidi="en-US"/>
              </w:rPr>
            </w:pPr>
            <w:r w:rsidRPr="005A213C">
              <w:rPr>
                <w:lang w:val="kk-KZ" w:bidi="en-US"/>
              </w:rPr>
              <w:t>Білмеймін</w:t>
            </w:r>
          </w:p>
        </w:tc>
        <w:tc>
          <w:tcPr>
            <w:tcW w:w="2268" w:type="dxa"/>
            <w:tcBorders>
              <w:top w:val="single" w:sz="4" w:space="0" w:color="auto"/>
              <w:right w:val="single" w:sz="4" w:space="0" w:color="auto"/>
            </w:tcBorders>
            <w:shd w:val="clear" w:color="auto" w:fill="auto"/>
            <w:vAlign w:val="center"/>
          </w:tcPr>
          <w:p w:rsidR="00720C0B" w:rsidRPr="005A213C" w:rsidRDefault="0053015F" w:rsidP="00CD2206">
            <w:pPr>
              <w:pStyle w:val="ac"/>
              <w:spacing w:before="0" w:beforeAutospacing="0" w:after="0" w:afterAutospacing="0"/>
              <w:rPr>
                <w:lang w:val="kk-KZ" w:bidi="en-US"/>
              </w:rPr>
            </w:pPr>
            <w:r w:rsidRPr="005A213C">
              <w:rPr>
                <w:lang w:val="kk-KZ" w:bidi="en-US"/>
              </w:rPr>
              <w:t xml:space="preserve">13,8 </w:t>
            </w:r>
            <w:r w:rsidR="00720C0B" w:rsidRPr="005A213C">
              <w:rPr>
                <w:lang w:val="en-US" w:bidi="en-US"/>
              </w:rPr>
              <w:t>%</w:t>
            </w:r>
            <w:r w:rsidR="00720C0B" w:rsidRPr="005A213C">
              <w:rPr>
                <w:lang w:val="kk-KZ" w:bidi="en-US"/>
              </w:rPr>
              <w:t xml:space="preserve"> (16 оқушы)</w:t>
            </w:r>
          </w:p>
        </w:tc>
        <w:tc>
          <w:tcPr>
            <w:tcW w:w="2302" w:type="dxa"/>
            <w:tcBorders>
              <w:top w:val="single" w:sz="4" w:space="0" w:color="auto"/>
              <w:left w:val="single" w:sz="4" w:space="0" w:color="auto"/>
            </w:tcBorders>
            <w:shd w:val="clear" w:color="auto" w:fill="auto"/>
            <w:vAlign w:val="center"/>
          </w:tcPr>
          <w:p w:rsidR="00720C0B" w:rsidRPr="005A213C" w:rsidRDefault="00C618D7" w:rsidP="00720C0B">
            <w:pPr>
              <w:pStyle w:val="ac"/>
              <w:spacing w:before="0" w:beforeAutospacing="0" w:after="0" w:afterAutospacing="0"/>
              <w:rPr>
                <w:lang w:val="kk-KZ" w:bidi="en-US"/>
              </w:rPr>
            </w:pPr>
            <w:r w:rsidRPr="005A213C">
              <w:rPr>
                <w:lang w:val="kk-KZ" w:bidi="en-US"/>
              </w:rPr>
              <w:t xml:space="preserve">2,6 </w:t>
            </w:r>
            <w:r w:rsidR="00720C0B" w:rsidRPr="005A213C">
              <w:rPr>
                <w:lang w:val="en-US" w:bidi="en-US"/>
              </w:rPr>
              <w:t>%</w:t>
            </w:r>
            <w:r w:rsidR="00720C0B" w:rsidRPr="005A213C">
              <w:rPr>
                <w:lang w:val="kk-KZ" w:bidi="en-US"/>
              </w:rPr>
              <w:t xml:space="preserve"> (3 оқушы)</w:t>
            </w:r>
          </w:p>
        </w:tc>
      </w:tr>
      <w:tr w:rsidR="00FD2613" w:rsidRPr="005A213C" w:rsidTr="00CD7AB5">
        <w:trPr>
          <w:trHeight w:val="169"/>
        </w:trPr>
        <w:tc>
          <w:tcPr>
            <w:tcW w:w="3346" w:type="dxa"/>
            <w:vMerge w:val="restart"/>
            <w:shd w:val="clear" w:color="auto" w:fill="auto"/>
          </w:tcPr>
          <w:p w:rsidR="00720C0B" w:rsidRPr="005A213C" w:rsidRDefault="00720C0B" w:rsidP="000E2F40">
            <w:pPr>
              <w:pStyle w:val="ac"/>
              <w:spacing w:before="0" w:beforeAutospacing="0" w:after="0" w:afterAutospacing="0"/>
              <w:jc w:val="both"/>
              <w:rPr>
                <w:lang w:val="kk-KZ" w:bidi="en-US"/>
              </w:rPr>
            </w:pPr>
            <w:r w:rsidRPr="005A213C">
              <w:rPr>
                <w:lang w:val="kk-KZ" w:bidi="en-US"/>
              </w:rPr>
              <w:t>Ұлттық қозғалмалы ойындар адам дарды күшті болуға, төзімді болуға, белсенді болуға баулиды. Білесің бе?</w:t>
            </w:r>
          </w:p>
        </w:tc>
        <w:tc>
          <w:tcPr>
            <w:tcW w:w="1701" w:type="dxa"/>
            <w:tcBorders>
              <w:bottom w:val="single" w:sz="4" w:space="0" w:color="auto"/>
            </w:tcBorders>
            <w:shd w:val="clear" w:color="auto" w:fill="auto"/>
            <w:vAlign w:val="center"/>
          </w:tcPr>
          <w:p w:rsidR="00720C0B" w:rsidRPr="005A213C" w:rsidRDefault="00720C0B" w:rsidP="000E2F40">
            <w:pPr>
              <w:pStyle w:val="ac"/>
              <w:spacing w:before="0" w:beforeAutospacing="0" w:after="0" w:afterAutospacing="0"/>
              <w:jc w:val="center"/>
              <w:rPr>
                <w:lang w:val="kk-KZ" w:bidi="en-US"/>
              </w:rPr>
            </w:pPr>
            <w:r w:rsidRPr="005A213C">
              <w:rPr>
                <w:lang w:val="kk-KZ" w:bidi="en-US"/>
              </w:rPr>
              <w:t>Иә</w:t>
            </w:r>
          </w:p>
        </w:tc>
        <w:tc>
          <w:tcPr>
            <w:tcW w:w="2268" w:type="dxa"/>
            <w:tcBorders>
              <w:bottom w:val="single" w:sz="4" w:space="0" w:color="auto"/>
              <w:right w:val="single" w:sz="4" w:space="0" w:color="auto"/>
            </w:tcBorders>
            <w:shd w:val="clear" w:color="auto" w:fill="auto"/>
            <w:vAlign w:val="center"/>
          </w:tcPr>
          <w:p w:rsidR="00720C0B" w:rsidRPr="005A213C" w:rsidRDefault="0053015F" w:rsidP="00CD2206">
            <w:pPr>
              <w:pStyle w:val="ac"/>
              <w:spacing w:before="0" w:beforeAutospacing="0" w:after="0" w:afterAutospacing="0"/>
              <w:rPr>
                <w:lang w:val="kk-KZ" w:bidi="en-US"/>
              </w:rPr>
            </w:pPr>
            <w:r w:rsidRPr="005A213C">
              <w:rPr>
                <w:lang w:val="kk-KZ" w:bidi="en-US"/>
              </w:rPr>
              <w:t xml:space="preserve">51,3 </w:t>
            </w:r>
            <w:r w:rsidR="00720C0B" w:rsidRPr="005A213C">
              <w:rPr>
                <w:lang w:val="en-US" w:bidi="en-US"/>
              </w:rPr>
              <w:t>%</w:t>
            </w:r>
            <w:r w:rsidR="00720C0B" w:rsidRPr="005A213C">
              <w:rPr>
                <w:lang w:val="kk-KZ" w:bidi="en-US"/>
              </w:rPr>
              <w:t xml:space="preserve"> (60 оқушы)</w:t>
            </w:r>
          </w:p>
        </w:tc>
        <w:tc>
          <w:tcPr>
            <w:tcW w:w="2302" w:type="dxa"/>
            <w:tcBorders>
              <w:left w:val="single" w:sz="4" w:space="0" w:color="auto"/>
              <w:bottom w:val="single" w:sz="4" w:space="0" w:color="auto"/>
            </w:tcBorders>
            <w:shd w:val="clear" w:color="auto" w:fill="auto"/>
            <w:vAlign w:val="center"/>
          </w:tcPr>
          <w:p w:rsidR="00720C0B" w:rsidRPr="005A213C" w:rsidRDefault="00C618D7" w:rsidP="00417788">
            <w:pPr>
              <w:pStyle w:val="ac"/>
              <w:spacing w:before="0" w:beforeAutospacing="0" w:after="0" w:afterAutospacing="0"/>
              <w:rPr>
                <w:lang w:val="kk-KZ" w:bidi="en-US"/>
              </w:rPr>
            </w:pPr>
            <w:r w:rsidRPr="005A213C">
              <w:rPr>
                <w:lang w:val="kk-KZ" w:bidi="en-US"/>
              </w:rPr>
              <w:t xml:space="preserve">80,3 </w:t>
            </w:r>
            <w:r w:rsidR="00720C0B" w:rsidRPr="005A213C">
              <w:rPr>
                <w:lang w:val="en-US" w:bidi="en-US"/>
              </w:rPr>
              <w:t>%</w:t>
            </w:r>
            <w:r w:rsidR="00720C0B" w:rsidRPr="005A213C">
              <w:rPr>
                <w:lang w:val="kk-KZ" w:bidi="en-US"/>
              </w:rPr>
              <w:t xml:space="preserve"> (9</w:t>
            </w:r>
            <w:r w:rsidR="00417788" w:rsidRPr="005A213C">
              <w:rPr>
                <w:lang w:val="kk-KZ" w:bidi="en-US"/>
              </w:rPr>
              <w:t>4</w:t>
            </w:r>
            <w:r w:rsidR="00720C0B" w:rsidRPr="005A213C">
              <w:rPr>
                <w:lang w:val="kk-KZ" w:bidi="en-US"/>
              </w:rPr>
              <w:t xml:space="preserve">  оқушы)</w:t>
            </w:r>
          </w:p>
        </w:tc>
      </w:tr>
      <w:tr w:rsidR="00FD2613" w:rsidRPr="005A213C" w:rsidTr="00CD7AB5">
        <w:trPr>
          <w:trHeight w:val="315"/>
        </w:trPr>
        <w:tc>
          <w:tcPr>
            <w:tcW w:w="3346" w:type="dxa"/>
            <w:vMerge/>
            <w:shd w:val="clear" w:color="auto" w:fill="auto"/>
          </w:tcPr>
          <w:p w:rsidR="00720C0B" w:rsidRPr="005A213C" w:rsidRDefault="00720C0B" w:rsidP="000E2F40">
            <w:pPr>
              <w:pStyle w:val="ac"/>
              <w:spacing w:before="0" w:beforeAutospacing="0" w:after="0" w:afterAutospacing="0"/>
              <w:jc w:val="both"/>
              <w:rPr>
                <w:lang w:val="kk-KZ" w:bidi="en-US"/>
              </w:rPr>
            </w:pPr>
          </w:p>
        </w:tc>
        <w:tc>
          <w:tcPr>
            <w:tcW w:w="1701" w:type="dxa"/>
            <w:tcBorders>
              <w:top w:val="single" w:sz="4" w:space="0" w:color="auto"/>
            </w:tcBorders>
            <w:shd w:val="clear" w:color="auto" w:fill="auto"/>
            <w:vAlign w:val="center"/>
          </w:tcPr>
          <w:p w:rsidR="00720C0B" w:rsidRPr="005A213C" w:rsidRDefault="00720C0B" w:rsidP="000E2F40">
            <w:pPr>
              <w:pStyle w:val="ac"/>
              <w:spacing w:before="0" w:beforeAutospacing="0" w:after="0" w:afterAutospacing="0"/>
              <w:jc w:val="center"/>
              <w:rPr>
                <w:lang w:val="kk-KZ" w:bidi="en-US"/>
              </w:rPr>
            </w:pPr>
            <w:r w:rsidRPr="005A213C">
              <w:rPr>
                <w:lang w:val="kk-KZ" w:bidi="en-US"/>
              </w:rPr>
              <w:t>Жоқ</w:t>
            </w:r>
          </w:p>
        </w:tc>
        <w:tc>
          <w:tcPr>
            <w:tcW w:w="2268" w:type="dxa"/>
            <w:tcBorders>
              <w:top w:val="single" w:sz="4" w:space="0" w:color="auto"/>
              <w:right w:val="single" w:sz="4" w:space="0" w:color="auto"/>
            </w:tcBorders>
            <w:shd w:val="clear" w:color="auto" w:fill="auto"/>
            <w:vAlign w:val="center"/>
          </w:tcPr>
          <w:p w:rsidR="00720C0B" w:rsidRPr="005A213C" w:rsidRDefault="0053015F" w:rsidP="00417788">
            <w:pPr>
              <w:pStyle w:val="ac"/>
              <w:spacing w:before="0" w:beforeAutospacing="0" w:after="0" w:afterAutospacing="0"/>
              <w:rPr>
                <w:lang w:val="kk-KZ" w:bidi="en-US"/>
              </w:rPr>
            </w:pPr>
            <w:r w:rsidRPr="005A213C">
              <w:rPr>
                <w:lang w:val="kk-KZ" w:bidi="en-US"/>
              </w:rPr>
              <w:t xml:space="preserve">48,7  </w:t>
            </w:r>
            <w:r w:rsidR="00720C0B" w:rsidRPr="005A213C">
              <w:rPr>
                <w:lang w:val="en-US" w:bidi="en-US"/>
              </w:rPr>
              <w:t>%</w:t>
            </w:r>
            <w:r w:rsidR="00720C0B" w:rsidRPr="005A213C">
              <w:rPr>
                <w:lang w:val="kk-KZ" w:bidi="en-US"/>
              </w:rPr>
              <w:t xml:space="preserve"> (5</w:t>
            </w:r>
            <w:r w:rsidR="00417788" w:rsidRPr="005A213C">
              <w:rPr>
                <w:lang w:val="kk-KZ" w:bidi="en-US"/>
              </w:rPr>
              <w:t>7</w:t>
            </w:r>
            <w:r w:rsidR="00720C0B" w:rsidRPr="005A213C">
              <w:rPr>
                <w:lang w:val="kk-KZ" w:bidi="en-US"/>
              </w:rPr>
              <w:t xml:space="preserve"> оқушы)</w:t>
            </w:r>
          </w:p>
        </w:tc>
        <w:tc>
          <w:tcPr>
            <w:tcW w:w="2302" w:type="dxa"/>
            <w:tcBorders>
              <w:top w:val="single" w:sz="4" w:space="0" w:color="auto"/>
              <w:left w:val="single" w:sz="4" w:space="0" w:color="auto"/>
            </w:tcBorders>
            <w:shd w:val="clear" w:color="auto" w:fill="auto"/>
            <w:vAlign w:val="center"/>
          </w:tcPr>
          <w:p w:rsidR="00720C0B" w:rsidRPr="005A213C" w:rsidRDefault="00D2779B" w:rsidP="00720C0B">
            <w:pPr>
              <w:pStyle w:val="ac"/>
              <w:spacing w:before="0" w:beforeAutospacing="0" w:after="0" w:afterAutospacing="0"/>
              <w:rPr>
                <w:lang w:val="kk-KZ" w:bidi="en-US"/>
              </w:rPr>
            </w:pPr>
            <w:r w:rsidRPr="005A213C">
              <w:rPr>
                <w:lang w:val="kk-KZ" w:bidi="en-US"/>
              </w:rPr>
              <w:t xml:space="preserve">19,7 </w:t>
            </w:r>
            <w:r w:rsidR="00720C0B" w:rsidRPr="005A213C">
              <w:rPr>
                <w:lang w:val="en-US" w:bidi="en-US"/>
              </w:rPr>
              <w:t>%</w:t>
            </w:r>
            <w:r w:rsidR="00720C0B" w:rsidRPr="005A213C">
              <w:rPr>
                <w:lang w:val="kk-KZ" w:bidi="en-US"/>
              </w:rPr>
              <w:t xml:space="preserve"> (23 оқушы)</w:t>
            </w:r>
          </w:p>
        </w:tc>
      </w:tr>
    </w:tbl>
    <w:p w:rsidR="00CD2206" w:rsidRPr="00FD2613" w:rsidRDefault="00CD2206" w:rsidP="00CD2206">
      <w:pPr>
        <w:pStyle w:val="ac"/>
        <w:spacing w:before="0" w:beforeAutospacing="0" w:after="0" w:afterAutospacing="0"/>
        <w:ind w:firstLine="454"/>
        <w:jc w:val="both"/>
        <w:rPr>
          <w:color w:val="FF0000"/>
          <w:sz w:val="28"/>
          <w:szCs w:val="28"/>
          <w:lang w:val="kk-KZ"/>
        </w:rPr>
      </w:pPr>
    </w:p>
    <w:p w:rsidR="003A792F" w:rsidRPr="005608E7" w:rsidRDefault="005331FC" w:rsidP="00130194">
      <w:pPr>
        <w:pStyle w:val="ac"/>
        <w:spacing w:before="0" w:beforeAutospacing="0" w:after="0" w:afterAutospacing="0"/>
        <w:ind w:firstLine="709"/>
        <w:jc w:val="both"/>
        <w:rPr>
          <w:color w:val="000000"/>
          <w:sz w:val="28"/>
          <w:szCs w:val="28"/>
          <w:lang w:val="kk-KZ"/>
        </w:rPr>
      </w:pPr>
      <w:r w:rsidRPr="005608E7">
        <w:rPr>
          <w:color w:val="000000"/>
          <w:sz w:val="28"/>
          <w:szCs w:val="28"/>
          <w:lang w:val="kk-KZ"/>
        </w:rPr>
        <w:t>Сонымен қатар</w:t>
      </w:r>
      <w:r w:rsidR="00671D67" w:rsidRPr="005608E7">
        <w:rPr>
          <w:color w:val="000000"/>
          <w:sz w:val="28"/>
          <w:szCs w:val="28"/>
          <w:lang w:val="kk-KZ"/>
        </w:rPr>
        <w:t xml:space="preserve"> олардың санасында </w:t>
      </w:r>
      <w:r w:rsidRPr="005608E7">
        <w:rPr>
          <w:color w:val="000000"/>
          <w:sz w:val="28"/>
          <w:szCs w:val="28"/>
          <w:lang w:val="kk-KZ"/>
        </w:rPr>
        <w:t>ұлттық ойындарға деген қызығушылықтың пайда болуына</w:t>
      </w:r>
      <w:r w:rsidR="000D0EF0">
        <w:rPr>
          <w:color w:val="000000"/>
          <w:sz w:val="28"/>
          <w:szCs w:val="28"/>
          <w:lang w:val="kk-KZ"/>
        </w:rPr>
        <w:t xml:space="preserve"> </w:t>
      </w:r>
      <w:r w:rsidRPr="005608E7">
        <w:rPr>
          <w:color w:val="000000"/>
          <w:sz w:val="28"/>
          <w:szCs w:val="28"/>
          <w:lang w:val="kk-KZ"/>
        </w:rPr>
        <w:t>дене шынықтыру пәні мұғалімдерімен жүргізілген семинарлар мен біліктілікті арттыру жұмыстарының ықпалы деп санадық</w:t>
      </w:r>
      <w:r w:rsidR="00671D67" w:rsidRPr="005608E7">
        <w:rPr>
          <w:color w:val="000000"/>
          <w:sz w:val="28"/>
          <w:szCs w:val="28"/>
          <w:lang w:val="kk-KZ"/>
        </w:rPr>
        <w:t xml:space="preserve">. </w:t>
      </w:r>
    </w:p>
    <w:p w:rsidR="002656FE" w:rsidRPr="005608E7" w:rsidRDefault="00C61720" w:rsidP="00130194">
      <w:pPr>
        <w:pStyle w:val="ac"/>
        <w:spacing w:before="0" w:beforeAutospacing="0" w:after="0" w:afterAutospacing="0"/>
        <w:ind w:firstLine="709"/>
        <w:jc w:val="both"/>
        <w:rPr>
          <w:color w:val="000000"/>
          <w:sz w:val="28"/>
          <w:szCs w:val="28"/>
          <w:lang w:val="kk-KZ"/>
        </w:rPr>
      </w:pPr>
      <w:r w:rsidRPr="005608E7">
        <w:rPr>
          <w:color w:val="000000"/>
          <w:sz w:val="28"/>
          <w:szCs w:val="28"/>
          <w:lang w:val="kk-KZ"/>
        </w:rPr>
        <w:t>Оқу ж</w:t>
      </w:r>
      <w:r w:rsidR="00671D67" w:rsidRPr="005608E7">
        <w:rPr>
          <w:color w:val="000000"/>
          <w:sz w:val="28"/>
          <w:szCs w:val="28"/>
          <w:lang w:val="kk-KZ"/>
        </w:rPr>
        <w:t>ыл</w:t>
      </w:r>
      <w:r w:rsidRPr="005608E7">
        <w:rPr>
          <w:color w:val="000000"/>
          <w:sz w:val="28"/>
          <w:szCs w:val="28"/>
          <w:lang w:val="kk-KZ"/>
        </w:rPr>
        <w:t>ы</w:t>
      </w:r>
      <w:r w:rsidR="00671D67" w:rsidRPr="005608E7">
        <w:rPr>
          <w:color w:val="000000"/>
          <w:sz w:val="28"/>
          <w:szCs w:val="28"/>
          <w:lang w:val="kk-KZ"/>
        </w:rPr>
        <w:t xml:space="preserve"> бойы жүргізілген шығармашылық-педагогикалық жұмыстардың нәтижесінде эксперименттік топтағы оқушылар арасында оң өзгерістер байқалды. </w:t>
      </w:r>
    </w:p>
    <w:p w:rsidR="00671D67" w:rsidRPr="005608E7" w:rsidRDefault="00671D67" w:rsidP="00130194">
      <w:pPr>
        <w:pStyle w:val="ac"/>
        <w:spacing w:before="0" w:beforeAutospacing="0" w:after="0" w:afterAutospacing="0"/>
        <w:ind w:firstLine="709"/>
        <w:jc w:val="both"/>
        <w:rPr>
          <w:color w:val="000000"/>
          <w:sz w:val="28"/>
          <w:szCs w:val="28"/>
          <w:lang w:val="kk-KZ"/>
        </w:rPr>
      </w:pPr>
      <w:r w:rsidRPr="005608E7">
        <w:rPr>
          <w:color w:val="000000"/>
          <w:sz w:val="28"/>
          <w:szCs w:val="28"/>
          <w:lang w:val="kk-KZ"/>
        </w:rPr>
        <w:t>Ол өзгерістерді мынадай тізбектеме бойынша баяндаймыз:</w:t>
      </w:r>
    </w:p>
    <w:p w:rsidR="00671D67" w:rsidRPr="005608E7" w:rsidRDefault="00130194" w:rsidP="00130194">
      <w:pPr>
        <w:pStyle w:val="ac"/>
        <w:tabs>
          <w:tab w:val="left" w:pos="993"/>
        </w:tabs>
        <w:spacing w:before="0" w:beforeAutospacing="0" w:after="0" w:afterAutospacing="0"/>
        <w:ind w:firstLine="709"/>
        <w:jc w:val="both"/>
        <w:rPr>
          <w:color w:val="000000"/>
          <w:sz w:val="28"/>
          <w:szCs w:val="28"/>
          <w:lang w:val="kk-KZ"/>
        </w:rPr>
      </w:pPr>
      <w:r>
        <w:rPr>
          <w:color w:val="000000"/>
          <w:sz w:val="28"/>
          <w:szCs w:val="28"/>
          <w:lang w:val="kk-KZ"/>
        </w:rPr>
        <w:t>–</w:t>
      </w:r>
      <w:r w:rsidR="00CA697E" w:rsidRPr="005608E7">
        <w:rPr>
          <w:color w:val="000000"/>
          <w:sz w:val="28"/>
          <w:szCs w:val="28"/>
          <w:lang w:val="kk-KZ"/>
        </w:rPr>
        <w:t xml:space="preserve"> </w:t>
      </w:r>
      <w:r w:rsidR="00671D67" w:rsidRPr="005608E7">
        <w:rPr>
          <w:color w:val="000000"/>
          <w:sz w:val="28"/>
          <w:szCs w:val="28"/>
          <w:lang w:val="kk-KZ"/>
        </w:rPr>
        <w:t>ұлттық-қозғалмалы ойындардың адам денсаулығына тигізетін пайдасын түсінді;</w:t>
      </w:r>
    </w:p>
    <w:p w:rsidR="00671D67" w:rsidRPr="005608E7" w:rsidRDefault="00130194" w:rsidP="00130194">
      <w:pPr>
        <w:pStyle w:val="ac"/>
        <w:tabs>
          <w:tab w:val="left" w:pos="993"/>
        </w:tabs>
        <w:spacing w:before="0" w:beforeAutospacing="0" w:after="0" w:afterAutospacing="0"/>
        <w:ind w:firstLine="709"/>
        <w:jc w:val="both"/>
        <w:rPr>
          <w:color w:val="000000"/>
          <w:sz w:val="28"/>
          <w:szCs w:val="28"/>
          <w:lang w:val="kk-KZ"/>
        </w:rPr>
      </w:pPr>
      <w:r>
        <w:rPr>
          <w:color w:val="000000"/>
          <w:sz w:val="28"/>
          <w:szCs w:val="28"/>
          <w:lang w:val="kk-KZ"/>
        </w:rPr>
        <w:t>–</w:t>
      </w:r>
      <w:r w:rsidR="00CA697E" w:rsidRPr="005608E7">
        <w:rPr>
          <w:color w:val="000000"/>
          <w:sz w:val="28"/>
          <w:szCs w:val="28"/>
          <w:lang w:val="kk-KZ"/>
        </w:rPr>
        <w:t xml:space="preserve"> </w:t>
      </w:r>
      <w:r w:rsidR="00671D67" w:rsidRPr="005608E7">
        <w:rPr>
          <w:color w:val="000000"/>
          <w:sz w:val="28"/>
          <w:szCs w:val="28"/>
          <w:lang w:val="kk-KZ"/>
        </w:rPr>
        <w:t>ұлттық-қозғалмалы ойындарының ішінде ой-ақыл және басқа танымдық элементтері жөнінде көп білуге құштарлық қалыптасты;</w:t>
      </w:r>
    </w:p>
    <w:p w:rsidR="00671D67" w:rsidRPr="005608E7" w:rsidRDefault="00130194" w:rsidP="00130194">
      <w:pPr>
        <w:pStyle w:val="ac"/>
        <w:tabs>
          <w:tab w:val="left" w:pos="993"/>
        </w:tabs>
        <w:spacing w:before="0" w:beforeAutospacing="0" w:after="0" w:afterAutospacing="0"/>
        <w:ind w:firstLine="709"/>
        <w:jc w:val="both"/>
        <w:rPr>
          <w:color w:val="000000"/>
          <w:sz w:val="28"/>
          <w:szCs w:val="28"/>
          <w:lang w:val="kk-KZ"/>
        </w:rPr>
      </w:pPr>
      <w:r>
        <w:rPr>
          <w:color w:val="000000"/>
          <w:sz w:val="28"/>
          <w:szCs w:val="28"/>
          <w:lang w:val="kk-KZ"/>
        </w:rPr>
        <w:t>–</w:t>
      </w:r>
      <w:r w:rsidR="00CA697E" w:rsidRPr="005608E7">
        <w:rPr>
          <w:color w:val="000000"/>
          <w:sz w:val="28"/>
          <w:szCs w:val="28"/>
          <w:lang w:val="kk-KZ"/>
        </w:rPr>
        <w:t xml:space="preserve"> </w:t>
      </w:r>
      <w:r w:rsidR="00384936" w:rsidRPr="005608E7">
        <w:rPr>
          <w:color w:val="000000"/>
          <w:sz w:val="28"/>
          <w:szCs w:val="28"/>
          <w:lang w:val="kk-KZ"/>
        </w:rPr>
        <w:t>е</w:t>
      </w:r>
      <w:r w:rsidR="00671D67" w:rsidRPr="005608E7">
        <w:rPr>
          <w:color w:val="000000"/>
          <w:sz w:val="28"/>
          <w:szCs w:val="28"/>
          <w:lang w:val="kk-KZ"/>
        </w:rPr>
        <w:t>птілікке, тапқырлыққа, ерік-жігерін шыңдауға баулитын ұлттық-қозғалмалы ойындардың маңыздылығына көз жеткізді;</w:t>
      </w:r>
    </w:p>
    <w:p w:rsidR="00671D67" w:rsidRPr="005608E7" w:rsidRDefault="00130194" w:rsidP="00130194">
      <w:pPr>
        <w:pStyle w:val="ac"/>
        <w:tabs>
          <w:tab w:val="left" w:pos="993"/>
        </w:tabs>
        <w:spacing w:before="0" w:beforeAutospacing="0" w:after="0" w:afterAutospacing="0"/>
        <w:ind w:firstLine="709"/>
        <w:jc w:val="both"/>
        <w:rPr>
          <w:color w:val="000000"/>
          <w:sz w:val="28"/>
          <w:szCs w:val="28"/>
          <w:lang w:val="kk-KZ"/>
        </w:rPr>
      </w:pPr>
      <w:r>
        <w:rPr>
          <w:color w:val="000000"/>
          <w:sz w:val="28"/>
          <w:szCs w:val="28"/>
          <w:lang w:val="kk-KZ"/>
        </w:rPr>
        <w:t>–</w:t>
      </w:r>
      <w:r w:rsidR="00CA697E" w:rsidRPr="005608E7">
        <w:rPr>
          <w:color w:val="000000"/>
          <w:sz w:val="28"/>
          <w:szCs w:val="28"/>
          <w:lang w:val="kk-KZ"/>
        </w:rPr>
        <w:t xml:space="preserve"> </w:t>
      </w:r>
      <w:r w:rsidR="00384936" w:rsidRPr="005608E7">
        <w:rPr>
          <w:color w:val="000000"/>
          <w:sz w:val="28"/>
          <w:szCs w:val="28"/>
          <w:lang w:val="kk-KZ"/>
        </w:rPr>
        <w:t>ұ</w:t>
      </w:r>
      <w:r w:rsidR="00671D67" w:rsidRPr="005608E7">
        <w:rPr>
          <w:color w:val="000000"/>
          <w:sz w:val="28"/>
          <w:szCs w:val="28"/>
          <w:lang w:val="kk-KZ"/>
        </w:rPr>
        <w:t>лттық-қозғалмалы ойындар төзімді, шапшаң, жауапты, ұйымшыл және т.б. жағымды қасиеттерінің қалыптасуына себепші болды.</w:t>
      </w:r>
    </w:p>
    <w:p w:rsidR="00671D67" w:rsidRPr="005608E7" w:rsidRDefault="00A47A8A" w:rsidP="00130194">
      <w:pPr>
        <w:pStyle w:val="ac"/>
        <w:spacing w:before="0" w:beforeAutospacing="0" w:after="0" w:afterAutospacing="0"/>
        <w:ind w:firstLine="709"/>
        <w:jc w:val="both"/>
        <w:rPr>
          <w:color w:val="000000"/>
          <w:sz w:val="28"/>
          <w:szCs w:val="28"/>
          <w:lang w:val="kk-KZ"/>
        </w:rPr>
      </w:pPr>
      <w:r w:rsidRPr="005608E7">
        <w:rPr>
          <w:color w:val="000000"/>
          <w:sz w:val="28"/>
          <w:szCs w:val="28"/>
          <w:lang w:val="kk-KZ"/>
        </w:rPr>
        <w:t>Осының негізінде</w:t>
      </w:r>
      <w:r w:rsidR="00CA697E" w:rsidRPr="005608E7">
        <w:rPr>
          <w:color w:val="000000"/>
          <w:sz w:val="28"/>
          <w:szCs w:val="28"/>
          <w:lang w:val="kk-KZ"/>
        </w:rPr>
        <w:t>, төменгі сынып жасындағы</w:t>
      </w:r>
      <w:r w:rsidR="00671D67" w:rsidRPr="005608E7">
        <w:rPr>
          <w:color w:val="000000"/>
          <w:sz w:val="28"/>
          <w:szCs w:val="28"/>
          <w:lang w:val="kk-KZ"/>
        </w:rPr>
        <w:t xml:space="preserve"> оқушылар</w:t>
      </w:r>
      <w:r w:rsidR="00CA697E" w:rsidRPr="005608E7">
        <w:rPr>
          <w:color w:val="000000"/>
          <w:sz w:val="28"/>
          <w:szCs w:val="28"/>
          <w:lang w:val="kk-KZ"/>
        </w:rPr>
        <w:t>д</w:t>
      </w:r>
      <w:r w:rsidR="00671D67" w:rsidRPr="005608E7">
        <w:rPr>
          <w:color w:val="000000"/>
          <w:sz w:val="28"/>
          <w:szCs w:val="28"/>
          <w:lang w:val="kk-KZ"/>
        </w:rPr>
        <w:t xml:space="preserve">ың </w:t>
      </w:r>
      <w:r w:rsidR="00CA697E" w:rsidRPr="005608E7">
        <w:rPr>
          <w:color w:val="000000"/>
          <w:sz w:val="28"/>
          <w:szCs w:val="28"/>
          <w:lang w:val="kk-KZ"/>
        </w:rPr>
        <w:t xml:space="preserve">танымдық белсенділіктерін қалыптастыру үшін </w:t>
      </w:r>
      <w:r w:rsidR="00671D67" w:rsidRPr="005608E7">
        <w:rPr>
          <w:color w:val="000000"/>
          <w:sz w:val="28"/>
          <w:szCs w:val="28"/>
          <w:lang w:val="kk-KZ"/>
        </w:rPr>
        <w:t xml:space="preserve">дене шынықтыру сабақтарында </w:t>
      </w:r>
      <w:r w:rsidR="00CA697E" w:rsidRPr="005608E7">
        <w:rPr>
          <w:color w:val="000000"/>
          <w:sz w:val="28"/>
          <w:szCs w:val="28"/>
          <w:lang w:val="kk-KZ"/>
        </w:rPr>
        <w:t xml:space="preserve">өткізілетін </w:t>
      </w:r>
      <w:r w:rsidR="00384936" w:rsidRPr="005608E7">
        <w:rPr>
          <w:color w:val="000000"/>
          <w:sz w:val="28"/>
          <w:szCs w:val="28"/>
          <w:lang w:val="kk-KZ"/>
        </w:rPr>
        <w:t>ұлттық</w:t>
      </w:r>
      <w:r w:rsidR="00671D67" w:rsidRPr="005608E7">
        <w:rPr>
          <w:color w:val="000000"/>
          <w:sz w:val="28"/>
          <w:szCs w:val="28"/>
          <w:lang w:val="kk-KZ"/>
        </w:rPr>
        <w:t>қозғалмалы ойындар</w:t>
      </w:r>
      <w:r w:rsidR="00CA697E" w:rsidRPr="005608E7">
        <w:rPr>
          <w:color w:val="000000"/>
          <w:sz w:val="28"/>
          <w:szCs w:val="28"/>
          <w:lang w:val="kk-KZ"/>
        </w:rPr>
        <w:t>ды қолдану</w:t>
      </w:r>
      <w:r w:rsidR="00671D67" w:rsidRPr="005608E7">
        <w:rPr>
          <w:color w:val="000000"/>
          <w:sz w:val="28"/>
          <w:szCs w:val="28"/>
          <w:lang w:val="kk-KZ"/>
        </w:rPr>
        <w:t xml:space="preserve"> бойынша жасалған э</w:t>
      </w:r>
      <w:r w:rsidR="00D326FF" w:rsidRPr="005608E7">
        <w:rPr>
          <w:color w:val="000000"/>
          <w:sz w:val="28"/>
          <w:szCs w:val="28"/>
          <w:lang w:val="kk-KZ"/>
        </w:rPr>
        <w:t>ксперименттің тиімділігін анықта</w:t>
      </w:r>
      <w:r w:rsidR="00671D67" w:rsidRPr="005608E7">
        <w:rPr>
          <w:color w:val="000000"/>
          <w:sz w:val="28"/>
          <w:szCs w:val="28"/>
          <w:lang w:val="kk-KZ"/>
        </w:rPr>
        <w:t>дық:</w:t>
      </w:r>
    </w:p>
    <w:p w:rsidR="00671D67" w:rsidRPr="005608E7" w:rsidRDefault="00384936" w:rsidP="00223362">
      <w:pPr>
        <w:pStyle w:val="ac"/>
        <w:numPr>
          <w:ilvl w:val="0"/>
          <w:numId w:val="6"/>
        </w:numPr>
        <w:tabs>
          <w:tab w:val="left" w:pos="993"/>
        </w:tabs>
        <w:spacing w:before="0" w:beforeAutospacing="0" w:after="0" w:afterAutospacing="0"/>
        <w:ind w:left="0" w:firstLine="709"/>
        <w:jc w:val="both"/>
        <w:rPr>
          <w:color w:val="000000"/>
          <w:sz w:val="28"/>
          <w:szCs w:val="28"/>
          <w:lang w:val="kk-KZ"/>
        </w:rPr>
      </w:pPr>
      <w:r w:rsidRPr="005608E7">
        <w:rPr>
          <w:color w:val="000000"/>
          <w:sz w:val="28"/>
          <w:szCs w:val="28"/>
          <w:lang w:val="kk-KZ"/>
        </w:rPr>
        <w:t>о</w:t>
      </w:r>
      <w:r w:rsidR="00671D67" w:rsidRPr="005608E7">
        <w:rPr>
          <w:color w:val="000000"/>
          <w:sz w:val="28"/>
          <w:szCs w:val="28"/>
          <w:lang w:val="kk-KZ"/>
        </w:rPr>
        <w:t>қушылардың танымдық белсенділіктерін арттыратын педагогикалық шарттар жиынтығы мен тиімді әдіс-тәсілдерді оқытудың түрлі формаларын қолдану арқылы оқушылардың білім деңгейін көтеру, танымдық ой-өрісін арттыруға болады;</w:t>
      </w:r>
    </w:p>
    <w:p w:rsidR="00671D67" w:rsidRPr="005608E7" w:rsidRDefault="00CA697E" w:rsidP="00223362">
      <w:pPr>
        <w:pStyle w:val="ac"/>
        <w:numPr>
          <w:ilvl w:val="0"/>
          <w:numId w:val="6"/>
        </w:numPr>
        <w:tabs>
          <w:tab w:val="left" w:pos="993"/>
        </w:tabs>
        <w:spacing w:before="0" w:beforeAutospacing="0" w:after="0" w:afterAutospacing="0"/>
        <w:ind w:left="0" w:firstLine="709"/>
        <w:jc w:val="both"/>
        <w:rPr>
          <w:color w:val="000000"/>
          <w:sz w:val="28"/>
          <w:szCs w:val="28"/>
          <w:lang w:val="kk-KZ"/>
        </w:rPr>
      </w:pPr>
      <w:r w:rsidRPr="005608E7">
        <w:rPr>
          <w:color w:val="000000"/>
          <w:sz w:val="28"/>
          <w:szCs w:val="28"/>
          <w:lang w:val="kk-KZ"/>
        </w:rPr>
        <w:lastRenderedPageBreak/>
        <w:t xml:space="preserve">ұлттық </w:t>
      </w:r>
      <w:r w:rsidR="00671D67" w:rsidRPr="005608E7">
        <w:rPr>
          <w:color w:val="000000"/>
          <w:sz w:val="28"/>
          <w:szCs w:val="28"/>
          <w:lang w:val="kk-KZ"/>
        </w:rPr>
        <w:t>қозғалмалы ойындарды тапқырлықпен, ізденімпаздықпен орындаған бастауыш сынып оқушыларының білімділік дағдылары</w:t>
      </w:r>
      <w:r w:rsidR="00D326FF" w:rsidRPr="005608E7">
        <w:rPr>
          <w:color w:val="000000"/>
          <w:sz w:val="28"/>
          <w:szCs w:val="28"/>
          <w:lang w:val="kk-KZ"/>
        </w:rPr>
        <w:t xml:space="preserve"> жә</w:t>
      </w:r>
      <w:r w:rsidR="0057303D" w:rsidRPr="005608E7">
        <w:rPr>
          <w:color w:val="000000"/>
          <w:sz w:val="28"/>
          <w:szCs w:val="28"/>
          <w:lang w:val="kk-KZ"/>
        </w:rPr>
        <w:t>не танымдық белсенділіктері</w:t>
      </w:r>
      <w:r w:rsidR="00671D67" w:rsidRPr="005608E7">
        <w:rPr>
          <w:color w:val="000000"/>
          <w:sz w:val="28"/>
          <w:szCs w:val="28"/>
          <w:lang w:val="kk-KZ"/>
        </w:rPr>
        <w:t xml:space="preserve"> қалыптасып жақсы нәтиже береді.</w:t>
      </w:r>
    </w:p>
    <w:p w:rsidR="00671D67" w:rsidRPr="005608E7" w:rsidRDefault="00671D67" w:rsidP="00CA697E">
      <w:pPr>
        <w:pStyle w:val="ac"/>
        <w:spacing w:before="0" w:beforeAutospacing="0" w:after="0" w:afterAutospacing="0"/>
        <w:ind w:firstLine="567"/>
        <w:jc w:val="both"/>
        <w:rPr>
          <w:color w:val="000000"/>
          <w:sz w:val="28"/>
          <w:szCs w:val="28"/>
          <w:lang w:val="kk-KZ"/>
        </w:rPr>
      </w:pPr>
    </w:p>
    <w:p w:rsidR="00393DC9" w:rsidRPr="005608E7" w:rsidRDefault="00393DC9" w:rsidP="00EA566A">
      <w:pPr>
        <w:pStyle w:val="ac"/>
        <w:spacing w:before="0" w:beforeAutospacing="0" w:after="0" w:afterAutospacing="0"/>
        <w:jc w:val="center"/>
        <w:rPr>
          <w:b/>
          <w:color w:val="000000"/>
          <w:sz w:val="28"/>
          <w:szCs w:val="28"/>
          <w:lang w:val="kk-KZ"/>
        </w:rPr>
      </w:pPr>
    </w:p>
    <w:p w:rsidR="00393DC9" w:rsidRPr="005608E7" w:rsidRDefault="00393DC9" w:rsidP="00EA566A">
      <w:pPr>
        <w:pStyle w:val="ac"/>
        <w:spacing w:before="0" w:beforeAutospacing="0" w:after="0" w:afterAutospacing="0"/>
        <w:jc w:val="center"/>
        <w:rPr>
          <w:b/>
          <w:color w:val="000000"/>
          <w:sz w:val="28"/>
          <w:szCs w:val="28"/>
          <w:lang w:val="kk-KZ"/>
        </w:rPr>
      </w:pPr>
    </w:p>
    <w:p w:rsidR="00393DC9" w:rsidRPr="005608E7" w:rsidRDefault="00393DC9" w:rsidP="00EA566A">
      <w:pPr>
        <w:pStyle w:val="ac"/>
        <w:spacing w:before="0" w:beforeAutospacing="0" w:after="0" w:afterAutospacing="0"/>
        <w:jc w:val="center"/>
        <w:rPr>
          <w:b/>
          <w:color w:val="000000"/>
          <w:sz w:val="28"/>
          <w:szCs w:val="28"/>
          <w:lang w:val="kk-KZ"/>
        </w:rPr>
      </w:pPr>
    </w:p>
    <w:p w:rsidR="00393DC9" w:rsidRPr="005608E7" w:rsidRDefault="00393DC9" w:rsidP="00EA566A">
      <w:pPr>
        <w:pStyle w:val="ac"/>
        <w:spacing w:before="0" w:beforeAutospacing="0" w:after="0" w:afterAutospacing="0"/>
        <w:jc w:val="center"/>
        <w:rPr>
          <w:b/>
          <w:color w:val="000000"/>
          <w:sz w:val="28"/>
          <w:szCs w:val="28"/>
          <w:lang w:val="kk-KZ"/>
        </w:rPr>
      </w:pPr>
    </w:p>
    <w:p w:rsidR="00393DC9" w:rsidRPr="005608E7" w:rsidRDefault="00393DC9" w:rsidP="00EA566A">
      <w:pPr>
        <w:pStyle w:val="ac"/>
        <w:spacing w:before="0" w:beforeAutospacing="0" w:after="0" w:afterAutospacing="0"/>
        <w:jc w:val="center"/>
        <w:rPr>
          <w:b/>
          <w:color w:val="000000"/>
          <w:sz w:val="28"/>
          <w:szCs w:val="28"/>
          <w:lang w:val="kk-KZ"/>
        </w:rPr>
      </w:pPr>
    </w:p>
    <w:p w:rsidR="00393DC9" w:rsidRPr="005608E7" w:rsidRDefault="00393DC9" w:rsidP="00EA566A">
      <w:pPr>
        <w:pStyle w:val="ac"/>
        <w:spacing w:before="0" w:beforeAutospacing="0" w:after="0" w:afterAutospacing="0"/>
        <w:jc w:val="center"/>
        <w:rPr>
          <w:b/>
          <w:color w:val="000000"/>
          <w:sz w:val="28"/>
          <w:szCs w:val="28"/>
          <w:lang w:val="kk-KZ"/>
        </w:rPr>
      </w:pPr>
    </w:p>
    <w:p w:rsidR="00393DC9" w:rsidRPr="005608E7" w:rsidRDefault="00393DC9" w:rsidP="00EA566A">
      <w:pPr>
        <w:pStyle w:val="ac"/>
        <w:spacing w:before="0" w:beforeAutospacing="0" w:after="0" w:afterAutospacing="0"/>
        <w:jc w:val="center"/>
        <w:rPr>
          <w:b/>
          <w:color w:val="000000"/>
          <w:sz w:val="28"/>
          <w:szCs w:val="28"/>
          <w:lang w:val="kk-KZ"/>
        </w:rPr>
      </w:pPr>
    </w:p>
    <w:p w:rsidR="00393DC9" w:rsidRPr="005608E7" w:rsidRDefault="00393DC9" w:rsidP="00EA566A">
      <w:pPr>
        <w:pStyle w:val="ac"/>
        <w:spacing w:before="0" w:beforeAutospacing="0" w:after="0" w:afterAutospacing="0"/>
        <w:jc w:val="center"/>
        <w:rPr>
          <w:b/>
          <w:color w:val="000000"/>
          <w:sz w:val="28"/>
          <w:szCs w:val="28"/>
          <w:lang w:val="kk-KZ"/>
        </w:rPr>
      </w:pPr>
    </w:p>
    <w:p w:rsidR="00393DC9" w:rsidRPr="005608E7" w:rsidRDefault="00393DC9" w:rsidP="00EA566A">
      <w:pPr>
        <w:pStyle w:val="ac"/>
        <w:spacing w:before="0" w:beforeAutospacing="0" w:after="0" w:afterAutospacing="0"/>
        <w:jc w:val="center"/>
        <w:rPr>
          <w:b/>
          <w:color w:val="000000"/>
          <w:sz w:val="28"/>
          <w:szCs w:val="28"/>
          <w:lang w:val="kk-KZ"/>
        </w:rPr>
      </w:pPr>
    </w:p>
    <w:p w:rsidR="00393DC9" w:rsidRPr="005608E7" w:rsidRDefault="00393DC9" w:rsidP="00EA566A">
      <w:pPr>
        <w:pStyle w:val="ac"/>
        <w:spacing w:before="0" w:beforeAutospacing="0" w:after="0" w:afterAutospacing="0"/>
        <w:jc w:val="center"/>
        <w:rPr>
          <w:b/>
          <w:color w:val="000000"/>
          <w:sz w:val="28"/>
          <w:szCs w:val="28"/>
          <w:lang w:val="kk-KZ"/>
        </w:rPr>
      </w:pPr>
    </w:p>
    <w:p w:rsidR="00393DC9" w:rsidRPr="005608E7" w:rsidRDefault="00393DC9" w:rsidP="00EA566A">
      <w:pPr>
        <w:pStyle w:val="ac"/>
        <w:spacing w:before="0" w:beforeAutospacing="0" w:after="0" w:afterAutospacing="0"/>
        <w:jc w:val="center"/>
        <w:rPr>
          <w:b/>
          <w:color w:val="000000"/>
          <w:sz w:val="28"/>
          <w:szCs w:val="28"/>
          <w:lang w:val="kk-KZ"/>
        </w:rPr>
      </w:pPr>
    </w:p>
    <w:p w:rsidR="00393DC9" w:rsidRPr="005608E7" w:rsidRDefault="00393DC9" w:rsidP="00EA566A">
      <w:pPr>
        <w:pStyle w:val="ac"/>
        <w:spacing w:before="0" w:beforeAutospacing="0" w:after="0" w:afterAutospacing="0"/>
        <w:jc w:val="center"/>
        <w:rPr>
          <w:b/>
          <w:color w:val="000000"/>
          <w:sz w:val="28"/>
          <w:szCs w:val="28"/>
          <w:lang w:val="kk-KZ"/>
        </w:rPr>
      </w:pPr>
    </w:p>
    <w:p w:rsidR="00393DC9" w:rsidRPr="005608E7" w:rsidRDefault="00393DC9" w:rsidP="00EA566A">
      <w:pPr>
        <w:pStyle w:val="ac"/>
        <w:spacing w:before="0" w:beforeAutospacing="0" w:after="0" w:afterAutospacing="0"/>
        <w:jc w:val="center"/>
        <w:rPr>
          <w:b/>
          <w:color w:val="000000"/>
          <w:sz w:val="28"/>
          <w:szCs w:val="28"/>
          <w:lang w:val="kk-KZ"/>
        </w:rPr>
      </w:pPr>
    </w:p>
    <w:p w:rsidR="00393DC9" w:rsidRPr="005608E7" w:rsidRDefault="00393DC9" w:rsidP="00EA566A">
      <w:pPr>
        <w:pStyle w:val="ac"/>
        <w:spacing w:before="0" w:beforeAutospacing="0" w:after="0" w:afterAutospacing="0"/>
        <w:jc w:val="center"/>
        <w:rPr>
          <w:b/>
          <w:color w:val="000000"/>
          <w:sz w:val="28"/>
          <w:szCs w:val="28"/>
          <w:lang w:val="kk-KZ"/>
        </w:rPr>
      </w:pPr>
    </w:p>
    <w:p w:rsidR="000A1549" w:rsidRPr="005608E7" w:rsidRDefault="000A1549" w:rsidP="00EA566A">
      <w:pPr>
        <w:pStyle w:val="ac"/>
        <w:spacing w:before="0" w:beforeAutospacing="0" w:after="0" w:afterAutospacing="0"/>
        <w:jc w:val="center"/>
        <w:rPr>
          <w:b/>
          <w:color w:val="000000"/>
          <w:sz w:val="28"/>
          <w:szCs w:val="28"/>
          <w:lang w:val="kk-KZ"/>
        </w:rPr>
      </w:pPr>
    </w:p>
    <w:p w:rsidR="000A1549" w:rsidRPr="005608E7" w:rsidRDefault="000A1549" w:rsidP="00EA566A">
      <w:pPr>
        <w:pStyle w:val="ac"/>
        <w:spacing w:before="0" w:beforeAutospacing="0" w:after="0" w:afterAutospacing="0"/>
        <w:jc w:val="center"/>
        <w:rPr>
          <w:b/>
          <w:color w:val="000000"/>
          <w:sz w:val="28"/>
          <w:szCs w:val="28"/>
          <w:lang w:val="kk-KZ"/>
        </w:rPr>
      </w:pPr>
    </w:p>
    <w:p w:rsidR="000A1549" w:rsidRPr="005608E7" w:rsidRDefault="000A1549" w:rsidP="00EA566A">
      <w:pPr>
        <w:pStyle w:val="ac"/>
        <w:spacing w:before="0" w:beforeAutospacing="0" w:after="0" w:afterAutospacing="0"/>
        <w:jc w:val="center"/>
        <w:rPr>
          <w:b/>
          <w:color w:val="000000"/>
          <w:sz w:val="28"/>
          <w:szCs w:val="28"/>
          <w:lang w:val="kk-KZ"/>
        </w:rPr>
      </w:pPr>
    </w:p>
    <w:p w:rsidR="000A1549" w:rsidRPr="005608E7" w:rsidRDefault="000A1549" w:rsidP="00EA566A">
      <w:pPr>
        <w:pStyle w:val="ac"/>
        <w:spacing w:before="0" w:beforeAutospacing="0" w:after="0" w:afterAutospacing="0"/>
        <w:jc w:val="center"/>
        <w:rPr>
          <w:b/>
          <w:color w:val="000000"/>
          <w:sz w:val="28"/>
          <w:szCs w:val="28"/>
          <w:lang w:val="kk-KZ"/>
        </w:rPr>
      </w:pPr>
    </w:p>
    <w:p w:rsidR="000A1549" w:rsidRPr="005608E7" w:rsidRDefault="000A1549" w:rsidP="00EA566A">
      <w:pPr>
        <w:pStyle w:val="ac"/>
        <w:spacing w:before="0" w:beforeAutospacing="0" w:after="0" w:afterAutospacing="0"/>
        <w:jc w:val="center"/>
        <w:rPr>
          <w:b/>
          <w:color w:val="000000"/>
          <w:sz w:val="28"/>
          <w:szCs w:val="28"/>
          <w:lang w:val="kk-KZ"/>
        </w:rPr>
      </w:pPr>
    </w:p>
    <w:p w:rsidR="000A1549" w:rsidRPr="005608E7" w:rsidRDefault="000A1549" w:rsidP="00EA566A">
      <w:pPr>
        <w:pStyle w:val="ac"/>
        <w:spacing w:before="0" w:beforeAutospacing="0" w:after="0" w:afterAutospacing="0"/>
        <w:jc w:val="center"/>
        <w:rPr>
          <w:b/>
          <w:color w:val="000000"/>
          <w:sz w:val="28"/>
          <w:szCs w:val="28"/>
          <w:lang w:val="kk-KZ"/>
        </w:rPr>
      </w:pPr>
    </w:p>
    <w:p w:rsidR="000A1549" w:rsidRPr="005608E7" w:rsidRDefault="000A1549" w:rsidP="00EA566A">
      <w:pPr>
        <w:pStyle w:val="ac"/>
        <w:spacing w:before="0" w:beforeAutospacing="0" w:after="0" w:afterAutospacing="0"/>
        <w:jc w:val="center"/>
        <w:rPr>
          <w:b/>
          <w:color w:val="000000"/>
          <w:sz w:val="28"/>
          <w:szCs w:val="28"/>
          <w:lang w:val="kk-KZ"/>
        </w:rPr>
      </w:pPr>
    </w:p>
    <w:p w:rsidR="000A1549" w:rsidRPr="005608E7" w:rsidRDefault="000A1549" w:rsidP="00EA566A">
      <w:pPr>
        <w:pStyle w:val="ac"/>
        <w:spacing w:before="0" w:beforeAutospacing="0" w:after="0" w:afterAutospacing="0"/>
        <w:jc w:val="center"/>
        <w:rPr>
          <w:b/>
          <w:color w:val="000000"/>
          <w:sz w:val="28"/>
          <w:szCs w:val="28"/>
          <w:lang w:val="kk-KZ"/>
        </w:rPr>
      </w:pPr>
    </w:p>
    <w:p w:rsidR="000A1549" w:rsidRDefault="000A1549" w:rsidP="00EA566A">
      <w:pPr>
        <w:pStyle w:val="ac"/>
        <w:spacing w:before="0" w:beforeAutospacing="0" w:after="0" w:afterAutospacing="0"/>
        <w:jc w:val="center"/>
        <w:rPr>
          <w:b/>
          <w:color w:val="000000"/>
          <w:sz w:val="28"/>
          <w:szCs w:val="28"/>
          <w:lang w:val="kk-KZ"/>
        </w:rPr>
      </w:pPr>
    </w:p>
    <w:p w:rsidR="009F071E" w:rsidRDefault="009F071E" w:rsidP="00EA566A">
      <w:pPr>
        <w:pStyle w:val="ac"/>
        <w:spacing w:before="0" w:beforeAutospacing="0" w:after="0" w:afterAutospacing="0"/>
        <w:jc w:val="center"/>
        <w:rPr>
          <w:b/>
          <w:color w:val="000000"/>
          <w:sz w:val="28"/>
          <w:szCs w:val="28"/>
          <w:lang w:val="kk-KZ"/>
        </w:rPr>
      </w:pPr>
    </w:p>
    <w:p w:rsidR="009F071E" w:rsidRDefault="009F071E" w:rsidP="00EA566A">
      <w:pPr>
        <w:pStyle w:val="ac"/>
        <w:spacing w:before="0" w:beforeAutospacing="0" w:after="0" w:afterAutospacing="0"/>
        <w:jc w:val="center"/>
        <w:rPr>
          <w:b/>
          <w:color w:val="000000"/>
          <w:sz w:val="28"/>
          <w:szCs w:val="28"/>
          <w:lang w:val="kk-KZ"/>
        </w:rPr>
      </w:pPr>
    </w:p>
    <w:p w:rsidR="009F071E" w:rsidRDefault="009F071E" w:rsidP="00EA566A">
      <w:pPr>
        <w:pStyle w:val="ac"/>
        <w:spacing w:before="0" w:beforeAutospacing="0" w:after="0" w:afterAutospacing="0"/>
        <w:jc w:val="center"/>
        <w:rPr>
          <w:b/>
          <w:color w:val="000000"/>
          <w:sz w:val="28"/>
          <w:szCs w:val="28"/>
          <w:lang w:val="kk-KZ"/>
        </w:rPr>
      </w:pPr>
    </w:p>
    <w:p w:rsidR="009F071E" w:rsidRDefault="009F071E" w:rsidP="00EA566A">
      <w:pPr>
        <w:pStyle w:val="ac"/>
        <w:spacing w:before="0" w:beforeAutospacing="0" w:after="0" w:afterAutospacing="0"/>
        <w:jc w:val="center"/>
        <w:rPr>
          <w:b/>
          <w:color w:val="000000"/>
          <w:sz w:val="28"/>
          <w:szCs w:val="28"/>
          <w:lang w:val="kk-KZ"/>
        </w:rPr>
      </w:pPr>
    </w:p>
    <w:p w:rsidR="009F071E" w:rsidRDefault="009F071E" w:rsidP="00EA566A">
      <w:pPr>
        <w:pStyle w:val="ac"/>
        <w:spacing w:before="0" w:beforeAutospacing="0" w:after="0" w:afterAutospacing="0"/>
        <w:jc w:val="center"/>
        <w:rPr>
          <w:b/>
          <w:color w:val="000000"/>
          <w:sz w:val="28"/>
          <w:szCs w:val="28"/>
          <w:lang w:val="kk-KZ"/>
        </w:rPr>
      </w:pPr>
    </w:p>
    <w:p w:rsidR="009F071E" w:rsidRDefault="009F071E" w:rsidP="00EA566A">
      <w:pPr>
        <w:pStyle w:val="ac"/>
        <w:spacing w:before="0" w:beforeAutospacing="0" w:after="0" w:afterAutospacing="0"/>
        <w:jc w:val="center"/>
        <w:rPr>
          <w:b/>
          <w:color w:val="000000"/>
          <w:sz w:val="28"/>
          <w:szCs w:val="28"/>
          <w:lang w:val="kk-KZ"/>
        </w:rPr>
      </w:pPr>
    </w:p>
    <w:p w:rsidR="009F071E" w:rsidRDefault="009F071E" w:rsidP="00EA566A">
      <w:pPr>
        <w:pStyle w:val="ac"/>
        <w:spacing w:before="0" w:beforeAutospacing="0" w:after="0" w:afterAutospacing="0"/>
        <w:jc w:val="center"/>
        <w:rPr>
          <w:b/>
          <w:color w:val="000000"/>
          <w:sz w:val="28"/>
          <w:szCs w:val="28"/>
          <w:lang w:val="kk-KZ"/>
        </w:rPr>
      </w:pPr>
    </w:p>
    <w:p w:rsidR="009F071E" w:rsidRPr="005608E7" w:rsidRDefault="009F071E" w:rsidP="00EA566A">
      <w:pPr>
        <w:pStyle w:val="ac"/>
        <w:spacing w:before="0" w:beforeAutospacing="0" w:after="0" w:afterAutospacing="0"/>
        <w:jc w:val="center"/>
        <w:rPr>
          <w:b/>
          <w:color w:val="000000"/>
          <w:sz w:val="28"/>
          <w:szCs w:val="28"/>
          <w:lang w:val="kk-KZ"/>
        </w:rPr>
      </w:pPr>
    </w:p>
    <w:p w:rsidR="000A1549" w:rsidRPr="005608E7" w:rsidRDefault="000A1549" w:rsidP="00EA566A">
      <w:pPr>
        <w:pStyle w:val="ac"/>
        <w:spacing w:before="0" w:beforeAutospacing="0" w:after="0" w:afterAutospacing="0"/>
        <w:jc w:val="center"/>
        <w:rPr>
          <w:b/>
          <w:color w:val="000000"/>
          <w:sz w:val="28"/>
          <w:szCs w:val="28"/>
          <w:lang w:val="kk-KZ"/>
        </w:rPr>
      </w:pPr>
    </w:p>
    <w:p w:rsidR="000A1549" w:rsidRPr="005608E7" w:rsidRDefault="000A1549" w:rsidP="00EA566A">
      <w:pPr>
        <w:pStyle w:val="ac"/>
        <w:spacing w:before="0" w:beforeAutospacing="0" w:after="0" w:afterAutospacing="0"/>
        <w:jc w:val="center"/>
        <w:rPr>
          <w:b/>
          <w:color w:val="000000"/>
          <w:sz w:val="28"/>
          <w:szCs w:val="28"/>
          <w:lang w:val="kk-KZ"/>
        </w:rPr>
      </w:pPr>
    </w:p>
    <w:p w:rsidR="000A1549" w:rsidRPr="005608E7" w:rsidRDefault="000A1549" w:rsidP="00EA566A">
      <w:pPr>
        <w:pStyle w:val="ac"/>
        <w:spacing w:before="0" w:beforeAutospacing="0" w:after="0" w:afterAutospacing="0"/>
        <w:jc w:val="center"/>
        <w:rPr>
          <w:b/>
          <w:color w:val="000000"/>
          <w:sz w:val="28"/>
          <w:szCs w:val="28"/>
          <w:lang w:val="kk-KZ"/>
        </w:rPr>
      </w:pPr>
    </w:p>
    <w:p w:rsidR="000A1549" w:rsidRDefault="000A1549" w:rsidP="00EA566A">
      <w:pPr>
        <w:pStyle w:val="ac"/>
        <w:spacing w:before="0" w:beforeAutospacing="0" w:after="0" w:afterAutospacing="0"/>
        <w:jc w:val="center"/>
        <w:rPr>
          <w:b/>
          <w:color w:val="000000"/>
          <w:sz w:val="28"/>
          <w:szCs w:val="28"/>
          <w:lang w:val="kk-KZ"/>
        </w:rPr>
      </w:pPr>
    </w:p>
    <w:p w:rsidR="00FE5742" w:rsidRDefault="00FE5742" w:rsidP="00EA566A">
      <w:pPr>
        <w:pStyle w:val="ac"/>
        <w:spacing w:before="0" w:beforeAutospacing="0" w:after="0" w:afterAutospacing="0"/>
        <w:jc w:val="center"/>
        <w:rPr>
          <w:b/>
          <w:color w:val="000000"/>
          <w:sz w:val="28"/>
          <w:szCs w:val="28"/>
          <w:lang w:val="kk-KZ"/>
        </w:rPr>
      </w:pPr>
    </w:p>
    <w:p w:rsidR="00FE5742" w:rsidRPr="005608E7" w:rsidRDefault="00FE5742" w:rsidP="00EA566A">
      <w:pPr>
        <w:pStyle w:val="ac"/>
        <w:spacing w:before="0" w:beforeAutospacing="0" w:after="0" w:afterAutospacing="0"/>
        <w:jc w:val="center"/>
        <w:rPr>
          <w:b/>
          <w:color w:val="000000"/>
          <w:sz w:val="28"/>
          <w:szCs w:val="28"/>
          <w:lang w:val="kk-KZ"/>
        </w:rPr>
      </w:pPr>
    </w:p>
    <w:p w:rsidR="000A1549" w:rsidRDefault="000A1549" w:rsidP="00EA566A">
      <w:pPr>
        <w:pStyle w:val="ac"/>
        <w:spacing w:before="0" w:beforeAutospacing="0" w:after="0" w:afterAutospacing="0"/>
        <w:jc w:val="center"/>
        <w:rPr>
          <w:b/>
          <w:color w:val="000000"/>
          <w:sz w:val="28"/>
          <w:szCs w:val="28"/>
          <w:lang w:val="kk-KZ"/>
        </w:rPr>
      </w:pPr>
    </w:p>
    <w:p w:rsidR="005A213C" w:rsidRDefault="005A213C" w:rsidP="00EA566A">
      <w:pPr>
        <w:pStyle w:val="ac"/>
        <w:spacing w:before="0" w:beforeAutospacing="0" w:after="0" w:afterAutospacing="0"/>
        <w:jc w:val="center"/>
        <w:rPr>
          <w:b/>
          <w:color w:val="000000"/>
          <w:sz w:val="28"/>
          <w:szCs w:val="28"/>
          <w:lang w:val="kk-KZ"/>
        </w:rPr>
      </w:pPr>
    </w:p>
    <w:p w:rsidR="005A213C" w:rsidRPr="005608E7" w:rsidRDefault="005A213C" w:rsidP="00EA566A">
      <w:pPr>
        <w:pStyle w:val="ac"/>
        <w:spacing w:before="0" w:beforeAutospacing="0" w:after="0" w:afterAutospacing="0"/>
        <w:jc w:val="center"/>
        <w:rPr>
          <w:b/>
          <w:color w:val="000000"/>
          <w:sz w:val="28"/>
          <w:szCs w:val="28"/>
          <w:lang w:val="kk-KZ"/>
        </w:rPr>
      </w:pPr>
    </w:p>
    <w:p w:rsidR="00B03597" w:rsidRPr="005608E7" w:rsidRDefault="00B03597" w:rsidP="00B03597">
      <w:pPr>
        <w:spacing w:after="0" w:line="240" w:lineRule="auto"/>
        <w:jc w:val="center"/>
        <w:rPr>
          <w:rFonts w:ascii="Times New Roman" w:hAnsi="Times New Roman"/>
          <w:b/>
          <w:color w:val="000000"/>
          <w:sz w:val="28"/>
          <w:szCs w:val="28"/>
          <w:lang w:val="kk-KZ"/>
        </w:rPr>
      </w:pPr>
      <w:r w:rsidRPr="005608E7">
        <w:rPr>
          <w:rFonts w:ascii="Times New Roman" w:hAnsi="Times New Roman"/>
          <w:b/>
          <w:color w:val="000000"/>
          <w:sz w:val="28"/>
          <w:szCs w:val="28"/>
          <w:lang w:val="kk-KZ"/>
        </w:rPr>
        <w:lastRenderedPageBreak/>
        <w:t>ҚОРЫТЫНДЫ</w:t>
      </w:r>
    </w:p>
    <w:p w:rsidR="00B03597" w:rsidRPr="005608E7" w:rsidRDefault="00B03597" w:rsidP="00B03597">
      <w:pPr>
        <w:spacing w:after="0" w:line="240" w:lineRule="auto"/>
        <w:ind w:firstLine="454"/>
        <w:jc w:val="both"/>
        <w:rPr>
          <w:rFonts w:ascii="Times New Roman" w:hAnsi="Times New Roman"/>
          <w:color w:val="000000"/>
          <w:sz w:val="28"/>
          <w:szCs w:val="28"/>
          <w:lang w:val="kk-KZ"/>
        </w:rPr>
      </w:pPr>
    </w:p>
    <w:p w:rsidR="00E81BC1" w:rsidRPr="005608E7" w:rsidRDefault="00E81BC1" w:rsidP="007E30D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Бастауыш сынып оқушыларының танымдық белсенділіктерін дене шынықтыру сабақтарында ұлттық-қозғалмалы ойындар арқылы қалыптастыру педагогика, психология саласындағы шетелдік және </w:t>
      </w:r>
      <w:r w:rsidR="0082079E" w:rsidRPr="005608E7">
        <w:rPr>
          <w:rFonts w:ascii="Times New Roman" w:hAnsi="Times New Roman"/>
          <w:color w:val="000000"/>
          <w:sz w:val="28"/>
          <w:szCs w:val="28"/>
          <w:lang w:val="kk-KZ"/>
        </w:rPr>
        <w:t xml:space="preserve">қазақстандық </w:t>
      </w:r>
      <w:r w:rsidRPr="005608E7">
        <w:rPr>
          <w:rFonts w:ascii="Times New Roman" w:hAnsi="Times New Roman"/>
          <w:color w:val="000000"/>
          <w:sz w:val="28"/>
          <w:szCs w:val="28"/>
          <w:lang w:val="kk-KZ"/>
        </w:rPr>
        <w:t>ғалымдардың, мектепке дейінгі және бастауыш сыныпта оқыту мен тәрбиелеу саласында зерттеудің өзекті мәселесіне айналып отыр. Қазіргі уақытта оқыту мен тәрбиелеу барысында халық ойындарын пайдаланып қана қоймай, бастауыш сынып оқушыларының танымдық белсенділіктерін</w:t>
      </w:r>
      <w:r w:rsidR="003267A8">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 xml:space="preserve">қалыптастыруда, олардың мүмкіндігін барынша кеңінен пайдалану міндеті де қойылып отыр. </w:t>
      </w:r>
    </w:p>
    <w:p w:rsidR="00B03597" w:rsidRPr="005608E7" w:rsidRDefault="00B03597" w:rsidP="007E30DA">
      <w:pPr>
        <w:tabs>
          <w:tab w:val="left" w:pos="993"/>
        </w:tabs>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 xml:space="preserve">Бастауыш сынып оқушыларының </w:t>
      </w:r>
      <w:r w:rsidR="00CA697E" w:rsidRPr="005608E7">
        <w:rPr>
          <w:rFonts w:ascii="Times New Roman" w:hAnsi="Times New Roman"/>
          <w:sz w:val="28"/>
          <w:szCs w:val="28"/>
          <w:lang w:val="kk-KZ"/>
        </w:rPr>
        <w:t xml:space="preserve">танымдық белсенділіктерін </w:t>
      </w:r>
      <w:r w:rsidRPr="005608E7">
        <w:rPr>
          <w:rFonts w:ascii="Times New Roman" w:hAnsi="Times New Roman"/>
          <w:sz w:val="28"/>
          <w:szCs w:val="28"/>
          <w:lang w:val="kk-KZ"/>
        </w:rPr>
        <w:t>дене шынықтыру сабақтарында</w:t>
      </w:r>
      <w:r w:rsidR="00CA697E" w:rsidRPr="005608E7">
        <w:rPr>
          <w:rFonts w:ascii="Times New Roman" w:hAnsi="Times New Roman"/>
          <w:sz w:val="28"/>
          <w:szCs w:val="28"/>
          <w:lang w:val="kk-KZ"/>
        </w:rPr>
        <w:t xml:space="preserve"> қолданылатын</w:t>
      </w:r>
      <w:r w:rsidRPr="005608E7">
        <w:rPr>
          <w:rFonts w:ascii="Times New Roman" w:hAnsi="Times New Roman"/>
          <w:sz w:val="28"/>
          <w:szCs w:val="28"/>
          <w:lang w:val="kk-KZ"/>
        </w:rPr>
        <w:t xml:space="preserve"> ұлттық қозғалмалы ойындар арқылы </w:t>
      </w:r>
      <w:r w:rsidR="009C1F50" w:rsidRPr="005608E7">
        <w:rPr>
          <w:rFonts w:ascii="Times New Roman" w:hAnsi="Times New Roman"/>
          <w:sz w:val="28"/>
          <w:szCs w:val="28"/>
          <w:lang w:val="kk-KZ"/>
        </w:rPr>
        <w:t xml:space="preserve">қалыптастыруға </w:t>
      </w:r>
      <w:r w:rsidRPr="005608E7">
        <w:rPr>
          <w:rFonts w:ascii="Times New Roman" w:hAnsi="Times New Roman"/>
          <w:sz w:val="28"/>
          <w:szCs w:val="28"/>
          <w:lang w:val="kk-KZ"/>
        </w:rPr>
        <w:t>арналған зерттеу жұмысымыздың мақсат-міндеттерін орында</w:t>
      </w:r>
      <w:r w:rsidR="00CA697E" w:rsidRPr="005608E7">
        <w:rPr>
          <w:rFonts w:ascii="Times New Roman" w:hAnsi="Times New Roman"/>
          <w:sz w:val="28"/>
          <w:szCs w:val="28"/>
          <w:lang w:val="kk-KZ"/>
        </w:rPr>
        <w:t>ған кездегі ілімдік</w:t>
      </w:r>
      <w:r w:rsidRPr="005608E7">
        <w:rPr>
          <w:rFonts w:ascii="Times New Roman" w:hAnsi="Times New Roman"/>
          <w:sz w:val="28"/>
          <w:szCs w:val="28"/>
          <w:lang w:val="kk-KZ"/>
        </w:rPr>
        <w:t xml:space="preserve"> талдаулар </w:t>
      </w:r>
      <w:r w:rsidR="00CA697E" w:rsidRPr="005608E7">
        <w:rPr>
          <w:rFonts w:ascii="Times New Roman" w:hAnsi="Times New Roman"/>
          <w:sz w:val="28"/>
          <w:szCs w:val="28"/>
          <w:lang w:val="kk-KZ"/>
        </w:rPr>
        <w:t>арқылы және</w:t>
      </w:r>
      <w:r w:rsidRPr="005608E7">
        <w:rPr>
          <w:rFonts w:ascii="Times New Roman" w:hAnsi="Times New Roman"/>
          <w:sz w:val="28"/>
          <w:szCs w:val="28"/>
          <w:lang w:val="kk-KZ"/>
        </w:rPr>
        <w:t xml:space="preserve"> алынған тәжірибелік-эксперименттік жұмыстар негізінде, сондай-ақ</w:t>
      </w:r>
      <w:r w:rsidR="00CA697E" w:rsidRPr="005608E7">
        <w:rPr>
          <w:rFonts w:ascii="Times New Roman" w:hAnsi="Times New Roman"/>
          <w:sz w:val="28"/>
          <w:szCs w:val="28"/>
          <w:lang w:val="kk-KZ"/>
        </w:rPr>
        <w:t xml:space="preserve"> білім берудің</w:t>
      </w:r>
      <w:r w:rsidRPr="005608E7">
        <w:rPr>
          <w:rFonts w:ascii="Times New Roman" w:hAnsi="Times New Roman"/>
          <w:sz w:val="28"/>
          <w:szCs w:val="28"/>
          <w:lang w:val="kk-KZ"/>
        </w:rPr>
        <w:t xml:space="preserve"> жаңа технологиялары</w:t>
      </w:r>
      <w:r w:rsidR="00CA697E" w:rsidRPr="005608E7">
        <w:rPr>
          <w:rFonts w:ascii="Times New Roman" w:hAnsi="Times New Roman"/>
          <w:sz w:val="28"/>
          <w:szCs w:val="28"/>
          <w:lang w:val="kk-KZ"/>
        </w:rPr>
        <w:t>н</w:t>
      </w:r>
      <w:r w:rsidRPr="005608E7">
        <w:rPr>
          <w:rFonts w:ascii="Times New Roman" w:hAnsi="Times New Roman"/>
          <w:sz w:val="28"/>
          <w:szCs w:val="28"/>
          <w:lang w:val="kk-KZ"/>
        </w:rPr>
        <w:t>, оқыту әдістері мен тәсілдері</w:t>
      </w:r>
      <w:r w:rsidR="00CA697E" w:rsidRPr="005608E7">
        <w:rPr>
          <w:rFonts w:ascii="Times New Roman" w:hAnsi="Times New Roman"/>
          <w:sz w:val="28"/>
          <w:szCs w:val="28"/>
          <w:lang w:val="kk-KZ"/>
        </w:rPr>
        <w:t>н</w:t>
      </w:r>
      <w:r w:rsidRPr="005608E7">
        <w:rPr>
          <w:rFonts w:ascii="Times New Roman" w:hAnsi="Times New Roman"/>
          <w:sz w:val="28"/>
          <w:szCs w:val="28"/>
          <w:lang w:val="kk-KZ"/>
        </w:rPr>
        <w:t xml:space="preserve"> және сабақты ұйымдастыру </w:t>
      </w:r>
      <w:r w:rsidR="00CA697E" w:rsidRPr="005608E7">
        <w:rPr>
          <w:rFonts w:ascii="Times New Roman" w:hAnsi="Times New Roman"/>
          <w:sz w:val="28"/>
          <w:szCs w:val="28"/>
          <w:lang w:val="kk-KZ"/>
        </w:rPr>
        <w:t>түрлерін</w:t>
      </w:r>
      <w:r w:rsidRPr="005608E7">
        <w:rPr>
          <w:rFonts w:ascii="Times New Roman" w:hAnsi="Times New Roman"/>
          <w:sz w:val="28"/>
          <w:szCs w:val="28"/>
          <w:lang w:val="kk-KZ"/>
        </w:rPr>
        <w:t xml:space="preserve"> қолданудың нәтижесінде төмендегідей </w:t>
      </w:r>
      <w:r w:rsidRPr="007E30DA">
        <w:rPr>
          <w:rFonts w:ascii="Times New Roman" w:hAnsi="Times New Roman"/>
          <w:b/>
          <w:sz w:val="28"/>
          <w:szCs w:val="28"/>
          <w:lang w:val="kk-KZ"/>
        </w:rPr>
        <w:t>тұжырымдар</w:t>
      </w:r>
      <w:r w:rsidRPr="005608E7">
        <w:rPr>
          <w:rFonts w:ascii="Times New Roman" w:hAnsi="Times New Roman"/>
          <w:sz w:val="28"/>
          <w:szCs w:val="28"/>
          <w:lang w:val="kk-KZ"/>
        </w:rPr>
        <w:t xml:space="preserve"> жасауға болады:</w:t>
      </w:r>
    </w:p>
    <w:p w:rsidR="00B03597" w:rsidRPr="005608E7" w:rsidRDefault="00B03597" w:rsidP="007E30DA">
      <w:pPr>
        <w:tabs>
          <w:tab w:val="left" w:pos="993"/>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1. </w:t>
      </w:r>
      <w:r w:rsidR="00CA697E" w:rsidRPr="005608E7">
        <w:rPr>
          <w:rFonts w:ascii="Times New Roman" w:hAnsi="Times New Roman"/>
          <w:color w:val="000000"/>
          <w:sz w:val="28"/>
          <w:szCs w:val="28"/>
          <w:lang w:val="kk-KZ"/>
        </w:rPr>
        <w:t xml:space="preserve">Зерттеу жұмысымыздың жоспарына сәйкес ғылыми-әдістемелік әдебиеттерге талдаулар нәтижесінде, </w:t>
      </w:r>
      <w:r w:rsidRPr="005608E7">
        <w:rPr>
          <w:rFonts w:ascii="Times New Roman" w:hAnsi="Times New Roman"/>
          <w:color w:val="000000"/>
          <w:sz w:val="28"/>
          <w:szCs w:val="28"/>
          <w:lang w:val="kk-KZ"/>
        </w:rPr>
        <w:t xml:space="preserve">бастауыш сынып оқушыларының танымдық белсенділіктерін дене шынықтыру сабақтарында </w:t>
      </w:r>
      <w:r w:rsidR="00CA697E" w:rsidRPr="005608E7">
        <w:rPr>
          <w:rFonts w:ascii="Times New Roman" w:hAnsi="Times New Roman"/>
          <w:color w:val="000000"/>
          <w:sz w:val="28"/>
          <w:szCs w:val="28"/>
          <w:lang w:val="kk-KZ"/>
        </w:rPr>
        <w:t xml:space="preserve">берілетін </w:t>
      </w:r>
      <w:r w:rsidRPr="005608E7">
        <w:rPr>
          <w:rFonts w:ascii="Times New Roman" w:hAnsi="Times New Roman"/>
          <w:color w:val="000000"/>
          <w:sz w:val="28"/>
          <w:szCs w:val="28"/>
          <w:lang w:val="kk-KZ"/>
        </w:rPr>
        <w:t>ұлттық</w:t>
      </w:r>
      <w:r w:rsidR="003267A8">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 xml:space="preserve">қозғалмалы ойындар арқылы қалыптастырудың теориялық негіздері айқындалды. </w:t>
      </w:r>
      <w:r w:rsidR="00EA5D58" w:rsidRPr="005608E7">
        <w:rPr>
          <w:rFonts w:ascii="Times New Roman" w:hAnsi="Times New Roman"/>
          <w:color w:val="000000"/>
          <w:sz w:val="28"/>
          <w:szCs w:val="28"/>
          <w:lang w:val="kk-KZ"/>
        </w:rPr>
        <w:t>Білім беру саласының маңызды міндеттерінің бірі – ө</w:t>
      </w:r>
      <w:r w:rsidR="00CA697E" w:rsidRPr="005608E7">
        <w:rPr>
          <w:rFonts w:ascii="Times New Roman" w:hAnsi="Times New Roman"/>
          <w:color w:val="000000"/>
          <w:sz w:val="28"/>
          <w:szCs w:val="28"/>
          <w:lang w:val="kk-KZ"/>
        </w:rPr>
        <w:t>ркениетке ұмтылған еліміздің өскелең ұрпақтарына</w:t>
      </w:r>
      <w:r w:rsidR="003267A8">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үлігілі</w:t>
      </w:r>
      <w:r w:rsidR="00CA697E" w:rsidRPr="005608E7">
        <w:rPr>
          <w:rFonts w:ascii="Times New Roman" w:hAnsi="Times New Roman"/>
          <w:color w:val="000000"/>
          <w:sz w:val="28"/>
          <w:szCs w:val="28"/>
          <w:lang w:val="kk-KZ"/>
        </w:rPr>
        <w:t xml:space="preserve"> де</w:t>
      </w:r>
      <w:r w:rsidRPr="005608E7">
        <w:rPr>
          <w:rFonts w:ascii="Times New Roman" w:hAnsi="Times New Roman"/>
          <w:color w:val="000000"/>
          <w:sz w:val="28"/>
          <w:szCs w:val="28"/>
          <w:lang w:val="kk-KZ"/>
        </w:rPr>
        <w:t>, өнегелі тəрбие беру</w:t>
      </w:r>
      <w:r w:rsidR="00EA5D58" w:rsidRPr="005608E7">
        <w:rPr>
          <w:rFonts w:ascii="Times New Roman" w:hAnsi="Times New Roman"/>
          <w:color w:val="000000"/>
          <w:sz w:val="28"/>
          <w:szCs w:val="28"/>
          <w:lang w:val="kk-KZ"/>
        </w:rPr>
        <w:t>.</w:t>
      </w:r>
      <w:r w:rsidR="00CA697E" w:rsidRPr="005608E7">
        <w:rPr>
          <w:rFonts w:ascii="Times New Roman" w:hAnsi="Times New Roman"/>
          <w:color w:val="000000"/>
          <w:sz w:val="28"/>
          <w:szCs w:val="28"/>
          <w:lang w:val="kk-KZ"/>
        </w:rPr>
        <w:t xml:space="preserve"> Сон</w:t>
      </w:r>
      <w:r w:rsidR="00EA5D58" w:rsidRPr="005608E7">
        <w:rPr>
          <w:rFonts w:ascii="Times New Roman" w:hAnsi="Times New Roman"/>
          <w:color w:val="000000"/>
          <w:sz w:val="28"/>
          <w:szCs w:val="28"/>
          <w:lang w:val="kk-KZ"/>
        </w:rPr>
        <w:t>дықтан</w:t>
      </w:r>
      <w:r w:rsidRPr="005608E7">
        <w:rPr>
          <w:rFonts w:ascii="Times New Roman" w:hAnsi="Times New Roman"/>
          <w:color w:val="000000"/>
          <w:sz w:val="28"/>
          <w:szCs w:val="28"/>
          <w:lang w:val="kk-KZ"/>
        </w:rPr>
        <w:t xml:space="preserve">, </w:t>
      </w:r>
      <w:r w:rsidR="00EA5D58" w:rsidRPr="005608E7">
        <w:rPr>
          <w:rFonts w:ascii="Times New Roman" w:hAnsi="Times New Roman"/>
          <w:color w:val="000000"/>
          <w:sz w:val="28"/>
          <w:szCs w:val="28"/>
          <w:lang w:val="kk-KZ"/>
        </w:rPr>
        <w:t>қазіргі заманның талаптарына сәйкес келетін</w:t>
      </w:r>
      <w:r w:rsidRPr="005608E7">
        <w:rPr>
          <w:rFonts w:ascii="Times New Roman" w:hAnsi="Times New Roman"/>
          <w:color w:val="000000"/>
          <w:sz w:val="28"/>
          <w:szCs w:val="28"/>
          <w:lang w:val="kk-KZ"/>
        </w:rPr>
        <w:t xml:space="preserve"> дені сау</w:t>
      </w:r>
      <w:r w:rsidR="00EA5D58" w:rsidRPr="005608E7">
        <w:rPr>
          <w:rFonts w:ascii="Times New Roman" w:hAnsi="Times New Roman"/>
          <w:color w:val="000000"/>
          <w:sz w:val="28"/>
          <w:szCs w:val="28"/>
          <w:lang w:val="kk-KZ"/>
        </w:rPr>
        <w:t xml:space="preserve"> ұрпақ</w:t>
      </w:r>
      <w:r w:rsidRPr="005608E7">
        <w:rPr>
          <w:rFonts w:ascii="Times New Roman" w:hAnsi="Times New Roman"/>
          <w:color w:val="000000"/>
          <w:sz w:val="28"/>
          <w:szCs w:val="28"/>
          <w:lang w:val="kk-KZ"/>
        </w:rPr>
        <w:t>, ой</w:t>
      </w:r>
      <w:r w:rsidR="00EA5D58" w:rsidRPr="005608E7">
        <w:rPr>
          <w:rFonts w:ascii="Times New Roman" w:hAnsi="Times New Roman"/>
          <w:color w:val="000000"/>
          <w:sz w:val="28"/>
          <w:szCs w:val="28"/>
          <w:lang w:val="kk-KZ"/>
        </w:rPr>
        <w:t>-</w:t>
      </w:r>
      <w:r w:rsidRPr="005608E7">
        <w:rPr>
          <w:rFonts w:ascii="Times New Roman" w:hAnsi="Times New Roman"/>
          <w:color w:val="000000"/>
          <w:sz w:val="28"/>
          <w:szCs w:val="28"/>
          <w:lang w:val="kk-KZ"/>
        </w:rPr>
        <w:t xml:space="preserve">өрісі </w:t>
      </w:r>
      <w:r w:rsidR="00EA5D58" w:rsidRPr="005608E7">
        <w:rPr>
          <w:rFonts w:ascii="Times New Roman" w:hAnsi="Times New Roman"/>
          <w:color w:val="000000"/>
          <w:sz w:val="28"/>
          <w:szCs w:val="28"/>
          <w:lang w:val="kk-KZ"/>
        </w:rPr>
        <w:t>кең</w:t>
      </w:r>
      <w:r w:rsidRPr="005608E7">
        <w:rPr>
          <w:rFonts w:ascii="Times New Roman" w:hAnsi="Times New Roman"/>
          <w:color w:val="000000"/>
          <w:sz w:val="28"/>
          <w:szCs w:val="28"/>
          <w:lang w:val="kk-KZ"/>
        </w:rPr>
        <w:t xml:space="preserve">, жан-жақты дамыған </w:t>
      </w:r>
      <w:r w:rsidR="00EA5D58" w:rsidRPr="005608E7">
        <w:rPr>
          <w:rFonts w:ascii="Times New Roman" w:hAnsi="Times New Roman"/>
          <w:color w:val="000000"/>
          <w:sz w:val="28"/>
          <w:szCs w:val="28"/>
          <w:lang w:val="kk-KZ"/>
        </w:rPr>
        <w:t>тұлға</w:t>
      </w:r>
      <w:r w:rsidRPr="005608E7">
        <w:rPr>
          <w:rFonts w:ascii="Times New Roman" w:hAnsi="Times New Roman"/>
          <w:color w:val="000000"/>
          <w:sz w:val="28"/>
          <w:szCs w:val="28"/>
          <w:lang w:val="kk-KZ"/>
        </w:rPr>
        <w:t xml:space="preserve"> қалыптастыру</w:t>
      </w:r>
      <w:r w:rsidR="00EA5D58" w:rsidRPr="005608E7">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 xml:space="preserve"> мемлекетіміздің алға қойған аса маңызды міндет</w:t>
      </w:r>
      <w:r w:rsidR="00EA5D58" w:rsidRPr="005608E7">
        <w:rPr>
          <w:rFonts w:ascii="Times New Roman" w:hAnsi="Times New Roman"/>
          <w:color w:val="000000"/>
          <w:sz w:val="28"/>
          <w:szCs w:val="28"/>
          <w:lang w:val="kk-KZ"/>
        </w:rPr>
        <w:t>тер</w:t>
      </w:r>
      <w:r w:rsidRPr="005608E7">
        <w:rPr>
          <w:rFonts w:ascii="Times New Roman" w:hAnsi="Times New Roman"/>
          <w:color w:val="000000"/>
          <w:sz w:val="28"/>
          <w:szCs w:val="28"/>
          <w:lang w:val="kk-KZ"/>
        </w:rPr>
        <w:t>і</w:t>
      </w:r>
      <w:r w:rsidR="00EA5D58" w:rsidRPr="005608E7">
        <w:rPr>
          <w:rFonts w:ascii="Times New Roman" w:hAnsi="Times New Roman"/>
          <w:color w:val="000000"/>
          <w:sz w:val="28"/>
          <w:szCs w:val="28"/>
          <w:lang w:val="kk-KZ"/>
        </w:rPr>
        <w:t>нің бірі. Ал б</w:t>
      </w:r>
      <w:r w:rsidRPr="005608E7">
        <w:rPr>
          <w:rFonts w:ascii="Times New Roman" w:hAnsi="Times New Roman"/>
          <w:color w:val="000000"/>
          <w:sz w:val="28"/>
          <w:szCs w:val="28"/>
          <w:lang w:val="kk-KZ"/>
        </w:rPr>
        <w:t xml:space="preserve">алаға </w:t>
      </w:r>
      <w:r w:rsidR="00EA5D58" w:rsidRPr="005608E7">
        <w:rPr>
          <w:rFonts w:ascii="Times New Roman" w:hAnsi="Times New Roman"/>
          <w:color w:val="000000"/>
          <w:sz w:val="28"/>
          <w:szCs w:val="28"/>
          <w:lang w:val="kk-KZ"/>
        </w:rPr>
        <w:t xml:space="preserve">білім мен </w:t>
      </w:r>
      <w:r w:rsidRPr="005608E7">
        <w:rPr>
          <w:rFonts w:ascii="Times New Roman" w:hAnsi="Times New Roman"/>
          <w:color w:val="000000"/>
          <w:sz w:val="28"/>
          <w:szCs w:val="28"/>
          <w:lang w:val="kk-KZ"/>
        </w:rPr>
        <w:t>тәрбие бер</w:t>
      </w:r>
      <w:r w:rsidR="00EA5D58" w:rsidRPr="005608E7">
        <w:rPr>
          <w:rFonts w:ascii="Times New Roman" w:hAnsi="Times New Roman"/>
          <w:color w:val="000000"/>
          <w:sz w:val="28"/>
          <w:szCs w:val="28"/>
          <w:lang w:val="kk-KZ"/>
        </w:rPr>
        <w:t>у үдерісінде</w:t>
      </w:r>
      <w:r w:rsidRPr="005608E7">
        <w:rPr>
          <w:rFonts w:ascii="Times New Roman" w:hAnsi="Times New Roman"/>
          <w:color w:val="000000"/>
          <w:sz w:val="28"/>
          <w:szCs w:val="28"/>
          <w:lang w:val="kk-KZ"/>
        </w:rPr>
        <w:t xml:space="preserve"> ойын мен тәрбиені ұштастыр</w:t>
      </w:r>
      <w:r w:rsidR="00EA5D58" w:rsidRPr="005608E7">
        <w:rPr>
          <w:rFonts w:ascii="Times New Roman" w:hAnsi="Times New Roman"/>
          <w:color w:val="000000"/>
          <w:sz w:val="28"/>
          <w:szCs w:val="28"/>
          <w:lang w:val="kk-KZ"/>
        </w:rPr>
        <w:t>атын, оның</w:t>
      </w:r>
      <w:r w:rsidRPr="005608E7">
        <w:rPr>
          <w:rFonts w:ascii="Times New Roman" w:hAnsi="Times New Roman"/>
          <w:color w:val="000000"/>
          <w:sz w:val="28"/>
          <w:szCs w:val="28"/>
          <w:lang w:val="kk-KZ"/>
        </w:rPr>
        <w:t xml:space="preserve"> бойына адами, рухани құндылықтарды сіңіретін </w:t>
      </w:r>
      <w:r w:rsidR="00EA5D58" w:rsidRPr="005608E7">
        <w:rPr>
          <w:rFonts w:ascii="Times New Roman" w:hAnsi="Times New Roman"/>
          <w:color w:val="000000"/>
          <w:sz w:val="28"/>
          <w:szCs w:val="28"/>
          <w:lang w:val="kk-KZ"/>
        </w:rPr>
        <w:t>басты</w:t>
      </w:r>
      <w:r w:rsidRPr="005608E7">
        <w:rPr>
          <w:rFonts w:ascii="Times New Roman" w:hAnsi="Times New Roman"/>
          <w:color w:val="000000"/>
          <w:sz w:val="28"/>
          <w:szCs w:val="28"/>
          <w:lang w:val="kk-KZ"/>
        </w:rPr>
        <w:t xml:space="preserve"> құрал </w:t>
      </w:r>
      <w:r w:rsidR="00EA5D58" w:rsidRPr="005608E7">
        <w:rPr>
          <w:rFonts w:ascii="Times New Roman" w:hAnsi="Times New Roman"/>
          <w:color w:val="000000"/>
          <w:sz w:val="28"/>
          <w:szCs w:val="28"/>
          <w:lang w:val="kk-KZ"/>
        </w:rPr>
        <w:t>–</w:t>
      </w:r>
      <w:r w:rsidRPr="005608E7">
        <w:rPr>
          <w:rFonts w:ascii="Times New Roman" w:hAnsi="Times New Roman"/>
          <w:color w:val="000000"/>
          <w:sz w:val="28"/>
          <w:szCs w:val="28"/>
          <w:lang w:val="kk-KZ"/>
        </w:rPr>
        <w:t xml:space="preserve"> ұлттық ойындар екендігін а</w:t>
      </w:r>
      <w:r w:rsidR="00EA5D58" w:rsidRPr="005608E7">
        <w:rPr>
          <w:rFonts w:ascii="Times New Roman" w:hAnsi="Times New Roman"/>
          <w:color w:val="000000"/>
          <w:sz w:val="28"/>
          <w:szCs w:val="28"/>
          <w:lang w:val="kk-KZ"/>
        </w:rPr>
        <w:t>нықт</w:t>
      </w:r>
      <w:r w:rsidRPr="005608E7">
        <w:rPr>
          <w:rFonts w:ascii="Times New Roman" w:hAnsi="Times New Roman"/>
          <w:color w:val="000000"/>
          <w:sz w:val="28"/>
          <w:szCs w:val="28"/>
          <w:lang w:val="kk-KZ"/>
        </w:rPr>
        <w:t xml:space="preserve">адық. </w:t>
      </w:r>
    </w:p>
    <w:p w:rsidR="00B03597" w:rsidRPr="005608E7" w:rsidRDefault="00B03597" w:rsidP="007E30DA">
      <w:pPr>
        <w:tabs>
          <w:tab w:val="left" w:pos="993"/>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Сондай-ақ, </w:t>
      </w:r>
      <w:r w:rsidR="00EA5D58" w:rsidRPr="005608E7">
        <w:rPr>
          <w:rFonts w:ascii="Times New Roman" w:hAnsi="Times New Roman"/>
          <w:color w:val="000000"/>
          <w:sz w:val="28"/>
          <w:szCs w:val="28"/>
          <w:lang w:val="kk-KZ"/>
        </w:rPr>
        <w:t>төменгі сынып жасындағы</w:t>
      </w:r>
      <w:r w:rsidRPr="005608E7">
        <w:rPr>
          <w:rFonts w:ascii="Times New Roman" w:hAnsi="Times New Roman"/>
          <w:color w:val="000000"/>
          <w:sz w:val="28"/>
          <w:szCs w:val="28"/>
          <w:lang w:val="kk-KZ"/>
        </w:rPr>
        <w:t xml:space="preserve"> оқушылар</w:t>
      </w:r>
      <w:r w:rsidR="00EA5D58" w:rsidRPr="005608E7">
        <w:rPr>
          <w:rFonts w:ascii="Times New Roman" w:hAnsi="Times New Roman"/>
          <w:color w:val="000000"/>
          <w:sz w:val="28"/>
          <w:szCs w:val="28"/>
          <w:lang w:val="kk-KZ"/>
        </w:rPr>
        <w:t>д</w:t>
      </w:r>
      <w:r w:rsidRPr="005608E7">
        <w:rPr>
          <w:rFonts w:ascii="Times New Roman" w:hAnsi="Times New Roman"/>
          <w:color w:val="000000"/>
          <w:sz w:val="28"/>
          <w:szCs w:val="28"/>
          <w:lang w:val="kk-KZ"/>
        </w:rPr>
        <w:t xml:space="preserve">ың танымдық белсенділіктерін дене шынықтыру сабақтарында </w:t>
      </w:r>
      <w:r w:rsidR="00EA5D58" w:rsidRPr="005608E7">
        <w:rPr>
          <w:rFonts w:ascii="Times New Roman" w:hAnsi="Times New Roman"/>
          <w:color w:val="000000"/>
          <w:sz w:val="28"/>
          <w:szCs w:val="28"/>
          <w:lang w:val="kk-KZ"/>
        </w:rPr>
        <w:t xml:space="preserve">берілетін </w:t>
      </w:r>
      <w:r w:rsidRPr="005608E7">
        <w:rPr>
          <w:rFonts w:ascii="Times New Roman" w:hAnsi="Times New Roman"/>
          <w:color w:val="000000"/>
          <w:sz w:val="28"/>
          <w:szCs w:val="28"/>
          <w:lang w:val="kk-KZ"/>
        </w:rPr>
        <w:t>ұлттық</w:t>
      </w:r>
      <w:r w:rsidR="003267A8">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қозғалмалы ойындар арқылы қалыптастырудың ғылыми-теориялық негіздерін айқында</w:t>
      </w:r>
      <w:r w:rsidR="00EA5D58" w:rsidRPr="005608E7">
        <w:rPr>
          <w:rFonts w:ascii="Times New Roman" w:hAnsi="Times New Roman"/>
          <w:color w:val="000000"/>
          <w:sz w:val="28"/>
          <w:szCs w:val="28"/>
          <w:lang w:val="kk-KZ"/>
        </w:rPr>
        <w:t>ған кезде, баланың ой-</w:t>
      </w:r>
      <w:r w:rsidRPr="005608E7">
        <w:rPr>
          <w:rFonts w:ascii="Times New Roman" w:hAnsi="Times New Roman"/>
          <w:color w:val="000000"/>
          <w:sz w:val="28"/>
          <w:szCs w:val="28"/>
          <w:lang w:val="kk-KZ"/>
        </w:rPr>
        <w:t xml:space="preserve">өрісін, </w:t>
      </w:r>
      <w:r w:rsidR="00EA5D58" w:rsidRPr="005608E7">
        <w:rPr>
          <w:rFonts w:ascii="Times New Roman" w:hAnsi="Times New Roman"/>
          <w:color w:val="000000"/>
          <w:sz w:val="28"/>
          <w:szCs w:val="28"/>
          <w:lang w:val="kk-KZ"/>
        </w:rPr>
        <w:t xml:space="preserve">болмысы мен </w:t>
      </w:r>
      <w:r w:rsidRPr="005608E7">
        <w:rPr>
          <w:rFonts w:ascii="Times New Roman" w:hAnsi="Times New Roman"/>
          <w:color w:val="000000"/>
          <w:sz w:val="28"/>
          <w:szCs w:val="28"/>
          <w:lang w:val="kk-KZ"/>
        </w:rPr>
        <w:t xml:space="preserve">танымын дамыту </w:t>
      </w:r>
      <w:r w:rsidR="00EA5D58" w:rsidRPr="005608E7">
        <w:rPr>
          <w:rFonts w:ascii="Times New Roman" w:hAnsi="Times New Roman"/>
          <w:color w:val="000000"/>
          <w:sz w:val="28"/>
          <w:szCs w:val="28"/>
          <w:lang w:val="kk-KZ"/>
        </w:rPr>
        <w:t>үшін</w:t>
      </w:r>
      <w:r w:rsidRPr="005608E7">
        <w:rPr>
          <w:rFonts w:ascii="Times New Roman" w:hAnsi="Times New Roman"/>
          <w:color w:val="000000"/>
          <w:sz w:val="28"/>
          <w:szCs w:val="28"/>
          <w:lang w:val="kk-KZ"/>
        </w:rPr>
        <w:t xml:space="preserve"> ұлттық ойындардың маңызының зор екенін және баланың шығармашылық </w:t>
      </w:r>
      <w:r w:rsidR="00EA5D58" w:rsidRPr="005608E7">
        <w:rPr>
          <w:rFonts w:ascii="Times New Roman" w:hAnsi="Times New Roman"/>
          <w:color w:val="000000"/>
          <w:sz w:val="28"/>
          <w:szCs w:val="28"/>
          <w:lang w:val="kk-KZ"/>
        </w:rPr>
        <w:t>арман-</w:t>
      </w:r>
      <w:r w:rsidRPr="005608E7">
        <w:rPr>
          <w:rFonts w:ascii="Times New Roman" w:hAnsi="Times New Roman"/>
          <w:color w:val="000000"/>
          <w:sz w:val="28"/>
          <w:szCs w:val="28"/>
          <w:lang w:val="kk-KZ"/>
        </w:rPr>
        <w:t>қиялын, қабілеті</w:t>
      </w:r>
      <w:r w:rsidR="00EA5D58" w:rsidRPr="005608E7">
        <w:rPr>
          <w:rFonts w:ascii="Times New Roman" w:hAnsi="Times New Roman"/>
          <w:color w:val="000000"/>
          <w:sz w:val="28"/>
          <w:szCs w:val="28"/>
          <w:lang w:val="kk-KZ"/>
        </w:rPr>
        <w:t xml:space="preserve"> мен қасиетін</w:t>
      </w:r>
      <w:r w:rsidRPr="005608E7">
        <w:rPr>
          <w:rFonts w:ascii="Times New Roman" w:hAnsi="Times New Roman"/>
          <w:color w:val="000000"/>
          <w:sz w:val="28"/>
          <w:szCs w:val="28"/>
          <w:lang w:val="kk-KZ"/>
        </w:rPr>
        <w:t>, тілін дамыту</w:t>
      </w:r>
      <w:r w:rsidR="00EA5D58" w:rsidRPr="005608E7">
        <w:rPr>
          <w:rFonts w:ascii="Times New Roman" w:hAnsi="Times New Roman"/>
          <w:color w:val="000000"/>
          <w:sz w:val="28"/>
          <w:szCs w:val="28"/>
          <w:lang w:val="kk-KZ"/>
        </w:rPr>
        <w:t xml:space="preserve"> үшін де</w:t>
      </w:r>
      <w:r w:rsidRPr="005608E7">
        <w:rPr>
          <w:rFonts w:ascii="Times New Roman" w:hAnsi="Times New Roman"/>
          <w:color w:val="000000"/>
          <w:sz w:val="28"/>
          <w:szCs w:val="28"/>
          <w:lang w:val="kk-KZ"/>
        </w:rPr>
        <w:t xml:space="preserve"> ойынның </w:t>
      </w:r>
      <w:r w:rsidR="00EA5D58" w:rsidRPr="005608E7">
        <w:rPr>
          <w:rFonts w:ascii="Times New Roman" w:hAnsi="Times New Roman"/>
          <w:color w:val="000000"/>
          <w:sz w:val="28"/>
          <w:szCs w:val="28"/>
          <w:lang w:val="kk-KZ"/>
        </w:rPr>
        <w:t>ерекше</w:t>
      </w:r>
      <w:r w:rsidRPr="005608E7">
        <w:rPr>
          <w:rFonts w:ascii="Times New Roman" w:hAnsi="Times New Roman"/>
          <w:color w:val="000000"/>
          <w:sz w:val="28"/>
          <w:szCs w:val="28"/>
          <w:lang w:val="kk-KZ"/>
        </w:rPr>
        <w:t xml:space="preserve"> маңызы бар екендігін</w:t>
      </w:r>
      <w:r w:rsidR="00EA5D58" w:rsidRPr="005608E7">
        <w:rPr>
          <w:rFonts w:ascii="Times New Roman" w:hAnsi="Times New Roman"/>
          <w:color w:val="000000"/>
          <w:sz w:val="28"/>
          <w:szCs w:val="28"/>
          <w:lang w:val="kk-KZ"/>
        </w:rPr>
        <w:t xml:space="preserve"> айқындадық. Сонымен бірге</w:t>
      </w:r>
      <w:r w:rsidRPr="005608E7">
        <w:rPr>
          <w:rFonts w:ascii="Times New Roman" w:hAnsi="Times New Roman"/>
          <w:color w:val="000000"/>
          <w:sz w:val="28"/>
          <w:szCs w:val="28"/>
          <w:lang w:val="kk-KZ"/>
        </w:rPr>
        <w:t xml:space="preserve"> қазақтың ұлы ойшылдары</w:t>
      </w:r>
      <w:r w:rsidR="00EA5D58" w:rsidRPr="005608E7">
        <w:rPr>
          <w:rFonts w:ascii="Times New Roman" w:hAnsi="Times New Roman"/>
          <w:color w:val="000000"/>
          <w:sz w:val="28"/>
          <w:szCs w:val="28"/>
          <w:lang w:val="kk-KZ"/>
        </w:rPr>
        <w:t xml:space="preserve"> мен</w:t>
      </w:r>
      <w:r w:rsidRPr="005608E7">
        <w:rPr>
          <w:rFonts w:ascii="Times New Roman" w:hAnsi="Times New Roman"/>
          <w:color w:val="000000"/>
          <w:sz w:val="28"/>
          <w:szCs w:val="28"/>
          <w:lang w:val="kk-KZ"/>
        </w:rPr>
        <w:t xml:space="preserve"> көрнекті қайраткерлерінің ұлттық ойындардың мән-ма</w:t>
      </w:r>
      <w:r w:rsidR="00EA5D58" w:rsidRPr="005608E7">
        <w:rPr>
          <w:rFonts w:ascii="Times New Roman" w:hAnsi="Times New Roman"/>
          <w:color w:val="000000"/>
          <w:sz w:val="28"/>
          <w:szCs w:val="28"/>
          <w:lang w:val="kk-KZ"/>
        </w:rPr>
        <w:t>ғынасы</w:t>
      </w:r>
      <w:r w:rsidRPr="005608E7">
        <w:rPr>
          <w:rFonts w:ascii="Times New Roman" w:hAnsi="Times New Roman"/>
          <w:color w:val="000000"/>
          <w:sz w:val="28"/>
          <w:szCs w:val="28"/>
          <w:lang w:val="kk-KZ"/>
        </w:rPr>
        <w:t xml:space="preserve"> туралы пікірлерін талдадық.</w:t>
      </w:r>
    </w:p>
    <w:p w:rsidR="00B03597" w:rsidRPr="005608E7" w:rsidRDefault="00B03597" w:rsidP="007E30DA">
      <w:pPr>
        <w:tabs>
          <w:tab w:val="left" w:pos="993"/>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2. </w:t>
      </w:r>
      <w:r w:rsidR="00EA5D58" w:rsidRPr="005608E7">
        <w:rPr>
          <w:rFonts w:ascii="Times New Roman" w:hAnsi="Times New Roman"/>
          <w:color w:val="000000"/>
          <w:sz w:val="28"/>
          <w:szCs w:val="28"/>
          <w:lang w:val="kk-KZ"/>
        </w:rPr>
        <w:t>Зерттеу жұмысы барысында б</w:t>
      </w:r>
      <w:r w:rsidRPr="005608E7">
        <w:rPr>
          <w:rFonts w:ascii="Times New Roman" w:hAnsi="Times New Roman"/>
          <w:color w:val="000000"/>
          <w:sz w:val="28"/>
          <w:szCs w:val="28"/>
          <w:lang w:val="kk-KZ"/>
        </w:rPr>
        <w:t xml:space="preserve">астауыш сынып оқушыларының танымдық белсенділіктерін дене шынықтыру сабақтарында </w:t>
      </w:r>
      <w:r w:rsidR="00EA5D58" w:rsidRPr="005608E7">
        <w:rPr>
          <w:rFonts w:ascii="Times New Roman" w:hAnsi="Times New Roman"/>
          <w:color w:val="000000"/>
          <w:sz w:val="28"/>
          <w:szCs w:val="28"/>
          <w:lang w:val="kk-KZ"/>
        </w:rPr>
        <w:t xml:space="preserve">қолданылатын ұлттық </w:t>
      </w:r>
      <w:r w:rsidRPr="005608E7">
        <w:rPr>
          <w:rFonts w:ascii="Times New Roman" w:hAnsi="Times New Roman"/>
          <w:color w:val="000000"/>
          <w:sz w:val="28"/>
          <w:szCs w:val="28"/>
          <w:lang w:val="kk-KZ"/>
        </w:rPr>
        <w:t>қозғалмалы ойындар арқылы қалыптастырудың педагогикалық м</w:t>
      </w:r>
      <w:r w:rsidR="00EA5D58" w:rsidRPr="005608E7">
        <w:rPr>
          <w:rFonts w:ascii="Times New Roman" w:hAnsi="Times New Roman"/>
          <w:color w:val="000000"/>
          <w:sz w:val="28"/>
          <w:szCs w:val="28"/>
          <w:lang w:val="kk-KZ"/>
        </w:rPr>
        <w:t>ү</w:t>
      </w:r>
      <w:r w:rsidRPr="005608E7">
        <w:rPr>
          <w:rFonts w:ascii="Times New Roman" w:hAnsi="Times New Roman"/>
          <w:color w:val="000000"/>
          <w:sz w:val="28"/>
          <w:szCs w:val="28"/>
          <w:lang w:val="kk-KZ"/>
        </w:rPr>
        <w:t xml:space="preserve">мкіндіктері қарастырылды. </w:t>
      </w:r>
      <w:r w:rsidR="00EA5D58" w:rsidRPr="005608E7">
        <w:rPr>
          <w:rFonts w:ascii="Times New Roman" w:hAnsi="Times New Roman"/>
          <w:color w:val="000000"/>
          <w:sz w:val="28"/>
          <w:szCs w:val="28"/>
          <w:lang w:val="kk-KZ"/>
        </w:rPr>
        <w:t>Себебі, ұ</w:t>
      </w:r>
      <w:r w:rsidRPr="005608E7">
        <w:rPr>
          <w:rFonts w:ascii="Times New Roman" w:hAnsi="Times New Roman"/>
          <w:color w:val="000000"/>
          <w:sz w:val="28"/>
          <w:szCs w:val="28"/>
          <w:lang w:val="kk-KZ"/>
        </w:rPr>
        <w:t>лт</w:t>
      </w:r>
      <w:r w:rsidR="00EA5D58" w:rsidRPr="005608E7">
        <w:rPr>
          <w:rFonts w:ascii="Times New Roman" w:hAnsi="Times New Roman"/>
          <w:color w:val="000000"/>
          <w:sz w:val="28"/>
          <w:szCs w:val="28"/>
          <w:lang w:val="kk-KZ"/>
        </w:rPr>
        <w:t>тық</w:t>
      </w:r>
      <w:r w:rsidRPr="005608E7">
        <w:rPr>
          <w:rFonts w:ascii="Times New Roman" w:hAnsi="Times New Roman"/>
          <w:color w:val="000000"/>
          <w:sz w:val="28"/>
          <w:szCs w:val="28"/>
          <w:lang w:val="kk-KZ"/>
        </w:rPr>
        <w:t xml:space="preserve"> ойындар – </w:t>
      </w:r>
      <w:r w:rsidR="00EA5D58" w:rsidRPr="005608E7">
        <w:rPr>
          <w:rFonts w:ascii="Times New Roman" w:hAnsi="Times New Roman"/>
          <w:color w:val="000000"/>
          <w:sz w:val="28"/>
          <w:szCs w:val="28"/>
          <w:lang w:val="kk-KZ"/>
        </w:rPr>
        <w:t xml:space="preserve">біздерге </w:t>
      </w:r>
      <w:r w:rsidRPr="005608E7">
        <w:rPr>
          <w:rFonts w:ascii="Times New Roman" w:hAnsi="Times New Roman"/>
          <w:color w:val="000000"/>
          <w:sz w:val="28"/>
          <w:szCs w:val="28"/>
          <w:lang w:val="kk-KZ"/>
        </w:rPr>
        <w:t>ата-бабамыздан жеткен, өткен</w:t>
      </w:r>
      <w:r w:rsidR="00E960C5" w:rsidRPr="005608E7">
        <w:rPr>
          <w:rFonts w:ascii="Times New Roman" w:hAnsi="Times New Roman"/>
          <w:color w:val="000000"/>
          <w:sz w:val="28"/>
          <w:szCs w:val="28"/>
          <w:lang w:val="kk-KZ"/>
        </w:rPr>
        <w:t>імізб</w:t>
      </w:r>
      <w:r w:rsidRPr="005608E7">
        <w:rPr>
          <w:rFonts w:ascii="Times New Roman" w:hAnsi="Times New Roman"/>
          <w:color w:val="000000"/>
          <w:sz w:val="28"/>
          <w:szCs w:val="28"/>
          <w:lang w:val="kk-KZ"/>
        </w:rPr>
        <w:t>ен бүгін</w:t>
      </w:r>
      <w:r w:rsidR="00E960C5" w:rsidRPr="005608E7">
        <w:rPr>
          <w:rFonts w:ascii="Times New Roman" w:hAnsi="Times New Roman"/>
          <w:color w:val="000000"/>
          <w:sz w:val="28"/>
          <w:szCs w:val="28"/>
          <w:lang w:val="kk-KZ"/>
        </w:rPr>
        <w:t>імізді</w:t>
      </w:r>
      <w:r w:rsidRPr="005608E7">
        <w:rPr>
          <w:rFonts w:ascii="Times New Roman" w:hAnsi="Times New Roman"/>
          <w:color w:val="000000"/>
          <w:sz w:val="28"/>
          <w:szCs w:val="28"/>
          <w:lang w:val="kk-KZ"/>
        </w:rPr>
        <w:t xml:space="preserve"> байланыстыратын баға жетпес байлығымыз</w:t>
      </w:r>
      <w:r w:rsidR="00EA5D58" w:rsidRPr="005608E7">
        <w:rPr>
          <w:rFonts w:ascii="Times New Roman" w:hAnsi="Times New Roman"/>
          <w:color w:val="000000"/>
          <w:sz w:val="28"/>
          <w:szCs w:val="28"/>
          <w:lang w:val="kk-KZ"/>
        </w:rPr>
        <w:t xml:space="preserve"> және</w:t>
      </w:r>
      <w:r w:rsidRPr="005608E7">
        <w:rPr>
          <w:rFonts w:ascii="Times New Roman" w:hAnsi="Times New Roman"/>
          <w:color w:val="000000"/>
          <w:sz w:val="28"/>
          <w:szCs w:val="28"/>
          <w:lang w:val="kk-KZ"/>
        </w:rPr>
        <w:t xml:space="preserve"> асыл қазынамыз. Сондықтан оны үйренудің</w:t>
      </w:r>
      <w:r w:rsidR="00EA5D58" w:rsidRPr="005608E7">
        <w:rPr>
          <w:rFonts w:ascii="Times New Roman" w:hAnsi="Times New Roman"/>
          <w:color w:val="000000"/>
          <w:sz w:val="28"/>
          <w:szCs w:val="28"/>
          <w:lang w:val="kk-KZ"/>
        </w:rPr>
        <w:t xml:space="preserve"> және</w:t>
      </w:r>
      <w:r w:rsidRPr="005608E7">
        <w:rPr>
          <w:rFonts w:ascii="Times New Roman" w:hAnsi="Times New Roman"/>
          <w:color w:val="000000"/>
          <w:sz w:val="28"/>
          <w:szCs w:val="28"/>
          <w:lang w:val="kk-KZ"/>
        </w:rPr>
        <w:t xml:space="preserve"> күнделікті </w:t>
      </w:r>
      <w:r w:rsidR="00EA5D58" w:rsidRPr="005608E7">
        <w:rPr>
          <w:rFonts w:ascii="Times New Roman" w:hAnsi="Times New Roman"/>
          <w:color w:val="000000"/>
          <w:sz w:val="28"/>
          <w:szCs w:val="28"/>
          <w:lang w:val="kk-KZ"/>
        </w:rPr>
        <w:lastRenderedPageBreak/>
        <w:t>қажетімізге жарату арқылы ұлтымызға қызмет ететін</w:t>
      </w:r>
      <w:r w:rsidRPr="005608E7">
        <w:rPr>
          <w:rFonts w:ascii="Times New Roman" w:hAnsi="Times New Roman"/>
          <w:color w:val="000000"/>
          <w:sz w:val="28"/>
          <w:szCs w:val="28"/>
          <w:lang w:val="kk-KZ"/>
        </w:rPr>
        <w:t xml:space="preserve"> ұрпақ тәрбиелеуге пайдасы орасан зор. </w:t>
      </w:r>
    </w:p>
    <w:p w:rsidR="00B03597" w:rsidRPr="005608E7" w:rsidRDefault="00B03597" w:rsidP="007E30DA">
      <w:pPr>
        <w:tabs>
          <w:tab w:val="left" w:pos="993"/>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Баланың адамгершілік құндылықтарын қалыптастыра отырып, </w:t>
      </w:r>
      <w:r w:rsidRPr="005608E7">
        <w:rPr>
          <w:rFonts w:ascii="Times New Roman" w:hAnsi="Times New Roman"/>
          <w:bCs/>
          <w:color w:val="000000"/>
          <w:sz w:val="28"/>
          <w:szCs w:val="28"/>
          <w:lang w:val="kk-KZ"/>
        </w:rPr>
        <w:t xml:space="preserve">ұлттық ойын </w:t>
      </w:r>
      <w:r w:rsidRPr="005608E7">
        <w:rPr>
          <w:rFonts w:ascii="Times New Roman" w:hAnsi="Times New Roman"/>
          <w:color w:val="000000"/>
          <w:sz w:val="28"/>
          <w:szCs w:val="28"/>
          <w:lang w:val="kk-KZ"/>
        </w:rPr>
        <w:t>оның ұлттық салт-дәстүріне, әдет-ғұрпына деген сүйіспеншілігін арттырады. Ұлттық спортымыздың қай түрі болсын жас ұрпақты төзімділік пен шеберлікке, ұлтжандылыққа баулумен қатар, ерік жігерін шыңдауға қосар үлесі көп екенін аңғару қиын емес. Қазақтың ұлттық ойындары талай ғұламалар мен ойшылдарды таңғалдырған. Ол – шындық. Біздің ұлттық ойындар баланың денесін, түр-тұлғасын жетілдіріп, дамытып қана қоймай, ақыл-ойын, сана-сезімін, ұлттық рухын, ар-намысын қалыптастырып, жетілдіретін бірден-бір тәрбие құралы екенін көптеген зерттеушілер мойындағанын анықтадық. Сонымен бірге бұл ойындар әділдік пен адамгершіліктің жоғары принциптеріне негізделгендігін анықтап, қозғалмалы ұлттық ойындардың түрлері мен тәрбиелік мәнін ашып көрсеттік.</w:t>
      </w:r>
    </w:p>
    <w:p w:rsidR="00B03597" w:rsidRPr="005608E7" w:rsidRDefault="00B03597" w:rsidP="007E30DA">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Сондай-ақ,  біз қазақстандық және шетелдік ғалымдардың жалпы ұлттық-қозғалмалы ойындар туралы жазған еңбектерін, пікірлерін, ойынға берген анықтамаларын зерделей келе «ұлттық ойын», «қозғалмалы ойын», «ұлттық-қозғалмалы ойын» ұғымдарына төмендегідей авторлық анықтама бердік:</w:t>
      </w:r>
    </w:p>
    <w:p w:rsidR="00B03597" w:rsidRPr="005608E7" w:rsidRDefault="00B03597" w:rsidP="007E30DA">
      <w:pPr>
        <w:spacing w:after="0" w:line="240" w:lineRule="auto"/>
        <w:ind w:firstLine="709"/>
        <w:jc w:val="both"/>
        <w:rPr>
          <w:rFonts w:ascii="Times New Roman" w:hAnsi="Times New Roman"/>
          <w:sz w:val="28"/>
          <w:szCs w:val="28"/>
          <w:lang w:val="kk-KZ"/>
        </w:rPr>
      </w:pPr>
      <w:r w:rsidRPr="005608E7">
        <w:rPr>
          <w:rFonts w:ascii="Times New Roman" w:hAnsi="Times New Roman"/>
          <w:i/>
          <w:sz w:val="28"/>
          <w:szCs w:val="28"/>
          <w:lang w:val="kk-KZ"/>
        </w:rPr>
        <w:t>Ұлттық ойындар</w:t>
      </w:r>
      <w:r w:rsidRPr="005608E7">
        <w:rPr>
          <w:rFonts w:ascii="Times New Roman" w:hAnsi="Times New Roman"/>
          <w:sz w:val="28"/>
          <w:szCs w:val="28"/>
          <w:lang w:val="kk-KZ"/>
        </w:rPr>
        <w:t xml:space="preserve"> – ептілік, төзімділік, жылдамдық т.б. адамның жағымды қасиеттерін жетілдіретін белгілі бір халыққа ғана тән, дәстүрлі ойын-сауық түрлері және өткеніміз бен бүгінімізді байланыстыратын ұлттық баға жетпес құндылық.</w:t>
      </w:r>
    </w:p>
    <w:p w:rsidR="00B03597" w:rsidRPr="005608E7" w:rsidRDefault="00B03597" w:rsidP="007E30DA">
      <w:pPr>
        <w:spacing w:after="0" w:line="240" w:lineRule="auto"/>
        <w:ind w:firstLine="709"/>
        <w:jc w:val="both"/>
        <w:rPr>
          <w:rFonts w:ascii="Times New Roman" w:hAnsi="Times New Roman"/>
          <w:sz w:val="28"/>
          <w:szCs w:val="28"/>
          <w:lang w:val="kk-KZ"/>
        </w:rPr>
      </w:pPr>
      <w:r w:rsidRPr="005608E7">
        <w:rPr>
          <w:rFonts w:ascii="Times New Roman" w:hAnsi="Times New Roman"/>
          <w:i/>
          <w:sz w:val="28"/>
          <w:szCs w:val="28"/>
          <w:lang w:val="kk-KZ"/>
        </w:rPr>
        <w:t>Қозғалмалы ойындар</w:t>
      </w:r>
      <w:r w:rsidRPr="005608E7">
        <w:rPr>
          <w:rFonts w:ascii="Times New Roman" w:hAnsi="Times New Roman"/>
          <w:sz w:val="28"/>
          <w:szCs w:val="28"/>
          <w:lang w:val="kk-KZ"/>
        </w:rPr>
        <w:t xml:space="preserve"> – ойын шартын орындау барысында ойын ережесі бойынша қатысушылардың шығармашылық қимылды іс-әрекеті және дене мәдениетін жетілдіретін құрал.</w:t>
      </w:r>
    </w:p>
    <w:p w:rsidR="00B03597" w:rsidRPr="005608E7" w:rsidRDefault="00B03597" w:rsidP="007E30DA">
      <w:pPr>
        <w:tabs>
          <w:tab w:val="left" w:pos="993"/>
        </w:tabs>
        <w:spacing w:after="0" w:line="240" w:lineRule="auto"/>
        <w:ind w:firstLine="709"/>
        <w:jc w:val="both"/>
        <w:rPr>
          <w:rFonts w:ascii="Times New Roman" w:hAnsi="Times New Roman"/>
          <w:sz w:val="28"/>
          <w:szCs w:val="28"/>
          <w:lang w:val="kk-KZ"/>
        </w:rPr>
      </w:pPr>
      <w:r w:rsidRPr="005608E7">
        <w:rPr>
          <w:rFonts w:ascii="Times New Roman" w:hAnsi="Times New Roman"/>
          <w:i/>
          <w:sz w:val="28"/>
          <w:szCs w:val="28"/>
          <w:lang w:val="kk-KZ"/>
        </w:rPr>
        <w:t>Ұлттық-қозғалмалы ойындар</w:t>
      </w:r>
      <w:r w:rsidRPr="005608E7">
        <w:rPr>
          <w:rFonts w:ascii="Times New Roman" w:hAnsi="Times New Roman"/>
          <w:sz w:val="28"/>
          <w:szCs w:val="28"/>
          <w:lang w:val="kk-KZ"/>
        </w:rPr>
        <w:t xml:space="preserve"> – тұлғаның ұлттық әлемін, ұлттық санасын қалыптастыратын белсенді ойын әрекеті.</w:t>
      </w:r>
    </w:p>
    <w:p w:rsidR="009C1F50" w:rsidRPr="005608E7" w:rsidRDefault="00B03597" w:rsidP="007E30DA">
      <w:pPr>
        <w:pStyle w:val="ae"/>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translation-word"/>
          <w:rFonts w:ascii="Times New Roman" w:hAnsi="Times New Roman"/>
          <w:color w:val="000000"/>
          <w:sz w:val="28"/>
          <w:szCs w:val="28"/>
          <w:bdr w:val="none" w:sz="0" w:space="0" w:color="auto" w:frame="1"/>
          <w:lang w:val="kk-KZ"/>
        </w:rPr>
      </w:pPr>
      <w:r w:rsidRPr="005608E7">
        <w:rPr>
          <w:rFonts w:ascii="Times New Roman" w:hAnsi="Times New Roman"/>
          <w:sz w:val="28"/>
          <w:szCs w:val="28"/>
          <w:lang w:val="kk-KZ"/>
        </w:rPr>
        <w:t xml:space="preserve">3. «Таным», «белсенділік», «танымдық белсенділік» ұғымдарының мәні нақтыланды. Біздің түсінігімізше, </w:t>
      </w:r>
      <w:r w:rsidR="00850152" w:rsidRPr="005608E7">
        <w:rPr>
          <w:rFonts w:ascii="Times New Roman" w:hAnsi="Times New Roman"/>
          <w:sz w:val="28"/>
          <w:szCs w:val="28"/>
          <w:lang w:val="kk-KZ"/>
        </w:rPr>
        <w:t xml:space="preserve">төменгі сынып жасындағы </w:t>
      </w:r>
      <w:r w:rsidR="009C1F50" w:rsidRPr="005608E7">
        <w:rPr>
          <w:rFonts w:ascii="Times New Roman" w:hAnsi="Times New Roman"/>
          <w:sz w:val="28"/>
          <w:szCs w:val="28"/>
          <w:lang w:val="kk-KZ"/>
        </w:rPr>
        <w:t>оқушылар</w:t>
      </w:r>
      <w:r w:rsidR="00850152" w:rsidRPr="005608E7">
        <w:rPr>
          <w:rFonts w:ascii="Times New Roman" w:hAnsi="Times New Roman"/>
          <w:sz w:val="28"/>
          <w:szCs w:val="28"/>
          <w:lang w:val="kk-KZ"/>
        </w:rPr>
        <w:t>д</w:t>
      </w:r>
      <w:r w:rsidR="009C1F50" w:rsidRPr="005608E7">
        <w:rPr>
          <w:rFonts w:ascii="Times New Roman" w:hAnsi="Times New Roman"/>
          <w:sz w:val="28"/>
          <w:szCs w:val="28"/>
          <w:lang w:val="kk-KZ"/>
        </w:rPr>
        <w:t>ы</w:t>
      </w:r>
      <w:r w:rsidR="00EA5D58" w:rsidRPr="005608E7">
        <w:rPr>
          <w:rFonts w:ascii="Times New Roman" w:hAnsi="Times New Roman"/>
          <w:sz w:val="28"/>
          <w:szCs w:val="28"/>
          <w:lang w:val="kk-KZ"/>
        </w:rPr>
        <w:t xml:space="preserve">ң танымдық белсенділігін ұлттық </w:t>
      </w:r>
      <w:r w:rsidR="009C1F50" w:rsidRPr="005608E7">
        <w:rPr>
          <w:rFonts w:ascii="Times New Roman" w:hAnsi="Times New Roman"/>
          <w:sz w:val="28"/>
          <w:szCs w:val="28"/>
          <w:lang w:val="kk-KZ"/>
        </w:rPr>
        <w:t>қозғалмалы ойындар арқылы қалыптастырудегеніміз</w:t>
      </w:r>
      <w:r w:rsidR="00E960C5" w:rsidRPr="005608E7">
        <w:rPr>
          <w:rFonts w:ascii="Times New Roman" w:hAnsi="Times New Roman"/>
          <w:sz w:val="28"/>
          <w:szCs w:val="28"/>
          <w:lang w:val="kk-KZ"/>
        </w:rPr>
        <w:t xml:space="preserve"> -</w:t>
      </w:r>
      <w:r w:rsidR="009C1F50" w:rsidRPr="005608E7">
        <w:rPr>
          <w:rFonts w:ascii="Times New Roman" w:hAnsi="Times New Roman"/>
          <w:sz w:val="28"/>
          <w:szCs w:val="28"/>
          <w:lang w:val="kk-KZ"/>
        </w:rPr>
        <w:t xml:space="preserve">  оқушылардың ұлттыққозғалмалы ойындар туралы, олардың</w:t>
      </w:r>
      <w:r w:rsidR="00850152" w:rsidRPr="005608E7">
        <w:rPr>
          <w:rFonts w:ascii="Times New Roman" w:hAnsi="Times New Roman"/>
          <w:sz w:val="28"/>
          <w:szCs w:val="28"/>
          <w:lang w:val="kk-KZ"/>
        </w:rPr>
        <w:t xml:space="preserve"> пайда болу және даму</w:t>
      </w:r>
      <w:r w:rsidR="009C1F50" w:rsidRPr="005608E7">
        <w:rPr>
          <w:rFonts w:ascii="Times New Roman" w:hAnsi="Times New Roman"/>
          <w:sz w:val="28"/>
          <w:szCs w:val="28"/>
          <w:lang w:val="kk-KZ"/>
        </w:rPr>
        <w:t xml:space="preserve"> тарихы, қазіргі </w:t>
      </w:r>
      <w:r w:rsidR="00850152" w:rsidRPr="005608E7">
        <w:rPr>
          <w:rFonts w:ascii="Times New Roman" w:hAnsi="Times New Roman"/>
          <w:sz w:val="28"/>
          <w:szCs w:val="28"/>
          <w:lang w:val="kk-KZ"/>
        </w:rPr>
        <w:t xml:space="preserve">кездегі жағдайы </w:t>
      </w:r>
      <w:r w:rsidR="009C1F50" w:rsidRPr="005608E7">
        <w:rPr>
          <w:rFonts w:ascii="Times New Roman" w:hAnsi="Times New Roman"/>
          <w:sz w:val="28"/>
          <w:szCs w:val="28"/>
          <w:lang w:val="kk-KZ"/>
        </w:rPr>
        <w:t>және салауатты өмір салтын қалыптастырудағы рөлі туралы білімдерін тереңдету, ұлттық ойындарды терең түс</w:t>
      </w:r>
      <w:r w:rsidR="00850152" w:rsidRPr="005608E7">
        <w:rPr>
          <w:rFonts w:ascii="Times New Roman" w:hAnsi="Times New Roman"/>
          <w:sz w:val="28"/>
          <w:szCs w:val="28"/>
          <w:lang w:val="kk-KZ"/>
        </w:rPr>
        <w:t xml:space="preserve">іну қабілеттерін дамыту, ұлттық </w:t>
      </w:r>
      <w:r w:rsidR="009C1F50" w:rsidRPr="005608E7">
        <w:rPr>
          <w:rFonts w:ascii="Times New Roman" w:hAnsi="Times New Roman"/>
          <w:sz w:val="28"/>
          <w:szCs w:val="28"/>
          <w:lang w:val="kk-KZ"/>
        </w:rPr>
        <w:t xml:space="preserve">қозғалмалы ойындар ережесі бойынша оқушылардың шығармашылық </w:t>
      </w:r>
      <w:r w:rsidR="00850152" w:rsidRPr="005608E7">
        <w:rPr>
          <w:rFonts w:ascii="Times New Roman" w:hAnsi="Times New Roman"/>
          <w:sz w:val="28"/>
          <w:szCs w:val="28"/>
          <w:lang w:val="kk-KZ"/>
        </w:rPr>
        <w:t>белсенділіктері мен</w:t>
      </w:r>
      <w:r w:rsidR="009C1F50" w:rsidRPr="005608E7">
        <w:rPr>
          <w:rFonts w:ascii="Times New Roman" w:hAnsi="Times New Roman"/>
          <w:sz w:val="28"/>
          <w:szCs w:val="28"/>
          <w:lang w:val="kk-KZ"/>
        </w:rPr>
        <w:t xml:space="preserve"> дене мәдениет</w:t>
      </w:r>
      <w:r w:rsidR="00850152" w:rsidRPr="005608E7">
        <w:rPr>
          <w:rFonts w:ascii="Times New Roman" w:hAnsi="Times New Roman"/>
          <w:sz w:val="28"/>
          <w:szCs w:val="28"/>
          <w:lang w:val="kk-KZ"/>
        </w:rPr>
        <w:t>тер</w:t>
      </w:r>
      <w:r w:rsidR="009C1F50" w:rsidRPr="005608E7">
        <w:rPr>
          <w:rFonts w:ascii="Times New Roman" w:hAnsi="Times New Roman"/>
          <w:sz w:val="28"/>
          <w:szCs w:val="28"/>
          <w:lang w:val="kk-KZ"/>
        </w:rPr>
        <w:t>ін жетілдіре отырып, тұлғаны оң қасиеттерге тәрбиелеу үдерісі.</w:t>
      </w:r>
    </w:p>
    <w:p w:rsidR="00B03597" w:rsidRPr="005608E7" w:rsidRDefault="009C1F50" w:rsidP="007E30DA">
      <w:pPr>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4</w:t>
      </w:r>
      <w:r w:rsidR="00B03597" w:rsidRPr="005608E7">
        <w:rPr>
          <w:rFonts w:ascii="Times New Roman" w:hAnsi="Times New Roman"/>
          <w:color w:val="000000"/>
          <w:sz w:val="28"/>
          <w:szCs w:val="28"/>
          <w:lang w:val="kk-KZ"/>
        </w:rPr>
        <w:t xml:space="preserve">. Бастауыш сынып оқушыларының танымдық белсенділіктерін дене шынықтыру сабақтарында </w:t>
      </w:r>
      <w:r w:rsidR="007262FA" w:rsidRPr="005608E7">
        <w:rPr>
          <w:rFonts w:ascii="Times New Roman" w:hAnsi="Times New Roman"/>
          <w:color w:val="000000"/>
          <w:sz w:val="28"/>
          <w:szCs w:val="28"/>
          <w:lang w:val="kk-KZ"/>
        </w:rPr>
        <w:t xml:space="preserve">өткізілетін ұлттық </w:t>
      </w:r>
      <w:r w:rsidR="00B03597" w:rsidRPr="005608E7">
        <w:rPr>
          <w:rFonts w:ascii="Times New Roman" w:hAnsi="Times New Roman"/>
          <w:color w:val="000000"/>
          <w:sz w:val="28"/>
          <w:szCs w:val="28"/>
          <w:lang w:val="kk-KZ"/>
        </w:rPr>
        <w:t>қозғалмалы ойындар арқылы қалыптастырудың педагогикалық шарттарын анықт</w:t>
      </w:r>
      <w:r w:rsidR="007262FA" w:rsidRPr="005608E7">
        <w:rPr>
          <w:rFonts w:ascii="Times New Roman" w:hAnsi="Times New Roman"/>
          <w:color w:val="000000"/>
          <w:sz w:val="28"/>
          <w:szCs w:val="28"/>
          <w:lang w:val="kk-KZ"/>
        </w:rPr>
        <w:t>ау үшін төменгі сыныптарда білім берудің</w:t>
      </w:r>
      <w:r w:rsidR="00B03597" w:rsidRPr="005608E7">
        <w:rPr>
          <w:rFonts w:ascii="Times New Roman" w:hAnsi="Times New Roman"/>
          <w:color w:val="000000"/>
          <w:sz w:val="28"/>
          <w:szCs w:val="28"/>
          <w:lang w:val="kk-KZ"/>
        </w:rPr>
        <w:t xml:space="preserve"> теориялық мәнін айқындау</w:t>
      </w:r>
      <w:r w:rsidR="007262FA" w:rsidRPr="005608E7">
        <w:rPr>
          <w:rFonts w:ascii="Times New Roman" w:hAnsi="Times New Roman"/>
          <w:color w:val="000000"/>
          <w:sz w:val="28"/>
          <w:szCs w:val="28"/>
          <w:lang w:val="kk-KZ"/>
        </w:rPr>
        <w:t xml:space="preserve"> жәнебір жүйеге келтіру</w:t>
      </w:r>
      <w:r w:rsidR="00616243">
        <w:rPr>
          <w:rFonts w:ascii="Times New Roman" w:hAnsi="Times New Roman"/>
          <w:color w:val="000000"/>
          <w:sz w:val="28"/>
          <w:szCs w:val="28"/>
          <w:lang w:val="kk-KZ"/>
        </w:rPr>
        <w:t xml:space="preserve"> </w:t>
      </w:r>
      <w:r w:rsidR="007262FA" w:rsidRPr="005608E7">
        <w:rPr>
          <w:rFonts w:ascii="Times New Roman" w:hAnsi="Times New Roman"/>
          <w:color w:val="000000"/>
          <w:sz w:val="28"/>
          <w:szCs w:val="28"/>
          <w:lang w:val="kk-KZ"/>
        </w:rPr>
        <w:t>мақсатында</w:t>
      </w:r>
      <w:r w:rsidR="00B03597" w:rsidRPr="005608E7">
        <w:rPr>
          <w:rFonts w:ascii="Times New Roman" w:hAnsi="Times New Roman"/>
          <w:color w:val="000000"/>
          <w:sz w:val="28"/>
          <w:szCs w:val="28"/>
          <w:lang w:val="kk-KZ"/>
        </w:rPr>
        <w:t xml:space="preserve"> педагогикалық шарттар жүйесін жасау қажеттілігін негіздедік</w:t>
      </w:r>
      <w:r w:rsidR="007262FA" w:rsidRPr="005608E7">
        <w:rPr>
          <w:rFonts w:ascii="Times New Roman" w:hAnsi="Times New Roman"/>
          <w:color w:val="000000"/>
          <w:sz w:val="28"/>
          <w:szCs w:val="28"/>
          <w:lang w:val="kk-KZ"/>
        </w:rPr>
        <w:t>. Сонымен қатар</w:t>
      </w:r>
      <w:r w:rsidR="00B03597" w:rsidRPr="005608E7">
        <w:rPr>
          <w:rFonts w:ascii="Times New Roman" w:hAnsi="Times New Roman"/>
          <w:color w:val="000000"/>
          <w:sz w:val="28"/>
          <w:szCs w:val="28"/>
          <w:lang w:val="kk-KZ"/>
        </w:rPr>
        <w:t xml:space="preserve"> бастауыш сынып оқушыларының танымдық белсенділіктерін дене шынықтыру сабақтарында</w:t>
      </w:r>
      <w:r w:rsidR="007262FA" w:rsidRPr="005608E7">
        <w:rPr>
          <w:rFonts w:ascii="Times New Roman" w:hAnsi="Times New Roman"/>
          <w:color w:val="000000"/>
          <w:sz w:val="28"/>
          <w:szCs w:val="28"/>
          <w:lang w:val="kk-KZ"/>
        </w:rPr>
        <w:t xml:space="preserve"> өткізілетін</w:t>
      </w:r>
      <w:r w:rsidR="00B03597" w:rsidRPr="005608E7">
        <w:rPr>
          <w:rFonts w:ascii="Times New Roman" w:hAnsi="Times New Roman"/>
          <w:color w:val="000000"/>
          <w:sz w:val="28"/>
          <w:szCs w:val="28"/>
          <w:lang w:val="kk-KZ"/>
        </w:rPr>
        <w:t xml:space="preserve"> ұлттыққозғалмалы ойындар арқылы қалыптастырудың педагогикалық шарттары негіздел</w:t>
      </w:r>
      <w:r w:rsidR="007262FA" w:rsidRPr="005608E7">
        <w:rPr>
          <w:rFonts w:ascii="Times New Roman" w:hAnsi="Times New Roman"/>
          <w:color w:val="000000"/>
          <w:sz w:val="28"/>
          <w:szCs w:val="28"/>
          <w:lang w:val="kk-KZ"/>
        </w:rPr>
        <w:t>ді</w:t>
      </w:r>
      <w:r w:rsidR="00B03597" w:rsidRPr="005608E7">
        <w:rPr>
          <w:rFonts w:ascii="Times New Roman" w:hAnsi="Times New Roman"/>
          <w:color w:val="000000"/>
          <w:sz w:val="28"/>
          <w:szCs w:val="28"/>
          <w:lang w:val="kk-KZ"/>
        </w:rPr>
        <w:t>,</w:t>
      </w:r>
      <w:r w:rsidR="007262FA" w:rsidRPr="005608E7">
        <w:rPr>
          <w:rFonts w:ascii="Times New Roman" w:hAnsi="Times New Roman"/>
          <w:color w:val="000000"/>
          <w:sz w:val="28"/>
          <w:szCs w:val="28"/>
          <w:lang w:val="kk-KZ"/>
        </w:rPr>
        <w:t xml:space="preserve"> нақтыланды және </w:t>
      </w:r>
      <w:r w:rsidR="00B03597" w:rsidRPr="005608E7">
        <w:rPr>
          <w:rFonts w:ascii="Times New Roman" w:hAnsi="Times New Roman"/>
          <w:color w:val="000000"/>
          <w:sz w:val="28"/>
          <w:szCs w:val="28"/>
          <w:lang w:val="kk-KZ"/>
        </w:rPr>
        <w:lastRenderedPageBreak/>
        <w:t>тәжірибеге енгізілді</w:t>
      </w:r>
      <w:r w:rsidR="007262FA" w:rsidRPr="005608E7">
        <w:rPr>
          <w:rFonts w:ascii="Times New Roman" w:hAnsi="Times New Roman"/>
          <w:color w:val="000000"/>
          <w:sz w:val="28"/>
          <w:szCs w:val="28"/>
          <w:lang w:val="kk-KZ"/>
        </w:rPr>
        <w:t>. Нәтижесінде</w:t>
      </w:r>
      <w:r w:rsidR="00B03597" w:rsidRPr="005608E7">
        <w:rPr>
          <w:rFonts w:ascii="Times New Roman" w:hAnsi="Times New Roman"/>
          <w:color w:val="000000"/>
          <w:sz w:val="28"/>
          <w:szCs w:val="28"/>
          <w:lang w:val="kk-KZ"/>
        </w:rPr>
        <w:t>, белгілі бір педагогикалық шарттар</w:t>
      </w:r>
      <w:r w:rsidR="007262FA" w:rsidRPr="005608E7">
        <w:rPr>
          <w:rFonts w:ascii="Times New Roman" w:hAnsi="Times New Roman"/>
          <w:color w:val="000000"/>
          <w:sz w:val="28"/>
          <w:szCs w:val="28"/>
          <w:lang w:val="kk-KZ"/>
        </w:rPr>
        <w:t xml:space="preserve"> сақталғанда</w:t>
      </w:r>
      <w:r w:rsidR="00B03597" w:rsidRPr="005608E7">
        <w:rPr>
          <w:rFonts w:ascii="Times New Roman" w:hAnsi="Times New Roman"/>
          <w:color w:val="000000"/>
          <w:sz w:val="28"/>
          <w:szCs w:val="28"/>
          <w:lang w:val="kk-KZ"/>
        </w:rPr>
        <w:t xml:space="preserve"> ғана тиімді </w:t>
      </w:r>
      <w:r w:rsidR="007262FA" w:rsidRPr="005608E7">
        <w:rPr>
          <w:rFonts w:ascii="Times New Roman" w:hAnsi="Times New Roman"/>
          <w:color w:val="000000"/>
          <w:sz w:val="28"/>
          <w:szCs w:val="28"/>
          <w:lang w:val="kk-KZ"/>
        </w:rPr>
        <w:t>қызмет етеді</w:t>
      </w:r>
      <w:r w:rsidR="00B03597" w:rsidRPr="005608E7">
        <w:rPr>
          <w:rFonts w:ascii="Times New Roman" w:hAnsi="Times New Roman"/>
          <w:color w:val="000000"/>
          <w:sz w:val="28"/>
          <w:szCs w:val="28"/>
          <w:lang w:val="kk-KZ"/>
        </w:rPr>
        <w:t xml:space="preserve"> деп тұжырымдадық. </w:t>
      </w:r>
    </w:p>
    <w:p w:rsidR="00B03597" w:rsidRPr="005608E7" w:rsidRDefault="00B03597" w:rsidP="007E30DA">
      <w:pPr>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Жалпы педагогикалық шарттар деп иновациялық іс-әрекеттердің мазмұндық сипаттамаларын құрастыруды және нәтижеге жетуді түсінеміз.    </w:t>
      </w:r>
    </w:p>
    <w:p w:rsidR="00B03597" w:rsidRPr="005608E7" w:rsidRDefault="00B03597" w:rsidP="007E30DA">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Педагогикалық шарттарды атап айтатын болсақ:</w:t>
      </w:r>
    </w:p>
    <w:p w:rsidR="009C1F50" w:rsidRPr="005608E7" w:rsidRDefault="009C1F50" w:rsidP="00223362">
      <w:pPr>
        <w:pStyle w:val="ae"/>
        <w:numPr>
          <w:ilvl w:val="0"/>
          <w:numId w:val="6"/>
        </w:numPr>
        <w:tabs>
          <w:tab w:val="left" w:pos="993"/>
        </w:tabs>
        <w:ind w:left="0" w:firstLine="709"/>
        <w:jc w:val="both"/>
        <w:rPr>
          <w:rFonts w:ascii="Times New Roman" w:hAnsi="Times New Roman"/>
          <w:sz w:val="28"/>
          <w:szCs w:val="28"/>
          <w:lang w:val="kk-KZ"/>
        </w:rPr>
      </w:pPr>
      <w:r w:rsidRPr="005608E7">
        <w:rPr>
          <w:rFonts w:ascii="Times New Roman" w:hAnsi="Times New Roman"/>
          <w:sz w:val="28"/>
          <w:szCs w:val="28"/>
          <w:lang w:val="kk-KZ"/>
        </w:rPr>
        <w:t xml:space="preserve">бастауыш сынып оқушыларының танымдық белсенділігін дене шынықтыру сабақтарында ұлттық-қозғалмалы ойындарды оқушылардың жас ерекшеліктерін ескере отырып сұрыптау және жіктемесін ұсыну; </w:t>
      </w:r>
    </w:p>
    <w:p w:rsidR="009C1F50" w:rsidRDefault="009C1F50" w:rsidP="00223362">
      <w:pPr>
        <w:pStyle w:val="ae"/>
        <w:numPr>
          <w:ilvl w:val="0"/>
          <w:numId w:val="6"/>
        </w:numPr>
        <w:tabs>
          <w:tab w:val="left" w:pos="993"/>
        </w:tabs>
        <w:ind w:left="0" w:firstLine="709"/>
        <w:jc w:val="both"/>
        <w:rPr>
          <w:rFonts w:ascii="Times New Roman" w:hAnsi="Times New Roman"/>
          <w:sz w:val="28"/>
          <w:szCs w:val="28"/>
          <w:lang w:val="kk-KZ"/>
        </w:rPr>
      </w:pPr>
      <w:r w:rsidRPr="005608E7">
        <w:rPr>
          <w:rFonts w:ascii="Times New Roman" w:hAnsi="Times New Roman"/>
          <w:sz w:val="28"/>
          <w:szCs w:val="28"/>
          <w:lang w:val="kk-KZ"/>
        </w:rPr>
        <w:t>бастауыш сынып оқушыларының танымдық белсенділігін дене шынықтыру сабақтарында ұлттық-қозғалмалы ойындарына тұрақты қызығушылықтары мен қажеттіліктіктерін</w:t>
      </w:r>
      <w:r w:rsidR="00E960C5" w:rsidRPr="005608E7">
        <w:rPr>
          <w:rFonts w:ascii="Times New Roman" w:hAnsi="Times New Roman"/>
          <w:sz w:val="28"/>
          <w:szCs w:val="28"/>
          <w:lang w:val="kk-KZ"/>
        </w:rPr>
        <w:t>е</w:t>
      </w:r>
      <w:r w:rsidRPr="005608E7">
        <w:rPr>
          <w:rFonts w:ascii="Times New Roman" w:hAnsi="Times New Roman"/>
          <w:sz w:val="28"/>
          <w:szCs w:val="28"/>
          <w:lang w:val="kk-KZ"/>
        </w:rPr>
        <w:t xml:space="preserve"> ынталандыру; </w:t>
      </w:r>
    </w:p>
    <w:p w:rsidR="009C1F50" w:rsidRPr="007E30DA" w:rsidRDefault="009C1F50" w:rsidP="00223362">
      <w:pPr>
        <w:pStyle w:val="ae"/>
        <w:numPr>
          <w:ilvl w:val="0"/>
          <w:numId w:val="6"/>
        </w:numPr>
        <w:tabs>
          <w:tab w:val="left" w:pos="993"/>
        </w:tabs>
        <w:ind w:left="0" w:firstLine="709"/>
        <w:jc w:val="both"/>
        <w:rPr>
          <w:rFonts w:ascii="Times New Roman" w:hAnsi="Times New Roman"/>
          <w:sz w:val="28"/>
          <w:szCs w:val="28"/>
          <w:lang w:val="kk-KZ"/>
        </w:rPr>
      </w:pPr>
      <w:r w:rsidRPr="007E30DA">
        <w:rPr>
          <w:rFonts w:ascii="Times New Roman" w:hAnsi="Times New Roman"/>
          <w:sz w:val="28"/>
          <w:szCs w:val="28"/>
          <w:lang w:val="kk-KZ"/>
        </w:rPr>
        <w:t>бастауыш сынып оқушыларының танымдық белсенділігін дене шынықтыру сабақтарында ұлттық-қозғалмалы ойындары бойынша тиісті біліммен, іскерліктермен және ұлттық-қимыл ойындарымен шұғылдану дағдыларымен қаруландыру</w:t>
      </w:r>
      <w:r w:rsidR="007E30DA">
        <w:rPr>
          <w:rFonts w:ascii="Times New Roman" w:hAnsi="Times New Roman"/>
          <w:sz w:val="28"/>
          <w:szCs w:val="28"/>
          <w:lang w:val="kk-KZ"/>
        </w:rPr>
        <w:t>.</w:t>
      </w:r>
      <w:r w:rsidRPr="007E30DA">
        <w:rPr>
          <w:rFonts w:ascii="Times New Roman" w:hAnsi="Times New Roman"/>
          <w:sz w:val="28"/>
          <w:szCs w:val="28"/>
          <w:lang w:val="kk-KZ"/>
        </w:rPr>
        <w:t xml:space="preserve"> </w:t>
      </w:r>
    </w:p>
    <w:p w:rsidR="00B03597" w:rsidRPr="005608E7" w:rsidRDefault="009C1F50" w:rsidP="007E30DA">
      <w:pPr>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5</w:t>
      </w:r>
      <w:r w:rsidR="00B03597" w:rsidRPr="005608E7">
        <w:rPr>
          <w:rFonts w:ascii="Times New Roman" w:hAnsi="Times New Roman"/>
          <w:color w:val="000000"/>
          <w:sz w:val="28"/>
          <w:szCs w:val="28"/>
          <w:lang w:val="kk-KZ"/>
        </w:rPr>
        <w:t xml:space="preserve">. Теориялық-әдіснамалық негіздерге </w:t>
      </w:r>
      <w:r w:rsidR="006F308E" w:rsidRPr="005608E7">
        <w:rPr>
          <w:rFonts w:ascii="Times New Roman" w:hAnsi="Times New Roman"/>
          <w:color w:val="000000"/>
          <w:sz w:val="28"/>
          <w:szCs w:val="28"/>
          <w:lang w:val="kk-KZ"/>
        </w:rPr>
        <w:t>сүйене отырып, төменгі сынып</w:t>
      </w:r>
      <w:r w:rsidR="00B03597" w:rsidRPr="005608E7">
        <w:rPr>
          <w:rFonts w:ascii="Times New Roman" w:hAnsi="Times New Roman"/>
          <w:color w:val="000000"/>
          <w:sz w:val="28"/>
          <w:szCs w:val="28"/>
          <w:lang w:val="kk-KZ"/>
        </w:rPr>
        <w:t xml:space="preserve"> оқушыларының танымдық белсенділіктерін дене шынықтыру сабақтарында </w:t>
      </w:r>
      <w:r w:rsidR="006F308E" w:rsidRPr="005608E7">
        <w:rPr>
          <w:rFonts w:ascii="Times New Roman" w:hAnsi="Times New Roman"/>
          <w:color w:val="000000"/>
          <w:sz w:val="28"/>
          <w:szCs w:val="28"/>
          <w:lang w:val="kk-KZ"/>
        </w:rPr>
        <w:t xml:space="preserve">берілетін ұлттық </w:t>
      </w:r>
      <w:r w:rsidR="00B03597" w:rsidRPr="005608E7">
        <w:rPr>
          <w:rFonts w:ascii="Times New Roman" w:hAnsi="Times New Roman"/>
          <w:color w:val="000000"/>
          <w:sz w:val="28"/>
          <w:szCs w:val="28"/>
          <w:lang w:val="kk-KZ"/>
        </w:rPr>
        <w:t xml:space="preserve">қозғалмалы ойындар арқылы қалыптастырудың  құрылымдық-мазмұндық моделі </w:t>
      </w:r>
      <w:r w:rsidR="006F308E" w:rsidRPr="005608E7">
        <w:rPr>
          <w:rFonts w:ascii="Times New Roman" w:hAnsi="Times New Roman"/>
          <w:color w:val="000000"/>
          <w:sz w:val="28"/>
          <w:szCs w:val="28"/>
          <w:lang w:val="kk-KZ"/>
        </w:rPr>
        <w:t>құрыл</w:t>
      </w:r>
      <w:r w:rsidR="00B03597" w:rsidRPr="005608E7">
        <w:rPr>
          <w:rFonts w:ascii="Times New Roman" w:hAnsi="Times New Roman"/>
          <w:color w:val="000000"/>
          <w:sz w:val="28"/>
          <w:szCs w:val="28"/>
          <w:lang w:val="kk-KZ"/>
        </w:rPr>
        <w:t xml:space="preserve">ды. Бұл  </w:t>
      </w:r>
      <w:r w:rsidR="006F308E" w:rsidRPr="005608E7">
        <w:rPr>
          <w:rFonts w:ascii="Times New Roman" w:hAnsi="Times New Roman"/>
          <w:color w:val="000000"/>
          <w:sz w:val="28"/>
          <w:szCs w:val="28"/>
          <w:lang w:val="kk-KZ"/>
        </w:rPr>
        <w:t>үлгі-</w:t>
      </w:r>
      <w:r w:rsidR="00B03597" w:rsidRPr="005608E7">
        <w:rPr>
          <w:rFonts w:ascii="Times New Roman" w:hAnsi="Times New Roman"/>
          <w:color w:val="000000"/>
          <w:sz w:val="28"/>
          <w:szCs w:val="28"/>
          <w:lang w:val="kk-KZ"/>
        </w:rPr>
        <w:t xml:space="preserve">модель қалыптастырудың құрамдас бөліктерін анықтауға, </w:t>
      </w:r>
      <w:r w:rsidR="006F308E" w:rsidRPr="005608E7">
        <w:rPr>
          <w:rFonts w:ascii="Times New Roman" w:hAnsi="Times New Roman"/>
          <w:color w:val="000000"/>
          <w:sz w:val="28"/>
          <w:szCs w:val="28"/>
          <w:lang w:val="kk-KZ"/>
        </w:rPr>
        <w:t xml:space="preserve">оның </w:t>
      </w:r>
      <w:r w:rsidR="00B03597" w:rsidRPr="005608E7">
        <w:rPr>
          <w:rFonts w:ascii="Times New Roman" w:hAnsi="Times New Roman"/>
          <w:color w:val="000000"/>
          <w:sz w:val="28"/>
          <w:szCs w:val="28"/>
          <w:lang w:val="kk-KZ"/>
        </w:rPr>
        <w:t xml:space="preserve">технологиясын </w:t>
      </w:r>
      <w:r w:rsidR="006F308E" w:rsidRPr="005608E7">
        <w:rPr>
          <w:rFonts w:ascii="Times New Roman" w:hAnsi="Times New Roman"/>
          <w:color w:val="000000"/>
          <w:sz w:val="28"/>
          <w:szCs w:val="28"/>
          <w:lang w:val="kk-KZ"/>
        </w:rPr>
        <w:t>құр</w:t>
      </w:r>
      <w:r w:rsidR="00B03597" w:rsidRPr="005608E7">
        <w:rPr>
          <w:rFonts w:ascii="Times New Roman" w:hAnsi="Times New Roman"/>
          <w:color w:val="000000"/>
          <w:sz w:val="28"/>
          <w:szCs w:val="28"/>
          <w:lang w:val="kk-KZ"/>
        </w:rPr>
        <w:t xml:space="preserve">уға, </w:t>
      </w:r>
      <w:r w:rsidR="006F308E" w:rsidRPr="005608E7">
        <w:rPr>
          <w:rFonts w:ascii="Times New Roman" w:hAnsi="Times New Roman"/>
          <w:color w:val="000000"/>
          <w:sz w:val="28"/>
          <w:szCs w:val="28"/>
          <w:lang w:val="kk-KZ"/>
        </w:rPr>
        <w:t>сондай-ақ</w:t>
      </w:r>
      <w:r w:rsidR="00E960C5" w:rsidRPr="005608E7">
        <w:rPr>
          <w:rFonts w:ascii="Times New Roman" w:hAnsi="Times New Roman"/>
          <w:color w:val="000000"/>
          <w:sz w:val="28"/>
          <w:szCs w:val="28"/>
          <w:lang w:val="kk-KZ"/>
        </w:rPr>
        <w:t>,</w:t>
      </w:r>
      <w:r w:rsidR="00B03597" w:rsidRPr="005608E7">
        <w:rPr>
          <w:rFonts w:ascii="Times New Roman" w:hAnsi="Times New Roman"/>
          <w:color w:val="000000"/>
          <w:sz w:val="28"/>
          <w:szCs w:val="28"/>
          <w:lang w:val="kk-KZ"/>
        </w:rPr>
        <w:t xml:space="preserve">ұйымдастыру кезеңдері мен </w:t>
      </w:r>
      <w:r w:rsidR="006F308E" w:rsidRPr="005608E7">
        <w:rPr>
          <w:rFonts w:ascii="Times New Roman" w:hAnsi="Times New Roman"/>
          <w:color w:val="000000"/>
          <w:sz w:val="28"/>
          <w:szCs w:val="28"/>
          <w:lang w:val="kk-KZ"/>
        </w:rPr>
        <w:t>түрлерін</w:t>
      </w:r>
      <w:r w:rsidR="00B03597" w:rsidRPr="005608E7">
        <w:rPr>
          <w:rFonts w:ascii="Times New Roman" w:hAnsi="Times New Roman"/>
          <w:color w:val="000000"/>
          <w:sz w:val="28"/>
          <w:szCs w:val="28"/>
          <w:lang w:val="kk-KZ"/>
        </w:rPr>
        <w:t>, әдіс-тәсілдерін, өлшемдері мен көрсеткіштерін айқындауға,</w:t>
      </w:r>
      <w:r w:rsidR="006F308E" w:rsidRPr="005608E7">
        <w:rPr>
          <w:rFonts w:ascii="Times New Roman" w:hAnsi="Times New Roman"/>
          <w:color w:val="000000"/>
          <w:sz w:val="28"/>
          <w:szCs w:val="28"/>
          <w:lang w:val="kk-KZ"/>
        </w:rPr>
        <w:t xml:space="preserve"> болжау</w:t>
      </w:r>
      <w:r w:rsidR="00B03597" w:rsidRPr="005608E7">
        <w:rPr>
          <w:rFonts w:ascii="Times New Roman" w:hAnsi="Times New Roman"/>
          <w:color w:val="000000"/>
          <w:sz w:val="28"/>
          <w:szCs w:val="28"/>
          <w:lang w:val="kk-KZ"/>
        </w:rPr>
        <w:t xml:space="preserve"> құралдарын таңдауға және олардың барлығын бір құрылымға жинақтап, оған сәйкес жүйелі іске асыруға мүмкіндік берді. </w:t>
      </w:r>
    </w:p>
    <w:p w:rsidR="00B03597" w:rsidRPr="005608E7" w:rsidRDefault="00B03597" w:rsidP="007E30DA">
      <w:pPr>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Модель негізгі төрт компоненттен құрылды: тұжырымдамалық, технологиялық, </w:t>
      </w:r>
      <w:r w:rsidR="00E5720F" w:rsidRPr="005608E7">
        <w:rPr>
          <w:rFonts w:ascii="Times New Roman" w:hAnsi="Times New Roman"/>
          <w:color w:val="000000"/>
          <w:sz w:val="28"/>
          <w:szCs w:val="28"/>
          <w:lang w:val="kk-KZ"/>
        </w:rPr>
        <w:t xml:space="preserve"> өлшемдік, </w:t>
      </w:r>
      <w:r w:rsidRPr="005608E7">
        <w:rPr>
          <w:rFonts w:ascii="Times New Roman" w:hAnsi="Times New Roman"/>
          <w:color w:val="000000"/>
          <w:sz w:val="28"/>
          <w:szCs w:val="28"/>
          <w:lang w:val="kk-KZ"/>
        </w:rPr>
        <w:t xml:space="preserve">ұйымдастырушылық. </w:t>
      </w:r>
    </w:p>
    <w:p w:rsidR="00B03597" w:rsidRPr="005608E7" w:rsidRDefault="00B03597" w:rsidP="007E30DA">
      <w:pPr>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Тұжырымдамалық блокта </w:t>
      </w:r>
      <w:r w:rsidR="006F308E" w:rsidRPr="005608E7">
        <w:rPr>
          <w:rFonts w:ascii="Times New Roman" w:hAnsi="Times New Roman"/>
          <w:color w:val="000000"/>
          <w:sz w:val="28"/>
          <w:szCs w:val="28"/>
          <w:lang w:val="kk-KZ"/>
        </w:rPr>
        <w:t>төменгі сынып жасындағы</w:t>
      </w:r>
      <w:r w:rsidRPr="005608E7">
        <w:rPr>
          <w:rFonts w:ascii="Times New Roman" w:hAnsi="Times New Roman"/>
          <w:color w:val="000000"/>
          <w:sz w:val="28"/>
          <w:szCs w:val="28"/>
          <w:lang w:val="kk-KZ"/>
        </w:rPr>
        <w:t xml:space="preserve"> оқушылар</w:t>
      </w:r>
      <w:r w:rsidR="006F308E" w:rsidRPr="005608E7">
        <w:rPr>
          <w:rFonts w:ascii="Times New Roman" w:hAnsi="Times New Roman"/>
          <w:color w:val="000000"/>
          <w:sz w:val="28"/>
          <w:szCs w:val="28"/>
          <w:lang w:val="kk-KZ"/>
        </w:rPr>
        <w:t>д</w:t>
      </w:r>
      <w:r w:rsidRPr="005608E7">
        <w:rPr>
          <w:rFonts w:ascii="Times New Roman" w:hAnsi="Times New Roman"/>
          <w:color w:val="000000"/>
          <w:sz w:val="28"/>
          <w:szCs w:val="28"/>
          <w:lang w:val="kk-KZ"/>
        </w:rPr>
        <w:t>ың т</w:t>
      </w:r>
      <w:r w:rsidR="006F308E" w:rsidRPr="005608E7">
        <w:rPr>
          <w:rFonts w:ascii="Times New Roman" w:hAnsi="Times New Roman"/>
          <w:color w:val="000000"/>
          <w:sz w:val="28"/>
          <w:szCs w:val="28"/>
          <w:lang w:val="kk-KZ"/>
        </w:rPr>
        <w:t xml:space="preserve">анымдық белсенділіктерін ұлттық </w:t>
      </w:r>
      <w:r w:rsidRPr="005608E7">
        <w:rPr>
          <w:rFonts w:ascii="Times New Roman" w:hAnsi="Times New Roman"/>
          <w:color w:val="000000"/>
          <w:sz w:val="28"/>
          <w:szCs w:val="28"/>
          <w:lang w:val="kk-KZ"/>
        </w:rPr>
        <w:t>қозғалмалы ойындар арқылы қалыптастырудың қажеттілігі, мақсаты, әдіснамалық тұғырлары (жүйелік, іс-әрекеттік, тұлғалық, мәденитанымдық, этнопедагогикалық тұғырлар)</w:t>
      </w:r>
      <w:r w:rsidR="006F308E" w:rsidRPr="005608E7">
        <w:rPr>
          <w:rFonts w:ascii="Times New Roman" w:hAnsi="Times New Roman"/>
          <w:color w:val="000000"/>
          <w:sz w:val="28"/>
          <w:szCs w:val="28"/>
          <w:lang w:val="kk-KZ"/>
        </w:rPr>
        <w:t xml:space="preserve"> мен қағидалары</w:t>
      </w:r>
      <w:r w:rsidRPr="005608E7">
        <w:rPr>
          <w:rFonts w:ascii="Times New Roman" w:hAnsi="Times New Roman"/>
          <w:color w:val="000000"/>
          <w:sz w:val="28"/>
          <w:szCs w:val="28"/>
          <w:lang w:val="kk-KZ"/>
        </w:rPr>
        <w:t xml:space="preserve"> қамтылды. </w:t>
      </w:r>
    </w:p>
    <w:p w:rsidR="00B03597" w:rsidRPr="005608E7" w:rsidRDefault="006F308E" w:rsidP="007E30DA">
      <w:pPr>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Сонымен қатар т</w:t>
      </w:r>
      <w:r w:rsidR="00B03597" w:rsidRPr="005608E7">
        <w:rPr>
          <w:rFonts w:ascii="Times New Roman" w:hAnsi="Times New Roman"/>
          <w:color w:val="000000"/>
          <w:sz w:val="28"/>
          <w:szCs w:val="28"/>
          <w:lang w:val="kk-KZ"/>
        </w:rPr>
        <w:t>ехнологиялықбағдарлама</w:t>
      </w:r>
      <w:r w:rsidRPr="005608E7">
        <w:rPr>
          <w:rFonts w:ascii="Times New Roman" w:hAnsi="Times New Roman"/>
          <w:color w:val="000000"/>
          <w:sz w:val="28"/>
          <w:szCs w:val="28"/>
          <w:lang w:val="kk-KZ"/>
        </w:rPr>
        <w:t>ның</w:t>
      </w:r>
      <w:r w:rsidR="00B03597" w:rsidRPr="005608E7">
        <w:rPr>
          <w:rFonts w:ascii="Times New Roman" w:hAnsi="Times New Roman"/>
          <w:color w:val="000000"/>
          <w:sz w:val="28"/>
          <w:szCs w:val="28"/>
          <w:lang w:val="kk-KZ"/>
        </w:rPr>
        <w:t xml:space="preserve"> мазмұны, оны жүзеге асырудағы </w:t>
      </w:r>
      <w:r w:rsidR="00A60C40" w:rsidRPr="005608E7">
        <w:rPr>
          <w:rFonts w:ascii="Times New Roman" w:hAnsi="Times New Roman"/>
          <w:color w:val="000000"/>
          <w:sz w:val="28"/>
          <w:szCs w:val="28"/>
          <w:lang w:val="kk-KZ"/>
        </w:rPr>
        <w:t>қызмет түрлері</w:t>
      </w:r>
      <w:r w:rsidR="00B03597" w:rsidRPr="005608E7">
        <w:rPr>
          <w:rFonts w:ascii="Times New Roman" w:hAnsi="Times New Roman"/>
          <w:color w:val="000000"/>
          <w:sz w:val="28"/>
          <w:szCs w:val="28"/>
          <w:lang w:val="kk-KZ"/>
        </w:rPr>
        <w:t>, әдіс</w:t>
      </w:r>
      <w:r w:rsidR="00A60C40" w:rsidRPr="005608E7">
        <w:rPr>
          <w:rFonts w:ascii="Times New Roman" w:hAnsi="Times New Roman"/>
          <w:color w:val="000000"/>
          <w:sz w:val="28"/>
          <w:szCs w:val="28"/>
          <w:lang w:val="kk-KZ"/>
        </w:rPr>
        <w:t>-тәсілдері мен</w:t>
      </w:r>
      <w:r w:rsidR="00B03597" w:rsidRPr="005608E7">
        <w:rPr>
          <w:rFonts w:ascii="Times New Roman" w:hAnsi="Times New Roman"/>
          <w:color w:val="000000"/>
          <w:sz w:val="28"/>
          <w:szCs w:val="28"/>
          <w:lang w:val="kk-KZ"/>
        </w:rPr>
        <w:t xml:space="preserve"> құралдары анықталды. </w:t>
      </w:r>
    </w:p>
    <w:p w:rsidR="00B03597" w:rsidRPr="005608E7" w:rsidRDefault="00A60C40" w:rsidP="007E30DA">
      <w:pPr>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Ұсынылған ө</w:t>
      </w:r>
      <w:r w:rsidR="00CB678F" w:rsidRPr="005608E7">
        <w:rPr>
          <w:rFonts w:ascii="Times New Roman" w:hAnsi="Times New Roman"/>
          <w:color w:val="000000"/>
          <w:sz w:val="28"/>
          <w:szCs w:val="28"/>
          <w:lang w:val="kk-KZ"/>
        </w:rPr>
        <w:t>лшемдік</w:t>
      </w:r>
      <w:r w:rsidR="00B03597" w:rsidRPr="005608E7">
        <w:rPr>
          <w:rFonts w:ascii="Times New Roman" w:hAnsi="Times New Roman"/>
          <w:color w:val="000000"/>
          <w:sz w:val="28"/>
          <w:szCs w:val="28"/>
          <w:lang w:val="kk-KZ"/>
        </w:rPr>
        <w:t xml:space="preserve"> блокта</w:t>
      </w:r>
      <w:r w:rsidRPr="005608E7">
        <w:rPr>
          <w:rFonts w:ascii="Times New Roman" w:hAnsi="Times New Roman"/>
          <w:color w:val="000000"/>
          <w:sz w:val="28"/>
          <w:szCs w:val="28"/>
          <w:lang w:val="kk-KZ"/>
        </w:rPr>
        <w:t xml:space="preserve"> оның құрам-бөліктері</w:t>
      </w:r>
      <w:r w:rsidR="00B03597" w:rsidRPr="005608E7">
        <w:rPr>
          <w:rFonts w:ascii="Times New Roman" w:hAnsi="Times New Roman"/>
          <w:color w:val="000000"/>
          <w:sz w:val="28"/>
          <w:szCs w:val="28"/>
          <w:lang w:val="kk-KZ"/>
        </w:rPr>
        <w:t>, өлшемдері</w:t>
      </w:r>
      <w:r w:rsidRPr="005608E7">
        <w:rPr>
          <w:rFonts w:ascii="Times New Roman" w:hAnsi="Times New Roman"/>
          <w:color w:val="000000"/>
          <w:sz w:val="28"/>
          <w:szCs w:val="28"/>
          <w:lang w:val="kk-KZ"/>
        </w:rPr>
        <w:t xml:space="preserve"> мен</w:t>
      </w:r>
      <w:r w:rsidR="00B03597" w:rsidRPr="005608E7">
        <w:rPr>
          <w:rFonts w:ascii="Times New Roman" w:hAnsi="Times New Roman"/>
          <w:color w:val="000000"/>
          <w:sz w:val="28"/>
          <w:szCs w:val="28"/>
          <w:lang w:val="kk-KZ"/>
        </w:rPr>
        <w:t xml:space="preserve"> деңгейлері сипатталды. Ұйымдастырушылық</w:t>
      </w:r>
      <w:r w:rsidRPr="005608E7">
        <w:rPr>
          <w:rFonts w:ascii="Times New Roman" w:hAnsi="Times New Roman"/>
          <w:color w:val="000000"/>
          <w:sz w:val="28"/>
          <w:szCs w:val="28"/>
          <w:lang w:val="kk-KZ"/>
        </w:rPr>
        <w:t xml:space="preserve"> блокта </w:t>
      </w:r>
      <w:r w:rsidR="00B03597" w:rsidRPr="005608E7">
        <w:rPr>
          <w:rFonts w:ascii="Times New Roman" w:hAnsi="Times New Roman"/>
          <w:color w:val="000000"/>
          <w:sz w:val="28"/>
          <w:szCs w:val="28"/>
          <w:lang w:val="kk-KZ"/>
        </w:rPr>
        <w:t>кезеңдер (мақсаттық, мазмұндық</w:t>
      </w:r>
      <w:r w:rsidR="00616243">
        <w:rPr>
          <w:rFonts w:ascii="Times New Roman" w:hAnsi="Times New Roman"/>
          <w:color w:val="000000"/>
          <w:sz w:val="28"/>
          <w:szCs w:val="28"/>
          <w:lang w:val="kk-KZ"/>
        </w:rPr>
        <w:t>, процессуалдық</w:t>
      </w:r>
      <w:r w:rsidR="00B03597" w:rsidRPr="005608E7">
        <w:rPr>
          <w:rFonts w:ascii="Times New Roman" w:hAnsi="Times New Roman"/>
          <w:color w:val="000000"/>
          <w:sz w:val="28"/>
          <w:szCs w:val="28"/>
          <w:lang w:val="kk-KZ"/>
        </w:rPr>
        <w:t>, аналитикалық</w:t>
      </w:r>
      <w:r w:rsidR="00616243">
        <w:rPr>
          <w:rFonts w:ascii="Times New Roman" w:hAnsi="Times New Roman"/>
          <w:color w:val="000000"/>
          <w:sz w:val="28"/>
          <w:szCs w:val="28"/>
          <w:lang w:val="kk-KZ"/>
        </w:rPr>
        <w:t xml:space="preserve"> </w:t>
      </w:r>
      <w:r w:rsidR="00B03597" w:rsidRPr="005608E7">
        <w:rPr>
          <w:rFonts w:ascii="Times New Roman" w:hAnsi="Times New Roman"/>
          <w:color w:val="000000"/>
          <w:sz w:val="28"/>
          <w:szCs w:val="28"/>
          <w:lang w:val="kk-KZ"/>
        </w:rPr>
        <w:t xml:space="preserve">талдау), </w:t>
      </w:r>
      <w:r w:rsidRPr="005608E7">
        <w:rPr>
          <w:rFonts w:ascii="Times New Roman" w:hAnsi="Times New Roman"/>
          <w:color w:val="000000"/>
          <w:sz w:val="28"/>
          <w:szCs w:val="28"/>
          <w:lang w:val="kk-KZ"/>
        </w:rPr>
        <w:t>атқарылатын қызмет</w:t>
      </w:r>
      <w:r w:rsidR="00B03597" w:rsidRPr="005608E7">
        <w:rPr>
          <w:rFonts w:ascii="Times New Roman" w:hAnsi="Times New Roman"/>
          <w:color w:val="000000"/>
          <w:sz w:val="28"/>
          <w:szCs w:val="28"/>
          <w:lang w:val="kk-KZ"/>
        </w:rPr>
        <w:t xml:space="preserve"> (дамытушы, коммуникативті, танымдық, тәрбиелеу, оқыту), педагогикалық эксперименті (анықтаушы, қалыптастырушы, қорытындылау) сипатта</w:t>
      </w:r>
      <w:r w:rsidRPr="005608E7">
        <w:rPr>
          <w:rFonts w:ascii="Times New Roman" w:hAnsi="Times New Roman"/>
          <w:color w:val="000000"/>
          <w:sz w:val="28"/>
          <w:szCs w:val="28"/>
          <w:lang w:val="kk-KZ"/>
        </w:rPr>
        <w:t>л</w:t>
      </w:r>
      <w:r w:rsidR="00B03597" w:rsidRPr="005608E7">
        <w:rPr>
          <w:rFonts w:ascii="Times New Roman" w:hAnsi="Times New Roman"/>
          <w:color w:val="000000"/>
          <w:sz w:val="28"/>
          <w:szCs w:val="28"/>
          <w:lang w:val="kk-KZ"/>
        </w:rPr>
        <w:t xml:space="preserve">ды. </w:t>
      </w:r>
    </w:p>
    <w:p w:rsidR="00B03597" w:rsidRPr="005608E7" w:rsidRDefault="009C1F50" w:rsidP="007E30DA">
      <w:pPr>
        <w:tabs>
          <w:tab w:val="left" w:pos="993"/>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6</w:t>
      </w:r>
      <w:r w:rsidR="00B03597" w:rsidRPr="005608E7">
        <w:rPr>
          <w:rFonts w:ascii="Times New Roman" w:hAnsi="Times New Roman"/>
          <w:color w:val="000000"/>
          <w:sz w:val="28"/>
          <w:szCs w:val="28"/>
          <w:lang w:val="kk-KZ"/>
        </w:rPr>
        <w:t xml:space="preserve">. </w:t>
      </w:r>
      <w:r w:rsidR="00A60C40" w:rsidRPr="005608E7">
        <w:rPr>
          <w:rFonts w:ascii="Times New Roman" w:hAnsi="Times New Roman"/>
          <w:color w:val="000000"/>
          <w:sz w:val="28"/>
          <w:szCs w:val="28"/>
          <w:lang w:val="kk-KZ"/>
        </w:rPr>
        <w:t>Зерттеу жұмысымыз арқылы б</w:t>
      </w:r>
      <w:r w:rsidR="00B03597" w:rsidRPr="005608E7">
        <w:rPr>
          <w:rFonts w:ascii="Times New Roman" w:hAnsi="Times New Roman"/>
          <w:color w:val="000000"/>
          <w:sz w:val="28"/>
          <w:szCs w:val="28"/>
          <w:lang w:val="kk-KZ"/>
        </w:rPr>
        <w:t xml:space="preserve">астауыш сынып оқушыларының танымдық белсенділіктерін дене шынықтыру сабақтарында </w:t>
      </w:r>
      <w:r w:rsidR="00A60C40" w:rsidRPr="005608E7">
        <w:rPr>
          <w:rFonts w:ascii="Times New Roman" w:hAnsi="Times New Roman"/>
          <w:color w:val="000000"/>
          <w:sz w:val="28"/>
          <w:szCs w:val="28"/>
          <w:lang w:val="kk-KZ"/>
        </w:rPr>
        <w:t xml:space="preserve">берілетін </w:t>
      </w:r>
      <w:r w:rsidR="00B03597" w:rsidRPr="005608E7">
        <w:rPr>
          <w:rFonts w:ascii="Times New Roman" w:hAnsi="Times New Roman"/>
          <w:color w:val="000000"/>
          <w:sz w:val="28"/>
          <w:szCs w:val="28"/>
          <w:lang w:val="kk-KZ"/>
        </w:rPr>
        <w:t>ұлттық</w:t>
      </w:r>
      <w:r w:rsidR="003267A8">
        <w:rPr>
          <w:rFonts w:ascii="Times New Roman" w:hAnsi="Times New Roman"/>
          <w:color w:val="000000"/>
          <w:sz w:val="28"/>
          <w:szCs w:val="28"/>
          <w:lang w:val="kk-KZ"/>
        </w:rPr>
        <w:t xml:space="preserve"> </w:t>
      </w:r>
      <w:r w:rsidR="00B03597" w:rsidRPr="005608E7">
        <w:rPr>
          <w:rFonts w:ascii="Times New Roman" w:hAnsi="Times New Roman"/>
          <w:color w:val="000000"/>
          <w:sz w:val="28"/>
          <w:szCs w:val="28"/>
          <w:lang w:val="kk-KZ"/>
        </w:rPr>
        <w:t xml:space="preserve">қозғалмалы ойындар арқылы қалыптастырудың мазмұнын анықтау және формалары мен әдістерін таңдауды жүзеге асырдық. </w:t>
      </w:r>
      <w:r w:rsidR="00A60C40" w:rsidRPr="005608E7">
        <w:rPr>
          <w:rFonts w:ascii="Times New Roman" w:hAnsi="Times New Roman"/>
          <w:color w:val="000000"/>
          <w:sz w:val="28"/>
          <w:szCs w:val="28"/>
          <w:lang w:val="kk-KZ"/>
        </w:rPr>
        <w:t>З</w:t>
      </w:r>
      <w:r w:rsidR="00B03597" w:rsidRPr="005608E7">
        <w:rPr>
          <w:rFonts w:ascii="Times New Roman" w:hAnsi="Times New Roman"/>
          <w:color w:val="000000"/>
          <w:sz w:val="28"/>
          <w:szCs w:val="28"/>
          <w:lang w:val="kk-KZ"/>
        </w:rPr>
        <w:t xml:space="preserve">ерттеу жұмысымызда бастауыш сынып оқушыларының танымдық белсенділіктерін дене шынықтыру сабақтарында </w:t>
      </w:r>
      <w:r w:rsidR="00A60C40" w:rsidRPr="005608E7">
        <w:rPr>
          <w:rFonts w:ascii="Times New Roman" w:hAnsi="Times New Roman"/>
          <w:color w:val="000000"/>
          <w:sz w:val="28"/>
          <w:szCs w:val="28"/>
          <w:lang w:val="kk-KZ"/>
        </w:rPr>
        <w:t xml:space="preserve">өкізілетін ұлттық </w:t>
      </w:r>
      <w:r w:rsidR="00B03597" w:rsidRPr="005608E7">
        <w:rPr>
          <w:rFonts w:ascii="Times New Roman" w:hAnsi="Times New Roman"/>
          <w:color w:val="000000"/>
          <w:sz w:val="28"/>
          <w:szCs w:val="28"/>
          <w:lang w:val="kk-KZ"/>
        </w:rPr>
        <w:t xml:space="preserve">қозғалмалы ойындар арқылы қалыптастыру технологиясының тиімділігін тәжірибелік тұрғыдан негіздедік. </w:t>
      </w:r>
      <w:r w:rsidR="00A60C40" w:rsidRPr="005608E7">
        <w:rPr>
          <w:rFonts w:ascii="Times New Roman" w:hAnsi="Times New Roman"/>
          <w:color w:val="000000"/>
          <w:sz w:val="28"/>
          <w:szCs w:val="28"/>
          <w:lang w:val="kk-KZ"/>
        </w:rPr>
        <w:t>Соны</w:t>
      </w:r>
      <w:r w:rsidR="00B03597" w:rsidRPr="005608E7">
        <w:rPr>
          <w:rFonts w:ascii="Times New Roman" w:hAnsi="Times New Roman"/>
          <w:color w:val="000000"/>
          <w:sz w:val="28"/>
          <w:szCs w:val="28"/>
          <w:lang w:val="kk-KZ"/>
        </w:rPr>
        <w:t xml:space="preserve">ң негізінде </w:t>
      </w:r>
      <w:r w:rsidR="00B03597" w:rsidRPr="005608E7">
        <w:rPr>
          <w:rFonts w:ascii="Times New Roman" w:hAnsi="Times New Roman"/>
          <w:color w:val="000000"/>
          <w:sz w:val="28"/>
          <w:szCs w:val="28"/>
          <w:lang w:val="kk-KZ"/>
        </w:rPr>
        <w:lastRenderedPageBreak/>
        <w:t xml:space="preserve">бастауыш сынып оқушыларының танымдық белсенділіктерін дене шынықтыру сабақтарында </w:t>
      </w:r>
      <w:r w:rsidR="00A60C40" w:rsidRPr="005608E7">
        <w:rPr>
          <w:rFonts w:ascii="Times New Roman" w:hAnsi="Times New Roman"/>
          <w:color w:val="000000"/>
          <w:sz w:val="28"/>
          <w:szCs w:val="28"/>
          <w:lang w:val="kk-KZ"/>
        </w:rPr>
        <w:t xml:space="preserve">өткізілетін </w:t>
      </w:r>
      <w:r w:rsidR="00B03597" w:rsidRPr="005608E7">
        <w:rPr>
          <w:rFonts w:ascii="Times New Roman" w:hAnsi="Times New Roman"/>
          <w:color w:val="000000"/>
          <w:sz w:val="28"/>
          <w:szCs w:val="28"/>
          <w:lang w:val="kk-KZ"/>
        </w:rPr>
        <w:t>ұлттыққозғалмалы ойындар арқылы қалыптастыру</w:t>
      </w:r>
      <w:r w:rsidR="00A60C40" w:rsidRPr="005608E7">
        <w:rPr>
          <w:rFonts w:ascii="Times New Roman" w:hAnsi="Times New Roman"/>
          <w:color w:val="000000"/>
          <w:sz w:val="28"/>
          <w:szCs w:val="28"/>
          <w:lang w:val="kk-KZ"/>
        </w:rPr>
        <w:t>ға арналған</w:t>
      </w:r>
      <w:r w:rsidR="00B03597" w:rsidRPr="005608E7">
        <w:rPr>
          <w:rFonts w:ascii="Times New Roman" w:hAnsi="Times New Roman"/>
          <w:color w:val="000000"/>
          <w:sz w:val="28"/>
          <w:szCs w:val="28"/>
          <w:lang w:val="kk-KZ"/>
        </w:rPr>
        <w:t>э</w:t>
      </w:r>
      <w:r w:rsidR="00A60C40" w:rsidRPr="005608E7">
        <w:rPr>
          <w:rFonts w:ascii="Times New Roman" w:hAnsi="Times New Roman"/>
          <w:color w:val="000000"/>
          <w:sz w:val="28"/>
          <w:szCs w:val="28"/>
          <w:lang w:val="kk-KZ"/>
        </w:rPr>
        <w:t>л</w:t>
      </w:r>
      <w:r w:rsidR="00B03597" w:rsidRPr="005608E7">
        <w:rPr>
          <w:rFonts w:ascii="Times New Roman" w:hAnsi="Times New Roman"/>
          <w:color w:val="000000"/>
          <w:sz w:val="28"/>
          <w:szCs w:val="28"/>
          <w:lang w:val="kk-KZ"/>
        </w:rPr>
        <w:t xml:space="preserve">лективті курсты </w:t>
      </w:r>
      <w:r w:rsidR="00A60C40" w:rsidRPr="005608E7">
        <w:rPr>
          <w:rFonts w:ascii="Times New Roman" w:hAnsi="Times New Roman"/>
          <w:color w:val="000000"/>
          <w:sz w:val="28"/>
          <w:szCs w:val="28"/>
          <w:lang w:val="kk-KZ"/>
        </w:rPr>
        <w:t xml:space="preserve">мектепте </w:t>
      </w:r>
      <w:r w:rsidR="00B03597" w:rsidRPr="005608E7">
        <w:rPr>
          <w:rFonts w:ascii="Times New Roman" w:hAnsi="Times New Roman"/>
          <w:color w:val="000000"/>
          <w:sz w:val="28"/>
          <w:szCs w:val="28"/>
          <w:lang w:val="kk-KZ"/>
        </w:rPr>
        <w:t xml:space="preserve">енгізу қажеттілігі туындады. </w:t>
      </w:r>
    </w:p>
    <w:p w:rsidR="00B03597" w:rsidRPr="005608E7" w:rsidRDefault="00B03597" w:rsidP="007E30DA">
      <w:pPr>
        <w:tabs>
          <w:tab w:val="left" w:pos="993"/>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Сондай-ақ, э</w:t>
      </w:r>
      <w:r w:rsidR="00A60C40" w:rsidRPr="005608E7">
        <w:rPr>
          <w:rFonts w:ascii="Times New Roman" w:hAnsi="Times New Roman"/>
          <w:color w:val="000000"/>
          <w:sz w:val="28"/>
          <w:szCs w:val="28"/>
          <w:lang w:val="kk-KZ"/>
        </w:rPr>
        <w:t>л</w:t>
      </w:r>
      <w:r w:rsidRPr="005608E7">
        <w:rPr>
          <w:rFonts w:ascii="Times New Roman" w:hAnsi="Times New Roman"/>
          <w:color w:val="000000"/>
          <w:sz w:val="28"/>
          <w:szCs w:val="28"/>
          <w:lang w:val="kk-KZ"/>
        </w:rPr>
        <w:t>лективті курстың бағдарламасы</w:t>
      </w:r>
      <w:r w:rsidR="00A60C40" w:rsidRPr="005608E7">
        <w:rPr>
          <w:rFonts w:ascii="Times New Roman" w:hAnsi="Times New Roman"/>
          <w:color w:val="000000"/>
          <w:sz w:val="28"/>
          <w:szCs w:val="28"/>
          <w:lang w:val="kk-KZ"/>
        </w:rPr>
        <w:t xml:space="preserve"> және</w:t>
      </w:r>
      <w:r w:rsidRPr="005608E7">
        <w:rPr>
          <w:rFonts w:ascii="Times New Roman" w:hAnsi="Times New Roman"/>
          <w:color w:val="000000"/>
          <w:sz w:val="28"/>
          <w:szCs w:val="28"/>
          <w:lang w:val="kk-KZ"/>
        </w:rPr>
        <w:t xml:space="preserve"> модульдік оқыту</w:t>
      </w:r>
      <w:r w:rsidR="00A60C40" w:rsidRPr="005608E7">
        <w:rPr>
          <w:rFonts w:ascii="Times New Roman" w:hAnsi="Times New Roman"/>
          <w:color w:val="000000"/>
          <w:sz w:val="28"/>
          <w:szCs w:val="28"/>
          <w:lang w:val="kk-KZ"/>
        </w:rPr>
        <w:t xml:space="preserve">ға арналған </w:t>
      </w:r>
      <w:r w:rsidRPr="005608E7">
        <w:rPr>
          <w:rFonts w:ascii="Times New Roman" w:hAnsi="Times New Roman"/>
          <w:color w:val="000000"/>
          <w:sz w:val="28"/>
          <w:szCs w:val="28"/>
          <w:lang w:val="kk-KZ"/>
        </w:rPr>
        <w:t>тақырыптық жоспары құрастырылды. Сабақ</w:t>
      </w:r>
      <w:r w:rsidR="00A60C40" w:rsidRPr="005608E7">
        <w:rPr>
          <w:rFonts w:ascii="Times New Roman" w:hAnsi="Times New Roman"/>
          <w:color w:val="000000"/>
          <w:sz w:val="28"/>
          <w:szCs w:val="28"/>
          <w:lang w:val="kk-KZ"/>
        </w:rPr>
        <w:t>тарды өткізген кезде</w:t>
      </w:r>
      <w:r w:rsidRPr="005608E7">
        <w:rPr>
          <w:rFonts w:ascii="Times New Roman" w:hAnsi="Times New Roman"/>
          <w:color w:val="000000"/>
          <w:sz w:val="28"/>
          <w:szCs w:val="28"/>
          <w:lang w:val="kk-KZ"/>
        </w:rPr>
        <w:t xml:space="preserve"> модульдік</w:t>
      </w:r>
      <w:r w:rsidR="00A60C40" w:rsidRPr="005608E7">
        <w:rPr>
          <w:rFonts w:ascii="Times New Roman" w:hAnsi="Times New Roman"/>
          <w:color w:val="000000"/>
          <w:sz w:val="28"/>
          <w:szCs w:val="28"/>
          <w:lang w:val="kk-KZ"/>
        </w:rPr>
        <w:t xml:space="preserve"> білім беру</w:t>
      </w:r>
      <w:r w:rsidRPr="005608E7">
        <w:rPr>
          <w:rFonts w:ascii="Times New Roman" w:hAnsi="Times New Roman"/>
          <w:color w:val="000000"/>
          <w:sz w:val="28"/>
          <w:szCs w:val="28"/>
          <w:lang w:val="kk-KZ"/>
        </w:rPr>
        <w:t xml:space="preserve"> технологиясын пайдалана отырып, оқушының </w:t>
      </w:r>
      <w:r w:rsidR="00A60C40" w:rsidRPr="005608E7">
        <w:rPr>
          <w:rFonts w:ascii="Times New Roman" w:hAnsi="Times New Roman"/>
          <w:color w:val="000000"/>
          <w:sz w:val="28"/>
          <w:szCs w:val="28"/>
          <w:lang w:val="kk-KZ"/>
        </w:rPr>
        <w:t xml:space="preserve">білім алуға </w:t>
      </w:r>
      <w:r w:rsidRPr="005608E7">
        <w:rPr>
          <w:rFonts w:ascii="Times New Roman" w:hAnsi="Times New Roman"/>
          <w:color w:val="000000"/>
          <w:sz w:val="28"/>
          <w:szCs w:val="28"/>
          <w:lang w:val="kk-KZ"/>
        </w:rPr>
        <w:t>деген белсенділігін арттыру үшін оқу үрдісінде мұғалімнің қолданатын әдіс-тәсілдері</w:t>
      </w:r>
      <w:r w:rsidR="00A60C40" w:rsidRPr="005608E7">
        <w:rPr>
          <w:rFonts w:ascii="Times New Roman" w:hAnsi="Times New Roman"/>
          <w:color w:val="000000"/>
          <w:sz w:val="28"/>
          <w:szCs w:val="28"/>
          <w:lang w:val="kk-KZ"/>
        </w:rPr>
        <w:t xml:space="preserve"> арқылытанымдық </w:t>
      </w:r>
      <w:r w:rsidRPr="005608E7">
        <w:rPr>
          <w:rFonts w:ascii="Times New Roman" w:hAnsi="Times New Roman"/>
          <w:color w:val="000000"/>
          <w:sz w:val="28"/>
          <w:szCs w:val="28"/>
          <w:lang w:val="kk-KZ"/>
        </w:rPr>
        <w:t>белсенділікті арттырудың жолдарын қарастырдық.</w:t>
      </w:r>
    </w:p>
    <w:p w:rsidR="00B03597" w:rsidRPr="005608E7" w:rsidRDefault="009C1F50" w:rsidP="007E30DA">
      <w:pPr>
        <w:tabs>
          <w:tab w:val="left" w:pos="993"/>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7</w:t>
      </w:r>
      <w:r w:rsidR="00B03597" w:rsidRPr="005608E7">
        <w:rPr>
          <w:rFonts w:ascii="Times New Roman" w:hAnsi="Times New Roman"/>
          <w:color w:val="000000"/>
          <w:sz w:val="28"/>
          <w:szCs w:val="28"/>
          <w:lang w:val="kk-KZ"/>
        </w:rPr>
        <w:t xml:space="preserve">. Тәжірибелік-эксперимент жұмысының қорытындылау кезеңінде бастауыш сынып оқушыларының </w:t>
      </w:r>
      <w:r w:rsidR="00A60C40" w:rsidRPr="005608E7">
        <w:rPr>
          <w:rFonts w:ascii="Times New Roman" w:hAnsi="Times New Roman"/>
          <w:color w:val="000000"/>
          <w:sz w:val="28"/>
          <w:szCs w:val="28"/>
          <w:lang w:val="kk-KZ"/>
        </w:rPr>
        <w:t>танымдық белсенділіктерін дамыту деңгейін</w:t>
      </w:r>
      <w:r w:rsidR="00B03597" w:rsidRPr="005608E7">
        <w:rPr>
          <w:rFonts w:ascii="Times New Roman" w:hAnsi="Times New Roman"/>
          <w:color w:val="000000"/>
          <w:sz w:val="28"/>
          <w:szCs w:val="28"/>
          <w:lang w:val="kk-KZ"/>
        </w:rPr>
        <w:t>дене шынықтыру саба</w:t>
      </w:r>
      <w:r w:rsidR="00A60C40" w:rsidRPr="005608E7">
        <w:rPr>
          <w:rFonts w:ascii="Times New Roman" w:hAnsi="Times New Roman"/>
          <w:color w:val="000000"/>
          <w:sz w:val="28"/>
          <w:szCs w:val="28"/>
          <w:lang w:val="kk-KZ"/>
        </w:rPr>
        <w:t>қтарында қолданатын ұлттық</w:t>
      </w:r>
      <w:r w:rsidR="00B03597" w:rsidRPr="005608E7">
        <w:rPr>
          <w:rFonts w:ascii="Times New Roman" w:hAnsi="Times New Roman"/>
          <w:color w:val="000000"/>
          <w:sz w:val="28"/>
          <w:szCs w:val="28"/>
          <w:lang w:val="kk-KZ"/>
        </w:rPr>
        <w:t xml:space="preserve"> қозғалмалы ойындар арқылы қалыптастыру</w:t>
      </w:r>
      <w:r w:rsidR="00A60C40" w:rsidRPr="005608E7">
        <w:rPr>
          <w:rFonts w:ascii="Times New Roman" w:hAnsi="Times New Roman"/>
          <w:color w:val="000000"/>
          <w:sz w:val="28"/>
          <w:szCs w:val="28"/>
          <w:lang w:val="kk-KZ"/>
        </w:rPr>
        <w:t xml:space="preserve"> бойынша жүргізілген</w:t>
      </w:r>
      <w:r w:rsidR="00B03597" w:rsidRPr="005608E7">
        <w:rPr>
          <w:rFonts w:ascii="Times New Roman" w:hAnsi="Times New Roman"/>
          <w:color w:val="000000"/>
          <w:sz w:val="28"/>
          <w:szCs w:val="28"/>
          <w:lang w:val="kk-KZ"/>
        </w:rPr>
        <w:t xml:space="preserve"> эксперимент</w:t>
      </w:r>
      <w:r w:rsidR="00A60C40" w:rsidRPr="005608E7">
        <w:rPr>
          <w:rFonts w:ascii="Times New Roman" w:hAnsi="Times New Roman"/>
          <w:color w:val="000000"/>
          <w:sz w:val="28"/>
          <w:szCs w:val="28"/>
          <w:lang w:val="kk-KZ"/>
        </w:rPr>
        <w:t xml:space="preserve"> жұмыстарының</w:t>
      </w:r>
      <w:r w:rsidR="00B03597" w:rsidRPr="005608E7">
        <w:rPr>
          <w:rFonts w:ascii="Times New Roman" w:hAnsi="Times New Roman"/>
          <w:color w:val="000000"/>
          <w:sz w:val="28"/>
          <w:szCs w:val="28"/>
          <w:lang w:val="kk-KZ"/>
        </w:rPr>
        <w:t xml:space="preserve"> нәтижелерін салыстыра отырып </w:t>
      </w:r>
      <w:r w:rsidR="00A60C40" w:rsidRPr="005608E7">
        <w:rPr>
          <w:rFonts w:ascii="Times New Roman" w:hAnsi="Times New Roman"/>
          <w:color w:val="000000"/>
          <w:sz w:val="28"/>
          <w:szCs w:val="28"/>
          <w:lang w:val="kk-KZ"/>
        </w:rPr>
        <w:t>анықтад</w:t>
      </w:r>
      <w:r w:rsidR="00B03597" w:rsidRPr="005608E7">
        <w:rPr>
          <w:rFonts w:ascii="Times New Roman" w:hAnsi="Times New Roman"/>
          <w:color w:val="000000"/>
          <w:sz w:val="28"/>
          <w:szCs w:val="28"/>
          <w:lang w:val="kk-KZ"/>
        </w:rPr>
        <w:t xml:space="preserve">ық. </w:t>
      </w:r>
      <w:r w:rsidR="00A60C40" w:rsidRPr="005608E7">
        <w:rPr>
          <w:rFonts w:ascii="Times New Roman" w:hAnsi="Times New Roman"/>
          <w:color w:val="000000"/>
          <w:sz w:val="28"/>
          <w:szCs w:val="28"/>
          <w:lang w:val="kk-KZ"/>
        </w:rPr>
        <w:t xml:space="preserve">Оны дамытуға мотивациялық, мазмұндық, </w:t>
      </w:r>
      <w:r w:rsidR="00616243">
        <w:rPr>
          <w:rFonts w:ascii="Times New Roman" w:hAnsi="Times New Roman"/>
          <w:color w:val="000000"/>
          <w:sz w:val="28"/>
          <w:szCs w:val="28"/>
          <w:lang w:val="kk-KZ"/>
        </w:rPr>
        <w:t>процессуалдық компоненттеріне</w:t>
      </w:r>
      <w:r w:rsidR="00A60C40" w:rsidRPr="005608E7">
        <w:rPr>
          <w:rFonts w:ascii="Times New Roman" w:hAnsi="Times New Roman"/>
          <w:color w:val="000000"/>
          <w:sz w:val="28"/>
          <w:szCs w:val="28"/>
          <w:lang w:val="kk-KZ"/>
        </w:rPr>
        <w:t xml:space="preserve"> сәйкес келетін</w:t>
      </w:r>
      <w:r w:rsidR="003267A8">
        <w:rPr>
          <w:rFonts w:ascii="Times New Roman" w:hAnsi="Times New Roman"/>
          <w:color w:val="000000"/>
          <w:sz w:val="28"/>
          <w:szCs w:val="28"/>
          <w:lang w:val="kk-KZ"/>
        </w:rPr>
        <w:t xml:space="preserve"> төменгі, орташа, жоғары</w:t>
      </w:r>
      <w:r w:rsidR="00B03597" w:rsidRPr="005608E7">
        <w:rPr>
          <w:rFonts w:ascii="Times New Roman" w:hAnsi="Times New Roman"/>
          <w:color w:val="000000"/>
          <w:sz w:val="28"/>
          <w:szCs w:val="28"/>
          <w:lang w:val="kk-KZ"/>
        </w:rPr>
        <w:t xml:space="preserve"> белсенділік деңгейлерін айқындағанда ғана нәтиженің тиімді болатынына көз жеткіздік.</w:t>
      </w:r>
    </w:p>
    <w:p w:rsidR="0099360E" w:rsidRPr="005608E7" w:rsidRDefault="00B03597" w:rsidP="007E30DA">
      <w:pPr>
        <w:tabs>
          <w:tab w:val="left" w:pos="993"/>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Бастауыш сынып оқушыларының </w:t>
      </w:r>
      <w:r w:rsidR="00A60C40" w:rsidRPr="005608E7">
        <w:rPr>
          <w:rFonts w:ascii="Times New Roman" w:hAnsi="Times New Roman"/>
          <w:color w:val="000000"/>
          <w:sz w:val="28"/>
          <w:szCs w:val="28"/>
          <w:lang w:val="kk-KZ"/>
        </w:rPr>
        <w:t>танымдық белсенділіктерін дамыту</w:t>
      </w:r>
      <w:r w:rsidR="00D1373F" w:rsidRPr="005608E7">
        <w:rPr>
          <w:rFonts w:ascii="Times New Roman" w:hAnsi="Times New Roman"/>
          <w:color w:val="000000"/>
          <w:sz w:val="28"/>
          <w:szCs w:val="28"/>
          <w:lang w:val="kk-KZ"/>
        </w:rPr>
        <w:t>ды</w:t>
      </w:r>
      <w:r w:rsidR="00616243">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дене шынықтыру саба</w:t>
      </w:r>
      <w:r w:rsidR="00D1373F" w:rsidRPr="005608E7">
        <w:rPr>
          <w:rFonts w:ascii="Times New Roman" w:hAnsi="Times New Roman"/>
          <w:color w:val="000000"/>
          <w:sz w:val="28"/>
          <w:szCs w:val="28"/>
          <w:lang w:val="kk-KZ"/>
        </w:rPr>
        <w:t>қтарында берілетін</w:t>
      </w:r>
      <w:r w:rsidRPr="005608E7">
        <w:rPr>
          <w:rFonts w:ascii="Times New Roman" w:hAnsi="Times New Roman"/>
          <w:color w:val="000000"/>
          <w:sz w:val="28"/>
          <w:szCs w:val="28"/>
          <w:lang w:val="kk-KZ"/>
        </w:rPr>
        <w:t xml:space="preserve"> ұлттық </w:t>
      </w:r>
      <w:r w:rsidR="00D1373F" w:rsidRPr="005608E7">
        <w:rPr>
          <w:rFonts w:ascii="Times New Roman" w:hAnsi="Times New Roman"/>
          <w:color w:val="000000"/>
          <w:sz w:val="28"/>
          <w:szCs w:val="28"/>
          <w:lang w:val="kk-KZ"/>
        </w:rPr>
        <w:t xml:space="preserve">қозғалмалы </w:t>
      </w:r>
      <w:r w:rsidRPr="005608E7">
        <w:rPr>
          <w:rFonts w:ascii="Times New Roman" w:hAnsi="Times New Roman"/>
          <w:color w:val="000000"/>
          <w:sz w:val="28"/>
          <w:szCs w:val="28"/>
          <w:lang w:val="kk-KZ"/>
        </w:rPr>
        <w:t xml:space="preserve">ойындар арқылы </w:t>
      </w:r>
      <w:r w:rsidR="00D1373F" w:rsidRPr="005608E7">
        <w:rPr>
          <w:rFonts w:ascii="Times New Roman" w:hAnsi="Times New Roman"/>
          <w:color w:val="000000"/>
          <w:sz w:val="28"/>
          <w:szCs w:val="28"/>
          <w:lang w:val="kk-KZ"/>
        </w:rPr>
        <w:t xml:space="preserve">қалыптастыру </w:t>
      </w:r>
      <w:r w:rsidRPr="005608E7">
        <w:rPr>
          <w:rFonts w:ascii="Times New Roman" w:hAnsi="Times New Roman"/>
          <w:color w:val="000000"/>
          <w:sz w:val="28"/>
          <w:szCs w:val="28"/>
          <w:lang w:val="kk-KZ"/>
        </w:rPr>
        <w:t>ү</w:t>
      </w:r>
      <w:r w:rsidR="00D1373F" w:rsidRPr="005608E7">
        <w:rPr>
          <w:rFonts w:ascii="Times New Roman" w:hAnsi="Times New Roman"/>
          <w:color w:val="000000"/>
          <w:sz w:val="28"/>
          <w:szCs w:val="28"/>
          <w:lang w:val="kk-KZ"/>
        </w:rPr>
        <w:t>шін</w:t>
      </w:r>
      <w:r w:rsidR="00616243">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 xml:space="preserve">элективті курсты </w:t>
      </w:r>
      <w:r w:rsidR="009C1F50" w:rsidRPr="005608E7">
        <w:rPr>
          <w:rFonts w:ascii="Times New Roman" w:hAnsi="Times New Roman"/>
          <w:color w:val="000000"/>
          <w:sz w:val="28"/>
          <w:szCs w:val="28"/>
          <w:lang w:val="kk-KZ"/>
        </w:rPr>
        <w:t xml:space="preserve">енгізу мен </w:t>
      </w:r>
      <w:r w:rsidRPr="005608E7">
        <w:rPr>
          <w:rFonts w:ascii="Times New Roman" w:hAnsi="Times New Roman"/>
          <w:color w:val="000000"/>
          <w:sz w:val="28"/>
          <w:szCs w:val="28"/>
          <w:lang w:val="kk-KZ"/>
        </w:rPr>
        <w:t>ұйымдастыру бойынша тәжірибелік-эксперименталды жұмыстың нәтижелерін талдау</w:t>
      </w:r>
      <w:r w:rsidR="00D1373F" w:rsidRPr="005608E7">
        <w:rPr>
          <w:rFonts w:ascii="Times New Roman" w:hAnsi="Times New Roman"/>
          <w:color w:val="000000"/>
          <w:sz w:val="28"/>
          <w:szCs w:val="28"/>
          <w:lang w:val="kk-KZ"/>
        </w:rPr>
        <w:t>,</w:t>
      </w:r>
      <w:r w:rsidRPr="005608E7">
        <w:rPr>
          <w:rFonts w:ascii="Times New Roman" w:hAnsi="Times New Roman"/>
          <w:color w:val="000000"/>
          <w:sz w:val="28"/>
          <w:szCs w:val="28"/>
          <w:lang w:val="kk-KZ"/>
        </w:rPr>
        <w:t xml:space="preserve"> эксперимент то</w:t>
      </w:r>
      <w:r w:rsidR="00D1373F" w:rsidRPr="005608E7">
        <w:rPr>
          <w:rFonts w:ascii="Times New Roman" w:hAnsi="Times New Roman"/>
          <w:color w:val="000000"/>
          <w:sz w:val="28"/>
          <w:szCs w:val="28"/>
          <w:lang w:val="kk-KZ"/>
        </w:rPr>
        <w:t>бы</w:t>
      </w:r>
      <w:r w:rsidRPr="005608E7">
        <w:rPr>
          <w:rFonts w:ascii="Times New Roman" w:hAnsi="Times New Roman"/>
          <w:color w:val="000000"/>
          <w:sz w:val="28"/>
          <w:szCs w:val="28"/>
          <w:lang w:val="kk-KZ"/>
        </w:rPr>
        <w:t xml:space="preserve"> оқушыларында зерттелетін сапаны дамытудың айтарлықтай </w:t>
      </w:r>
      <w:r w:rsidR="00D1373F" w:rsidRPr="005608E7">
        <w:rPr>
          <w:rFonts w:ascii="Times New Roman" w:hAnsi="Times New Roman"/>
          <w:color w:val="000000"/>
          <w:sz w:val="28"/>
          <w:szCs w:val="28"/>
          <w:lang w:val="kk-KZ"/>
        </w:rPr>
        <w:t>өзгерісінің бар екендігін</w:t>
      </w:r>
      <w:r w:rsidRPr="005608E7">
        <w:rPr>
          <w:rFonts w:ascii="Times New Roman" w:hAnsi="Times New Roman"/>
          <w:color w:val="000000"/>
          <w:sz w:val="28"/>
          <w:szCs w:val="28"/>
          <w:lang w:val="kk-KZ"/>
        </w:rPr>
        <w:t xml:space="preserve"> көрсетті</w:t>
      </w:r>
      <w:r w:rsidR="00D1373F" w:rsidRPr="005608E7">
        <w:rPr>
          <w:rFonts w:ascii="Times New Roman" w:hAnsi="Times New Roman"/>
          <w:color w:val="000000"/>
          <w:sz w:val="28"/>
          <w:szCs w:val="28"/>
          <w:lang w:val="kk-KZ"/>
        </w:rPr>
        <w:t xml:space="preserve">. Аталған жағдай </w:t>
      </w:r>
      <w:r w:rsidRPr="005608E7">
        <w:rPr>
          <w:rFonts w:ascii="Times New Roman" w:hAnsi="Times New Roman"/>
          <w:color w:val="000000"/>
          <w:sz w:val="28"/>
          <w:szCs w:val="28"/>
          <w:lang w:val="kk-KZ"/>
        </w:rPr>
        <w:t>зерттеу</w:t>
      </w:r>
      <w:r w:rsidR="00D1373F" w:rsidRPr="005608E7">
        <w:rPr>
          <w:rFonts w:ascii="Times New Roman" w:hAnsi="Times New Roman"/>
          <w:color w:val="000000"/>
          <w:sz w:val="28"/>
          <w:szCs w:val="28"/>
          <w:lang w:val="kk-KZ"/>
        </w:rPr>
        <w:t xml:space="preserve"> жұмысымыздың</w:t>
      </w:r>
      <w:r w:rsidRPr="005608E7">
        <w:rPr>
          <w:rFonts w:ascii="Times New Roman" w:hAnsi="Times New Roman"/>
          <w:color w:val="000000"/>
          <w:sz w:val="28"/>
          <w:szCs w:val="28"/>
          <w:lang w:val="kk-KZ"/>
        </w:rPr>
        <w:t xml:space="preserve"> болжамын, тиімділігін және практикалық маңыздылығын растайды. </w:t>
      </w:r>
    </w:p>
    <w:p w:rsidR="00B03597" w:rsidRPr="005608E7" w:rsidRDefault="00B03597" w:rsidP="007E30DA">
      <w:pPr>
        <w:tabs>
          <w:tab w:val="left" w:pos="993"/>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Қорытындылай келе, эксперименттің нәтижесі көрсеткендей бастауыш сынып оқушыларының </w:t>
      </w:r>
      <w:r w:rsidR="00D1373F" w:rsidRPr="005608E7">
        <w:rPr>
          <w:rFonts w:ascii="Times New Roman" w:hAnsi="Times New Roman"/>
          <w:color w:val="000000"/>
          <w:sz w:val="28"/>
          <w:szCs w:val="28"/>
          <w:lang w:val="kk-KZ"/>
        </w:rPr>
        <w:t>танымдық белсенділіктерін</w:t>
      </w:r>
      <w:r w:rsidRPr="005608E7">
        <w:rPr>
          <w:rFonts w:ascii="Times New Roman" w:hAnsi="Times New Roman"/>
          <w:color w:val="000000"/>
          <w:sz w:val="28"/>
          <w:szCs w:val="28"/>
          <w:lang w:val="kk-KZ"/>
        </w:rPr>
        <w:t>дене шынықтыру саба</w:t>
      </w:r>
      <w:r w:rsidR="00D1373F" w:rsidRPr="005608E7">
        <w:rPr>
          <w:rFonts w:ascii="Times New Roman" w:hAnsi="Times New Roman"/>
          <w:color w:val="000000"/>
          <w:sz w:val="28"/>
          <w:szCs w:val="28"/>
          <w:lang w:val="kk-KZ"/>
        </w:rPr>
        <w:t>бақтарында қолданылатын</w:t>
      </w:r>
      <w:r w:rsidRPr="005608E7">
        <w:rPr>
          <w:rFonts w:ascii="Times New Roman" w:hAnsi="Times New Roman"/>
          <w:color w:val="000000"/>
          <w:sz w:val="28"/>
          <w:szCs w:val="28"/>
          <w:lang w:val="kk-KZ"/>
        </w:rPr>
        <w:t xml:space="preserve"> ұлттық </w:t>
      </w:r>
      <w:r w:rsidR="00D1373F" w:rsidRPr="005608E7">
        <w:rPr>
          <w:rFonts w:ascii="Times New Roman" w:hAnsi="Times New Roman"/>
          <w:color w:val="000000"/>
          <w:sz w:val="28"/>
          <w:szCs w:val="28"/>
          <w:lang w:val="kk-KZ"/>
        </w:rPr>
        <w:t xml:space="preserve">қозғалмалы </w:t>
      </w:r>
      <w:r w:rsidRPr="005608E7">
        <w:rPr>
          <w:rFonts w:ascii="Times New Roman" w:hAnsi="Times New Roman"/>
          <w:color w:val="000000"/>
          <w:sz w:val="28"/>
          <w:szCs w:val="28"/>
          <w:lang w:val="kk-KZ"/>
        </w:rPr>
        <w:t xml:space="preserve">ойындар арқылы </w:t>
      </w:r>
      <w:r w:rsidR="009C1F50" w:rsidRPr="005608E7">
        <w:rPr>
          <w:rFonts w:ascii="Times New Roman" w:hAnsi="Times New Roman"/>
          <w:color w:val="000000"/>
          <w:sz w:val="28"/>
          <w:szCs w:val="28"/>
          <w:lang w:val="kk-KZ"/>
        </w:rPr>
        <w:t>қалыптастыру</w:t>
      </w:r>
      <w:r w:rsidR="00D1373F" w:rsidRPr="005608E7">
        <w:rPr>
          <w:rFonts w:ascii="Times New Roman" w:hAnsi="Times New Roman"/>
          <w:color w:val="000000"/>
          <w:sz w:val="28"/>
          <w:szCs w:val="28"/>
          <w:lang w:val="kk-KZ"/>
        </w:rPr>
        <w:t>ға</w:t>
      </w:r>
      <w:r w:rsidRPr="005608E7">
        <w:rPr>
          <w:rFonts w:ascii="Times New Roman" w:hAnsi="Times New Roman"/>
          <w:color w:val="000000"/>
          <w:sz w:val="28"/>
          <w:szCs w:val="28"/>
          <w:lang w:val="kk-KZ"/>
        </w:rPr>
        <w:t xml:space="preserve"> «Ұлттық қозғалмалы ойындар» эл</w:t>
      </w:r>
      <w:r w:rsidR="00D1373F" w:rsidRPr="005608E7">
        <w:rPr>
          <w:rFonts w:ascii="Times New Roman" w:hAnsi="Times New Roman"/>
          <w:color w:val="000000"/>
          <w:sz w:val="28"/>
          <w:szCs w:val="28"/>
          <w:lang w:val="kk-KZ"/>
        </w:rPr>
        <w:t>л</w:t>
      </w:r>
      <w:r w:rsidRPr="005608E7">
        <w:rPr>
          <w:rFonts w:ascii="Times New Roman" w:hAnsi="Times New Roman"/>
          <w:color w:val="000000"/>
          <w:sz w:val="28"/>
          <w:szCs w:val="28"/>
          <w:lang w:val="kk-KZ"/>
        </w:rPr>
        <w:t>ективті курс</w:t>
      </w:r>
      <w:r w:rsidR="00D1373F" w:rsidRPr="005608E7">
        <w:rPr>
          <w:rFonts w:ascii="Times New Roman" w:hAnsi="Times New Roman"/>
          <w:color w:val="000000"/>
          <w:sz w:val="28"/>
          <w:szCs w:val="28"/>
          <w:lang w:val="kk-KZ"/>
        </w:rPr>
        <w:t xml:space="preserve">ы ықпал етуі </w:t>
      </w:r>
      <w:r w:rsidRPr="005608E7">
        <w:rPr>
          <w:rFonts w:ascii="Times New Roman" w:hAnsi="Times New Roman"/>
          <w:color w:val="000000"/>
          <w:sz w:val="28"/>
          <w:szCs w:val="28"/>
          <w:lang w:val="kk-KZ"/>
        </w:rPr>
        <w:t>мүмкін екені дәлелденді.</w:t>
      </w:r>
    </w:p>
    <w:p w:rsidR="00B03597" w:rsidRPr="005608E7" w:rsidRDefault="00B03597" w:rsidP="007E30DA">
      <w:pPr>
        <w:tabs>
          <w:tab w:val="left" w:pos="993"/>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Жүргізілген зерттеу жұмысымыздың нәтижелерін саралай келе, бастауыш сынып оқушыларының танымдық белсенділіктерін қалыптастыруда мынадай ұсыныстар жасауға мүмкіндік берді</w:t>
      </w:r>
      <w:r w:rsidR="00D1373F" w:rsidRPr="005608E7">
        <w:rPr>
          <w:rFonts w:ascii="Times New Roman" w:hAnsi="Times New Roman"/>
          <w:color w:val="000000"/>
          <w:sz w:val="28"/>
          <w:szCs w:val="28"/>
          <w:lang w:val="kk-KZ"/>
        </w:rPr>
        <w:t xml:space="preserve"> деп ойлаймыз</w:t>
      </w:r>
      <w:r w:rsidRPr="005608E7">
        <w:rPr>
          <w:rFonts w:ascii="Times New Roman" w:hAnsi="Times New Roman"/>
          <w:color w:val="000000"/>
          <w:sz w:val="28"/>
          <w:szCs w:val="28"/>
          <w:lang w:val="kk-KZ"/>
        </w:rPr>
        <w:t>:</w:t>
      </w:r>
    </w:p>
    <w:p w:rsidR="00B03597" w:rsidRPr="005608E7" w:rsidRDefault="00B03597" w:rsidP="00223362">
      <w:pPr>
        <w:pStyle w:val="a6"/>
        <w:numPr>
          <w:ilvl w:val="0"/>
          <w:numId w:val="6"/>
        </w:numPr>
        <w:tabs>
          <w:tab w:val="left" w:pos="993"/>
        </w:tabs>
        <w:spacing w:after="0" w:line="240" w:lineRule="auto"/>
        <w:ind w:left="0"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 xml:space="preserve">бастауыш сынып оқушыларының </w:t>
      </w:r>
      <w:r w:rsidR="00D1373F" w:rsidRPr="005608E7">
        <w:rPr>
          <w:rFonts w:ascii="Times New Roman" w:hAnsi="Times New Roman"/>
          <w:color w:val="000000"/>
          <w:sz w:val="28"/>
          <w:szCs w:val="28"/>
          <w:lang w:val="kk-KZ"/>
        </w:rPr>
        <w:t xml:space="preserve">танымдық белсенділіктерін </w:t>
      </w:r>
      <w:r w:rsidRPr="005608E7">
        <w:rPr>
          <w:rFonts w:ascii="Times New Roman" w:hAnsi="Times New Roman"/>
          <w:color w:val="000000"/>
          <w:sz w:val="28"/>
          <w:szCs w:val="28"/>
          <w:lang w:val="kk-KZ"/>
        </w:rPr>
        <w:t>дене шынықтыру саба</w:t>
      </w:r>
      <w:r w:rsidR="00D1373F" w:rsidRPr="005608E7">
        <w:rPr>
          <w:rFonts w:ascii="Times New Roman" w:hAnsi="Times New Roman"/>
          <w:color w:val="000000"/>
          <w:sz w:val="28"/>
          <w:szCs w:val="28"/>
          <w:lang w:val="kk-KZ"/>
        </w:rPr>
        <w:t>қтарында қолданатын</w:t>
      </w:r>
      <w:r w:rsidRPr="005608E7">
        <w:rPr>
          <w:rFonts w:ascii="Times New Roman" w:hAnsi="Times New Roman"/>
          <w:color w:val="000000"/>
          <w:sz w:val="28"/>
          <w:szCs w:val="28"/>
          <w:lang w:val="kk-KZ"/>
        </w:rPr>
        <w:t xml:space="preserve"> ұлттық қозғалмалы ойындар арқылы қалыптастыру </w:t>
      </w:r>
      <w:r w:rsidR="00D1373F" w:rsidRPr="005608E7">
        <w:rPr>
          <w:rFonts w:ascii="Times New Roman" w:hAnsi="Times New Roman"/>
          <w:color w:val="000000"/>
          <w:sz w:val="28"/>
          <w:szCs w:val="28"/>
          <w:lang w:val="kk-KZ"/>
        </w:rPr>
        <w:t>м</w:t>
      </w:r>
      <w:r w:rsidRPr="005608E7">
        <w:rPr>
          <w:rFonts w:ascii="Times New Roman" w:hAnsi="Times New Roman"/>
          <w:color w:val="000000"/>
          <w:sz w:val="28"/>
          <w:szCs w:val="28"/>
          <w:lang w:val="kk-KZ"/>
        </w:rPr>
        <w:t>ұнымен шектелмейді</w:t>
      </w:r>
      <w:r w:rsidR="00D1373F" w:rsidRPr="005608E7">
        <w:rPr>
          <w:rFonts w:ascii="Times New Roman" w:hAnsi="Times New Roman"/>
          <w:color w:val="000000"/>
          <w:sz w:val="28"/>
          <w:szCs w:val="28"/>
          <w:lang w:val="kk-KZ"/>
        </w:rPr>
        <w:t>;</w:t>
      </w:r>
      <w:r w:rsidRPr="005608E7">
        <w:rPr>
          <w:rFonts w:ascii="Times New Roman" w:hAnsi="Times New Roman"/>
          <w:color w:val="000000"/>
          <w:sz w:val="28"/>
          <w:szCs w:val="28"/>
          <w:lang w:val="kk-KZ"/>
        </w:rPr>
        <w:t xml:space="preserve"> әлеуметтік-педагогикалық іс-әрекет аясында зерттеу мәселесін </w:t>
      </w:r>
      <w:r w:rsidR="00D1373F" w:rsidRPr="005608E7">
        <w:rPr>
          <w:rFonts w:ascii="Times New Roman" w:hAnsi="Times New Roman"/>
          <w:color w:val="000000"/>
          <w:sz w:val="28"/>
          <w:szCs w:val="28"/>
          <w:lang w:val="kk-KZ"/>
        </w:rPr>
        <w:t>одан әрі</w:t>
      </w:r>
      <w:r w:rsidRPr="005608E7">
        <w:rPr>
          <w:rFonts w:ascii="Times New Roman" w:hAnsi="Times New Roman"/>
          <w:color w:val="000000"/>
          <w:sz w:val="28"/>
          <w:szCs w:val="28"/>
          <w:lang w:val="kk-KZ"/>
        </w:rPr>
        <w:t xml:space="preserve"> дамытып, жетілдіруге болатынын атап өткіміз келеді және арнайы тереңірек зерттеу</w:t>
      </w:r>
      <w:r w:rsidR="00D1373F" w:rsidRPr="005608E7">
        <w:rPr>
          <w:rFonts w:ascii="Times New Roman" w:hAnsi="Times New Roman"/>
          <w:color w:val="000000"/>
          <w:sz w:val="28"/>
          <w:szCs w:val="28"/>
          <w:lang w:val="kk-KZ"/>
        </w:rPr>
        <w:t xml:space="preserve"> керек</w:t>
      </w:r>
      <w:r w:rsidRPr="005608E7">
        <w:rPr>
          <w:rFonts w:ascii="Times New Roman" w:hAnsi="Times New Roman"/>
          <w:color w:val="000000"/>
          <w:sz w:val="28"/>
          <w:szCs w:val="28"/>
          <w:lang w:val="kk-KZ"/>
        </w:rPr>
        <w:t>;</w:t>
      </w:r>
    </w:p>
    <w:p w:rsidR="00B03597" w:rsidRPr="005608E7" w:rsidRDefault="00B03597" w:rsidP="00223362">
      <w:pPr>
        <w:pStyle w:val="a6"/>
        <w:numPr>
          <w:ilvl w:val="0"/>
          <w:numId w:val="6"/>
        </w:numPr>
        <w:tabs>
          <w:tab w:val="left" w:pos="993"/>
        </w:tabs>
        <w:spacing w:after="0" w:line="240" w:lineRule="auto"/>
        <w:ind w:left="0"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оқу-тәрбие ү</w:t>
      </w:r>
      <w:r w:rsidR="00D1373F" w:rsidRPr="005608E7">
        <w:rPr>
          <w:rFonts w:ascii="Times New Roman" w:hAnsi="Times New Roman"/>
          <w:color w:val="000000"/>
          <w:sz w:val="28"/>
          <w:szCs w:val="28"/>
          <w:lang w:val="kk-KZ"/>
        </w:rPr>
        <w:t>дер</w:t>
      </w:r>
      <w:r w:rsidRPr="005608E7">
        <w:rPr>
          <w:rFonts w:ascii="Times New Roman" w:hAnsi="Times New Roman"/>
          <w:color w:val="000000"/>
          <w:sz w:val="28"/>
          <w:szCs w:val="28"/>
          <w:lang w:val="kk-KZ"/>
        </w:rPr>
        <w:t>ісінде оқушылардың танымдық белсенділіктерін қалыптастыру мақсатында ұсынылып отырған технологияны пайдалану</w:t>
      </w:r>
      <w:r w:rsidR="00D1373F" w:rsidRPr="005608E7">
        <w:rPr>
          <w:rFonts w:ascii="Times New Roman" w:hAnsi="Times New Roman"/>
          <w:color w:val="000000"/>
          <w:sz w:val="28"/>
          <w:szCs w:val="28"/>
          <w:lang w:val="kk-KZ"/>
        </w:rPr>
        <w:t xml:space="preserve"> керек</w:t>
      </w:r>
      <w:r w:rsidRPr="005608E7">
        <w:rPr>
          <w:rFonts w:ascii="Times New Roman" w:hAnsi="Times New Roman"/>
          <w:color w:val="000000"/>
          <w:sz w:val="28"/>
          <w:szCs w:val="28"/>
          <w:lang w:val="kk-KZ"/>
        </w:rPr>
        <w:t>;</w:t>
      </w:r>
    </w:p>
    <w:p w:rsidR="00B03597" w:rsidRPr="005608E7" w:rsidRDefault="00B03597" w:rsidP="00223362">
      <w:pPr>
        <w:pStyle w:val="a6"/>
        <w:numPr>
          <w:ilvl w:val="0"/>
          <w:numId w:val="6"/>
        </w:numPr>
        <w:tabs>
          <w:tab w:val="left" w:pos="993"/>
        </w:tabs>
        <w:spacing w:after="0" w:line="240" w:lineRule="auto"/>
        <w:ind w:left="0" w:firstLine="709"/>
        <w:jc w:val="both"/>
        <w:rPr>
          <w:rFonts w:ascii="Times New Roman" w:hAnsi="Times New Roman"/>
          <w:color w:val="000000"/>
          <w:sz w:val="28"/>
          <w:szCs w:val="28"/>
          <w:lang w:val="kk-KZ"/>
        </w:rPr>
      </w:pPr>
      <w:r w:rsidRPr="005608E7">
        <w:rPr>
          <w:rFonts w:ascii="Times New Roman" w:hAnsi="Times New Roman"/>
          <w:sz w:val="28"/>
          <w:szCs w:val="28"/>
          <w:lang w:val="kk-KZ"/>
        </w:rPr>
        <w:t xml:space="preserve">оқушылардың </w:t>
      </w:r>
      <w:r w:rsidRPr="005608E7">
        <w:rPr>
          <w:rFonts w:ascii="Times New Roman" w:hAnsi="Times New Roman"/>
          <w:color w:val="000000"/>
          <w:sz w:val="28"/>
          <w:szCs w:val="28"/>
          <w:lang w:val="kk-KZ"/>
        </w:rPr>
        <w:t xml:space="preserve">танымдық белсенділігін </w:t>
      </w:r>
      <w:r w:rsidR="00CB678F" w:rsidRPr="005608E7">
        <w:rPr>
          <w:rFonts w:ascii="Times New Roman" w:hAnsi="Times New Roman"/>
          <w:color w:val="000000"/>
          <w:sz w:val="28"/>
          <w:szCs w:val="28"/>
          <w:lang w:val="kk-KZ"/>
        </w:rPr>
        <w:t>қалыптастыру</w:t>
      </w:r>
      <w:r w:rsidR="00D1373F" w:rsidRPr="005608E7">
        <w:rPr>
          <w:rFonts w:ascii="Times New Roman" w:hAnsi="Times New Roman"/>
          <w:color w:val="000000"/>
          <w:sz w:val="28"/>
          <w:szCs w:val="28"/>
          <w:lang w:val="kk-KZ"/>
        </w:rPr>
        <w:t>үшін,</w:t>
      </w:r>
      <w:r w:rsidRPr="005608E7">
        <w:rPr>
          <w:rFonts w:ascii="Times New Roman" w:hAnsi="Times New Roman"/>
          <w:color w:val="000000"/>
          <w:sz w:val="28"/>
          <w:szCs w:val="28"/>
          <w:lang w:val="kk-KZ"/>
        </w:rPr>
        <w:t xml:space="preserve"> ұсын</w:t>
      </w:r>
      <w:r w:rsidR="00D1373F" w:rsidRPr="005608E7">
        <w:rPr>
          <w:rFonts w:ascii="Times New Roman" w:hAnsi="Times New Roman"/>
          <w:color w:val="000000"/>
          <w:sz w:val="28"/>
          <w:szCs w:val="28"/>
          <w:lang w:val="kk-KZ"/>
        </w:rPr>
        <w:t>ыл</w:t>
      </w:r>
      <w:r w:rsidRPr="005608E7">
        <w:rPr>
          <w:rFonts w:ascii="Times New Roman" w:hAnsi="Times New Roman"/>
          <w:color w:val="000000"/>
          <w:sz w:val="28"/>
          <w:szCs w:val="28"/>
          <w:lang w:val="kk-KZ"/>
        </w:rPr>
        <w:t>ып отырған эл</w:t>
      </w:r>
      <w:r w:rsidR="00D1373F" w:rsidRPr="005608E7">
        <w:rPr>
          <w:rFonts w:ascii="Times New Roman" w:hAnsi="Times New Roman"/>
          <w:color w:val="000000"/>
          <w:sz w:val="28"/>
          <w:szCs w:val="28"/>
          <w:lang w:val="kk-KZ"/>
        </w:rPr>
        <w:t>л</w:t>
      </w:r>
      <w:r w:rsidRPr="005608E7">
        <w:rPr>
          <w:rFonts w:ascii="Times New Roman" w:hAnsi="Times New Roman"/>
          <w:color w:val="000000"/>
          <w:sz w:val="28"/>
          <w:szCs w:val="28"/>
          <w:lang w:val="kk-KZ"/>
        </w:rPr>
        <w:t>ективті курс бағдарламасы аясында интербелсенді технологияларды қолдану негізінде жүзеге асыру</w:t>
      </w:r>
      <w:r w:rsidR="00D1373F" w:rsidRPr="005608E7">
        <w:rPr>
          <w:rFonts w:ascii="Times New Roman" w:hAnsi="Times New Roman"/>
          <w:color w:val="000000"/>
          <w:sz w:val="28"/>
          <w:szCs w:val="28"/>
          <w:lang w:val="kk-KZ"/>
        </w:rPr>
        <w:t xml:space="preserve"> керек</w:t>
      </w:r>
      <w:r w:rsidRPr="005608E7">
        <w:rPr>
          <w:rFonts w:ascii="Times New Roman" w:hAnsi="Times New Roman"/>
          <w:color w:val="000000"/>
          <w:sz w:val="28"/>
          <w:szCs w:val="28"/>
          <w:lang w:val="kk-KZ"/>
        </w:rPr>
        <w:t>;</w:t>
      </w:r>
    </w:p>
    <w:p w:rsidR="00B03597" w:rsidRPr="005608E7" w:rsidRDefault="00B03597" w:rsidP="00223362">
      <w:pPr>
        <w:pStyle w:val="a6"/>
        <w:numPr>
          <w:ilvl w:val="0"/>
          <w:numId w:val="6"/>
        </w:numPr>
        <w:tabs>
          <w:tab w:val="left" w:pos="993"/>
        </w:tabs>
        <w:spacing w:after="0" w:line="240" w:lineRule="auto"/>
        <w:ind w:left="0" w:firstLine="709"/>
        <w:jc w:val="both"/>
        <w:rPr>
          <w:rFonts w:ascii="Times New Roman" w:hAnsi="Times New Roman"/>
          <w:color w:val="000000"/>
          <w:sz w:val="28"/>
          <w:szCs w:val="28"/>
          <w:lang w:val="kk-KZ"/>
        </w:rPr>
      </w:pPr>
      <w:r w:rsidRPr="005608E7">
        <w:rPr>
          <w:rFonts w:ascii="Times New Roman" w:hAnsi="Times New Roman"/>
          <w:sz w:val="28"/>
          <w:szCs w:val="28"/>
          <w:lang w:val="kk-KZ"/>
        </w:rPr>
        <w:t>оқушылардың ұлтты</w:t>
      </w:r>
      <w:r w:rsidR="00D1373F" w:rsidRPr="005608E7">
        <w:rPr>
          <w:rFonts w:ascii="Times New Roman" w:hAnsi="Times New Roman"/>
          <w:sz w:val="28"/>
          <w:szCs w:val="28"/>
          <w:lang w:val="kk-KZ"/>
        </w:rPr>
        <w:t xml:space="preserve">қ </w:t>
      </w:r>
      <w:r w:rsidRPr="005608E7">
        <w:rPr>
          <w:rFonts w:ascii="Times New Roman" w:hAnsi="Times New Roman"/>
          <w:sz w:val="28"/>
          <w:szCs w:val="28"/>
          <w:lang w:val="kk-KZ"/>
        </w:rPr>
        <w:t>қозғалмалы ойындарына</w:t>
      </w:r>
      <w:r w:rsidR="00D1373F" w:rsidRPr="005608E7">
        <w:rPr>
          <w:rFonts w:ascii="Times New Roman" w:hAnsi="Times New Roman"/>
          <w:sz w:val="28"/>
          <w:szCs w:val="28"/>
          <w:lang w:val="kk-KZ"/>
        </w:rPr>
        <w:t xml:space="preserve"> деген</w:t>
      </w:r>
      <w:r w:rsidRPr="005608E7">
        <w:rPr>
          <w:rFonts w:ascii="Times New Roman" w:hAnsi="Times New Roman"/>
          <w:sz w:val="28"/>
          <w:szCs w:val="28"/>
          <w:lang w:val="kk-KZ"/>
        </w:rPr>
        <w:t xml:space="preserve"> танымдық белсенділіктерін қалыптастыру</w:t>
      </w:r>
      <w:r w:rsidR="00D1373F" w:rsidRPr="005608E7">
        <w:rPr>
          <w:rFonts w:ascii="Times New Roman" w:hAnsi="Times New Roman"/>
          <w:sz w:val="28"/>
          <w:szCs w:val="28"/>
          <w:lang w:val="kk-KZ"/>
        </w:rPr>
        <w:t xml:space="preserve"> үшін үйірме өткізу бойынша ұсынып отырған</w:t>
      </w:r>
      <w:r w:rsidRPr="005608E7">
        <w:rPr>
          <w:rFonts w:ascii="Times New Roman" w:hAnsi="Times New Roman"/>
          <w:sz w:val="28"/>
          <w:szCs w:val="28"/>
          <w:lang w:val="kk-KZ"/>
        </w:rPr>
        <w:t xml:space="preserve"> бағдарлама</w:t>
      </w:r>
      <w:r w:rsidR="00D1373F" w:rsidRPr="005608E7">
        <w:rPr>
          <w:rFonts w:ascii="Times New Roman" w:hAnsi="Times New Roman"/>
          <w:sz w:val="28"/>
          <w:szCs w:val="28"/>
          <w:lang w:val="kk-KZ"/>
        </w:rPr>
        <w:t>мызды</w:t>
      </w:r>
      <w:r w:rsidRPr="005608E7">
        <w:rPr>
          <w:rFonts w:ascii="Times New Roman" w:hAnsi="Times New Roman"/>
          <w:sz w:val="28"/>
          <w:szCs w:val="28"/>
          <w:lang w:val="kk-KZ"/>
        </w:rPr>
        <w:t xml:space="preserve"> пайдалану</w:t>
      </w:r>
      <w:r w:rsidR="00D1373F" w:rsidRPr="005608E7">
        <w:rPr>
          <w:rFonts w:ascii="Times New Roman" w:hAnsi="Times New Roman"/>
          <w:sz w:val="28"/>
          <w:szCs w:val="28"/>
          <w:lang w:val="kk-KZ"/>
        </w:rPr>
        <w:t xml:space="preserve"> керек</w:t>
      </w:r>
      <w:r w:rsidRPr="005608E7">
        <w:rPr>
          <w:rFonts w:ascii="Times New Roman" w:hAnsi="Times New Roman"/>
          <w:sz w:val="28"/>
          <w:szCs w:val="28"/>
          <w:lang w:val="kk-KZ"/>
        </w:rPr>
        <w:t>;</w:t>
      </w:r>
    </w:p>
    <w:p w:rsidR="00B03597" w:rsidRPr="005608E7" w:rsidRDefault="00B03597" w:rsidP="00223362">
      <w:pPr>
        <w:pStyle w:val="a6"/>
        <w:numPr>
          <w:ilvl w:val="0"/>
          <w:numId w:val="6"/>
        </w:numPr>
        <w:tabs>
          <w:tab w:val="left" w:pos="993"/>
        </w:tabs>
        <w:spacing w:after="0" w:line="240" w:lineRule="auto"/>
        <w:ind w:left="0"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lastRenderedPageBreak/>
        <w:t>бастауыш сыныпт</w:t>
      </w:r>
      <w:r w:rsidR="00D1373F" w:rsidRPr="005608E7">
        <w:rPr>
          <w:rFonts w:ascii="Times New Roman" w:hAnsi="Times New Roman"/>
          <w:color w:val="000000"/>
          <w:sz w:val="28"/>
          <w:szCs w:val="28"/>
          <w:lang w:val="kk-KZ"/>
        </w:rPr>
        <w:t>арда сабақ беретін</w:t>
      </w:r>
      <w:r w:rsidRPr="005608E7">
        <w:rPr>
          <w:rFonts w:ascii="Times New Roman" w:hAnsi="Times New Roman"/>
          <w:color w:val="000000"/>
          <w:sz w:val="28"/>
          <w:szCs w:val="28"/>
          <w:lang w:val="kk-KZ"/>
        </w:rPr>
        <w:t xml:space="preserve"> денешынықтыру</w:t>
      </w:r>
      <w:r w:rsidR="00D1373F" w:rsidRPr="005608E7">
        <w:rPr>
          <w:rFonts w:ascii="Times New Roman" w:hAnsi="Times New Roman"/>
          <w:color w:val="000000"/>
          <w:sz w:val="28"/>
          <w:szCs w:val="28"/>
          <w:lang w:val="kk-KZ"/>
        </w:rPr>
        <w:t xml:space="preserve"> пәнінің</w:t>
      </w:r>
      <w:r w:rsidRPr="005608E7">
        <w:rPr>
          <w:rFonts w:ascii="Times New Roman" w:hAnsi="Times New Roman"/>
          <w:color w:val="000000"/>
          <w:sz w:val="28"/>
          <w:szCs w:val="28"/>
          <w:lang w:val="kk-KZ"/>
        </w:rPr>
        <w:t xml:space="preserve"> мұғалімдеріне күнтізбелік-тақырыптық жоспар </w:t>
      </w:r>
      <w:r w:rsidR="00D1373F" w:rsidRPr="005608E7">
        <w:rPr>
          <w:rFonts w:ascii="Times New Roman" w:hAnsi="Times New Roman"/>
          <w:color w:val="000000"/>
          <w:sz w:val="28"/>
          <w:szCs w:val="28"/>
          <w:lang w:val="kk-KZ"/>
        </w:rPr>
        <w:t>құрған кезде,</w:t>
      </w:r>
      <w:r w:rsidRPr="005608E7">
        <w:rPr>
          <w:rFonts w:ascii="Times New Roman" w:hAnsi="Times New Roman"/>
          <w:color w:val="000000"/>
          <w:sz w:val="28"/>
          <w:szCs w:val="28"/>
          <w:lang w:val="kk-KZ"/>
        </w:rPr>
        <w:t xml:space="preserve"> ұлттық</w:t>
      </w:r>
      <w:r w:rsidR="003267A8">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 xml:space="preserve">қозғалмалы ойындар бөлімінде бастауыш сынып оқушыларының танымдық белсенділіктерін қалыптастыратын </w:t>
      </w:r>
      <w:r w:rsidR="00D1373F" w:rsidRPr="005608E7">
        <w:rPr>
          <w:rFonts w:ascii="Times New Roman" w:hAnsi="Times New Roman"/>
          <w:color w:val="000000"/>
          <w:sz w:val="28"/>
          <w:szCs w:val="28"/>
          <w:lang w:val="kk-KZ"/>
        </w:rPr>
        <w:t xml:space="preserve">ойын </w:t>
      </w:r>
      <w:r w:rsidRPr="005608E7">
        <w:rPr>
          <w:rFonts w:ascii="Times New Roman" w:hAnsi="Times New Roman"/>
          <w:color w:val="000000"/>
          <w:sz w:val="28"/>
          <w:szCs w:val="28"/>
          <w:lang w:val="kk-KZ"/>
        </w:rPr>
        <w:t>түрлерін көбірек енгізу</w:t>
      </w:r>
      <w:r w:rsidR="00D1373F" w:rsidRPr="005608E7">
        <w:rPr>
          <w:rFonts w:ascii="Times New Roman" w:hAnsi="Times New Roman"/>
          <w:color w:val="000000"/>
          <w:sz w:val="28"/>
          <w:szCs w:val="28"/>
          <w:lang w:val="kk-KZ"/>
        </w:rPr>
        <w:t xml:space="preserve"> керек</w:t>
      </w:r>
      <w:r w:rsidRPr="005608E7">
        <w:rPr>
          <w:rFonts w:ascii="Times New Roman" w:hAnsi="Times New Roman"/>
          <w:color w:val="000000"/>
          <w:sz w:val="28"/>
          <w:szCs w:val="28"/>
          <w:lang w:val="kk-KZ"/>
        </w:rPr>
        <w:t>.</w:t>
      </w:r>
    </w:p>
    <w:p w:rsidR="00D928A2" w:rsidRPr="005608E7" w:rsidRDefault="00D1373F" w:rsidP="007E30DA">
      <w:pPr>
        <w:tabs>
          <w:tab w:val="left" w:pos="993"/>
        </w:tabs>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З</w:t>
      </w:r>
      <w:r w:rsidR="00D91B11" w:rsidRPr="005608E7">
        <w:rPr>
          <w:rFonts w:ascii="Times New Roman" w:hAnsi="Times New Roman"/>
          <w:sz w:val="28"/>
          <w:szCs w:val="28"/>
          <w:lang w:val="kk-KZ"/>
        </w:rPr>
        <w:t>ерттеу жұмысымыз</w:t>
      </w:r>
      <w:r w:rsidR="003267A8">
        <w:rPr>
          <w:rFonts w:ascii="Times New Roman" w:hAnsi="Times New Roman"/>
          <w:sz w:val="28"/>
          <w:szCs w:val="28"/>
          <w:lang w:val="kk-KZ"/>
        </w:rPr>
        <w:t xml:space="preserve"> </w:t>
      </w:r>
      <w:r w:rsidRPr="005608E7">
        <w:rPr>
          <w:rFonts w:ascii="Times New Roman" w:hAnsi="Times New Roman"/>
          <w:color w:val="000000"/>
          <w:sz w:val="28"/>
          <w:szCs w:val="28"/>
          <w:lang w:val="kk-KZ"/>
        </w:rPr>
        <w:t>ұлттық-қозғалмалы ойындар арқылы</w:t>
      </w:r>
      <w:r w:rsidR="003267A8">
        <w:rPr>
          <w:rFonts w:ascii="Times New Roman" w:hAnsi="Times New Roman"/>
          <w:color w:val="000000"/>
          <w:sz w:val="28"/>
          <w:szCs w:val="28"/>
          <w:lang w:val="kk-KZ"/>
        </w:rPr>
        <w:t xml:space="preserve"> </w:t>
      </w:r>
      <w:r w:rsidR="00D928A2" w:rsidRPr="005608E7">
        <w:rPr>
          <w:rFonts w:ascii="Times New Roman" w:hAnsi="Times New Roman"/>
          <w:color w:val="000000"/>
          <w:sz w:val="28"/>
          <w:szCs w:val="28"/>
          <w:lang w:val="kk-KZ"/>
        </w:rPr>
        <w:t>бастауыш сынып оқушыларының танымды</w:t>
      </w:r>
      <w:r w:rsidRPr="005608E7">
        <w:rPr>
          <w:rFonts w:ascii="Times New Roman" w:hAnsi="Times New Roman"/>
          <w:color w:val="000000"/>
          <w:sz w:val="28"/>
          <w:szCs w:val="28"/>
          <w:lang w:val="kk-KZ"/>
        </w:rPr>
        <w:t>қ белсенділіктерін қалыптастыру секілді</w:t>
      </w:r>
      <w:r w:rsidR="00D928A2" w:rsidRPr="005608E7">
        <w:rPr>
          <w:rFonts w:ascii="Times New Roman" w:hAnsi="Times New Roman"/>
          <w:color w:val="000000"/>
          <w:sz w:val="28"/>
          <w:szCs w:val="28"/>
          <w:lang w:val="kk-KZ"/>
        </w:rPr>
        <w:t xml:space="preserve"> бір аспектісін ғана қамтиды. </w:t>
      </w:r>
      <w:r w:rsidRPr="005608E7">
        <w:rPr>
          <w:rFonts w:ascii="Times New Roman" w:hAnsi="Times New Roman"/>
          <w:color w:val="000000"/>
          <w:sz w:val="28"/>
          <w:szCs w:val="28"/>
          <w:lang w:val="kk-KZ"/>
        </w:rPr>
        <w:t xml:space="preserve">Бастауыш </w:t>
      </w:r>
      <w:r w:rsidRPr="005608E7">
        <w:rPr>
          <w:rFonts w:ascii="Times New Roman" w:hAnsi="Times New Roman"/>
          <w:sz w:val="28"/>
          <w:szCs w:val="28"/>
          <w:lang w:val="kk-KZ"/>
        </w:rPr>
        <w:t xml:space="preserve">сынып оқушыларыңда салауатты өмір салты дағдыларын </w:t>
      </w:r>
      <w:r w:rsidRPr="005608E7">
        <w:rPr>
          <w:rFonts w:ascii="Times New Roman" w:hAnsi="Times New Roman"/>
          <w:color w:val="000000"/>
          <w:sz w:val="28"/>
          <w:szCs w:val="28"/>
          <w:lang w:val="kk-KZ"/>
        </w:rPr>
        <w:t>ұ</w:t>
      </w:r>
      <w:r w:rsidRPr="005608E7">
        <w:rPr>
          <w:rFonts w:ascii="Times New Roman" w:hAnsi="Times New Roman"/>
          <w:sz w:val="28"/>
          <w:szCs w:val="28"/>
          <w:lang w:val="kk-KZ"/>
        </w:rPr>
        <w:t>лттық ойындар</w:t>
      </w:r>
      <w:r w:rsidR="003267A8">
        <w:rPr>
          <w:rFonts w:ascii="Times New Roman" w:hAnsi="Times New Roman"/>
          <w:sz w:val="28"/>
          <w:szCs w:val="28"/>
          <w:lang w:val="kk-KZ"/>
        </w:rPr>
        <w:t xml:space="preserve"> </w:t>
      </w:r>
      <w:r w:rsidRPr="005608E7">
        <w:rPr>
          <w:rFonts w:ascii="Times New Roman" w:hAnsi="Times New Roman"/>
          <w:sz w:val="28"/>
          <w:szCs w:val="28"/>
          <w:lang w:val="kk-KZ"/>
        </w:rPr>
        <w:t>арқылы қалыптастыру – а</w:t>
      </w:r>
      <w:r w:rsidRPr="005608E7">
        <w:rPr>
          <w:rFonts w:ascii="Times New Roman" w:hAnsi="Times New Roman"/>
          <w:color w:val="000000"/>
          <w:sz w:val="28"/>
          <w:szCs w:val="28"/>
          <w:lang w:val="kk-KZ"/>
        </w:rPr>
        <w:t>талған мәселенің</w:t>
      </w:r>
      <w:r w:rsidR="00D928A2" w:rsidRPr="005608E7">
        <w:rPr>
          <w:rFonts w:ascii="Times New Roman" w:hAnsi="Times New Roman"/>
          <w:color w:val="000000"/>
          <w:sz w:val="28"/>
          <w:szCs w:val="28"/>
          <w:lang w:val="kk-KZ"/>
        </w:rPr>
        <w:t xml:space="preserve"> зерттелетін бағыты </w:t>
      </w:r>
      <w:r w:rsidR="008F4BE4" w:rsidRPr="005608E7">
        <w:rPr>
          <w:rFonts w:ascii="Times New Roman" w:hAnsi="Times New Roman"/>
          <w:color w:val="000000"/>
          <w:sz w:val="28"/>
          <w:szCs w:val="28"/>
          <w:lang w:val="kk-KZ"/>
        </w:rPr>
        <w:t>болуы керек</w:t>
      </w:r>
      <w:r w:rsidR="00D34812" w:rsidRPr="005608E7">
        <w:rPr>
          <w:rFonts w:ascii="Times New Roman" w:hAnsi="Times New Roman"/>
          <w:color w:val="000000"/>
          <w:sz w:val="28"/>
          <w:szCs w:val="28"/>
          <w:lang w:val="kk-KZ"/>
        </w:rPr>
        <w:t xml:space="preserve"> деп </w:t>
      </w:r>
      <w:r w:rsidR="00D928A2" w:rsidRPr="005608E7">
        <w:rPr>
          <w:rFonts w:ascii="Times New Roman" w:hAnsi="Times New Roman"/>
          <w:sz w:val="28"/>
          <w:szCs w:val="28"/>
          <w:lang w:val="kk-KZ"/>
        </w:rPr>
        <w:t>тұжырымдаймыз.</w:t>
      </w:r>
    </w:p>
    <w:p w:rsidR="00B03597" w:rsidRPr="005608E7" w:rsidRDefault="00B03597" w:rsidP="00CB678F">
      <w:pPr>
        <w:tabs>
          <w:tab w:val="left" w:pos="3792"/>
        </w:tabs>
        <w:spacing w:after="0" w:line="240" w:lineRule="auto"/>
        <w:jc w:val="both"/>
        <w:rPr>
          <w:rFonts w:ascii="Times New Roman" w:hAnsi="Times New Roman"/>
          <w:b/>
          <w:sz w:val="28"/>
          <w:szCs w:val="28"/>
          <w:lang w:val="kk-KZ"/>
        </w:rPr>
      </w:pPr>
    </w:p>
    <w:p w:rsidR="005464BD" w:rsidRPr="005608E7" w:rsidRDefault="005464BD" w:rsidP="00CF0DE1">
      <w:pPr>
        <w:spacing w:after="0" w:line="240" w:lineRule="auto"/>
        <w:jc w:val="center"/>
        <w:rPr>
          <w:rFonts w:ascii="Times New Roman" w:hAnsi="Times New Roman"/>
          <w:b/>
          <w:sz w:val="28"/>
          <w:szCs w:val="28"/>
          <w:lang w:val="kk-KZ"/>
        </w:rPr>
      </w:pPr>
    </w:p>
    <w:p w:rsidR="005464BD" w:rsidRPr="005608E7" w:rsidRDefault="005464BD" w:rsidP="00CF0DE1">
      <w:pPr>
        <w:spacing w:after="0" w:line="240" w:lineRule="auto"/>
        <w:jc w:val="center"/>
        <w:rPr>
          <w:rFonts w:ascii="Times New Roman" w:hAnsi="Times New Roman"/>
          <w:b/>
          <w:sz w:val="28"/>
          <w:szCs w:val="28"/>
          <w:lang w:val="kk-KZ"/>
        </w:rPr>
      </w:pPr>
    </w:p>
    <w:p w:rsidR="005464BD" w:rsidRPr="005608E7" w:rsidRDefault="005464BD" w:rsidP="00CF0DE1">
      <w:pPr>
        <w:spacing w:after="0" w:line="240" w:lineRule="auto"/>
        <w:jc w:val="center"/>
        <w:rPr>
          <w:rFonts w:ascii="Times New Roman" w:hAnsi="Times New Roman"/>
          <w:b/>
          <w:sz w:val="28"/>
          <w:szCs w:val="28"/>
          <w:lang w:val="kk-KZ"/>
        </w:rPr>
      </w:pPr>
    </w:p>
    <w:p w:rsidR="005464BD" w:rsidRPr="005608E7" w:rsidRDefault="005464BD" w:rsidP="00CF0DE1">
      <w:pPr>
        <w:spacing w:after="0" w:line="240" w:lineRule="auto"/>
        <w:jc w:val="center"/>
        <w:rPr>
          <w:rFonts w:ascii="Times New Roman" w:hAnsi="Times New Roman"/>
          <w:b/>
          <w:sz w:val="28"/>
          <w:szCs w:val="28"/>
          <w:lang w:val="kk-KZ"/>
        </w:rPr>
      </w:pPr>
    </w:p>
    <w:p w:rsidR="005464BD" w:rsidRPr="005608E7" w:rsidRDefault="005464BD" w:rsidP="00CF0DE1">
      <w:pPr>
        <w:spacing w:after="0" w:line="240" w:lineRule="auto"/>
        <w:jc w:val="center"/>
        <w:rPr>
          <w:rFonts w:ascii="Times New Roman" w:hAnsi="Times New Roman"/>
          <w:b/>
          <w:sz w:val="28"/>
          <w:szCs w:val="28"/>
          <w:lang w:val="kk-KZ"/>
        </w:rPr>
      </w:pPr>
    </w:p>
    <w:p w:rsidR="005464BD" w:rsidRPr="005608E7" w:rsidRDefault="005464BD" w:rsidP="00CF0DE1">
      <w:pPr>
        <w:spacing w:after="0" w:line="240" w:lineRule="auto"/>
        <w:jc w:val="center"/>
        <w:rPr>
          <w:rFonts w:ascii="Times New Roman" w:hAnsi="Times New Roman"/>
          <w:b/>
          <w:sz w:val="28"/>
          <w:szCs w:val="28"/>
          <w:lang w:val="kk-KZ"/>
        </w:rPr>
      </w:pPr>
    </w:p>
    <w:p w:rsidR="005464BD" w:rsidRPr="005608E7" w:rsidRDefault="005464BD" w:rsidP="00CF0DE1">
      <w:pPr>
        <w:spacing w:after="0" w:line="240" w:lineRule="auto"/>
        <w:jc w:val="center"/>
        <w:rPr>
          <w:rFonts w:ascii="Times New Roman" w:hAnsi="Times New Roman"/>
          <w:b/>
          <w:sz w:val="28"/>
          <w:szCs w:val="28"/>
          <w:lang w:val="kk-KZ"/>
        </w:rPr>
      </w:pPr>
    </w:p>
    <w:p w:rsidR="005464BD" w:rsidRPr="005608E7" w:rsidRDefault="005464BD" w:rsidP="00CF0DE1">
      <w:pPr>
        <w:spacing w:after="0" w:line="240" w:lineRule="auto"/>
        <w:jc w:val="center"/>
        <w:rPr>
          <w:rFonts w:ascii="Times New Roman" w:hAnsi="Times New Roman"/>
          <w:b/>
          <w:sz w:val="28"/>
          <w:szCs w:val="28"/>
          <w:lang w:val="kk-KZ"/>
        </w:rPr>
      </w:pPr>
    </w:p>
    <w:p w:rsidR="005464BD" w:rsidRPr="005608E7" w:rsidRDefault="005464BD" w:rsidP="00CF0DE1">
      <w:pPr>
        <w:spacing w:after="0" w:line="240" w:lineRule="auto"/>
        <w:jc w:val="center"/>
        <w:rPr>
          <w:rFonts w:ascii="Times New Roman" w:hAnsi="Times New Roman"/>
          <w:b/>
          <w:sz w:val="28"/>
          <w:szCs w:val="28"/>
          <w:lang w:val="kk-KZ"/>
        </w:rPr>
      </w:pPr>
    </w:p>
    <w:p w:rsidR="005464BD" w:rsidRPr="005608E7" w:rsidRDefault="005464BD" w:rsidP="00CF0DE1">
      <w:pPr>
        <w:spacing w:after="0" w:line="240" w:lineRule="auto"/>
        <w:jc w:val="center"/>
        <w:rPr>
          <w:rFonts w:ascii="Times New Roman" w:hAnsi="Times New Roman"/>
          <w:b/>
          <w:sz w:val="28"/>
          <w:szCs w:val="28"/>
          <w:lang w:val="kk-KZ"/>
        </w:rPr>
      </w:pPr>
    </w:p>
    <w:p w:rsidR="005464BD" w:rsidRPr="005608E7" w:rsidRDefault="005464BD" w:rsidP="00CF0DE1">
      <w:pPr>
        <w:spacing w:after="0" w:line="240" w:lineRule="auto"/>
        <w:jc w:val="center"/>
        <w:rPr>
          <w:rFonts w:ascii="Times New Roman" w:hAnsi="Times New Roman"/>
          <w:b/>
          <w:sz w:val="28"/>
          <w:szCs w:val="28"/>
          <w:lang w:val="kk-KZ"/>
        </w:rPr>
      </w:pPr>
    </w:p>
    <w:p w:rsidR="005464BD" w:rsidRPr="005608E7" w:rsidRDefault="005464BD" w:rsidP="00CF0DE1">
      <w:pPr>
        <w:spacing w:after="0" w:line="240" w:lineRule="auto"/>
        <w:jc w:val="center"/>
        <w:rPr>
          <w:rFonts w:ascii="Times New Roman" w:hAnsi="Times New Roman"/>
          <w:b/>
          <w:sz w:val="28"/>
          <w:szCs w:val="28"/>
          <w:lang w:val="kk-KZ"/>
        </w:rPr>
      </w:pPr>
    </w:p>
    <w:p w:rsidR="005464BD" w:rsidRPr="005608E7" w:rsidRDefault="005464BD" w:rsidP="00CF0DE1">
      <w:pPr>
        <w:spacing w:after="0" w:line="240" w:lineRule="auto"/>
        <w:jc w:val="center"/>
        <w:rPr>
          <w:rFonts w:ascii="Times New Roman" w:hAnsi="Times New Roman"/>
          <w:b/>
          <w:sz w:val="28"/>
          <w:szCs w:val="28"/>
          <w:lang w:val="kk-KZ"/>
        </w:rPr>
      </w:pPr>
    </w:p>
    <w:p w:rsidR="005464BD" w:rsidRPr="005608E7" w:rsidRDefault="005464BD" w:rsidP="00CF0DE1">
      <w:pPr>
        <w:spacing w:after="0" w:line="240" w:lineRule="auto"/>
        <w:jc w:val="center"/>
        <w:rPr>
          <w:rFonts w:ascii="Times New Roman" w:hAnsi="Times New Roman"/>
          <w:b/>
          <w:sz w:val="28"/>
          <w:szCs w:val="28"/>
          <w:lang w:val="kk-KZ"/>
        </w:rPr>
      </w:pPr>
    </w:p>
    <w:p w:rsidR="005464BD" w:rsidRPr="005608E7" w:rsidRDefault="005464BD" w:rsidP="00CF0DE1">
      <w:pPr>
        <w:spacing w:after="0" w:line="240" w:lineRule="auto"/>
        <w:jc w:val="center"/>
        <w:rPr>
          <w:rFonts w:ascii="Times New Roman" w:hAnsi="Times New Roman"/>
          <w:b/>
          <w:sz w:val="28"/>
          <w:szCs w:val="28"/>
          <w:lang w:val="kk-KZ"/>
        </w:rPr>
      </w:pPr>
    </w:p>
    <w:p w:rsidR="005464BD" w:rsidRPr="005608E7" w:rsidRDefault="005464BD" w:rsidP="00CF0DE1">
      <w:pPr>
        <w:spacing w:after="0" w:line="240" w:lineRule="auto"/>
        <w:jc w:val="center"/>
        <w:rPr>
          <w:rFonts w:ascii="Times New Roman" w:hAnsi="Times New Roman"/>
          <w:b/>
          <w:sz w:val="28"/>
          <w:szCs w:val="28"/>
          <w:lang w:val="kk-KZ"/>
        </w:rPr>
      </w:pPr>
    </w:p>
    <w:p w:rsidR="005464BD" w:rsidRPr="005608E7" w:rsidRDefault="005464BD" w:rsidP="00CF0DE1">
      <w:pPr>
        <w:spacing w:after="0" w:line="240" w:lineRule="auto"/>
        <w:jc w:val="center"/>
        <w:rPr>
          <w:rFonts w:ascii="Times New Roman" w:hAnsi="Times New Roman"/>
          <w:b/>
          <w:sz w:val="28"/>
          <w:szCs w:val="28"/>
          <w:lang w:val="kk-KZ"/>
        </w:rPr>
      </w:pPr>
    </w:p>
    <w:p w:rsidR="005464BD" w:rsidRPr="005608E7" w:rsidRDefault="005464BD" w:rsidP="00CF0DE1">
      <w:pPr>
        <w:spacing w:after="0" w:line="240" w:lineRule="auto"/>
        <w:jc w:val="center"/>
        <w:rPr>
          <w:rFonts w:ascii="Times New Roman" w:hAnsi="Times New Roman"/>
          <w:b/>
          <w:sz w:val="28"/>
          <w:szCs w:val="28"/>
          <w:lang w:val="kk-KZ"/>
        </w:rPr>
      </w:pPr>
    </w:p>
    <w:p w:rsidR="005464BD" w:rsidRPr="005608E7" w:rsidRDefault="005464BD" w:rsidP="00CF0DE1">
      <w:pPr>
        <w:spacing w:after="0" w:line="240" w:lineRule="auto"/>
        <w:jc w:val="center"/>
        <w:rPr>
          <w:rFonts w:ascii="Times New Roman" w:hAnsi="Times New Roman"/>
          <w:b/>
          <w:sz w:val="28"/>
          <w:szCs w:val="28"/>
          <w:lang w:val="kk-KZ"/>
        </w:rPr>
      </w:pPr>
    </w:p>
    <w:p w:rsidR="005464BD" w:rsidRPr="005608E7" w:rsidRDefault="005464BD" w:rsidP="00CF0DE1">
      <w:pPr>
        <w:spacing w:after="0" w:line="240" w:lineRule="auto"/>
        <w:jc w:val="center"/>
        <w:rPr>
          <w:rFonts w:ascii="Times New Roman" w:hAnsi="Times New Roman"/>
          <w:b/>
          <w:sz w:val="28"/>
          <w:szCs w:val="28"/>
          <w:lang w:val="kk-KZ"/>
        </w:rPr>
      </w:pPr>
    </w:p>
    <w:p w:rsidR="005464BD" w:rsidRPr="005608E7" w:rsidRDefault="005464BD" w:rsidP="00CF0DE1">
      <w:pPr>
        <w:spacing w:after="0" w:line="240" w:lineRule="auto"/>
        <w:jc w:val="center"/>
        <w:rPr>
          <w:rFonts w:ascii="Times New Roman" w:hAnsi="Times New Roman"/>
          <w:b/>
          <w:sz w:val="28"/>
          <w:szCs w:val="28"/>
          <w:lang w:val="kk-KZ"/>
        </w:rPr>
      </w:pPr>
    </w:p>
    <w:p w:rsidR="005464BD" w:rsidRPr="005608E7" w:rsidRDefault="005464BD" w:rsidP="00CF0DE1">
      <w:pPr>
        <w:spacing w:after="0" w:line="240" w:lineRule="auto"/>
        <w:jc w:val="center"/>
        <w:rPr>
          <w:rFonts w:ascii="Times New Roman" w:hAnsi="Times New Roman"/>
          <w:b/>
          <w:sz w:val="28"/>
          <w:szCs w:val="28"/>
          <w:lang w:val="kk-KZ"/>
        </w:rPr>
      </w:pPr>
    </w:p>
    <w:p w:rsidR="005464BD" w:rsidRPr="005608E7" w:rsidRDefault="005464BD" w:rsidP="00CF0DE1">
      <w:pPr>
        <w:spacing w:after="0" w:line="240" w:lineRule="auto"/>
        <w:jc w:val="center"/>
        <w:rPr>
          <w:rFonts w:ascii="Times New Roman" w:hAnsi="Times New Roman"/>
          <w:b/>
          <w:sz w:val="28"/>
          <w:szCs w:val="28"/>
          <w:lang w:val="kk-KZ"/>
        </w:rPr>
      </w:pPr>
    </w:p>
    <w:p w:rsidR="005464BD" w:rsidRPr="005608E7" w:rsidRDefault="005464BD" w:rsidP="00CF0DE1">
      <w:pPr>
        <w:spacing w:after="0" w:line="240" w:lineRule="auto"/>
        <w:jc w:val="center"/>
        <w:rPr>
          <w:rFonts w:ascii="Times New Roman" w:hAnsi="Times New Roman"/>
          <w:b/>
          <w:sz w:val="28"/>
          <w:szCs w:val="28"/>
          <w:lang w:val="kk-KZ"/>
        </w:rPr>
      </w:pPr>
    </w:p>
    <w:p w:rsidR="005464BD" w:rsidRPr="005608E7" w:rsidRDefault="005464BD" w:rsidP="00CF0DE1">
      <w:pPr>
        <w:spacing w:after="0" w:line="240" w:lineRule="auto"/>
        <w:jc w:val="center"/>
        <w:rPr>
          <w:rFonts w:ascii="Times New Roman" w:hAnsi="Times New Roman"/>
          <w:b/>
          <w:sz w:val="28"/>
          <w:szCs w:val="28"/>
          <w:lang w:val="kk-KZ"/>
        </w:rPr>
      </w:pPr>
    </w:p>
    <w:p w:rsidR="005464BD" w:rsidRPr="005608E7" w:rsidRDefault="005464BD" w:rsidP="00CF0DE1">
      <w:pPr>
        <w:spacing w:after="0" w:line="240" w:lineRule="auto"/>
        <w:jc w:val="center"/>
        <w:rPr>
          <w:rFonts w:ascii="Times New Roman" w:hAnsi="Times New Roman"/>
          <w:b/>
          <w:sz w:val="28"/>
          <w:szCs w:val="28"/>
          <w:lang w:val="kk-KZ"/>
        </w:rPr>
      </w:pPr>
    </w:p>
    <w:p w:rsidR="005464BD" w:rsidRPr="005608E7" w:rsidRDefault="005464BD" w:rsidP="00CF0DE1">
      <w:pPr>
        <w:spacing w:after="0" w:line="240" w:lineRule="auto"/>
        <w:jc w:val="center"/>
        <w:rPr>
          <w:rFonts w:ascii="Times New Roman" w:hAnsi="Times New Roman"/>
          <w:b/>
          <w:sz w:val="28"/>
          <w:szCs w:val="28"/>
          <w:lang w:val="kk-KZ"/>
        </w:rPr>
      </w:pPr>
    </w:p>
    <w:p w:rsidR="005464BD" w:rsidRPr="005608E7" w:rsidRDefault="005464BD" w:rsidP="00CF0DE1">
      <w:pPr>
        <w:spacing w:after="0" w:line="240" w:lineRule="auto"/>
        <w:jc w:val="center"/>
        <w:rPr>
          <w:rFonts w:ascii="Times New Roman" w:hAnsi="Times New Roman"/>
          <w:b/>
          <w:sz w:val="28"/>
          <w:szCs w:val="28"/>
          <w:lang w:val="kk-KZ"/>
        </w:rPr>
      </w:pPr>
    </w:p>
    <w:p w:rsidR="005464BD" w:rsidRPr="005608E7" w:rsidRDefault="005464BD" w:rsidP="00CF0DE1">
      <w:pPr>
        <w:spacing w:after="0" w:line="240" w:lineRule="auto"/>
        <w:jc w:val="center"/>
        <w:rPr>
          <w:rFonts w:ascii="Times New Roman" w:hAnsi="Times New Roman"/>
          <w:b/>
          <w:sz w:val="28"/>
          <w:szCs w:val="28"/>
          <w:lang w:val="kk-KZ"/>
        </w:rPr>
      </w:pPr>
    </w:p>
    <w:p w:rsidR="005464BD" w:rsidRPr="005608E7" w:rsidRDefault="005464BD" w:rsidP="00CF0DE1">
      <w:pPr>
        <w:spacing w:after="0" w:line="240" w:lineRule="auto"/>
        <w:jc w:val="center"/>
        <w:rPr>
          <w:rFonts w:ascii="Times New Roman" w:hAnsi="Times New Roman"/>
          <w:b/>
          <w:sz w:val="28"/>
          <w:szCs w:val="28"/>
          <w:lang w:val="kk-KZ"/>
        </w:rPr>
      </w:pPr>
    </w:p>
    <w:p w:rsidR="005464BD" w:rsidRPr="005608E7" w:rsidRDefault="005464BD" w:rsidP="00CF0DE1">
      <w:pPr>
        <w:spacing w:after="0" w:line="240" w:lineRule="auto"/>
        <w:jc w:val="center"/>
        <w:rPr>
          <w:rFonts w:ascii="Times New Roman" w:hAnsi="Times New Roman"/>
          <w:b/>
          <w:sz w:val="28"/>
          <w:szCs w:val="28"/>
          <w:lang w:val="kk-KZ"/>
        </w:rPr>
      </w:pPr>
    </w:p>
    <w:p w:rsidR="005464BD" w:rsidRPr="005608E7" w:rsidRDefault="005464BD" w:rsidP="00CF0DE1">
      <w:pPr>
        <w:spacing w:after="0" w:line="240" w:lineRule="auto"/>
        <w:jc w:val="center"/>
        <w:rPr>
          <w:rFonts w:ascii="Times New Roman" w:hAnsi="Times New Roman"/>
          <w:b/>
          <w:sz w:val="28"/>
          <w:szCs w:val="28"/>
          <w:lang w:val="kk-KZ"/>
        </w:rPr>
      </w:pPr>
    </w:p>
    <w:p w:rsidR="005464BD" w:rsidRPr="005608E7" w:rsidRDefault="005464BD" w:rsidP="00CF0DE1">
      <w:pPr>
        <w:spacing w:after="0" w:line="240" w:lineRule="auto"/>
        <w:jc w:val="center"/>
        <w:rPr>
          <w:rFonts w:ascii="Times New Roman" w:hAnsi="Times New Roman"/>
          <w:b/>
          <w:sz w:val="28"/>
          <w:szCs w:val="28"/>
          <w:lang w:val="kk-KZ"/>
        </w:rPr>
      </w:pPr>
    </w:p>
    <w:p w:rsidR="005464BD" w:rsidRPr="005608E7" w:rsidRDefault="005464BD" w:rsidP="00CF0DE1">
      <w:pPr>
        <w:spacing w:after="0" w:line="240" w:lineRule="auto"/>
        <w:jc w:val="center"/>
        <w:rPr>
          <w:rFonts w:ascii="Times New Roman" w:hAnsi="Times New Roman"/>
          <w:b/>
          <w:sz w:val="28"/>
          <w:szCs w:val="28"/>
          <w:lang w:val="kk-KZ"/>
        </w:rPr>
      </w:pPr>
    </w:p>
    <w:p w:rsidR="008C5144" w:rsidRPr="005608E7" w:rsidRDefault="008C5144" w:rsidP="008C5144">
      <w:pPr>
        <w:spacing w:after="0" w:line="240" w:lineRule="auto"/>
        <w:jc w:val="center"/>
        <w:rPr>
          <w:rFonts w:ascii="Times New Roman" w:hAnsi="Times New Roman"/>
          <w:b/>
          <w:sz w:val="28"/>
          <w:szCs w:val="28"/>
          <w:lang w:val="kk-KZ"/>
        </w:rPr>
      </w:pPr>
      <w:r w:rsidRPr="005608E7">
        <w:rPr>
          <w:rFonts w:ascii="Times New Roman" w:hAnsi="Times New Roman"/>
          <w:b/>
          <w:sz w:val="28"/>
          <w:szCs w:val="28"/>
          <w:lang w:val="kk-KZ"/>
        </w:rPr>
        <w:lastRenderedPageBreak/>
        <w:t>ПАЙДАЛАНЫЛҒАН ӘДЕБИЕТТЕР ТІЗІМІ</w:t>
      </w:r>
    </w:p>
    <w:p w:rsidR="008C5144" w:rsidRPr="005608E7" w:rsidRDefault="008C5144" w:rsidP="00366F64">
      <w:pPr>
        <w:spacing w:after="0" w:line="240" w:lineRule="auto"/>
        <w:ind w:firstLine="709"/>
        <w:jc w:val="center"/>
        <w:rPr>
          <w:rFonts w:ascii="Times New Roman" w:hAnsi="Times New Roman"/>
          <w:b/>
          <w:sz w:val="28"/>
          <w:szCs w:val="28"/>
          <w:lang w:val="kk-KZ"/>
        </w:rPr>
      </w:pPr>
    </w:p>
    <w:p w:rsidR="008C5144" w:rsidRPr="005608E7" w:rsidRDefault="008C5144" w:rsidP="00366F64">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1 Қазақстан Республикасы Президентінің Жарлығы. Қаз</w:t>
      </w:r>
      <w:r w:rsidR="00366F64">
        <w:rPr>
          <w:rFonts w:ascii="Times New Roman" w:hAnsi="Times New Roman"/>
          <w:sz w:val="28"/>
          <w:szCs w:val="28"/>
          <w:lang w:val="kk-KZ"/>
        </w:rPr>
        <w:t>а</w:t>
      </w:r>
      <w:r w:rsidRPr="005608E7">
        <w:rPr>
          <w:rFonts w:ascii="Times New Roman" w:hAnsi="Times New Roman"/>
          <w:sz w:val="28"/>
          <w:szCs w:val="28"/>
          <w:lang w:val="kk-KZ"/>
        </w:rPr>
        <w:t>қстан</w:t>
      </w:r>
      <w:r w:rsidR="00366F64">
        <w:rPr>
          <w:rFonts w:ascii="Times New Roman" w:hAnsi="Times New Roman"/>
          <w:sz w:val="28"/>
          <w:szCs w:val="28"/>
          <w:lang w:val="kk-KZ"/>
        </w:rPr>
        <w:t xml:space="preserve"> </w:t>
      </w:r>
      <w:r w:rsidRPr="005608E7">
        <w:rPr>
          <w:rFonts w:ascii="Times New Roman" w:hAnsi="Times New Roman"/>
          <w:sz w:val="28"/>
          <w:szCs w:val="28"/>
          <w:lang w:val="kk-KZ"/>
        </w:rPr>
        <w:t xml:space="preserve">Республиксының 2025 жылға дейінгі дамуының кешенді стратегиялық жоспары: 2018 жылдың 15 ақпанда, №636 бекітілген // </w:t>
      </w:r>
      <w:hyperlink r:id="rId41" w:history="1">
        <w:r w:rsidRPr="005608E7">
          <w:rPr>
            <w:rFonts w:ascii="Times New Roman" w:hAnsi="Times New Roman"/>
            <w:sz w:val="28"/>
            <w:szCs w:val="28"/>
            <w:lang w:val="kk-KZ"/>
          </w:rPr>
          <w:t>http://adilet.zan.kz/kaz/docs/T1800000636</w:t>
        </w:r>
      </w:hyperlink>
      <w:r w:rsidRPr="005608E7">
        <w:rPr>
          <w:rFonts w:ascii="Times New Roman" w:hAnsi="Times New Roman"/>
          <w:sz w:val="28"/>
          <w:szCs w:val="28"/>
          <w:lang w:val="kk-KZ"/>
        </w:rPr>
        <w:t>. 26.05.2018.</w:t>
      </w:r>
    </w:p>
    <w:p w:rsidR="008C5144" w:rsidRPr="005608E7" w:rsidRDefault="008C5144" w:rsidP="00366F64">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 xml:space="preserve">2 Қазақстан Республикасының Заңы. Білім туралы: 2007 жылдың 27 шілдесі, №319 қабылданған // </w:t>
      </w:r>
      <w:hyperlink r:id="rId42" w:history="1">
        <w:r w:rsidRPr="005608E7">
          <w:rPr>
            <w:rFonts w:ascii="Times New Roman" w:hAnsi="Times New Roman"/>
            <w:sz w:val="28"/>
            <w:szCs w:val="28"/>
            <w:lang w:val="kk-KZ"/>
          </w:rPr>
          <w:t>http://adilet.zan.kz/kaz/docs/</w:t>
        </w:r>
      </w:hyperlink>
      <w:r w:rsidRPr="005608E7">
        <w:rPr>
          <w:rFonts w:ascii="Times New Roman" w:hAnsi="Times New Roman"/>
          <w:sz w:val="28"/>
          <w:szCs w:val="28"/>
          <w:lang w:val="kk-KZ"/>
        </w:rPr>
        <w:t xml:space="preserve">. 06.07.2018. </w:t>
      </w:r>
    </w:p>
    <w:p w:rsidR="008C5144" w:rsidRPr="005608E7" w:rsidRDefault="008C5144" w:rsidP="00366F64">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 xml:space="preserve">3 Қазақстан Республикасында білім беру мекемелерінде тәрбие берудің кешенді бағдарламасы // </w:t>
      </w:r>
      <w:hyperlink r:id="rId43" w:history="1">
        <w:r w:rsidRPr="005608E7">
          <w:rPr>
            <w:rFonts w:ascii="Times New Roman" w:hAnsi="Times New Roman"/>
            <w:sz w:val="28"/>
            <w:szCs w:val="28"/>
            <w:lang w:val="kk-KZ"/>
          </w:rPr>
          <w:t>https://ped.kz</w:t>
        </w:r>
      </w:hyperlink>
      <w:r w:rsidRPr="005608E7">
        <w:rPr>
          <w:rFonts w:ascii="Times New Roman" w:hAnsi="Times New Roman"/>
          <w:sz w:val="28"/>
          <w:szCs w:val="28"/>
          <w:lang w:val="kk-KZ"/>
        </w:rPr>
        <w:t>. 10.10.2018.</w:t>
      </w:r>
    </w:p>
    <w:p w:rsidR="008C5144" w:rsidRPr="005608E7" w:rsidRDefault="008C5144" w:rsidP="00366F64">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 xml:space="preserve">4 Қазақстан Республикасының Президенті Н.Ә. Назарбаев. Рухани жаңғыру: Болашаққа бағдар: атты бағдарламалық мақаласы – Астана, 2017, сәуір – 12 // </w:t>
      </w:r>
      <w:hyperlink r:id="rId44" w:history="1">
        <w:r w:rsidRPr="005608E7">
          <w:rPr>
            <w:rFonts w:ascii="Times New Roman" w:hAnsi="Times New Roman"/>
            <w:sz w:val="28"/>
            <w:szCs w:val="28"/>
            <w:lang w:val="kk-KZ"/>
          </w:rPr>
          <w:t>https://www.akorda.kz/kz/events/akorda</w:t>
        </w:r>
      </w:hyperlink>
      <w:r w:rsidRPr="005608E7">
        <w:rPr>
          <w:rFonts w:ascii="Times New Roman" w:hAnsi="Times New Roman"/>
          <w:sz w:val="28"/>
          <w:szCs w:val="28"/>
          <w:lang w:val="kk-KZ"/>
        </w:rPr>
        <w:t>. 23.11.2018.</w:t>
      </w:r>
    </w:p>
    <w:p w:rsidR="008C5144" w:rsidRPr="005608E7" w:rsidRDefault="008C5144" w:rsidP="00366F64">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 xml:space="preserve">5 </w:t>
      </w:r>
      <w:r w:rsidR="00366F64" w:rsidRPr="005608E7">
        <w:rPr>
          <w:rFonts w:ascii="Times New Roman" w:hAnsi="Times New Roman"/>
          <w:sz w:val="28"/>
          <w:szCs w:val="28"/>
          <w:lang w:val="kk-KZ"/>
        </w:rPr>
        <w:t>Қазақстан Республикасының Президенті Н.Ә. Назарбаев</w:t>
      </w:r>
      <w:r w:rsidR="00366F64">
        <w:rPr>
          <w:rFonts w:ascii="Times New Roman" w:hAnsi="Times New Roman"/>
          <w:sz w:val="28"/>
          <w:szCs w:val="28"/>
          <w:lang w:val="kk-KZ"/>
        </w:rPr>
        <w:t>.</w:t>
      </w:r>
      <w:r w:rsidRPr="005608E7">
        <w:rPr>
          <w:rFonts w:ascii="Times New Roman" w:hAnsi="Times New Roman"/>
          <w:sz w:val="28"/>
          <w:szCs w:val="28"/>
          <w:lang w:val="kk-KZ"/>
        </w:rPr>
        <w:t xml:space="preserve"> Ұлы даланың жеті қыры</w:t>
      </w:r>
      <w:r w:rsidR="00366F64">
        <w:rPr>
          <w:rFonts w:ascii="Times New Roman" w:hAnsi="Times New Roman"/>
          <w:sz w:val="28"/>
          <w:szCs w:val="28"/>
          <w:lang w:val="kk-KZ"/>
        </w:rPr>
        <w:t>:</w:t>
      </w:r>
      <w:r w:rsidRPr="005608E7">
        <w:rPr>
          <w:rFonts w:ascii="Times New Roman" w:hAnsi="Times New Roman"/>
          <w:sz w:val="28"/>
          <w:szCs w:val="28"/>
          <w:lang w:val="kk-KZ"/>
        </w:rPr>
        <w:t xml:space="preserve"> мақаласы // </w:t>
      </w:r>
      <w:hyperlink r:id="rId45" w:history="1">
        <w:r w:rsidRPr="005608E7">
          <w:rPr>
            <w:rFonts w:ascii="Times New Roman" w:hAnsi="Times New Roman"/>
            <w:sz w:val="28"/>
            <w:szCs w:val="28"/>
            <w:lang w:val="kk-KZ"/>
          </w:rPr>
          <w:t>https://www.akorda.kz/kz/events/</w:t>
        </w:r>
      </w:hyperlink>
      <w:r w:rsidRPr="005608E7">
        <w:rPr>
          <w:rFonts w:ascii="Times New Roman" w:hAnsi="Times New Roman"/>
          <w:sz w:val="28"/>
          <w:szCs w:val="28"/>
          <w:lang w:val="kk-KZ"/>
        </w:rPr>
        <w:t>. 27.01.2019.</w:t>
      </w:r>
    </w:p>
    <w:p w:rsidR="008C5144" w:rsidRPr="005608E7" w:rsidRDefault="008C5144" w:rsidP="00366F64">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 xml:space="preserve">6 </w:t>
      </w:r>
      <w:r w:rsidR="006F197E" w:rsidRPr="005608E7">
        <w:rPr>
          <w:rFonts w:ascii="Times New Roman" w:hAnsi="Times New Roman"/>
          <w:sz w:val="28"/>
          <w:szCs w:val="28"/>
          <w:lang w:val="kk-KZ"/>
        </w:rPr>
        <w:t xml:space="preserve">Қазақстан Республикасының Президенті </w:t>
      </w:r>
      <w:r w:rsidRPr="005608E7">
        <w:rPr>
          <w:rFonts w:ascii="Times New Roman" w:hAnsi="Times New Roman"/>
          <w:sz w:val="28"/>
          <w:szCs w:val="28"/>
          <w:lang w:val="kk-KZ"/>
        </w:rPr>
        <w:t>Назарбаев Н.Ә. Қазақстандақтардың әл-ауқатының өсуі: табыс пен тұрмыс сапасын арттыру: Қазақстан халқына жолдауы</w:t>
      </w:r>
      <w:r w:rsidR="00366F64">
        <w:rPr>
          <w:rFonts w:ascii="Times New Roman" w:hAnsi="Times New Roman"/>
          <w:sz w:val="28"/>
          <w:szCs w:val="28"/>
          <w:lang w:val="kk-KZ"/>
        </w:rPr>
        <w:t>.</w:t>
      </w:r>
      <w:r w:rsidRPr="005608E7">
        <w:rPr>
          <w:rFonts w:ascii="Times New Roman" w:hAnsi="Times New Roman"/>
          <w:sz w:val="28"/>
          <w:szCs w:val="28"/>
          <w:lang w:val="kk-KZ"/>
        </w:rPr>
        <w:t xml:space="preserve"> – Астана, 2018, қазан //</w:t>
      </w:r>
      <w:r w:rsidR="00366F64">
        <w:rPr>
          <w:rFonts w:ascii="Times New Roman" w:hAnsi="Times New Roman"/>
          <w:sz w:val="28"/>
          <w:szCs w:val="28"/>
          <w:lang w:val="kk-KZ"/>
        </w:rPr>
        <w:t xml:space="preserve"> </w:t>
      </w:r>
      <w:hyperlink r:id="rId46" w:history="1">
        <w:r w:rsidRPr="005608E7">
          <w:rPr>
            <w:rFonts w:ascii="Times New Roman" w:hAnsi="Times New Roman"/>
            <w:sz w:val="28"/>
            <w:szCs w:val="28"/>
            <w:lang w:val="kk-KZ"/>
          </w:rPr>
          <w:t>https://www.akorda.kz/kz/</w:t>
        </w:r>
      </w:hyperlink>
      <w:r w:rsidRPr="005608E7">
        <w:rPr>
          <w:rFonts w:ascii="Times New Roman" w:hAnsi="Times New Roman"/>
          <w:sz w:val="28"/>
          <w:szCs w:val="28"/>
          <w:lang w:val="kk-KZ"/>
        </w:rPr>
        <w:t>. 20.02.2019.</w:t>
      </w:r>
    </w:p>
    <w:p w:rsidR="008C5144" w:rsidRPr="005608E7" w:rsidRDefault="008C5144" w:rsidP="00366F64">
      <w:pPr>
        <w:spacing w:after="0" w:line="240" w:lineRule="auto"/>
        <w:ind w:firstLine="709"/>
        <w:jc w:val="both"/>
        <w:rPr>
          <w:rFonts w:ascii="Times New Roman" w:hAnsi="Times New Roman"/>
          <w:sz w:val="28"/>
          <w:szCs w:val="28"/>
          <w:lang w:val="kk-KZ"/>
        </w:rPr>
      </w:pPr>
      <w:r w:rsidRPr="005608E7">
        <w:rPr>
          <w:rFonts w:ascii="Times New Roman" w:hAnsi="Times New Roman"/>
          <w:color w:val="000000"/>
          <w:sz w:val="28"/>
          <w:szCs w:val="28"/>
          <w:lang w:val="kk-KZ"/>
        </w:rPr>
        <w:t xml:space="preserve">7 </w:t>
      </w:r>
      <w:r w:rsidR="00366F64" w:rsidRPr="005608E7">
        <w:rPr>
          <w:rFonts w:ascii="Times New Roman" w:hAnsi="Times New Roman"/>
          <w:sz w:val="28"/>
          <w:szCs w:val="28"/>
          <w:lang w:val="kk-KZ"/>
        </w:rPr>
        <w:t xml:space="preserve">Қазақстан Республикасының Президенті </w:t>
      </w:r>
      <w:r w:rsidRPr="005608E7">
        <w:rPr>
          <w:rFonts w:ascii="Times New Roman" w:hAnsi="Times New Roman"/>
          <w:color w:val="000000"/>
          <w:sz w:val="28"/>
          <w:szCs w:val="28"/>
          <w:lang w:val="kk-KZ"/>
        </w:rPr>
        <w:t>Қ</w:t>
      </w:r>
      <w:r w:rsidR="00366F64">
        <w:rPr>
          <w:rFonts w:ascii="Times New Roman" w:hAnsi="Times New Roman"/>
          <w:color w:val="000000"/>
          <w:sz w:val="28"/>
          <w:szCs w:val="28"/>
          <w:lang w:val="kk-KZ"/>
        </w:rPr>
        <w:t>.</w:t>
      </w:r>
      <w:r w:rsidRPr="005608E7">
        <w:rPr>
          <w:rFonts w:ascii="Times New Roman" w:hAnsi="Times New Roman"/>
          <w:color w:val="000000"/>
          <w:sz w:val="28"/>
          <w:szCs w:val="28"/>
          <w:lang w:val="kk-KZ"/>
        </w:rPr>
        <w:t>-Ж</w:t>
      </w:r>
      <w:r w:rsidR="00366F64">
        <w:rPr>
          <w:rFonts w:ascii="Times New Roman" w:hAnsi="Times New Roman"/>
          <w:color w:val="000000"/>
          <w:sz w:val="28"/>
          <w:szCs w:val="28"/>
          <w:lang w:val="kk-KZ"/>
        </w:rPr>
        <w:t>.</w:t>
      </w:r>
      <w:r w:rsidRPr="005608E7">
        <w:rPr>
          <w:rFonts w:ascii="Times New Roman" w:hAnsi="Times New Roman"/>
          <w:color w:val="000000"/>
          <w:sz w:val="28"/>
          <w:szCs w:val="28"/>
          <w:lang w:val="kk-KZ"/>
        </w:rPr>
        <w:t xml:space="preserve"> Тоқаев</w:t>
      </w:r>
      <w:r w:rsidR="00366F64">
        <w:rPr>
          <w:rFonts w:ascii="Times New Roman" w:hAnsi="Times New Roman"/>
          <w:color w:val="000000"/>
          <w:sz w:val="28"/>
          <w:szCs w:val="28"/>
          <w:lang w:val="kk-KZ"/>
        </w:rPr>
        <w:t>.</w:t>
      </w:r>
      <w:r w:rsidRPr="005608E7">
        <w:rPr>
          <w:rFonts w:ascii="Times New Roman" w:hAnsi="Times New Roman"/>
          <w:color w:val="000000"/>
          <w:sz w:val="28"/>
          <w:szCs w:val="28"/>
          <w:lang w:val="kk-KZ"/>
        </w:rPr>
        <w:t xml:space="preserve"> Жаңа жағдайдағы Қазақстан: іс-қимыл кезеңі</w:t>
      </w:r>
      <w:r w:rsidR="00366F64">
        <w:rPr>
          <w:rFonts w:ascii="Times New Roman" w:hAnsi="Times New Roman"/>
          <w:color w:val="000000"/>
          <w:sz w:val="28"/>
          <w:szCs w:val="28"/>
          <w:lang w:val="kk-KZ"/>
        </w:rPr>
        <w:t>:</w:t>
      </w:r>
      <w:r w:rsidRPr="005608E7">
        <w:rPr>
          <w:rFonts w:ascii="Times New Roman" w:hAnsi="Times New Roman"/>
          <w:color w:val="000000"/>
          <w:sz w:val="28"/>
          <w:szCs w:val="28"/>
          <w:lang w:val="kk-KZ"/>
        </w:rPr>
        <w:t xml:space="preserve"> </w:t>
      </w:r>
      <w:r w:rsidR="00366F64" w:rsidRPr="005608E7">
        <w:rPr>
          <w:rFonts w:ascii="Times New Roman" w:hAnsi="Times New Roman"/>
          <w:sz w:val="28"/>
          <w:szCs w:val="28"/>
          <w:lang w:val="kk-KZ"/>
        </w:rPr>
        <w:t>Қазақстан халқына жолдауы</w:t>
      </w:r>
      <w:r w:rsidR="00366F64">
        <w:rPr>
          <w:rFonts w:ascii="Times New Roman" w:hAnsi="Times New Roman"/>
          <w:sz w:val="28"/>
          <w:szCs w:val="28"/>
          <w:lang w:val="kk-KZ"/>
        </w:rPr>
        <w:t>.</w:t>
      </w:r>
      <w:r w:rsidRPr="005608E7">
        <w:rPr>
          <w:rFonts w:ascii="Times New Roman" w:hAnsi="Times New Roman"/>
          <w:color w:val="000000"/>
          <w:sz w:val="28"/>
          <w:szCs w:val="28"/>
          <w:lang w:val="kk-KZ"/>
        </w:rPr>
        <w:t xml:space="preserve"> – Астана, 2020, қыркүйек // https://www.akorda.kz/kz/ 02.09.2020.</w:t>
      </w:r>
    </w:p>
    <w:p w:rsidR="008C5144" w:rsidRPr="005608E7" w:rsidRDefault="008C5144" w:rsidP="00366F64">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 xml:space="preserve">8 Қазақстан Республикасының Заңы. Дене шынықтыру және спорт турлы: 2014 жылдың 3 шілдесі, №228-V ҚРЗ қабылданған // </w:t>
      </w:r>
      <w:hyperlink r:id="rId47" w:history="1">
        <w:r w:rsidRPr="005608E7">
          <w:rPr>
            <w:rFonts w:ascii="Times New Roman" w:hAnsi="Times New Roman"/>
            <w:sz w:val="28"/>
            <w:szCs w:val="28"/>
            <w:lang w:val="kk-KZ"/>
          </w:rPr>
          <w:t>http://adilet.zan.kz/kaz/ docs/Z1400000228</w:t>
        </w:r>
      </w:hyperlink>
      <w:r w:rsidRPr="005608E7">
        <w:rPr>
          <w:rFonts w:ascii="Times New Roman" w:hAnsi="Times New Roman"/>
          <w:sz w:val="28"/>
          <w:szCs w:val="28"/>
          <w:lang w:val="kk-KZ"/>
        </w:rPr>
        <w:t>. 07.01.2018.</w:t>
      </w:r>
    </w:p>
    <w:p w:rsidR="008C5144" w:rsidRPr="005608E7" w:rsidRDefault="008C5144" w:rsidP="00366F64">
      <w:pPr>
        <w:spacing w:after="0" w:line="240" w:lineRule="auto"/>
        <w:ind w:firstLine="709"/>
        <w:jc w:val="both"/>
        <w:rPr>
          <w:rFonts w:ascii="Times New Roman" w:hAnsi="Times New Roman"/>
          <w:color w:val="000000"/>
          <w:sz w:val="28"/>
          <w:szCs w:val="28"/>
          <w:lang w:val="kk-KZ"/>
        </w:rPr>
      </w:pPr>
      <w:r w:rsidRPr="005608E7">
        <w:rPr>
          <w:rFonts w:ascii="Times New Roman" w:hAnsi="Times New Roman"/>
          <w:sz w:val="28"/>
          <w:szCs w:val="28"/>
          <w:lang w:val="kk-KZ"/>
        </w:rPr>
        <w:t xml:space="preserve">9 Әл-Фараби. Философиялық трактаттар. </w:t>
      </w:r>
      <w:r w:rsidR="00366F64">
        <w:rPr>
          <w:rFonts w:ascii="Times New Roman" w:hAnsi="Times New Roman"/>
          <w:sz w:val="28"/>
          <w:szCs w:val="28"/>
          <w:lang w:val="kk-KZ"/>
        </w:rPr>
        <w:t xml:space="preserve">– </w:t>
      </w:r>
      <w:r w:rsidRPr="005608E7">
        <w:rPr>
          <w:rFonts w:ascii="Times New Roman" w:hAnsi="Times New Roman"/>
          <w:sz w:val="28"/>
          <w:szCs w:val="28"/>
          <w:lang w:val="kk-KZ"/>
        </w:rPr>
        <w:t xml:space="preserve">Алматы: Ғылым, 1973. </w:t>
      </w:r>
      <w:r w:rsidR="00366F64">
        <w:rPr>
          <w:rFonts w:ascii="Times New Roman" w:hAnsi="Times New Roman"/>
          <w:sz w:val="28"/>
          <w:szCs w:val="28"/>
          <w:lang w:val="kk-KZ"/>
        </w:rPr>
        <w:t>–</w:t>
      </w:r>
      <w:r w:rsidRPr="005608E7">
        <w:rPr>
          <w:rFonts w:ascii="Times New Roman" w:hAnsi="Times New Roman"/>
          <w:sz w:val="28"/>
          <w:szCs w:val="28"/>
          <w:lang w:val="kk-KZ"/>
        </w:rPr>
        <w:t xml:space="preserve"> 446</w:t>
      </w:r>
      <w:r w:rsidR="00366F64">
        <w:rPr>
          <w:rFonts w:ascii="Times New Roman" w:hAnsi="Times New Roman"/>
          <w:sz w:val="28"/>
          <w:szCs w:val="28"/>
          <w:lang w:val="kk-KZ"/>
        </w:rPr>
        <w:t> </w:t>
      </w:r>
      <w:r w:rsidRPr="005608E7">
        <w:rPr>
          <w:rFonts w:ascii="Times New Roman" w:hAnsi="Times New Roman"/>
          <w:color w:val="000000"/>
          <w:sz w:val="28"/>
          <w:szCs w:val="28"/>
          <w:lang w:val="kk-KZ"/>
        </w:rPr>
        <w:t>б.</w:t>
      </w:r>
    </w:p>
    <w:p w:rsidR="008C5144" w:rsidRPr="005608E7" w:rsidRDefault="008C5144" w:rsidP="00366F64">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10 Құнанбаев А. Шығармаларының екі томдық толық жинағы.</w:t>
      </w:r>
      <w:r w:rsidR="00366F64">
        <w:rPr>
          <w:rFonts w:ascii="Times New Roman" w:hAnsi="Times New Roman"/>
          <w:sz w:val="28"/>
          <w:szCs w:val="28"/>
          <w:lang w:val="kk-KZ"/>
        </w:rPr>
        <w:t xml:space="preserve"> </w:t>
      </w:r>
      <w:r w:rsidRPr="005608E7">
        <w:rPr>
          <w:rFonts w:ascii="Times New Roman" w:hAnsi="Times New Roman"/>
          <w:sz w:val="28"/>
          <w:szCs w:val="28"/>
          <w:lang w:val="kk-KZ"/>
        </w:rPr>
        <w:t>– Алматы: Жазушы, 2002. – 336 б.</w:t>
      </w:r>
    </w:p>
    <w:p w:rsidR="008C5144" w:rsidRPr="005608E7" w:rsidRDefault="008C5144" w:rsidP="00366F64">
      <w:pPr>
        <w:spacing w:after="0" w:line="240" w:lineRule="auto"/>
        <w:ind w:firstLine="709"/>
        <w:jc w:val="both"/>
        <w:rPr>
          <w:rFonts w:ascii="Times New Roman" w:hAnsi="Times New Roman"/>
          <w:color w:val="000000"/>
          <w:sz w:val="28"/>
          <w:szCs w:val="28"/>
          <w:lang w:val="kk-KZ"/>
        </w:rPr>
      </w:pPr>
      <w:r w:rsidRPr="005608E7">
        <w:rPr>
          <w:rFonts w:ascii="Times New Roman" w:hAnsi="Times New Roman"/>
          <w:color w:val="000000"/>
          <w:sz w:val="28"/>
          <w:szCs w:val="28"/>
          <w:lang w:val="kk-KZ"/>
        </w:rPr>
        <w:t>11 Құнанбаев А. Шығармаларының екі томдық толық жинағы. – Алматы: Жазушы, 2003. – 296 б.</w:t>
      </w:r>
    </w:p>
    <w:p w:rsidR="008C5144" w:rsidRPr="005608E7" w:rsidRDefault="008C5144" w:rsidP="00366F64">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1</w:t>
      </w:r>
      <w:r w:rsidRPr="005608E7">
        <w:rPr>
          <w:rFonts w:ascii="Times New Roman" w:hAnsi="Times New Roman"/>
          <w:sz w:val="28"/>
          <w:szCs w:val="28"/>
        </w:rPr>
        <w:t>2</w:t>
      </w:r>
      <w:r w:rsidRPr="005608E7">
        <w:rPr>
          <w:rFonts w:ascii="Times New Roman" w:hAnsi="Times New Roman"/>
          <w:sz w:val="28"/>
          <w:szCs w:val="28"/>
          <w:lang w:val="kk-KZ"/>
        </w:rPr>
        <w:t xml:space="preserve"> Алтынсарин Ы. Шығармалары. – Алматы: Жазушы, 1990. – 201 б.</w:t>
      </w:r>
    </w:p>
    <w:p w:rsidR="008C5144" w:rsidRPr="005608E7" w:rsidRDefault="008C5144" w:rsidP="00366F64">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13 Жұмабаев М. Педагогика. – Алматы: Ана тілі, 1992. – 160 б.</w:t>
      </w:r>
    </w:p>
    <w:p w:rsidR="008C5144" w:rsidRPr="005608E7" w:rsidRDefault="008C5144" w:rsidP="00366F64">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14 Құдайбердіұлы Ш. Үш анық. – Алматы: 1991. – 76 б.</w:t>
      </w:r>
    </w:p>
    <w:p w:rsidR="008C5144" w:rsidRPr="005608E7" w:rsidRDefault="008C5144" w:rsidP="00366F64">
      <w:pPr>
        <w:spacing w:after="0" w:line="240" w:lineRule="auto"/>
        <w:ind w:firstLine="709"/>
        <w:contextualSpacing/>
        <w:jc w:val="both"/>
        <w:rPr>
          <w:rFonts w:ascii="Times New Roman" w:hAnsi="Times New Roman"/>
          <w:sz w:val="28"/>
          <w:szCs w:val="28"/>
          <w:lang w:val="kk-KZ"/>
        </w:rPr>
      </w:pPr>
      <w:r w:rsidRPr="005608E7">
        <w:rPr>
          <w:rFonts w:ascii="Times New Roman" w:hAnsi="Times New Roman"/>
          <w:sz w:val="28"/>
          <w:szCs w:val="28"/>
          <w:lang w:val="kk-KZ"/>
        </w:rPr>
        <w:t>15 Аймауытов Ж. Шығармалары. – Алматы: Жазушы, 1989. – 272 б.</w:t>
      </w:r>
    </w:p>
    <w:p w:rsidR="008C5144" w:rsidRPr="005608E7" w:rsidRDefault="008C5144" w:rsidP="00366F64">
      <w:pPr>
        <w:tabs>
          <w:tab w:val="left" w:pos="1278"/>
        </w:tabs>
        <w:spacing w:after="0" w:line="240" w:lineRule="auto"/>
        <w:ind w:right="20" w:firstLine="709"/>
        <w:jc w:val="both"/>
        <w:rPr>
          <w:rFonts w:ascii="Times New Roman" w:hAnsi="Times New Roman"/>
          <w:sz w:val="28"/>
          <w:szCs w:val="28"/>
        </w:rPr>
      </w:pPr>
      <w:r w:rsidRPr="005608E7">
        <w:rPr>
          <w:rFonts w:ascii="Times New Roman" w:hAnsi="Times New Roman"/>
          <w:sz w:val="28"/>
          <w:szCs w:val="28"/>
          <w:lang w:val="kk-KZ"/>
        </w:rPr>
        <w:t>16</w:t>
      </w:r>
      <w:r w:rsidR="00366F64">
        <w:rPr>
          <w:rFonts w:ascii="Times New Roman" w:hAnsi="Times New Roman"/>
          <w:sz w:val="28"/>
          <w:szCs w:val="28"/>
          <w:lang w:val="kk-KZ"/>
        </w:rPr>
        <w:t xml:space="preserve"> </w:t>
      </w:r>
      <w:r w:rsidRPr="005608E7">
        <w:rPr>
          <w:rFonts w:ascii="Times New Roman" w:hAnsi="Times New Roman"/>
          <w:sz w:val="28"/>
          <w:szCs w:val="28"/>
        </w:rPr>
        <w:t xml:space="preserve">Миронова P.M. Игра в развитии активности детей. </w:t>
      </w:r>
      <w:r w:rsidR="00366F64">
        <w:rPr>
          <w:rFonts w:ascii="Times New Roman" w:hAnsi="Times New Roman"/>
          <w:sz w:val="28"/>
          <w:szCs w:val="28"/>
        </w:rPr>
        <w:t>–</w:t>
      </w:r>
      <w:r w:rsidRPr="005608E7">
        <w:rPr>
          <w:rFonts w:ascii="Times New Roman" w:hAnsi="Times New Roman"/>
          <w:sz w:val="28"/>
          <w:szCs w:val="28"/>
        </w:rPr>
        <w:t xml:space="preserve"> Минск, 1989. </w:t>
      </w:r>
      <w:r w:rsidR="00366F64">
        <w:rPr>
          <w:rFonts w:ascii="Times New Roman" w:hAnsi="Times New Roman"/>
          <w:sz w:val="28"/>
          <w:szCs w:val="28"/>
        </w:rPr>
        <w:t>–</w:t>
      </w:r>
      <w:r w:rsidRPr="005608E7">
        <w:rPr>
          <w:rFonts w:ascii="Times New Roman" w:hAnsi="Times New Roman"/>
          <w:sz w:val="28"/>
          <w:szCs w:val="28"/>
        </w:rPr>
        <w:t xml:space="preserve"> 283</w:t>
      </w:r>
      <w:r w:rsidR="00366F64">
        <w:rPr>
          <w:rFonts w:ascii="Times New Roman" w:hAnsi="Times New Roman"/>
          <w:sz w:val="28"/>
          <w:szCs w:val="28"/>
          <w:lang w:val="kk-KZ"/>
        </w:rPr>
        <w:t> </w:t>
      </w:r>
      <w:r w:rsidRPr="005608E7">
        <w:rPr>
          <w:rFonts w:ascii="Times New Roman" w:hAnsi="Times New Roman"/>
          <w:sz w:val="28"/>
          <w:szCs w:val="28"/>
        </w:rPr>
        <w:t>с.</w:t>
      </w:r>
    </w:p>
    <w:p w:rsidR="008C5144" w:rsidRPr="005608E7" w:rsidRDefault="008C5144" w:rsidP="00366F64">
      <w:pPr>
        <w:tabs>
          <w:tab w:val="left" w:pos="1278"/>
        </w:tabs>
        <w:spacing w:after="0" w:line="240" w:lineRule="auto"/>
        <w:ind w:right="20" w:firstLine="709"/>
        <w:jc w:val="both"/>
        <w:rPr>
          <w:rFonts w:ascii="Times New Roman" w:hAnsi="Times New Roman"/>
          <w:sz w:val="28"/>
          <w:szCs w:val="28"/>
        </w:rPr>
      </w:pPr>
      <w:r w:rsidRPr="005608E7">
        <w:rPr>
          <w:rFonts w:ascii="Times New Roman" w:hAnsi="Times New Roman"/>
          <w:sz w:val="28"/>
          <w:szCs w:val="28"/>
        </w:rPr>
        <w:t>17</w:t>
      </w:r>
      <w:r w:rsidR="00366F64">
        <w:rPr>
          <w:rFonts w:ascii="Times New Roman" w:hAnsi="Times New Roman"/>
          <w:sz w:val="28"/>
          <w:szCs w:val="28"/>
          <w:lang w:val="kk-KZ"/>
        </w:rPr>
        <w:t xml:space="preserve"> </w:t>
      </w:r>
      <w:r w:rsidRPr="005608E7">
        <w:rPr>
          <w:rFonts w:ascii="Times New Roman" w:hAnsi="Times New Roman"/>
          <w:sz w:val="28"/>
          <w:szCs w:val="28"/>
        </w:rPr>
        <w:t xml:space="preserve">Трубайчук, </w:t>
      </w:r>
      <w:r w:rsidRPr="005608E7">
        <w:rPr>
          <w:rFonts w:ascii="Times New Roman" w:hAnsi="Times New Roman"/>
          <w:sz w:val="28"/>
          <w:szCs w:val="28"/>
          <w:lang w:val="en-US" w:eastAsia="en-US"/>
        </w:rPr>
        <w:t>JI</w:t>
      </w:r>
      <w:r w:rsidRPr="005608E7">
        <w:rPr>
          <w:rFonts w:ascii="Times New Roman" w:hAnsi="Times New Roman"/>
          <w:sz w:val="28"/>
          <w:szCs w:val="28"/>
          <w:lang w:eastAsia="en-US"/>
        </w:rPr>
        <w:t>.</w:t>
      </w:r>
      <w:r w:rsidRPr="005608E7">
        <w:rPr>
          <w:rFonts w:ascii="Times New Roman" w:hAnsi="Times New Roman"/>
          <w:sz w:val="28"/>
          <w:szCs w:val="28"/>
          <w:lang w:val="en-US" w:eastAsia="en-US"/>
        </w:rPr>
        <w:t>B</w:t>
      </w:r>
      <w:r w:rsidRPr="005608E7">
        <w:rPr>
          <w:rFonts w:ascii="Times New Roman" w:hAnsi="Times New Roman"/>
          <w:sz w:val="28"/>
          <w:szCs w:val="28"/>
          <w:lang w:eastAsia="en-US"/>
        </w:rPr>
        <w:t xml:space="preserve">. </w:t>
      </w:r>
      <w:r w:rsidRPr="005608E7">
        <w:rPr>
          <w:rFonts w:ascii="Times New Roman" w:hAnsi="Times New Roman"/>
          <w:sz w:val="28"/>
          <w:szCs w:val="28"/>
        </w:rPr>
        <w:t>Младший школьник как субъект учебной дея</w:t>
      </w:r>
      <w:r w:rsidRPr="005608E7">
        <w:rPr>
          <w:rFonts w:ascii="Times New Roman" w:hAnsi="Times New Roman"/>
          <w:sz w:val="28"/>
          <w:szCs w:val="28"/>
        </w:rPr>
        <w:softHyphen/>
        <w:t>тельности // Начальная школа</w:t>
      </w:r>
      <w:r w:rsidR="00366F64">
        <w:rPr>
          <w:rFonts w:ascii="Times New Roman" w:hAnsi="Times New Roman"/>
          <w:sz w:val="28"/>
          <w:szCs w:val="28"/>
          <w:lang w:val="kk-KZ"/>
        </w:rPr>
        <w:t>.</w:t>
      </w:r>
      <w:r w:rsidRPr="005608E7">
        <w:rPr>
          <w:rFonts w:ascii="Times New Roman" w:hAnsi="Times New Roman"/>
          <w:sz w:val="28"/>
          <w:szCs w:val="28"/>
        </w:rPr>
        <w:t xml:space="preserve"> </w:t>
      </w:r>
      <w:r w:rsidR="00366F64">
        <w:rPr>
          <w:rFonts w:ascii="Times New Roman" w:hAnsi="Times New Roman"/>
          <w:sz w:val="28"/>
          <w:szCs w:val="28"/>
        </w:rPr>
        <w:t>–</w:t>
      </w:r>
      <w:r w:rsidR="00366F64">
        <w:rPr>
          <w:rFonts w:ascii="Times New Roman" w:hAnsi="Times New Roman"/>
          <w:sz w:val="28"/>
          <w:szCs w:val="28"/>
          <w:lang w:val="kk-KZ"/>
        </w:rPr>
        <w:t xml:space="preserve"> </w:t>
      </w:r>
      <w:r w:rsidRPr="005608E7">
        <w:rPr>
          <w:rFonts w:ascii="Times New Roman" w:hAnsi="Times New Roman"/>
          <w:sz w:val="28"/>
          <w:szCs w:val="28"/>
        </w:rPr>
        <w:t xml:space="preserve">2005. </w:t>
      </w:r>
      <w:r w:rsidR="00366F64">
        <w:rPr>
          <w:rFonts w:ascii="Times New Roman" w:hAnsi="Times New Roman"/>
          <w:sz w:val="28"/>
          <w:szCs w:val="28"/>
        </w:rPr>
        <w:t>–</w:t>
      </w:r>
      <w:r w:rsidRPr="005608E7">
        <w:rPr>
          <w:rFonts w:ascii="Times New Roman" w:hAnsi="Times New Roman"/>
          <w:sz w:val="28"/>
          <w:szCs w:val="28"/>
        </w:rPr>
        <w:t xml:space="preserve"> №9. </w:t>
      </w:r>
      <w:r w:rsidR="00366F64">
        <w:rPr>
          <w:rFonts w:ascii="Times New Roman" w:hAnsi="Times New Roman"/>
          <w:sz w:val="28"/>
          <w:szCs w:val="28"/>
        </w:rPr>
        <w:t>–</w:t>
      </w:r>
      <w:r w:rsidRPr="005608E7">
        <w:rPr>
          <w:rFonts w:ascii="Times New Roman" w:hAnsi="Times New Roman"/>
          <w:sz w:val="28"/>
          <w:szCs w:val="28"/>
        </w:rPr>
        <w:t xml:space="preserve"> С. 6-9.</w:t>
      </w:r>
    </w:p>
    <w:p w:rsidR="008C5144" w:rsidRPr="005608E7" w:rsidRDefault="008C5144" w:rsidP="00366F64">
      <w:pPr>
        <w:tabs>
          <w:tab w:val="left" w:pos="1278"/>
        </w:tabs>
        <w:spacing w:after="0" w:line="240" w:lineRule="auto"/>
        <w:ind w:right="20" w:firstLine="709"/>
        <w:jc w:val="both"/>
        <w:rPr>
          <w:rFonts w:ascii="Times New Roman" w:hAnsi="Times New Roman"/>
          <w:sz w:val="28"/>
          <w:szCs w:val="28"/>
        </w:rPr>
      </w:pPr>
      <w:r w:rsidRPr="005608E7">
        <w:rPr>
          <w:rFonts w:ascii="Times New Roman" w:hAnsi="Times New Roman"/>
          <w:sz w:val="28"/>
          <w:szCs w:val="28"/>
        </w:rPr>
        <w:t>18</w:t>
      </w:r>
      <w:r w:rsidR="00366F64">
        <w:rPr>
          <w:rFonts w:ascii="Times New Roman" w:hAnsi="Times New Roman"/>
          <w:sz w:val="28"/>
          <w:szCs w:val="28"/>
          <w:lang w:val="kk-KZ"/>
        </w:rPr>
        <w:t xml:space="preserve"> </w:t>
      </w:r>
      <w:r w:rsidRPr="005608E7">
        <w:rPr>
          <w:rFonts w:ascii="Times New Roman" w:hAnsi="Times New Roman"/>
          <w:sz w:val="28"/>
          <w:szCs w:val="28"/>
        </w:rPr>
        <w:t xml:space="preserve">Мастюкова Е.М. Развивающие игры для младших школьников. </w:t>
      </w:r>
      <w:r w:rsidR="00366F64">
        <w:rPr>
          <w:rFonts w:ascii="Times New Roman" w:hAnsi="Times New Roman"/>
          <w:sz w:val="28"/>
          <w:szCs w:val="28"/>
        </w:rPr>
        <w:t>–</w:t>
      </w:r>
      <w:r w:rsidRPr="005608E7">
        <w:rPr>
          <w:rFonts w:ascii="Times New Roman" w:hAnsi="Times New Roman"/>
          <w:sz w:val="28"/>
          <w:szCs w:val="28"/>
        </w:rPr>
        <w:t xml:space="preserve"> М.: Просвещение, 1991. </w:t>
      </w:r>
      <w:r w:rsidR="00366F64">
        <w:rPr>
          <w:rFonts w:ascii="Times New Roman" w:hAnsi="Times New Roman"/>
          <w:sz w:val="28"/>
          <w:szCs w:val="28"/>
        </w:rPr>
        <w:t>–</w:t>
      </w:r>
      <w:r w:rsidRPr="005608E7">
        <w:rPr>
          <w:rFonts w:ascii="Times New Roman" w:hAnsi="Times New Roman"/>
          <w:sz w:val="28"/>
          <w:szCs w:val="28"/>
        </w:rPr>
        <w:t xml:space="preserve"> 297</w:t>
      </w:r>
      <w:r w:rsidR="003A202F">
        <w:rPr>
          <w:rFonts w:ascii="Times New Roman" w:hAnsi="Times New Roman"/>
          <w:sz w:val="28"/>
          <w:szCs w:val="28"/>
          <w:lang w:val="kk-KZ"/>
        </w:rPr>
        <w:t xml:space="preserve"> </w:t>
      </w:r>
      <w:r w:rsidRPr="005608E7">
        <w:rPr>
          <w:rFonts w:ascii="Times New Roman" w:hAnsi="Times New Roman"/>
          <w:sz w:val="28"/>
          <w:szCs w:val="28"/>
        </w:rPr>
        <w:t>с.</w:t>
      </w:r>
    </w:p>
    <w:p w:rsidR="008C5144" w:rsidRPr="005608E7" w:rsidRDefault="008C5144" w:rsidP="00366F64">
      <w:pPr>
        <w:tabs>
          <w:tab w:val="left" w:pos="1278"/>
        </w:tabs>
        <w:spacing w:after="0" w:line="240" w:lineRule="auto"/>
        <w:ind w:right="20" w:firstLine="709"/>
        <w:jc w:val="both"/>
        <w:rPr>
          <w:rFonts w:ascii="Times New Roman" w:hAnsi="Times New Roman"/>
          <w:sz w:val="28"/>
          <w:szCs w:val="28"/>
        </w:rPr>
      </w:pPr>
      <w:r w:rsidRPr="005608E7">
        <w:rPr>
          <w:rFonts w:ascii="Times New Roman" w:hAnsi="Times New Roman"/>
          <w:sz w:val="28"/>
          <w:szCs w:val="28"/>
        </w:rPr>
        <w:t>19</w:t>
      </w:r>
      <w:r w:rsidR="00366F64">
        <w:rPr>
          <w:rFonts w:ascii="Times New Roman" w:hAnsi="Times New Roman"/>
          <w:sz w:val="28"/>
          <w:szCs w:val="28"/>
          <w:lang w:val="kk-KZ"/>
        </w:rPr>
        <w:t xml:space="preserve"> </w:t>
      </w:r>
      <w:r w:rsidRPr="005608E7">
        <w:rPr>
          <w:rFonts w:ascii="Times New Roman" w:hAnsi="Times New Roman"/>
          <w:sz w:val="28"/>
          <w:szCs w:val="28"/>
        </w:rPr>
        <w:t>Добринская Е.И.,</w:t>
      </w:r>
      <w:r w:rsidR="00366F64">
        <w:rPr>
          <w:rFonts w:ascii="Times New Roman" w:hAnsi="Times New Roman"/>
          <w:sz w:val="28"/>
          <w:szCs w:val="28"/>
          <w:lang w:val="kk-KZ"/>
        </w:rPr>
        <w:t xml:space="preserve"> </w:t>
      </w:r>
      <w:r w:rsidRPr="005608E7">
        <w:rPr>
          <w:rFonts w:ascii="Times New Roman" w:hAnsi="Times New Roman"/>
          <w:sz w:val="28"/>
          <w:szCs w:val="28"/>
        </w:rPr>
        <w:t xml:space="preserve">Соколов Э.В. Свободное время и развитие личности. </w:t>
      </w:r>
      <w:r w:rsidR="003A202F">
        <w:rPr>
          <w:rFonts w:ascii="Times New Roman" w:hAnsi="Times New Roman"/>
          <w:sz w:val="28"/>
          <w:szCs w:val="28"/>
          <w:lang w:val="kk-KZ"/>
        </w:rPr>
        <w:t>– Л., 1983. – 32 с.</w:t>
      </w:r>
    </w:p>
    <w:p w:rsidR="008C5144" w:rsidRPr="005608E7" w:rsidRDefault="008C5144" w:rsidP="00366F64">
      <w:pPr>
        <w:spacing w:after="0" w:line="240" w:lineRule="auto"/>
        <w:ind w:firstLine="709"/>
        <w:jc w:val="both"/>
        <w:rPr>
          <w:rFonts w:ascii="Times New Roman" w:hAnsi="Times New Roman"/>
          <w:sz w:val="28"/>
          <w:szCs w:val="28"/>
        </w:rPr>
      </w:pPr>
      <w:r w:rsidRPr="005608E7">
        <w:rPr>
          <w:rFonts w:ascii="Times New Roman" w:hAnsi="Times New Roman"/>
          <w:sz w:val="28"/>
          <w:szCs w:val="28"/>
        </w:rPr>
        <w:lastRenderedPageBreak/>
        <w:t>20</w:t>
      </w:r>
      <w:r w:rsidR="003A202F">
        <w:rPr>
          <w:rFonts w:ascii="Times New Roman" w:hAnsi="Times New Roman"/>
          <w:sz w:val="28"/>
          <w:szCs w:val="28"/>
          <w:lang w:val="kk-KZ"/>
        </w:rPr>
        <w:t xml:space="preserve"> </w:t>
      </w:r>
      <w:r w:rsidRPr="005608E7">
        <w:rPr>
          <w:rFonts w:ascii="Times New Roman" w:hAnsi="Times New Roman"/>
          <w:sz w:val="28"/>
          <w:szCs w:val="28"/>
        </w:rPr>
        <w:t xml:space="preserve">Мастюкова Е.М. Развивающие игры для младших школьников. </w:t>
      </w:r>
      <w:r w:rsidR="003A202F">
        <w:rPr>
          <w:rFonts w:ascii="Times New Roman" w:hAnsi="Times New Roman"/>
          <w:sz w:val="28"/>
          <w:szCs w:val="28"/>
        </w:rPr>
        <w:t>–</w:t>
      </w:r>
      <w:r w:rsidRPr="005608E7">
        <w:rPr>
          <w:rFonts w:ascii="Times New Roman" w:hAnsi="Times New Roman"/>
          <w:sz w:val="28"/>
          <w:szCs w:val="28"/>
        </w:rPr>
        <w:t xml:space="preserve"> М.: Просвещение, 1991. </w:t>
      </w:r>
      <w:r w:rsidR="003A202F">
        <w:rPr>
          <w:rFonts w:ascii="Times New Roman" w:hAnsi="Times New Roman"/>
          <w:sz w:val="28"/>
          <w:szCs w:val="28"/>
        </w:rPr>
        <w:t>–</w:t>
      </w:r>
      <w:r w:rsidRPr="005608E7">
        <w:rPr>
          <w:rFonts w:ascii="Times New Roman" w:hAnsi="Times New Roman"/>
          <w:sz w:val="28"/>
          <w:szCs w:val="28"/>
        </w:rPr>
        <w:t xml:space="preserve"> 297</w:t>
      </w:r>
      <w:r w:rsidR="003A202F">
        <w:rPr>
          <w:rFonts w:ascii="Times New Roman" w:hAnsi="Times New Roman"/>
          <w:sz w:val="28"/>
          <w:szCs w:val="28"/>
          <w:lang w:val="kk-KZ"/>
        </w:rPr>
        <w:t xml:space="preserve"> </w:t>
      </w:r>
      <w:r w:rsidRPr="005608E7">
        <w:rPr>
          <w:rFonts w:ascii="Times New Roman" w:hAnsi="Times New Roman"/>
          <w:sz w:val="28"/>
          <w:szCs w:val="28"/>
        </w:rPr>
        <w:t>с.</w:t>
      </w:r>
    </w:p>
    <w:p w:rsidR="008C5144" w:rsidRPr="005608E7" w:rsidRDefault="008C5144" w:rsidP="00366F64">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21</w:t>
      </w:r>
      <w:r w:rsidR="003A202F">
        <w:rPr>
          <w:rFonts w:ascii="Times New Roman" w:hAnsi="Times New Roman"/>
          <w:sz w:val="28"/>
          <w:szCs w:val="28"/>
          <w:lang w:val="kk-KZ"/>
        </w:rPr>
        <w:t xml:space="preserve"> </w:t>
      </w:r>
      <w:r w:rsidR="003A202F" w:rsidRPr="007B19DA">
        <w:rPr>
          <w:rFonts w:ascii="Times New Roman" w:hAnsi="Times New Roman"/>
          <w:sz w:val="28"/>
          <w:szCs w:val="28"/>
          <w:lang w:val="kk-KZ"/>
        </w:rPr>
        <w:t>Каган М.С. Введение в историю мировой культуры. – СПб., 2000. –   Кн. 1. – 383 с.</w:t>
      </w:r>
    </w:p>
    <w:p w:rsidR="008C5144" w:rsidRPr="005608E7" w:rsidRDefault="008C5144" w:rsidP="00366F64">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22</w:t>
      </w:r>
      <w:r w:rsidR="003A202F">
        <w:rPr>
          <w:rFonts w:ascii="Times New Roman" w:hAnsi="Times New Roman"/>
          <w:sz w:val="28"/>
          <w:szCs w:val="28"/>
          <w:lang w:val="kk-KZ"/>
        </w:rPr>
        <w:t xml:space="preserve"> </w:t>
      </w:r>
      <w:r w:rsidRPr="005608E7">
        <w:rPr>
          <w:rFonts w:ascii="Times New Roman" w:hAnsi="Times New Roman"/>
          <w:sz w:val="28"/>
          <w:szCs w:val="28"/>
          <w:lang w:val="kk-KZ"/>
        </w:rPr>
        <w:t>Тюхтин В.С. Кибернетика и вопросысинтезанаучногознания // В кн.: Синтез современногонаучногознания. – М., 1973. – 250 с.</w:t>
      </w:r>
    </w:p>
    <w:p w:rsidR="008C5144" w:rsidRPr="005608E7" w:rsidRDefault="008C5144" w:rsidP="00366F64">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23</w:t>
      </w:r>
      <w:r w:rsidR="003A202F">
        <w:rPr>
          <w:rFonts w:ascii="Times New Roman" w:hAnsi="Times New Roman"/>
          <w:sz w:val="28"/>
          <w:szCs w:val="28"/>
          <w:lang w:val="kk-KZ"/>
        </w:rPr>
        <w:t xml:space="preserve"> </w:t>
      </w:r>
      <w:r w:rsidRPr="005608E7">
        <w:rPr>
          <w:rFonts w:ascii="Times New Roman" w:hAnsi="Times New Roman"/>
          <w:sz w:val="28"/>
          <w:szCs w:val="28"/>
        </w:rPr>
        <w:t xml:space="preserve">Ушинский, К.Д. Соб. соч. </w:t>
      </w:r>
      <w:r w:rsidR="003A202F">
        <w:rPr>
          <w:rFonts w:ascii="Times New Roman" w:hAnsi="Times New Roman"/>
          <w:sz w:val="28"/>
          <w:szCs w:val="28"/>
        </w:rPr>
        <w:t>–</w:t>
      </w:r>
      <w:r w:rsidRPr="005608E7">
        <w:rPr>
          <w:rFonts w:ascii="Times New Roman" w:hAnsi="Times New Roman"/>
          <w:sz w:val="28"/>
          <w:szCs w:val="28"/>
        </w:rPr>
        <w:t xml:space="preserve"> </w:t>
      </w:r>
      <w:r w:rsidR="002539E8">
        <w:rPr>
          <w:rFonts w:ascii="Times New Roman" w:hAnsi="Times New Roman"/>
          <w:sz w:val="28"/>
          <w:szCs w:val="28"/>
          <w:lang w:val="kk-KZ"/>
        </w:rPr>
        <w:t xml:space="preserve">М., </w:t>
      </w:r>
      <w:r w:rsidRPr="005608E7">
        <w:rPr>
          <w:rFonts w:ascii="Times New Roman" w:hAnsi="Times New Roman"/>
          <w:sz w:val="28"/>
          <w:szCs w:val="28"/>
        </w:rPr>
        <w:t xml:space="preserve">1950. </w:t>
      </w:r>
      <w:r w:rsidR="003A202F">
        <w:rPr>
          <w:rFonts w:ascii="Times New Roman" w:hAnsi="Times New Roman"/>
          <w:sz w:val="28"/>
          <w:szCs w:val="28"/>
        </w:rPr>
        <w:t>–</w:t>
      </w:r>
      <w:r w:rsidRPr="005608E7">
        <w:rPr>
          <w:rFonts w:ascii="Times New Roman" w:hAnsi="Times New Roman"/>
          <w:sz w:val="28"/>
          <w:szCs w:val="28"/>
        </w:rPr>
        <w:t xml:space="preserve"> Т. 10. </w:t>
      </w:r>
      <w:r w:rsidR="003A202F">
        <w:rPr>
          <w:rFonts w:ascii="Times New Roman" w:hAnsi="Times New Roman"/>
          <w:sz w:val="28"/>
          <w:szCs w:val="28"/>
        </w:rPr>
        <w:t>–</w:t>
      </w:r>
      <w:r w:rsidRPr="005608E7">
        <w:rPr>
          <w:rFonts w:ascii="Times New Roman" w:hAnsi="Times New Roman"/>
          <w:sz w:val="28"/>
          <w:szCs w:val="28"/>
        </w:rPr>
        <w:t xml:space="preserve"> 6</w:t>
      </w:r>
      <w:r w:rsidR="002539E8">
        <w:rPr>
          <w:rFonts w:ascii="Times New Roman" w:hAnsi="Times New Roman"/>
          <w:sz w:val="28"/>
          <w:szCs w:val="28"/>
          <w:lang w:val="kk-KZ"/>
        </w:rPr>
        <w:t>65</w:t>
      </w:r>
      <w:r w:rsidR="003A202F">
        <w:rPr>
          <w:rFonts w:ascii="Times New Roman" w:hAnsi="Times New Roman"/>
          <w:sz w:val="28"/>
          <w:szCs w:val="28"/>
          <w:lang w:val="kk-KZ"/>
        </w:rPr>
        <w:t xml:space="preserve"> </w:t>
      </w:r>
      <w:r w:rsidRPr="005608E7">
        <w:rPr>
          <w:rFonts w:ascii="Times New Roman" w:hAnsi="Times New Roman"/>
          <w:sz w:val="28"/>
          <w:szCs w:val="28"/>
        </w:rPr>
        <w:t>с.</w:t>
      </w:r>
    </w:p>
    <w:p w:rsidR="008C5144" w:rsidRPr="005608E7" w:rsidRDefault="008C5144" w:rsidP="00366F64">
      <w:pPr>
        <w:spacing w:after="0" w:line="240" w:lineRule="auto"/>
        <w:ind w:firstLine="709"/>
        <w:jc w:val="both"/>
        <w:rPr>
          <w:rFonts w:ascii="Times New Roman" w:hAnsi="Times New Roman"/>
          <w:sz w:val="28"/>
          <w:szCs w:val="28"/>
        </w:rPr>
      </w:pPr>
      <w:r w:rsidRPr="002539E8">
        <w:rPr>
          <w:rFonts w:ascii="Times New Roman" w:hAnsi="Times New Roman"/>
          <w:sz w:val="28"/>
          <w:szCs w:val="28"/>
          <w:lang w:val="kk-KZ"/>
        </w:rPr>
        <w:t>24</w:t>
      </w:r>
      <w:r w:rsidR="003A202F">
        <w:rPr>
          <w:rFonts w:ascii="Times New Roman" w:hAnsi="Times New Roman"/>
          <w:sz w:val="28"/>
          <w:szCs w:val="28"/>
          <w:lang w:val="kk-KZ"/>
        </w:rPr>
        <w:t xml:space="preserve"> </w:t>
      </w:r>
      <w:r w:rsidR="002539E8">
        <w:rPr>
          <w:rFonts w:ascii="Times New Roman" w:hAnsi="Times New Roman"/>
          <w:sz w:val="28"/>
          <w:szCs w:val="28"/>
          <w:bdr w:val="none" w:sz="0" w:space="0" w:color="auto" w:frame="1"/>
          <w:lang w:val="kk-KZ"/>
        </w:rPr>
        <w:t>Леонтьев А.</w:t>
      </w:r>
      <w:r w:rsidRPr="005608E7">
        <w:rPr>
          <w:rFonts w:ascii="Times New Roman" w:hAnsi="Times New Roman"/>
          <w:sz w:val="28"/>
          <w:szCs w:val="28"/>
          <w:bdr w:val="none" w:sz="0" w:space="0" w:color="auto" w:frame="1"/>
          <w:lang w:val="kk-KZ"/>
        </w:rPr>
        <w:t xml:space="preserve">Н. </w:t>
      </w:r>
      <w:r w:rsidR="002539E8">
        <w:rPr>
          <w:rFonts w:ascii="Times New Roman" w:hAnsi="Times New Roman"/>
          <w:sz w:val="28"/>
          <w:szCs w:val="28"/>
          <w:bdr w:val="none" w:sz="0" w:space="0" w:color="auto" w:frame="1"/>
          <w:lang w:val="kk-KZ"/>
        </w:rPr>
        <w:t>Избранные психологические произведения</w:t>
      </w:r>
      <w:r w:rsidR="007D6438">
        <w:rPr>
          <w:rFonts w:ascii="Times New Roman" w:hAnsi="Times New Roman"/>
          <w:sz w:val="28"/>
          <w:szCs w:val="28"/>
          <w:bdr w:val="none" w:sz="0" w:space="0" w:color="auto" w:frame="1"/>
          <w:lang w:val="kk-KZ"/>
        </w:rPr>
        <w:t>:</w:t>
      </w:r>
      <w:r w:rsidR="002539E8">
        <w:rPr>
          <w:rFonts w:ascii="Times New Roman" w:hAnsi="Times New Roman"/>
          <w:sz w:val="28"/>
          <w:szCs w:val="28"/>
          <w:bdr w:val="none" w:sz="0" w:space="0" w:color="auto" w:frame="1"/>
          <w:lang w:val="kk-KZ"/>
        </w:rPr>
        <w:t xml:space="preserve"> в</w:t>
      </w:r>
      <w:r w:rsidR="007D6438">
        <w:rPr>
          <w:rFonts w:ascii="Times New Roman" w:hAnsi="Times New Roman"/>
          <w:sz w:val="28"/>
          <w:szCs w:val="28"/>
          <w:bdr w:val="none" w:sz="0" w:space="0" w:color="auto" w:frame="1"/>
          <w:lang w:val="kk-KZ"/>
        </w:rPr>
        <w:t xml:space="preserve"> </w:t>
      </w:r>
      <w:r w:rsidRPr="005608E7">
        <w:rPr>
          <w:rFonts w:ascii="Times New Roman" w:hAnsi="Times New Roman"/>
          <w:sz w:val="28"/>
          <w:szCs w:val="28"/>
          <w:bdr w:val="none" w:sz="0" w:space="0" w:color="auto" w:frame="1"/>
          <w:lang w:val="kk-KZ"/>
        </w:rPr>
        <w:t>2 т</w:t>
      </w:r>
      <w:r w:rsidR="007D6438">
        <w:rPr>
          <w:rFonts w:ascii="Times New Roman" w:hAnsi="Times New Roman"/>
          <w:sz w:val="28"/>
          <w:szCs w:val="28"/>
          <w:bdr w:val="none" w:sz="0" w:space="0" w:color="auto" w:frame="1"/>
          <w:lang w:val="kk-KZ"/>
        </w:rPr>
        <w:t>.</w:t>
      </w:r>
      <w:r w:rsidRPr="005608E7">
        <w:rPr>
          <w:rFonts w:ascii="Times New Roman" w:hAnsi="Times New Roman"/>
          <w:sz w:val="28"/>
          <w:szCs w:val="28"/>
          <w:bdr w:val="none" w:sz="0" w:space="0" w:color="auto" w:frame="1"/>
          <w:lang w:val="kk-KZ"/>
        </w:rPr>
        <w:t xml:space="preserve"> </w:t>
      </w:r>
      <w:r w:rsidR="007D6438">
        <w:rPr>
          <w:rFonts w:ascii="Times New Roman" w:hAnsi="Times New Roman"/>
          <w:sz w:val="28"/>
          <w:szCs w:val="28"/>
          <w:bdr w:val="none" w:sz="0" w:space="0" w:color="auto" w:frame="1"/>
          <w:lang w:val="kk-KZ"/>
        </w:rPr>
        <w:t xml:space="preserve">– М.: Педагогика, 1983. – </w:t>
      </w:r>
      <w:r w:rsidRPr="005608E7">
        <w:rPr>
          <w:rFonts w:ascii="Times New Roman" w:hAnsi="Times New Roman"/>
          <w:sz w:val="28"/>
          <w:szCs w:val="28"/>
          <w:bdr w:val="none" w:sz="0" w:space="0" w:color="auto" w:frame="1"/>
          <w:lang w:val="kk-KZ"/>
        </w:rPr>
        <w:t>Т.</w:t>
      </w:r>
      <w:r w:rsidR="007D6438">
        <w:rPr>
          <w:rFonts w:ascii="Times New Roman" w:hAnsi="Times New Roman"/>
          <w:sz w:val="28"/>
          <w:szCs w:val="28"/>
          <w:bdr w:val="none" w:sz="0" w:space="0" w:color="auto" w:frame="1"/>
          <w:lang w:val="kk-KZ"/>
        </w:rPr>
        <w:t xml:space="preserve"> </w:t>
      </w:r>
      <w:r w:rsidRPr="005608E7">
        <w:rPr>
          <w:rFonts w:ascii="Times New Roman" w:hAnsi="Times New Roman"/>
          <w:sz w:val="28"/>
          <w:szCs w:val="28"/>
          <w:bdr w:val="none" w:sz="0" w:space="0" w:color="auto" w:frame="1"/>
          <w:lang w:val="kk-KZ"/>
        </w:rPr>
        <w:t>1</w:t>
      </w:r>
      <w:r w:rsidR="007D6438">
        <w:rPr>
          <w:rFonts w:ascii="Times New Roman" w:hAnsi="Times New Roman"/>
          <w:sz w:val="28"/>
          <w:szCs w:val="28"/>
          <w:bdr w:val="none" w:sz="0" w:space="0" w:color="auto" w:frame="1"/>
          <w:lang w:val="kk-KZ"/>
        </w:rPr>
        <w:t>.</w:t>
      </w:r>
      <w:r w:rsidRPr="005608E7">
        <w:rPr>
          <w:rFonts w:ascii="Times New Roman" w:hAnsi="Times New Roman"/>
          <w:sz w:val="28"/>
          <w:szCs w:val="28"/>
          <w:bdr w:val="none" w:sz="0" w:space="0" w:color="auto" w:frame="1"/>
          <w:lang w:val="kk-KZ"/>
        </w:rPr>
        <w:t xml:space="preserve"> </w:t>
      </w:r>
      <w:r w:rsidR="007D6438">
        <w:rPr>
          <w:rFonts w:ascii="Times New Roman" w:hAnsi="Times New Roman"/>
          <w:sz w:val="28"/>
          <w:szCs w:val="28"/>
          <w:bdr w:val="none" w:sz="0" w:space="0" w:color="auto" w:frame="1"/>
          <w:lang w:val="kk-KZ"/>
        </w:rPr>
        <w:t>–</w:t>
      </w:r>
      <w:r w:rsidRPr="005608E7">
        <w:rPr>
          <w:rFonts w:ascii="Times New Roman" w:hAnsi="Times New Roman"/>
          <w:sz w:val="28"/>
          <w:szCs w:val="28"/>
          <w:bdr w:val="none" w:sz="0" w:space="0" w:color="auto" w:frame="1"/>
          <w:lang w:val="kk-KZ"/>
        </w:rPr>
        <w:t xml:space="preserve"> 393 </w:t>
      </w:r>
      <w:r w:rsidR="007D6438">
        <w:rPr>
          <w:rFonts w:ascii="Times New Roman" w:hAnsi="Times New Roman"/>
          <w:sz w:val="28"/>
          <w:szCs w:val="28"/>
          <w:bdr w:val="none" w:sz="0" w:space="0" w:color="auto" w:frame="1"/>
          <w:lang w:val="kk-KZ"/>
        </w:rPr>
        <w:t>с.;</w:t>
      </w:r>
      <w:r w:rsidRPr="005608E7">
        <w:rPr>
          <w:rFonts w:ascii="Times New Roman" w:hAnsi="Times New Roman"/>
          <w:sz w:val="28"/>
          <w:szCs w:val="28"/>
          <w:bdr w:val="none" w:sz="0" w:space="0" w:color="auto" w:frame="1"/>
          <w:lang w:val="kk-KZ"/>
        </w:rPr>
        <w:t xml:space="preserve"> Т. 2</w:t>
      </w:r>
      <w:r w:rsidR="007D6438">
        <w:rPr>
          <w:rFonts w:ascii="Times New Roman" w:hAnsi="Times New Roman"/>
          <w:sz w:val="28"/>
          <w:szCs w:val="28"/>
          <w:bdr w:val="none" w:sz="0" w:space="0" w:color="auto" w:frame="1"/>
          <w:lang w:val="kk-KZ"/>
        </w:rPr>
        <w:t>.</w:t>
      </w:r>
      <w:r w:rsidRPr="005608E7">
        <w:rPr>
          <w:rFonts w:ascii="Times New Roman" w:hAnsi="Times New Roman"/>
          <w:sz w:val="28"/>
          <w:szCs w:val="28"/>
          <w:bdr w:val="none" w:sz="0" w:space="0" w:color="auto" w:frame="1"/>
          <w:lang w:val="kk-KZ"/>
        </w:rPr>
        <w:t xml:space="preserve"> </w:t>
      </w:r>
      <w:r w:rsidR="007D6438">
        <w:rPr>
          <w:rFonts w:ascii="Times New Roman" w:hAnsi="Times New Roman"/>
          <w:sz w:val="28"/>
          <w:szCs w:val="28"/>
          <w:bdr w:val="none" w:sz="0" w:space="0" w:color="auto" w:frame="1"/>
          <w:lang w:val="kk-KZ"/>
        </w:rPr>
        <w:t>–</w:t>
      </w:r>
      <w:r w:rsidRPr="005608E7">
        <w:rPr>
          <w:rFonts w:ascii="Times New Roman" w:hAnsi="Times New Roman"/>
          <w:sz w:val="28"/>
          <w:szCs w:val="28"/>
          <w:bdr w:val="none" w:sz="0" w:space="0" w:color="auto" w:frame="1"/>
          <w:lang w:val="kk-KZ"/>
        </w:rPr>
        <w:t xml:space="preserve"> 318 с.</w:t>
      </w:r>
    </w:p>
    <w:p w:rsidR="008C5144" w:rsidRPr="005608E7" w:rsidRDefault="008C5144" w:rsidP="00366F64">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25</w:t>
      </w:r>
      <w:r w:rsidR="003A202F">
        <w:rPr>
          <w:rFonts w:ascii="Times New Roman" w:hAnsi="Times New Roman"/>
          <w:sz w:val="28"/>
          <w:szCs w:val="28"/>
          <w:lang w:val="kk-KZ"/>
        </w:rPr>
        <w:t xml:space="preserve"> </w:t>
      </w:r>
      <w:r w:rsidRPr="005608E7">
        <w:rPr>
          <w:rFonts w:ascii="Times New Roman" w:hAnsi="Times New Roman"/>
          <w:sz w:val="28"/>
          <w:szCs w:val="28"/>
        </w:rPr>
        <w:t xml:space="preserve">Эльконин Д.Б. Психология игры. </w:t>
      </w:r>
      <w:r w:rsidR="007D6438">
        <w:rPr>
          <w:rFonts w:ascii="Times New Roman" w:hAnsi="Times New Roman"/>
          <w:sz w:val="28"/>
          <w:szCs w:val="28"/>
          <w:lang w:val="kk-KZ"/>
        </w:rPr>
        <w:t xml:space="preserve">– Изд. 2-е. </w:t>
      </w:r>
      <w:r w:rsidR="007D6438">
        <w:rPr>
          <w:rFonts w:ascii="Times New Roman" w:hAnsi="Times New Roman"/>
          <w:sz w:val="28"/>
          <w:szCs w:val="28"/>
        </w:rPr>
        <w:t>–</w:t>
      </w:r>
      <w:r w:rsidRPr="005608E7">
        <w:rPr>
          <w:rFonts w:ascii="Times New Roman" w:hAnsi="Times New Roman"/>
          <w:sz w:val="28"/>
          <w:szCs w:val="28"/>
        </w:rPr>
        <w:t xml:space="preserve"> М.: Владос, 1999.</w:t>
      </w:r>
      <w:r w:rsidR="007D6438">
        <w:rPr>
          <w:rFonts w:ascii="Times New Roman" w:hAnsi="Times New Roman"/>
          <w:sz w:val="28"/>
          <w:szCs w:val="28"/>
          <w:lang w:val="kk-KZ"/>
        </w:rPr>
        <w:t xml:space="preserve"> </w:t>
      </w:r>
      <w:r w:rsidR="007D6438">
        <w:rPr>
          <w:rFonts w:ascii="Times New Roman" w:hAnsi="Times New Roman"/>
          <w:sz w:val="28"/>
          <w:szCs w:val="28"/>
        </w:rPr>
        <w:t>–</w:t>
      </w:r>
      <w:r w:rsidR="007D6438">
        <w:rPr>
          <w:rFonts w:ascii="Times New Roman" w:hAnsi="Times New Roman"/>
          <w:sz w:val="28"/>
          <w:szCs w:val="28"/>
          <w:lang w:val="kk-KZ"/>
        </w:rPr>
        <w:t xml:space="preserve"> 358 </w:t>
      </w:r>
      <w:r w:rsidRPr="005608E7">
        <w:rPr>
          <w:rFonts w:ascii="Times New Roman" w:hAnsi="Times New Roman"/>
          <w:sz w:val="28"/>
          <w:szCs w:val="28"/>
        </w:rPr>
        <w:t>с.</w:t>
      </w:r>
    </w:p>
    <w:p w:rsidR="008C5144" w:rsidRPr="005608E7" w:rsidRDefault="008C5144" w:rsidP="0036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kk-KZ"/>
        </w:rPr>
      </w:pPr>
      <w:r w:rsidRPr="005608E7">
        <w:rPr>
          <w:rFonts w:ascii="Times New Roman" w:hAnsi="Times New Roman"/>
          <w:sz w:val="28"/>
          <w:szCs w:val="28"/>
          <w:lang w:val="kk-KZ"/>
        </w:rPr>
        <w:t>26</w:t>
      </w:r>
      <w:r w:rsidR="003A202F">
        <w:rPr>
          <w:rFonts w:ascii="Times New Roman" w:hAnsi="Times New Roman"/>
          <w:sz w:val="28"/>
          <w:szCs w:val="28"/>
          <w:lang w:val="kk-KZ"/>
        </w:rPr>
        <w:t xml:space="preserve"> </w:t>
      </w:r>
      <w:r w:rsidR="007D6438">
        <w:rPr>
          <w:rFonts w:ascii="Times New Roman" w:hAnsi="Times New Roman"/>
          <w:color w:val="000000"/>
          <w:sz w:val="28"/>
          <w:szCs w:val="28"/>
          <w:lang w:val="kk-KZ"/>
        </w:rPr>
        <w:t>ШамоваТ.</w:t>
      </w:r>
      <w:r w:rsidRPr="005608E7">
        <w:rPr>
          <w:rFonts w:ascii="Times New Roman" w:hAnsi="Times New Roman"/>
          <w:color w:val="000000"/>
          <w:sz w:val="28"/>
          <w:szCs w:val="28"/>
          <w:lang w:val="kk-KZ"/>
        </w:rPr>
        <w:t xml:space="preserve">И. </w:t>
      </w:r>
      <w:r w:rsidR="007D6438">
        <w:rPr>
          <w:rFonts w:ascii="Times New Roman" w:hAnsi="Times New Roman"/>
          <w:color w:val="000000"/>
          <w:sz w:val="28"/>
          <w:szCs w:val="28"/>
          <w:lang w:val="kk-KZ"/>
        </w:rPr>
        <w:t>Активизация учения школьников. – М.: Педагогика, 1982. – 209 с.</w:t>
      </w:r>
      <w:r w:rsidRPr="005608E7">
        <w:rPr>
          <w:rFonts w:ascii="Times New Roman" w:hAnsi="Times New Roman"/>
          <w:color w:val="000000"/>
          <w:sz w:val="28"/>
          <w:szCs w:val="28"/>
          <w:lang w:val="kk-KZ"/>
        </w:rPr>
        <w:t xml:space="preserve"> </w:t>
      </w:r>
    </w:p>
    <w:p w:rsidR="008C5144" w:rsidRPr="005608E7" w:rsidRDefault="008C5144" w:rsidP="00366F64">
      <w:pPr>
        <w:keepNext/>
        <w:keepLines/>
        <w:spacing w:after="0" w:line="240" w:lineRule="auto"/>
        <w:ind w:firstLine="709"/>
        <w:jc w:val="both"/>
        <w:outlineLvl w:val="0"/>
        <w:rPr>
          <w:rFonts w:ascii="Times New Roman" w:hAnsi="Times New Roman"/>
          <w:bCs/>
          <w:sz w:val="28"/>
          <w:szCs w:val="28"/>
        </w:rPr>
      </w:pPr>
      <w:r w:rsidRPr="005608E7">
        <w:rPr>
          <w:rFonts w:ascii="Times New Roman" w:hAnsi="Times New Roman"/>
          <w:sz w:val="28"/>
          <w:szCs w:val="28"/>
          <w:lang w:val="kk-KZ"/>
        </w:rPr>
        <w:t>27</w:t>
      </w:r>
      <w:r w:rsidR="003A202F">
        <w:rPr>
          <w:rFonts w:ascii="Times New Roman" w:hAnsi="Times New Roman"/>
          <w:sz w:val="28"/>
          <w:szCs w:val="28"/>
          <w:lang w:val="kk-KZ"/>
        </w:rPr>
        <w:t xml:space="preserve"> </w:t>
      </w:r>
      <w:r w:rsidRPr="005608E7">
        <w:rPr>
          <w:rFonts w:ascii="Times New Roman" w:hAnsi="Times New Roman"/>
          <w:bCs/>
          <w:sz w:val="28"/>
          <w:szCs w:val="28"/>
        </w:rPr>
        <w:t>Коробова Е</w:t>
      </w:r>
      <w:r w:rsidRPr="005608E7">
        <w:rPr>
          <w:rFonts w:ascii="Times New Roman" w:hAnsi="Times New Roman"/>
          <w:bCs/>
          <w:sz w:val="28"/>
          <w:szCs w:val="28"/>
          <w:lang w:val="kk-KZ"/>
        </w:rPr>
        <w:t>.</w:t>
      </w:r>
      <w:r w:rsidRPr="005608E7">
        <w:rPr>
          <w:rFonts w:ascii="Times New Roman" w:hAnsi="Times New Roman"/>
          <w:bCs/>
          <w:sz w:val="28"/>
          <w:szCs w:val="28"/>
        </w:rPr>
        <w:t>В</w:t>
      </w:r>
      <w:r w:rsidRPr="005608E7">
        <w:rPr>
          <w:rFonts w:ascii="Times New Roman" w:hAnsi="Times New Roman"/>
          <w:bCs/>
          <w:sz w:val="28"/>
          <w:szCs w:val="28"/>
          <w:lang w:val="kk-KZ"/>
        </w:rPr>
        <w:t>.</w:t>
      </w:r>
      <w:r w:rsidRPr="005608E7">
        <w:rPr>
          <w:rFonts w:ascii="Times New Roman" w:hAnsi="Times New Roman"/>
          <w:bCs/>
          <w:sz w:val="28"/>
          <w:szCs w:val="28"/>
        </w:rPr>
        <w:t xml:space="preserve"> Формирование познавательной активности студентов экономических специальностей средствами игровых технологий: </w:t>
      </w:r>
      <w:r w:rsidR="007D6438" w:rsidRPr="005608E7">
        <w:rPr>
          <w:rFonts w:ascii="Times New Roman" w:hAnsi="Times New Roman"/>
          <w:bCs/>
          <w:sz w:val="28"/>
          <w:szCs w:val="28"/>
        </w:rPr>
        <w:t>н</w:t>
      </w:r>
      <w:r w:rsidRPr="005608E7">
        <w:rPr>
          <w:rFonts w:ascii="Times New Roman" w:hAnsi="Times New Roman"/>
          <w:bCs/>
          <w:sz w:val="28"/>
          <w:szCs w:val="28"/>
        </w:rPr>
        <w:t>а опыте обучения иностранному языку и во внеаудиторной работе</w:t>
      </w:r>
      <w:r w:rsidR="007D6438">
        <w:rPr>
          <w:rFonts w:ascii="Times New Roman" w:hAnsi="Times New Roman"/>
          <w:bCs/>
          <w:sz w:val="28"/>
          <w:szCs w:val="28"/>
          <w:lang w:val="kk-KZ"/>
        </w:rPr>
        <w:t xml:space="preserve">: </w:t>
      </w:r>
      <w:r w:rsidRPr="005608E7">
        <w:rPr>
          <w:rFonts w:ascii="Times New Roman" w:hAnsi="Times New Roman"/>
          <w:bCs/>
          <w:sz w:val="28"/>
          <w:szCs w:val="28"/>
        </w:rPr>
        <w:t>дис</w:t>
      </w:r>
      <w:r w:rsidR="007D6438">
        <w:rPr>
          <w:rFonts w:ascii="Times New Roman" w:hAnsi="Times New Roman"/>
          <w:bCs/>
          <w:sz w:val="28"/>
          <w:szCs w:val="28"/>
          <w:lang w:val="kk-KZ"/>
        </w:rPr>
        <w:t>. ... канд. пед. наук:</w:t>
      </w:r>
      <w:r w:rsidRPr="005608E7">
        <w:rPr>
          <w:rFonts w:ascii="Times New Roman" w:hAnsi="Times New Roman"/>
          <w:bCs/>
          <w:sz w:val="28"/>
          <w:szCs w:val="28"/>
        </w:rPr>
        <w:t xml:space="preserve"> 13.00.01</w:t>
      </w:r>
      <w:r w:rsidR="007D6438">
        <w:rPr>
          <w:rFonts w:ascii="Times New Roman" w:hAnsi="Times New Roman"/>
          <w:bCs/>
          <w:sz w:val="28"/>
          <w:szCs w:val="28"/>
          <w:lang w:val="kk-KZ"/>
        </w:rPr>
        <w:t>. – М., 2003. – 215 с.</w:t>
      </w:r>
      <w:r w:rsidRPr="005608E7">
        <w:rPr>
          <w:rFonts w:ascii="Times New Roman" w:hAnsi="Times New Roman"/>
          <w:bCs/>
          <w:sz w:val="28"/>
          <w:szCs w:val="28"/>
        </w:rPr>
        <w:t xml:space="preserve"> </w:t>
      </w:r>
    </w:p>
    <w:p w:rsidR="008C5144" w:rsidRPr="005608E7" w:rsidRDefault="008C5144" w:rsidP="00366F64">
      <w:pPr>
        <w:keepNext/>
        <w:keepLines/>
        <w:spacing w:after="0" w:line="240" w:lineRule="auto"/>
        <w:ind w:firstLine="709"/>
        <w:jc w:val="both"/>
        <w:outlineLvl w:val="0"/>
        <w:rPr>
          <w:rFonts w:ascii="Times New Roman" w:hAnsi="Times New Roman"/>
          <w:bCs/>
          <w:sz w:val="28"/>
          <w:szCs w:val="28"/>
        </w:rPr>
      </w:pPr>
      <w:r w:rsidRPr="005608E7">
        <w:rPr>
          <w:rFonts w:ascii="Times New Roman" w:hAnsi="Times New Roman"/>
          <w:sz w:val="28"/>
          <w:szCs w:val="28"/>
        </w:rPr>
        <w:t>28</w:t>
      </w:r>
      <w:r w:rsidR="007D6438">
        <w:rPr>
          <w:rFonts w:ascii="Times New Roman" w:hAnsi="Times New Roman"/>
          <w:sz w:val="28"/>
          <w:szCs w:val="28"/>
          <w:lang w:val="kk-KZ"/>
        </w:rPr>
        <w:t xml:space="preserve"> </w:t>
      </w:r>
      <w:r w:rsidRPr="005608E7">
        <w:rPr>
          <w:rFonts w:ascii="Times New Roman" w:hAnsi="Times New Roman"/>
          <w:sz w:val="28"/>
          <w:szCs w:val="28"/>
        </w:rPr>
        <w:t>Коровяковская Б.П.</w:t>
      </w:r>
      <w:r w:rsidR="007D6438">
        <w:rPr>
          <w:rFonts w:ascii="Times New Roman" w:hAnsi="Times New Roman"/>
          <w:sz w:val="28"/>
          <w:szCs w:val="28"/>
          <w:lang w:val="kk-KZ"/>
        </w:rPr>
        <w:t>, Юдина О.П.</w:t>
      </w:r>
      <w:r w:rsidRPr="005608E7">
        <w:rPr>
          <w:rFonts w:ascii="Times New Roman" w:hAnsi="Times New Roman"/>
          <w:sz w:val="28"/>
          <w:szCs w:val="28"/>
        </w:rPr>
        <w:t xml:space="preserve"> К психологической характеристике эффективности учебно-ролевых игр // Вопросы психологии</w:t>
      </w:r>
      <w:r w:rsidR="007D6438">
        <w:rPr>
          <w:rFonts w:ascii="Times New Roman" w:hAnsi="Times New Roman"/>
          <w:sz w:val="28"/>
          <w:szCs w:val="28"/>
          <w:lang w:val="kk-KZ"/>
        </w:rPr>
        <w:t>.</w:t>
      </w:r>
      <w:r w:rsidRPr="005608E7">
        <w:rPr>
          <w:rFonts w:ascii="Times New Roman" w:hAnsi="Times New Roman"/>
          <w:sz w:val="28"/>
          <w:szCs w:val="28"/>
        </w:rPr>
        <w:t xml:space="preserve"> </w:t>
      </w:r>
      <w:r w:rsidR="007D6438">
        <w:rPr>
          <w:rFonts w:ascii="Times New Roman" w:hAnsi="Times New Roman"/>
          <w:sz w:val="28"/>
          <w:szCs w:val="28"/>
          <w:lang w:val="kk-KZ"/>
        </w:rPr>
        <w:t xml:space="preserve">– </w:t>
      </w:r>
      <w:r w:rsidRPr="005608E7">
        <w:rPr>
          <w:rFonts w:ascii="Times New Roman" w:hAnsi="Times New Roman"/>
          <w:sz w:val="28"/>
          <w:szCs w:val="28"/>
        </w:rPr>
        <w:t xml:space="preserve">1998. </w:t>
      </w:r>
      <w:r w:rsidR="007D6438">
        <w:rPr>
          <w:rFonts w:ascii="Times New Roman" w:hAnsi="Times New Roman"/>
          <w:sz w:val="28"/>
          <w:szCs w:val="28"/>
        </w:rPr>
        <w:t>–</w:t>
      </w:r>
      <w:r w:rsidRPr="005608E7">
        <w:rPr>
          <w:rFonts w:ascii="Times New Roman" w:hAnsi="Times New Roman"/>
          <w:sz w:val="28"/>
          <w:szCs w:val="28"/>
        </w:rPr>
        <w:t xml:space="preserve"> №1. </w:t>
      </w:r>
      <w:r w:rsidR="007D6438">
        <w:rPr>
          <w:rFonts w:ascii="Times New Roman" w:hAnsi="Times New Roman"/>
          <w:sz w:val="28"/>
          <w:szCs w:val="28"/>
        </w:rPr>
        <w:t>–</w:t>
      </w:r>
      <w:r w:rsidRPr="005608E7">
        <w:rPr>
          <w:rFonts w:ascii="Times New Roman" w:hAnsi="Times New Roman"/>
          <w:sz w:val="28"/>
          <w:szCs w:val="28"/>
        </w:rPr>
        <w:t xml:space="preserve"> </w:t>
      </w:r>
      <w:r w:rsidR="007D6438" w:rsidRPr="005608E7">
        <w:rPr>
          <w:rFonts w:ascii="Times New Roman" w:hAnsi="Times New Roman"/>
          <w:sz w:val="28"/>
          <w:szCs w:val="28"/>
        </w:rPr>
        <w:t>С</w:t>
      </w:r>
      <w:r w:rsidRPr="005608E7">
        <w:rPr>
          <w:rFonts w:ascii="Times New Roman" w:hAnsi="Times New Roman"/>
          <w:sz w:val="28"/>
          <w:szCs w:val="28"/>
        </w:rPr>
        <w:t>.</w:t>
      </w:r>
      <w:r w:rsidR="007D6438">
        <w:rPr>
          <w:rFonts w:ascii="Times New Roman" w:hAnsi="Times New Roman"/>
          <w:sz w:val="28"/>
          <w:szCs w:val="28"/>
          <w:lang w:val="kk-KZ"/>
        </w:rPr>
        <w:t> </w:t>
      </w:r>
      <w:r w:rsidRPr="005608E7">
        <w:rPr>
          <w:rFonts w:ascii="Times New Roman" w:hAnsi="Times New Roman"/>
          <w:sz w:val="28"/>
          <w:szCs w:val="28"/>
        </w:rPr>
        <w:t>112-115.</w:t>
      </w:r>
    </w:p>
    <w:p w:rsidR="008C5144" w:rsidRPr="005608E7" w:rsidRDefault="008C5144" w:rsidP="00366F64">
      <w:pPr>
        <w:spacing w:after="0" w:line="240" w:lineRule="auto"/>
        <w:ind w:firstLine="709"/>
        <w:jc w:val="both"/>
        <w:rPr>
          <w:rFonts w:ascii="Times New Roman" w:hAnsi="Times New Roman"/>
          <w:sz w:val="28"/>
          <w:szCs w:val="28"/>
          <w:lang w:val="en-US"/>
        </w:rPr>
      </w:pPr>
      <w:r w:rsidRPr="005608E7">
        <w:rPr>
          <w:rFonts w:ascii="Times New Roman" w:hAnsi="Times New Roman"/>
          <w:sz w:val="28"/>
          <w:szCs w:val="28"/>
          <w:lang w:val="en-US"/>
        </w:rPr>
        <w:t>29</w:t>
      </w:r>
      <w:r w:rsidR="007D6438">
        <w:rPr>
          <w:rFonts w:ascii="Times New Roman" w:hAnsi="Times New Roman"/>
          <w:sz w:val="28"/>
          <w:szCs w:val="28"/>
          <w:lang w:val="kk-KZ"/>
        </w:rPr>
        <w:t xml:space="preserve"> </w:t>
      </w:r>
      <w:r w:rsidRPr="005608E7">
        <w:rPr>
          <w:rFonts w:ascii="Times New Roman" w:hAnsi="Times New Roman"/>
          <w:sz w:val="28"/>
          <w:szCs w:val="28"/>
          <w:shd w:val="clear" w:color="auto" w:fill="FFFFFF"/>
          <w:lang w:val="kk-KZ" w:eastAsia="en-US"/>
        </w:rPr>
        <w:t>Byram</w:t>
      </w:r>
      <w:r w:rsidR="007D6438">
        <w:rPr>
          <w:rFonts w:ascii="Times New Roman" w:hAnsi="Times New Roman"/>
          <w:sz w:val="28"/>
          <w:szCs w:val="28"/>
          <w:shd w:val="clear" w:color="auto" w:fill="FFFFFF"/>
          <w:lang w:val="kk-KZ" w:eastAsia="en-US"/>
        </w:rPr>
        <w:t xml:space="preserve"> </w:t>
      </w:r>
      <w:r w:rsidRPr="005608E7">
        <w:rPr>
          <w:rFonts w:ascii="Times New Roman" w:hAnsi="Times New Roman"/>
          <w:sz w:val="28"/>
          <w:szCs w:val="28"/>
          <w:shd w:val="clear" w:color="auto" w:fill="FFFFFF"/>
          <w:lang w:val="kk-KZ" w:eastAsia="en-US"/>
        </w:rPr>
        <w:t>M., Fleming</w:t>
      </w:r>
      <w:r w:rsidR="007D6438">
        <w:rPr>
          <w:rFonts w:ascii="Times New Roman" w:hAnsi="Times New Roman"/>
          <w:sz w:val="28"/>
          <w:szCs w:val="28"/>
          <w:shd w:val="clear" w:color="auto" w:fill="FFFFFF"/>
          <w:lang w:val="kk-KZ" w:eastAsia="en-US"/>
        </w:rPr>
        <w:t xml:space="preserve"> </w:t>
      </w:r>
      <w:r w:rsidRPr="005608E7">
        <w:rPr>
          <w:rFonts w:ascii="Times New Roman" w:hAnsi="Times New Roman"/>
          <w:sz w:val="28"/>
          <w:szCs w:val="28"/>
          <w:shd w:val="clear" w:color="auto" w:fill="FFFFFF"/>
          <w:lang w:val="kk-KZ" w:eastAsia="en-US"/>
        </w:rPr>
        <w:t>M. Language</w:t>
      </w:r>
      <w:r w:rsidR="007D6438">
        <w:rPr>
          <w:rFonts w:ascii="Times New Roman" w:hAnsi="Times New Roman"/>
          <w:sz w:val="28"/>
          <w:szCs w:val="28"/>
          <w:shd w:val="clear" w:color="auto" w:fill="FFFFFF"/>
          <w:lang w:val="kk-KZ" w:eastAsia="en-US"/>
        </w:rPr>
        <w:t xml:space="preserve"> </w:t>
      </w:r>
      <w:r w:rsidRPr="005608E7">
        <w:rPr>
          <w:rFonts w:ascii="Times New Roman" w:hAnsi="Times New Roman"/>
          <w:sz w:val="28"/>
          <w:szCs w:val="28"/>
          <w:shd w:val="clear" w:color="auto" w:fill="FFFFFF"/>
          <w:lang w:val="kk-KZ" w:eastAsia="en-US"/>
        </w:rPr>
        <w:t>Learning</w:t>
      </w:r>
      <w:r w:rsidR="007D6438">
        <w:rPr>
          <w:rFonts w:ascii="Times New Roman" w:hAnsi="Times New Roman"/>
          <w:sz w:val="28"/>
          <w:szCs w:val="28"/>
          <w:shd w:val="clear" w:color="auto" w:fill="FFFFFF"/>
          <w:lang w:val="kk-KZ" w:eastAsia="en-US"/>
        </w:rPr>
        <w:t xml:space="preserve"> </w:t>
      </w:r>
      <w:r w:rsidRPr="005608E7">
        <w:rPr>
          <w:rFonts w:ascii="Times New Roman" w:hAnsi="Times New Roman"/>
          <w:sz w:val="28"/>
          <w:szCs w:val="28"/>
          <w:shd w:val="clear" w:color="auto" w:fill="FFFFFF"/>
          <w:lang w:val="kk-KZ" w:eastAsia="en-US"/>
        </w:rPr>
        <w:t>in</w:t>
      </w:r>
      <w:r w:rsidR="007D6438">
        <w:rPr>
          <w:rFonts w:ascii="Times New Roman" w:hAnsi="Times New Roman"/>
          <w:sz w:val="28"/>
          <w:szCs w:val="28"/>
          <w:shd w:val="clear" w:color="auto" w:fill="FFFFFF"/>
          <w:lang w:val="kk-KZ" w:eastAsia="en-US"/>
        </w:rPr>
        <w:t xml:space="preserve"> </w:t>
      </w:r>
      <w:r w:rsidRPr="005608E7">
        <w:rPr>
          <w:rFonts w:ascii="Times New Roman" w:hAnsi="Times New Roman"/>
          <w:sz w:val="28"/>
          <w:szCs w:val="28"/>
          <w:shd w:val="clear" w:color="auto" w:fill="FFFFFF"/>
          <w:lang w:val="kk-KZ" w:eastAsia="en-US"/>
        </w:rPr>
        <w:t>Intercultural</w:t>
      </w:r>
      <w:r w:rsidR="007D6438">
        <w:rPr>
          <w:rFonts w:ascii="Times New Roman" w:hAnsi="Times New Roman"/>
          <w:sz w:val="28"/>
          <w:szCs w:val="28"/>
          <w:shd w:val="clear" w:color="auto" w:fill="FFFFFF"/>
          <w:lang w:val="kk-KZ" w:eastAsia="en-US"/>
        </w:rPr>
        <w:t xml:space="preserve"> </w:t>
      </w:r>
      <w:r w:rsidRPr="005608E7">
        <w:rPr>
          <w:rFonts w:ascii="Times New Roman" w:hAnsi="Times New Roman"/>
          <w:sz w:val="28"/>
          <w:szCs w:val="28"/>
          <w:shd w:val="clear" w:color="auto" w:fill="FFFFFF"/>
          <w:lang w:val="kk-KZ" w:eastAsia="en-US"/>
        </w:rPr>
        <w:t>Perspective</w:t>
      </w:r>
      <w:r w:rsidR="007D6438">
        <w:rPr>
          <w:rFonts w:ascii="Times New Roman" w:hAnsi="Times New Roman"/>
          <w:sz w:val="28"/>
          <w:szCs w:val="28"/>
          <w:shd w:val="clear" w:color="auto" w:fill="FFFFFF"/>
          <w:lang w:val="kk-KZ" w:eastAsia="en-US"/>
        </w:rPr>
        <w:t>:</w:t>
      </w:r>
      <w:r w:rsidRPr="005608E7">
        <w:rPr>
          <w:rFonts w:ascii="Times New Roman" w:hAnsi="Times New Roman"/>
          <w:sz w:val="28"/>
          <w:szCs w:val="28"/>
          <w:shd w:val="clear" w:color="auto" w:fill="FFFFFF"/>
          <w:lang w:val="kk-KZ" w:eastAsia="en-US"/>
        </w:rPr>
        <w:t xml:space="preserve"> Approaches</w:t>
      </w:r>
      <w:r w:rsidR="007D6438">
        <w:rPr>
          <w:rFonts w:ascii="Times New Roman" w:hAnsi="Times New Roman"/>
          <w:sz w:val="28"/>
          <w:szCs w:val="28"/>
          <w:shd w:val="clear" w:color="auto" w:fill="FFFFFF"/>
          <w:lang w:val="kk-KZ" w:eastAsia="en-US"/>
        </w:rPr>
        <w:t xml:space="preserve"> </w:t>
      </w:r>
      <w:r w:rsidR="007D6438" w:rsidRPr="005608E7">
        <w:rPr>
          <w:rFonts w:ascii="Times New Roman" w:hAnsi="Times New Roman"/>
          <w:sz w:val="28"/>
          <w:szCs w:val="28"/>
          <w:shd w:val="clear" w:color="auto" w:fill="FFFFFF"/>
          <w:lang w:val="kk-KZ" w:eastAsia="en-US"/>
        </w:rPr>
        <w:t>Through</w:t>
      </w:r>
      <w:r w:rsidR="007D6438">
        <w:rPr>
          <w:rFonts w:ascii="Times New Roman" w:hAnsi="Times New Roman"/>
          <w:sz w:val="28"/>
          <w:szCs w:val="28"/>
          <w:shd w:val="clear" w:color="auto" w:fill="FFFFFF"/>
          <w:lang w:val="kk-KZ" w:eastAsia="en-US"/>
        </w:rPr>
        <w:t xml:space="preserve"> </w:t>
      </w:r>
      <w:r w:rsidR="007D6438" w:rsidRPr="005608E7">
        <w:rPr>
          <w:rFonts w:ascii="Times New Roman" w:hAnsi="Times New Roman"/>
          <w:sz w:val="28"/>
          <w:szCs w:val="28"/>
          <w:shd w:val="clear" w:color="auto" w:fill="FFFFFF"/>
          <w:lang w:val="kk-KZ" w:eastAsia="en-US"/>
        </w:rPr>
        <w:t>Drama</w:t>
      </w:r>
      <w:r w:rsidR="007D6438">
        <w:rPr>
          <w:rFonts w:ascii="Times New Roman" w:hAnsi="Times New Roman"/>
          <w:sz w:val="28"/>
          <w:szCs w:val="28"/>
          <w:shd w:val="clear" w:color="auto" w:fill="FFFFFF"/>
          <w:lang w:val="kk-KZ" w:eastAsia="en-US"/>
        </w:rPr>
        <w:t xml:space="preserve"> </w:t>
      </w:r>
      <w:r w:rsidRPr="005608E7">
        <w:rPr>
          <w:rFonts w:ascii="Times New Roman" w:hAnsi="Times New Roman"/>
          <w:sz w:val="28"/>
          <w:szCs w:val="28"/>
          <w:shd w:val="clear" w:color="auto" w:fill="FFFFFF"/>
          <w:lang w:val="kk-KZ" w:eastAsia="en-US"/>
        </w:rPr>
        <w:t>and</w:t>
      </w:r>
      <w:r w:rsidR="007D6438">
        <w:rPr>
          <w:rFonts w:ascii="Times New Roman" w:hAnsi="Times New Roman"/>
          <w:sz w:val="28"/>
          <w:szCs w:val="28"/>
          <w:shd w:val="clear" w:color="auto" w:fill="FFFFFF"/>
          <w:lang w:val="kk-KZ" w:eastAsia="en-US"/>
        </w:rPr>
        <w:t xml:space="preserve"> </w:t>
      </w:r>
      <w:r w:rsidR="007D6438" w:rsidRPr="005608E7">
        <w:rPr>
          <w:rFonts w:ascii="Times New Roman" w:hAnsi="Times New Roman"/>
          <w:sz w:val="28"/>
          <w:szCs w:val="28"/>
          <w:shd w:val="clear" w:color="auto" w:fill="FFFFFF"/>
          <w:lang w:val="kk-KZ" w:eastAsia="en-US"/>
        </w:rPr>
        <w:t>Ethnography</w:t>
      </w:r>
      <w:r w:rsidRPr="005608E7">
        <w:rPr>
          <w:rFonts w:ascii="Times New Roman" w:hAnsi="Times New Roman"/>
          <w:sz w:val="28"/>
          <w:szCs w:val="28"/>
          <w:shd w:val="clear" w:color="auto" w:fill="FFFFFF"/>
          <w:lang w:val="kk-KZ" w:eastAsia="en-US"/>
        </w:rPr>
        <w:t xml:space="preserve">. </w:t>
      </w:r>
      <w:r w:rsidR="007D6438">
        <w:rPr>
          <w:rFonts w:ascii="Times New Roman" w:hAnsi="Times New Roman"/>
          <w:sz w:val="28"/>
          <w:szCs w:val="28"/>
          <w:shd w:val="clear" w:color="auto" w:fill="FFFFFF"/>
          <w:lang w:val="kk-KZ" w:eastAsia="en-US"/>
        </w:rPr>
        <w:t xml:space="preserve">– </w:t>
      </w:r>
      <w:r w:rsidRPr="005608E7">
        <w:rPr>
          <w:rFonts w:ascii="Times New Roman" w:hAnsi="Times New Roman"/>
          <w:sz w:val="28"/>
          <w:szCs w:val="28"/>
          <w:shd w:val="clear" w:color="auto" w:fill="FFFFFF"/>
          <w:lang w:val="kk-KZ" w:eastAsia="en-US"/>
        </w:rPr>
        <w:t xml:space="preserve">Cambridge, </w:t>
      </w:r>
      <w:r w:rsidR="007D6438">
        <w:rPr>
          <w:rFonts w:ascii="Times New Roman" w:hAnsi="Times New Roman"/>
          <w:sz w:val="28"/>
          <w:szCs w:val="28"/>
          <w:shd w:val="clear" w:color="auto" w:fill="FFFFFF"/>
          <w:lang w:val="kk-KZ" w:eastAsia="en-US"/>
        </w:rPr>
        <w:t>1998. – 320 р.</w:t>
      </w:r>
    </w:p>
    <w:p w:rsidR="008C5144" w:rsidRPr="005608E7" w:rsidRDefault="008C5144" w:rsidP="00366F64">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 xml:space="preserve">30 </w:t>
      </w:r>
      <w:r w:rsidR="007D6438">
        <w:rPr>
          <w:rFonts w:ascii="Times New Roman" w:hAnsi="Times New Roman"/>
          <w:sz w:val="28"/>
          <w:szCs w:val="28"/>
          <w:lang w:val="kk-KZ"/>
        </w:rPr>
        <w:t>Балаев А.</w:t>
      </w:r>
      <w:r w:rsidRPr="005608E7">
        <w:rPr>
          <w:rFonts w:ascii="Times New Roman" w:hAnsi="Times New Roman"/>
          <w:sz w:val="28"/>
          <w:szCs w:val="28"/>
          <w:lang w:val="kk-KZ"/>
        </w:rPr>
        <w:t xml:space="preserve">А. </w:t>
      </w:r>
      <w:r w:rsidR="007D6438">
        <w:rPr>
          <w:rFonts w:ascii="Times New Roman" w:hAnsi="Times New Roman"/>
          <w:sz w:val="28"/>
          <w:szCs w:val="28"/>
          <w:lang w:val="kk-KZ"/>
        </w:rPr>
        <w:t>Активные методы обучения. – М., 1986. – 94 с.</w:t>
      </w:r>
    </w:p>
    <w:p w:rsidR="008C5144" w:rsidRPr="005608E7" w:rsidRDefault="008C5144" w:rsidP="00366F64">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 xml:space="preserve">31 </w:t>
      </w:r>
      <w:r w:rsidRPr="005608E7">
        <w:rPr>
          <w:rFonts w:ascii="Times New Roman" w:hAnsi="Times New Roman"/>
          <w:sz w:val="28"/>
          <w:szCs w:val="28"/>
          <w:shd w:val="clear" w:color="auto" w:fill="FFFFFF"/>
          <w:lang w:val="kk-KZ"/>
        </w:rPr>
        <w:t xml:space="preserve">Харламов И.Ф. Педагогика. </w:t>
      </w:r>
      <w:r w:rsidR="007D6438">
        <w:rPr>
          <w:rFonts w:ascii="Times New Roman" w:hAnsi="Times New Roman"/>
          <w:sz w:val="28"/>
          <w:szCs w:val="28"/>
          <w:shd w:val="clear" w:color="auto" w:fill="FFFFFF"/>
          <w:lang w:val="kk-KZ"/>
        </w:rPr>
        <w:t xml:space="preserve">– </w:t>
      </w:r>
      <w:r w:rsidRPr="005608E7">
        <w:rPr>
          <w:rFonts w:ascii="Times New Roman" w:hAnsi="Times New Roman"/>
          <w:sz w:val="28"/>
          <w:szCs w:val="28"/>
          <w:shd w:val="clear" w:color="auto" w:fill="FFFFFF"/>
          <w:lang w:val="kk-KZ"/>
        </w:rPr>
        <w:t>М.:</w:t>
      </w:r>
      <w:r w:rsidR="007D6438">
        <w:rPr>
          <w:rFonts w:ascii="Times New Roman" w:hAnsi="Times New Roman"/>
          <w:sz w:val="28"/>
          <w:szCs w:val="28"/>
          <w:shd w:val="clear" w:color="auto" w:fill="FFFFFF"/>
          <w:lang w:val="kk-KZ"/>
        </w:rPr>
        <w:t xml:space="preserve"> </w:t>
      </w:r>
      <w:r w:rsidRPr="005608E7">
        <w:rPr>
          <w:rFonts w:ascii="Times New Roman" w:hAnsi="Times New Roman"/>
          <w:sz w:val="28"/>
          <w:szCs w:val="28"/>
          <w:shd w:val="clear" w:color="auto" w:fill="FFFFFF"/>
          <w:lang w:val="kk-KZ"/>
        </w:rPr>
        <w:t>Высш.</w:t>
      </w:r>
      <w:r w:rsidR="007D6438">
        <w:rPr>
          <w:rFonts w:ascii="Times New Roman" w:hAnsi="Times New Roman"/>
          <w:sz w:val="28"/>
          <w:szCs w:val="28"/>
          <w:shd w:val="clear" w:color="auto" w:fill="FFFFFF"/>
          <w:lang w:val="kk-KZ"/>
        </w:rPr>
        <w:t xml:space="preserve"> </w:t>
      </w:r>
      <w:r w:rsidRPr="005608E7">
        <w:rPr>
          <w:rFonts w:ascii="Times New Roman" w:hAnsi="Times New Roman"/>
          <w:sz w:val="28"/>
          <w:szCs w:val="28"/>
          <w:shd w:val="clear" w:color="auto" w:fill="FFFFFF"/>
          <w:lang w:val="kk-KZ"/>
        </w:rPr>
        <w:t>школа, 1990</w:t>
      </w:r>
      <w:r w:rsidR="007D6438">
        <w:rPr>
          <w:rFonts w:ascii="Times New Roman" w:hAnsi="Times New Roman"/>
          <w:sz w:val="28"/>
          <w:szCs w:val="28"/>
          <w:shd w:val="clear" w:color="auto" w:fill="FFFFFF"/>
          <w:lang w:val="kk-KZ"/>
        </w:rPr>
        <w:t xml:space="preserve">. – </w:t>
      </w:r>
      <w:r w:rsidRPr="005608E7">
        <w:rPr>
          <w:rFonts w:ascii="Times New Roman" w:hAnsi="Times New Roman"/>
          <w:sz w:val="28"/>
          <w:szCs w:val="28"/>
          <w:shd w:val="clear" w:color="auto" w:fill="FFFFFF"/>
          <w:lang w:val="kk-KZ"/>
        </w:rPr>
        <w:t>579</w:t>
      </w:r>
      <w:r w:rsidR="007D6438">
        <w:rPr>
          <w:rFonts w:ascii="Times New Roman" w:hAnsi="Times New Roman"/>
          <w:sz w:val="28"/>
          <w:szCs w:val="28"/>
          <w:shd w:val="clear" w:color="auto" w:fill="FFFFFF"/>
          <w:lang w:val="kk-KZ"/>
        </w:rPr>
        <w:t xml:space="preserve"> </w:t>
      </w:r>
      <w:r w:rsidRPr="005608E7">
        <w:rPr>
          <w:rFonts w:ascii="Times New Roman" w:hAnsi="Times New Roman"/>
          <w:sz w:val="28"/>
          <w:szCs w:val="28"/>
          <w:shd w:val="clear" w:color="auto" w:fill="FFFFFF"/>
          <w:lang w:val="kk-KZ"/>
        </w:rPr>
        <w:t>с.</w:t>
      </w:r>
    </w:p>
    <w:p w:rsidR="008C5144" w:rsidRPr="005608E7" w:rsidRDefault="008C5144" w:rsidP="00366F64">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32</w:t>
      </w:r>
      <w:r w:rsidR="007D6438">
        <w:rPr>
          <w:rFonts w:ascii="Times New Roman" w:hAnsi="Times New Roman"/>
          <w:sz w:val="28"/>
          <w:szCs w:val="28"/>
          <w:lang w:val="kk-KZ"/>
        </w:rPr>
        <w:t xml:space="preserve"> </w:t>
      </w:r>
      <w:r w:rsidRPr="005608E7">
        <w:rPr>
          <w:rFonts w:ascii="Times New Roman" w:eastAsia="Calibri" w:hAnsi="Times New Roman"/>
          <w:sz w:val="27"/>
          <w:szCs w:val="27"/>
        </w:rPr>
        <w:t xml:space="preserve">Рубинштейн </w:t>
      </w:r>
      <w:r w:rsidRPr="005608E7">
        <w:rPr>
          <w:rFonts w:ascii="Times New Roman" w:eastAsia="Calibri" w:hAnsi="Times New Roman"/>
          <w:sz w:val="27"/>
          <w:szCs w:val="27"/>
          <w:lang w:val="de-DE" w:eastAsia="de-DE"/>
        </w:rPr>
        <w:t>C.</w:t>
      </w:r>
      <w:r w:rsidR="007D6438">
        <w:rPr>
          <w:rFonts w:ascii="Times New Roman" w:eastAsia="Calibri" w:hAnsi="Times New Roman"/>
          <w:sz w:val="27"/>
          <w:szCs w:val="27"/>
          <w:lang w:val="kk-KZ" w:eastAsia="de-DE"/>
        </w:rPr>
        <w:t>Л</w:t>
      </w:r>
      <w:r w:rsidRPr="005608E7">
        <w:rPr>
          <w:rFonts w:ascii="Times New Roman" w:eastAsia="Calibri" w:hAnsi="Times New Roman"/>
          <w:sz w:val="27"/>
          <w:szCs w:val="27"/>
          <w:lang w:val="de-DE" w:eastAsia="de-DE"/>
        </w:rPr>
        <w:t xml:space="preserve">. </w:t>
      </w:r>
      <w:r w:rsidRPr="005608E7">
        <w:rPr>
          <w:rFonts w:ascii="Times New Roman" w:eastAsia="Calibri" w:hAnsi="Times New Roman"/>
          <w:sz w:val="27"/>
          <w:szCs w:val="27"/>
        </w:rPr>
        <w:t>Основы общей психологии</w:t>
      </w:r>
      <w:r w:rsidR="007D6438">
        <w:rPr>
          <w:rFonts w:ascii="Times New Roman" w:eastAsia="Calibri" w:hAnsi="Times New Roman"/>
          <w:sz w:val="27"/>
          <w:szCs w:val="27"/>
          <w:lang w:val="kk-KZ"/>
        </w:rPr>
        <w:t>.</w:t>
      </w:r>
      <w:r w:rsidRPr="005608E7">
        <w:rPr>
          <w:rFonts w:ascii="Times New Roman" w:eastAsia="Calibri" w:hAnsi="Times New Roman"/>
          <w:sz w:val="27"/>
          <w:szCs w:val="27"/>
        </w:rPr>
        <w:t xml:space="preserve"> </w:t>
      </w:r>
      <w:r w:rsidR="007D6438">
        <w:rPr>
          <w:rFonts w:ascii="Times New Roman" w:eastAsia="Calibri" w:hAnsi="Times New Roman"/>
          <w:sz w:val="27"/>
          <w:szCs w:val="27"/>
        </w:rPr>
        <w:t>–</w:t>
      </w:r>
      <w:r w:rsidRPr="005608E7">
        <w:rPr>
          <w:rFonts w:ascii="Times New Roman" w:eastAsia="Calibri" w:hAnsi="Times New Roman"/>
          <w:sz w:val="27"/>
          <w:szCs w:val="27"/>
        </w:rPr>
        <w:t xml:space="preserve"> СПб.: Питер, 2004. </w:t>
      </w:r>
      <w:r w:rsidR="007D6438">
        <w:rPr>
          <w:rFonts w:ascii="Times New Roman" w:eastAsia="Calibri" w:hAnsi="Times New Roman"/>
          <w:sz w:val="27"/>
          <w:szCs w:val="27"/>
        </w:rPr>
        <w:t>–</w:t>
      </w:r>
      <w:r w:rsidRPr="005608E7">
        <w:rPr>
          <w:rFonts w:ascii="Times New Roman" w:eastAsia="Calibri" w:hAnsi="Times New Roman"/>
          <w:sz w:val="27"/>
          <w:szCs w:val="27"/>
        </w:rPr>
        <w:t xml:space="preserve"> 713</w:t>
      </w:r>
      <w:r w:rsidR="007D6438">
        <w:rPr>
          <w:rFonts w:ascii="Times New Roman" w:eastAsia="Calibri" w:hAnsi="Times New Roman"/>
          <w:sz w:val="27"/>
          <w:szCs w:val="27"/>
          <w:lang w:val="kk-KZ"/>
        </w:rPr>
        <w:t> </w:t>
      </w:r>
      <w:r w:rsidRPr="005608E7">
        <w:rPr>
          <w:rFonts w:ascii="Times New Roman" w:eastAsia="Calibri" w:hAnsi="Times New Roman"/>
          <w:sz w:val="27"/>
          <w:szCs w:val="27"/>
        </w:rPr>
        <w:t>с.</w:t>
      </w:r>
    </w:p>
    <w:p w:rsidR="008C5144" w:rsidRPr="005608E7" w:rsidRDefault="008C5144" w:rsidP="00366F64">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33</w:t>
      </w:r>
      <w:r w:rsidR="007D6438">
        <w:rPr>
          <w:rFonts w:ascii="Times New Roman" w:hAnsi="Times New Roman"/>
          <w:sz w:val="28"/>
          <w:szCs w:val="28"/>
          <w:lang w:val="kk-KZ"/>
        </w:rPr>
        <w:t xml:space="preserve"> </w:t>
      </w:r>
      <w:r w:rsidRPr="005608E7">
        <w:rPr>
          <w:rFonts w:ascii="Times New Roman" w:hAnsi="Times New Roman"/>
          <w:color w:val="000000"/>
          <w:sz w:val="28"/>
          <w:szCs w:val="28"/>
          <w:lang w:val="kk-KZ"/>
        </w:rPr>
        <w:t xml:space="preserve">Мустояпова А.С. Қазіргі кезеңде жоғары сынып оқушыларының танымдық белсенділігін қалыптастырудың педагогикалық шарттары: 13.00.01: пед. ғыл. </w:t>
      </w:r>
      <w:r w:rsidRPr="005608E7">
        <w:rPr>
          <w:rFonts w:ascii="Times New Roman" w:hAnsi="Times New Roman"/>
          <w:sz w:val="28"/>
          <w:szCs w:val="28"/>
          <w:lang w:val="kk-KZ"/>
        </w:rPr>
        <w:t>канд. ... автореф</w:t>
      </w:r>
      <w:r w:rsidRPr="005608E7">
        <w:rPr>
          <w:rFonts w:ascii="Times New Roman" w:hAnsi="Times New Roman"/>
          <w:color w:val="000000"/>
          <w:sz w:val="28"/>
          <w:szCs w:val="28"/>
          <w:lang w:val="kk-KZ"/>
        </w:rPr>
        <w:t>. – Алматы, 2003. – 32 с.</w:t>
      </w:r>
    </w:p>
    <w:p w:rsidR="008C5144" w:rsidRPr="005608E7" w:rsidRDefault="008C5144" w:rsidP="00366F64">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34</w:t>
      </w:r>
      <w:r w:rsidR="007D124A">
        <w:rPr>
          <w:rFonts w:ascii="Times New Roman" w:hAnsi="Times New Roman"/>
          <w:sz w:val="28"/>
          <w:szCs w:val="28"/>
          <w:lang w:val="kk-KZ"/>
        </w:rPr>
        <w:t xml:space="preserve"> </w:t>
      </w:r>
      <w:r w:rsidRPr="005608E7">
        <w:rPr>
          <w:rFonts w:ascii="Times New Roman" w:eastAsia="Calibri" w:hAnsi="Times New Roman"/>
          <w:sz w:val="28"/>
          <w:szCs w:val="28"/>
          <w:shd w:val="clear" w:color="auto" w:fill="FFFFFF"/>
        </w:rPr>
        <w:t>Леонтьев А</w:t>
      </w:r>
      <w:r w:rsidR="007D124A">
        <w:rPr>
          <w:rFonts w:ascii="Times New Roman" w:eastAsia="Calibri" w:hAnsi="Times New Roman"/>
          <w:sz w:val="28"/>
          <w:szCs w:val="28"/>
          <w:shd w:val="clear" w:color="auto" w:fill="FFFFFF"/>
          <w:lang w:val="kk-KZ"/>
        </w:rPr>
        <w:t>.</w:t>
      </w:r>
      <w:r w:rsidRPr="005608E7">
        <w:rPr>
          <w:rFonts w:ascii="Times New Roman" w:eastAsia="Calibri" w:hAnsi="Times New Roman"/>
          <w:sz w:val="28"/>
          <w:szCs w:val="28"/>
          <w:shd w:val="clear" w:color="auto" w:fill="FFFFFF"/>
        </w:rPr>
        <w:t>Н. Избранные психологические произведения</w:t>
      </w:r>
      <w:r w:rsidR="007D124A">
        <w:rPr>
          <w:rFonts w:ascii="Times New Roman" w:eastAsia="Calibri" w:hAnsi="Times New Roman"/>
          <w:sz w:val="28"/>
          <w:szCs w:val="28"/>
          <w:shd w:val="clear" w:color="auto" w:fill="FFFFFF"/>
          <w:lang w:val="kk-KZ"/>
        </w:rPr>
        <w:t>:</w:t>
      </w:r>
      <w:r w:rsidRPr="005608E7">
        <w:rPr>
          <w:rFonts w:ascii="Times New Roman" w:eastAsia="Calibri" w:hAnsi="Times New Roman"/>
          <w:sz w:val="28"/>
          <w:szCs w:val="28"/>
          <w:shd w:val="clear" w:color="auto" w:fill="FFFFFF"/>
        </w:rPr>
        <w:t xml:space="preserve"> в 2 т. </w:t>
      </w:r>
      <w:r w:rsidR="007D124A">
        <w:rPr>
          <w:rFonts w:ascii="Times New Roman" w:eastAsia="Calibri" w:hAnsi="Times New Roman"/>
          <w:sz w:val="28"/>
          <w:szCs w:val="28"/>
          <w:shd w:val="clear" w:color="auto" w:fill="FFFFFF"/>
          <w:lang w:val="kk-KZ"/>
        </w:rPr>
        <w:t xml:space="preserve">– М., 1983. – </w:t>
      </w:r>
      <w:r w:rsidRPr="005608E7">
        <w:rPr>
          <w:rFonts w:ascii="Times New Roman" w:eastAsia="Calibri" w:hAnsi="Times New Roman"/>
          <w:sz w:val="28"/>
          <w:szCs w:val="28"/>
          <w:shd w:val="clear" w:color="auto" w:fill="FFFFFF"/>
        </w:rPr>
        <w:t>Т. 1</w:t>
      </w:r>
      <w:r w:rsidR="007D124A">
        <w:rPr>
          <w:rFonts w:ascii="Times New Roman" w:eastAsia="Calibri" w:hAnsi="Times New Roman"/>
          <w:sz w:val="28"/>
          <w:szCs w:val="28"/>
          <w:shd w:val="clear" w:color="auto" w:fill="FFFFFF"/>
          <w:lang w:val="kk-KZ"/>
        </w:rPr>
        <w:t>.</w:t>
      </w:r>
      <w:r w:rsidRPr="005608E7">
        <w:rPr>
          <w:rFonts w:ascii="Times New Roman" w:eastAsia="Calibri" w:hAnsi="Times New Roman"/>
          <w:sz w:val="28"/>
          <w:szCs w:val="28"/>
          <w:shd w:val="clear" w:color="auto" w:fill="FFFFFF"/>
        </w:rPr>
        <w:t xml:space="preserve"> </w:t>
      </w:r>
      <w:r w:rsidR="007D124A">
        <w:rPr>
          <w:rFonts w:ascii="Times New Roman" w:eastAsia="Calibri" w:hAnsi="Times New Roman"/>
          <w:sz w:val="28"/>
          <w:szCs w:val="28"/>
          <w:shd w:val="clear" w:color="auto" w:fill="FFFFFF"/>
        </w:rPr>
        <w:t>–</w:t>
      </w:r>
      <w:r w:rsidRPr="005608E7">
        <w:rPr>
          <w:rFonts w:ascii="Times New Roman" w:eastAsia="Calibri" w:hAnsi="Times New Roman"/>
          <w:sz w:val="28"/>
          <w:szCs w:val="28"/>
          <w:shd w:val="clear" w:color="auto" w:fill="FFFFFF"/>
        </w:rPr>
        <w:t xml:space="preserve"> 393</w:t>
      </w:r>
      <w:r w:rsidR="007D124A">
        <w:rPr>
          <w:rFonts w:ascii="Times New Roman" w:eastAsia="Calibri" w:hAnsi="Times New Roman"/>
          <w:sz w:val="28"/>
          <w:szCs w:val="28"/>
          <w:shd w:val="clear" w:color="auto" w:fill="FFFFFF"/>
          <w:lang w:val="kk-KZ"/>
        </w:rPr>
        <w:t xml:space="preserve"> с.;</w:t>
      </w:r>
      <w:r w:rsidRPr="005608E7">
        <w:rPr>
          <w:rFonts w:ascii="Times New Roman" w:eastAsia="Calibri" w:hAnsi="Times New Roman"/>
          <w:sz w:val="28"/>
          <w:szCs w:val="28"/>
          <w:shd w:val="clear" w:color="auto" w:fill="FFFFFF"/>
        </w:rPr>
        <w:t xml:space="preserve"> Т.</w:t>
      </w:r>
      <w:r w:rsidR="007D124A">
        <w:rPr>
          <w:rFonts w:ascii="Times New Roman" w:eastAsia="Calibri" w:hAnsi="Times New Roman"/>
          <w:sz w:val="28"/>
          <w:szCs w:val="28"/>
          <w:shd w:val="clear" w:color="auto" w:fill="FFFFFF"/>
          <w:lang w:val="kk-KZ"/>
        </w:rPr>
        <w:t xml:space="preserve"> </w:t>
      </w:r>
      <w:r w:rsidRPr="005608E7">
        <w:rPr>
          <w:rFonts w:ascii="Times New Roman" w:eastAsia="Calibri" w:hAnsi="Times New Roman"/>
          <w:sz w:val="28"/>
          <w:szCs w:val="28"/>
          <w:shd w:val="clear" w:color="auto" w:fill="FFFFFF"/>
        </w:rPr>
        <w:t>2</w:t>
      </w:r>
      <w:r w:rsidR="007D124A">
        <w:rPr>
          <w:rFonts w:ascii="Times New Roman" w:eastAsia="Calibri" w:hAnsi="Times New Roman"/>
          <w:sz w:val="28"/>
          <w:szCs w:val="28"/>
          <w:shd w:val="clear" w:color="auto" w:fill="FFFFFF"/>
          <w:lang w:val="kk-KZ"/>
        </w:rPr>
        <w:t>.</w:t>
      </w:r>
      <w:r w:rsidRPr="005608E7">
        <w:rPr>
          <w:rFonts w:ascii="Times New Roman" w:eastAsia="Calibri" w:hAnsi="Times New Roman"/>
          <w:sz w:val="28"/>
          <w:szCs w:val="28"/>
          <w:shd w:val="clear" w:color="auto" w:fill="FFFFFF"/>
        </w:rPr>
        <w:t xml:space="preserve"> </w:t>
      </w:r>
      <w:r w:rsidR="007D124A">
        <w:rPr>
          <w:rFonts w:ascii="Times New Roman" w:eastAsia="Calibri" w:hAnsi="Times New Roman"/>
          <w:sz w:val="28"/>
          <w:szCs w:val="28"/>
          <w:shd w:val="clear" w:color="auto" w:fill="FFFFFF"/>
        </w:rPr>
        <w:t>–</w:t>
      </w:r>
      <w:r w:rsidRPr="005608E7">
        <w:rPr>
          <w:rFonts w:ascii="Times New Roman" w:eastAsia="Calibri" w:hAnsi="Times New Roman"/>
          <w:sz w:val="28"/>
          <w:szCs w:val="28"/>
          <w:shd w:val="clear" w:color="auto" w:fill="FFFFFF"/>
        </w:rPr>
        <w:t xml:space="preserve"> 318 с. </w:t>
      </w:r>
    </w:p>
    <w:p w:rsidR="008C5144" w:rsidRPr="007D124A" w:rsidRDefault="008C5144" w:rsidP="007D124A">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35</w:t>
      </w:r>
      <w:r w:rsidR="007D124A">
        <w:rPr>
          <w:rFonts w:ascii="Times New Roman" w:hAnsi="Times New Roman"/>
          <w:sz w:val="28"/>
          <w:szCs w:val="28"/>
          <w:lang w:val="kk-KZ"/>
        </w:rPr>
        <w:t xml:space="preserve"> </w:t>
      </w:r>
      <w:r w:rsidRPr="005608E7">
        <w:rPr>
          <w:rFonts w:ascii="Times New Roman" w:eastAsia="Calibri" w:hAnsi="Times New Roman"/>
          <w:sz w:val="28"/>
          <w:szCs w:val="28"/>
          <w:shd w:val="clear" w:color="auto" w:fill="FFFFFF"/>
        </w:rPr>
        <w:t xml:space="preserve">Леонтьев А.Н. Деятельность. Сознание. Личность. </w:t>
      </w:r>
      <w:r w:rsidR="007D124A">
        <w:rPr>
          <w:rFonts w:ascii="Times New Roman" w:eastAsia="Calibri" w:hAnsi="Times New Roman"/>
          <w:sz w:val="28"/>
          <w:szCs w:val="28"/>
          <w:shd w:val="clear" w:color="auto" w:fill="FFFFFF"/>
          <w:lang w:val="kk-KZ"/>
        </w:rPr>
        <w:t xml:space="preserve">– </w:t>
      </w:r>
      <w:r w:rsidRPr="005608E7">
        <w:rPr>
          <w:rFonts w:ascii="Times New Roman" w:eastAsia="Calibri" w:hAnsi="Times New Roman"/>
          <w:sz w:val="28"/>
          <w:szCs w:val="28"/>
          <w:shd w:val="clear" w:color="auto" w:fill="FFFFFF"/>
        </w:rPr>
        <w:t>М., 1975</w:t>
      </w:r>
      <w:r w:rsidR="007D124A">
        <w:rPr>
          <w:rFonts w:ascii="Times New Roman" w:eastAsia="Calibri" w:hAnsi="Times New Roman"/>
          <w:sz w:val="28"/>
          <w:szCs w:val="28"/>
          <w:shd w:val="clear" w:color="auto" w:fill="FFFFFF"/>
          <w:lang w:val="kk-KZ"/>
        </w:rPr>
        <w:t>.</w:t>
      </w:r>
      <w:r w:rsidRPr="005608E7">
        <w:rPr>
          <w:rFonts w:ascii="Times New Roman" w:eastAsia="Calibri" w:hAnsi="Times New Roman"/>
          <w:sz w:val="28"/>
          <w:szCs w:val="28"/>
          <w:shd w:val="clear" w:color="auto" w:fill="FFFFFF"/>
        </w:rPr>
        <w:t xml:space="preserve"> </w:t>
      </w:r>
      <w:r w:rsidR="007D124A">
        <w:rPr>
          <w:rFonts w:ascii="Times New Roman" w:eastAsia="Calibri" w:hAnsi="Times New Roman"/>
          <w:sz w:val="28"/>
          <w:szCs w:val="28"/>
          <w:shd w:val="clear" w:color="auto" w:fill="FFFFFF"/>
        </w:rPr>
        <w:t>–</w:t>
      </w:r>
      <w:r w:rsidRPr="005608E7">
        <w:rPr>
          <w:rFonts w:ascii="Times New Roman" w:eastAsia="Calibri" w:hAnsi="Times New Roman"/>
          <w:sz w:val="28"/>
          <w:szCs w:val="28"/>
          <w:shd w:val="clear" w:color="auto" w:fill="FFFFFF"/>
        </w:rPr>
        <w:t xml:space="preserve"> 304</w:t>
      </w:r>
      <w:r w:rsidR="007D124A">
        <w:rPr>
          <w:rFonts w:ascii="Times New Roman" w:eastAsia="Calibri" w:hAnsi="Times New Roman"/>
          <w:sz w:val="28"/>
          <w:szCs w:val="28"/>
          <w:shd w:val="clear" w:color="auto" w:fill="FFFFFF"/>
          <w:lang w:val="kk-KZ"/>
        </w:rPr>
        <w:t xml:space="preserve"> с.</w:t>
      </w:r>
    </w:p>
    <w:p w:rsidR="008C5144" w:rsidRPr="005608E7" w:rsidRDefault="008C5144" w:rsidP="007D124A">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36</w:t>
      </w:r>
      <w:r w:rsidR="007D124A">
        <w:rPr>
          <w:rFonts w:ascii="Times New Roman" w:hAnsi="Times New Roman"/>
          <w:sz w:val="28"/>
          <w:szCs w:val="28"/>
          <w:lang w:val="kk-KZ"/>
        </w:rPr>
        <w:t xml:space="preserve"> </w:t>
      </w:r>
      <w:r w:rsidRPr="005608E7">
        <w:rPr>
          <w:rFonts w:ascii="Times New Roman" w:eastAsia="Calibri" w:hAnsi="Times New Roman"/>
          <w:sz w:val="28"/>
          <w:szCs w:val="28"/>
          <w:shd w:val="clear" w:color="auto" w:fill="FFFFFF"/>
        </w:rPr>
        <w:t xml:space="preserve">Каган М.С. Человеческая деятельность: </w:t>
      </w:r>
      <w:r w:rsidR="007D124A" w:rsidRPr="005608E7">
        <w:rPr>
          <w:rFonts w:ascii="Times New Roman" w:eastAsia="Calibri" w:hAnsi="Times New Roman"/>
          <w:sz w:val="28"/>
          <w:szCs w:val="28"/>
          <w:shd w:val="clear" w:color="auto" w:fill="FFFFFF"/>
        </w:rPr>
        <w:t>о</w:t>
      </w:r>
      <w:r w:rsidRPr="005608E7">
        <w:rPr>
          <w:rFonts w:ascii="Times New Roman" w:eastAsia="Calibri" w:hAnsi="Times New Roman"/>
          <w:sz w:val="28"/>
          <w:szCs w:val="28"/>
          <w:shd w:val="clear" w:color="auto" w:fill="FFFFFF"/>
        </w:rPr>
        <w:t>пыт системного анализа</w:t>
      </w:r>
      <w:r w:rsidR="007D124A">
        <w:rPr>
          <w:rFonts w:ascii="Times New Roman" w:eastAsia="Calibri" w:hAnsi="Times New Roman"/>
          <w:sz w:val="28"/>
          <w:szCs w:val="28"/>
          <w:shd w:val="clear" w:color="auto" w:fill="FFFFFF"/>
          <w:lang w:val="kk-KZ"/>
        </w:rPr>
        <w:t>.</w:t>
      </w:r>
      <w:r w:rsidRPr="005608E7">
        <w:rPr>
          <w:rFonts w:ascii="Times New Roman" w:eastAsia="Calibri" w:hAnsi="Times New Roman"/>
          <w:sz w:val="28"/>
          <w:szCs w:val="28"/>
          <w:shd w:val="clear" w:color="auto" w:fill="FFFFFF"/>
        </w:rPr>
        <w:t xml:space="preserve"> </w:t>
      </w:r>
      <w:r w:rsidR="007D124A">
        <w:rPr>
          <w:rFonts w:ascii="Times New Roman" w:eastAsia="Calibri" w:hAnsi="Times New Roman"/>
          <w:sz w:val="28"/>
          <w:szCs w:val="28"/>
          <w:shd w:val="clear" w:color="auto" w:fill="FFFFFF"/>
          <w:lang w:val="kk-KZ"/>
        </w:rPr>
        <w:t xml:space="preserve">– </w:t>
      </w:r>
      <w:r w:rsidRPr="005608E7">
        <w:rPr>
          <w:rFonts w:ascii="Times New Roman" w:eastAsia="Calibri" w:hAnsi="Times New Roman"/>
          <w:sz w:val="28"/>
          <w:szCs w:val="28"/>
          <w:shd w:val="clear" w:color="auto" w:fill="FFFFFF"/>
        </w:rPr>
        <w:t>М.: Политиздат, 1974</w:t>
      </w:r>
      <w:r w:rsidR="007D124A">
        <w:rPr>
          <w:rFonts w:ascii="Times New Roman" w:eastAsia="Calibri" w:hAnsi="Times New Roman"/>
          <w:sz w:val="28"/>
          <w:szCs w:val="28"/>
          <w:shd w:val="clear" w:color="auto" w:fill="FFFFFF"/>
          <w:lang w:val="kk-KZ"/>
        </w:rPr>
        <w:t>.</w:t>
      </w:r>
      <w:r w:rsidRPr="005608E7">
        <w:rPr>
          <w:rFonts w:ascii="Times New Roman" w:eastAsia="Calibri" w:hAnsi="Times New Roman"/>
          <w:sz w:val="28"/>
          <w:szCs w:val="28"/>
          <w:shd w:val="clear" w:color="auto" w:fill="FFFFFF"/>
        </w:rPr>
        <w:t xml:space="preserve"> </w:t>
      </w:r>
      <w:r w:rsidR="007D124A">
        <w:rPr>
          <w:rFonts w:ascii="Times New Roman" w:eastAsia="Calibri" w:hAnsi="Times New Roman"/>
          <w:sz w:val="28"/>
          <w:szCs w:val="28"/>
          <w:shd w:val="clear" w:color="auto" w:fill="FFFFFF"/>
        </w:rPr>
        <w:t>–</w:t>
      </w:r>
      <w:r w:rsidRPr="005608E7">
        <w:rPr>
          <w:rFonts w:ascii="Times New Roman" w:eastAsia="Calibri" w:hAnsi="Times New Roman"/>
          <w:sz w:val="28"/>
          <w:szCs w:val="28"/>
          <w:shd w:val="clear" w:color="auto" w:fill="FFFFFF"/>
        </w:rPr>
        <w:t xml:space="preserve"> 328 с.</w:t>
      </w:r>
    </w:p>
    <w:p w:rsidR="008C5144" w:rsidRPr="007D124A" w:rsidRDefault="008C5144" w:rsidP="007D124A">
      <w:pPr>
        <w:tabs>
          <w:tab w:val="left" w:pos="634"/>
        </w:tabs>
        <w:spacing w:after="0" w:line="240" w:lineRule="auto"/>
        <w:ind w:firstLine="709"/>
        <w:jc w:val="both"/>
        <w:rPr>
          <w:rFonts w:ascii="Times New Roman" w:eastAsia="Calibri" w:hAnsi="Times New Roman"/>
          <w:sz w:val="28"/>
          <w:szCs w:val="28"/>
          <w:lang w:val="kk-KZ"/>
        </w:rPr>
      </w:pPr>
      <w:r w:rsidRPr="005608E7">
        <w:rPr>
          <w:rFonts w:ascii="Times New Roman" w:hAnsi="Times New Roman"/>
          <w:sz w:val="28"/>
          <w:szCs w:val="28"/>
        </w:rPr>
        <w:t>37</w:t>
      </w:r>
      <w:r w:rsidR="007D124A">
        <w:rPr>
          <w:rFonts w:ascii="Times New Roman" w:hAnsi="Times New Roman"/>
          <w:sz w:val="28"/>
          <w:szCs w:val="28"/>
          <w:lang w:val="kk-KZ"/>
        </w:rPr>
        <w:t xml:space="preserve"> </w:t>
      </w:r>
      <w:r w:rsidRPr="005608E7">
        <w:rPr>
          <w:rFonts w:ascii="Times New Roman" w:eastAsia="Calibri" w:hAnsi="Times New Roman"/>
          <w:sz w:val="28"/>
          <w:szCs w:val="28"/>
          <w:shd w:val="clear" w:color="auto" w:fill="FFFFFF"/>
        </w:rPr>
        <w:t>Новейший философский словарь</w:t>
      </w:r>
      <w:r w:rsidR="007D124A">
        <w:rPr>
          <w:rFonts w:ascii="Times New Roman" w:eastAsia="Calibri" w:hAnsi="Times New Roman"/>
          <w:sz w:val="28"/>
          <w:szCs w:val="28"/>
          <w:shd w:val="clear" w:color="auto" w:fill="FFFFFF"/>
          <w:lang w:val="kk-KZ"/>
        </w:rPr>
        <w:t xml:space="preserve"> / под ред. А.А. Грицанова. – </w:t>
      </w:r>
      <w:r w:rsidRPr="005608E7">
        <w:rPr>
          <w:rFonts w:ascii="Times New Roman" w:eastAsia="Calibri" w:hAnsi="Times New Roman"/>
          <w:sz w:val="28"/>
          <w:szCs w:val="28"/>
          <w:shd w:val="clear" w:color="auto" w:fill="FFFFFF"/>
        </w:rPr>
        <w:t>Минск, 1999</w:t>
      </w:r>
      <w:r w:rsidR="007D124A">
        <w:rPr>
          <w:rFonts w:ascii="Times New Roman" w:eastAsia="Calibri" w:hAnsi="Times New Roman"/>
          <w:sz w:val="28"/>
          <w:szCs w:val="28"/>
          <w:shd w:val="clear" w:color="auto" w:fill="FFFFFF"/>
          <w:lang w:val="kk-KZ"/>
        </w:rPr>
        <w:t>. – 877 с.</w:t>
      </w:r>
    </w:p>
    <w:p w:rsidR="007D124A" w:rsidRDefault="008C5144" w:rsidP="007D124A">
      <w:pPr>
        <w:spacing w:after="0" w:line="240" w:lineRule="auto"/>
        <w:ind w:firstLine="709"/>
        <w:jc w:val="both"/>
        <w:rPr>
          <w:rFonts w:ascii="Times New Roman" w:hAnsi="Times New Roman"/>
          <w:sz w:val="28"/>
          <w:szCs w:val="28"/>
          <w:shd w:val="clear" w:color="auto" w:fill="FFFFFF"/>
          <w:lang w:val="kk-KZ"/>
        </w:rPr>
      </w:pPr>
      <w:r w:rsidRPr="005608E7">
        <w:rPr>
          <w:rFonts w:ascii="Times New Roman" w:hAnsi="Times New Roman"/>
          <w:sz w:val="28"/>
          <w:szCs w:val="28"/>
        </w:rPr>
        <w:t>38</w:t>
      </w:r>
      <w:r w:rsidR="007D124A">
        <w:rPr>
          <w:rFonts w:ascii="Times New Roman" w:hAnsi="Times New Roman"/>
          <w:sz w:val="28"/>
          <w:szCs w:val="28"/>
          <w:lang w:val="kk-KZ"/>
        </w:rPr>
        <w:t xml:space="preserve"> </w:t>
      </w:r>
      <w:r w:rsidRPr="005608E7">
        <w:rPr>
          <w:rFonts w:ascii="Times New Roman" w:hAnsi="Times New Roman"/>
          <w:sz w:val="28"/>
          <w:szCs w:val="28"/>
          <w:shd w:val="clear" w:color="auto" w:fill="FFFFFF"/>
        </w:rPr>
        <w:t>Суханов П.В. Развитие познавательной активности будущих офицеров в военном вузе</w:t>
      </w:r>
      <w:r w:rsidR="007D124A">
        <w:rPr>
          <w:rFonts w:ascii="Times New Roman" w:hAnsi="Times New Roman"/>
          <w:sz w:val="28"/>
          <w:szCs w:val="28"/>
          <w:shd w:val="clear" w:color="auto" w:fill="FFFFFF"/>
          <w:lang w:val="kk-KZ"/>
        </w:rPr>
        <w:t>:</w:t>
      </w:r>
      <w:r w:rsidRPr="005608E7">
        <w:rPr>
          <w:rFonts w:ascii="Times New Roman" w:hAnsi="Times New Roman"/>
          <w:sz w:val="28"/>
          <w:szCs w:val="28"/>
          <w:shd w:val="clear" w:color="auto" w:fill="FFFFFF"/>
        </w:rPr>
        <w:t xml:space="preserve"> </w:t>
      </w:r>
      <w:r w:rsidR="007D124A" w:rsidRPr="005608E7">
        <w:rPr>
          <w:rFonts w:ascii="Times New Roman" w:hAnsi="Times New Roman"/>
          <w:sz w:val="28"/>
          <w:szCs w:val="28"/>
          <w:shd w:val="clear" w:color="auto" w:fill="FFFFFF"/>
        </w:rPr>
        <w:t>автореф</w:t>
      </w:r>
      <w:r w:rsidRPr="005608E7">
        <w:rPr>
          <w:rFonts w:ascii="Times New Roman" w:hAnsi="Times New Roman"/>
          <w:sz w:val="28"/>
          <w:szCs w:val="28"/>
          <w:shd w:val="clear" w:color="auto" w:fill="FFFFFF"/>
        </w:rPr>
        <w:t>.</w:t>
      </w:r>
      <w:r w:rsidR="007D124A">
        <w:rPr>
          <w:rFonts w:ascii="Times New Roman" w:hAnsi="Times New Roman"/>
          <w:sz w:val="28"/>
          <w:szCs w:val="28"/>
          <w:shd w:val="clear" w:color="auto" w:fill="FFFFFF"/>
          <w:lang w:val="kk-KZ"/>
        </w:rPr>
        <w:t xml:space="preserve"> ... </w:t>
      </w:r>
      <w:r w:rsidRPr="005608E7">
        <w:rPr>
          <w:rFonts w:ascii="Times New Roman" w:hAnsi="Times New Roman"/>
          <w:sz w:val="28"/>
          <w:szCs w:val="28"/>
          <w:shd w:val="clear" w:color="auto" w:fill="FFFFFF"/>
        </w:rPr>
        <w:t>канд.</w:t>
      </w:r>
      <w:r w:rsidR="007D124A">
        <w:rPr>
          <w:rFonts w:ascii="Times New Roman" w:hAnsi="Times New Roman"/>
          <w:sz w:val="28"/>
          <w:szCs w:val="28"/>
          <w:shd w:val="clear" w:color="auto" w:fill="FFFFFF"/>
          <w:lang w:val="kk-KZ"/>
        </w:rPr>
        <w:t xml:space="preserve"> </w:t>
      </w:r>
      <w:r w:rsidRPr="005608E7">
        <w:rPr>
          <w:rFonts w:ascii="Times New Roman" w:hAnsi="Times New Roman"/>
          <w:sz w:val="28"/>
          <w:szCs w:val="28"/>
          <w:shd w:val="clear" w:color="auto" w:fill="FFFFFF"/>
        </w:rPr>
        <w:t>пед.</w:t>
      </w:r>
      <w:r w:rsidR="007D124A">
        <w:rPr>
          <w:rFonts w:ascii="Times New Roman" w:hAnsi="Times New Roman"/>
          <w:sz w:val="28"/>
          <w:szCs w:val="28"/>
          <w:shd w:val="clear" w:color="auto" w:fill="FFFFFF"/>
          <w:lang w:val="kk-KZ"/>
        </w:rPr>
        <w:t xml:space="preserve"> </w:t>
      </w:r>
      <w:r w:rsidRPr="005608E7">
        <w:rPr>
          <w:rFonts w:ascii="Times New Roman" w:hAnsi="Times New Roman"/>
          <w:sz w:val="28"/>
          <w:szCs w:val="28"/>
          <w:shd w:val="clear" w:color="auto" w:fill="FFFFFF"/>
        </w:rPr>
        <w:t>наук</w:t>
      </w:r>
      <w:r w:rsidR="007D124A">
        <w:rPr>
          <w:rFonts w:ascii="Times New Roman" w:hAnsi="Times New Roman"/>
          <w:sz w:val="28"/>
          <w:szCs w:val="28"/>
          <w:shd w:val="clear" w:color="auto" w:fill="FFFFFF"/>
          <w:lang w:val="kk-KZ"/>
        </w:rPr>
        <w:t>: 13.00.01</w:t>
      </w:r>
      <w:r w:rsidRPr="005608E7">
        <w:rPr>
          <w:rFonts w:ascii="Times New Roman" w:hAnsi="Times New Roman"/>
          <w:sz w:val="28"/>
          <w:szCs w:val="28"/>
          <w:shd w:val="clear" w:color="auto" w:fill="FFFFFF"/>
        </w:rPr>
        <w:t xml:space="preserve">. </w:t>
      </w:r>
      <w:r w:rsidR="007D124A">
        <w:rPr>
          <w:rFonts w:ascii="Times New Roman" w:hAnsi="Times New Roman"/>
          <w:sz w:val="28"/>
          <w:szCs w:val="28"/>
          <w:shd w:val="clear" w:color="auto" w:fill="FFFFFF"/>
          <w:lang w:val="kk-KZ"/>
        </w:rPr>
        <w:t xml:space="preserve">– </w:t>
      </w:r>
      <w:r w:rsidRPr="005608E7">
        <w:rPr>
          <w:rFonts w:ascii="Times New Roman" w:hAnsi="Times New Roman"/>
          <w:sz w:val="28"/>
          <w:szCs w:val="28"/>
          <w:shd w:val="clear" w:color="auto" w:fill="FFFFFF"/>
        </w:rPr>
        <w:t>Оренбург</w:t>
      </w:r>
      <w:r w:rsidR="007D124A">
        <w:rPr>
          <w:rFonts w:ascii="Times New Roman" w:hAnsi="Times New Roman"/>
          <w:sz w:val="28"/>
          <w:szCs w:val="28"/>
          <w:shd w:val="clear" w:color="auto" w:fill="FFFFFF"/>
          <w:lang w:val="kk-KZ"/>
        </w:rPr>
        <w:t>, 2001. – 224 с.</w:t>
      </w:r>
    </w:p>
    <w:p w:rsidR="007D124A" w:rsidRDefault="008C5144" w:rsidP="007D124A">
      <w:pPr>
        <w:spacing w:after="0" w:line="240" w:lineRule="auto"/>
        <w:ind w:firstLine="709"/>
        <w:jc w:val="both"/>
        <w:rPr>
          <w:rFonts w:ascii="Times New Roman" w:hAnsi="Times New Roman"/>
          <w:bCs/>
          <w:sz w:val="28"/>
          <w:szCs w:val="28"/>
          <w:lang w:val="kk-KZ"/>
        </w:rPr>
      </w:pPr>
      <w:r w:rsidRPr="005608E7">
        <w:rPr>
          <w:rFonts w:ascii="Times New Roman" w:hAnsi="Times New Roman"/>
          <w:sz w:val="28"/>
          <w:szCs w:val="28"/>
          <w:lang w:val="kk-KZ"/>
        </w:rPr>
        <w:t>39</w:t>
      </w:r>
      <w:r w:rsidR="007D124A">
        <w:rPr>
          <w:rFonts w:ascii="Times New Roman" w:hAnsi="Times New Roman"/>
          <w:sz w:val="28"/>
          <w:szCs w:val="28"/>
          <w:lang w:val="kk-KZ"/>
        </w:rPr>
        <w:t xml:space="preserve"> </w:t>
      </w:r>
      <w:r w:rsidRPr="005608E7">
        <w:rPr>
          <w:rFonts w:ascii="Times New Roman" w:hAnsi="Times New Roman"/>
          <w:bCs/>
          <w:sz w:val="28"/>
          <w:szCs w:val="28"/>
        </w:rPr>
        <w:t>Казначеева С</w:t>
      </w:r>
      <w:r w:rsidRPr="005608E7">
        <w:rPr>
          <w:rFonts w:ascii="Times New Roman" w:hAnsi="Times New Roman"/>
          <w:bCs/>
          <w:sz w:val="28"/>
          <w:szCs w:val="28"/>
          <w:lang w:val="kk-KZ"/>
        </w:rPr>
        <w:t>.</w:t>
      </w:r>
      <w:r w:rsidRPr="005608E7">
        <w:rPr>
          <w:rFonts w:ascii="Times New Roman" w:hAnsi="Times New Roman"/>
          <w:bCs/>
          <w:sz w:val="28"/>
          <w:szCs w:val="28"/>
        </w:rPr>
        <w:t>Н</w:t>
      </w:r>
      <w:r w:rsidRPr="005608E7">
        <w:rPr>
          <w:rFonts w:ascii="Times New Roman" w:hAnsi="Times New Roman"/>
          <w:bCs/>
          <w:sz w:val="28"/>
          <w:szCs w:val="28"/>
          <w:lang w:val="kk-KZ"/>
        </w:rPr>
        <w:t>.</w:t>
      </w:r>
      <w:r w:rsidRPr="005608E7">
        <w:rPr>
          <w:rFonts w:ascii="Times New Roman" w:hAnsi="Times New Roman"/>
          <w:bCs/>
          <w:sz w:val="28"/>
          <w:szCs w:val="28"/>
        </w:rPr>
        <w:t xml:space="preserve"> Развитие познавате</w:t>
      </w:r>
      <w:r w:rsidR="007D124A">
        <w:rPr>
          <w:rFonts w:ascii="Times New Roman" w:hAnsi="Times New Roman"/>
          <w:bCs/>
          <w:sz w:val="28"/>
          <w:szCs w:val="28"/>
        </w:rPr>
        <w:t>льной активности студентов вуза</w:t>
      </w:r>
      <w:r w:rsidR="007D124A">
        <w:rPr>
          <w:rFonts w:ascii="Times New Roman" w:hAnsi="Times New Roman"/>
          <w:bCs/>
          <w:sz w:val="28"/>
          <w:szCs w:val="28"/>
          <w:lang w:val="kk-KZ"/>
        </w:rPr>
        <w:t xml:space="preserve">: </w:t>
      </w:r>
      <w:r w:rsidRPr="005608E7">
        <w:rPr>
          <w:rFonts w:ascii="Times New Roman" w:hAnsi="Times New Roman"/>
          <w:bCs/>
          <w:sz w:val="28"/>
          <w:szCs w:val="28"/>
        </w:rPr>
        <w:t>дис</w:t>
      </w:r>
      <w:r w:rsidR="007D124A">
        <w:rPr>
          <w:rFonts w:ascii="Times New Roman" w:hAnsi="Times New Roman"/>
          <w:bCs/>
          <w:sz w:val="28"/>
          <w:szCs w:val="28"/>
          <w:lang w:val="kk-KZ"/>
        </w:rPr>
        <w:t>.</w:t>
      </w:r>
      <w:r w:rsidRPr="005608E7">
        <w:rPr>
          <w:rFonts w:ascii="Times New Roman" w:hAnsi="Times New Roman"/>
          <w:bCs/>
          <w:sz w:val="28"/>
          <w:szCs w:val="28"/>
        </w:rPr>
        <w:t xml:space="preserve"> </w:t>
      </w:r>
      <w:r w:rsidR="007D124A">
        <w:rPr>
          <w:rFonts w:ascii="Times New Roman" w:hAnsi="Times New Roman"/>
          <w:bCs/>
          <w:sz w:val="28"/>
          <w:szCs w:val="28"/>
          <w:lang w:val="kk-KZ"/>
        </w:rPr>
        <w:t xml:space="preserve">... канд. пед. наук: </w:t>
      </w:r>
      <w:r w:rsidRPr="005608E7">
        <w:rPr>
          <w:rFonts w:ascii="Times New Roman" w:hAnsi="Times New Roman"/>
          <w:bCs/>
          <w:sz w:val="28"/>
          <w:szCs w:val="28"/>
        </w:rPr>
        <w:t>13.00.01</w:t>
      </w:r>
      <w:r w:rsidR="007D124A">
        <w:rPr>
          <w:rFonts w:ascii="Times New Roman" w:hAnsi="Times New Roman"/>
          <w:bCs/>
          <w:sz w:val="28"/>
          <w:szCs w:val="28"/>
          <w:lang w:val="kk-KZ"/>
        </w:rPr>
        <w:t xml:space="preserve">. – Нижний Новгород, </w:t>
      </w:r>
      <w:r w:rsidRPr="005608E7">
        <w:rPr>
          <w:rFonts w:ascii="Times New Roman" w:hAnsi="Times New Roman"/>
          <w:bCs/>
          <w:sz w:val="28"/>
          <w:szCs w:val="28"/>
          <w:lang w:val="kk-KZ"/>
        </w:rPr>
        <w:t>2007.</w:t>
      </w:r>
      <w:r w:rsidR="007D124A">
        <w:rPr>
          <w:rFonts w:ascii="Times New Roman" w:hAnsi="Times New Roman"/>
          <w:bCs/>
          <w:sz w:val="28"/>
          <w:szCs w:val="28"/>
          <w:lang w:val="kk-KZ"/>
        </w:rPr>
        <w:t xml:space="preserve"> – </w:t>
      </w:r>
      <w:r w:rsidRPr="005608E7">
        <w:rPr>
          <w:rFonts w:ascii="Times New Roman" w:hAnsi="Times New Roman"/>
          <w:bCs/>
          <w:sz w:val="28"/>
          <w:szCs w:val="28"/>
          <w:lang w:val="kk-KZ"/>
        </w:rPr>
        <w:t>215 с.</w:t>
      </w:r>
    </w:p>
    <w:p w:rsidR="007D124A" w:rsidRDefault="008C5144" w:rsidP="007D124A">
      <w:pPr>
        <w:spacing w:after="0" w:line="240" w:lineRule="auto"/>
        <w:ind w:firstLine="709"/>
        <w:jc w:val="both"/>
        <w:rPr>
          <w:rFonts w:ascii="Times New Roman" w:eastAsia="Calibri" w:hAnsi="Times New Roman"/>
          <w:sz w:val="28"/>
          <w:szCs w:val="28"/>
          <w:shd w:val="clear" w:color="auto" w:fill="FFFFFF"/>
          <w:lang w:val="kk-KZ"/>
        </w:rPr>
      </w:pPr>
      <w:r w:rsidRPr="005608E7">
        <w:rPr>
          <w:rFonts w:ascii="Times New Roman" w:hAnsi="Times New Roman"/>
          <w:sz w:val="28"/>
          <w:szCs w:val="28"/>
          <w:lang w:val="kk-KZ"/>
        </w:rPr>
        <w:t>40</w:t>
      </w:r>
      <w:r w:rsidR="007D124A">
        <w:rPr>
          <w:rFonts w:ascii="Times New Roman" w:hAnsi="Times New Roman"/>
          <w:sz w:val="28"/>
          <w:szCs w:val="28"/>
          <w:lang w:val="kk-KZ"/>
        </w:rPr>
        <w:t xml:space="preserve"> </w:t>
      </w:r>
      <w:r w:rsidRPr="005608E7">
        <w:rPr>
          <w:rFonts w:ascii="Times New Roman" w:eastAsia="Calibri" w:hAnsi="Times New Roman"/>
          <w:sz w:val="28"/>
          <w:szCs w:val="28"/>
          <w:shd w:val="clear" w:color="auto" w:fill="FFFFFF"/>
        </w:rPr>
        <w:t xml:space="preserve">Щукина Г.И. Активизация познавательной деятельности учащихся в учебном процессе. </w:t>
      </w:r>
      <w:r w:rsidR="007D124A">
        <w:rPr>
          <w:rFonts w:ascii="Times New Roman" w:eastAsia="Calibri" w:hAnsi="Times New Roman"/>
          <w:sz w:val="28"/>
          <w:szCs w:val="28"/>
          <w:shd w:val="clear" w:color="auto" w:fill="FFFFFF"/>
        </w:rPr>
        <w:t>–</w:t>
      </w:r>
      <w:r w:rsidRPr="005608E7">
        <w:rPr>
          <w:rFonts w:ascii="Times New Roman" w:eastAsia="Calibri" w:hAnsi="Times New Roman"/>
          <w:sz w:val="28"/>
          <w:szCs w:val="28"/>
          <w:shd w:val="clear" w:color="auto" w:fill="FFFFFF"/>
        </w:rPr>
        <w:t xml:space="preserve"> М., 1979</w:t>
      </w:r>
      <w:r w:rsidR="007D124A">
        <w:rPr>
          <w:rFonts w:ascii="Times New Roman" w:eastAsia="Calibri" w:hAnsi="Times New Roman"/>
          <w:sz w:val="28"/>
          <w:szCs w:val="28"/>
          <w:shd w:val="clear" w:color="auto" w:fill="FFFFFF"/>
          <w:lang w:val="kk-KZ"/>
        </w:rPr>
        <w:t>.</w:t>
      </w:r>
      <w:r w:rsidRPr="005608E7">
        <w:rPr>
          <w:rFonts w:ascii="Times New Roman" w:eastAsia="Calibri" w:hAnsi="Times New Roman"/>
          <w:sz w:val="28"/>
          <w:szCs w:val="28"/>
          <w:shd w:val="clear" w:color="auto" w:fill="FFFFFF"/>
        </w:rPr>
        <w:t xml:space="preserve"> </w:t>
      </w:r>
      <w:r w:rsidR="007D124A">
        <w:rPr>
          <w:rFonts w:ascii="Times New Roman" w:eastAsia="Calibri" w:hAnsi="Times New Roman"/>
          <w:sz w:val="28"/>
          <w:szCs w:val="28"/>
          <w:shd w:val="clear" w:color="auto" w:fill="FFFFFF"/>
        </w:rPr>
        <w:t>–</w:t>
      </w:r>
      <w:r w:rsidRPr="005608E7">
        <w:rPr>
          <w:rFonts w:ascii="Times New Roman" w:eastAsia="Calibri" w:hAnsi="Times New Roman"/>
          <w:sz w:val="28"/>
          <w:szCs w:val="28"/>
          <w:shd w:val="clear" w:color="auto" w:fill="FFFFFF"/>
        </w:rPr>
        <w:t xml:space="preserve"> 160 с.</w:t>
      </w:r>
    </w:p>
    <w:p w:rsidR="008C5144" w:rsidRPr="007D124A" w:rsidRDefault="008C5144" w:rsidP="007D124A">
      <w:pPr>
        <w:spacing w:after="0" w:line="240" w:lineRule="auto"/>
        <w:ind w:firstLine="709"/>
        <w:jc w:val="both"/>
        <w:rPr>
          <w:rFonts w:ascii="Times New Roman" w:hAnsi="Times New Roman"/>
          <w:bCs/>
          <w:sz w:val="28"/>
          <w:szCs w:val="28"/>
          <w:lang w:val="kk-KZ"/>
        </w:rPr>
      </w:pPr>
      <w:r w:rsidRPr="005608E7">
        <w:rPr>
          <w:rFonts w:ascii="Times New Roman" w:hAnsi="Times New Roman"/>
          <w:sz w:val="28"/>
          <w:szCs w:val="28"/>
          <w:lang w:val="kk-KZ"/>
        </w:rPr>
        <w:t>41</w:t>
      </w:r>
      <w:r w:rsidR="007D124A">
        <w:rPr>
          <w:rFonts w:ascii="Times New Roman" w:hAnsi="Times New Roman"/>
          <w:sz w:val="28"/>
          <w:szCs w:val="28"/>
          <w:lang w:val="kk-KZ"/>
        </w:rPr>
        <w:t xml:space="preserve"> </w:t>
      </w:r>
      <w:r w:rsidR="007D124A">
        <w:rPr>
          <w:rFonts w:ascii="Times New Roman" w:eastAsia="Calibri" w:hAnsi="Times New Roman"/>
          <w:sz w:val="28"/>
          <w:szCs w:val="28"/>
          <w:shd w:val="clear" w:color="auto" w:fill="FFFFFF"/>
        </w:rPr>
        <w:t>Коротяева И.</w:t>
      </w:r>
      <w:r w:rsidRPr="005608E7">
        <w:rPr>
          <w:rFonts w:ascii="Times New Roman" w:eastAsia="Calibri" w:hAnsi="Times New Roman"/>
          <w:sz w:val="28"/>
          <w:szCs w:val="28"/>
          <w:shd w:val="clear" w:color="auto" w:fill="FFFFFF"/>
        </w:rPr>
        <w:t>Б. Деловая и</w:t>
      </w:r>
      <w:r w:rsidR="007D124A">
        <w:rPr>
          <w:rFonts w:ascii="Times New Roman" w:eastAsia="Calibri" w:hAnsi="Times New Roman"/>
          <w:sz w:val="28"/>
          <w:szCs w:val="28"/>
          <w:shd w:val="clear" w:color="auto" w:fill="FFFFFF"/>
          <w:lang w:val="kk-KZ"/>
        </w:rPr>
        <w:t>гра</w:t>
      </w:r>
      <w:r w:rsidRPr="005608E7">
        <w:rPr>
          <w:rFonts w:ascii="Times New Roman" w:eastAsia="Calibri" w:hAnsi="Times New Roman"/>
          <w:sz w:val="28"/>
          <w:szCs w:val="28"/>
          <w:shd w:val="clear" w:color="auto" w:fill="FFFFFF"/>
        </w:rPr>
        <w:t xml:space="preserve"> как средство развития познавательных и профессиональных интересов студентов пед</w:t>
      </w:r>
      <w:r w:rsidR="007D124A">
        <w:rPr>
          <w:rFonts w:ascii="Times New Roman" w:eastAsia="Calibri" w:hAnsi="Times New Roman"/>
          <w:sz w:val="28"/>
          <w:szCs w:val="28"/>
          <w:shd w:val="clear" w:color="auto" w:fill="FFFFFF"/>
          <w:lang w:val="kk-KZ"/>
        </w:rPr>
        <w:t>агогического</w:t>
      </w:r>
      <w:r w:rsidRPr="005608E7">
        <w:rPr>
          <w:rFonts w:ascii="Times New Roman" w:eastAsia="Calibri" w:hAnsi="Times New Roman"/>
          <w:sz w:val="28"/>
          <w:szCs w:val="28"/>
          <w:shd w:val="clear" w:color="auto" w:fill="FFFFFF"/>
        </w:rPr>
        <w:t xml:space="preserve"> вуза</w:t>
      </w:r>
      <w:r w:rsidR="007D124A">
        <w:rPr>
          <w:rFonts w:ascii="Times New Roman" w:eastAsia="Calibri" w:hAnsi="Times New Roman"/>
          <w:sz w:val="28"/>
          <w:szCs w:val="28"/>
          <w:shd w:val="clear" w:color="auto" w:fill="FFFFFF"/>
          <w:lang w:val="kk-KZ"/>
        </w:rPr>
        <w:t>:</w:t>
      </w:r>
      <w:r w:rsidRPr="005608E7">
        <w:rPr>
          <w:rFonts w:ascii="Times New Roman" w:eastAsia="Calibri" w:hAnsi="Times New Roman"/>
          <w:sz w:val="28"/>
          <w:szCs w:val="28"/>
          <w:shd w:val="clear" w:color="auto" w:fill="FFFFFF"/>
        </w:rPr>
        <w:t xml:space="preserve"> на материале </w:t>
      </w:r>
      <w:r w:rsidRPr="005608E7">
        <w:rPr>
          <w:rFonts w:ascii="Times New Roman" w:eastAsia="Calibri" w:hAnsi="Times New Roman"/>
          <w:sz w:val="28"/>
          <w:szCs w:val="28"/>
          <w:shd w:val="clear" w:color="auto" w:fill="FFFFFF"/>
        </w:rPr>
        <w:lastRenderedPageBreak/>
        <w:t>изуч</w:t>
      </w:r>
      <w:r w:rsidR="007D124A">
        <w:rPr>
          <w:rFonts w:ascii="Times New Roman" w:eastAsia="Calibri" w:hAnsi="Times New Roman"/>
          <w:sz w:val="28"/>
          <w:szCs w:val="28"/>
          <w:shd w:val="clear" w:color="auto" w:fill="FFFFFF"/>
          <w:lang w:val="kk-KZ"/>
        </w:rPr>
        <w:t xml:space="preserve">ения </w:t>
      </w:r>
      <w:r w:rsidRPr="005608E7">
        <w:rPr>
          <w:rFonts w:ascii="Times New Roman" w:eastAsia="Calibri" w:hAnsi="Times New Roman"/>
          <w:sz w:val="28"/>
          <w:szCs w:val="28"/>
          <w:shd w:val="clear" w:color="auto" w:fill="FFFFFF"/>
        </w:rPr>
        <w:t>иностр.</w:t>
      </w:r>
      <w:r w:rsidR="007D124A">
        <w:rPr>
          <w:rFonts w:ascii="Times New Roman" w:eastAsia="Calibri" w:hAnsi="Times New Roman"/>
          <w:sz w:val="28"/>
          <w:szCs w:val="28"/>
          <w:shd w:val="clear" w:color="auto" w:fill="FFFFFF"/>
          <w:lang w:val="kk-KZ"/>
        </w:rPr>
        <w:t xml:space="preserve"> </w:t>
      </w:r>
      <w:r w:rsidRPr="005608E7">
        <w:rPr>
          <w:rFonts w:ascii="Times New Roman" w:eastAsia="Calibri" w:hAnsi="Times New Roman"/>
          <w:sz w:val="28"/>
          <w:szCs w:val="28"/>
          <w:shd w:val="clear" w:color="auto" w:fill="FFFFFF"/>
        </w:rPr>
        <w:t xml:space="preserve">яз. на неяз. </w:t>
      </w:r>
      <w:r w:rsidR="007D124A" w:rsidRPr="005608E7">
        <w:rPr>
          <w:rFonts w:ascii="Times New Roman" w:eastAsia="Calibri" w:hAnsi="Times New Roman"/>
          <w:sz w:val="28"/>
          <w:szCs w:val="28"/>
          <w:shd w:val="clear" w:color="auto" w:fill="FFFFFF"/>
        </w:rPr>
        <w:t>ф</w:t>
      </w:r>
      <w:r w:rsidRPr="005608E7">
        <w:rPr>
          <w:rFonts w:ascii="Times New Roman" w:eastAsia="Calibri" w:hAnsi="Times New Roman"/>
          <w:sz w:val="28"/>
          <w:szCs w:val="28"/>
          <w:shd w:val="clear" w:color="auto" w:fill="FFFFFF"/>
        </w:rPr>
        <w:t>ак</w:t>
      </w:r>
      <w:r w:rsidR="007D124A">
        <w:rPr>
          <w:rFonts w:ascii="Times New Roman" w:eastAsia="Calibri" w:hAnsi="Times New Roman"/>
          <w:sz w:val="28"/>
          <w:szCs w:val="28"/>
          <w:shd w:val="clear" w:color="auto" w:fill="FFFFFF"/>
          <w:lang w:val="kk-KZ"/>
        </w:rPr>
        <w:t>.</w:t>
      </w:r>
      <w:r w:rsidRPr="005608E7">
        <w:rPr>
          <w:rFonts w:ascii="Times New Roman" w:eastAsia="Calibri" w:hAnsi="Times New Roman"/>
          <w:sz w:val="28"/>
          <w:szCs w:val="28"/>
          <w:shd w:val="clear" w:color="auto" w:fill="FFFFFF"/>
        </w:rPr>
        <w:t xml:space="preserve">): </w:t>
      </w:r>
      <w:r w:rsidR="007D124A" w:rsidRPr="005608E7">
        <w:rPr>
          <w:rFonts w:ascii="Times New Roman" w:eastAsia="Calibri" w:hAnsi="Times New Roman"/>
          <w:sz w:val="28"/>
          <w:szCs w:val="28"/>
          <w:shd w:val="clear" w:color="auto" w:fill="FFFFFF"/>
        </w:rPr>
        <w:t>а</w:t>
      </w:r>
      <w:r w:rsidRPr="005608E7">
        <w:rPr>
          <w:rFonts w:ascii="Times New Roman" w:eastAsia="Calibri" w:hAnsi="Times New Roman"/>
          <w:sz w:val="28"/>
          <w:szCs w:val="28"/>
          <w:shd w:val="clear" w:color="auto" w:fill="FFFFFF"/>
        </w:rPr>
        <w:t>втореф.</w:t>
      </w:r>
      <w:r w:rsidR="007D124A">
        <w:rPr>
          <w:rFonts w:ascii="Times New Roman" w:eastAsia="Calibri" w:hAnsi="Times New Roman"/>
          <w:sz w:val="28"/>
          <w:szCs w:val="28"/>
          <w:shd w:val="clear" w:color="auto" w:fill="FFFFFF"/>
          <w:lang w:val="kk-KZ"/>
        </w:rPr>
        <w:t xml:space="preserve"> ... </w:t>
      </w:r>
      <w:r w:rsidRPr="005608E7">
        <w:rPr>
          <w:rFonts w:ascii="Times New Roman" w:eastAsia="Calibri" w:hAnsi="Times New Roman"/>
          <w:sz w:val="28"/>
          <w:szCs w:val="28"/>
          <w:shd w:val="clear" w:color="auto" w:fill="FFFFFF"/>
        </w:rPr>
        <w:t>канд.</w:t>
      </w:r>
      <w:r w:rsidR="007D124A">
        <w:rPr>
          <w:rFonts w:ascii="Times New Roman" w:eastAsia="Calibri" w:hAnsi="Times New Roman"/>
          <w:sz w:val="28"/>
          <w:szCs w:val="28"/>
          <w:shd w:val="clear" w:color="auto" w:fill="FFFFFF"/>
          <w:lang w:val="kk-KZ"/>
        </w:rPr>
        <w:t xml:space="preserve"> </w:t>
      </w:r>
      <w:r w:rsidRPr="005608E7">
        <w:rPr>
          <w:rFonts w:ascii="Times New Roman" w:eastAsia="Calibri" w:hAnsi="Times New Roman"/>
          <w:sz w:val="28"/>
          <w:szCs w:val="28"/>
          <w:shd w:val="clear" w:color="auto" w:fill="FFFFFF"/>
        </w:rPr>
        <w:t>пед. наук</w:t>
      </w:r>
      <w:r w:rsidR="007D124A">
        <w:rPr>
          <w:rFonts w:ascii="Times New Roman" w:eastAsia="Calibri" w:hAnsi="Times New Roman"/>
          <w:sz w:val="28"/>
          <w:szCs w:val="28"/>
          <w:shd w:val="clear" w:color="auto" w:fill="FFFFFF"/>
          <w:lang w:val="kk-KZ"/>
        </w:rPr>
        <w:t>: 13.00.01.</w:t>
      </w:r>
      <w:r w:rsidRPr="005608E7">
        <w:rPr>
          <w:rFonts w:ascii="Times New Roman" w:eastAsia="Calibri" w:hAnsi="Times New Roman"/>
          <w:sz w:val="28"/>
          <w:szCs w:val="28"/>
          <w:shd w:val="clear" w:color="auto" w:fill="FFFFFF"/>
        </w:rPr>
        <w:t xml:space="preserve"> </w:t>
      </w:r>
      <w:r w:rsidR="007D124A">
        <w:rPr>
          <w:rFonts w:ascii="Times New Roman" w:eastAsia="Calibri" w:hAnsi="Times New Roman"/>
          <w:sz w:val="28"/>
          <w:szCs w:val="28"/>
          <w:shd w:val="clear" w:color="auto" w:fill="FFFFFF"/>
        </w:rPr>
        <w:t>–</w:t>
      </w:r>
      <w:r w:rsidRPr="005608E7">
        <w:rPr>
          <w:rFonts w:ascii="Times New Roman" w:eastAsia="Calibri" w:hAnsi="Times New Roman"/>
          <w:sz w:val="28"/>
          <w:szCs w:val="28"/>
          <w:shd w:val="clear" w:color="auto" w:fill="FFFFFF"/>
        </w:rPr>
        <w:t xml:space="preserve"> Киев, 1989</w:t>
      </w:r>
      <w:r w:rsidR="007D124A">
        <w:rPr>
          <w:rFonts w:ascii="Times New Roman" w:eastAsia="Calibri" w:hAnsi="Times New Roman"/>
          <w:sz w:val="28"/>
          <w:szCs w:val="28"/>
          <w:shd w:val="clear" w:color="auto" w:fill="FFFFFF"/>
          <w:lang w:val="kk-KZ"/>
        </w:rPr>
        <w:t>. – 23 с.</w:t>
      </w:r>
    </w:p>
    <w:p w:rsidR="008C5144" w:rsidRPr="005608E7" w:rsidRDefault="008C5144" w:rsidP="00366F64">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42</w:t>
      </w:r>
      <w:r w:rsidR="007D124A">
        <w:rPr>
          <w:rFonts w:ascii="Times New Roman" w:hAnsi="Times New Roman"/>
          <w:sz w:val="28"/>
          <w:szCs w:val="28"/>
          <w:lang w:val="kk-KZ"/>
        </w:rPr>
        <w:t xml:space="preserve"> </w:t>
      </w:r>
      <w:r w:rsidRPr="005608E7">
        <w:rPr>
          <w:rFonts w:ascii="Times New Roman" w:hAnsi="Times New Roman"/>
          <w:sz w:val="28"/>
          <w:szCs w:val="28"/>
          <w:shd w:val="clear" w:color="auto" w:fill="FFFFFF"/>
        </w:rPr>
        <w:t xml:space="preserve">Ганелин Ш.И. Гимназия // </w:t>
      </w:r>
      <w:r w:rsidR="007D124A">
        <w:rPr>
          <w:rFonts w:ascii="Times New Roman" w:hAnsi="Times New Roman"/>
          <w:sz w:val="28"/>
          <w:szCs w:val="28"/>
          <w:shd w:val="clear" w:color="auto" w:fill="FFFFFF"/>
          <w:lang w:val="kk-KZ"/>
        </w:rPr>
        <w:t xml:space="preserve">В кн.: </w:t>
      </w:r>
      <w:r w:rsidRPr="005608E7">
        <w:rPr>
          <w:rFonts w:ascii="Times New Roman" w:hAnsi="Times New Roman"/>
          <w:sz w:val="28"/>
          <w:szCs w:val="28"/>
          <w:shd w:val="clear" w:color="auto" w:fill="FFFFFF"/>
        </w:rPr>
        <w:t>Педагогическая энциклопедия.</w:t>
      </w:r>
      <w:r w:rsidR="007D124A">
        <w:rPr>
          <w:rFonts w:ascii="Times New Roman" w:hAnsi="Times New Roman"/>
          <w:sz w:val="28"/>
          <w:szCs w:val="28"/>
          <w:shd w:val="clear" w:color="auto" w:fill="FFFFFF"/>
          <w:lang w:val="kk-KZ"/>
        </w:rPr>
        <w:t xml:space="preserve"> </w:t>
      </w:r>
      <w:r w:rsidR="007D124A">
        <w:rPr>
          <w:rFonts w:ascii="Times New Roman" w:hAnsi="Times New Roman"/>
          <w:sz w:val="28"/>
          <w:szCs w:val="28"/>
          <w:shd w:val="clear" w:color="auto" w:fill="FFFFFF"/>
        </w:rPr>
        <w:t>–</w:t>
      </w:r>
      <w:r w:rsidRPr="005608E7">
        <w:rPr>
          <w:rFonts w:ascii="Times New Roman" w:hAnsi="Times New Roman"/>
          <w:sz w:val="28"/>
          <w:szCs w:val="28"/>
          <w:shd w:val="clear" w:color="auto" w:fill="FFFFFF"/>
        </w:rPr>
        <w:t xml:space="preserve"> М., 1964. </w:t>
      </w:r>
      <w:r w:rsidR="007D124A">
        <w:rPr>
          <w:rFonts w:ascii="Times New Roman" w:hAnsi="Times New Roman"/>
          <w:sz w:val="28"/>
          <w:szCs w:val="28"/>
          <w:shd w:val="clear" w:color="auto" w:fill="FFFFFF"/>
          <w:lang w:val="kk-KZ"/>
        </w:rPr>
        <w:t xml:space="preserve">– </w:t>
      </w:r>
      <w:r w:rsidRPr="005608E7">
        <w:rPr>
          <w:rFonts w:ascii="Times New Roman" w:hAnsi="Times New Roman"/>
          <w:sz w:val="28"/>
          <w:szCs w:val="28"/>
          <w:shd w:val="clear" w:color="auto" w:fill="FFFFFF"/>
        </w:rPr>
        <w:t>Т.</w:t>
      </w:r>
      <w:r w:rsidR="007D124A">
        <w:rPr>
          <w:rFonts w:ascii="Times New Roman" w:hAnsi="Times New Roman"/>
          <w:sz w:val="28"/>
          <w:szCs w:val="28"/>
          <w:shd w:val="clear" w:color="auto" w:fill="FFFFFF"/>
          <w:lang w:val="kk-KZ"/>
        </w:rPr>
        <w:t xml:space="preserve"> </w:t>
      </w:r>
      <w:r w:rsidRPr="005608E7">
        <w:rPr>
          <w:rFonts w:ascii="Times New Roman" w:hAnsi="Times New Roman"/>
          <w:sz w:val="28"/>
          <w:szCs w:val="28"/>
          <w:shd w:val="clear" w:color="auto" w:fill="FFFFFF"/>
        </w:rPr>
        <w:t>1</w:t>
      </w:r>
      <w:r w:rsidR="007D124A">
        <w:rPr>
          <w:rFonts w:ascii="Times New Roman" w:hAnsi="Times New Roman"/>
          <w:sz w:val="28"/>
          <w:szCs w:val="28"/>
          <w:shd w:val="clear" w:color="auto" w:fill="FFFFFF"/>
          <w:lang w:val="kk-KZ"/>
        </w:rPr>
        <w:t xml:space="preserve">. – С. </w:t>
      </w:r>
      <w:r w:rsidRPr="005608E7">
        <w:rPr>
          <w:rFonts w:ascii="Times New Roman" w:hAnsi="Times New Roman"/>
          <w:sz w:val="28"/>
          <w:szCs w:val="28"/>
          <w:shd w:val="clear" w:color="auto" w:fill="FFFFFF"/>
        </w:rPr>
        <w:t>567-570.</w:t>
      </w:r>
    </w:p>
    <w:p w:rsidR="008C5144" w:rsidRPr="005608E7" w:rsidRDefault="008C5144" w:rsidP="00366F64">
      <w:pPr>
        <w:spacing w:after="0" w:line="240" w:lineRule="auto"/>
        <w:ind w:firstLine="709"/>
        <w:jc w:val="both"/>
        <w:rPr>
          <w:rFonts w:ascii="Times New Roman" w:hAnsi="Times New Roman"/>
          <w:sz w:val="28"/>
          <w:szCs w:val="28"/>
        </w:rPr>
      </w:pPr>
      <w:r w:rsidRPr="005608E7">
        <w:rPr>
          <w:rFonts w:ascii="Times New Roman" w:hAnsi="Times New Roman"/>
          <w:bCs/>
          <w:sz w:val="28"/>
          <w:szCs w:val="28"/>
          <w:lang w:val="kk-KZ"/>
        </w:rPr>
        <w:t>43</w:t>
      </w:r>
      <w:r w:rsidR="007D124A">
        <w:rPr>
          <w:rFonts w:ascii="Times New Roman" w:hAnsi="Times New Roman"/>
          <w:bCs/>
          <w:sz w:val="28"/>
          <w:szCs w:val="28"/>
          <w:lang w:val="kk-KZ"/>
        </w:rPr>
        <w:t xml:space="preserve"> </w:t>
      </w:r>
      <w:r w:rsidRPr="005608E7">
        <w:rPr>
          <w:rFonts w:ascii="Times New Roman" w:hAnsi="Times New Roman"/>
          <w:sz w:val="28"/>
          <w:szCs w:val="28"/>
          <w:shd w:val="clear" w:color="auto" w:fill="FFFFFF"/>
        </w:rPr>
        <w:t xml:space="preserve">Ганелин Ш.И. Воспитание активности и самостоятельности как черты личности учащихся // </w:t>
      </w:r>
      <w:r w:rsidR="007D124A">
        <w:rPr>
          <w:rFonts w:ascii="Times New Roman" w:hAnsi="Times New Roman"/>
          <w:sz w:val="28"/>
          <w:szCs w:val="28"/>
          <w:shd w:val="clear" w:color="auto" w:fill="FFFFFF"/>
          <w:lang w:val="kk-KZ"/>
        </w:rPr>
        <w:t xml:space="preserve">В кн.: </w:t>
      </w:r>
      <w:r w:rsidRPr="005608E7">
        <w:rPr>
          <w:rFonts w:ascii="Times New Roman" w:hAnsi="Times New Roman"/>
          <w:sz w:val="28"/>
          <w:szCs w:val="28"/>
          <w:shd w:val="clear" w:color="auto" w:fill="FFFFFF"/>
        </w:rPr>
        <w:t xml:space="preserve">Воспитание самостоятельности и активности учащихся. </w:t>
      </w:r>
      <w:r w:rsidR="007D124A">
        <w:rPr>
          <w:rFonts w:ascii="Times New Roman" w:hAnsi="Times New Roman"/>
          <w:sz w:val="28"/>
          <w:szCs w:val="28"/>
          <w:shd w:val="clear" w:color="auto" w:fill="FFFFFF"/>
          <w:lang w:val="kk-KZ"/>
        </w:rPr>
        <w:t xml:space="preserve">– </w:t>
      </w:r>
      <w:r w:rsidRPr="005608E7">
        <w:rPr>
          <w:rFonts w:ascii="Times New Roman" w:hAnsi="Times New Roman"/>
          <w:sz w:val="28"/>
          <w:szCs w:val="28"/>
          <w:shd w:val="clear" w:color="auto" w:fill="FFFFFF"/>
        </w:rPr>
        <w:t xml:space="preserve">Л., 1966. </w:t>
      </w:r>
      <w:r w:rsidR="007D124A">
        <w:rPr>
          <w:rFonts w:ascii="Times New Roman" w:hAnsi="Times New Roman"/>
          <w:sz w:val="28"/>
          <w:szCs w:val="28"/>
          <w:shd w:val="clear" w:color="auto" w:fill="FFFFFF"/>
        </w:rPr>
        <w:t>–</w:t>
      </w:r>
      <w:r w:rsidRPr="005608E7">
        <w:rPr>
          <w:rFonts w:ascii="Times New Roman" w:hAnsi="Times New Roman"/>
          <w:sz w:val="28"/>
          <w:szCs w:val="28"/>
          <w:shd w:val="clear" w:color="auto" w:fill="FFFFFF"/>
        </w:rPr>
        <w:t xml:space="preserve"> С. 5-25. </w:t>
      </w:r>
    </w:p>
    <w:p w:rsidR="008C5144" w:rsidRPr="005608E7" w:rsidRDefault="008C5144" w:rsidP="00366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sidRPr="005608E7">
        <w:rPr>
          <w:rFonts w:ascii="Times New Roman" w:hAnsi="Times New Roman"/>
          <w:bCs/>
          <w:sz w:val="28"/>
          <w:szCs w:val="28"/>
          <w:lang w:val="kk-KZ"/>
        </w:rPr>
        <w:t>44</w:t>
      </w:r>
      <w:r w:rsidR="007D124A">
        <w:rPr>
          <w:rFonts w:ascii="Times New Roman" w:hAnsi="Times New Roman"/>
          <w:bCs/>
          <w:sz w:val="28"/>
          <w:szCs w:val="28"/>
          <w:lang w:val="kk-KZ"/>
        </w:rPr>
        <w:t xml:space="preserve"> </w:t>
      </w:r>
      <w:r w:rsidRPr="005608E7">
        <w:rPr>
          <w:rFonts w:ascii="Times New Roman" w:hAnsi="Times New Roman"/>
          <w:sz w:val="28"/>
          <w:szCs w:val="28"/>
          <w:lang w:val="kk-KZ"/>
        </w:rPr>
        <w:t>Мещерякова И</w:t>
      </w:r>
      <w:r w:rsidRPr="005608E7">
        <w:rPr>
          <w:rFonts w:ascii="Times New Roman" w:hAnsi="Times New Roman"/>
          <w:sz w:val="28"/>
          <w:szCs w:val="28"/>
        </w:rPr>
        <w:t>.</w:t>
      </w:r>
      <w:r w:rsidRPr="005608E7">
        <w:rPr>
          <w:rFonts w:ascii="Times New Roman" w:hAnsi="Times New Roman"/>
          <w:sz w:val="28"/>
          <w:szCs w:val="28"/>
          <w:lang w:val="kk-KZ"/>
        </w:rPr>
        <w:t>Н</w:t>
      </w:r>
      <w:r w:rsidRPr="005608E7">
        <w:rPr>
          <w:rFonts w:ascii="Times New Roman" w:hAnsi="Times New Roman"/>
          <w:sz w:val="28"/>
          <w:szCs w:val="28"/>
        </w:rPr>
        <w:t>.</w:t>
      </w:r>
      <w:r w:rsidR="007D124A">
        <w:rPr>
          <w:rFonts w:ascii="Times New Roman" w:hAnsi="Times New Roman"/>
          <w:sz w:val="28"/>
          <w:szCs w:val="28"/>
          <w:lang w:val="kk-KZ"/>
        </w:rPr>
        <w:t xml:space="preserve"> </w:t>
      </w:r>
      <w:r w:rsidRPr="005608E7">
        <w:rPr>
          <w:rFonts w:ascii="Times New Roman" w:hAnsi="Times New Roman"/>
          <w:sz w:val="28"/>
          <w:szCs w:val="28"/>
          <w:lang w:val="kk-KZ"/>
        </w:rPr>
        <w:t>Развитие</w:t>
      </w:r>
      <w:r w:rsidR="007D124A">
        <w:rPr>
          <w:rFonts w:ascii="Times New Roman" w:hAnsi="Times New Roman"/>
          <w:sz w:val="28"/>
          <w:szCs w:val="28"/>
          <w:lang w:val="kk-KZ"/>
        </w:rPr>
        <w:t xml:space="preserve"> </w:t>
      </w:r>
      <w:r w:rsidRPr="005608E7">
        <w:rPr>
          <w:rFonts w:ascii="Times New Roman" w:hAnsi="Times New Roman"/>
          <w:sz w:val="28"/>
          <w:szCs w:val="28"/>
          <w:lang w:val="kk-KZ"/>
        </w:rPr>
        <w:t>познавательной</w:t>
      </w:r>
      <w:r w:rsidR="007D124A">
        <w:rPr>
          <w:rFonts w:ascii="Times New Roman" w:hAnsi="Times New Roman"/>
          <w:sz w:val="28"/>
          <w:szCs w:val="28"/>
          <w:lang w:val="kk-KZ"/>
        </w:rPr>
        <w:t xml:space="preserve"> </w:t>
      </w:r>
      <w:r w:rsidRPr="005608E7">
        <w:rPr>
          <w:rFonts w:ascii="Times New Roman" w:hAnsi="Times New Roman"/>
          <w:sz w:val="28"/>
          <w:szCs w:val="28"/>
          <w:lang w:val="kk-KZ"/>
        </w:rPr>
        <w:t>активности</w:t>
      </w:r>
      <w:r w:rsidR="007D124A">
        <w:rPr>
          <w:rFonts w:ascii="Times New Roman" w:hAnsi="Times New Roman"/>
          <w:sz w:val="28"/>
          <w:szCs w:val="28"/>
          <w:lang w:val="kk-KZ"/>
        </w:rPr>
        <w:t xml:space="preserve"> </w:t>
      </w:r>
      <w:r w:rsidRPr="005608E7">
        <w:rPr>
          <w:rFonts w:ascii="Times New Roman" w:hAnsi="Times New Roman"/>
          <w:sz w:val="28"/>
          <w:szCs w:val="28"/>
          <w:lang w:val="kk-KZ"/>
        </w:rPr>
        <w:t>студента в условиях</w:t>
      </w:r>
      <w:r w:rsidR="007D124A">
        <w:rPr>
          <w:rFonts w:ascii="Times New Roman" w:hAnsi="Times New Roman"/>
          <w:sz w:val="28"/>
          <w:szCs w:val="28"/>
          <w:lang w:val="kk-KZ"/>
        </w:rPr>
        <w:t xml:space="preserve"> </w:t>
      </w:r>
      <w:r w:rsidRPr="005608E7">
        <w:rPr>
          <w:rFonts w:ascii="Times New Roman" w:hAnsi="Times New Roman"/>
          <w:sz w:val="28"/>
          <w:szCs w:val="28"/>
          <w:lang w:val="kk-KZ"/>
        </w:rPr>
        <w:t>информатизации</w:t>
      </w:r>
      <w:r w:rsidR="007D124A">
        <w:rPr>
          <w:rFonts w:ascii="Times New Roman" w:hAnsi="Times New Roman"/>
          <w:sz w:val="28"/>
          <w:szCs w:val="28"/>
          <w:lang w:val="kk-KZ"/>
        </w:rPr>
        <w:t xml:space="preserve"> обучения: </w:t>
      </w:r>
      <w:r w:rsidRPr="005608E7">
        <w:rPr>
          <w:rFonts w:ascii="Times New Roman" w:hAnsi="Times New Roman"/>
          <w:sz w:val="28"/>
          <w:szCs w:val="28"/>
          <w:lang w:val="kk-KZ"/>
        </w:rPr>
        <w:t>дис</w:t>
      </w:r>
      <w:r w:rsidR="007D124A">
        <w:rPr>
          <w:rFonts w:ascii="Times New Roman" w:hAnsi="Times New Roman"/>
          <w:sz w:val="28"/>
          <w:szCs w:val="28"/>
          <w:lang w:val="kk-KZ"/>
        </w:rPr>
        <w:t>. ... канд. пед. наук:</w:t>
      </w:r>
      <w:r w:rsidRPr="005608E7">
        <w:rPr>
          <w:rFonts w:ascii="Times New Roman" w:hAnsi="Times New Roman"/>
          <w:sz w:val="28"/>
          <w:szCs w:val="28"/>
          <w:lang w:val="kk-KZ"/>
        </w:rPr>
        <w:t xml:space="preserve"> 13.00.01</w:t>
      </w:r>
      <w:r w:rsidR="007D124A">
        <w:rPr>
          <w:rFonts w:ascii="Times New Roman" w:hAnsi="Times New Roman"/>
          <w:sz w:val="28"/>
          <w:szCs w:val="28"/>
          <w:lang w:val="kk-KZ"/>
        </w:rPr>
        <w:t>.</w:t>
      </w:r>
      <w:r w:rsidRPr="005608E7">
        <w:rPr>
          <w:rFonts w:ascii="Times New Roman" w:hAnsi="Times New Roman"/>
          <w:sz w:val="28"/>
          <w:szCs w:val="28"/>
          <w:lang w:val="kk-KZ"/>
        </w:rPr>
        <w:t xml:space="preserve"> </w:t>
      </w:r>
      <w:r w:rsidR="00F14F10">
        <w:rPr>
          <w:rFonts w:ascii="Times New Roman" w:hAnsi="Times New Roman"/>
          <w:sz w:val="28"/>
          <w:szCs w:val="28"/>
          <w:lang w:val="kk-KZ"/>
        </w:rPr>
        <w:t xml:space="preserve">– Оренбург, </w:t>
      </w:r>
      <w:r w:rsidRPr="005608E7">
        <w:rPr>
          <w:rFonts w:ascii="Times New Roman" w:hAnsi="Times New Roman"/>
          <w:sz w:val="28"/>
          <w:szCs w:val="28"/>
          <w:lang w:val="kk-KZ"/>
        </w:rPr>
        <w:t>2010.</w:t>
      </w:r>
      <w:r w:rsidR="00F14F10">
        <w:rPr>
          <w:rFonts w:ascii="Times New Roman" w:hAnsi="Times New Roman"/>
          <w:sz w:val="28"/>
          <w:szCs w:val="28"/>
          <w:lang w:val="kk-KZ"/>
        </w:rPr>
        <w:t xml:space="preserve"> – </w:t>
      </w:r>
      <w:r w:rsidRPr="005608E7">
        <w:rPr>
          <w:rFonts w:ascii="Times New Roman" w:hAnsi="Times New Roman"/>
          <w:sz w:val="28"/>
          <w:szCs w:val="28"/>
          <w:lang w:val="kk-KZ"/>
        </w:rPr>
        <w:t>215 с.</w:t>
      </w:r>
    </w:p>
    <w:p w:rsidR="008C5144" w:rsidRPr="005608E7" w:rsidRDefault="008C5144" w:rsidP="00366F64">
      <w:pPr>
        <w:keepNext/>
        <w:keepLines/>
        <w:spacing w:after="0" w:line="240" w:lineRule="auto"/>
        <w:ind w:firstLine="709"/>
        <w:jc w:val="both"/>
        <w:outlineLvl w:val="0"/>
        <w:rPr>
          <w:rFonts w:ascii="Times New Roman" w:hAnsi="Times New Roman"/>
          <w:bCs/>
          <w:sz w:val="28"/>
          <w:szCs w:val="28"/>
        </w:rPr>
      </w:pPr>
      <w:r w:rsidRPr="005608E7">
        <w:rPr>
          <w:rFonts w:ascii="Times New Roman" w:hAnsi="Times New Roman"/>
          <w:bCs/>
          <w:sz w:val="28"/>
          <w:szCs w:val="28"/>
        </w:rPr>
        <w:t>45</w:t>
      </w:r>
      <w:r w:rsidR="00F14F10">
        <w:rPr>
          <w:rFonts w:ascii="Times New Roman" w:hAnsi="Times New Roman"/>
          <w:bCs/>
          <w:sz w:val="28"/>
          <w:szCs w:val="28"/>
          <w:lang w:val="kk-KZ"/>
        </w:rPr>
        <w:t xml:space="preserve"> </w:t>
      </w:r>
      <w:r w:rsidRPr="005608E7">
        <w:rPr>
          <w:rFonts w:ascii="Times New Roman" w:hAnsi="Times New Roman"/>
          <w:sz w:val="28"/>
          <w:szCs w:val="28"/>
          <w:lang w:val="kk-KZ"/>
        </w:rPr>
        <w:t>Шагивалеева И</w:t>
      </w:r>
      <w:r w:rsidRPr="005608E7">
        <w:rPr>
          <w:rFonts w:ascii="Times New Roman" w:hAnsi="Times New Roman"/>
          <w:sz w:val="28"/>
          <w:szCs w:val="28"/>
        </w:rPr>
        <w:t>.</w:t>
      </w:r>
      <w:r w:rsidRPr="005608E7">
        <w:rPr>
          <w:rFonts w:ascii="Times New Roman" w:hAnsi="Times New Roman"/>
          <w:sz w:val="28"/>
          <w:szCs w:val="28"/>
          <w:lang w:val="kk-KZ"/>
        </w:rPr>
        <w:t>З</w:t>
      </w:r>
      <w:r w:rsidRPr="005608E7">
        <w:rPr>
          <w:rFonts w:ascii="Times New Roman" w:hAnsi="Times New Roman"/>
          <w:sz w:val="28"/>
          <w:szCs w:val="28"/>
        </w:rPr>
        <w:t xml:space="preserve">. </w:t>
      </w:r>
      <w:r w:rsidRPr="005608E7">
        <w:rPr>
          <w:rFonts w:ascii="Times New Roman" w:hAnsi="Times New Roman"/>
          <w:sz w:val="28"/>
          <w:szCs w:val="28"/>
          <w:lang w:val="kk-KZ"/>
        </w:rPr>
        <w:t>Развитие</w:t>
      </w:r>
      <w:r w:rsidR="00F14F10">
        <w:rPr>
          <w:rFonts w:ascii="Times New Roman" w:hAnsi="Times New Roman"/>
          <w:sz w:val="28"/>
          <w:szCs w:val="28"/>
          <w:lang w:val="kk-KZ"/>
        </w:rPr>
        <w:t xml:space="preserve"> </w:t>
      </w:r>
      <w:r w:rsidRPr="005608E7">
        <w:rPr>
          <w:rFonts w:ascii="Times New Roman" w:hAnsi="Times New Roman"/>
          <w:sz w:val="28"/>
          <w:szCs w:val="28"/>
          <w:lang w:val="kk-KZ"/>
        </w:rPr>
        <w:t>научно-познавательной</w:t>
      </w:r>
      <w:r w:rsidR="00F14F10">
        <w:rPr>
          <w:rFonts w:ascii="Times New Roman" w:hAnsi="Times New Roman"/>
          <w:sz w:val="28"/>
          <w:szCs w:val="28"/>
          <w:lang w:val="kk-KZ"/>
        </w:rPr>
        <w:t xml:space="preserve"> </w:t>
      </w:r>
      <w:r w:rsidRPr="005608E7">
        <w:rPr>
          <w:rFonts w:ascii="Times New Roman" w:hAnsi="Times New Roman"/>
          <w:sz w:val="28"/>
          <w:szCs w:val="28"/>
          <w:lang w:val="kk-KZ"/>
        </w:rPr>
        <w:t>активности</w:t>
      </w:r>
      <w:r w:rsidR="00F14F10">
        <w:rPr>
          <w:rFonts w:ascii="Times New Roman" w:hAnsi="Times New Roman"/>
          <w:sz w:val="28"/>
          <w:szCs w:val="28"/>
          <w:lang w:val="kk-KZ"/>
        </w:rPr>
        <w:t xml:space="preserve"> </w:t>
      </w:r>
      <w:r w:rsidRPr="005608E7">
        <w:rPr>
          <w:rFonts w:ascii="Times New Roman" w:hAnsi="Times New Roman"/>
          <w:sz w:val="28"/>
          <w:szCs w:val="28"/>
          <w:lang w:val="kk-KZ"/>
        </w:rPr>
        <w:t>студентов</w:t>
      </w:r>
      <w:r w:rsidR="00F14F10">
        <w:rPr>
          <w:rFonts w:ascii="Times New Roman" w:hAnsi="Times New Roman"/>
          <w:sz w:val="28"/>
          <w:szCs w:val="28"/>
          <w:lang w:val="kk-KZ"/>
        </w:rPr>
        <w:t xml:space="preserve"> </w:t>
      </w:r>
      <w:r w:rsidRPr="005608E7">
        <w:rPr>
          <w:rFonts w:ascii="Times New Roman" w:hAnsi="Times New Roman"/>
          <w:sz w:val="28"/>
          <w:szCs w:val="28"/>
          <w:lang w:val="kk-KZ"/>
        </w:rPr>
        <w:t>университета</w:t>
      </w:r>
      <w:r w:rsidR="00F14F10">
        <w:rPr>
          <w:rFonts w:ascii="Times New Roman" w:hAnsi="Times New Roman"/>
          <w:sz w:val="28"/>
          <w:szCs w:val="28"/>
          <w:lang w:val="kk-KZ"/>
        </w:rPr>
        <w:t xml:space="preserve">: </w:t>
      </w:r>
      <w:r w:rsidRPr="005608E7">
        <w:rPr>
          <w:rFonts w:ascii="Times New Roman" w:hAnsi="Times New Roman"/>
          <w:sz w:val="28"/>
          <w:szCs w:val="28"/>
          <w:lang w:val="kk-KZ"/>
        </w:rPr>
        <w:t>дис</w:t>
      </w:r>
      <w:r w:rsidR="00F14F10">
        <w:rPr>
          <w:rFonts w:ascii="Times New Roman" w:hAnsi="Times New Roman"/>
          <w:sz w:val="28"/>
          <w:szCs w:val="28"/>
          <w:lang w:val="kk-KZ"/>
        </w:rPr>
        <w:t xml:space="preserve">. ...  канд. пед. наук: </w:t>
      </w:r>
      <w:r w:rsidRPr="005608E7">
        <w:rPr>
          <w:rFonts w:ascii="Times New Roman" w:hAnsi="Times New Roman"/>
          <w:sz w:val="28"/>
          <w:szCs w:val="28"/>
          <w:lang w:val="kk-KZ"/>
        </w:rPr>
        <w:t>13.00.01</w:t>
      </w:r>
      <w:r w:rsidR="00F14F10">
        <w:rPr>
          <w:rFonts w:ascii="Times New Roman" w:hAnsi="Times New Roman"/>
          <w:sz w:val="28"/>
          <w:szCs w:val="28"/>
          <w:lang w:val="kk-KZ"/>
        </w:rPr>
        <w:t xml:space="preserve">. – Оренбург, </w:t>
      </w:r>
      <w:r w:rsidRPr="005608E7">
        <w:rPr>
          <w:rFonts w:ascii="Times New Roman" w:hAnsi="Times New Roman"/>
          <w:sz w:val="28"/>
          <w:szCs w:val="28"/>
          <w:lang w:val="kk-KZ"/>
        </w:rPr>
        <w:t>2009.</w:t>
      </w:r>
      <w:r w:rsidR="00F14F10">
        <w:rPr>
          <w:rFonts w:ascii="Times New Roman" w:hAnsi="Times New Roman"/>
          <w:sz w:val="28"/>
          <w:szCs w:val="28"/>
          <w:lang w:val="kk-KZ"/>
        </w:rPr>
        <w:t xml:space="preserve"> –</w:t>
      </w:r>
      <w:r w:rsidRPr="005608E7">
        <w:rPr>
          <w:rFonts w:ascii="Times New Roman" w:hAnsi="Times New Roman"/>
          <w:sz w:val="28"/>
          <w:szCs w:val="28"/>
          <w:lang w:val="kk-KZ"/>
        </w:rPr>
        <w:t xml:space="preserve"> 23</w:t>
      </w:r>
      <w:r w:rsidR="00F14F10">
        <w:rPr>
          <w:rFonts w:ascii="Times New Roman" w:hAnsi="Times New Roman"/>
          <w:sz w:val="28"/>
          <w:szCs w:val="28"/>
          <w:lang w:val="kk-KZ"/>
        </w:rPr>
        <w:t>4</w:t>
      </w:r>
      <w:r w:rsidRPr="005608E7">
        <w:rPr>
          <w:rFonts w:ascii="Times New Roman" w:hAnsi="Times New Roman"/>
          <w:sz w:val="28"/>
          <w:szCs w:val="28"/>
          <w:lang w:val="kk-KZ"/>
        </w:rPr>
        <w:t xml:space="preserve"> с</w:t>
      </w:r>
    </w:p>
    <w:p w:rsidR="008C5144" w:rsidRPr="005608E7" w:rsidRDefault="008C5144" w:rsidP="00366F64">
      <w:pPr>
        <w:spacing w:after="0" w:line="240" w:lineRule="auto"/>
        <w:ind w:firstLine="709"/>
        <w:jc w:val="both"/>
        <w:rPr>
          <w:rFonts w:ascii="Times New Roman" w:hAnsi="Times New Roman"/>
          <w:b/>
          <w:bCs/>
          <w:sz w:val="28"/>
          <w:szCs w:val="28"/>
          <w:shd w:val="clear" w:color="auto" w:fill="FFFFFF"/>
        </w:rPr>
      </w:pPr>
      <w:r w:rsidRPr="005608E7">
        <w:rPr>
          <w:rFonts w:ascii="Times New Roman" w:hAnsi="Times New Roman"/>
          <w:bCs/>
          <w:sz w:val="28"/>
          <w:szCs w:val="28"/>
          <w:lang w:val="kk-KZ"/>
        </w:rPr>
        <w:t>46</w:t>
      </w:r>
      <w:r w:rsidR="00F14F10">
        <w:rPr>
          <w:rFonts w:ascii="Times New Roman" w:hAnsi="Times New Roman"/>
          <w:bCs/>
          <w:sz w:val="28"/>
          <w:szCs w:val="28"/>
          <w:lang w:val="kk-KZ"/>
        </w:rPr>
        <w:t xml:space="preserve"> </w:t>
      </w:r>
      <w:r w:rsidRPr="005608E7">
        <w:rPr>
          <w:rFonts w:ascii="Times New Roman" w:hAnsi="Times New Roman"/>
          <w:bCs/>
          <w:sz w:val="28"/>
          <w:szCs w:val="28"/>
          <w:shd w:val="clear" w:color="auto" w:fill="FFFFFF"/>
        </w:rPr>
        <w:t xml:space="preserve">Раздобаров Н.Д. </w:t>
      </w:r>
      <w:r w:rsidRPr="005608E7">
        <w:rPr>
          <w:rFonts w:ascii="Times New Roman" w:hAnsi="Times New Roman"/>
          <w:sz w:val="28"/>
          <w:szCs w:val="28"/>
          <w:shd w:val="clear" w:color="auto" w:fill="FFFFFF"/>
        </w:rPr>
        <w:t>Развитие познавательной активности учащихся профессиональных лицеев: автореф</w:t>
      </w:r>
      <w:r w:rsidR="00F14F10">
        <w:rPr>
          <w:rFonts w:ascii="Times New Roman" w:hAnsi="Times New Roman"/>
          <w:sz w:val="28"/>
          <w:szCs w:val="28"/>
          <w:shd w:val="clear" w:color="auto" w:fill="FFFFFF"/>
          <w:lang w:val="kk-KZ"/>
        </w:rPr>
        <w:t xml:space="preserve">. ... </w:t>
      </w:r>
      <w:r w:rsidRPr="005608E7">
        <w:rPr>
          <w:rFonts w:ascii="Times New Roman" w:hAnsi="Times New Roman"/>
          <w:sz w:val="28"/>
          <w:szCs w:val="28"/>
          <w:shd w:val="clear" w:color="auto" w:fill="FFFFFF"/>
        </w:rPr>
        <w:t>канд</w:t>
      </w:r>
      <w:r w:rsidR="00F14F10">
        <w:rPr>
          <w:rFonts w:ascii="Times New Roman" w:hAnsi="Times New Roman"/>
          <w:sz w:val="28"/>
          <w:szCs w:val="28"/>
          <w:shd w:val="clear" w:color="auto" w:fill="FFFFFF"/>
          <w:lang w:val="kk-KZ"/>
        </w:rPr>
        <w:t>.</w:t>
      </w:r>
      <w:r w:rsidRPr="005608E7">
        <w:rPr>
          <w:rFonts w:ascii="Times New Roman" w:hAnsi="Times New Roman"/>
          <w:sz w:val="28"/>
          <w:szCs w:val="28"/>
          <w:shd w:val="clear" w:color="auto" w:fill="FFFFFF"/>
        </w:rPr>
        <w:t xml:space="preserve"> пед</w:t>
      </w:r>
      <w:r w:rsidR="00F14F10">
        <w:rPr>
          <w:rFonts w:ascii="Times New Roman" w:hAnsi="Times New Roman"/>
          <w:sz w:val="28"/>
          <w:szCs w:val="28"/>
          <w:shd w:val="clear" w:color="auto" w:fill="FFFFFF"/>
          <w:lang w:val="kk-KZ"/>
        </w:rPr>
        <w:t>.</w:t>
      </w:r>
      <w:r w:rsidRPr="005608E7">
        <w:rPr>
          <w:rFonts w:ascii="Times New Roman" w:hAnsi="Times New Roman"/>
          <w:sz w:val="28"/>
          <w:szCs w:val="28"/>
          <w:shd w:val="clear" w:color="auto" w:fill="FFFFFF"/>
        </w:rPr>
        <w:t xml:space="preserve"> наук: 13.00.08</w:t>
      </w:r>
      <w:r w:rsidR="00F14F10">
        <w:rPr>
          <w:rFonts w:ascii="Times New Roman" w:hAnsi="Times New Roman"/>
          <w:sz w:val="28"/>
          <w:szCs w:val="28"/>
          <w:shd w:val="clear" w:color="auto" w:fill="FFFFFF"/>
          <w:lang w:val="kk-KZ"/>
        </w:rPr>
        <w:t xml:space="preserve">. – </w:t>
      </w:r>
      <w:r w:rsidRPr="005608E7">
        <w:rPr>
          <w:rFonts w:ascii="Times New Roman" w:hAnsi="Times New Roman"/>
          <w:sz w:val="28"/>
          <w:szCs w:val="28"/>
          <w:shd w:val="clear" w:color="auto" w:fill="FFFFFF"/>
        </w:rPr>
        <w:t>М</w:t>
      </w:r>
      <w:r w:rsidR="00F14F10">
        <w:rPr>
          <w:rFonts w:ascii="Times New Roman" w:hAnsi="Times New Roman"/>
          <w:sz w:val="28"/>
          <w:szCs w:val="28"/>
          <w:shd w:val="clear" w:color="auto" w:fill="FFFFFF"/>
          <w:lang w:val="kk-KZ"/>
        </w:rPr>
        <w:t>.,</w:t>
      </w:r>
      <w:r w:rsidRPr="005608E7">
        <w:rPr>
          <w:rFonts w:ascii="Times New Roman" w:hAnsi="Times New Roman"/>
          <w:sz w:val="28"/>
          <w:szCs w:val="28"/>
          <w:shd w:val="clear" w:color="auto" w:fill="FFFFFF"/>
        </w:rPr>
        <w:t xml:space="preserve"> 2002. </w:t>
      </w:r>
      <w:r w:rsidR="00F14F10">
        <w:rPr>
          <w:rFonts w:ascii="Times New Roman" w:hAnsi="Times New Roman"/>
          <w:sz w:val="28"/>
          <w:szCs w:val="28"/>
          <w:shd w:val="clear" w:color="auto" w:fill="FFFFFF"/>
        </w:rPr>
        <w:t>–</w:t>
      </w:r>
      <w:r w:rsidRPr="005608E7">
        <w:rPr>
          <w:rFonts w:ascii="Times New Roman" w:hAnsi="Times New Roman"/>
          <w:sz w:val="28"/>
          <w:szCs w:val="28"/>
          <w:shd w:val="clear" w:color="auto" w:fill="FFFFFF"/>
        </w:rPr>
        <w:t xml:space="preserve"> 20 с.</w:t>
      </w:r>
    </w:p>
    <w:p w:rsidR="008C5144" w:rsidRPr="00F14F10" w:rsidRDefault="008C5144" w:rsidP="00366F64">
      <w:pPr>
        <w:spacing w:after="0" w:line="240" w:lineRule="auto"/>
        <w:ind w:firstLine="709"/>
        <w:jc w:val="both"/>
        <w:rPr>
          <w:rFonts w:ascii="Times New Roman" w:hAnsi="Times New Roman"/>
          <w:sz w:val="28"/>
          <w:szCs w:val="28"/>
          <w:lang w:val="kk-KZ"/>
        </w:rPr>
      </w:pPr>
      <w:r w:rsidRPr="005608E7">
        <w:rPr>
          <w:rFonts w:ascii="Times New Roman" w:hAnsi="Times New Roman"/>
          <w:bCs/>
          <w:sz w:val="28"/>
          <w:szCs w:val="28"/>
          <w:lang w:val="kk-KZ"/>
        </w:rPr>
        <w:t>47</w:t>
      </w:r>
      <w:r w:rsidR="00F14F10">
        <w:rPr>
          <w:rFonts w:ascii="Times New Roman" w:hAnsi="Times New Roman"/>
          <w:bCs/>
          <w:sz w:val="28"/>
          <w:szCs w:val="28"/>
          <w:lang w:val="kk-KZ"/>
        </w:rPr>
        <w:t xml:space="preserve"> </w:t>
      </w:r>
      <w:r w:rsidR="00F14F10">
        <w:rPr>
          <w:rFonts w:ascii="Times New Roman" w:hAnsi="Times New Roman"/>
          <w:sz w:val="28"/>
          <w:szCs w:val="28"/>
        </w:rPr>
        <w:t>Ахмедбекова</w:t>
      </w:r>
      <w:r w:rsidRPr="005608E7">
        <w:rPr>
          <w:rFonts w:ascii="Times New Roman" w:hAnsi="Times New Roman"/>
          <w:sz w:val="28"/>
          <w:szCs w:val="28"/>
        </w:rPr>
        <w:t xml:space="preserve"> Р</w:t>
      </w:r>
      <w:r w:rsidRPr="005608E7">
        <w:rPr>
          <w:rFonts w:ascii="Times New Roman" w:hAnsi="Times New Roman"/>
          <w:sz w:val="28"/>
          <w:szCs w:val="28"/>
          <w:lang w:val="kk-KZ"/>
        </w:rPr>
        <w:t>.Р</w:t>
      </w:r>
      <w:r w:rsidRPr="005608E7">
        <w:rPr>
          <w:rFonts w:ascii="Times New Roman" w:hAnsi="Times New Roman"/>
          <w:sz w:val="28"/>
          <w:szCs w:val="28"/>
        </w:rPr>
        <w:t xml:space="preserve">. Национально-региональный компонент как условие формирования познавательной активности младших школьников: дис. </w:t>
      </w:r>
      <w:r w:rsidR="00F14F10">
        <w:rPr>
          <w:rFonts w:ascii="Times New Roman" w:hAnsi="Times New Roman"/>
          <w:sz w:val="28"/>
          <w:szCs w:val="28"/>
          <w:lang w:val="kk-KZ"/>
        </w:rPr>
        <w:t xml:space="preserve">.. </w:t>
      </w:r>
      <w:r w:rsidRPr="005608E7">
        <w:rPr>
          <w:rFonts w:ascii="Times New Roman" w:hAnsi="Times New Roman"/>
          <w:sz w:val="28"/>
          <w:szCs w:val="28"/>
        </w:rPr>
        <w:t>канд</w:t>
      </w:r>
      <w:r w:rsidR="00F14F10">
        <w:rPr>
          <w:rFonts w:ascii="Times New Roman" w:hAnsi="Times New Roman"/>
          <w:sz w:val="28"/>
          <w:szCs w:val="28"/>
          <w:lang w:val="kk-KZ"/>
        </w:rPr>
        <w:t>.</w:t>
      </w:r>
      <w:r w:rsidRPr="005608E7">
        <w:rPr>
          <w:rFonts w:ascii="Times New Roman" w:hAnsi="Times New Roman"/>
          <w:sz w:val="28"/>
          <w:szCs w:val="28"/>
        </w:rPr>
        <w:t xml:space="preserve"> пед</w:t>
      </w:r>
      <w:r w:rsidR="00F14F10">
        <w:rPr>
          <w:rFonts w:ascii="Times New Roman" w:hAnsi="Times New Roman"/>
          <w:sz w:val="28"/>
          <w:szCs w:val="28"/>
          <w:lang w:val="kk-KZ"/>
        </w:rPr>
        <w:t>.</w:t>
      </w:r>
      <w:r w:rsidRPr="005608E7">
        <w:rPr>
          <w:rFonts w:ascii="Times New Roman" w:hAnsi="Times New Roman"/>
          <w:sz w:val="28"/>
          <w:szCs w:val="28"/>
        </w:rPr>
        <w:t xml:space="preserve"> наук: 13.00.01</w:t>
      </w:r>
      <w:r w:rsidR="00F14F10">
        <w:rPr>
          <w:rFonts w:ascii="Times New Roman" w:hAnsi="Times New Roman"/>
          <w:sz w:val="28"/>
          <w:szCs w:val="28"/>
          <w:lang w:val="kk-KZ"/>
        </w:rPr>
        <w:t>.</w:t>
      </w:r>
      <w:r w:rsidRPr="005608E7">
        <w:rPr>
          <w:rFonts w:ascii="Times New Roman" w:hAnsi="Times New Roman"/>
          <w:sz w:val="28"/>
          <w:szCs w:val="28"/>
        </w:rPr>
        <w:t xml:space="preserve"> </w:t>
      </w:r>
      <w:r w:rsidR="00F14F10">
        <w:rPr>
          <w:rFonts w:ascii="Times New Roman" w:hAnsi="Times New Roman"/>
          <w:sz w:val="28"/>
          <w:szCs w:val="28"/>
          <w:lang w:val="kk-KZ"/>
        </w:rPr>
        <w:t xml:space="preserve">– </w:t>
      </w:r>
      <w:r w:rsidRPr="005608E7">
        <w:rPr>
          <w:rFonts w:ascii="Times New Roman" w:hAnsi="Times New Roman"/>
          <w:sz w:val="28"/>
          <w:szCs w:val="28"/>
        </w:rPr>
        <w:t>Махачкала</w:t>
      </w:r>
      <w:r w:rsidR="00F14F10">
        <w:rPr>
          <w:rFonts w:ascii="Times New Roman" w:hAnsi="Times New Roman"/>
          <w:sz w:val="28"/>
          <w:szCs w:val="28"/>
          <w:lang w:val="kk-KZ"/>
        </w:rPr>
        <w:t>,</w:t>
      </w:r>
      <w:r w:rsidRPr="005608E7">
        <w:rPr>
          <w:rFonts w:ascii="Times New Roman" w:hAnsi="Times New Roman"/>
          <w:sz w:val="28"/>
          <w:szCs w:val="28"/>
        </w:rPr>
        <w:t xml:space="preserve"> 2011. </w:t>
      </w:r>
      <w:r w:rsidR="00F14F10">
        <w:rPr>
          <w:rFonts w:ascii="Times New Roman" w:hAnsi="Times New Roman"/>
          <w:sz w:val="28"/>
          <w:szCs w:val="28"/>
          <w:lang w:val="kk-KZ"/>
        </w:rPr>
        <w:t xml:space="preserve">– </w:t>
      </w:r>
      <w:r w:rsidRPr="005608E7">
        <w:rPr>
          <w:rFonts w:ascii="Times New Roman" w:hAnsi="Times New Roman"/>
          <w:sz w:val="28"/>
          <w:szCs w:val="28"/>
        </w:rPr>
        <w:t>197</w:t>
      </w:r>
      <w:r w:rsidR="00F14F10">
        <w:rPr>
          <w:rFonts w:ascii="Times New Roman" w:hAnsi="Times New Roman"/>
          <w:sz w:val="28"/>
          <w:szCs w:val="28"/>
          <w:lang w:val="kk-KZ"/>
        </w:rPr>
        <w:t xml:space="preserve"> </w:t>
      </w:r>
      <w:r w:rsidRPr="005608E7">
        <w:rPr>
          <w:rFonts w:ascii="Times New Roman" w:hAnsi="Times New Roman"/>
          <w:sz w:val="28"/>
          <w:szCs w:val="28"/>
        </w:rPr>
        <w:t>с</w:t>
      </w:r>
      <w:r w:rsidR="00F14F10">
        <w:rPr>
          <w:rFonts w:ascii="Times New Roman" w:hAnsi="Times New Roman"/>
          <w:sz w:val="28"/>
          <w:szCs w:val="28"/>
          <w:lang w:val="kk-KZ"/>
        </w:rPr>
        <w:t>.</w:t>
      </w:r>
    </w:p>
    <w:p w:rsidR="008C5144" w:rsidRPr="005608E7" w:rsidRDefault="008C5144" w:rsidP="00366F64">
      <w:pPr>
        <w:spacing w:after="0" w:line="240" w:lineRule="auto"/>
        <w:ind w:firstLine="709"/>
        <w:jc w:val="both"/>
        <w:rPr>
          <w:rFonts w:ascii="Times New Roman" w:hAnsi="Times New Roman"/>
          <w:sz w:val="28"/>
          <w:szCs w:val="28"/>
          <w:lang w:val="kk-KZ"/>
        </w:rPr>
      </w:pPr>
      <w:r w:rsidRPr="005608E7">
        <w:rPr>
          <w:rFonts w:ascii="Times New Roman" w:hAnsi="Times New Roman"/>
          <w:bCs/>
          <w:sz w:val="28"/>
          <w:szCs w:val="28"/>
          <w:lang w:val="kk-KZ"/>
        </w:rPr>
        <w:t>48</w:t>
      </w:r>
      <w:r w:rsidR="00F14F10">
        <w:rPr>
          <w:rFonts w:ascii="Times New Roman" w:hAnsi="Times New Roman"/>
          <w:bCs/>
          <w:sz w:val="28"/>
          <w:szCs w:val="28"/>
          <w:lang w:val="kk-KZ"/>
        </w:rPr>
        <w:t xml:space="preserve"> </w:t>
      </w:r>
      <w:r w:rsidRPr="005608E7">
        <w:rPr>
          <w:rFonts w:ascii="Times New Roman" w:hAnsi="Times New Roman"/>
          <w:sz w:val="28"/>
          <w:szCs w:val="28"/>
          <w:lang w:val="kk-KZ"/>
        </w:rPr>
        <w:t xml:space="preserve">Вяткин Л.Г., Ольнева А.Б. Развитиепознавательнойсамостоятельности и творческийактивностипедагога: учеб. пос. – Саратов: Науч. кн, 2003. – 194 б. </w:t>
      </w:r>
    </w:p>
    <w:p w:rsidR="008C5144" w:rsidRPr="005608E7" w:rsidRDefault="008C5144" w:rsidP="00366F64">
      <w:pPr>
        <w:keepNext/>
        <w:keepLines/>
        <w:spacing w:after="0" w:line="240" w:lineRule="auto"/>
        <w:ind w:firstLine="709"/>
        <w:jc w:val="both"/>
        <w:outlineLvl w:val="0"/>
        <w:rPr>
          <w:rFonts w:ascii="Times New Roman" w:hAnsi="Times New Roman"/>
          <w:bCs/>
          <w:sz w:val="28"/>
          <w:szCs w:val="28"/>
          <w:lang w:val="kk-KZ"/>
        </w:rPr>
      </w:pPr>
      <w:r w:rsidRPr="005608E7">
        <w:rPr>
          <w:rFonts w:ascii="Times New Roman" w:hAnsi="Times New Roman"/>
          <w:bCs/>
          <w:sz w:val="28"/>
          <w:szCs w:val="28"/>
          <w:lang w:val="kk-KZ"/>
        </w:rPr>
        <w:t>49</w:t>
      </w:r>
      <w:r w:rsidR="00F14F10">
        <w:rPr>
          <w:rFonts w:ascii="Times New Roman" w:hAnsi="Times New Roman"/>
          <w:bCs/>
          <w:sz w:val="28"/>
          <w:szCs w:val="28"/>
          <w:lang w:val="kk-KZ"/>
        </w:rPr>
        <w:t xml:space="preserve"> </w:t>
      </w:r>
      <w:r w:rsidRPr="005608E7">
        <w:rPr>
          <w:rFonts w:ascii="Times New Roman" w:hAnsi="Times New Roman"/>
          <w:sz w:val="28"/>
          <w:szCs w:val="28"/>
          <w:shd w:val="clear" w:color="auto" w:fill="FFFFFF"/>
        </w:rPr>
        <w:t>Шамова Т.И. Активизация учения школьников</w:t>
      </w:r>
      <w:r w:rsidR="00784005">
        <w:rPr>
          <w:rFonts w:ascii="Times New Roman" w:hAnsi="Times New Roman"/>
          <w:sz w:val="28"/>
          <w:szCs w:val="28"/>
          <w:shd w:val="clear" w:color="auto" w:fill="FFFFFF"/>
          <w:lang w:val="kk-KZ"/>
        </w:rPr>
        <w:t>: пос.</w:t>
      </w:r>
      <w:r w:rsidRPr="005608E7">
        <w:rPr>
          <w:rFonts w:ascii="Times New Roman" w:hAnsi="Times New Roman"/>
          <w:sz w:val="28"/>
          <w:szCs w:val="28"/>
          <w:shd w:val="clear" w:color="auto" w:fill="FFFFFF"/>
        </w:rPr>
        <w:t xml:space="preserve"> </w:t>
      </w:r>
      <w:r w:rsidR="00784005">
        <w:rPr>
          <w:rFonts w:ascii="Times New Roman" w:hAnsi="Times New Roman"/>
          <w:sz w:val="28"/>
          <w:szCs w:val="28"/>
          <w:shd w:val="clear" w:color="auto" w:fill="FFFFFF"/>
        </w:rPr>
        <w:t>–</w:t>
      </w:r>
      <w:r w:rsidRPr="005608E7">
        <w:rPr>
          <w:rFonts w:ascii="Times New Roman" w:hAnsi="Times New Roman"/>
          <w:sz w:val="28"/>
          <w:szCs w:val="28"/>
          <w:shd w:val="clear" w:color="auto" w:fill="FFFFFF"/>
        </w:rPr>
        <w:t xml:space="preserve"> М., 19</w:t>
      </w:r>
      <w:r w:rsidR="00784005">
        <w:rPr>
          <w:rFonts w:ascii="Times New Roman" w:hAnsi="Times New Roman"/>
          <w:sz w:val="28"/>
          <w:szCs w:val="28"/>
          <w:shd w:val="clear" w:color="auto" w:fill="FFFFFF"/>
          <w:lang w:val="kk-KZ"/>
        </w:rPr>
        <w:t>76. – 100 с.</w:t>
      </w:r>
      <w:r w:rsidRPr="005608E7">
        <w:rPr>
          <w:rFonts w:ascii="Times New Roman" w:hAnsi="Times New Roman"/>
          <w:sz w:val="28"/>
          <w:szCs w:val="28"/>
          <w:shd w:val="clear" w:color="auto" w:fill="FFFFFF"/>
        </w:rPr>
        <w:t xml:space="preserve">  </w:t>
      </w:r>
    </w:p>
    <w:p w:rsidR="008C5144" w:rsidRPr="005608E7" w:rsidRDefault="008C5144" w:rsidP="00366F64">
      <w:pPr>
        <w:spacing w:after="0" w:line="240" w:lineRule="auto"/>
        <w:ind w:firstLine="709"/>
        <w:jc w:val="both"/>
        <w:rPr>
          <w:rFonts w:ascii="Times New Roman" w:hAnsi="Times New Roman"/>
          <w:color w:val="000000"/>
          <w:sz w:val="28"/>
          <w:szCs w:val="28"/>
          <w:lang w:val="kk-KZ"/>
        </w:rPr>
      </w:pPr>
      <w:r w:rsidRPr="005608E7">
        <w:rPr>
          <w:rFonts w:ascii="Times New Roman" w:hAnsi="Times New Roman"/>
          <w:bCs/>
          <w:sz w:val="28"/>
          <w:szCs w:val="28"/>
          <w:lang w:val="kk-KZ"/>
        </w:rPr>
        <w:t>50</w:t>
      </w:r>
      <w:r w:rsidR="00784005">
        <w:rPr>
          <w:rFonts w:ascii="Times New Roman" w:hAnsi="Times New Roman"/>
          <w:bCs/>
          <w:sz w:val="28"/>
          <w:szCs w:val="28"/>
          <w:lang w:val="kk-KZ"/>
        </w:rPr>
        <w:t xml:space="preserve"> </w:t>
      </w:r>
      <w:r w:rsidRPr="005608E7">
        <w:rPr>
          <w:rFonts w:ascii="Times New Roman" w:hAnsi="Times New Roman"/>
          <w:color w:val="000000"/>
          <w:sz w:val="28"/>
          <w:szCs w:val="28"/>
          <w:lang w:val="kk-KZ"/>
        </w:rPr>
        <w:t>Мустояпова</w:t>
      </w:r>
      <w:r w:rsidR="00784005">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 xml:space="preserve">А.С. Қазіргі кезеңде жоғары сынып оқушыларының танымдық белсенділігін қалыптастырудың педагогикалық шарттары: 13.00.01: пед. ғыл. </w:t>
      </w:r>
      <w:r w:rsidRPr="005608E7">
        <w:rPr>
          <w:rFonts w:ascii="Times New Roman" w:hAnsi="Times New Roman"/>
          <w:sz w:val="28"/>
          <w:szCs w:val="28"/>
          <w:lang w:val="kk-KZ"/>
        </w:rPr>
        <w:t>канд. ... автореф</w:t>
      </w:r>
      <w:r w:rsidRPr="005608E7">
        <w:rPr>
          <w:rFonts w:ascii="Times New Roman" w:hAnsi="Times New Roman"/>
          <w:color w:val="000000"/>
          <w:sz w:val="28"/>
          <w:szCs w:val="28"/>
          <w:lang w:val="kk-KZ"/>
        </w:rPr>
        <w:t>. – Алматы, 2003. – 32 с.</w:t>
      </w:r>
    </w:p>
    <w:p w:rsidR="008C5144" w:rsidRPr="005608E7" w:rsidRDefault="008C5144" w:rsidP="00366F64">
      <w:pPr>
        <w:keepNext/>
        <w:keepLines/>
        <w:spacing w:after="0" w:line="240" w:lineRule="auto"/>
        <w:ind w:firstLine="709"/>
        <w:jc w:val="both"/>
        <w:outlineLvl w:val="0"/>
        <w:rPr>
          <w:rFonts w:ascii="Times New Roman" w:hAnsi="Times New Roman"/>
          <w:bCs/>
          <w:sz w:val="28"/>
          <w:szCs w:val="28"/>
          <w:lang w:val="kk-KZ"/>
        </w:rPr>
      </w:pPr>
      <w:r w:rsidRPr="005608E7">
        <w:rPr>
          <w:rFonts w:ascii="Times New Roman" w:hAnsi="Times New Roman"/>
          <w:bCs/>
          <w:sz w:val="28"/>
          <w:szCs w:val="28"/>
          <w:lang w:val="kk-KZ"/>
        </w:rPr>
        <w:t>51</w:t>
      </w:r>
      <w:r w:rsidR="00784005">
        <w:rPr>
          <w:rFonts w:ascii="Times New Roman" w:hAnsi="Times New Roman"/>
          <w:bCs/>
          <w:sz w:val="28"/>
          <w:szCs w:val="28"/>
          <w:lang w:val="kk-KZ"/>
        </w:rPr>
        <w:t xml:space="preserve"> </w:t>
      </w:r>
      <w:r w:rsidRPr="005608E7">
        <w:rPr>
          <w:rFonts w:ascii="Times New Roman" w:hAnsi="Times New Roman"/>
          <w:color w:val="000000"/>
          <w:sz w:val="28"/>
          <w:szCs w:val="28"/>
          <w:lang w:val="kk-KZ"/>
        </w:rPr>
        <w:t xml:space="preserve">Едігенова А.Ж. Бастауыш сынып оқушыларының қазақ халық ертегілеріне танымдық қызығушылығын арттыру: 13.00.01: пед. ғыл. </w:t>
      </w:r>
      <w:r w:rsidRPr="005608E7">
        <w:rPr>
          <w:rFonts w:ascii="Times New Roman" w:hAnsi="Times New Roman"/>
          <w:sz w:val="28"/>
          <w:szCs w:val="28"/>
          <w:lang w:val="kk-KZ"/>
        </w:rPr>
        <w:t>канд. ... автореф</w:t>
      </w:r>
      <w:r w:rsidRPr="005608E7">
        <w:rPr>
          <w:rFonts w:ascii="Times New Roman" w:hAnsi="Times New Roman"/>
          <w:color w:val="000000"/>
          <w:sz w:val="28"/>
          <w:szCs w:val="28"/>
          <w:lang w:val="kk-KZ"/>
        </w:rPr>
        <w:t>. – Алматы, 2004. – 32 с.</w:t>
      </w:r>
    </w:p>
    <w:p w:rsidR="008C5144" w:rsidRPr="005608E7" w:rsidRDefault="008C5144" w:rsidP="00366F64">
      <w:pPr>
        <w:spacing w:after="0" w:line="240" w:lineRule="auto"/>
        <w:ind w:firstLine="709"/>
        <w:jc w:val="both"/>
        <w:rPr>
          <w:rFonts w:ascii="Times New Roman" w:hAnsi="Times New Roman"/>
          <w:color w:val="000000"/>
          <w:sz w:val="28"/>
          <w:szCs w:val="28"/>
          <w:lang w:val="kk-KZ"/>
        </w:rPr>
      </w:pPr>
      <w:r w:rsidRPr="005608E7">
        <w:rPr>
          <w:rFonts w:ascii="Times New Roman" w:hAnsi="Times New Roman"/>
          <w:bCs/>
          <w:sz w:val="28"/>
          <w:szCs w:val="28"/>
          <w:lang w:val="kk-KZ"/>
        </w:rPr>
        <w:t>52</w:t>
      </w:r>
      <w:r w:rsidR="00784005">
        <w:rPr>
          <w:rFonts w:ascii="Times New Roman" w:hAnsi="Times New Roman"/>
          <w:bCs/>
          <w:sz w:val="28"/>
          <w:szCs w:val="28"/>
          <w:lang w:val="kk-KZ"/>
        </w:rPr>
        <w:t xml:space="preserve"> </w:t>
      </w:r>
      <w:r w:rsidRPr="005608E7">
        <w:rPr>
          <w:rFonts w:ascii="Times New Roman" w:hAnsi="Times New Roman"/>
          <w:color w:val="000000"/>
          <w:sz w:val="28"/>
          <w:szCs w:val="28"/>
          <w:lang w:val="kk-KZ"/>
        </w:rPr>
        <w:t xml:space="preserve">Абыканова Б.Т. Компьютерлік технологияны пайдалану арқылы оқушылардың танымдық белсенділігін арттырудың дидактикалық шарттары: 13.00.01: пед. ғыл. </w:t>
      </w:r>
      <w:r w:rsidRPr="005608E7">
        <w:rPr>
          <w:rFonts w:ascii="Times New Roman" w:hAnsi="Times New Roman"/>
          <w:sz w:val="28"/>
          <w:szCs w:val="28"/>
          <w:lang w:val="kk-KZ"/>
        </w:rPr>
        <w:t>канд. ... автореф</w:t>
      </w:r>
      <w:r w:rsidRPr="005608E7">
        <w:rPr>
          <w:rFonts w:ascii="Times New Roman" w:hAnsi="Times New Roman"/>
          <w:color w:val="000000"/>
          <w:sz w:val="28"/>
          <w:szCs w:val="28"/>
          <w:lang w:val="kk-KZ"/>
        </w:rPr>
        <w:t>. – Алматы, 2005. – 32 с.</w:t>
      </w:r>
    </w:p>
    <w:p w:rsidR="008C5144" w:rsidRPr="005608E7" w:rsidRDefault="008C5144" w:rsidP="00366F64">
      <w:pPr>
        <w:spacing w:after="0" w:line="240" w:lineRule="auto"/>
        <w:ind w:firstLine="709"/>
        <w:jc w:val="both"/>
        <w:rPr>
          <w:rFonts w:ascii="Times New Roman" w:hAnsi="Times New Roman"/>
          <w:color w:val="000000"/>
          <w:sz w:val="28"/>
          <w:szCs w:val="28"/>
          <w:lang w:val="kk-KZ"/>
        </w:rPr>
      </w:pPr>
      <w:r w:rsidRPr="005608E7">
        <w:rPr>
          <w:rFonts w:ascii="Times New Roman" w:hAnsi="Times New Roman"/>
          <w:bCs/>
          <w:sz w:val="28"/>
          <w:szCs w:val="28"/>
          <w:lang w:val="kk-KZ"/>
        </w:rPr>
        <w:t>53</w:t>
      </w:r>
      <w:r w:rsidR="00784005">
        <w:rPr>
          <w:rFonts w:ascii="Times New Roman" w:hAnsi="Times New Roman"/>
          <w:bCs/>
          <w:sz w:val="28"/>
          <w:szCs w:val="28"/>
          <w:lang w:val="kk-KZ"/>
        </w:rPr>
        <w:t xml:space="preserve"> </w:t>
      </w:r>
      <w:r w:rsidRPr="005608E7">
        <w:rPr>
          <w:rFonts w:ascii="Times New Roman" w:hAnsi="Times New Roman"/>
          <w:color w:val="000000"/>
          <w:sz w:val="28"/>
          <w:szCs w:val="28"/>
          <w:lang w:val="kk-KZ"/>
        </w:rPr>
        <w:t xml:space="preserve">Байдрахманов Д.Х. Шет тілін оқытуда компьютерлік технологияны пайдалану арқылы студенттердің танымдық белсенділігін қалыптастырудың педагогикалық шарттары: 13.00.01: пед. ғыл. </w:t>
      </w:r>
      <w:r w:rsidRPr="005608E7">
        <w:rPr>
          <w:rFonts w:ascii="Times New Roman" w:hAnsi="Times New Roman"/>
          <w:sz w:val="28"/>
          <w:szCs w:val="28"/>
          <w:lang w:val="kk-KZ"/>
        </w:rPr>
        <w:t>канд. ... автореф</w:t>
      </w:r>
      <w:r w:rsidRPr="005608E7">
        <w:rPr>
          <w:rFonts w:ascii="Times New Roman" w:hAnsi="Times New Roman"/>
          <w:color w:val="000000"/>
          <w:sz w:val="28"/>
          <w:szCs w:val="28"/>
          <w:lang w:val="kk-KZ"/>
        </w:rPr>
        <w:t>. – Астана, 2010. – 22 с.</w:t>
      </w:r>
    </w:p>
    <w:p w:rsidR="008C5144" w:rsidRPr="005608E7" w:rsidRDefault="008C5144" w:rsidP="00366F64">
      <w:pPr>
        <w:spacing w:after="0" w:line="240" w:lineRule="auto"/>
        <w:ind w:firstLine="709"/>
        <w:jc w:val="both"/>
        <w:rPr>
          <w:rFonts w:ascii="Times New Roman" w:hAnsi="Times New Roman"/>
          <w:color w:val="000000"/>
          <w:sz w:val="28"/>
          <w:szCs w:val="28"/>
        </w:rPr>
      </w:pPr>
      <w:r w:rsidRPr="005608E7">
        <w:rPr>
          <w:rFonts w:ascii="Times New Roman" w:hAnsi="Times New Roman"/>
          <w:bCs/>
          <w:sz w:val="28"/>
          <w:szCs w:val="28"/>
          <w:lang w:val="kk-KZ"/>
        </w:rPr>
        <w:t>54</w:t>
      </w:r>
      <w:r w:rsidR="00784005">
        <w:rPr>
          <w:rFonts w:ascii="Times New Roman" w:hAnsi="Times New Roman"/>
          <w:bCs/>
          <w:sz w:val="28"/>
          <w:szCs w:val="28"/>
          <w:lang w:val="kk-KZ"/>
        </w:rPr>
        <w:t xml:space="preserve"> </w:t>
      </w:r>
      <w:r w:rsidRPr="005608E7">
        <w:rPr>
          <w:rFonts w:ascii="Times New Roman" w:hAnsi="Times New Roman"/>
          <w:color w:val="000000"/>
          <w:sz w:val="28"/>
          <w:szCs w:val="28"/>
          <w:lang w:val="kk-KZ"/>
        </w:rPr>
        <w:t>Ибраева М.К. Ерте жастағы балалардың танымдық белсенділігін қазақ халық шығармашылығы құралдарымен дамыту: 6D010100: док. PhD. … дис. – Алматы, 2017. – 172 б.</w:t>
      </w:r>
    </w:p>
    <w:p w:rsidR="008C5144" w:rsidRPr="005608E7" w:rsidRDefault="008C5144" w:rsidP="00366F64">
      <w:pPr>
        <w:spacing w:after="0" w:line="240" w:lineRule="auto"/>
        <w:ind w:firstLine="709"/>
        <w:jc w:val="both"/>
        <w:rPr>
          <w:rFonts w:ascii="Times New Roman" w:hAnsi="Times New Roman"/>
          <w:color w:val="000000"/>
          <w:sz w:val="28"/>
          <w:szCs w:val="28"/>
          <w:lang w:val="kk-KZ"/>
        </w:rPr>
      </w:pPr>
      <w:r w:rsidRPr="005608E7">
        <w:rPr>
          <w:rFonts w:ascii="Times New Roman" w:hAnsi="Times New Roman"/>
          <w:bCs/>
          <w:sz w:val="28"/>
          <w:szCs w:val="28"/>
          <w:lang w:val="kk-KZ"/>
        </w:rPr>
        <w:t>55</w:t>
      </w:r>
      <w:r w:rsidR="00784005">
        <w:rPr>
          <w:rFonts w:ascii="Times New Roman" w:hAnsi="Times New Roman"/>
          <w:bCs/>
          <w:sz w:val="28"/>
          <w:szCs w:val="28"/>
          <w:lang w:val="kk-KZ"/>
        </w:rPr>
        <w:t xml:space="preserve"> </w:t>
      </w:r>
      <w:r w:rsidRPr="005608E7">
        <w:rPr>
          <w:rFonts w:ascii="Times New Roman" w:hAnsi="Times New Roman"/>
          <w:color w:val="000000"/>
          <w:sz w:val="28"/>
          <w:szCs w:val="28"/>
          <w:lang w:val="kk-KZ"/>
        </w:rPr>
        <w:t>Шамова Т.И. и др. Развитие</w:t>
      </w:r>
      <w:r w:rsidR="00784005">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учебно-познавательной</w:t>
      </w:r>
      <w:r w:rsidR="00784005">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компетентности</w:t>
      </w:r>
      <w:r w:rsidR="00784005">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учащихся: опы</w:t>
      </w:r>
      <w:r w:rsidR="00784005">
        <w:rPr>
          <w:rFonts w:ascii="Times New Roman" w:hAnsi="Times New Roman"/>
          <w:color w:val="000000"/>
          <w:sz w:val="28"/>
          <w:szCs w:val="28"/>
          <w:lang w:val="kk-KZ"/>
        </w:rPr>
        <w:t xml:space="preserve">т </w:t>
      </w:r>
      <w:r w:rsidRPr="005608E7">
        <w:rPr>
          <w:rFonts w:ascii="Times New Roman" w:hAnsi="Times New Roman"/>
          <w:color w:val="000000"/>
          <w:sz w:val="28"/>
          <w:szCs w:val="28"/>
          <w:lang w:val="kk-KZ"/>
        </w:rPr>
        <w:t>проекирования</w:t>
      </w:r>
      <w:r w:rsidR="00784005">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внутри</w:t>
      </w:r>
      <w:r w:rsidR="00784005">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школьной</w:t>
      </w:r>
      <w:r w:rsidR="00784005">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системы</w:t>
      </w:r>
      <w:r w:rsidR="00784005">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учебно-метод</w:t>
      </w:r>
      <w:r w:rsidR="00784005">
        <w:rPr>
          <w:rFonts w:ascii="Times New Roman" w:hAnsi="Times New Roman"/>
          <w:color w:val="000000"/>
          <w:sz w:val="28"/>
          <w:szCs w:val="28"/>
          <w:lang w:val="kk-KZ"/>
        </w:rPr>
        <w:t>и</w:t>
      </w:r>
      <w:r w:rsidRPr="005608E7">
        <w:rPr>
          <w:rFonts w:ascii="Times New Roman" w:hAnsi="Times New Roman"/>
          <w:color w:val="000000"/>
          <w:sz w:val="28"/>
          <w:szCs w:val="28"/>
          <w:lang w:val="kk-KZ"/>
        </w:rPr>
        <w:t>чекого и управленческого</w:t>
      </w:r>
      <w:r w:rsidR="00784005">
        <w:rPr>
          <w:rFonts w:ascii="Times New Roman" w:hAnsi="Times New Roman"/>
          <w:color w:val="000000"/>
          <w:sz w:val="28"/>
          <w:szCs w:val="28"/>
          <w:lang w:val="kk-KZ"/>
        </w:rPr>
        <w:t xml:space="preserve"> </w:t>
      </w:r>
      <w:r w:rsidRPr="005608E7">
        <w:rPr>
          <w:rFonts w:ascii="Times New Roman" w:hAnsi="Times New Roman"/>
          <w:color w:val="000000"/>
          <w:sz w:val="28"/>
          <w:szCs w:val="28"/>
          <w:lang w:val="kk-KZ"/>
        </w:rPr>
        <w:t>сопро</w:t>
      </w:r>
      <w:r w:rsidR="00784005">
        <w:rPr>
          <w:rFonts w:ascii="Times New Roman" w:hAnsi="Times New Roman"/>
          <w:color w:val="000000"/>
          <w:sz w:val="28"/>
          <w:szCs w:val="28"/>
          <w:lang w:val="kk-KZ"/>
        </w:rPr>
        <w:t>вождения. – Изд. 2-е. – М.: 5 з</w:t>
      </w:r>
      <w:r w:rsidRPr="005608E7">
        <w:rPr>
          <w:rFonts w:ascii="Times New Roman" w:hAnsi="Times New Roman"/>
          <w:color w:val="000000"/>
          <w:sz w:val="28"/>
          <w:szCs w:val="28"/>
          <w:lang w:val="kk-KZ"/>
        </w:rPr>
        <w:t>нания, 2010. – 402 с.</w:t>
      </w:r>
    </w:p>
    <w:p w:rsidR="00784005"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bCs/>
          <w:sz w:val="28"/>
          <w:szCs w:val="28"/>
          <w:lang w:val="kk-KZ"/>
        </w:rPr>
        <w:lastRenderedPageBreak/>
        <w:t>56</w:t>
      </w:r>
      <w:r w:rsidR="00784005">
        <w:rPr>
          <w:rFonts w:ascii="Times New Roman" w:hAnsi="Times New Roman"/>
          <w:bCs/>
          <w:sz w:val="28"/>
          <w:szCs w:val="28"/>
          <w:lang w:val="kk-KZ"/>
        </w:rPr>
        <w:t xml:space="preserve"> </w:t>
      </w:r>
      <w:r w:rsidRPr="005608E7">
        <w:rPr>
          <w:rFonts w:ascii="Times New Roman" w:hAnsi="Times New Roman"/>
          <w:sz w:val="28"/>
          <w:szCs w:val="28"/>
          <w:lang w:val="kk-KZ"/>
        </w:rPr>
        <w:t>Данилов М.А., Есипов Б.П. Дидактика. – М.:</w:t>
      </w:r>
      <w:r w:rsidR="00784005">
        <w:rPr>
          <w:rFonts w:ascii="Times New Roman" w:hAnsi="Times New Roman"/>
          <w:sz w:val="28"/>
          <w:szCs w:val="28"/>
          <w:lang w:val="kk-KZ"/>
        </w:rPr>
        <w:t xml:space="preserve"> </w:t>
      </w:r>
      <w:r w:rsidRPr="005608E7">
        <w:rPr>
          <w:rFonts w:ascii="Times New Roman" w:hAnsi="Times New Roman"/>
          <w:sz w:val="28"/>
          <w:szCs w:val="28"/>
          <w:lang w:val="kk-KZ"/>
        </w:rPr>
        <w:t>Академ.</w:t>
      </w:r>
      <w:r w:rsidR="007E30DA">
        <w:rPr>
          <w:rFonts w:ascii="Times New Roman" w:hAnsi="Times New Roman"/>
          <w:sz w:val="28"/>
          <w:szCs w:val="28"/>
          <w:lang w:val="kk-KZ"/>
        </w:rPr>
        <w:t xml:space="preserve"> </w:t>
      </w:r>
      <w:r w:rsidRPr="005608E7">
        <w:rPr>
          <w:rFonts w:ascii="Times New Roman" w:hAnsi="Times New Roman"/>
          <w:sz w:val="28"/>
          <w:szCs w:val="28"/>
          <w:lang w:val="kk-KZ"/>
        </w:rPr>
        <w:t>пед. наук РСФСР, 1957. – 157</w:t>
      </w:r>
      <w:r w:rsidR="00784005">
        <w:rPr>
          <w:rFonts w:ascii="Times New Roman" w:hAnsi="Times New Roman"/>
          <w:sz w:val="28"/>
          <w:szCs w:val="28"/>
          <w:lang w:val="kk-KZ"/>
        </w:rPr>
        <w:t xml:space="preserve"> </w:t>
      </w:r>
      <w:r w:rsidRPr="005608E7">
        <w:rPr>
          <w:rFonts w:ascii="Times New Roman" w:hAnsi="Times New Roman"/>
          <w:sz w:val="28"/>
          <w:szCs w:val="28"/>
          <w:lang w:val="kk-KZ"/>
        </w:rPr>
        <w:t>с.</w:t>
      </w:r>
    </w:p>
    <w:p w:rsidR="008C5144" w:rsidRPr="005608E7" w:rsidRDefault="008C5144" w:rsidP="00784005">
      <w:pPr>
        <w:spacing w:after="0" w:line="240" w:lineRule="auto"/>
        <w:ind w:firstLine="709"/>
        <w:jc w:val="both"/>
        <w:rPr>
          <w:rFonts w:ascii="Times New Roman" w:hAnsi="Times New Roman"/>
          <w:bCs/>
          <w:sz w:val="28"/>
          <w:szCs w:val="28"/>
          <w:lang w:val="kk-KZ"/>
        </w:rPr>
      </w:pPr>
      <w:r w:rsidRPr="005608E7">
        <w:rPr>
          <w:rFonts w:ascii="Times New Roman" w:hAnsi="Times New Roman"/>
          <w:bCs/>
          <w:sz w:val="28"/>
          <w:szCs w:val="28"/>
          <w:lang w:val="kk-KZ"/>
        </w:rPr>
        <w:t>57</w:t>
      </w:r>
      <w:r w:rsidR="00784005">
        <w:rPr>
          <w:rFonts w:ascii="Times New Roman" w:hAnsi="Times New Roman"/>
          <w:bCs/>
          <w:sz w:val="28"/>
          <w:szCs w:val="28"/>
          <w:lang w:val="kk-KZ"/>
        </w:rPr>
        <w:t xml:space="preserve"> </w:t>
      </w:r>
      <w:r w:rsidRPr="005608E7">
        <w:rPr>
          <w:rFonts w:ascii="Times New Roman" w:hAnsi="Times New Roman"/>
          <w:sz w:val="28"/>
          <w:szCs w:val="28"/>
          <w:lang w:val="kk-KZ"/>
        </w:rPr>
        <w:t>Сармантаев А. Бастауыш сынып оқушыларының белсенділігін арттырудағы ұлттық қозғалмалы ойындардың орны // Наука и жизнь</w:t>
      </w:r>
      <w:r w:rsidR="00784005">
        <w:rPr>
          <w:rFonts w:ascii="Times New Roman" w:hAnsi="Times New Roman"/>
          <w:sz w:val="28"/>
          <w:szCs w:val="28"/>
          <w:lang w:val="kk-KZ"/>
        </w:rPr>
        <w:t xml:space="preserve"> </w:t>
      </w:r>
      <w:r w:rsidRPr="005608E7">
        <w:rPr>
          <w:rFonts w:ascii="Times New Roman" w:hAnsi="Times New Roman"/>
          <w:sz w:val="28"/>
          <w:szCs w:val="28"/>
          <w:lang w:val="kk-KZ"/>
        </w:rPr>
        <w:t>Казахстана. – 2018. – №7(70). – С. 117-121.</w:t>
      </w:r>
    </w:p>
    <w:p w:rsidR="008C5144" w:rsidRPr="005608E7" w:rsidRDefault="008C5144" w:rsidP="00784005">
      <w:pPr>
        <w:keepNext/>
        <w:keepLines/>
        <w:spacing w:after="0" w:line="240" w:lineRule="auto"/>
        <w:ind w:firstLine="709"/>
        <w:jc w:val="both"/>
        <w:outlineLvl w:val="0"/>
        <w:rPr>
          <w:rFonts w:ascii="Times New Roman" w:hAnsi="Times New Roman"/>
          <w:bCs/>
          <w:sz w:val="28"/>
          <w:szCs w:val="28"/>
          <w:lang w:val="kk-KZ"/>
        </w:rPr>
      </w:pPr>
      <w:r w:rsidRPr="005608E7">
        <w:rPr>
          <w:rFonts w:ascii="Times New Roman" w:hAnsi="Times New Roman"/>
          <w:sz w:val="28"/>
          <w:szCs w:val="28"/>
          <w:lang w:val="kk-KZ"/>
        </w:rPr>
        <w:t>58</w:t>
      </w:r>
      <w:r w:rsidR="00784005">
        <w:rPr>
          <w:rFonts w:ascii="Times New Roman" w:hAnsi="Times New Roman"/>
          <w:sz w:val="28"/>
          <w:szCs w:val="28"/>
          <w:lang w:val="kk-KZ"/>
        </w:rPr>
        <w:t xml:space="preserve"> </w:t>
      </w:r>
      <w:r w:rsidRPr="005608E7">
        <w:rPr>
          <w:rFonts w:ascii="Times New Roman" w:eastAsia="Calibri" w:hAnsi="Times New Roman"/>
          <w:sz w:val="28"/>
          <w:szCs w:val="28"/>
          <w:shd w:val="clear" w:color="auto" w:fill="FFFFFF"/>
        </w:rPr>
        <w:t xml:space="preserve">Хейзинга Й. </w:t>
      </w:r>
      <w:r w:rsidRPr="005608E7">
        <w:rPr>
          <w:rFonts w:ascii="Times New Roman" w:eastAsia="Calibri" w:hAnsi="Times New Roman"/>
          <w:sz w:val="28"/>
          <w:szCs w:val="28"/>
          <w:shd w:val="clear" w:color="auto" w:fill="FFFFFF"/>
          <w:lang w:val="en-US" w:eastAsia="en-US"/>
        </w:rPr>
        <w:t>Homo</w:t>
      </w:r>
      <w:r w:rsidR="00784005">
        <w:rPr>
          <w:rFonts w:ascii="Times New Roman" w:eastAsia="Calibri" w:hAnsi="Times New Roman"/>
          <w:sz w:val="28"/>
          <w:szCs w:val="28"/>
          <w:shd w:val="clear" w:color="auto" w:fill="FFFFFF"/>
          <w:lang w:val="kk-KZ" w:eastAsia="en-US"/>
        </w:rPr>
        <w:t xml:space="preserve"> </w:t>
      </w:r>
      <w:r w:rsidRPr="005608E7">
        <w:rPr>
          <w:rFonts w:ascii="Times New Roman" w:eastAsia="Calibri" w:hAnsi="Times New Roman"/>
          <w:sz w:val="28"/>
          <w:szCs w:val="28"/>
          <w:shd w:val="clear" w:color="auto" w:fill="FFFFFF"/>
          <w:lang w:val="en-US" w:eastAsia="en-US"/>
        </w:rPr>
        <w:t>ludens</w:t>
      </w:r>
      <w:r w:rsidR="00784005">
        <w:rPr>
          <w:rFonts w:ascii="Times New Roman" w:eastAsia="Calibri" w:hAnsi="Times New Roman"/>
          <w:sz w:val="28"/>
          <w:szCs w:val="28"/>
          <w:shd w:val="clear" w:color="auto" w:fill="FFFFFF"/>
          <w:lang w:val="kk-KZ" w:eastAsia="en-US"/>
        </w:rPr>
        <w:t>:</w:t>
      </w:r>
      <w:r w:rsidRPr="005608E7">
        <w:rPr>
          <w:rFonts w:ascii="Times New Roman" w:eastAsia="Calibri" w:hAnsi="Times New Roman"/>
          <w:sz w:val="28"/>
          <w:szCs w:val="28"/>
          <w:shd w:val="clear" w:color="auto" w:fill="FFFFFF"/>
          <w:lang w:eastAsia="en-US"/>
        </w:rPr>
        <w:t xml:space="preserve"> </w:t>
      </w:r>
      <w:r w:rsidR="00784005" w:rsidRPr="005608E7">
        <w:rPr>
          <w:rFonts w:ascii="Times New Roman" w:eastAsia="Calibri" w:hAnsi="Times New Roman"/>
          <w:sz w:val="28"/>
          <w:szCs w:val="28"/>
          <w:shd w:val="clear" w:color="auto" w:fill="FFFFFF"/>
        </w:rPr>
        <w:t xml:space="preserve">статьи </w:t>
      </w:r>
      <w:r w:rsidR="00784005">
        <w:rPr>
          <w:rFonts w:ascii="Times New Roman" w:eastAsia="Calibri" w:hAnsi="Times New Roman"/>
          <w:sz w:val="28"/>
          <w:szCs w:val="28"/>
          <w:shd w:val="clear" w:color="auto" w:fill="FFFFFF"/>
          <w:lang w:val="kk-KZ"/>
        </w:rPr>
        <w:t xml:space="preserve">по </w:t>
      </w:r>
      <w:r w:rsidRPr="005608E7">
        <w:rPr>
          <w:rFonts w:ascii="Times New Roman" w:eastAsia="Calibri" w:hAnsi="Times New Roman"/>
          <w:sz w:val="28"/>
          <w:szCs w:val="28"/>
          <w:shd w:val="clear" w:color="auto" w:fill="FFFFFF"/>
        </w:rPr>
        <w:t xml:space="preserve">истории культуры. </w:t>
      </w:r>
      <w:r w:rsidR="00784005">
        <w:rPr>
          <w:rFonts w:ascii="Times New Roman" w:eastAsia="Calibri" w:hAnsi="Times New Roman"/>
          <w:sz w:val="28"/>
          <w:szCs w:val="28"/>
          <w:shd w:val="clear" w:color="auto" w:fill="FFFFFF"/>
          <w:lang w:val="kk-KZ"/>
        </w:rPr>
        <w:t xml:space="preserve">– </w:t>
      </w:r>
      <w:r w:rsidRPr="005608E7">
        <w:rPr>
          <w:rFonts w:ascii="Times New Roman" w:eastAsia="Calibri" w:hAnsi="Times New Roman"/>
          <w:sz w:val="28"/>
          <w:szCs w:val="28"/>
          <w:shd w:val="clear" w:color="auto" w:fill="FFFFFF"/>
        </w:rPr>
        <w:t>М</w:t>
      </w:r>
      <w:r w:rsidR="00784005">
        <w:rPr>
          <w:rFonts w:ascii="Times New Roman" w:eastAsia="Calibri" w:hAnsi="Times New Roman"/>
          <w:sz w:val="28"/>
          <w:szCs w:val="28"/>
          <w:shd w:val="clear" w:color="auto" w:fill="FFFFFF"/>
          <w:lang w:val="kk-KZ"/>
        </w:rPr>
        <w:t>.</w:t>
      </w:r>
      <w:r w:rsidRPr="005608E7">
        <w:rPr>
          <w:rFonts w:ascii="Times New Roman" w:eastAsia="Calibri" w:hAnsi="Times New Roman"/>
          <w:sz w:val="28"/>
          <w:szCs w:val="28"/>
          <w:shd w:val="clear" w:color="auto" w:fill="FFFFFF"/>
        </w:rPr>
        <w:t>, 1997</w:t>
      </w:r>
      <w:r w:rsidR="00784005">
        <w:rPr>
          <w:rFonts w:ascii="Times New Roman" w:eastAsia="Calibri" w:hAnsi="Times New Roman"/>
          <w:sz w:val="28"/>
          <w:szCs w:val="28"/>
          <w:shd w:val="clear" w:color="auto" w:fill="FFFFFF"/>
          <w:lang w:val="kk-KZ"/>
        </w:rPr>
        <w:t xml:space="preserve">. </w:t>
      </w:r>
      <w:r w:rsidR="00784005">
        <w:rPr>
          <w:rFonts w:ascii="Times New Roman" w:eastAsia="Calibri" w:hAnsi="Times New Roman"/>
          <w:sz w:val="28"/>
          <w:szCs w:val="28"/>
          <w:shd w:val="clear" w:color="auto" w:fill="FFFFFF"/>
        </w:rPr>
        <w:t>–</w:t>
      </w:r>
      <w:r w:rsidR="00784005">
        <w:rPr>
          <w:rFonts w:ascii="Times New Roman" w:eastAsia="Calibri" w:hAnsi="Times New Roman"/>
          <w:sz w:val="28"/>
          <w:szCs w:val="28"/>
          <w:shd w:val="clear" w:color="auto" w:fill="FFFFFF"/>
          <w:lang w:val="kk-KZ"/>
        </w:rPr>
        <w:t xml:space="preserve"> </w:t>
      </w:r>
      <w:r w:rsidRPr="005608E7">
        <w:rPr>
          <w:rFonts w:ascii="Times New Roman" w:eastAsia="Calibri" w:hAnsi="Times New Roman"/>
          <w:sz w:val="28"/>
          <w:szCs w:val="28"/>
          <w:shd w:val="clear" w:color="auto" w:fill="FFFFFF"/>
        </w:rPr>
        <w:t>412 с.</w:t>
      </w:r>
    </w:p>
    <w:p w:rsidR="008C5144" w:rsidRPr="005608E7" w:rsidRDefault="008C5144" w:rsidP="00784005">
      <w:pPr>
        <w:tabs>
          <w:tab w:val="left" w:pos="736"/>
        </w:tabs>
        <w:spacing w:after="0" w:line="240" w:lineRule="auto"/>
        <w:ind w:firstLine="709"/>
        <w:jc w:val="both"/>
        <w:rPr>
          <w:rFonts w:ascii="Times New Roman" w:eastAsia="Calibri" w:hAnsi="Times New Roman"/>
          <w:sz w:val="28"/>
          <w:szCs w:val="28"/>
        </w:rPr>
      </w:pPr>
      <w:r w:rsidRPr="005608E7">
        <w:rPr>
          <w:rFonts w:ascii="Times New Roman" w:hAnsi="Times New Roman"/>
          <w:sz w:val="28"/>
          <w:szCs w:val="28"/>
          <w:lang w:val="kk-KZ"/>
        </w:rPr>
        <w:t xml:space="preserve">59 Южакова Н.С. </w:t>
      </w:r>
      <w:r w:rsidRPr="005608E7">
        <w:rPr>
          <w:rFonts w:ascii="Times New Roman" w:hAnsi="Times New Roman"/>
          <w:sz w:val="28"/>
          <w:szCs w:val="28"/>
        </w:rPr>
        <w:t>Большая энциклопедия: словарь общедоступных сведений по всем</w:t>
      </w:r>
      <w:r w:rsidR="007E30DA">
        <w:rPr>
          <w:rFonts w:ascii="Times New Roman" w:hAnsi="Times New Roman"/>
          <w:sz w:val="28"/>
          <w:szCs w:val="28"/>
          <w:lang w:val="kk-KZ"/>
        </w:rPr>
        <w:t xml:space="preserve"> </w:t>
      </w:r>
      <w:r w:rsidRPr="005608E7">
        <w:rPr>
          <w:rFonts w:ascii="Times New Roman" w:hAnsi="Times New Roman"/>
          <w:sz w:val="28"/>
          <w:szCs w:val="28"/>
        </w:rPr>
        <w:t>отраслям знания</w:t>
      </w:r>
      <w:r w:rsidR="007E30DA">
        <w:rPr>
          <w:rFonts w:ascii="Times New Roman" w:hAnsi="Times New Roman"/>
          <w:sz w:val="28"/>
          <w:szCs w:val="28"/>
          <w:lang w:val="kk-KZ"/>
        </w:rPr>
        <w:t>. – СПб., 1900. – Т. 1. – 800 с.</w:t>
      </w:r>
    </w:p>
    <w:p w:rsidR="008C5144" w:rsidRPr="005608E7" w:rsidRDefault="008C5144" w:rsidP="00784005">
      <w:pPr>
        <w:spacing w:after="0" w:line="240" w:lineRule="auto"/>
        <w:ind w:firstLine="709"/>
        <w:jc w:val="both"/>
        <w:rPr>
          <w:rFonts w:ascii="Times New Roman" w:hAnsi="Times New Roman"/>
          <w:sz w:val="28"/>
          <w:szCs w:val="28"/>
        </w:rPr>
      </w:pPr>
      <w:r w:rsidRPr="005608E7">
        <w:rPr>
          <w:rFonts w:ascii="Times New Roman" w:hAnsi="Times New Roman"/>
          <w:sz w:val="28"/>
          <w:szCs w:val="28"/>
          <w:lang w:val="kk-KZ"/>
        </w:rPr>
        <w:t>60</w:t>
      </w:r>
      <w:r w:rsidRPr="005608E7">
        <w:rPr>
          <w:rFonts w:ascii="Times New Roman" w:eastAsia="Calibri" w:hAnsi="Times New Roman"/>
          <w:sz w:val="28"/>
          <w:szCs w:val="28"/>
          <w:shd w:val="clear" w:color="auto" w:fill="FFFFFF"/>
        </w:rPr>
        <w:t xml:space="preserve"> Даль В.И. Толковый словарь живого великорусского языка</w:t>
      </w:r>
      <w:r w:rsidR="007E30DA">
        <w:rPr>
          <w:rFonts w:ascii="Times New Roman" w:eastAsia="Calibri" w:hAnsi="Times New Roman"/>
          <w:sz w:val="28"/>
          <w:szCs w:val="28"/>
          <w:shd w:val="clear" w:color="auto" w:fill="FFFFFF"/>
          <w:lang w:val="kk-KZ"/>
        </w:rPr>
        <w:t>:</w:t>
      </w:r>
      <w:r w:rsidRPr="005608E7">
        <w:rPr>
          <w:rFonts w:ascii="Times New Roman" w:eastAsia="Calibri" w:hAnsi="Times New Roman"/>
          <w:sz w:val="28"/>
          <w:szCs w:val="28"/>
          <w:shd w:val="clear" w:color="auto" w:fill="FFFFFF"/>
        </w:rPr>
        <w:t xml:space="preserve"> </w:t>
      </w:r>
      <w:r w:rsidR="007E30DA" w:rsidRPr="005608E7">
        <w:rPr>
          <w:rFonts w:ascii="Times New Roman" w:eastAsia="Calibri" w:hAnsi="Times New Roman"/>
          <w:sz w:val="28"/>
          <w:szCs w:val="28"/>
          <w:shd w:val="clear" w:color="auto" w:fill="FFFFFF"/>
        </w:rPr>
        <w:t xml:space="preserve">в </w:t>
      </w:r>
      <w:r w:rsidRPr="005608E7">
        <w:rPr>
          <w:rFonts w:ascii="Times New Roman" w:eastAsia="Calibri" w:hAnsi="Times New Roman"/>
          <w:sz w:val="28"/>
          <w:szCs w:val="28"/>
          <w:shd w:val="clear" w:color="auto" w:fill="FFFFFF"/>
        </w:rPr>
        <w:t xml:space="preserve">4 т. </w:t>
      </w:r>
      <w:r w:rsidR="007E30DA">
        <w:rPr>
          <w:rFonts w:ascii="Times New Roman" w:eastAsia="Calibri" w:hAnsi="Times New Roman"/>
          <w:sz w:val="28"/>
          <w:szCs w:val="28"/>
          <w:shd w:val="clear" w:color="auto" w:fill="FFFFFF"/>
          <w:lang w:val="kk-KZ"/>
        </w:rPr>
        <w:t xml:space="preserve">– </w:t>
      </w:r>
      <w:r w:rsidRPr="005608E7">
        <w:rPr>
          <w:rFonts w:ascii="Times New Roman" w:eastAsia="Calibri" w:hAnsi="Times New Roman"/>
          <w:sz w:val="28"/>
          <w:szCs w:val="28"/>
          <w:shd w:val="clear" w:color="auto" w:fill="FFFFFF"/>
        </w:rPr>
        <w:t>М., 1994</w:t>
      </w:r>
      <w:r w:rsidR="007E30DA">
        <w:rPr>
          <w:rFonts w:ascii="Times New Roman" w:eastAsia="Calibri" w:hAnsi="Times New Roman"/>
          <w:sz w:val="28"/>
          <w:szCs w:val="28"/>
          <w:shd w:val="clear" w:color="auto" w:fill="FFFFFF"/>
          <w:lang w:val="kk-KZ"/>
        </w:rPr>
        <w:t xml:space="preserve">. – Т. 1. </w:t>
      </w:r>
      <w:r w:rsidR="007E30DA">
        <w:rPr>
          <w:rFonts w:ascii="Times New Roman" w:eastAsia="Calibri" w:hAnsi="Times New Roman"/>
          <w:sz w:val="28"/>
          <w:szCs w:val="28"/>
          <w:shd w:val="clear" w:color="auto" w:fill="FFFFFF"/>
        </w:rPr>
        <w:t>–</w:t>
      </w:r>
      <w:r w:rsidR="007E30DA">
        <w:rPr>
          <w:rFonts w:ascii="Times New Roman" w:eastAsia="Calibri" w:hAnsi="Times New Roman"/>
          <w:sz w:val="28"/>
          <w:szCs w:val="28"/>
          <w:shd w:val="clear" w:color="auto" w:fill="FFFFFF"/>
          <w:lang w:val="kk-KZ"/>
        </w:rPr>
        <w:t xml:space="preserve"> </w:t>
      </w:r>
      <w:r w:rsidRPr="005608E7">
        <w:rPr>
          <w:rFonts w:ascii="Times New Roman" w:eastAsia="Calibri" w:hAnsi="Times New Roman"/>
          <w:sz w:val="28"/>
          <w:szCs w:val="28"/>
          <w:shd w:val="clear" w:color="auto" w:fill="FFFFFF"/>
        </w:rPr>
        <w:t>549 с.</w:t>
      </w:r>
    </w:p>
    <w:p w:rsidR="008C5144" w:rsidRPr="007E30DA"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61</w:t>
      </w:r>
      <w:r w:rsidRPr="005608E7">
        <w:rPr>
          <w:rFonts w:ascii="Times New Roman" w:eastAsia="Calibri" w:hAnsi="Times New Roman"/>
          <w:sz w:val="28"/>
          <w:szCs w:val="28"/>
          <w:shd w:val="clear" w:color="auto" w:fill="FFFFFF"/>
        </w:rPr>
        <w:t xml:space="preserve"> Лопухова Т</w:t>
      </w:r>
      <w:r w:rsidR="007E30DA">
        <w:rPr>
          <w:rFonts w:ascii="Times New Roman" w:eastAsia="Calibri" w:hAnsi="Times New Roman"/>
          <w:sz w:val="28"/>
          <w:szCs w:val="28"/>
          <w:shd w:val="clear" w:color="auto" w:fill="FFFFFF"/>
          <w:lang w:val="kk-KZ"/>
        </w:rPr>
        <w:t>.</w:t>
      </w:r>
      <w:r w:rsidRPr="005608E7">
        <w:rPr>
          <w:rFonts w:ascii="Times New Roman" w:eastAsia="Calibri" w:hAnsi="Times New Roman"/>
          <w:sz w:val="28"/>
          <w:szCs w:val="28"/>
          <w:shd w:val="clear" w:color="auto" w:fill="FFFFFF"/>
        </w:rPr>
        <w:t>В. Дидактические условия формирования познавательного интереса студентов тех</w:t>
      </w:r>
      <w:r w:rsidR="007E30DA">
        <w:rPr>
          <w:rFonts w:ascii="Times New Roman" w:eastAsia="Calibri" w:hAnsi="Times New Roman"/>
          <w:sz w:val="28"/>
          <w:szCs w:val="28"/>
          <w:shd w:val="clear" w:color="auto" w:fill="FFFFFF"/>
          <w:lang w:val="kk-KZ"/>
        </w:rPr>
        <w:t>нических</w:t>
      </w:r>
      <w:r w:rsidRPr="005608E7">
        <w:rPr>
          <w:rFonts w:ascii="Times New Roman" w:eastAsia="Calibri" w:hAnsi="Times New Roman"/>
          <w:sz w:val="28"/>
          <w:szCs w:val="28"/>
          <w:shd w:val="clear" w:color="auto" w:fill="FFFFFF"/>
        </w:rPr>
        <w:t xml:space="preserve"> </w:t>
      </w:r>
      <w:r w:rsidR="007E30DA" w:rsidRPr="005608E7">
        <w:rPr>
          <w:rFonts w:ascii="Times New Roman" w:eastAsia="Calibri" w:hAnsi="Times New Roman"/>
          <w:sz w:val="28"/>
          <w:szCs w:val="28"/>
          <w:shd w:val="clear" w:color="auto" w:fill="FFFFFF"/>
        </w:rPr>
        <w:t xml:space="preserve">ВУЗов </w:t>
      </w:r>
      <w:r w:rsidRPr="005608E7">
        <w:rPr>
          <w:rFonts w:ascii="Times New Roman" w:eastAsia="Calibri" w:hAnsi="Times New Roman"/>
          <w:sz w:val="28"/>
          <w:szCs w:val="28"/>
          <w:shd w:val="clear" w:color="auto" w:fill="FFFFFF"/>
        </w:rPr>
        <w:t>(</w:t>
      </w:r>
      <w:r w:rsidR="007E30DA">
        <w:rPr>
          <w:rFonts w:ascii="Times New Roman" w:eastAsia="Calibri" w:hAnsi="Times New Roman"/>
          <w:sz w:val="28"/>
          <w:szCs w:val="28"/>
          <w:shd w:val="clear" w:color="auto" w:fill="FFFFFF"/>
          <w:lang w:val="kk-KZ"/>
        </w:rPr>
        <w:t xml:space="preserve">на материале </w:t>
      </w:r>
      <w:r w:rsidRPr="005608E7">
        <w:rPr>
          <w:rFonts w:ascii="Times New Roman" w:eastAsia="Calibri" w:hAnsi="Times New Roman"/>
          <w:sz w:val="28"/>
          <w:szCs w:val="28"/>
          <w:shd w:val="clear" w:color="auto" w:fill="FFFFFF"/>
        </w:rPr>
        <w:t>спец</w:t>
      </w:r>
      <w:r w:rsidR="007E30DA">
        <w:rPr>
          <w:rFonts w:ascii="Times New Roman" w:eastAsia="Calibri" w:hAnsi="Times New Roman"/>
          <w:sz w:val="28"/>
          <w:szCs w:val="28"/>
          <w:shd w:val="clear" w:color="auto" w:fill="FFFFFF"/>
          <w:lang w:val="kk-KZ"/>
        </w:rPr>
        <w:t>иальных</w:t>
      </w:r>
      <w:r w:rsidRPr="005608E7">
        <w:rPr>
          <w:rFonts w:ascii="Times New Roman" w:eastAsia="Calibri" w:hAnsi="Times New Roman"/>
          <w:sz w:val="28"/>
          <w:szCs w:val="28"/>
          <w:shd w:val="clear" w:color="auto" w:fill="FFFFFF"/>
        </w:rPr>
        <w:t xml:space="preserve"> дисциплин)</w:t>
      </w:r>
      <w:r w:rsidR="007E30DA">
        <w:rPr>
          <w:rFonts w:ascii="Times New Roman" w:eastAsia="Calibri" w:hAnsi="Times New Roman"/>
          <w:sz w:val="28"/>
          <w:szCs w:val="28"/>
          <w:shd w:val="clear" w:color="auto" w:fill="FFFFFF"/>
          <w:lang w:val="kk-KZ"/>
        </w:rPr>
        <w:t>:</w:t>
      </w:r>
      <w:r w:rsidRPr="005608E7">
        <w:rPr>
          <w:rFonts w:ascii="Times New Roman" w:eastAsia="Calibri" w:hAnsi="Times New Roman"/>
          <w:sz w:val="28"/>
          <w:szCs w:val="28"/>
          <w:shd w:val="clear" w:color="auto" w:fill="FFFFFF"/>
        </w:rPr>
        <w:t xml:space="preserve"> дис. </w:t>
      </w:r>
      <w:r w:rsidR="007E30DA">
        <w:rPr>
          <w:rFonts w:ascii="Times New Roman" w:eastAsia="Calibri" w:hAnsi="Times New Roman"/>
          <w:sz w:val="28"/>
          <w:szCs w:val="28"/>
          <w:shd w:val="clear" w:color="auto" w:fill="FFFFFF"/>
          <w:lang w:val="kk-KZ"/>
        </w:rPr>
        <w:t xml:space="preserve">... </w:t>
      </w:r>
      <w:r w:rsidRPr="005608E7">
        <w:rPr>
          <w:rFonts w:ascii="Times New Roman" w:eastAsia="Calibri" w:hAnsi="Times New Roman"/>
          <w:sz w:val="28"/>
          <w:szCs w:val="28"/>
          <w:shd w:val="clear" w:color="auto" w:fill="FFFFFF"/>
        </w:rPr>
        <w:t>канд.</w:t>
      </w:r>
      <w:r w:rsidR="007E30DA">
        <w:rPr>
          <w:rFonts w:ascii="Times New Roman" w:eastAsia="Calibri" w:hAnsi="Times New Roman"/>
          <w:sz w:val="28"/>
          <w:szCs w:val="28"/>
          <w:shd w:val="clear" w:color="auto" w:fill="FFFFFF"/>
          <w:lang w:val="kk-KZ"/>
        </w:rPr>
        <w:t xml:space="preserve"> </w:t>
      </w:r>
      <w:r w:rsidRPr="005608E7">
        <w:rPr>
          <w:rFonts w:ascii="Times New Roman" w:eastAsia="Calibri" w:hAnsi="Times New Roman"/>
          <w:sz w:val="28"/>
          <w:szCs w:val="28"/>
          <w:shd w:val="clear" w:color="auto" w:fill="FFFFFF"/>
        </w:rPr>
        <w:t xml:space="preserve">пед. наук. </w:t>
      </w:r>
      <w:r w:rsidR="007E30DA">
        <w:rPr>
          <w:rFonts w:ascii="Times New Roman" w:eastAsia="Calibri" w:hAnsi="Times New Roman"/>
          <w:sz w:val="28"/>
          <w:szCs w:val="28"/>
          <w:shd w:val="clear" w:color="auto" w:fill="FFFFFF"/>
        </w:rPr>
        <w:t>–</w:t>
      </w:r>
      <w:r w:rsidRPr="005608E7">
        <w:rPr>
          <w:rFonts w:ascii="Times New Roman" w:eastAsia="Calibri" w:hAnsi="Times New Roman"/>
          <w:sz w:val="28"/>
          <w:szCs w:val="28"/>
          <w:shd w:val="clear" w:color="auto" w:fill="FFFFFF"/>
        </w:rPr>
        <w:t xml:space="preserve"> Казань, 1984.</w:t>
      </w:r>
      <w:r w:rsidR="007E30DA">
        <w:rPr>
          <w:rFonts w:ascii="Times New Roman" w:eastAsia="Calibri" w:hAnsi="Times New Roman"/>
          <w:sz w:val="28"/>
          <w:szCs w:val="28"/>
          <w:shd w:val="clear" w:color="auto" w:fill="FFFFFF"/>
          <w:lang w:val="kk-KZ"/>
        </w:rPr>
        <w:t xml:space="preserve"> – 279 с.</w:t>
      </w:r>
    </w:p>
    <w:p w:rsidR="008C5144" w:rsidRPr="007E30DA"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62</w:t>
      </w:r>
      <w:r w:rsidR="00DC4E3E">
        <w:rPr>
          <w:rFonts w:ascii="Times New Roman" w:hAnsi="Times New Roman"/>
          <w:sz w:val="28"/>
          <w:szCs w:val="28"/>
          <w:lang w:val="kk-KZ"/>
        </w:rPr>
        <w:t xml:space="preserve"> </w:t>
      </w:r>
      <w:r w:rsidR="007E30DA">
        <w:rPr>
          <w:rFonts w:ascii="Times New Roman" w:hAnsi="Times New Roman"/>
          <w:sz w:val="28"/>
          <w:szCs w:val="28"/>
          <w:lang w:val="kk-KZ"/>
        </w:rPr>
        <w:t>Айрапетянц А.Т., Альтман Я.А., Анохин П.</w:t>
      </w:r>
      <w:r w:rsidR="007E30DA" w:rsidRPr="007E30DA">
        <w:rPr>
          <w:rFonts w:ascii="Times New Roman" w:hAnsi="Times New Roman"/>
          <w:sz w:val="28"/>
          <w:szCs w:val="28"/>
          <w:lang w:val="kk-KZ"/>
        </w:rPr>
        <w:t>К. и др.</w:t>
      </w:r>
      <w:r w:rsidR="007E30DA">
        <w:rPr>
          <w:rFonts w:ascii="Times New Roman" w:hAnsi="Times New Roman"/>
          <w:sz w:val="28"/>
          <w:szCs w:val="28"/>
          <w:lang w:val="kk-KZ"/>
        </w:rPr>
        <w:t xml:space="preserve"> </w:t>
      </w:r>
      <w:r w:rsidRPr="005608E7">
        <w:rPr>
          <w:rFonts w:ascii="Times New Roman" w:eastAsia="Calibri" w:hAnsi="Times New Roman"/>
          <w:sz w:val="28"/>
          <w:szCs w:val="28"/>
          <w:shd w:val="clear" w:color="auto" w:fill="FFFFFF"/>
        </w:rPr>
        <w:t xml:space="preserve">Психологический словарь. </w:t>
      </w:r>
      <w:r w:rsidR="007E30DA">
        <w:rPr>
          <w:rFonts w:ascii="Times New Roman" w:eastAsia="Calibri" w:hAnsi="Times New Roman"/>
          <w:sz w:val="28"/>
          <w:szCs w:val="28"/>
          <w:shd w:val="clear" w:color="auto" w:fill="FFFFFF"/>
        </w:rPr>
        <w:t>–</w:t>
      </w:r>
      <w:r w:rsidR="007E30DA">
        <w:rPr>
          <w:rFonts w:ascii="Times New Roman" w:eastAsia="Calibri" w:hAnsi="Times New Roman"/>
          <w:sz w:val="28"/>
          <w:szCs w:val="28"/>
          <w:shd w:val="clear" w:color="auto" w:fill="FFFFFF"/>
          <w:lang w:val="kk-KZ"/>
        </w:rPr>
        <w:t xml:space="preserve"> </w:t>
      </w:r>
      <w:r w:rsidRPr="005608E7">
        <w:rPr>
          <w:rFonts w:ascii="Times New Roman" w:eastAsia="Calibri" w:hAnsi="Times New Roman"/>
          <w:sz w:val="28"/>
          <w:szCs w:val="28"/>
          <w:shd w:val="clear" w:color="auto" w:fill="FFFFFF"/>
        </w:rPr>
        <w:t>М., 1983.</w:t>
      </w:r>
      <w:r w:rsidR="007E30DA">
        <w:rPr>
          <w:rFonts w:ascii="Times New Roman" w:eastAsia="Calibri" w:hAnsi="Times New Roman"/>
          <w:sz w:val="28"/>
          <w:szCs w:val="28"/>
          <w:shd w:val="clear" w:color="auto" w:fill="FFFFFF"/>
          <w:lang w:val="kk-KZ"/>
        </w:rPr>
        <w:t xml:space="preserve"> – 447 с.</w:t>
      </w:r>
    </w:p>
    <w:p w:rsidR="008C5144" w:rsidRPr="007E30DA"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63</w:t>
      </w:r>
      <w:r w:rsidR="00DC4E3E">
        <w:rPr>
          <w:rFonts w:ascii="Times New Roman" w:hAnsi="Times New Roman"/>
          <w:sz w:val="28"/>
          <w:szCs w:val="28"/>
          <w:lang w:val="kk-KZ"/>
        </w:rPr>
        <w:t xml:space="preserve"> </w:t>
      </w:r>
      <w:r w:rsidRPr="005608E7">
        <w:rPr>
          <w:rFonts w:ascii="Times New Roman" w:eastAsia="Calibri" w:hAnsi="Times New Roman"/>
          <w:sz w:val="28"/>
          <w:szCs w:val="28"/>
          <w:shd w:val="clear" w:color="auto" w:fill="FFFFFF"/>
        </w:rPr>
        <w:t>Советский энциклопедический словарь</w:t>
      </w:r>
      <w:r w:rsidR="007E30DA">
        <w:rPr>
          <w:rFonts w:ascii="Times New Roman" w:eastAsia="Calibri" w:hAnsi="Times New Roman"/>
          <w:sz w:val="28"/>
          <w:szCs w:val="28"/>
          <w:shd w:val="clear" w:color="auto" w:fill="FFFFFF"/>
          <w:lang w:val="kk-KZ"/>
        </w:rPr>
        <w:t xml:space="preserve"> / под ред. А.М. Прохорова. – Изд. 4-е, испр. и доп.</w:t>
      </w:r>
      <w:r w:rsidRPr="005608E7">
        <w:rPr>
          <w:rFonts w:ascii="Times New Roman" w:eastAsia="Calibri" w:hAnsi="Times New Roman"/>
          <w:sz w:val="28"/>
          <w:szCs w:val="28"/>
          <w:shd w:val="clear" w:color="auto" w:fill="FFFFFF"/>
        </w:rPr>
        <w:t xml:space="preserve"> </w:t>
      </w:r>
      <w:r w:rsidR="007E30DA">
        <w:rPr>
          <w:rFonts w:ascii="Times New Roman" w:eastAsia="Calibri" w:hAnsi="Times New Roman"/>
          <w:sz w:val="28"/>
          <w:szCs w:val="28"/>
          <w:shd w:val="clear" w:color="auto" w:fill="FFFFFF"/>
          <w:lang w:val="kk-KZ"/>
        </w:rPr>
        <w:t xml:space="preserve">– </w:t>
      </w:r>
      <w:r w:rsidRPr="005608E7">
        <w:rPr>
          <w:rFonts w:ascii="Times New Roman" w:eastAsia="Calibri" w:hAnsi="Times New Roman"/>
          <w:sz w:val="28"/>
          <w:szCs w:val="28"/>
          <w:shd w:val="clear" w:color="auto" w:fill="FFFFFF"/>
        </w:rPr>
        <w:t>М.: Сов.</w:t>
      </w:r>
      <w:r w:rsidR="007E30DA">
        <w:rPr>
          <w:rFonts w:ascii="Times New Roman" w:eastAsia="Calibri" w:hAnsi="Times New Roman"/>
          <w:sz w:val="28"/>
          <w:szCs w:val="28"/>
          <w:shd w:val="clear" w:color="auto" w:fill="FFFFFF"/>
          <w:lang w:val="kk-KZ"/>
        </w:rPr>
        <w:t xml:space="preserve"> </w:t>
      </w:r>
      <w:r w:rsidRPr="005608E7">
        <w:rPr>
          <w:rFonts w:ascii="Times New Roman" w:eastAsia="Calibri" w:hAnsi="Times New Roman"/>
          <w:sz w:val="28"/>
          <w:szCs w:val="28"/>
          <w:shd w:val="clear" w:color="auto" w:fill="FFFFFF"/>
        </w:rPr>
        <w:t>энциклопедия, 198</w:t>
      </w:r>
      <w:r w:rsidR="007E30DA">
        <w:rPr>
          <w:rFonts w:ascii="Times New Roman" w:eastAsia="Calibri" w:hAnsi="Times New Roman"/>
          <w:sz w:val="28"/>
          <w:szCs w:val="28"/>
          <w:shd w:val="clear" w:color="auto" w:fill="FFFFFF"/>
          <w:lang w:val="kk-KZ"/>
        </w:rPr>
        <w:t>9</w:t>
      </w:r>
      <w:r w:rsidRPr="005608E7">
        <w:rPr>
          <w:rFonts w:ascii="Times New Roman" w:eastAsia="Calibri" w:hAnsi="Times New Roman"/>
          <w:sz w:val="28"/>
          <w:szCs w:val="28"/>
          <w:shd w:val="clear" w:color="auto" w:fill="FFFFFF"/>
        </w:rPr>
        <w:t>.</w:t>
      </w:r>
      <w:r w:rsidR="007E30DA">
        <w:rPr>
          <w:rFonts w:ascii="Times New Roman" w:eastAsia="Calibri" w:hAnsi="Times New Roman"/>
          <w:sz w:val="28"/>
          <w:szCs w:val="28"/>
          <w:shd w:val="clear" w:color="auto" w:fill="FFFFFF"/>
          <w:lang w:val="kk-KZ"/>
        </w:rPr>
        <w:t xml:space="preserve"> – 1633 с.</w:t>
      </w:r>
    </w:p>
    <w:p w:rsidR="008C5144" w:rsidRPr="00BA6515"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rPr>
        <w:t>64</w:t>
      </w:r>
      <w:r w:rsidR="00DC4E3E">
        <w:rPr>
          <w:rFonts w:ascii="Times New Roman" w:hAnsi="Times New Roman"/>
          <w:sz w:val="28"/>
          <w:szCs w:val="28"/>
          <w:lang w:val="kk-KZ"/>
        </w:rPr>
        <w:t xml:space="preserve"> </w:t>
      </w:r>
      <w:r w:rsidRPr="005608E7">
        <w:rPr>
          <w:rFonts w:ascii="Times New Roman" w:eastAsia="Calibri" w:hAnsi="Times New Roman"/>
          <w:sz w:val="28"/>
          <w:szCs w:val="28"/>
          <w:shd w:val="clear" w:color="auto" w:fill="FFFFFF"/>
        </w:rPr>
        <w:t xml:space="preserve">Лесгафт П.Ф. Собрание педагогических сочинений. </w:t>
      </w:r>
      <w:r w:rsidR="00BA6515">
        <w:rPr>
          <w:rFonts w:ascii="Times New Roman" w:eastAsia="Calibri" w:hAnsi="Times New Roman"/>
          <w:sz w:val="28"/>
          <w:szCs w:val="28"/>
          <w:shd w:val="clear" w:color="auto" w:fill="FFFFFF"/>
          <w:lang w:val="kk-KZ"/>
        </w:rPr>
        <w:t xml:space="preserve">– </w:t>
      </w:r>
      <w:r w:rsidRPr="005608E7">
        <w:rPr>
          <w:rFonts w:ascii="Times New Roman" w:eastAsia="Calibri" w:hAnsi="Times New Roman"/>
          <w:sz w:val="28"/>
          <w:szCs w:val="28"/>
          <w:shd w:val="clear" w:color="auto" w:fill="FFFFFF"/>
        </w:rPr>
        <w:t>М</w:t>
      </w:r>
      <w:r w:rsidR="00BA6515">
        <w:rPr>
          <w:rFonts w:ascii="Times New Roman" w:eastAsia="Calibri" w:hAnsi="Times New Roman"/>
          <w:sz w:val="28"/>
          <w:szCs w:val="28"/>
          <w:shd w:val="clear" w:color="auto" w:fill="FFFFFF"/>
          <w:lang w:val="kk-KZ"/>
        </w:rPr>
        <w:t>.</w:t>
      </w:r>
      <w:r w:rsidRPr="005608E7">
        <w:rPr>
          <w:rFonts w:ascii="Times New Roman" w:eastAsia="Calibri" w:hAnsi="Times New Roman"/>
          <w:sz w:val="28"/>
          <w:szCs w:val="28"/>
          <w:shd w:val="clear" w:color="auto" w:fill="FFFFFF"/>
        </w:rPr>
        <w:t>, 1951.</w:t>
      </w:r>
      <w:r w:rsidR="00BA6515">
        <w:rPr>
          <w:rFonts w:ascii="Times New Roman" w:eastAsia="Calibri" w:hAnsi="Times New Roman"/>
          <w:sz w:val="28"/>
          <w:szCs w:val="28"/>
          <w:shd w:val="clear" w:color="auto" w:fill="FFFFFF"/>
          <w:lang w:val="kk-KZ"/>
        </w:rPr>
        <w:t xml:space="preserve"> – Т. 1. – 441 с.</w:t>
      </w:r>
    </w:p>
    <w:p w:rsidR="008C5144" w:rsidRPr="00BA6515"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rPr>
        <w:t>65</w:t>
      </w:r>
      <w:r w:rsidR="00DC4E3E">
        <w:rPr>
          <w:rFonts w:ascii="Times New Roman" w:hAnsi="Times New Roman"/>
          <w:sz w:val="28"/>
          <w:szCs w:val="28"/>
          <w:lang w:val="kk-KZ"/>
        </w:rPr>
        <w:t xml:space="preserve"> </w:t>
      </w:r>
      <w:r w:rsidRPr="005608E7">
        <w:rPr>
          <w:rFonts w:ascii="Times New Roman" w:eastAsia="Calibri" w:hAnsi="Times New Roman"/>
          <w:sz w:val="28"/>
          <w:szCs w:val="28"/>
          <w:shd w:val="clear" w:color="auto" w:fill="FFFFFF"/>
        </w:rPr>
        <w:t>Гроос К. Душевная жизнь ребенка</w:t>
      </w:r>
      <w:r w:rsidR="00BA6515">
        <w:rPr>
          <w:rFonts w:ascii="Times New Roman" w:eastAsia="Calibri" w:hAnsi="Times New Roman"/>
          <w:sz w:val="28"/>
          <w:szCs w:val="28"/>
          <w:shd w:val="clear" w:color="auto" w:fill="FFFFFF"/>
          <w:lang w:val="kk-KZ"/>
        </w:rPr>
        <w:t>: избр. лекции.</w:t>
      </w:r>
      <w:r w:rsidRPr="005608E7">
        <w:rPr>
          <w:rFonts w:ascii="Times New Roman" w:eastAsia="Calibri" w:hAnsi="Times New Roman"/>
          <w:sz w:val="28"/>
          <w:szCs w:val="28"/>
          <w:shd w:val="clear" w:color="auto" w:fill="FFFFFF"/>
        </w:rPr>
        <w:t xml:space="preserve"> </w:t>
      </w:r>
      <w:r w:rsidR="00BA6515">
        <w:rPr>
          <w:rFonts w:ascii="Times New Roman" w:eastAsia="Calibri" w:hAnsi="Times New Roman"/>
          <w:sz w:val="28"/>
          <w:szCs w:val="28"/>
          <w:shd w:val="clear" w:color="auto" w:fill="FFFFFF"/>
          <w:lang w:val="kk-KZ"/>
        </w:rPr>
        <w:t xml:space="preserve">– </w:t>
      </w:r>
      <w:r w:rsidRPr="005608E7">
        <w:rPr>
          <w:rFonts w:ascii="Times New Roman" w:eastAsia="Calibri" w:hAnsi="Times New Roman"/>
          <w:sz w:val="28"/>
          <w:szCs w:val="28"/>
          <w:shd w:val="clear" w:color="auto" w:fill="FFFFFF"/>
        </w:rPr>
        <w:t>К</w:t>
      </w:r>
      <w:r w:rsidR="00BA6515">
        <w:rPr>
          <w:rFonts w:ascii="Times New Roman" w:eastAsia="Calibri" w:hAnsi="Times New Roman"/>
          <w:sz w:val="28"/>
          <w:szCs w:val="28"/>
          <w:shd w:val="clear" w:color="auto" w:fill="FFFFFF"/>
          <w:lang w:val="kk-KZ"/>
        </w:rPr>
        <w:t>иев</w:t>
      </w:r>
      <w:r w:rsidRPr="005608E7">
        <w:rPr>
          <w:rFonts w:ascii="Times New Roman" w:eastAsia="Calibri" w:hAnsi="Times New Roman"/>
          <w:sz w:val="28"/>
          <w:szCs w:val="28"/>
          <w:shd w:val="clear" w:color="auto" w:fill="FFFFFF"/>
        </w:rPr>
        <w:t>, 1916.</w:t>
      </w:r>
      <w:r w:rsidR="00BA6515">
        <w:rPr>
          <w:rFonts w:ascii="Times New Roman" w:eastAsia="Calibri" w:hAnsi="Times New Roman"/>
          <w:sz w:val="28"/>
          <w:szCs w:val="28"/>
          <w:shd w:val="clear" w:color="auto" w:fill="FFFFFF"/>
          <w:lang w:val="kk-KZ"/>
        </w:rPr>
        <w:t xml:space="preserve"> – 242 с.</w:t>
      </w:r>
    </w:p>
    <w:p w:rsidR="008C5144" w:rsidRPr="005608E7"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66</w:t>
      </w:r>
      <w:r w:rsidR="00DC4E3E">
        <w:rPr>
          <w:rFonts w:ascii="Times New Roman" w:hAnsi="Times New Roman"/>
          <w:sz w:val="28"/>
          <w:szCs w:val="28"/>
          <w:lang w:val="kk-KZ"/>
        </w:rPr>
        <w:t xml:space="preserve"> </w:t>
      </w:r>
      <w:r w:rsidRPr="005608E7">
        <w:rPr>
          <w:rFonts w:ascii="Times New Roman" w:eastAsia="Calibri" w:hAnsi="Times New Roman"/>
          <w:sz w:val="28"/>
          <w:szCs w:val="28"/>
          <w:shd w:val="clear" w:color="auto" w:fill="FFFFFF"/>
        </w:rPr>
        <w:t>Большая советская энциклопедия</w:t>
      </w:r>
      <w:r w:rsidR="00BA6515">
        <w:rPr>
          <w:rFonts w:ascii="Times New Roman" w:eastAsia="Calibri" w:hAnsi="Times New Roman"/>
          <w:sz w:val="28"/>
          <w:szCs w:val="28"/>
          <w:shd w:val="clear" w:color="auto" w:fill="FFFFFF"/>
          <w:lang w:val="kk-KZ"/>
        </w:rPr>
        <w:t>: в 30 т. / под ред. А.М. Прохорова.</w:t>
      </w:r>
      <w:r w:rsidRPr="005608E7">
        <w:rPr>
          <w:rFonts w:ascii="Times New Roman" w:eastAsia="Calibri" w:hAnsi="Times New Roman"/>
          <w:sz w:val="28"/>
          <w:szCs w:val="28"/>
          <w:shd w:val="clear" w:color="auto" w:fill="FFFFFF"/>
        </w:rPr>
        <w:t xml:space="preserve"> </w:t>
      </w:r>
      <w:r w:rsidR="00BA6515">
        <w:rPr>
          <w:rFonts w:ascii="Times New Roman" w:eastAsia="Calibri" w:hAnsi="Times New Roman"/>
          <w:sz w:val="28"/>
          <w:szCs w:val="28"/>
          <w:shd w:val="clear" w:color="auto" w:fill="FFFFFF"/>
          <w:lang w:val="kk-KZ"/>
        </w:rPr>
        <w:t xml:space="preserve">– </w:t>
      </w:r>
      <w:r w:rsidRPr="005608E7">
        <w:rPr>
          <w:rFonts w:ascii="Times New Roman" w:eastAsia="Calibri" w:hAnsi="Times New Roman"/>
          <w:sz w:val="28"/>
          <w:szCs w:val="28"/>
          <w:shd w:val="clear" w:color="auto" w:fill="FFFFFF"/>
        </w:rPr>
        <w:t>М.: Советская энциклопедия</w:t>
      </w:r>
      <w:r w:rsidR="00BA6515">
        <w:rPr>
          <w:rFonts w:ascii="Times New Roman" w:eastAsia="Calibri" w:hAnsi="Times New Roman"/>
          <w:sz w:val="28"/>
          <w:szCs w:val="28"/>
          <w:shd w:val="clear" w:color="auto" w:fill="FFFFFF"/>
          <w:lang w:val="kk-KZ"/>
        </w:rPr>
        <w:t xml:space="preserve">, </w:t>
      </w:r>
      <w:r w:rsidRPr="005608E7">
        <w:rPr>
          <w:rFonts w:ascii="Times New Roman" w:eastAsia="Calibri" w:hAnsi="Times New Roman"/>
          <w:sz w:val="28"/>
          <w:szCs w:val="28"/>
          <w:shd w:val="clear" w:color="auto" w:fill="FFFFFF"/>
        </w:rPr>
        <w:t>19</w:t>
      </w:r>
      <w:r w:rsidR="00BA6515">
        <w:rPr>
          <w:rFonts w:ascii="Times New Roman" w:eastAsia="Calibri" w:hAnsi="Times New Roman"/>
          <w:sz w:val="28"/>
          <w:szCs w:val="28"/>
          <w:shd w:val="clear" w:color="auto" w:fill="FFFFFF"/>
          <w:lang w:val="kk-KZ"/>
        </w:rPr>
        <w:t>78. – Т. 30. – 631 с.</w:t>
      </w:r>
    </w:p>
    <w:p w:rsidR="008C5144" w:rsidRPr="005608E7"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67</w:t>
      </w:r>
      <w:r w:rsidR="00DC4E3E">
        <w:rPr>
          <w:rFonts w:ascii="Times New Roman" w:hAnsi="Times New Roman"/>
          <w:sz w:val="28"/>
          <w:szCs w:val="28"/>
          <w:lang w:val="kk-KZ"/>
        </w:rPr>
        <w:t xml:space="preserve"> </w:t>
      </w:r>
      <w:r w:rsidRPr="005608E7">
        <w:rPr>
          <w:rFonts w:ascii="Times New Roman" w:eastAsia="Calibri" w:hAnsi="Times New Roman"/>
          <w:sz w:val="28"/>
          <w:szCs w:val="28"/>
          <w:shd w:val="clear" w:color="auto" w:fill="FFFFFF"/>
        </w:rPr>
        <w:t xml:space="preserve">Шацкий С.Т. Школа для детей и дети для школы. </w:t>
      </w:r>
      <w:r w:rsidR="00BA6515">
        <w:rPr>
          <w:rFonts w:ascii="Times New Roman" w:eastAsia="Calibri" w:hAnsi="Times New Roman"/>
          <w:sz w:val="28"/>
          <w:szCs w:val="28"/>
          <w:shd w:val="clear" w:color="auto" w:fill="FFFFFF"/>
        </w:rPr>
        <w:t>–</w:t>
      </w:r>
      <w:r w:rsidRPr="005608E7">
        <w:rPr>
          <w:rFonts w:ascii="Times New Roman" w:eastAsia="Calibri" w:hAnsi="Times New Roman"/>
          <w:sz w:val="28"/>
          <w:szCs w:val="28"/>
          <w:shd w:val="clear" w:color="auto" w:fill="FFFFFF"/>
        </w:rPr>
        <w:t xml:space="preserve"> М.: Просвещение, 1964</w:t>
      </w:r>
      <w:r w:rsidR="00BA6515">
        <w:rPr>
          <w:rFonts w:ascii="Times New Roman" w:eastAsia="Calibri" w:hAnsi="Times New Roman"/>
          <w:sz w:val="28"/>
          <w:szCs w:val="28"/>
          <w:shd w:val="clear" w:color="auto" w:fill="FFFFFF"/>
          <w:lang w:val="kk-KZ"/>
        </w:rPr>
        <w:t>.</w:t>
      </w:r>
      <w:r w:rsidRPr="005608E7">
        <w:rPr>
          <w:rFonts w:ascii="Times New Roman" w:eastAsia="Calibri" w:hAnsi="Times New Roman"/>
          <w:sz w:val="28"/>
          <w:szCs w:val="28"/>
          <w:shd w:val="clear" w:color="auto" w:fill="FFFFFF"/>
        </w:rPr>
        <w:t xml:space="preserve"> – 476 с.</w:t>
      </w:r>
    </w:p>
    <w:p w:rsidR="008C5144" w:rsidRPr="005608E7"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rPr>
        <w:t>68</w:t>
      </w:r>
      <w:r w:rsidR="00DC4E3E">
        <w:rPr>
          <w:rFonts w:ascii="Times New Roman" w:hAnsi="Times New Roman"/>
          <w:sz w:val="28"/>
          <w:szCs w:val="28"/>
          <w:lang w:val="kk-KZ"/>
        </w:rPr>
        <w:t xml:space="preserve"> </w:t>
      </w:r>
      <w:r w:rsidRPr="005608E7">
        <w:rPr>
          <w:rFonts w:ascii="Times New Roman" w:eastAsia="Calibri" w:hAnsi="Times New Roman"/>
          <w:sz w:val="28"/>
          <w:szCs w:val="28"/>
          <w:shd w:val="clear" w:color="auto" w:fill="FFFFFF"/>
        </w:rPr>
        <w:t xml:space="preserve">Сухомлинский В.А. Сердце отдаю детям. </w:t>
      </w:r>
      <w:r w:rsidR="00BA6515">
        <w:rPr>
          <w:rFonts w:ascii="Times New Roman" w:eastAsia="Calibri" w:hAnsi="Times New Roman"/>
          <w:sz w:val="28"/>
          <w:szCs w:val="28"/>
          <w:shd w:val="clear" w:color="auto" w:fill="FFFFFF"/>
          <w:lang w:val="kk-KZ"/>
        </w:rPr>
        <w:t xml:space="preserve">– </w:t>
      </w:r>
      <w:r w:rsidRPr="005608E7">
        <w:rPr>
          <w:rFonts w:ascii="Times New Roman" w:eastAsia="Calibri" w:hAnsi="Times New Roman"/>
          <w:sz w:val="28"/>
          <w:szCs w:val="28"/>
          <w:shd w:val="clear" w:color="auto" w:fill="FFFFFF"/>
        </w:rPr>
        <w:t>Киев, 1973</w:t>
      </w:r>
      <w:r w:rsidR="00BA6515">
        <w:rPr>
          <w:rFonts w:ascii="Times New Roman" w:eastAsia="Calibri" w:hAnsi="Times New Roman"/>
          <w:sz w:val="28"/>
          <w:szCs w:val="28"/>
          <w:shd w:val="clear" w:color="auto" w:fill="FFFFFF"/>
          <w:lang w:val="kk-KZ"/>
        </w:rPr>
        <w:t>.</w:t>
      </w:r>
      <w:r w:rsidRPr="005608E7">
        <w:rPr>
          <w:rFonts w:ascii="Times New Roman" w:eastAsia="Calibri" w:hAnsi="Times New Roman"/>
          <w:sz w:val="28"/>
          <w:szCs w:val="28"/>
          <w:shd w:val="clear" w:color="auto" w:fill="FFFFFF"/>
        </w:rPr>
        <w:t xml:space="preserve"> </w:t>
      </w:r>
      <w:r w:rsidR="00BA6515">
        <w:rPr>
          <w:rFonts w:ascii="Times New Roman" w:eastAsia="Calibri" w:hAnsi="Times New Roman"/>
          <w:sz w:val="28"/>
          <w:szCs w:val="28"/>
          <w:shd w:val="clear" w:color="auto" w:fill="FFFFFF"/>
        </w:rPr>
        <w:t>–</w:t>
      </w:r>
      <w:r w:rsidRPr="005608E7">
        <w:rPr>
          <w:rFonts w:ascii="Times New Roman" w:eastAsia="Calibri" w:hAnsi="Times New Roman"/>
          <w:sz w:val="28"/>
          <w:szCs w:val="28"/>
          <w:shd w:val="clear" w:color="auto" w:fill="FFFFFF"/>
        </w:rPr>
        <w:t xml:space="preserve"> 287 с.</w:t>
      </w:r>
    </w:p>
    <w:p w:rsidR="008C5144" w:rsidRPr="005608E7"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rPr>
        <w:t>69</w:t>
      </w:r>
      <w:r w:rsidR="00DC4E3E">
        <w:rPr>
          <w:rFonts w:ascii="Times New Roman" w:hAnsi="Times New Roman"/>
          <w:sz w:val="28"/>
          <w:szCs w:val="28"/>
          <w:lang w:val="kk-KZ"/>
        </w:rPr>
        <w:t xml:space="preserve"> </w:t>
      </w:r>
      <w:r w:rsidRPr="005608E7">
        <w:rPr>
          <w:rFonts w:ascii="Times New Roman" w:eastAsia="Calibri" w:hAnsi="Times New Roman"/>
          <w:sz w:val="28"/>
          <w:szCs w:val="28"/>
          <w:shd w:val="clear" w:color="auto" w:fill="FFFFFF"/>
        </w:rPr>
        <w:t>Макаренко A.C. Лекции о воспитании детей</w:t>
      </w:r>
      <w:r w:rsidR="00BA6515">
        <w:rPr>
          <w:rFonts w:ascii="Times New Roman" w:eastAsia="Calibri" w:hAnsi="Times New Roman"/>
          <w:sz w:val="28"/>
          <w:szCs w:val="28"/>
          <w:shd w:val="clear" w:color="auto" w:fill="FFFFFF"/>
          <w:lang w:val="kk-KZ"/>
        </w:rPr>
        <w:t>. – М., 1984. – Т. 4. – 396 с.</w:t>
      </w:r>
    </w:p>
    <w:p w:rsidR="008C5144" w:rsidRPr="005608E7"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rPr>
        <w:t>70</w:t>
      </w:r>
      <w:r w:rsidR="00DC4E3E">
        <w:rPr>
          <w:rFonts w:ascii="Times New Roman" w:hAnsi="Times New Roman"/>
          <w:sz w:val="28"/>
          <w:szCs w:val="28"/>
          <w:lang w:val="kk-KZ"/>
        </w:rPr>
        <w:t xml:space="preserve"> </w:t>
      </w:r>
      <w:r w:rsidRPr="005608E7">
        <w:rPr>
          <w:rFonts w:ascii="Times New Roman" w:eastAsia="Calibri" w:hAnsi="Times New Roman"/>
          <w:sz w:val="28"/>
          <w:szCs w:val="28"/>
          <w:shd w:val="clear" w:color="auto" w:fill="FFFFFF"/>
        </w:rPr>
        <w:t xml:space="preserve">Рубинштейн СЛ. Основы общей психологии. </w:t>
      </w:r>
      <w:r w:rsidR="00BA6515">
        <w:rPr>
          <w:rFonts w:ascii="Times New Roman" w:eastAsia="Calibri" w:hAnsi="Times New Roman"/>
          <w:sz w:val="28"/>
          <w:szCs w:val="28"/>
          <w:shd w:val="clear" w:color="auto" w:fill="FFFFFF"/>
          <w:lang w:val="kk-KZ"/>
        </w:rPr>
        <w:t xml:space="preserve">– </w:t>
      </w:r>
      <w:r w:rsidRPr="005608E7">
        <w:rPr>
          <w:rFonts w:ascii="Times New Roman" w:eastAsia="Calibri" w:hAnsi="Times New Roman"/>
          <w:sz w:val="28"/>
          <w:szCs w:val="28"/>
          <w:shd w:val="clear" w:color="auto" w:fill="FFFFFF"/>
        </w:rPr>
        <w:t>М</w:t>
      </w:r>
      <w:r w:rsidR="00BA6515">
        <w:rPr>
          <w:rFonts w:ascii="Times New Roman" w:eastAsia="Calibri" w:hAnsi="Times New Roman"/>
          <w:sz w:val="28"/>
          <w:szCs w:val="28"/>
          <w:shd w:val="clear" w:color="auto" w:fill="FFFFFF"/>
          <w:lang w:val="kk-KZ"/>
        </w:rPr>
        <w:t>.</w:t>
      </w:r>
      <w:r w:rsidRPr="005608E7">
        <w:rPr>
          <w:rFonts w:ascii="Times New Roman" w:eastAsia="Calibri" w:hAnsi="Times New Roman"/>
          <w:sz w:val="28"/>
          <w:szCs w:val="28"/>
          <w:shd w:val="clear" w:color="auto" w:fill="FFFFFF"/>
        </w:rPr>
        <w:t>: Педагогика, 1989</w:t>
      </w:r>
      <w:r w:rsidR="00BA6515">
        <w:rPr>
          <w:rFonts w:ascii="Times New Roman" w:eastAsia="Calibri" w:hAnsi="Times New Roman"/>
          <w:sz w:val="28"/>
          <w:szCs w:val="28"/>
          <w:shd w:val="clear" w:color="auto" w:fill="FFFFFF"/>
          <w:lang w:val="kk-KZ"/>
        </w:rPr>
        <w:t xml:space="preserve">. – </w:t>
      </w:r>
      <w:r w:rsidRPr="005608E7">
        <w:rPr>
          <w:rFonts w:ascii="Times New Roman" w:eastAsia="Calibri" w:hAnsi="Times New Roman"/>
          <w:sz w:val="28"/>
          <w:szCs w:val="28"/>
          <w:shd w:val="clear" w:color="auto" w:fill="FFFFFF"/>
        </w:rPr>
        <w:t>496 с.</w:t>
      </w:r>
    </w:p>
    <w:p w:rsidR="008C5144" w:rsidRPr="005608E7"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rPr>
        <w:t>71</w:t>
      </w:r>
      <w:r w:rsidR="00DC4E3E">
        <w:rPr>
          <w:rFonts w:ascii="Times New Roman" w:hAnsi="Times New Roman"/>
          <w:sz w:val="28"/>
          <w:szCs w:val="28"/>
          <w:lang w:val="kk-KZ"/>
        </w:rPr>
        <w:t xml:space="preserve"> </w:t>
      </w:r>
      <w:r w:rsidRPr="005608E7">
        <w:rPr>
          <w:rFonts w:ascii="Times New Roman" w:eastAsia="Calibri" w:hAnsi="Times New Roman"/>
          <w:sz w:val="28"/>
          <w:szCs w:val="28"/>
          <w:shd w:val="clear" w:color="auto" w:fill="FFFFFF"/>
        </w:rPr>
        <w:t xml:space="preserve">Выготский Л.С. </w:t>
      </w:r>
      <w:r w:rsidR="00B11370" w:rsidRPr="00B11370">
        <w:rPr>
          <w:rStyle w:val="extendedtext-short"/>
          <w:rFonts w:ascii="Times New Roman" w:hAnsi="Times New Roman"/>
          <w:bCs/>
          <w:sz w:val="28"/>
          <w:szCs w:val="28"/>
        </w:rPr>
        <w:t>Игра</w:t>
      </w:r>
      <w:r w:rsidR="00B11370" w:rsidRPr="00B11370">
        <w:rPr>
          <w:rStyle w:val="extendedtext-short"/>
          <w:rFonts w:ascii="Times New Roman" w:hAnsi="Times New Roman"/>
          <w:sz w:val="28"/>
          <w:szCs w:val="28"/>
        </w:rPr>
        <w:t xml:space="preserve"> </w:t>
      </w:r>
      <w:r w:rsidR="00B11370" w:rsidRPr="00B11370">
        <w:rPr>
          <w:rStyle w:val="extendedtext-short"/>
          <w:rFonts w:ascii="Times New Roman" w:hAnsi="Times New Roman"/>
          <w:bCs/>
          <w:sz w:val="28"/>
          <w:szCs w:val="28"/>
        </w:rPr>
        <w:t>и</w:t>
      </w:r>
      <w:r w:rsidR="00B11370" w:rsidRPr="00B11370">
        <w:rPr>
          <w:rStyle w:val="extendedtext-short"/>
          <w:rFonts w:ascii="Times New Roman" w:hAnsi="Times New Roman"/>
          <w:sz w:val="28"/>
          <w:szCs w:val="28"/>
        </w:rPr>
        <w:t xml:space="preserve"> </w:t>
      </w:r>
      <w:r w:rsidR="00B11370" w:rsidRPr="00B11370">
        <w:rPr>
          <w:rStyle w:val="extendedtext-short"/>
          <w:rFonts w:ascii="Times New Roman" w:hAnsi="Times New Roman"/>
          <w:bCs/>
          <w:sz w:val="28"/>
          <w:szCs w:val="28"/>
        </w:rPr>
        <w:t>ее</w:t>
      </w:r>
      <w:r w:rsidR="00B11370" w:rsidRPr="00B11370">
        <w:rPr>
          <w:rStyle w:val="extendedtext-short"/>
          <w:rFonts w:ascii="Times New Roman" w:hAnsi="Times New Roman"/>
          <w:sz w:val="28"/>
          <w:szCs w:val="28"/>
        </w:rPr>
        <w:t xml:space="preserve"> </w:t>
      </w:r>
      <w:r w:rsidR="00B11370" w:rsidRPr="00B11370">
        <w:rPr>
          <w:rStyle w:val="extendedtext-short"/>
          <w:rFonts w:ascii="Times New Roman" w:hAnsi="Times New Roman"/>
          <w:bCs/>
          <w:sz w:val="28"/>
          <w:szCs w:val="28"/>
        </w:rPr>
        <w:t>роль</w:t>
      </w:r>
      <w:r w:rsidR="00B11370" w:rsidRPr="00B11370">
        <w:rPr>
          <w:rStyle w:val="extendedtext-short"/>
          <w:rFonts w:ascii="Times New Roman" w:hAnsi="Times New Roman"/>
          <w:sz w:val="28"/>
          <w:szCs w:val="28"/>
        </w:rPr>
        <w:t xml:space="preserve"> </w:t>
      </w:r>
      <w:r w:rsidR="00B11370" w:rsidRPr="00B11370">
        <w:rPr>
          <w:rStyle w:val="extendedtext-short"/>
          <w:rFonts w:ascii="Times New Roman" w:hAnsi="Times New Roman"/>
          <w:bCs/>
          <w:sz w:val="28"/>
          <w:szCs w:val="28"/>
        </w:rPr>
        <w:t>в</w:t>
      </w:r>
      <w:r w:rsidR="00B11370" w:rsidRPr="00B11370">
        <w:rPr>
          <w:rStyle w:val="extendedtext-short"/>
          <w:rFonts w:ascii="Times New Roman" w:hAnsi="Times New Roman"/>
          <w:sz w:val="28"/>
          <w:szCs w:val="28"/>
        </w:rPr>
        <w:t xml:space="preserve"> психическом </w:t>
      </w:r>
      <w:r w:rsidR="00B11370" w:rsidRPr="00B11370">
        <w:rPr>
          <w:rStyle w:val="extendedtext-short"/>
          <w:rFonts w:ascii="Times New Roman" w:hAnsi="Times New Roman"/>
          <w:bCs/>
          <w:sz w:val="28"/>
          <w:szCs w:val="28"/>
        </w:rPr>
        <w:t>развитии</w:t>
      </w:r>
      <w:r w:rsidR="00B11370" w:rsidRPr="00B11370">
        <w:rPr>
          <w:rStyle w:val="extendedtext-short"/>
          <w:rFonts w:ascii="Times New Roman" w:hAnsi="Times New Roman"/>
          <w:sz w:val="28"/>
          <w:szCs w:val="28"/>
        </w:rPr>
        <w:t xml:space="preserve"> </w:t>
      </w:r>
      <w:r w:rsidR="00B11370" w:rsidRPr="00B11370">
        <w:rPr>
          <w:rStyle w:val="extendedtext-short"/>
          <w:rFonts w:ascii="Times New Roman" w:hAnsi="Times New Roman"/>
          <w:bCs/>
          <w:sz w:val="28"/>
          <w:szCs w:val="28"/>
        </w:rPr>
        <w:t>ребенка</w:t>
      </w:r>
      <w:r w:rsidRPr="005608E7">
        <w:rPr>
          <w:rFonts w:ascii="Times New Roman" w:eastAsia="Calibri" w:hAnsi="Times New Roman"/>
          <w:sz w:val="28"/>
          <w:szCs w:val="28"/>
          <w:shd w:val="clear" w:color="auto" w:fill="FFFFFF"/>
        </w:rPr>
        <w:t xml:space="preserve">. </w:t>
      </w:r>
      <w:r w:rsidR="00DC4E3E">
        <w:rPr>
          <w:rFonts w:ascii="Times New Roman" w:eastAsia="Calibri" w:hAnsi="Times New Roman"/>
          <w:sz w:val="28"/>
          <w:szCs w:val="28"/>
          <w:shd w:val="clear" w:color="auto" w:fill="FFFFFF"/>
          <w:lang w:val="kk-KZ"/>
        </w:rPr>
        <w:t xml:space="preserve">– </w:t>
      </w:r>
      <w:r w:rsidRPr="005608E7">
        <w:rPr>
          <w:rFonts w:ascii="Times New Roman" w:eastAsia="Calibri" w:hAnsi="Times New Roman"/>
          <w:sz w:val="28"/>
          <w:szCs w:val="28"/>
          <w:shd w:val="clear" w:color="auto" w:fill="FFFFFF"/>
        </w:rPr>
        <w:t>М</w:t>
      </w:r>
      <w:r w:rsidR="00DC4E3E">
        <w:rPr>
          <w:rFonts w:ascii="Times New Roman" w:eastAsia="Calibri" w:hAnsi="Times New Roman"/>
          <w:sz w:val="28"/>
          <w:szCs w:val="28"/>
          <w:shd w:val="clear" w:color="auto" w:fill="FFFFFF"/>
          <w:lang w:val="kk-KZ"/>
        </w:rPr>
        <w:t>.</w:t>
      </w:r>
      <w:r w:rsidRPr="005608E7">
        <w:rPr>
          <w:rFonts w:ascii="Times New Roman" w:eastAsia="Calibri" w:hAnsi="Times New Roman"/>
          <w:sz w:val="28"/>
          <w:szCs w:val="28"/>
          <w:shd w:val="clear" w:color="auto" w:fill="FFFFFF"/>
        </w:rPr>
        <w:t>, 1974</w:t>
      </w:r>
      <w:r w:rsidR="00DC4E3E">
        <w:rPr>
          <w:rFonts w:ascii="Times New Roman" w:eastAsia="Calibri" w:hAnsi="Times New Roman"/>
          <w:sz w:val="28"/>
          <w:szCs w:val="28"/>
          <w:shd w:val="clear" w:color="auto" w:fill="FFFFFF"/>
          <w:lang w:val="kk-KZ"/>
        </w:rPr>
        <w:t xml:space="preserve">. – </w:t>
      </w:r>
      <w:r w:rsidRPr="005608E7">
        <w:rPr>
          <w:rFonts w:ascii="Times New Roman" w:eastAsia="Calibri" w:hAnsi="Times New Roman"/>
          <w:sz w:val="28"/>
          <w:szCs w:val="28"/>
          <w:shd w:val="clear" w:color="auto" w:fill="FFFFFF"/>
        </w:rPr>
        <w:t>480 с.</w:t>
      </w:r>
    </w:p>
    <w:p w:rsidR="008C5144" w:rsidRPr="00DC4E3E"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rPr>
        <w:t>72</w:t>
      </w:r>
      <w:r w:rsidR="00DC4E3E">
        <w:rPr>
          <w:rFonts w:ascii="Times New Roman" w:hAnsi="Times New Roman"/>
          <w:sz w:val="28"/>
          <w:szCs w:val="28"/>
          <w:lang w:val="kk-KZ"/>
        </w:rPr>
        <w:t xml:space="preserve"> </w:t>
      </w:r>
      <w:r w:rsidRPr="005608E7">
        <w:rPr>
          <w:rFonts w:ascii="Times New Roman" w:eastAsia="Calibri" w:hAnsi="Times New Roman"/>
          <w:sz w:val="28"/>
          <w:szCs w:val="28"/>
          <w:shd w:val="clear" w:color="auto" w:fill="FFFFFF"/>
        </w:rPr>
        <w:t>Божович Л.И. Проблема развития мотивационной сферы ребенка</w:t>
      </w:r>
      <w:r w:rsidR="00DC4E3E">
        <w:rPr>
          <w:rFonts w:ascii="Times New Roman" w:eastAsia="Calibri" w:hAnsi="Times New Roman"/>
          <w:sz w:val="28"/>
          <w:szCs w:val="28"/>
          <w:shd w:val="clear" w:color="auto" w:fill="FFFFFF"/>
          <w:lang w:val="kk-KZ"/>
        </w:rPr>
        <w:t xml:space="preserve"> </w:t>
      </w:r>
      <w:r w:rsidRPr="005608E7">
        <w:rPr>
          <w:rFonts w:ascii="Times New Roman" w:eastAsia="Calibri" w:hAnsi="Times New Roman"/>
          <w:sz w:val="28"/>
          <w:szCs w:val="28"/>
          <w:shd w:val="clear" w:color="auto" w:fill="FFFFFF"/>
        </w:rPr>
        <w:t>//</w:t>
      </w:r>
      <w:r w:rsidR="00DC4E3E">
        <w:rPr>
          <w:rFonts w:ascii="Times New Roman" w:eastAsia="Calibri" w:hAnsi="Times New Roman"/>
          <w:sz w:val="28"/>
          <w:szCs w:val="28"/>
          <w:shd w:val="clear" w:color="auto" w:fill="FFFFFF"/>
          <w:lang w:val="kk-KZ"/>
        </w:rPr>
        <w:t xml:space="preserve"> В кн.: </w:t>
      </w:r>
      <w:r w:rsidRPr="005608E7">
        <w:rPr>
          <w:rFonts w:ascii="Times New Roman" w:eastAsia="Calibri" w:hAnsi="Times New Roman"/>
          <w:sz w:val="28"/>
          <w:szCs w:val="28"/>
          <w:shd w:val="clear" w:color="auto" w:fill="FFFFFF"/>
        </w:rPr>
        <w:t xml:space="preserve">Изучение мотивации поведения детей и подростков. </w:t>
      </w:r>
      <w:r w:rsidR="00DC4E3E">
        <w:rPr>
          <w:rFonts w:ascii="Times New Roman" w:eastAsia="Calibri" w:hAnsi="Times New Roman"/>
          <w:sz w:val="28"/>
          <w:szCs w:val="28"/>
          <w:shd w:val="clear" w:color="auto" w:fill="FFFFFF"/>
          <w:lang w:val="kk-KZ"/>
        </w:rPr>
        <w:t xml:space="preserve">– </w:t>
      </w:r>
      <w:r w:rsidRPr="005608E7">
        <w:rPr>
          <w:rFonts w:ascii="Times New Roman" w:eastAsia="Calibri" w:hAnsi="Times New Roman"/>
          <w:sz w:val="28"/>
          <w:szCs w:val="28"/>
          <w:shd w:val="clear" w:color="auto" w:fill="FFFFFF"/>
        </w:rPr>
        <w:t>М., 1972</w:t>
      </w:r>
      <w:r w:rsidR="00DC4E3E">
        <w:rPr>
          <w:rFonts w:ascii="Times New Roman" w:eastAsia="Calibri" w:hAnsi="Times New Roman"/>
          <w:sz w:val="28"/>
          <w:szCs w:val="28"/>
          <w:shd w:val="clear" w:color="auto" w:fill="FFFFFF"/>
          <w:lang w:val="kk-KZ"/>
        </w:rPr>
        <w:t>. – С. 7-44.</w:t>
      </w:r>
    </w:p>
    <w:p w:rsidR="008C5144" w:rsidRPr="00DC4E3E"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rPr>
        <w:t>73</w:t>
      </w:r>
      <w:r w:rsidR="00DC4E3E">
        <w:rPr>
          <w:rFonts w:ascii="Times New Roman" w:hAnsi="Times New Roman"/>
          <w:sz w:val="28"/>
          <w:szCs w:val="28"/>
          <w:lang w:val="kk-KZ"/>
        </w:rPr>
        <w:t xml:space="preserve"> </w:t>
      </w:r>
      <w:r w:rsidRPr="005608E7">
        <w:rPr>
          <w:rFonts w:ascii="Times New Roman" w:eastAsia="Calibri" w:hAnsi="Times New Roman"/>
          <w:sz w:val="28"/>
          <w:szCs w:val="28"/>
          <w:shd w:val="clear" w:color="auto" w:fill="FFFFFF"/>
        </w:rPr>
        <w:t xml:space="preserve">Эльконин Д.Б. Избранные психологические труды. </w:t>
      </w:r>
      <w:r w:rsidR="00DC4E3E">
        <w:rPr>
          <w:rFonts w:ascii="Times New Roman" w:eastAsia="Calibri" w:hAnsi="Times New Roman"/>
          <w:sz w:val="28"/>
          <w:szCs w:val="28"/>
          <w:shd w:val="clear" w:color="auto" w:fill="FFFFFF"/>
        </w:rPr>
        <w:t>–</w:t>
      </w:r>
      <w:r w:rsidRPr="005608E7">
        <w:rPr>
          <w:rFonts w:ascii="Times New Roman" w:eastAsia="Calibri" w:hAnsi="Times New Roman"/>
          <w:sz w:val="28"/>
          <w:szCs w:val="28"/>
          <w:shd w:val="clear" w:color="auto" w:fill="FFFFFF"/>
        </w:rPr>
        <w:t xml:space="preserve"> М.: Педагогика, 1986</w:t>
      </w:r>
      <w:r w:rsidR="00DC4E3E">
        <w:rPr>
          <w:rFonts w:ascii="Times New Roman" w:eastAsia="Calibri" w:hAnsi="Times New Roman"/>
          <w:sz w:val="28"/>
          <w:szCs w:val="28"/>
          <w:shd w:val="clear" w:color="auto" w:fill="FFFFFF"/>
          <w:lang w:val="kk-KZ"/>
        </w:rPr>
        <w:t>.</w:t>
      </w:r>
      <w:r w:rsidRPr="005608E7">
        <w:rPr>
          <w:rFonts w:ascii="Times New Roman" w:eastAsia="Calibri" w:hAnsi="Times New Roman"/>
          <w:sz w:val="28"/>
          <w:szCs w:val="28"/>
          <w:shd w:val="clear" w:color="auto" w:fill="FFFFFF"/>
        </w:rPr>
        <w:t xml:space="preserve"> </w:t>
      </w:r>
      <w:r w:rsidR="00DC4E3E">
        <w:rPr>
          <w:rFonts w:ascii="Times New Roman" w:eastAsia="Calibri" w:hAnsi="Times New Roman"/>
          <w:sz w:val="28"/>
          <w:szCs w:val="28"/>
          <w:shd w:val="clear" w:color="auto" w:fill="FFFFFF"/>
        </w:rPr>
        <w:t>–</w:t>
      </w:r>
      <w:r w:rsidRPr="005608E7">
        <w:rPr>
          <w:rFonts w:ascii="Times New Roman" w:eastAsia="Calibri" w:hAnsi="Times New Roman"/>
          <w:sz w:val="28"/>
          <w:szCs w:val="28"/>
          <w:shd w:val="clear" w:color="auto" w:fill="FFFFFF"/>
        </w:rPr>
        <w:t xml:space="preserve"> 182 с</w:t>
      </w:r>
      <w:r w:rsidR="00DC4E3E">
        <w:rPr>
          <w:rFonts w:ascii="Times New Roman" w:eastAsia="Calibri" w:hAnsi="Times New Roman"/>
          <w:sz w:val="28"/>
          <w:szCs w:val="28"/>
          <w:shd w:val="clear" w:color="auto" w:fill="FFFFFF"/>
          <w:lang w:val="kk-KZ"/>
        </w:rPr>
        <w:t>.</w:t>
      </w:r>
    </w:p>
    <w:p w:rsidR="008C5144" w:rsidRPr="005608E7" w:rsidRDefault="008C5144" w:rsidP="00784005">
      <w:pPr>
        <w:spacing w:after="0" w:line="240" w:lineRule="auto"/>
        <w:ind w:firstLine="709"/>
        <w:jc w:val="both"/>
        <w:rPr>
          <w:rFonts w:ascii="Times New Roman" w:hAnsi="Times New Roman"/>
          <w:sz w:val="28"/>
          <w:szCs w:val="28"/>
        </w:rPr>
      </w:pPr>
      <w:r w:rsidRPr="005608E7">
        <w:rPr>
          <w:rFonts w:ascii="Times New Roman" w:hAnsi="Times New Roman"/>
          <w:sz w:val="28"/>
          <w:szCs w:val="28"/>
        </w:rPr>
        <w:t>74</w:t>
      </w:r>
      <w:r w:rsidRPr="005608E7">
        <w:rPr>
          <w:rFonts w:ascii="Times New Roman" w:eastAsia="Calibri" w:hAnsi="Times New Roman"/>
          <w:sz w:val="28"/>
          <w:szCs w:val="28"/>
          <w:shd w:val="clear" w:color="auto" w:fill="FFFFFF"/>
        </w:rPr>
        <w:t xml:space="preserve"> Эльконин Д.Б. Психология игры</w:t>
      </w:r>
      <w:r w:rsidR="00DC4E3E">
        <w:rPr>
          <w:rFonts w:ascii="Times New Roman" w:eastAsia="Calibri" w:hAnsi="Times New Roman"/>
          <w:sz w:val="28"/>
          <w:szCs w:val="28"/>
          <w:shd w:val="clear" w:color="auto" w:fill="FFFFFF"/>
          <w:lang w:val="kk-KZ"/>
        </w:rPr>
        <w:t>.</w:t>
      </w:r>
      <w:r w:rsidRPr="005608E7">
        <w:rPr>
          <w:rFonts w:ascii="Times New Roman" w:eastAsia="Calibri" w:hAnsi="Times New Roman"/>
          <w:sz w:val="28"/>
          <w:szCs w:val="28"/>
          <w:shd w:val="clear" w:color="auto" w:fill="FFFFFF"/>
        </w:rPr>
        <w:t xml:space="preserve"> </w:t>
      </w:r>
      <w:r w:rsidR="00DC4E3E">
        <w:rPr>
          <w:rFonts w:ascii="Times New Roman" w:eastAsia="Calibri" w:hAnsi="Times New Roman"/>
          <w:sz w:val="28"/>
          <w:szCs w:val="28"/>
          <w:shd w:val="clear" w:color="auto" w:fill="FFFFFF"/>
        </w:rPr>
        <w:t>–</w:t>
      </w:r>
      <w:r w:rsidRPr="005608E7">
        <w:rPr>
          <w:rFonts w:ascii="Times New Roman" w:eastAsia="Calibri" w:hAnsi="Times New Roman"/>
          <w:sz w:val="28"/>
          <w:szCs w:val="28"/>
          <w:shd w:val="clear" w:color="auto" w:fill="FFFFFF"/>
        </w:rPr>
        <w:t xml:space="preserve"> М.:</w:t>
      </w:r>
      <w:r w:rsidR="00DC4E3E">
        <w:rPr>
          <w:rFonts w:ascii="Times New Roman" w:eastAsia="Calibri" w:hAnsi="Times New Roman"/>
          <w:sz w:val="28"/>
          <w:szCs w:val="28"/>
          <w:shd w:val="clear" w:color="auto" w:fill="FFFFFF"/>
          <w:lang w:val="kk-KZ"/>
        </w:rPr>
        <w:t xml:space="preserve"> </w:t>
      </w:r>
      <w:r w:rsidRPr="005608E7">
        <w:rPr>
          <w:rFonts w:ascii="Times New Roman" w:eastAsia="Calibri" w:hAnsi="Times New Roman"/>
          <w:sz w:val="28"/>
          <w:szCs w:val="28"/>
          <w:shd w:val="clear" w:color="auto" w:fill="FFFFFF"/>
        </w:rPr>
        <w:t>Пед-ка, 1989</w:t>
      </w:r>
      <w:r w:rsidR="00DC4E3E">
        <w:rPr>
          <w:rFonts w:ascii="Times New Roman" w:eastAsia="Calibri" w:hAnsi="Times New Roman"/>
          <w:sz w:val="28"/>
          <w:szCs w:val="28"/>
          <w:shd w:val="clear" w:color="auto" w:fill="FFFFFF"/>
          <w:lang w:val="kk-KZ"/>
        </w:rPr>
        <w:t>.</w:t>
      </w:r>
      <w:r w:rsidRPr="005608E7">
        <w:rPr>
          <w:rFonts w:ascii="Times New Roman" w:eastAsia="Calibri" w:hAnsi="Times New Roman"/>
          <w:sz w:val="28"/>
          <w:szCs w:val="28"/>
          <w:shd w:val="clear" w:color="auto" w:fill="FFFFFF"/>
        </w:rPr>
        <w:t xml:space="preserve"> </w:t>
      </w:r>
      <w:r w:rsidR="00DC4E3E">
        <w:rPr>
          <w:rFonts w:ascii="Times New Roman" w:eastAsia="Calibri" w:hAnsi="Times New Roman"/>
          <w:sz w:val="28"/>
          <w:szCs w:val="28"/>
          <w:shd w:val="clear" w:color="auto" w:fill="FFFFFF"/>
        </w:rPr>
        <w:t>–</w:t>
      </w:r>
      <w:r w:rsidRPr="005608E7">
        <w:rPr>
          <w:rFonts w:ascii="Times New Roman" w:eastAsia="Calibri" w:hAnsi="Times New Roman"/>
          <w:sz w:val="28"/>
          <w:szCs w:val="28"/>
          <w:shd w:val="clear" w:color="auto" w:fill="FFFFFF"/>
        </w:rPr>
        <w:t xml:space="preserve"> 815 с.</w:t>
      </w:r>
    </w:p>
    <w:p w:rsidR="008C5144" w:rsidRPr="005608E7" w:rsidRDefault="008C5144" w:rsidP="00784005">
      <w:pPr>
        <w:spacing w:after="0" w:line="240" w:lineRule="auto"/>
        <w:ind w:firstLine="709"/>
        <w:jc w:val="both"/>
        <w:rPr>
          <w:rFonts w:ascii="Times New Roman" w:hAnsi="Times New Roman"/>
          <w:sz w:val="28"/>
          <w:szCs w:val="28"/>
        </w:rPr>
      </w:pPr>
      <w:r w:rsidRPr="005608E7">
        <w:rPr>
          <w:rFonts w:ascii="Times New Roman" w:hAnsi="Times New Roman"/>
          <w:sz w:val="28"/>
          <w:szCs w:val="28"/>
        </w:rPr>
        <w:t>75</w:t>
      </w:r>
      <w:r w:rsidR="00DC4E3E">
        <w:rPr>
          <w:rFonts w:ascii="Times New Roman" w:hAnsi="Times New Roman"/>
          <w:sz w:val="28"/>
          <w:szCs w:val="28"/>
          <w:lang w:val="kk-KZ"/>
        </w:rPr>
        <w:t xml:space="preserve"> </w:t>
      </w:r>
      <w:r w:rsidRPr="005608E7">
        <w:rPr>
          <w:rFonts w:ascii="Times New Roman" w:hAnsi="Times New Roman"/>
          <w:sz w:val="28"/>
          <w:szCs w:val="28"/>
          <w:lang w:val="kk-KZ"/>
        </w:rPr>
        <w:t>Педагогикалық сөздік / құраст. В.А. Мижериков. – М.: Сфера, 2004. – 439 б.</w:t>
      </w:r>
    </w:p>
    <w:p w:rsidR="008C5144" w:rsidRPr="005608E7" w:rsidRDefault="008C5144" w:rsidP="00784005">
      <w:pPr>
        <w:spacing w:after="0" w:line="240" w:lineRule="auto"/>
        <w:ind w:firstLine="709"/>
        <w:jc w:val="both"/>
        <w:rPr>
          <w:rFonts w:ascii="Times New Roman" w:hAnsi="Times New Roman"/>
          <w:sz w:val="28"/>
          <w:szCs w:val="28"/>
        </w:rPr>
      </w:pPr>
      <w:r w:rsidRPr="005608E7">
        <w:rPr>
          <w:rFonts w:ascii="Times New Roman" w:hAnsi="Times New Roman"/>
          <w:sz w:val="28"/>
          <w:szCs w:val="28"/>
          <w:lang w:val="kk-KZ"/>
        </w:rPr>
        <w:t>76</w:t>
      </w:r>
      <w:r w:rsidR="00DC4E3E">
        <w:rPr>
          <w:rFonts w:ascii="Times New Roman" w:hAnsi="Times New Roman"/>
          <w:sz w:val="28"/>
          <w:szCs w:val="28"/>
          <w:lang w:val="kk-KZ"/>
        </w:rPr>
        <w:t xml:space="preserve"> </w:t>
      </w:r>
      <w:r w:rsidRPr="005608E7">
        <w:rPr>
          <w:rFonts w:ascii="Times New Roman" w:hAnsi="Times New Roman"/>
          <w:sz w:val="28"/>
          <w:szCs w:val="28"/>
          <w:lang w:val="kk-KZ"/>
        </w:rPr>
        <w:t>Қазақстан: ұлттық энциклопедия / ред. Ә. Нысанбаев</w:t>
      </w:r>
      <w:r w:rsidR="00DC4E3E">
        <w:rPr>
          <w:rFonts w:ascii="Times New Roman" w:hAnsi="Times New Roman"/>
          <w:sz w:val="28"/>
          <w:szCs w:val="28"/>
          <w:lang w:val="kk-KZ"/>
        </w:rPr>
        <w:t>.</w:t>
      </w:r>
      <w:r w:rsidRPr="005608E7">
        <w:rPr>
          <w:rFonts w:ascii="Times New Roman" w:hAnsi="Times New Roman"/>
          <w:sz w:val="28"/>
          <w:szCs w:val="28"/>
          <w:lang w:val="kk-KZ"/>
        </w:rPr>
        <w:t xml:space="preserve"> – Алматы: «Қазақ энциклопедиясы» Бас редакциясы, 2002. – 720 б.</w:t>
      </w:r>
    </w:p>
    <w:p w:rsidR="008C5144" w:rsidRPr="005608E7"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77</w:t>
      </w:r>
      <w:r w:rsidR="00DC4E3E">
        <w:rPr>
          <w:rFonts w:ascii="Times New Roman" w:hAnsi="Times New Roman"/>
          <w:sz w:val="28"/>
          <w:szCs w:val="28"/>
          <w:lang w:val="kk-KZ"/>
        </w:rPr>
        <w:t xml:space="preserve"> </w:t>
      </w:r>
      <w:r w:rsidRPr="005608E7">
        <w:rPr>
          <w:rFonts w:ascii="Times New Roman" w:hAnsi="Times New Roman"/>
          <w:sz w:val="28"/>
          <w:szCs w:val="28"/>
          <w:lang w:val="kk-KZ"/>
        </w:rPr>
        <w:t>Құнанбаев А. Шығармалары. – Алматы: Жазушы, 1993. – 150 б</w:t>
      </w:r>
      <w:r w:rsidR="00DC4E3E">
        <w:rPr>
          <w:rFonts w:ascii="Times New Roman" w:hAnsi="Times New Roman"/>
          <w:sz w:val="28"/>
          <w:szCs w:val="28"/>
          <w:lang w:val="kk-KZ"/>
        </w:rPr>
        <w:t>.</w:t>
      </w:r>
    </w:p>
    <w:p w:rsidR="008C5144" w:rsidRPr="005608E7"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rPr>
        <w:t>78</w:t>
      </w:r>
      <w:r w:rsidR="00DC4E3E">
        <w:rPr>
          <w:rFonts w:ascii="Times New Roman" w:hAnsi="Times New Roman"/>
          <w:sz w:val="28"/>
          <w:szCs w:val="28"/>
          <w:lang w:val="kk-KZ"/>
        </w:rPr>
        <w:t xml:space="preserve"> </w:t>
      </w:r>
      <w:r w:rsidRPr="005608E7">
        <w:rPr>
          <w:rFonts w:ascii="Times New Roman" w:hAnsi="Times New Roman"/>
          <w:sz w:val="28"/>
          <w:szCs w:val="28"/>
          <w:lang w:val="kk-KZ"/>
        </w:rPr>
        <w:t xml:space="preserve">Торайғыров С. Шығармалары: 2 т. – Алматы: Жазушы, 1967. – Т. 1. – 380 б. </w:t>
      </w:r>
    </w:p>
    <w:p w:rsidR="008C5144" w:rsidRPr="005608E7"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lastRenderedPageBreak/>
        <w:t>79</w:t>
      </w:r>
      <w:r w:rsidR="00DC4E3E">
        <w:rPr>
          <w:rFonts w:ascii="Times New Roman" w:hAnsi="Times New Roman"/>
          <w:sz w:val="28"/>
          <w:szCs w:val="28"/>
          <w:lang w:val="kk-KZ"/>
        </w:rPr>
        <w:t xml:space="preserve"> </w:t>
      </w:r>
      <w:r w:rsidRPr="005608E7">
        <w:rPr>
          <w:rFonts w:ascii="Times New Roman" w:hAnsi="Times New Roman"/>
          <w:sz w:val="28"/>
          <w:szCs w:val="28"/>
          <w:lang w:val="kk-KZ"/>
        </w:rPr>
        <w:t>Уәлиханов Ш. Бес томдық шығармалар жинағы. – Алматы, 1961. –              Т. 1. – 777 б.</w:t>
      </w:r>
    </w:p>
    <w:p w:rsidR="008C5144" w:rsidRPr="005608E7"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80</w:t>
      </w:r>
      <w:r w:rsidR="00DC4E3E">
        <w:rPr>
          <w:rFonts w:ascii="Times New Roman" w:hAnsi="Times New Roman"/>
          <w:sz w:val="28"/>
          <w:szCs w:val="28"/>
          <w:lang w:val="kk-KZ"/>
        </w:rPr>
        <w:t xml:space="preserve"> </w:t>
      </w:r>
      <w:r w:rsidRPr="005608E7">
        <w:rPr>
          <w:rFonts w:ascii="Times New Roman" w:hAnsi="Times New Roman"/>
          <w:sz w:val="28"/>
          <w:szCs w:val="28"/>
          <w:lang w:val="kk-KZ"/>
        </w:rPr>
        <w:t>Алтынсарин Ы. Қазақ хрестоматиясы. – Алматы: Білім, 2003. – 112 б.</w:t>
      </w:r>
    </w:p>
    <w:p w:rsidR="008C5144" w:rsidRPr="005608E7"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81 Әуезов М. Шығармалар: 12 т. – Алматы, 1969. – Т. 11. – 234 б.</w:t>
      </w:r>
    </w:p>
    <w:p w:rsidR="008C5144" w:rsidRPr="005608E7"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82</w:t>
      </w:r>
      <w:r w:rsidR="00DC4E3E">
        <w:rPr>
          <w:rFonts w:ascii="Times New Roman" w:hAnsi="Times New Roman"/>
          <w:sz w:val="28"/>
          <w:szCs w:val="28"/>
          <w:lang w:val="kk-KZ"/>
        </w:rPr>
        <w:t xml:space="preserve"> </w:t>
      </w:r>
      <w:r w:rsidRPr="005608E7">
        <w:rPr>
          <w:rFonts w:ascii="Times New Roman" w:hAnsi="Times New Roman"/>
          <w:sz w:val="28"/>
          <w:szCs w:val="28"/>
          <w:lang w:val="kk-KZ"/>
        </w:rPr>
        <w:t>Аймауытов Ж. Бес томдық шығармалар жинағы. – Алматы: Ғылым, 1998. – Т. 4. – 448 б.</w:t>
      </w:r>
    </w:p>
    <w:p w:rsidR="008C5144" w:rsidRPr="005608E7"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83</w:t>
      </w:r>
      <w:r w:rsidR="00DC4E3E">
        <w:rPr>
          <w:rFonts w:ascii="Times New Roman" w:hAnsi="Times New Roman"/>
          <w:sz w:val="28"/>
          <w:szCs w:val="28"/>
          <w:lang w:val="kk-KZ"/>
        </w:rPr>
        <w:t xml:space="preserve"> </w:t>
      </w:r>
      <w:r w:rsidRPr="005608E7">
        <w:rPr>
          <w:rFonts w:ascii="Times New Roman" w:hAnsi="Times New Roman"/>
          <w:sz w:val="28"/>
          <w:szCs w:val="28"/>
          <w:lang w:val="kk-KZ"/>
        </w:rPr>
        <w:t>Жұмабаев М. Бастауыш мектепте на тілі. – Ташкент, 1923. – 110 б.</w:t>
      </w:r>
    </w:p>
    <w:p w:rsidR="008C5144" w:rsidRPr="005608E7"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84</w:t>
      </w:r>
      <w:r w:rsidR="00DC4E3E">
        <w:rPr>
          <w:rFonts w:ascii="Times New Roman" w:hAnsi="Times New Roman"/>
          <w:sz w:val="28"/>
          <w:szCs w:val="28"/>
          <w:lang w:val="kk-KZ"/>
        </w:rPr>
        <w:t xml:space="preserve"> </w:t>
      </w:r>
      <w:r w:rsidRPr="005608E7">
        <w:rPr>
          <w:rFonts w:ascii="Times New Roman" w:hAnsi="Times New Roman"/>
          <w:sz w:val="28"/>
          <w:szCs w:val="28"/>
          <w:lang w:val="kk-KZ"/>
        </w:rPr>
        <w:t>Аймауытов Ж. Шығармалары. – Алматы: Жазушы, 1989. – 269 б.</w:t>
      </w:r>
    </w:p>
    <w:p w:rsidR="008C5144" w:rsidRPr="005608E7"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85</w:t>
      </w:r>
      <w:r w:rsidR="00DC4E3E">
        <w:rPr>
          <w:rFonts w:ascii="Times New Roman" w:hAnsi="Times New Roman"/>
          <w:sz w:val="28"/>
          <w:szCs w:val="28"/>
          <w:lang w:val="kk-KZ"/>
        </w:rPr>
        <w:t xml:space="preserve"> </w:t>
      </w:r>
      <w:r w:rsidRPr="005608E7">
        <w:rPr>
          <w:rFonts w:ascii="Times New Roman" w:hAnsi="Times New Roman"/>
          <w:sz w:val="28"/>
          <w:szCs w:val="28"/>
          <w:lang w:val="kk-KZ"/>
        </w:rPr>
        <w:t>Байтұрсынов А. Шығармалары. – Алматы: Жзушы, 1989. – 117 б.</w:t>
      </w:r>
    </w:p>
    <w:p w:rsidR="008C5144" w:rsidRPr="005608E7"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86</w:t>
      </w:r>
      <w:r w:rsidR="00DC4E3E">
        <w:rPr>
          <w:rFonts w:ascii="Times New Roman" w:hAnsi="Times New Roman"/>
          <w:sz w:val="28"/>
          <w:szCs w:val="28"/>
          <w:lang w:val="kk-KZ"/>
        </w:rPr>
        <w:t xml:space="preserve"> </w:t>
      </w:r>
      <w:r w:rsidRPr="005608E7">
        <w:rPr>
          <w:rFonts w:ascii="Times New Roman" w:hAnsi="Times New Roman"/>
          <w:sz w:val="28"/>
          <w:szCs w:val="28"/>
          <w:lang w:val="kk-KZ"/>
        </w:rPr>
        <w:t>Таникеев М. Казахские</w:t>
      </w:r>
      <w:r w:rsidR="007E30DA">
        <w:rPr>
          <w:rFonts w:ascii="Times New Roman" w:hAnsi="Times New Roman"/>
          <w:sz w:val="28"/>
          <w:szCs w:val="28"/>
          <w:lang w:val="kk-KZ"/>
        </w:rPr>
        <w:t xml:space="preserve"> </w:t>
      </w:r>
      <w:r w:rsidRPr="005608E7">
        <w:rPr>
          <w:rFonts w:ascii="Times New Roman" w:hAnsi="Times New Roman"/>
          <w:sz w:val="28"/>
          <w:szCs w:val="28"/>
          <w:lang w:val="kk-KZ"/>
        </w:rPr>
        <w:t>национальные</w:t>
      </w:r>
      <w:r w:rsidR="007E30DA">
        <w:rPr>
          <w:rFonts w:ascii="Times New Roman" w:hAnsi="Times New Roman"/>
          <w:sz w:val="28"/>
          <w:szCs w:val="28"/>
          <w:lang w:val="kk-KZ"/>
        </w:rPr>
        <w:t xml:space="preserve"> </w:t>
      </w:r>
      <w:r w:rsidRPr="005608E7">
        <w:rPr>
          <w:rFonts w:ascii="Times New Roman" w:hAnsi="Times New Roman"/>
          <w:sz w:val="28"/>
          <w:szCs w:val="28"/>
          <w:lang w:val="kk-KZ"/>
        </w:rPr>
        <w:t>виды</w:t>
      </w:r>
      <w:r w:rsidR="007E30DA">
        <w:rPr>
          <w:rFonts w:ascii="Times New Roman" w:hAnsi="Times New Roman"/>
          <w:sz w:val="28"/>
          <w:szCs w:val="28"/>
          <w:lang w:val="kk-KZ"/>
        </w:rPr>
        <w:t xml:space="preserve"> </w:t>
      </w:r>
      <w:r w:rsidRPr="005608E7">
        <w:rPr>
          <w:rFonts w:ascii="Times New Roman" w:hAnsi="Times New Roman"/>
          <w:sz w:val="28"/>
          <w:szCs w:val="28"/>
          <w:lang w:val="kk-KZ"/>
        </w:rPr>
        <w:t>спорта и игры. – Алматы: КазГосИздат, 1957. – 68 с.</w:t>
      </w:r>
    </w:p>
    <w:p w:rsidR="008C5144" w:rsidRPr="005608E7"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87</w:t>
      </w:r>
      <w:r w:rsidR="00DC4E3E">
        <w:rPr>
          <w:rFonts w:ascii="Times New Roman" w:hAnsi="Times New Roman"/>
          <w:sz w:val="28"/>
          <w:szCs w:val="28"/>
          <w:lang w:val="kk-KZ"/>
        </w:rPr>
        <w:t xml:space="preserve"> </w:t>
      </w:r>
      <w:r w:rsidRPr="005608E7">
        <w:rPr>
          <w:rFonts w:ascii="Times New Roman" w:hAnsi="Times New Roman"/>
          <w:sz w:val="28"/>
          <w:szCs w:val="28"/>
          <w:lang w:val="kk-KZ"/>
        </w:rPr>
        <w:t>Төтенаев Б. Қазақтың ұлттық ойындары. – Алматы: Қайнар, 1994. – 144 б.</w:t>
      </w:r>
    </w:p>
    <w:p w:rsidR="008C5144" w:rsidRPr="005608E7"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88</w:t>
      </w:r>
      <w:r w:rsidR="00DC4E3E">
        <w:rPr>
          <w:rFonts w:ascii="Times New Roman" w:hAnsi="Times New Roman"/>
          <w:sz w:val="28"/>
          <w:szCs w:val="28"/>
          <w:lang w:val="kk-KZ"/>
        </w:rPr>
        <w:t xml:space="preserve"> </w:t>
      </w:r>
      <w:r w:rsidRPr="005608E7">
        <w:rPr>
          <w:rFonts w:ascii="Times New Roman" w:hAnsi="Times New Roman"/>
          <w:sz w:val="28"/>
          <w:szCs w:val="28"/>
          <w:lang w:val="kk-KZ"/>
        </w:rPr>
        <w:t>Сағындықов Е. Қазақтың ұлттық ойындары. – Алматы: Рауан, 1991. – 176 б.</w:t>
      </w:r>
    </w:p>
    <w:p w:rsidR="008C5144" w:rsidRPr="005608E7"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89</w:t>
      </w:r>
      <w:r w:rsidR="00DC4E3E">
        <w:rPr>
          <w:rFonts w:ascii="Times New Roman" w:hAnsi="Times New Roman"/>
          <w:sz w:val="28"/>
          <w:szCs w:val="28"/>
          <w:lang w:val="kk-KZ"/>
        </w:rPr>
        <w:t xml:space="preserve"> </w:t>
      </w:r>
      <w:r w:rsidRPr="005608E7">
        <w:rPr>
          <w:rFonts w:ascii="Times New Roman" w:hAnsi="Times New Roman"/>
          <w:sz w:val="28"/>
          <w:szCs w:val="28"/>
          <w:lang w:val="kk-KZ"/>
        </w:rPr>
        <w:t>Балғынбаев М. Қазақтың ұлттық спорт ойын түрлері. – Алма-Ата: Қайнар, 1987. – 88 б.</w:t>
      </w:r>
    </w:p>
    <w:p w:rsidR="008C5144" w:rsidRPr="005608E7"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90</w:t>
      </w:r>
      <w:r w:rsidR="00DC4E3E">
        <w:rPr>
          <w:rFonts w:ascii="Times New Roman" w:hAnsi="Times New Roman"/>
          <w:sz w:val="28"/>
          <w:szCs w:val="28"/>
          <w:lang w:val="kk-KZ"/>
        </w:rPr>
        <w:t xml:space="preserve"> </w:t>
      </w:r>
      <w:r w:rsidRPr="005608E7">
        <w:rPr>
          <w:rFonts w:ascii="Times New Roman" w:hAnsi="Times New Roman"/>
          <w:sz w:val="28"/>
          <w:szCs w:val="28"/>
          <w:lang w:val="kk-KZ"/>
        </w:rPr>
        <w:t>Бүркітбаев Ә. Спорттық ұлттық ойын түрлерін және оның тәрбиелік мәні. – Алматы, 1985. – 89 б.</w:t>
      </w:r>
    </w:p>
    <w:p w:rsidR="008C5144" w:rsidRPr="005608E7"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91</w:t>
      </w:r>
      <w:r w:rsidR="00DC4E3E">
        <w:rPr>
          <w:rFonts w:ascii="Times New Roman" w:hAnsi="Times New Roman"/>
          <w:sz w:val="28"/>
          <w:szCs w:val="28"/>
          <w:lang w:val="kk-KZ"/>
        </w:rPr>
        <w:t xml:space="preserve"> </w:t>
      </w:r>
      <w:r w:rsidRPr="005608E7">
        <w:rPr>
          <w:rFonts w:ascii="Times New Roman" w:hAnsi="Times New Roman"/>
          <w:sz w:val="28"/>
          <w:szCs w:val="28"/>
          <w:lang w:val="kk-KZ"/>
        </w:rPr>
        <w:t>Құралбекұлы А., Әкімбайұлы С. Оқушылар дене шынықтыруының этнопедагогика негіздері. – Алматы: ҚазСТА, 2000. – 151 б.</w:t>
      </w:r>
    </w:p>
    <w:p w:rsidR="008C5144" w:rsidRPr="005608E7"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92</w:t>
      </w:r>
      <w:r w:rsidR="00DC4E3E">
        <w:rPr>
          <w:rFonts w:ascii="Times New Roman" w:hAnsi="Times New Roman"/>
          <w:sz w:val="28"/>
          <w:szCs w:val="28"/>
          <w:lang w:val="kk-KZ"/>
        </w:rPr>
        <w:t xml:space="preserve"> </w:t>
      </w:r>
      <w:r w:rsidRPr="005608E7">
        <w:rPr>
          <w:rFonts w:ascii="Times New Roman" w:hAnsi="Times New Roman"/>
          <w:sz w:val="28"/>
          <w:szCs w:val="28"/>
          <w:lang w:val="kk-KZ"/>
        </w:rPr>
        <w:t xml:space="preserve">Жекенов П.С., Қасымов С.Б., Шилібаев Б.А. Ұлттық қимыл-қозғалыс және спорт ойындарының негізі. – Тараз: Тараз университеті, 2015. – 85 б. </w:t>
      </w:r>
    </w:p>
    <w:p w:rsidR="008C5144" w:rsidRPr="005608E7"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93</w:t>
      </w:r>
      <w:r w:rsidR="00DC4E3E">
        <w:rPr>
          <w:rFonts w:ascii="Times New Roman" w:hAnsi="Times New Roman"/>
          <w:sz w:val="28"/>
          <w:szCs w:val="28"/>
          <w:lang w:val="kk-KZ"/>
        </w:rPr>
        <w:t xml:space="preserve"> </w:t>
      </w:r>
      <w:r w:rsidRPr="005608E7">
        <w:rPr>
          <w:rFonts w:ascii="Times New Roman" w:hAnsi="Times New Roman"/>
          <w:sz w:val="28"/>
          <w:szCs w:val="28"/>
          <w:lang w:val="kk-KZ"/>
        </w:rPr>
        <w:t>Айтпаева А. Қазақтың ұлттық ойындарының теориялық негізі. –Алматы, 1992. – 96 б.</w:t>
      </w:r>
    </w:p>
    <w:p w:rsidR="008C5144" w:rsidRPr="005608E7"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94</w:t>
      </w:r>
      <w:r w:rsidR="00DC4E3E">
        <w:rPr>
          <w:rFonts w:ascii="Times New Roman" w:hAnsi="Times New Roman"/>
          <w:sz w:val="28"/>
          <w:szCs w:val="28"/>
          <w:lang w:val="kk-KZ"/>
        </w:rPr>
        <w:t xml:space="preserve"> </w:t>
      </w:r>
      <w:r w:rsidRPr="005608E7">
        <w:rPr>
          <w:rFonts w:ascii="Times New Roman" w:eastAsia="Calibri" w:hAnsi="Times New Roman"/>
          <w:sz w:val="28"/>
          <w:szCs w:val="28"/>
        </w:rPr>
        <w:t xml:space="preserve">Баранчукова Г.А. Воспитательные возможности в процессе проведения подвижных игр // Начальная школа. </w:t>
      </w:r>
      <w:r w:rsidR="00DC4E3E">
        <w:rPr>
          <w:rFonts w:ascii="Times New Roman" w:eastAsia="Calibri" w:hAnsi="Times New Roman"/>
          <w:sz w:val="28"/>
          <w:szCs w:val="28"/>
        </w:rPr>
        <w:t>–</w:t>
      </w:r>
      <w:r w:rsidRPr="005608E7">
        <w:rPr>
          <w:rFonts w:ascii="Times New Roman" w:eastAsia="Calibri" w:hAnsi="Times New Roman"/>
          <w:sz w:val="28"/>
          <w:szCs w:val="28"/>
        </w:rPr>
        <w:t xml:space="preserve"> 1980. </w:t>
      </w:r>
      <w:r w:rsidR="00DC4E3E">
        <w:rPr>
          <w:rFonts w:ascii="Times New Roman" w:eastAsia="Calibri" w:hAnsi="Times New Roman"/>
          <w:sz w:val="28"/>
          <w:szCs w:val="28"/>
        </w:rPr>
        <w:t>–</w:t>
      </w:r>
      <w:r w:rsidRPr="005608E7">
        <w:rPr>
          <w:rFonts w:ascii="Times New Roman" w:eastAsia="Calibri" w:hAnsi="Times New Roman"/>
          <w:sz w:val="28"/>
          <w:szCs w:val="28"/>
        </w:rPr>
        <w:t xml:space="preserve"> №5. </w:t>
      </w:r>
      <w:r w:rsidR="00DC4E3E">
        <w:rPr>
          <w:rFonts w:ascii="Times New Roman" w:eastAsia="Calibri" w:hAnsi="Times New Roman"/>
          <w:sz w:val="28"/>
          <w:szCs w:val="28"/>
        </w:rPr>
        <w:t>–</w:t>
      </w:r>
      <w:r w:rsidRPr="005608E7">
        <w:rPr>
          <w:rFonts w:ascii="Times New Roman" w:eastAsia="Calibri" w:hAnsi="Times New Roman"/>
          <w:sz w:val="28"/>
          <w:szCs w:val="28"/>
        </w:rPr>
        <w:t xml:space="preserve"> С. </w:t>
      </w:r>
      <w:r w:rsidRPr="005608E7">
        <w:rPr>
          <w:rFonts w:ascii="Times New Roman" w:eastAsia="Calibri" w:hAnsi="Times New Roman"/>
          <w:sz w:val="28"/>
          <w:szCs w:val="28"/>
          <w:lang w:eastAsia="en-US"/>
        </w:rPr>
        <w:t>41</w:t>
      </w:r>
      <w:r w:rsidR="00DC4E3E">
        <w:rPr>
          <w:rFonts w:ascii="Times New Roman" w:eastAsia="Calibri" w:hAnsi="Times New Roman"/>
          <w:sz w:val="28"/>
          <w:szCs w:val="28"/>
          <w:lang w:val="kk-KZ" w:eastAsia="en-US"/>
        </w:rPr>
        <w:t>-</w:t>
      </w:r>
      <w:r w:rsidRPr="005608E7">
        <w:rPr>
          <w:rFonts w:ascii="Times New Roman" w:eastAsia="Calibri" w:hAnsi="Times New Roman"/>
          <w:sz w:val="28"/>
          <w:szCs w:val="28"/>
          <w:lang w:eastAsia="en-US"/>
        </w:rPr>
        <w:t>42.</w:t>
      </w:r>
      <w:r w:rsidRPr="005608E7">
        <w:rPr>
          <w:rFonts w:ascii="Times New Roman" w:eastAsia="Calibri" w:hAnsi="Times New Roman"/>
          <w:sz w:val="28"/>
          <w:szCs w:val="28"/>
        </w:rPr>
        <w:t xml:space="preserve"> </w:t>
      </w:r>
    </w:p>
    <w:p w:rsidR="008C5144" w:rsidRPr="005608E7"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95</w:t>
      </w:r>
      <w:r w:rsidR="00DC4E3E">
        <w:rPr>
          <w:rFonts w:ascii="Times New Roman" w:hAnsi="Times New Roman"/>
          <w:sz w:val="28"/>
          <w:szCs w:val="28"/>
          <w:lang w:val="kk-KZ"/>
        </w:rPr>
        <w:t xml:space="preserve"> </w:t>
      </w:r>
      <w:r w:rsidRPr="005608E7">
        <w:rPr>
          <w:rFonts w:ascii="Times New Roman" w:eastAsia="Calibri" w:hAnsi="Times New Roman"/>
          <w:sz w:val="27"/>
          <w:szCs w:val="27"/>
        </w:rPr>
        <w:t>Богуславская З.М.</w:t>
      </w:r>
      <w:r w:rsidR="00DC4E3E">
        <w:rPr>
          <w:rFonts w:ascii="Times New Roman" w:eastAsia="Calibri" w:hAnsi="Times New Roman"/>
          <w:sz w:val="27"/>
          <w:szCs w:val="27"/>
          <w:lang w:val="kk-KZ"/>
        </w:rPr>
        <w:t>, Смирнова Е.О.</w:t>
      </w:r>
      <w:r w:rsidRPr="005608E7">
        <w:rPr>
          <w:rFonts w:ascii="Times New Roman" w:eastAsia="Calibri" w:hAnsi="Times New Roman"/>
          <w:sz w:val="27"/>
          <w:szCs w:val="27"/>
        </w:rPr>
        <w:t xml:space="preserve"> Развивающие игры для детей младшего дошкольного возраста. </w:t>
      </w:r>
      <w:r w:rsidR="00DC4E3E">
        <w:rPr>
          <w:rFonts w:ascii="Times New Roman" w:eastAsia="Calibri" w:hAnsi="Times New Roman"/>
          <w:sz w:val="27"/>
          <w:szCs w:val="27"/>
        </w:rPr>
        <w:t>–</w:t>
      </w:r>
      <w:r w:rsidRPr="005608E7">
        <w:rPr>
          <w:rFonts w:ascii="Times New Roman" w:eastAsia="Calibri" w:hAnsi="Times New Roman"/>
          <w:sz w:val="27"/>
          <w:szCs w:val="27"/>
        </w:rPr>
        <w:t xml:space="preserve"> М.: Просвещение, 1991. </w:t>
      </w:r>
      <w:r w:rsidR="00DC4E3E">
        <w:rPr>
          <w:rFonts w:ascii="Times New Roman" w:eastAsia="Calibri" w:hAnsi="Times New Roman"/>
          <w:sz w:val="27"/>
          <w:szCs w:val="27"/>
        </w:rPr>
        <w:t>–</w:t>
      </w:r>
      <w:r w:rsidRPr="005608E7">
        <w:rPr>
          <w:rFonts w:ascii="Times New Roman" w:eastAsia="Calibri" w:hAnsi="Times New Roman"/>
          <w:sz w:val="27"/>
          <w:szCs w:val="27"/>
        </w:rPr>
        <w:t xml:space="preserve"> 207 с.</w:t>
      </w:r>
    </w:p>
    <w:p w:rsidR="008C5144" w:rsidRPr="005608E7" w:rsidRDefault="008C5144" w:rsidP="00784005">
      <w:pPr>
        <w:spacing w:after="0" w:line="240" w:lineRule="auto"/>
        <w:ind w:firstLine="709"/>
        <w:jc w:val="both"/>
        <w:rPr>
          <w:rFonts w:ascii="Times New Roman" w:hAnsi="Times New Roman"/>
          <w:sz w:val="28"/>
          <w:szCs w:val="28"/>
        </w:rPr>
      </w:pPr>
      <w:r w:rsidRPr="005608E7">
        <w:rPr>
          <w:rFonts w:ascii="Times New Roman" w:hAnsi="Times New Roman"/>
          <w:sz w:val="28"/>
          <w:szCs w:val="28"/>
        </w:rPr>
        <w:t>96</w:t>
      </w:r>
      <w:r w:rsidR="00DC4E3E">
        <w:rPr>
          <w:rFonts w:ascii="Times New Roman" w:hAnsi="Times New Roman"/>
          <w:sz w:val="28"/>
          <w:szCs w:val="28"/>
          <w:lang w:val="kk-KZ"/>
        </w:rPr>
        <w:t xml:space="preserve"> </w:t>
      </w:r>
      <w:r w:rsidRPr="005608E7">
        <w:rPr>
          <w:rFonts w:ascii="Times New Roman" w:eastAsia="Calibri" w:hAnsi="Times New Roman"/>
          <w:sz w:val="28"/>
          <w:szCs w:val="28"/>
          <w:shd w:val="clear" w:color="auto" w:fill="FFFFFF"/>
        </w:rPr>
        <w:t>Ананьев Б.Г. Человек как предмет воспитания /</w:t>
      </w:r>
      <w:r w:rsidR="00DC4E3E">
        <w:rPr>
          <w:rFonts w:ascii="Times New Roman" w:eastAsia="Calibri" w:hAnsi="Times New Roman"/>
          <w:sz w:val="28"/>
          <w:szCs w:val="28"/>
          <w:shd w:val="clear" w:color="auto" w:fill="FFFFFF"/>
          <w:lang w:val="kk-KZ"/>
        </w:rPr>
        <w:t xml:space="preserve">/ </w:t>
      </w:r>
      <w:r w:rsidRPr="005608E7">
        <w:rPr>
          <w:rFonts w:ascii="Times New Roman" w:eastAsia="Calibri" w:hAnsi="Times New Roman"/>
          <w:sz w:val="28"/>
          <w:szCs w:val="28"/>
          <w:shd w:val="clear" w:color="auto" w:fill="FFFFFF"/>
        </w:rPr>
        <w:t>Перспективы педагогической антропологии</w:t>
      </w:r>
      <w:r w:rsidR="00DC4E3E">
        <w:rPr>
          <w:rFonts w:ascii="Times New Roman" w:eastAsia="Calibri" w:hAnsi="Times New Roman"/>
          <w:sz w:val="28"/>
          <w:szCs w:val="28"/>
          <w:shd w:val="clear" w:color="auto" w:fill="FFFFFF"/>
          <w:lang w:val="kk-KZ"/>
        </w:rPr>
        <w:t xml:space="preserve">: </w:t>
      </w:r>
      <w:r w:rsidR="00DC4E3E" w:rsidRPr="005608E7">
        <w:rPr>
          <w:rFonts w:ascii="Times New Roman" w:eastAsia="Calibri" w:hAnsi="Times New Roman"/>
          <w:sz w:val="28"/>
          <w:szCs w:val="28"/>
          <w:shd w:val="clear" w:color="auto" w:fill="FFFFFF"/>
        </w:rPr>
        <w:t>избр</w:t>
      </w:r>
      <w:r w:rsidRPr="005608E7">
        <w:rPr>
          <w:rFonts w:ascii="Times New Roman" w:eastAsia="Calibri" w:hAnsi="Times New Roman"/>
          <w:sz w:val="28"/>
          <w:szCs w:val="28"/>
          <w:shd w:val="clear" w:color="auto" w:fill="FFFFFF"/>
        </w:rPr>
        <w:t>. тр</w:t>
      </w:r>
      <w:r w:rsidR="00DC4E3E">
        <w:rPr>
          <w:rFonts w:ascii="Times New Roman" w:eastAsia="Calibri" w:hAnsi="Times New Roman"/>
          <w:sz w:val="28"/>
          <w:szCs w:val="28"/>
          <w:shd w:val="clear" w:color="auto" w:fill="FFFFFF"/>
          <w:lang w:val="kk-KZ"/>
        </w:rPr>
        <w:t xml:space="preserve">. – </w:t>
      </w:r>
      <w:r w:rsidRPr="005608E7">
        <w:rPr>
          <w:rFonts w:ascii="Times New Roman" w:eastAsia="Calibri" w:hAnsi="Times New Roman"/>
          <w:sz w:val="28"/>
          <w:szCs w:val="28"/>
          <w:shd w:val="clear" w:color="auto" w:fill="FFFFFF"/>
        </w:rPr>
        <w:t>М.:</w:t>
      </w:r>
      <w:r w:rsidR="00DC4E3E">
        <w:rPr>
          <w:rFonts w:ascii="Times New Roman" w:eastAsia="Calibri" w:hAnsi="Times New Roman"/>
          <w:sz w:val="28"/>
          <w:szCs w:val="28"/>
          <w:shd w:val="clear" w:color="auto" w:fill="FFFFFF"/>
          <w:lang w:val="kk-KZ"/>
        </w:rPr>
        <w:t xml:space="preserve"> </w:t>
      </w:r>
      <w:r w:rsidRPr="005608E7">
        <w:rPr>
          <w:rFonts w:ascii="Times New Roman" w:eastAsia="Calibri" w:hAnsi="Times New Roman"/>
          <w:sz w:val="28"/>
          <w:szCs w:val="28"/>
          <w:shd w:val="clear" w:color="auto" w:fill="FFFFFF"/>
        </w:rPr>
        <w:t>Пед-ка,</w:t>
      </w:r>
      <w:r w:rsidR="00DC4E3E">
        <w:rPr>
          <w:rFonts w:ascii="Times New Roman" w:eastAsia="Calibri" w:hAnsi="Times New Roman"/>
          <w:sz w:val="28"/>
          <w:szCs w:val="28"/>
          <w:shd w:val="clear" w:color="auto" w:fill="FFFFFF"/>
          <w:lang w:val="kk-KZ"/>
        </w:rPr>
        <w:t xml:space="preserve"> </w:t>
      </w:r>
      <w:r w:rsidRPr="005608E7">
        <w:rPr>
          <w:rFonts w:ascii="Times New Roman" w:eastAsia="Calibri" w:hAnsi="Times New Roman"/>
          <w:sz w:val="28"/>
          <w:szCs w:val="28"/>
          <w:shd w:val="clear" w:color="auto" w:fill="FFFFFF"/>
        </w:rPr>
        <w:t>1980</w:t>
      </w:r>
      <w:r w:rsidR="00DC4E3E">
        <w:rPr>
          <w:rFonts w:ascii="Times New Roman" w:eastAsia="Calibri" w:hAnsi="Times New Roman"/>
          <w:sz w:val="28"/>
          <w:szCs w:val="28"/>
          <w:shd w:val="clear" w:color="auto" w:fill="FFFFFF"/>
          <w:lang w:val="kk-KZ"/>
        </w:rPr>
        <w:t xml:space="preserve">. – Т. </w:t>
      </w:r>
      <w:r w:rsidRPr="005608E7">
        <w:rPr>
          <w:rFonts w:ascii="Times New Roman" w:eastAsia="Calibri" w:hAnsi="Times New Roman"/>
          <w:sz w:val="28"/>
          <w:szCs w:val="28"/>
          <w:shd w:val="clear" w:color="auto" w:fill="FFFFFF"/>
        </w:rPr>
        <w:t>2</w:t>
      </w:r>
      <w:r w:rsidR="00DC4E3E">
        <w:rPr>
          <w:rFonts w:ascii="Times New Roman" w:eastAsia="Calibri" w:hAnsi="Times New Roman"/>
          <w:sz w:val="28"/>
          <w:szCs w:val="28"/>
          <w:shd w:val="clear" w:color="auto" w:fill="FFFFFF"/>
          <w:lang w:val="kk-KZ"/>
        </w:rPr>
        <w:t xml:space="preserve">. – С. </w:t>
      </w:r>
      <w:r w:rsidRPr="005608E7">
        <w:rPr>
          <w:rFonts w:ascii="Times New Roman" w:eastAsia="Calibri" w:hAnsi="Times New Roman"/>
          <w:sz w:val="28"/>
          <w:szCs w:val="28"/>
          <w:shd w:val="clear" w:color="auto" w:fill="FFFFFF"/>
        </w:rPr>
        <w:t>10-25</w:t>
      </w:r>
    </w:p>
    <w:p w:rsidR="008C5144" w:rsidRPr="005608E7" w:rsidRDefault="008C5144" w:rsidP="00784005">
      <w:pPr>
        <w:spacing w:after="0" w:line="240" w:lineRule="auto"/>
        <w:ind w:firstLine="709"/>
        <w:jc w:val="both"/>
        <w:rPr>
          <w:rFonts w:ascii="Times New Roman" w:hAnsi="Times New Roman"/>
          <w:sz w:val="28"/>
          <w:szCs w:val="28"/>
        </w:rPr>
      </w:pPr>
      <w:r w:rsidRPr="005608E7">
        <w:rPr>
          <w:rFonts w:ascii="Times New Roman" w:hAnsi="Times New Roman"/>
          <w:sz w:val="28"/>
          <w:szCs w:val="28"/>
          <w:lang w:val="kk-KZ"/>
        </w:rPr>
        <w:t>97</w:t>
      </w:r>
      <w:r w:rsidR="007E30DA">
        <w:rPr>
          <w:rFonts w:ascii="Times New Roman" w:hAnsi="Times New Roman"/>
          <w:sz w:val="28"/>
          <w:szCs w:val="28"/>
          <w:lang w:val="kk-KZ"/>
        </w:rPr>
        <w:t xml:space="preserve"> </w:t>
      </w:r>
      <w:r w:rsidRPr="005608E7">
        <w:rPr>
          <w:rFonts w:ascii="Times New Roman" w:eastAsia="Calibri" w:hAnsi="Times New Roman"/>
          <w:sz w:val="28"/>
          <w:szCs w:val="28"/>
          <w:shd w:val="clear" w:color="auto" w:fill="FFFFFF"/>
        </w:rPr>
        <w:t>Шмаков С.А. Игры учащихся - феномен культуры. - М.:</w:t>
      </w:r>
      <w:r w:rsidR="00DC4E3E">
        <w:rPr>
          <w:rFonts w:ascii="Times New Roman" w:eastAsia="Calibri" w:hAnsi="Times New Roman"/>
          <w:sz w:val="28"/>
          <w:szCs w:val="28"/>
          <w:shd w:val="clear" w:color="auto" w:fill="FFFFFF"/>
          <w:lang w:val="kk-KZ"/>
        </w:rPr>
        <w:t xml:space="preserve"> </w:t>
      </w:r>
      <w:r w:rsidRPr="005608E7">
        <w:rPr>
          <w:rFonts w:ascii="Times New Roman" w:eastAsia="Calibri" w:hAnsi="Times New Roman"/>
          <w:sz w:val="28"/>
          <w:szCs w:val="28"/>
          <w:shd w:val="clear" w:color="auto" w:fill="FFFFFF"/>
        </w:rPr>
        <w:t>Новая школа, 1994</w:t>
      </w:r>
      <w:r w:rsidR="00DC4E3E">
        <w:rPr>
          <w:rFonts w:ascii="Times New Roman" w:eastAsia="Calibri" w:hAnsi="Times New Roman"/>
          <w:sz w:val="28"/>
          <w:szCs w:val="28"/>
          <w:shd w:val="clear" w:color="auto" w:fill="FFFFFF"/>
          <w:lang w:val="kk-KZ"/>
        </w:rPr>
        <w:t xml:space="preserve">. </w:t>
      </w:r>
      <w:r w:rsidR="00DC4E3E">
        <w:rPr>
          <w:rFonts w:ascii="Times New Roman" w:eastAsia="Calibri" w:hAnsi="Times New Roman"/>
          <w:sz w:val="28"/>
          <w:szCs w:val="28"/>
          <w:shd w:val="clear" w:color="auto" w:fill="FFFFFF"/>
        </w:rPr>
        <w:t>–</w:t>
      </w:r>
      <w:r w:rsidR="00DC4E3E">
        <w:rPr>
          <w:rFonts w:ascii="Times New Roman" w:eastAsia="Calibri" w:hAnsi="Times New Roman"/>
          <w:sz w:val="28"/>
          <w:szCs w:val="28"/>
          <w:shd w:val="clear" w:color="auto" w:fill="FFFFFF"/>
          <w:lang w:val="kk-KZ"/>
        </w:rPr>
        <w:t xml:space="preserve"> </w:t>
      </w:r>
      <w:r w:rsidRPr="005608E7">
        <w:rPr>
          <w:rFonts w:ascii="Times New Roman" w:eastAsia="Calibri" w:hAnsi="Times New Roman"/>
          <w:sz w:val="28"/>
          <w:szCs w:val="28"/>
          <w:shd w:val="clear" w:color="auto" w:fill="FFFFFF"/>
        </w:rPr>
        <w:t>239 с.</w:t>
      </w:r>
    </w:p>
    <w:p w:rsidR="008C5144" w:rsidRPr="005608E7" w:rsidRDefault="008C5144" w:rsidP="00784005">
      <w:pPr>
        <w:spacing w:after="0" w:line="240" w:lineRule="auto"/>
        <w:ind w:firstLine="709"/>
        <w:jc w:val="both"/>
        <w:rPr>
          <w:rFonts w:ascii="Times New Roman" w:hAnsi="Times New Roman"/>
          <w:sz w:val="28"/>
          <w:szCs w:val="28"/>
        </w:rPr>
      </w:pPr>
      <w:r w:rsidRPr="005608E7">
        <w:rPr>
          <w:rFonts w:ascii="Times New Roman" w:hAnsi="Times New Roman"/>
          <w:sz w:val="28"/>
          <w:szCs w:val="28"/>
        </w:rPr>
        <w:t>98</w:t>
      </w:r>
      <w:r w:rsidR="00DC4E3E">
        <w:rPr>
          <w:rFonts w:ascii="Times New Roman" w:hAnsi="Times New Roman"/>
          <w:sz w:val="28"/>
          <w:szCs w:val="28"/>
          <w:lang w:val="kk-KZ"/>
        </w:rPr>
        <w:t xml:space="preserve"> </w:t>
      </w:r>
      <w:r w:rsidRPr="005608E7">
        <w:rPr>
          <w:rFonts w:ascii="Times New Roman" w:hAnsi="Times New Roman"/>
          <w:sz w:val="28"/>
          <w:szCs w:val="28"/>
          <w:lang w:val="kk-KZ"/>
        </w:rPr>
        <w:t>Лесгафт</w:t>
      </w:r>
      <w:r w:rsidR="00DC4E3E">
        <w:rPr>
          <w:rFonts w:ascii="Times New Roman" w:hAnsi="Times New Roman"/>
          <w:sz w:val="28"/>
          <w:szCs w:val="28"/>
          <w:lang w:val="kk-KZ"/>
        </w:rPr>
        <w:t xml:space="preserve"> </w:t>
      </w:r>
      <w:r w:rsidRPr="005608E7">
        <w:rPr>
          <w:rFonts w:ascii="Times New Roman" w:hAnsi="Times New Roman"/>
          <w:sz w:val="28"/>
          <w:szCs w:val="28"/>
          <w:lang w:val="kk-KZ"/>
        </w:rPr>
        <w:t>П.Ф.</w:t>
      </w:r>
      <w:r w:rsidR="00DC4E3E">
        <w:rPr>
          <w:rFonts w:ascii="Times New Roman" w:hAnsi="Times New Roman"/>
          <w:sz w:val="28"/>
          <w:szCs w:val="28"/>
          <w:lang w:val="kk-KZ"/>
        </w:rPr>
        <w:t xml:space="preserve"> </w:t>
      </w:r>
      <w:r w:rsidRPr="005608E7">
        <w:rPr>
          <w:rFonts w:ascii="Times New Roman" w:hAnsi="Times New Roman"/>
          <w:sz w:val="28"/>
          <w:szCs w:val="28"/>
          <w:lang w:val="kk-KZ"/>
        </w:rPr>
        <w:t>Избранные</w:t>
      </w:r>
      <w:r w:rsidR="00DC4E3E">
        <w:rPr>
          <w:rFonts w:ascii="Times New Roman" w:hAnsi="Times New Roman"/>
          <w:sz w:val="28"/>
          <w:szCs w:val="28"/>
          <w:lang w:val="kk-KZ"/>
        </w:rPr>
        <w:t xml:space="preserve"> </w:t>
      </w:r>
      <w:r w:rsidRPr="005608E7">
        <w:rPr>
          <w:rFonts w:ascii="Times New Roman" w:hAnsi="Times New Roman"/>
          <w:sz w:val="28"/>
          <w:szCs w:val="28"/>
          <w:lang w:val="kk-KZ"/>
        </w:rPr>
        <w:t>произведения: в 2 т. – М.: Физкультура и спорт, 1952. – Т. 2. – 383 с.</w:t>
      </w:r>
    </w:p>
    <w:p w:rsidR="008C5144" w:rsidRPr="005608E7"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99</w:t>
      </w:r>
      <w:r w:rsidR="00DC4E3E">
        <w:rPr>
          <w:rFonts w:ascii="Times New Roman" w:hAnsi="Times New Roman"/>
          <w:sz w:val="28"/>
          <w:szCs w:val="28"/>
          <w:lang w:val="kk-KZ"/>
        </w:rPr>
        <w:t xml:space="preserve"> </w:t>
      </w:r>
      <w:r w:rsidRPr="005608E7">
        <w:rPr>
          <w:rFonts w:ascii="Times New Roman" w:hAnsi="Times New Roman"/>
          <w:sz w:val="28"/>
          <w:szCs w:val="28"/>
          <w:lang w:val="kk-KZ"/>
        </w:rPr>
        <w:t>Сармантаев., Ишанов П.З., Төлеуханова Р.Ж. Ұлттық спорт түрлерінің денсаулықты нығайту мен салауатты өмір салтын қалыптастырудағы рөлі. Қоғамдық сананы жаңғырту жағдайында білім беру мазмұнын жаңарту: халық. ғыл.-практ. конф. матер. – Қарағанды: ҚарМУ баспасы, 2018. – Б. 392-395.</w:t>
      </w:r>
    </w:p>
    <w:p w:rsidR="008C5144" w:rsidRPr="005608E7" w:rsidRDefault="008C5144" w:rsidP="00784005">
      <w:pPr>
        <w:spacing w:after="0" w:line="240" w:lineRule="auto"/>
        <w:ind w:firstLine="709"/>
        <w:jc w:val="both"/>
        <w:rPr>
          <w:rFonts w:ascii="Times New Roman" w:hAnsi="Times New Roman"/>
          <w:sz w:val="28"/>
          <w:szCs w:val="28"/>
          <w:lang w:val="en-US"/>
        </w:rPr>
      </w:pPr>
      <w:r w:rsidRPr="005608E7">
        <w:rPr>
          <w:rFonts w:ascii="Times New Roman" w:hAnsi="Times New Roman"/>
          <w:sz w:val="28"/>
          <w:szCs w:val="28"/>
          <w:lang w:val="kk-KZ"/>
        </w:rPr>
        <w:t>100</w:t>
      </w:r>
      <w:r w:rsidR="00467C5C" w:rsidRPr="005608E7">
        <w:rPr>
          <w:rFonts w:ascii="Times New Roman" w:hAnsi="Times New Roman"/>
          <w:sz w:val="28"/>
          <w:szCs w:val="28"/>
          <w:lang w:val="kk-KZ"/>
        </w:rPr>
        <w:t xml:space="preserve"> </w:t>
      </w:r>
      <w:r w:rsidRPr="005608E7">
        <w:rPr>
          <w:rFonts w:ascii="Times New Roman" w:hAnsi="Times New Roman"/>
          <w:sz w:val="28"/>
          <w:szCs w:val="28"/>
          <w:lang w:val="kk-KZ"/>
        </w:rPr>
        <w:t xml:space="preserve">Sarmantaev A.S., Ishanov P.Z., Sadykov K.I. </w:t>
      </w:r>
      <w:r w:rsidRPr="005608E7">
        <w:rPr>
          <w:rFonts w:ascii="Times New Roman" w:hAnsi="Times New Roman"/>
          <w:sz w:val="28"/>
          <w:szCs w:val="28"/>
          <w:lang w:val="en-US"/>
        </w:rPr>
        <w:t>et al</w:t>
      </w:r>
      <w:r w:rsidRPr="005608E7">
        <w:rPr>
          <w:rFonts w:ascii="Times New Roman" w:hAnsi="Times New Roman"/>
          <w:sz w:val="28"/>
          <w:szCs w:val="28"/>
          <w:lang w:val="kk-KZ"/>
        </w:rPr>
        <w:t>. Physical</w:t>
      </w:r>
      <w:r w:rsidR="00DC4E3E">
        <w:rPr>
          <w:rFonts w:ascii="Times New Roman" w:hAnsi="Times New Roman"/>
          <w:sz w:val="28"/>
          <w:szCs w:val="28"/>
          <w:lang w:val="kk-KZ"/>
        </w:rPr>
        <w:t xml:space="preserve"> </w:t>
      </w:r>
      <w:r w:rsidRPr="005608E7">
        <w:rPr>
          <w:rFonts w:ascii="Times New Roman" w:hAnsi="Times New Roman"/>
          <w:sz w:val="28"/>
          <w:szCs w:val="28"/>
          <w:lang w:val="kk-KZ"/>
        </w:rPr>
        <w:t>Educationin</w:t>
      </w:r>
      <w:r w:rsidR="00DC4E3E">
        <w:rPr>
          <w:rFonts w:ascii="Times New Roman" w:hAnsi="Times New Roman"/>
          <w:sz w:val="28"/>
          <w:szCs w:val="28"/>
          <w:lang w:val="kk-KZ"/>
        </w:rPr>
        <w:t xml:space="preserve"> </w:t>
      </w:r>
      <w:r w:rsidRPr="005608E7">
        <w:rPr>
          <w:rFonts w:ascii="Times New Roman" w:hAnsi="Times New Roman"/>
          <w:sz w:val="28"/>
          <w:szCs w:val="28"/>
          <w:lang w:val="kk-KZ"/>
        </w:rPr>
        <w:t>Primary</w:t>
      </w:r>
      <w:r w:rsidR="00DC4E3E">
        <w:rPr>
          <w:rFonts w:ascii="Times New Roman" w:hAnsi="Times New Roman"/>
          <w:sz w:val="28"/>
          <w:szCs w:val="28"/>
          <w:lang w:val="kk-KZ"/>
        </w:rPr>
        <w:t xml:space="preserve"> </w:t>
      </w:r>
      <w:r w:rsidRPr="005608E7">
        <w:rPr>
          <w:rFonts w:ascii="Times New Roman" w:hAnsi="Times New Roman"/>
          <w:sz w:val="28"/>
          <w:szCs w:val="28"/>
          <w:lang w:val="kk-KZ"/>
        </w:rPr>
        <w:t>Schools: Cognitive</w:t>
      </w:r>
      <w:r w:rsidR="00DC4E3E">
        <w:rPr>
          <w:rFonts w:ascii="Times New Roman" w:hAnsi="Times New Roman"/>
          <w:sz w:val="28"/>
          <w:szCs w:val="28"/>
          <w:lang w:val="kk-KZ"/>
        </w:rPr>
        <w:t xml:space="preserve"> </w:t>
      </w:r>
      <w:r w:rsidRPr="005608E7">
        <w:rPr>
          <w:rFonts w:ascii="Times New Roman" w:hAnsi="Times New Roman"/>
          <w:sz w:val="28"/>
          <w:szCs w:val="28"/>
          <w:lang w:val="kk-KZ"/>
        </w:rPr>
        <w:t>Stimulation, National</w:t>
      </w:r>
      <w:r w:rsidR="00DC4E3E">
        <w:rPr>
          <w:rFonts w:ascii="Times New Roman" w:hAnsi="Times New Roman"/>
          <w:sz w:val="28"/>
          <w:szCs w:val="28"/>
          <w:lang w:val="kk-KZ"/>
        </w:rPr>
        <w:t xml:space="preserve"> </w:t>
      </w:r>
      <w:r w:rsidRPr="005608E7">
        <w:rPr>
          <w:rFonts w:ascii="Times New Roman" w:hAnsi="Times New Roman"/>
          <w:sz w:val="28"/>
          <w:szCs w:val="28"/>
          <w:lang w:val="kk-KZ"/>
        </w:rPr>
        <w:t>Active</w:t>
      </w:r>
      <w:r w:rsidR="00DC4E3E">
        <w:rPr>
          <w:rFonts w:ascii="Times New Roman" w:hAnsi="Times New Roman"/>
          <w:sz w:val="28"/>
          <w:szCs w:val="28"/>
          <w:lang w:val="kk-KZ"/>
        </w:rPr>
        <w:t xml:space="preserve"> </w:t>
      </w:r>
      <w:r w:rsidRPr="005608E7">
        <w:rPr>
          <w:rFonts w:ascii="Times New Roman" w:hAnsi="Times New Roman"/>
          <w:sz w:val="28"/>
          <w:szCs w:val="28"/>
          <w:lang w:val="kk-KZ"/>
        </w:rPr>
        <w:t>Games</w:t>
      </w:r>
      <w:r w:rsidR="00DC4E3E">
        <w:rPr>
          <w:rFonts w:ascii="Times New Roman" w:hAnsi="Times New Roman"/>
          <w:sz w:val="28"/>
          <w:szCs w:val="28"/>
          <w:lang w:val="kk-KZ"/>
        </w:rPr>
        <w:t xml:space="preserve"> </w:t>
      </w:r>
      <w:r w:rsidRPr="005608E7">
        <w:rPr>
          <w:rFonts w:ascii="Times New Roman" w:hAnsi="Times New Roman"/>
          <w:sz w:val="28"/>
          <w:szCs w:val="28"/>
          <w:lang w:val="kk-KZ"/>
        </w:rPr>
        <w:t>and</w:t>
      </w:r>
      <w:r w:rsidR="00DC4E3E">
        <w:rPr>
          <w:rFonts w:ascii="Times New Roman" w:hAnsi="Times New Roman"/>
          <w:sz w:val="28"/>
          <w:szCs w:val="28"/>
          <w:lang w:val="kk-KZ"/>
        </w:rPr>
        <w:t xml:space="preserve"> </w:t>
      </w:r>
      <w:r w:rsidRPr="005608E7">
        <w:rPr>
          <w:rFonts w:ascii="Times New Roman" w:hAnsi="Times New Roman"/>
          <w:sz w:val="28"/>
          <w:szCs w:val="28"/>
          <w:lang w:val="kk-KZ"/>
        </w:rPr>
        <w:t>Cultural</w:t>
      </w:r>
      <w:r w:rsidR="00DC4E3E">
        <w:rPr>
          <w:rFonts w:ascii="Times New Roman" w:hAnsi="Times New Roman"/>
          <w:sz w:val="28"/>
          <w:szCs w:val="28"/>
          <w:lang w:val="kk-KZ"/>
        </w:rPr>
        <w:t xml:space="preserve"> </w:t>
      </w:r>
      <w:r w:rsidRPr="005608E7">
        <w:rPr>
          <w:rFonts w:ascii="Times New Roman" w:hAnsi="Times New Roman"/>
          <w:sz w:val="28"/>
          <w:szCs w:val="28"/>
          <w:lang w:val="kk-KZ"/>
        </w:rPr>
        <w:t>Background</w:t>
      </w:r>
      <w:r w:rsidR="00DC4E3E">
        <w:rPr>
          <w:rFonts w:ascii="Times New Roman" w:hAnsi="Times New Roman"/>
          <w:sz w:val="28"/>
          <w:szCs w:val="28"/>
          <w:lang w:val="kk-KZ"/>
        </w:rPr>
        <w:t xml:space="preserve"> </w:t>
      </w:r>
      <w:r w:rsidRPr="005608E7">
        <w:rPr>
          <w:rFonts w:ascii="Times New Roman" w:hAnsi="Times New Roman"/>
          <w:sz w:val="28"/>
          <w:szCs w:val="28"/>
          <w:lang w:val="en-US"/>
        </w:rPr>
        <w:t>//</w:t>
      </w:r>
      <w:r w:rsidR="00DC4E3E">
        <w:rPr>
          <w:rFonts w:ascii="Times New Roman" w:hAnsi="Times New Roman"/>
          <w:sz w:val="28"/>
          <w:szCs w:val="28"/>
          <w:lang w:val="kk-KZ"/>
        </w:rPr>
        <w:t xml:space="preserve"> </w:t>
      </w:r>
      <w:r w:rsidRPr="005608E7">
        <w:rPr>
          <w:rFonts w:ascii="Times New Roman" w:hAnsi="Times New Roman"/>
          <w:sz w:val="28"/>
          <w:szCs w:val="28"/>
          <w:lang w:val="kk-KZ"/>
        </w:rPr>
        <w:t>Space</w:t>
      </w:r>
      <w:r w:rsidR="00DC4E3E">
        <w:rPr>
          <w:rFonts w:ascii="Times New Roman" w:hAnsi="Times New Roman"/>
          <w:sz w:val="28"/>
          <w:szCs w:val="28"/>
          <w:lang w:val="kk-KZ"/>
        </w:rPr>
        <w:t xml:space="preserve"> </w:t>
      </w:r>
      <w:r w:rsidRPr="005608E7">
        <w:rPr>
          <w:rFonts w:ascii="Times New Roman" w:hAnsi="Times New Roman"/>
          <w:sz w:val="28"/>
          <w:szCs w:val="28"/>
          <w:lang w:val="kk-KZ"/>
        </w:rPr>
        <w:t>and</w:t>
      </w:r>
      <w:r w:rsidR="00DC4E3E">
        <w:rPr>
          <w:rFonts w:ascii="Times New Roman" w:hAnsi="Times New Roman"/>
          <w:sz w:val="28"/>
          <w:szCs w:val="28"/>
          <w:lang w:val="kk-KZ"/>
        </w:rPr>
        <w:t xml:space="preserve"> </w:t>
      </w:r>
      <w:r w:rsidRPr="005608E7">
        <w:rPr>
          <w:rFonts w:ascii="Times New Roman" w:hAnsi="Times New Roman"/>
          <w:sz w:val="28"/>
          <w:szCs w:val="28"/>
          <w:lang w:val="kk-KZ"/>
        </w:rPr>
        <w:t xml:space="preserve">Culture. </w:t>
      </w:r>
      <w:r w:rsidRPr="005608E7">
        <w:rPr>
          <w:rFonts w:ascii="Times New Roman" w:hAnsi="Times New Roman"/>
          <w:sz w:val="28"/>
          <w:szCs w:val="28"/>
          <w:lang w:val="en-US"/>
        </w:rPr>
        <w:t xml:space="preserve">– </w:t>
      </w:r>
      <w:r w:rsidRPr="005608E7">
        <w:rPr>
          <w:rFonts w:ascii="Times New Roman" w:hAnsi="Times New Roman"/>
          <w:sz w:val="28"/>
          <w:szCs w:val="28"/>
          <w:lang w:val="kk-KZ"/>
        </w:rPr>
        <w:t>2020. – Vol. 7(4). – P. 255-263.</w:t>
      </w:r>
    </w:p>
    <w:p w:rsidR="008C5144" w:rsidRPr="005608E7" w:rsidRDefault="008C5144" w:rsidP="00784005">
      <w:pPr>
        <w:spacing w:after="0" w:line="240" w:lineRule="auto"/>
        <w:ind w:firstLine="709"/>
        <w:jc w:val="both"/>
        <w:rPr>
          <w:rFonts w:ascii="Times New Roman" w:hAnsi="Times New Roman"/>
          <w:sz w:val="28"/>
          <w:szCs w:val="28"/>
          <w:lang w:val="en-US"/>
        </w:rPr>
      </w:pPr>
      <w:r w:rsidRPr="005608E7">
        <w:rPr>
          <w:rFonts w:ascii="Times New Roman" w:hAnsi="Times New Roman"/>
          <w:sz w:val="28"/>
          <w:szCs w:val="28"/>
          <w:lang w:val="kk-KZ"/>
        </w:rPr>
        <w:t>101</w:t>
      </w:r>
      <w:r w:rsidR="007E30DA">
        <w:rPr>
          <w:rFonts w:ascii="Times New Roman" w:hAnsi="Times New Roman"/>
          <w:sz w:val="28"/>
          <w:szCs w:val="28"/>
          <w:lang w:val="kk-KZ"/>
        </w:rPr>
        <w:t xml:space="preserve"> </w:t>
      </w:r>
      <w:r w:rsidRPr="005608E7">
        <w:rPr>
          <w:rFonts w:ascii="Times New Roman" w:hAnsi="Times New Roman"/>
          <w:sz w:val="28"/>
          <w:szCs w:val="28"/>
          <w:lang w:val="kk-KZ"/>
        </w:rPr>
        <w:t>Әл-Фараби Ә.Н. Әлеуметтік-этикалық трактаттар. – Алматы, 1975. – 272 б.</w:t>
      </w:r>
    </w:p>
    <w:p w:rsidR="008C5144" w:rsidRPr="005608E7" w:rsidRDefault="008C5144" w:rsidP="00784005">
      <w:pPr>
        <w:spacing w:after="0" w:line="240" w:lineRule="auto"/>
        <w:ind w:firstLine="709"/>
        <w:jc w:val="both"/>
        <w:rPr>
          <w:rFonts w:ascii="Times New Roman" w:hAnsi="Times New Roman"/>
          <w:sz w:val="28"/>
          <w:szCs w:val="28"/>
        </w:rPr>
      </w:pPr>
      <w:r w:rsidRPr="005608E7">
        <w:rPr>
          <w:rFonts w:ascii="Times New Roman" w:hAnsi="Times New Roman"/>
          <w:sz w:val="28"/>
          <w:szCs w:val="28"/>
          <w:lang w:val="kk-KZ"/>
        </w:rPr>
        <w:lastRenderedPageBreak/>
        <w:t>102</w:t>
      </w:r>
      <w:r w:rsidR="00DC4E3E">
        <w:rPr>
          <w:rFonts w:ascii="Times New Roman" w:hAnsi="Times New Roman"/>
          <w:sz w:val="28"/>
          <w:szCs w:val="28"/>
          <w:lang w:val="kk-KZ"/>
        </w:rPr>
        <w:t xml:space="preserve"> </w:t>
      </w:r>
      <w:r w:rsidRPr="005608E7">
        <w:rPr>
          <w:rFonts w:ascii="Times New Roman" w:hAnsi="Times New Roman"/>
          <w:sz w:val="28"/>
          <w:szCs w:val="28"/>
          <w:lang w:val="kk-KZ"/>
        </w:rPr>
        <w:t>Сухомлинский В.А. О воспитании. – М.: Политическая</w:t>
      </w:r>
      <w:r w:rsidR="00DC4E3E">
        <w:rPr>
          <w:rFonts w:ascii="Times New Roman" w:hAnsi="Times New Roman"/>
          <w:sz w:val="28"/>
          <w:szCs w:val="28"/>
          <w:lang w:val="kk-KZ"/>
        </w:rPr>
        <w:t xml:space="preserve"> </w:t>
      </w:r>
      <w:r w:rsidRPr="005608E7">
        <w:rPr>
          <w:rFonts w:ascii="Times New Roman" w:hAnsi="Times New Roman"/>
          <w:sz w:val="28"/>
          <w:szCs w:val="28"/>
          <w:lang w:val="kk-KZ"/>
        </w:rPr>
        <w:t>литература, 1982 – 270 с.</w:t>
      </w:r>
    </w:p>
    <w:p w:rsidR="008C5144" w:rsidRPr="005608E7" w:rsidRDefault="008C5144" w:rsidP="00784005">
      <w:pPr>
        <w:spacing w:after="0" w:line="240" w:lineRule="auto"/>
        <w:ind w:firstLine="709"/>
        <w:jc w:val="both"/>
        <w:rPr>
          <w:rFonts w:ascii="Times New Roman" w:hAnsi="Times New Roman"/>
          <w:sz w:val="28"/>
          <w:szCs w:val="28"/>
        </w:rPr>
      </w:pPr>
      <w:r w:rsidRPr="005608E7">
        <w:rPr>
          <w:rFonts w:ascii="Times New Roman" w:hAnsi="Times New Roman"/>
          <w:sz w:val="28"/>
          <w:szCs w:val="28"/>
          <w:lang w:val="kk-KZ"/>
        </w:rPr>
        <w:t>103</w:t>
      </w:r>
      <w:r w:rsidR="00DC4E3E">
        <w:rPr>
          <w:rFonts w:ascii="Times New Roman" w:hAnsi="Times New Roman"/>
          <w:sz w:val="28"/>
          <w:szCs w:val="28"/>
          <w:lang w:val="kk-KZ"/>
        </w:rPr>
        <w:t xml:space="preserve"> </w:t>
      </w:r>
      <w:r w:rsidRPr="005608E7">
        <w:rPr>
          <w:rFonts w:ascii="Times New Roman" w:hAnsi="Times New Roman"/>
          <w:sz w:val="28"/>
          <w:szCs w:val="28"/>
          <w:lang w:val="kk-KZ"/>
        </w:rPr>
        <w:t>Макаренко А.С. Избранные</w:t>
      </w:r>
      <w:r w:rsidR="00DC4E3E">
        <w:rPr>
          <w:rFonts w:ascii="Times New Roman" w:hAnsi="Times New Roman"/>
          <w:sz w:val="28"/>
          <w:szCs w:val="28"/>
          <w:lang w:val="kk-KZ"/>
        </w:rPr>
        <w:t xml:space="preserve"> </w:t>
      </w:r>
      <w:r w:rsidRPr="005608E7">
        <w:rPr>
          <w:rFonts w:ascii="Times New Roman" w:hAnsi="Times New Roman"/>
          <w:sz w:val="28"/>
          <w:szCs w:val="28"/>
          <w:lang w:val="kk-KZ"/>
        </w:rPr>
        <w:t>педагогические: соч.: в 2 т. – М.: Педагогика, 1978. – Т. 2. – 315 с.</w:t>
      </w:r>
    </w:p>
    <w:p w:rsidR="008C5144" w:rsidRPr="005608E7" w:rsidRDefault="008C5144" w:rsidP="00784005">
      <w:pPr>
        <w:spacing w:after="0" w:line="240" w:lineRule="auto"/>
        <w:ind w:firstLine="709"/>
        <w:jc w:val="both"/>
        <w:rPr>
          <w:rFonts w:ascii="Times New Roman" w:hAnsi="Times New Roman"/>
          <w:sz w:val="28"/>
          <w:szCs w:val="28"/>
        </w:rPr>
      </w:pPr>
      <w:r w:rsidRPr="005608E7">
        <w:rPr>
          <w:rFonts w:ascii="Times New Roman" w:hAnsi="Times New Roman"/>
          <w:sz w:val="28"/>
          <w:szCs w:val="28"/>
          <w:lang w:val="kk-KZ"/>
        </w:rPr>
        <w:t>104</w:t>
      </w:r>
      <w:r w:rsidR="00DC4E3E">
        <w:rPr>
          <w:rFonts w:ascii="Times New Roman" w:hAnsi="Times New Roman"/>
          <w:sz w:val="28"/>
          <w:szCs w:val="28"/>
          <w:lang w:val="kk-KZ"/>
        </w:rPr>
        <w:t xml:space="preserve"> </w:t>
      </w:r>
      <w:r w:rsidRPr="005608E7">
        <w:rPr>
          <w:rFonts w:ascii="Times New Roman" w:eastAsia="Calibri" w:hAnsi="Times New Roman"/>
          <w:sz w:val="28"/>
          <w:szCs w:val="28"/>
          <w:shd w:val="clear" w:color="auto" w:fill="FFFFFF"/>
        </w:rPr>
        <w:t>Пидкасистый П.И., Хайдаров Ж.С. Технология игры в обучении и развитии</w:t>
      </w:r>
      <w:r w:rsidR="00DC4E3E">
        <w:rPr>
          <w:rFonts w:ascii="Times New Roman" w:eastAsia="Calibri" w:hAnsi="Times New Roman"/>
          <w:sz w:val="28"/>
          <w:szCs w:val="28"/>
          <w:shd w:val="clear" w:color="auto" w:fill="FFFFFF"/>
          <w:lang w:val="kk-KZ"/>
        </w:rPr>
        <w:t>:</w:t>
      </w:r>
      <w:r w:rsidRPr="005608E7">
        <w:rPr>
          <w:rFonts w:ascii="Times New Roman" w:eastAsia="Calibri" w:hAnsi="Times New Roman"/>
          <w:sz w:val="28"/>
          <w:szCs w:val="28"/>
          <w:shd w:val="clear" w:color="auto" w:fill="FFFFFF"/>
        </w:rPr>
        <w:t xml:space="preserve"> </w:t>
      </w:r>
      <w:r w:rsidR="00DC4E3E" w:rsidRPr="005608E7">
        <w:rPr>
          <w:rFonts w:ascii="Times New Roman" w:eastAsia="Calibri" w:hAnsi="Times New Roman"/>
          <w:sz w:val="28"/>
          <w:szCs w:val="28"/>
          <w:shd w:val="clear" w:color="auto" w:fill="FFFFFF"/>
        </w:rPr>
        <w:t>у</w:t>
      </w:r>
      <w:r w:rsidRPr="005608E7">
        <w:rPr>
          <w:rFonts w:ascii="Times New Roman" w:eastAsia="Calibri" w:hAnsi="Times New Roman"/>
          <w:sz w:val="28"/>
          <w:szCs w:val="28"/>
          <w:shd w:val="clear" w:color="auto" w:fill="FFFFFF"/>
        </w:rPr>
        <w:t>чеб</w:t>
      </w:r>
      <w:r w:rsidR="00DC4E3E">
        <w:rPr>
          <w:rFonts w:ascii="Times New Roman" w:eastAsia="Calibri" w:hAnsi="Times New Roman"/>
          <w:sz w:val="28"/>
          <w:szCs w:val="28"/>
          <w:shd w:val="clear" w:color="auto" w:fill="FFFFFF"/>
          <w:lang w:val="kk-KZ"/>
        </w:rPr>
        <w:t>.</w:t>
      </w:r>
      <w:r w:rsidRPr="005608E7">
        <w:rPr>
          <w:rFonts w:ascii="Times New Roman" w:eastAsia="Calibri" w:hAnsi="Times New Roman"/>
          <w:sz w:val="28"/>
          <w:szCs w:val="28"/>
          <w:shd w:val="clear" w:color="auto" w:fill="FFFFFF"/>
        </w:rPr>
        <w:t xml:space="preserve"> пос. </w:t>
      </w:r>
      <w:r w:rsidR="00DC4E3E">
        <w:rPr>
          <w:rFonts w:ascii="Times New Roman" w:eastAsia="Calibri" w:hAnsi="Times New Roman"/>
          <w:sz w:val="28"/>
          <w:szCs w:val="28"/>
          <w:shd w:val="clear" w:color="auto" w:fill="FFFFFF"/>
        </w:rPr>
        <w:t>–</w:t>
      </w:r>
      <w:r w:rsidR="00DC4E3E">
        <w:rPr>
          <w:rFonts w:ascii="Times New Roman" w:eastAsia="Calibri" w:hAnsi="Times New Roman"/>
          <w:sz w:val="28"/>
          <w:szCs w:val="28"/>
          <w:shd w:val="clear" w:color="auto" w:fill="FFFFFF"/>
          <w:lang w:val="kk-KZ"/>
        </w:rPr>
        <w:t xml:space="preserve"> </w:t>
      </w:r>
      <w:r w:rsidRPr="005608E7">
        <w:rPr>
          <w:rFonts w:ascii="Times New Roman" w:eastAsia="Calibri" w:hAnsi="Times New Roman"/>
          <w:sz w:val="28"/>
          <w:szCs w:val="28"/>
          <w:shd w:val="clear" w:color="auto" w:fill="FFFFFF"/>
        </w:rPr>
        <w:t>М.:</w:t>
      </w:r>
      <w:r w:rsidR="00DC4E3E">
        <w:rPr>
          <w:rFonts w:ascii="Times New Roman" w:eastAsia="Calibri" w:hAnsi="Times New Roman"/>
          <w:sz w:val="28"/>
          <w:szCs w:val="28"/>
          <w:shd w:val="clear" w:color="auto" w:fill="FFFFFF"/>
          <w:lang w:val="kk-KZ"/>
        </w:rPr>
        <w:t xml:space="preserve"> </w:t>
      </w:r>
      <w:r w:rsidRPr="005608E7">
        <w:rPr>
          <w:rFonts w:ascii="Times New Roman" w:eastAsia="Calibri" w:hAnsi="Times New Roman"/>
          <w:sz w:val="28"/>
          <w:szCs w:val="28"/>
          <w:shd w:val="clear" w:color="auto" w:fill="FFFFFF"/>
        </w:rPr>
        <w:t>РПА, 1996</w:t>
      </w:r>
      <w:r w:rsidR="00DC4E3E">
        <w:rPr>
          <w:rFonts w:ascii="Times New Roman" w:eastAsia="Calibri" w:hAnsi="Times New Roman"/>
          <w:sz w:val="28"/>
          <w:szCs w:val="28"/>
          <w:shd w:val="clear" w:color="auto" w:fill="FFFFFF"/>
          <w:lang w:val="kk-KZ"/>
        </w:rPr>
        <w:t>.</w:t>
      </w:r>
      <w:r w:rsidRPr="005608E7">
        <w:rPr>
          <w:rFonts w:ascii="Times New Roman" w:eastAsia="Calibri" w:hAnsi="Times New Roman"/>
          <w:sz w:val="28"/>
          <w:szCs w:val="28"/>
          <w:shd w:val="clear" w:color="auto" w:fill="FFFFFF"/>
        </w:rPr>
        <w:t xml:space="preserve"> </w:t>
      </w:r>
      <w:r w:rsidR="00DC4E3E">
        <w:rPr>
          <w:rFonts w:ascii="Times New Roman" w:eastAsia="Calibri" w:hAnsi="Times New Roman"/>
          <w:sz w:val="28"/>
          <w:szCs w:val="28"/>
          <w:shd w:val="clear" w:color="auto" w:fill="FFFFFF"/>
        </w:rPr>
        <w:t>–</w:t>
      </w:r>
      <w:r w:rsidRPr="005608E7">
        <w:rPr>
          <w:rFonts w:ascii="Times New Roman" w:eastAsia="Calibri" w:hAnsi="Times New Roman"/>
          <w:sz w:val="28"/>
          <w:szCs w:val="28"/>
          <w:shd w:val="clear" w:color="auto" w:fill="FFFFFF"/>
        </w:rPr>
        <w:t xml:space="preserve"> 272 с.</w:t>
      </w:r>
    </w:p>
    <w:p w:rsidR="008C5144" w:rsidRPr="005608E7" w:rsidRDefault="008C5144" w:rsidP="00784005">
      <w:pPr>
        <w:spacing w:after="0" w:line="240" w:lineRule="auto"/>
        <w:ind w:firstLine="709"/>
        <w:jc w:val="both"/>
        <w:rPr>
          <w:rFonts w:ascii="Times New Roman" w:hAnsi="Times New Roman"/>
          <w:sz w:val="28"/>
          <w:szCs w:val="28"/>
        </w:rPr>
      </w:pPr>
      <w:r w:rsidRPr="005608E7">
        <w:rPr>
          <w:rFonts w:ascii="Times New Roman" w:hAnsi="Times New Roman"/>
          <w:sz w:val="28"/>
          <w:szCs w:val="28"/>
          <w:lang w:val="kk-KZ"/>
        </w:rPr>
        <w:t>105</w:t>
      </w:r>
      <w:r w:rsidR="00DC4E3E">
        <w:rPr>
          <w:rFonts w:ascii="Times New Roman" w:hAnsi="Times New Roman"/>
          <w:sz w:val="28"/>
          <w:szCs w:val="28"/>
          <w:lang w:val="kk-KZ"/>
        </w:rPr>
        <w:t xml:space="preserve"> </w:t>
      </w:r>
      <w:r w:rsidRPr="005608E7">
        <w:rPr>
          <w:rFonts w:ascii="Times New Roman" w:eastAsia="Calibri" w:hAnsi="Times New Roman"/>
          <w:sz w:val="28"/>
          <w:szCs w:val="28"/>
        </w:rPr>
        <w:t xml:space="preserve">Волошина Л. Современная методология обучения играм с элементами спорта // Дошкольное воспитание. </w:t>
      </w:r>
      <w:r w:rsidR="00DC4E3E">
        <w:rPr>
          <w:rFonts w:ascii="Times New Roman" w:eastAsia="Calibri" w:hAnsi="Times New Roman"/>
          <w:sz w:val="28"/>
          <w:szCs w:val="28"/>
        </w:rPr>
        <w:t>–</w:t>
      </w:r>
      <w:r w:rsidRPr="005608E7">
        <w:rPr>
          <w:rFonts w:ascii="Times New Roman" w:eastAsia="Calibri" w:hAnsi="Times New Roman"/>
          <w:sz w:val="28"/>
          <w:szCs w:val="28"/>
        </w:rPr>
        <w:t xml:space="preserve"> 2005. </w:t>
      </w:r>
      <w:r w:rsidR="00DC4E3E">
        <w:rPr>
          <w:rFonts w:ascii="Times New Roman" w:eastAsia="Calibri" w:hAnsi="Times New Roman"/>
          <w:sz w:val="28"/>
          <w:szCs w:val="28"/>
        </w:rPr>
        <w:t>–</w:t>
      </w:r>
      <w:r w:rsidRPr="005608E7">
        <w:rPr>
          <w:rFonts w:ascii="Times New Roman" w:eastAsia="Calibri" w:hAnsi="Times New Roman"/>
          <w:sz w:val="28"/>
          <w:szCs w:val="28"/>
        </w:rPr>
        <w:t xml:space="preserve"> №11. </w:t>
      </w:r>
      <w:r w:rsidR="00DC4E3E">
        <w:rPr>
          <w:rFonts w:ascii="Times New Roman" w:eastAsia="Calibri" w:hAnsi="Times New Roman"/>
          <w:sz w:val="28"/>
          <w:szCs w:val="28"/>
        </w:rPr>
        <w:t>–</w:t>
      </w:r>
      <w:r w:rsidRPr="005608E7">
        <w:rPr>
          <w:rFonts w:ascii="Times New Roman" w:eastAsia="Calibri" w:hAnsi="Times New Roman"/>
          <w:sz w:val="28"/>
          <w:szCs w:val="28"/>
        </w:rPr>
        <w:t xml:space="preserve"> С. 27-32.</w:t>
      </w:r>
    </w:p>
    <w:p w:rsidR="008C5144" w:rsidRPr="005608E7" w:rsidRDefault="008C5144" w:rsidP="00784005">
      <w:pPr>
        <w:spacing w:after="0" w:line="240" w:lineRule="auto"/>
        <w:ind w:firstLine="709"/>
        <w:jc w:val="both"/>
        <w:rPr>
          <w:rFonts w:ascii="Times New Roman" w:hAnsi="Times New Roman"/>
          <w:sz w:val="28"/>
          <w:szCs w:val="28"/>
        </w:rPr>
      </w:pPr>
      <w:r w:rsidRPr="005608E7">
        <w:rPr>
          <w:rFonts w:ascii="Times New Roman" w:hAnsi="Times New Roman"/>
          <w:sz w:val="28"/>
          <w:szCs w:val="28"/>
        </w:rPr>
        <w:t>106</w:t>
      </w:r>
      <w:r w:rsidR="007E30DA">
        <w:rPr>
          <w:rFonts w:ascii="Times New Roman" w:hAnsi="Times New Roman"/>
          <w:sz w:val="28"/>
          <w:szCs w:val="28"/>
          <w:lang w:val="kk-KZ"/>
        </w:rPr>
        <w:t xml:space="preserve"> </w:t>
      </w:r>
      <w:r w:rsidRPr="005608E7">
        <w:rPr>
          <w:rFonts w:ascii="Times New Roman" w:hAnsi="Times New Roman"/>
          <w:sz w:val="28"/>
          <w:szCs w:val="28"/>
          <w:lang w:val="kk-KZ"/>
        </w:rPr>
        <w:t>Янушкевич А. Дневники и письмо</w:t>
      </w:r>
      <w:r w:rsidR="00DC4E3E">
        <w:rPr>
          <w:rFonts w:ascii="Times New Roman" w:hAnsi="Times New Roman"/>
          <w:sz w:val="28"/>
          <w:szCs w:val="28"/>
          <w:lang w:val="kk-KZ"/>
        </w:rPr>
        <w:t xml:space="preserve"> </w:t>
      </w:r>
      <w:r w:rsidRPr="005608E7">
        <w:rPr>
          <w:rFonts w:ascii="Times New Roman" w:hAnsi="Times New Roman"/>
          <w:sz w:val="28"/>
          <w:szCs w:val="28"/>
          <w:lang w:val="kk-KZ"/>
        </w:rPr>
        <w:t>из</w:t>
      </w:r>
      <w:r w:rsidR="00DC4E3E">
        <w:rPr>
          <w:rFonts w:ascii="Times New Roman" w:hAnsi="Times New Roman"/>
          <w:sz w:val="28"/>
          <w:szCs w:val="28"/>
          <w:lang w:val="kk-KZ"/>
        </w:rPr>
        <w:t xml:space="preserve"> </w:t>
      </w:r>
      <w:r w:rsidRPr="005608E7">
        <w:rPr>
          <w:rFonts w:ascii="Times New Roman" w:hAnsi="Times New Roman"/>
          <w:sz w:val="28"/>
          <w:szCs w:val="28"/>
          <w:lang w:val="kk-KZ"/>
        </w:rPr>
        <w:t>путешествия</w:t>
      </w:r>
      <w:r w:rsidR="00DC4E3E">
        <w:rPr>
          <w:rFonts w:ascii="Times New Roman" w:hAnsi="Times New Roman"/>
          <w:sz w:val="28"/>
          <w:szCs w:val="28"/>
          <w:lang w:val="kk-KZ"/>
        </w:rPr>
        <w:t xml:space="preserve"> </w:t>
      </w:r>
      <w:r w:rsidRPr="005608E7">
        <w:rPr>
          <w:rFonts w:ascii="Times New Roman" w:hAnsi="Times New Roman"/>
          <w:sz w:val="28"/>
          <w:szCs w:val="28"/>
          <w:lang w:val="kk-KZ"/>
        </w:rPr>
        <w:t>по</w:t>
      </w:r>
      <w:r w:rsidR="00DC4E3E">
        <w:rPr>
          <w:rFonts w:ascii="Times New Roman" w:hAnsi="Times New Roman"/>
          <w:sz w:val="28"/>
          <w:szCs w:val="28"/>
          <w:lang w:val="kk-KZ"/>
        </w:rPr>
        <w:t xml:space="preserve"> </w:t>
      </w:r>
      <w:r w:rsidRPr="005608E7">
        <w:rPr>
          <w:rFonts w:ascii="Times New Roman" w:hAnsi="Times New Roman"/>
          <w:sz w:val="28"/>
          <w:szCs w:val="28"/>
          <w:lang w:val="kk-KZ"/>
        </w:rPr>
        <w:t>казахским</w:t>
      </w:r>
      <w:r w:rsidR="00DC4E3E">
        <w:rPr>
          <w:rFonts w:ascii="Times New Roman" w:hAnsi="Times New Roman"/>
          <w:sz w:val="28"/>
          <w:szCs w:val="28"/>
          <w:lang w:val="kk-KZ"/>
        </w:rPr>
        <w:t xml:space="preserve"> </w:t>
      </w:r>
      <w:r w:rsidRPr="005608E7">
        <w:rPr>
          <w:rFonts w:ascii="Times New Roman" w:hAnsi="Times New Roman"/>
          <w:sz w:val="28"/>
          <w:szCs w:val="28"/>
          <w:lang w:val="kk-KZ"/>
        </w:rPr>
        <w:t xml:space="preserve">степям / пер. с пол. – Алма-Ата, 1966. – 267 с. </w:t>
      </w:r>
    </w:p>
    <w:p w:rsidR="008C5144" w:rsidRPr="005608E7" w:rsidRDefault="008C5144" w:rsidP="00784005">
      <w:pPr>
        <w:spacing w:after="0" w:line="240" w:lineRule="auto"/>
        <w:ind w:firstLine="709"/>
        <w:jc w:val="both"/>
        <w:rPr>
          <w:rFonts w:ascii="Times New Roman" w:hAnsi="Times New Roman"/>
          <w:sz w:val="28"/>
          <w:szCs w:val="28"/>
        </w:rPr>
      </w:pPr>
      <w:r w:rsidRPr="005608E7">
        <w:rPr>
          <w:rFonts w:ascii="Times New Roman" w:hAnsi="Times New Roman"/>
          <w:sz w:val="28"/>
          <w:szCs w:val="28"/>
        </w:rPr>
        <w:t>107</w:t>
      </w:r>
      <w:r w:rsidR="00DC4E3E">
        <w:rPr>
          <w:rFonts w:ascii="Times New Roman" w:hAnsi="Times New Roman"/>
          <w:sz w:val="28"/>
          <w:szCs w:val="28"/>
          <w:lang w:val="kk-KZ"/>
        </w:rPr>
        <w:t xml:space="preserve"> </w:t>
      </w:r>
      <w:r w:rsidRPr="005608E7">
        <w:rPr>
          <w:rFonts w:ascii="Times New Roman" w:hAnsi="Times New Roman"/>
          <w:sz w:val="28"/>
          <w:szCs w:val="28"/>
          <w:lang w:val="kk-KZ"/>
        </w:rPr>
        <w:t>Алекторов А. Праздничные</w:t>
      </w:r>
      <w:r w:rsidR="00DC4E3E">
        <w:rPr>
          <w:rFonts w:ascii="Times New Roman" w:hAnsi="Times New Roman"/>
          <w:sz w:val="28"/>
          <w:szCs w:val="28"/>
          <w:lang w:val="kk-KZ"/>
        </w:rPr>
        <w:t xml:space="preserve"> </w:t>
      </w:r>
      <w:r w:rsidRPr="005608E7">
        <w:rPr>
          <w:rFonts w:ascii="Times New Roman" w:hAnsi="Times New Roman"/>
          <w:sz w:val="28"/>
          <w:szCs w:val="28"/>
          <w:lang w:val="kk-KZ"/>
        </w:rPr>
        <w:t>игры и забавы</w:t>
      </w:r>
      <w:r w:rsidR="00DC4E3E">
        <w:rPr>
          <w:rFonts w:ascii="Times New Roman" w:hAnsi="Times New Roman"/>
          <w:sz w:val="28"/>
          <w:szCs w:val="28"/>
          <w:lang w:val="kk-KZ"/>
        </w:rPr>
        <w:t xml:space="preserve"> </w:t>
      </w:r>
      <w:r w:rsidRPr="005608E7">
        <w:rPr>
          <w:rFonts w:ascii="Times New Roman" w:hAnsi="Times New Roman"/>
          <w:sz w:val="28"/>
          <w:szCs w:val="28"/>
          <w:lang w:val="kk-KZ"/>
        </w:rPr>
        <w:t>киргизов // Оренбургский</w:t>
      </w:r>
      <w:r w:rsidR="00DC4E3E">
        <w:rPr>
          <w:rFonts w:ascii="Times New Roman" w:hAnsi="Times New Roman"/>
          <w:sz w:val="28"/>
          <w:szCs w:val="28"/>
          <w:lang w:val="kk-KZ"/>
        </w:rPr>
        <w:t xml:space="preserve"> </w:t>
      </w:r>
      <w:r w:rsidRPr="005608E7">
        <w:rPr>
          <w:rFonts w:ascii="Times New Roman" w:hAnsi="Times New Roman"/>
          <w:sz w:val="28"/>
          <w:szCs w:val="28"/>
          <w:lang w:val="kk-KZ"/>
        </w:rPr>
        <w:t>Листок. – 1988. – №42.</w:t>
      </w:r>
    </w:p>
    <w:p w:rsidR="008C5144" w:rsidRPr="005608E7"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108 Диваев Ә. Игры</w:t>
      </w:r>
      <w:r w:rsidR="00DC4E3E">
        <w:rPr>
          <w:rFonts w:ascii="Times New Roman" w:hAnsi="Times New Roman"/>
          <w:sz w:val="28"/>
          <w:szCs w:val="28"/>
          <w:lang w:val="kk-KZ"/>
        </w:rPr>
        <w:t xml:space="preserve"> </w:t>
      </w:r>
      <w:r w:rsidRPr="005608E7">
        <w:rPr>
          <w:rFonts w:ascii="Times New Roman" w:hAnsi="Times New Roman"/>
          <w:sz w:val="28"/>
          <w:szCs w:val="28"/>
          <w:lang w:val="kk-KZ"/>
        </w:rPr>
        <w:t>киргизских</w:t>
      </w:r>
      <w:r w:rsidR="00DC4E3E">
        <w:rPr>
          <w:rFonts w:ascii="Times New Roman" w:hAnsi="Times New Roman"/>
          <w:sz w:val="28"/>
          <w:szCs w:val="28"/>
          <w:lang w:val="kk-KZ"/>
        </w:rPr>
        <w:t xml:space="preserve"> </w:t>
      </w:r>
      <w:r w:rsidRPr="005608E7">
        <w:rPr>
          <w:rFonts w:ascii="Times New Roman" w:hAnsi="Times New Roman"/>
          <w:sz w:val="28"/>
          <w:szCs w:val="28"/>
          <w:lang w:val="kk-KZ"/>
        </w:rPr>
        <w:t>детей. – Ташкент, 1923. – 110 с.</w:t>
      </w:r>
    </w:p>
    <w:p w:rsidR="008C5144" w:rsidRPr="005608E7"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109</w:t>
      </w:r>
      <w:r w:rsidR="00DC4E3E">
        <w:rPr>
          <w:rFonts w:ascii="Times New Roman" w:hAnsi="Times New Roman"/>
          <w:sz w:val="28"/>
          <w:szCs w:val="28"/>
          <w:lang w:val="kk-KZ"/>
        </w:rPr>
        <w:t xml:space="preserve"> </w:t>
      </w:r>
      <w:r w:rsidRPr="005608E7">
        <w:rPr>
          <w:rFonts w:ascii="Times New Roman" w:hAnsi="Times New Roman"/>
          <w:bCs/>
          <w:sz w:val="28"/>
          <w:szCs w:val="28"/>
        </w:rPr>
        <w:t>Левшин А</w:t>
      </w:r>
      <w:r w:rsidRPr="005608E7">
        <w:rPr>
          <w:rFonts w:ascii="Times New Roman" w:hAnsi="Times New Roman"/>
          <w:bCs/>
          <w:sz w:val="28"/>
          <w:szCs w:val="28"/>
          <w:lang w:val="kk-KZ"/>
        </w:rPr>
        <w:t>.</w:t>
      </w:r>
      <w:r w:rsidRPr="005608E7">
        <w:rPr>
          <w:rFonts w:ascii="Times New Roman" w:hAnsi="Times New Roman"/>
          <w:bCs/>
          <w:sz w:val="28"/>
          <w:szCs w:val="28"/>
        </w:rPr>
        <w:t>И</w:t>
      </w:r>
      <w:r w:rsidRPr="005608E7">
        <w:rPr>
          <w:rFonts w:ascii="Times New Roman" w:hAnsi="Times New Roman"/>
          <w:sz w:val="28"/>
          <w:szCs w:val="28"/>
        </w:rPr>
        <w:t>. Описание киргиз-казачьих, или киргиз-кайсацких орд и степей</w:t>
      </w:r>
      <w:r w:rsidRPr="005608E7">
        <w:rPr>
          <w:rFonts w:ascii="Times New Roman" w:hAnsi="Times New Roman"/>
          <w:sz w:val="28"/>
          <w:szCs w:val="28"/>
          <w:lang w:val="kk-KZ"/>
        </w:rPr>
        <w:t>:</w:t>
      </w:r>
      <w:r w:rsidRPr="005608E7">
        <w:rPr>
          <w:rFonts w:ascii="Times New Roman" w:hAnsi="Times New Roman"/>
          <w:sz w:val="28"/>
          <w:szCs w:val="28"/>
        </w:rPr>
        <w:t xml:space="preserve"> соч. – СПб.: Тип. Карла Крайя, 1832.</w:t>
      </w:r>
      <w:r w:rsidRPr="005608E7">
        <w:rPr>
          <w:rFonts w:ascii="Times New Roman" w:hAnsi="Times New Roman"/>
          <w:sz w:val="28"/>
          <w:szCs w:val="28"/>
          <w:lang w:val="kk-KZ"/>
        </w:rPr>
        <w:t xml:space="preserve"> – 304 с.</w:t>
      </w:r>
    </w:p>
    <w:p w:rsidR="008C5144" w:rsidRPr="005608E7" w:rsidRDefault="008C5144" w:rsidP="00B11370">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110</w:t>
      </w:r>
      <w:r w:rsidR="00DC4E3E">
        <w:rPr>
          <w:rFonts w:ascii="Times New Roman" w:hAnsi="Times New Roman"/>
          <w:sz w:val="28"/>
          <w:szCs w:val="28"/>
          <w:lang w:val="kk-KZ"/>
        </w:rPr>
        <w:t xml:space="preserve"> </w:t>
      </w:r>
      <w:r w:rsidRPr="005608E7">
        <w:rPr>
          <w:rFonts w:ascii="Times New Roman" w:hAnsi="Times New Roman"/>
          <w:sz w:val="28"/>
          <w:szCs w:val="28"/>
          <w:lang w:val="kk-KZ"/>
        </w:rPr>
        <w:t>Пантусов Н. Заметки о древностях</w:t>
      </w:r>
      <w:r w:rsidR="00DC4E3E">
        <w:rPr>
          <w:rFonts w:ascii="Times New Roman" w:hAnsi="Times New Roman"/>
          <w:sz w:val="28"/>
          <w:szCs w:val="28"/>
          <w:lang w:val="kk-KZ"/>
        </w:rPr>
        <w:t xml:space="preserve"> </w:t>
      </w:r>
      <w:r w:rsidRPr="005608E7">
        <w:rPr>
          <w:rFonts w:ascii="Times New Roman" w:hAnsi="Times New Roman"/>
          <w:sz w:val="28"/>
          <w:szCs w:val="28"/>
          <w:lang w:val="kk-KZ"/>
        </w:rPr>
        <w:t>Семиреченской</w:t>
      </w:r>
      <w:r w:rsidR="00DC4E3E">
        <w:rPr>
          <w:rFonts w:ascii="Times New Roman" w:hAnsi="Times New Roman"/>
          <w:sz w:val="28"/>
          <w:szCs w:val="28"/>
          <w:lang w:val="kk-KZ"/>
        </w:rPr>
        <w:t xml:space="preserve"> </w:t>
      </w:r>
      <w:r w:rsidRPr="005608E7">
        <w:rPr>
          <w:rFonts w:ascii="Times New Roman" w:hAnsi="Times New Roman"/>
          <w:sz w:val="28"/>
          <w:szCs w:val="28"/>
          <w:lang w:val="kk-KZ"/>
        </w:rPr>
        <w:t>области // Археология Семиречья. 1857-1912 гг.: сб. док. – Алматы: Издательство LEM, 2011. – С. 522-532.</w:t>
      </w:r>
    </w:p>
    <w:p w:rsidR="008C5144" w:rsidRPr="005608E7" w:rsidRDefault="008C5144" w:rsidP="00B11370">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111</w:t>
      </w:r>
      <w:r w:rsidR="00DC4E3E">
        <w:rPr>
          <w:rFonts w:ascii="Times New Roman" w:hAnsi="Times New Roman"/>
          <w:sz w:val="28"/>
          <w:szCs w:val="28"/>
          <w:lang w:val="kk-KZ"/>
        </w:rPr>
        <w:t xml:space="preserve"> </w:t>
      </w:r>
      <w:r w:rsidRPr="005608E7">
        <w:rPr>
          <w:rFonts w:ascii="Times New Roman" w:hAnsi="Times New Roman"/>
          <w:sz w:val="28"/>
          <w:szCs w:val="28"/>
          <w:lang w:val="kk-KZ"/>
        </w:rPr>
        <w:t>Гуннер М. Краткий</w:t>
      </w:r>
      <w:r w:rsidR="00DC4E3E">
        <w:rPr>
          <w:rFonts w:ascii="Times New Roman" w:hAnsi="Times New Roman"/>
          <w:sz w:val="28"/>
          <w:szCs w:val="28"/>
          <w:lang w:val="kk-KZ"/>
        </w:rPr>
        <w:t xml:space="preserve"> </w:t>
      </w:r>
      <w:r w:rsidRPr="005608E7">
        <w:rPr>
          <w:rFonts w:ascii="Times New Roman" w:hAnsi="Times New Roman"/>
          <w:sz w:val="28"/>
          <w:szCs w:val="28"/>
          <w:lang w:val="kk-KZ"/>
        </w:rPr>
        <w:t>сборник</w:t>
      </w:r>
      <w:r w:rsidR="00DC4E3E">
        <w:rPr>
          <w:rFonts w:ascii="Times New Roman" w:hAnsi="Times New Roman"/>
          <w:sz w:val="28"/>
          <w:szCs w:val="28"/>
          <w:lang w:val="kk-KZ"/>
        </w:rPr>
        <w:t xml:space="preserve"> </w:t>
      </w:r>
      <w:r w:rsidRPr="005608E7">
        <w:rPr>
          <w:rFonts w:ascii="Times New Roman" w:hAnsi="Times New Roman"/>
          <w:sz w:val="28"/>
          <w:szCs w:val="28"/>
          <w:lang w:val="kk-KZ"/>
        </w:rPr>
        <w:t>казахских</w:t>
      </w:r>
      <w:r w:rsidR="00DC4E3E">
        <w:rPr>
          <w:rFonts w:ascii="Times New Roman" w:hAnsi="Times New Roman"/>
          <w:sz w:val="28"/>
          <w:szCs w:val="28"/>
          <w:lang w:val="kk-KZ"/>
        </w:rPr>
        <w:t xml:space="preserve"> </w:t>
      </w:r>
      <w:r w:rsidRPr="005608E7">
        <w:rPr>
          <w:rFonts w:ascii="Times New Roman" w:hAnsi="Times New Roman"/>
          <w:sz w:val="28"/>
          <w:szCs w:val="28"/>
          <w:lang w:val="kk-KZ"/>
        </w:rPr>
        <w:t>народно-национальных</w:t>
      </w:r>
      <w:r w:rsidR="00DC4E3E">
        <w:rPr>
          <w:rFonts w:ascii="Times New Roman" w:hAnsi="Times New Roman"/>
          <w:sz w:val="28"/>
          <w:szCs w:val="28"/>
          <w:lang w:val="kk-KZ"/>
        </w:rPr>
        <w:t xml:space="preserve"> </w:t>
      </w:r>
      <w:r w:rsidRPr="005608E7">
        <w:rPr>
          <w:rFonts w:ascii="Times New Roman" w:hAnsi="Times New Roman"/>
          <w:sz w:val="28"/>
          <w:szCs w:val="28"/>
          <w:lang w:val="kk-KZ"/>
        </w:rPr>
        <w:t>видов</w:t>
      </w:r>
      <w:r w:rsidR="00DC4E3E">
        <w:rPr>
          <w:rFonts w:ascii="Times New Roman" w:hAnsi="Times New Roman"/>
          <w:sz w:val="28"/>
          <w:szCs w:val="28"/>
          <w:lang w:val="kk-KZ"/>
        </w:rPr>
        <w:t xml:space="preserve"> </w:t>
      </w:r>
      <w:r w:rsidRPr="005608E7">
        <w:rPr>
          <w:rFonts w:ascii="Times New Roman" w:hAnsi="Times New Roman"/>
          <w:sz w:val="28"/>
          <w:szCs w:val="28"/>
          <w:lang w:val="kk-KZ"/>
        </w:rPr>
        <w:t>спорта. – Алматы, 1949. – 62 с.</w:t>
      </w:r>
    </w:p>
    <w:p w:rsidR="00B11370" w:rsidRPr="003220D5" w:rsidRDefault="00B11370" w:rsidP="00B11370">
      <w:pPr>
        <w:spacing w:after="0" w:line="240" w:lineRule="auto"/>
        <w:ind w:firstLine="709"/>
        <w:jc w:val="both"/>
        <w:rPr>
          <w:rFonts w:ascii="Times New Roman" w:hAnsi="Times New Roman"/>
          <w:color w:val="000000"/>
          <w:sz w:val="28"/>
          <w:szCs w:val="28"/>
        </w:rPr>
      </w:pPr>
      <w:r w:rsidRPr="00575B2D">
        <w:rPr>
          <w:rFonts w:ascii="Times New Roman" w:hAnsi="Times New Roman"/>
          <w:sz w:val="28"/>
          <w:szCs w:val="28"/>
          <w:lang w:val="kk-KZ"/>
        </w:rPr>
        <w:t>112</w:t>
      </w:r>
      <w:r>
        <w:rPr>
          <w:rFonts w:ascii="Times New Roman" w:hAnsi="Times New Roman"/>
          <w:sz w:val="28"/>
          <w:szCs w:val="28"/>
          <w:lang w:val="kk-KZ"/>
        </w:rPr>
        <w:t xml:space="preserve"> </w:t>
      </w:r>
      <w:r w:rsidRPr="00575B2D">
        <w:rPr>
          <w:rFonts w:ascii="Times New Roman" w:hAnsi="Times New Roman"/>
          <w:color w:val="000000"/>
          <w:sz w:val="28"/>
          <w:szCs w:val="28"/>
          <w:lang w:val="kk-KZ"/>
        </w:rPr>
        <w:t>Дива</w:t>
      </w:r>
      <w:r>
        <w:rPr>
          <w:rFonts w:ascii="Times New Roman" w:hAnsi="Times New Roman"/>
          <w:color w:val="000000"/>
          <w:sz w:val="28"/>
          <w:szCs w:val="28"/>
          <w:lang w:val="kk-KZ"/>
        </w:rPr>
        <w:t xml:space="preserve">ев А. </w:t>
      </w:r>
      <w:r w:rsidRPr="003220D5">
        <w:rPr>
          <w:rFonts w:ascii="Times New Roman" w:hAnsi="Times New Roman"/>
          <w:color w:val="000000"/>
          <w:sz w:val="28"/>
          <w:szCs w:val="28"/>
        </w:rPr>
        <w:t>Этнографические материалы // Сб</w:t>
      </w:r>
      <w:r>
        <w:rPr>
          <w:rFonts w:ascii="Times New Roman" w:hAnsi="Times New Roman"/>
          <w:color w:val="000000"/>
          <w:sz w:val="28"/>
          <w:szCs w:val="28"/>
          <w:lang w:val="kk-KZ"/>
        </w:rPr>
        <w:t>.</w:t>
      </w:r>
      <w:r w:rsidRPr="003220D5">
        <w:rPr>
          <w:rFonts w:ascii="Times New Roman" w:hAnsi="Times New Roman"/>
          <w:color w:val="000000"/>
          <w:sz w:val="28"/>
          <w:szCs w:val="28"/>
        </w:rPr>
        <w:t xml:space="preserve"> матер</w:t>
      </w:r>
      <w:r>
        <w:rPr>
          <w:rFonts w:ascii="Times New Roman" w:hAnsi="Times New Roman"/>
          <w:color w:val="000000"/>
          <w:sz w:val="28"/>
          <w:szCs w:val="28"/>
          <w:lang w:val="kk-KZ"/>
        </w:rPr>
        <w:t>.</w:t>
      </w:r>
      <w:r w:rsidRPr="003220D5">
        <w:rPr>
          <w:rFonts w:ascii="Times New Roman" w:hAnsi="Times New Roman"/>
          <w:color w:val="000000"/>
          <w:sz w:val="28"/>
          <w:szCs w:val="28"/>
        </w:rPr>
        <w:t xml:space="preserve"> для</w:t>
      </w:r>
      <w:r>
        <w:rPr>
          <w:rFonts w:ascii="Times New Roman" w:hAnsi="Times New Roman"/>
          <w:color w:val="000000"/>
          <w:sz w:val="28"/>
          <w:szCs w:val="28"/>
          <w:lang w:val="kk-KZ"/>
        </w:rPr>
        <w:t xml:space="preserve"> </w:t>
      </w:r>
      <w:r w:rsidRPr="003220D5">
        <w:rPr>
          <w:rFonts w:ascii="Times New Roman" w:hAnsi="Times New Roman"/>
          <w:color w:val="000000"/>
          <w:sz w:val="28"/>
          <w:szCs w:val="28"/>
        </w:rPr>
        <w:t xml:space="preserve">статистики Сыр-Дарьинской области. </w:t>
      </w:r>
      <w:r>
        <w:rPr>
          <w:rFonts w:ascii="Times New Roman" w:hAnsi="Times New Roman"/>
          <w:color w:val="000000"/>
          <w:sz w:val="28"/>
          <w:szCs w:val="28"/>
        </w:rPr>
        <w:t>–</w:t>
      </w:r>
      <w:r w:rsidRPr="003220D5">
        <w:rPr>
          <w:rFonts w:ascii="Times New Roman" w:hAnsi="Times New Roman"/>
          <w:color w:val="000000"/>
          <w:sz w:val="28"/>
          <w:szCs w:val="28"/>
        </w:rPr>
        <w:t xml:space="preserve"> </w:t>
      </w:r>
      <w:r>
        <w:rPr>
          <w:rFonts w:ascii="Times New Roman" w:hAnsi="Times New Roman"/>
          <w:color w:val="000000"/>
          <w:sz w:val="28"/>
          <w:szCs w:val="28"/>
          <w:lang w:val="kk-KZ"/>
        </w:rPr>
        <w:t xml:space="preserve">Ташкент, </w:t>
      </w:r>
      <w:r w:rsidRPr="003220D5">
        <w:rPr>
          <w:rFonts w:ascii="Times New Roman" w:hAnsi="Times New Roman"/>
          <w:color w:val="000000"/>
          <w:sz w:val="28"/>
          <w:szCs w:val="28"/>
        </w:rPr>
        <w:t xml:space="preserve">1905. </w:t>
      </w:r>
      <w:r>
        <w:rPr>
          <w:rFonts w:ascii="Times New Roman" w:hAnsi="Times New Roman"/>
          <w:color w:val="000000"/>
          <w:sz w:val="28"/>
          <w:szCs w:val="28"/>
        </w:rPr>
        <w:t>–</w:t>
      </w:r>
      <w:r w:rsidRPr="003220D5">
        <w:rPr>
          <w:rFonts w:ascii="Times New Roman" w:hAnsi="Times New Roman"/>
          <w:color w:val="000000"/>
          <w:sz w:val="28"/>
          <w:szCs w:val="28"/>
        </w:rPr>
        <w:t xml:space="preserve"> Вып. </w:t>
      </w:r>
      <w:r>
        <w:rPr>
          <w:rFonts w:ascii="Times New Roman" w:hAnsi="Times New Roman"/>
          <w:color w:val="000000"/>
          <w:sz w:val="28"/>
          <w:szCs w:val="28"/>
          <w:lang w:val="kk-KZ"/>
        </w:rPr>
        <w:t>12</w:t>
      </w:r>
      <w:r w:rsidRPr="003220D5">
        <w:rPr>
          <w:rFonts w:ascii="Times New Roman" w:hAnsi="Times New Roman"/>
          <w:color w:val="000000"/>
          <w:sz w:val="28"/>
          <w:szCs w:val="28"/>
        </w:rPr>
        <w:t xml:space="preserve">. </w:t>
      </w:r>
      <w:r>
        <w:rPr>
          <w:rFonts w:ascii="Times New Roman" w:hAnsi="Times New Roman"/>
          <w:color w:val="000000"/>
          <w:sz w:val="28"/>
          <w:szCs w:val="28"/>
        </w:rPr>
        <w:t>–</w:t>
      </w:r>
      <w:r w:rsidRPr="003220D5">
        <w:rPr>
          <w:rFonts w:ascii="Times New Roman" w:hAnsi="Times New Roman"/>
          <w:color w:val="000000"/>
          <w:sz w:val="28"/>
          <w:szCs w:val="28"/>
        </w:rPr>
        <w:t xml:space="preserve"> С. 1-32</w:t>
      </w:r>
      <w:r>
        <w:rPr>
          <w:rFonts w:ascii="Times New Roman" w:hAnsi="Times New Roman"/>
          <w:color w:val="000000"/>
          <w:sz w:val="28"/>
          <w:szCs w:val="28"/>
          <w:lang w:val="kk-KZ"/>
        </w:rPr>
        <w:t>.</w:t>
      </w:r>
    </w:p>
    <w:p w:rsidR="008C5144"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113</w:t>
      </w:r>
      <w:r>
        <w:rPr>
          <w:rFonts w:ascii="Times New Roman" w:hAnsi="Times New Roman"/>
          <w:sz w:val="28"/>
          <w:szCs w:val="28"/>
          <w:lang w:val="kk-KZ"/>
        </w:rPr>
        <w:t xml:space="preserve"> Диваев А. </w:t>
      </w:r>
      <w:r w:rsidRPr="003220D5">
        <w:rPr>
          <w:rFonts w:ascii="Times New Roman" w:hAnsi="Times New Roman"/>
          <w:sz w:val="28"/>
          <w:szCs w:val="28"/>
        </w:rPr>
        <w:t xml:space="preserve">Как киргизы развлекают детей // Этнографическое обозрение. </w:t>
      </w:r>
      <w:r>
        <w:rPr>
          <w:rFonts w:ascii="Times New Roman" w:hAnsi="Times New Roman"/>
          <w:sz w:val="28"/>
          <w:szCs w:val="28"/>
        </w:rPr>
        <w:t>–</w:t>
      </w:r>
      <w:r w:rsidRPr="003220D5">
        <w:rPr>
          <w:rFonts w:ascii="Times New Roman" w:hAnsi="Times New Roman"/>
          <w:sz w:val="28"/>
          <w:szCs w:val="28"/>
        </w:rPr>
        <w:t xml:space="preserve"> 1908. </w:t>
      </w:r>
      <w:r>
        <w:rPr>
          <w:rFonts w:ascii="Times New Roman" w:hAnsi="Times New Roman"/>
          <w:sz w:val="28"/>
          <w:szCs w:val="28"/>
        </w:rPr>
        <w:t>–</w:t>
      </w:r>
      <w:r w:rsidRPr="003220D5">
        <w:rPr>
          <w:rFonts w:ascii="Times New Roman" w:hAnsi="Times New Roman"/>
          <w:sz w:val="28"/>
          <w:szCs w:val="28"/>
        </w:rPr>
        <w:t xml:space="preserve"> №1/2. </w:t>
      </w:r>
      <w:r>
        <w:rPr>
          <w:rFonts w:ascii="Times New Roman" w:hAnsi="Times New Roman"/>
          <w:sz w:val="28"/>
          <w:szCs w:val="28"/>
        </w:rPr>
        <w:t>–</w:t>
      </w:r>
      <w:r w:rsidRPr="003220D5">
        <w:rPr>
          <w:rFonts w:ascii="Times New Roman" w:hAnsi="Times New Roman"/>
          <w:sz w:val="28"/>
          <w:szCs w:val="28"/>
        </w:rPr>
        <w:t xml:space="preserve"> С. 150</w:t>
      </w:r>
      <w:r>
        <w:rPr>
          <w:rFonts w:ascii="Times New Roman" w:hAnsi="Times New Roman"/>
          <w:sz w:val="28"/>
          <w:szCs w:val="28"/>
          <w:lang w:val="kk-KZ"/>
        </w:rPr>
        <w:t>.</w:t>
      </w:r>
    </w:p>
    <w:p w:rsidR="008C5144" w:rsidRPr="005608E7"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11</w:t>
      </w:r>
      <w:r w:rsidRPr="0081127F">
        <w:rPr>
          <w:rFonts w:ascii="Times New Roman" w:hAnsi="Times New Roman"/>
          <w:sz w:val="28"/>
          <w:szCs w:val="28"/>
          <w:lang w:val="kk-KZ"/>
        </w:rPr>
        <w:t>4</w:t>
      </w:r>
      <w:r w:rsidRPr="0081127F">
        <w:rPr>
          <w:rFonts w:ascii="Times New Roman" w:hAnsi="Times New Roman"/>
          <w:noProof/>
          <w:sz w:val="28"/>
          <w:szCs w:val="28"/>
          <w:lang w:val="kk-KZ"/>
        </w:rPr>
        <w:t xml:space="preserve"> </w:t>
      </w:r>
      <w:r w:rsidR="0081127F" w:rsidRPr="0081127F">
        <w:rPr>
          <w:rStyle w:val="extendedtext-full"/>
          <w:rFonts w:ascii="Times New Roman" w:hAnsi="Times New Roman"/>
          <w:bCs/>
          <w:sz w:val="28"/>
          <w:szCs w:val="28"/>
        </w:rPr>
        <w:t>Бекбатчаев</w:t>
      </w:r>
      <w:r w:rsidR="0081127F" w:rsidRPr="0081127F">
        <w:rPr>
          <w:rStyle w:val="extendedtext-full"/>
          <w:rFonts w:ascii="Times New Roman" w:hAnsi="Times New Roman"/>
          <w:sz w:val="28"/>
          <w:szCs w:val="28"/>
        </w:rPr>
        <w:t xml:space="preserve"> </w:t>
      </w:r>
      <w:r w:rsidR="0081127F" w:rsidRPr="0081127F">
        <w:rPr>
          <w:rStyle w:val="extendedtext-full"/>
          <w:rFonts w:ascii="Times New Roman" w:hAnsi="Times New Roman"/>
          <w:bCs/>
          <w:sz w:val="28"/>
          <w:szCs w:val="28"/>
        </w:rPr>
        <w:t>Т</w:t>
      </w:r>
      <w:r w:rsidR="0081127F" w:rsidRPr="0081127F">
        <w:rPr>
          <w:rStyle w:val="extendedtext-full"/>
          <w:rFonts w:ascii="Times New Roman" w:hAnsi="Times New Roman"/>
          <w:sz w:val="28"/>
          <w:szCs w:val="28"/>
        </w:rPr>
        <w:t xml:space="preserve">.М. Применение традиционных казахских игр и упражнений в системе физического воспитания в школе: </w:t>
      </w:r>
      <w:r w:rsidR="0081127F" w:rsidRPr="0081127F">
        <w:rPr>
          <w:rStyle w:val="extendedtext-full"/>
          <w:rFonts w:ascii="Times New Roman" w:hAnsi="Times New Roman"/>
          <w:bCs/>
          <w:sz w:val="28"/>
          <w:szCs w:val="28"/>
        </w:rPr>
        <w:t>дис</w:t>
      </w:r>
      <w:r w:rsidR="0081127F" w:rsidRPr="0081127F">
        <w:rPr>
          <w:rStyle w:val="extendedtext-full"/>
          <w:rFonts w:ascii="Times New Roman" w:hAnsi="Times New Roman"/>
          <w:sz w:val="28"/>
          <w:szCs w:val="28"/>
        </w:rPr>
        <w:t>. ... к</w:t>
      </w:r>
      <w:r w:rsidR="0081127F">
        <w:rPr>
          <w:rStyle w:val="extendedtext-full"/>
          <w:rFonts w:ascii="Times New Roman" w:hAnsi="Times New Roman"/>
          <w:sz w:val="28"/>
          <w:szCs w:val="28"/>
          <w:lang w:val="kk-KZ"/>
        </w:rPr>
        <w:t>анд</w:t>
      </w:r>
      <w:r w:rsidR="0081127F" w:rsidRPr="0081127F">
        <w:rPr>
          <w:rStyle w:val="extendedtext-full"/>
          <w:rFonts w:ascii="Times New Roman" w:hAnsi="Times New Roman"/>
          <w:sz w:val="28"/>
          <w:szCs w:val="28"/>
        </w:rPr>
        <w:t>.</w:t>
      </w:r>
      <w:r w:rsidR="0081127F">
        <w:rPr>
          <w:rStyle w:val="extendedtext-full"/>
          <w:rFonts w:ascii="Times New Roman" w:hAnsi="Times New Roman"/>
          <w:sz w:val="28"/>
          <w:szCs w:val="28"/>
          <w:lang w:val="kk-KZ"/>
        </w:rPr>
        <w:t xml:space="preserve"> </w:t>
      </w:r>
      <w:r w:rsidR="0081127F" w:rsidRPr="0081127F">
        <w:rPr>
          <w:rStyle w:val="extendedtext-full"/>
          <w:rFonts w:ascii="Times New Roman" w:hAnsi="Times New Roman"/>
          <w:sz w:val="28"/>
          <w:szCs w:val="28"/>
        </w:rPr>
        <w:t>п</w:t>
      </w:r>
      <w:r w:rsidR="0081127F">
        <w:rPr>
          <w:rStyle w:val="extendedtext-full"/>
          <w:rFonts w:ascii="Times New Roman" w:hAnsi="Times New Roman"/>
          <w:sz w:val="28"/>
          <w:szCs w:val="28"/>
          <w:lang w:val="kk-KZ"/>
        </w:rPr>
        <w:t>ед</w:t>
      </w:r>
      <w:r w:rsidR="0081127F" w:rsidRPr="0081127F">
        <w:rPr>
          <w:rStyle w:val="extendedtext-full"/>
          <w:rFonts w:ascii="Times New Roman" w:hAnsi="Times New Roman"/>
          <w:sz w:val="28"/>
          <w:szCs w:val="28"/>
        </w:rPr>
        <w:t>.</w:t>
      </w:r>
      <w:r w:rsidR="0081127F">
        <w:rPr>
          <w:rStyle w:val="extendedtext-full"/>
          <w:rFonts w:ascii="Times New Roman" w:hAnsi="Times New Roman"/>
          <w:sz w:val="28"/>
          <w:szCs w:val="28"/>
          <w:lang w:val="kk-KZ"/>
        </w:rPr>
        <w:t xml:space="preserve"> </w:t>
      </w:r>
      <w:r w:rsidR="0081127F" w:rsidRPr="0081127F">
        <w:rPr>
          <w:rStyle w:val="extendedtext-full"/>
          <w:rFonts w:ascii="Times New Roman" w:hAnsi="Times New Roman"/>
          <w:sz w:val="28"/>
          <w:szCs w:val="28"/>
        </w:rPr>
        <w:t>н</w:t>
      </w:r>
      <w:r w:rsidR="0081127F">
        <w:rPr>
          <w:rStyle w:val="extendedtext-full"/>
          <w:rFonts w:ascii="Times New Roman" w:hAnsi="Times New Roman"/>
          <w:sz w:val="28"/>
          <w:szCs w:val="28"/>
          <w:lang w:val="kk-KZ"/>
        </w:rPr>
        <w:t>аук</w:t>
      </w:r>
      <w:r w:rsidR="0081127F" w:rsidRPr="0081127F">
        <w:rPr>
          <w:rStyle w:val="extendedtext-full"/>
          <w:rFonts w:ascii="Times New Roman" w:hAnsi="Times New Roman"/>
          <w:sz w:val="28"/>
          <w:szCs w:val="28"/>
        </w:rPr>
        <w:t xml:space="preserve">: </w:t>
      </w:r>
      <w:r w:rsidR="0081127F" w:rsidRPr="0081127F">
        <w:rPr>
          <w:rStyle w:val="extendedtext-full"/>
          <w:rFonts w:ascii="Times New Roman" w:hAnsi="Times New Roman"/>
          <w:bCs/>
          <w:sz w:val="28"/>
          <w:szCs w:val="28"/>
        </w:rPr>
        <w:t>13</w:t>
      </w:r>
      <w:r w:rsidR="0081127F" w:rsidRPr="0081127F">
        <w:rPr>
          <w:rStyle w:val="extendedtext-full"/>
          <w:rFonts w:ascii="Times New Roman" w:hAnsi="Times New Roman"/>
          <w:sz w:val="28"/>
          <w:szCs w:val="28"/>
        </w:rPr>
        <w:t>.</w:t>
      </w:r>
      <w:r w:rsidR="0081127F" w:rsidRPr="0081127F">
        <w:rPr>
          <w:rStyle w:val="extendedtext-full"/>
          <w:rFonts w:ascii="Times New Roman" w:hAnsi="Times New Roman"/>
          <w:bCs/>
          <w:sz w:val="28"/>
          <w:szCs w:val="28"/>
        </w:rPr>
        <w:t>00</w:t>
      </w:r>
      <w:r w:rsidR="0081127F" w:rsidRPr="0081127F">
        <w:rPr>
          <w:rStyle w:val="extendedtext-full"/>
          <w:rFonts w:ascii="Times New Roman" w:hAnsi="Times New Roman"/>
          <w:sz w:val="28"/>
          <w:szCs w:val="28"/>
        </w:rPr>
        <w:t>.</w:t>
      </w:r>
      <w:r w:rsidR="0081127F" w:rsidRPr="0081127F">
        <w:rPr>
          <w:rStyle w:val="extendedtext-full"/>
          <w:rFonts w:ascii="Times New Roman" w:hAnsi="Times New Roman"/>
          <w:bCs/>
          <w:sz w:val="28"/>
          <w:szCs w:val="28"/>
        </w:rPr>
        <w:t>01</w:t>
      </w:r>
      <w:r w:rsidR="0081127F" w:rsidRPr="0081127F">
        <w:rPr>
          <w:rStyle w:val="extendedtext-full"/>
          <w:rFonts w:ascii="Times New Roman" w:hAnsi="Times New Roman"/>
          <w:sz w:val="28"/>
          <w:szCs w:val="28"/>
        </w:rPr>
        <w:t xml:space="preserve">. – </w:t>
      </w:r>
      <w:r w:rsidR="0081127F" w:rsidRPr="0081127F">
        <w:rPr>
          <w:rStyle w:val="extendedtext-full"/>
          <w:rFonts w:ascii="Times New Roman" w:hAnsi="Times New Roman"/>
          <w:bCs/>
          <w:sz w:val="28"/>
          <w:szCs w:val="28"/>
        </w:rPr>
        <w:t>Алматы</w:t>
      </w:r>
      <w:r w:rsidR="0081127F" w:rsidRPr="0081127F">
        <w:rPr>
          <w:rStyle w:val="extendedtext-full"/>
          <w:rFonts w:ascii="Times New Roman" w:hAnsi="Times New Roman"/>
          <w:sz w:val="28"/>
          <w:szCs w:val="28"/>
        </w:rPr>
        <w:t xml:space="preserve">, </w:t>
      </w:r>
      <w:r w:rsidR="0081127F" w:rsidRPr="0081127F">
        <w:rPr>
          <w:rStyle w:val="extendedtext-full"/>
          <w:rFonts w:ascii="Times New Roman" w:hAnsi="Times New Roman"/>
          <w:bCs/>
          <w:sz w:val="28"/>
          <w:szCs w:val="28"/>
        </w:rPr>
        <w:t>1982</w:t>
      </w:r>
      <w:r w:rsidR="0081127F" w:rsidRPr="0081127F">
        <w:rPr>
          <w:rStyle w:val="extendedtext-full"/>
          <w:rFonts w:ascii="Times New Roman" w:hAnsi="Times New Roman"/>
          <w:sz w:val="28"/>
          <w:szCs w:val="28"/>
        </w:rPr>
        <w:t>. – 131 с</w:t>
      </w:r>
      <w:r w:rsidRPr="005608E7">
        <w:rPr>
          <w:rFonts w:ascii="Times New Roman" w:hAnsi="Times New Roman"/>
          <w:noProof/>
          <w:sz w:val="28"/>
          <w:szCs w:val="28"/>
          <w:lang w:val="kk-KZ"/>
        </w:rPr>
        <w:t>.</w:t>
      </w:r>
    </w:p>
    <w:p w:rsidR="008C5144" w:rsidRPr="005608E7"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115</w:t>
      </w:r>
      <w:r w:rsidRPr="005608E7">
        <w:rPr>
          <w:rFonts w:ascii="Times New Roman" w:hAnsi="Times New Roman"/>
          <w:noProof/>
          <w:sz w:val="28"/>
          <w:szCs w:val="28"/>
          <w:lang w:val="kk-KZ"/>
        </w:rPr>
        <w:t xml:space="preserve"> Тойлыбаев Б.А. Мектеп жастарына дене тәрбиесін берудехалықтық педагогика элементтерін қалыптастыру</w:t>
      </w:r>
      <w:r w:rsidR="00E70675">
        <w:rPr>
          <w:rFonts w:ascii="Times New Roman" w:hAnsi="Times New Roman"/>
          <w:noProof/>
          <w:sz w:val="28"/>
          <w:szCs w:val="28"/>
          <w:lang w:val="kk-KZ"/>
        </w:rPr>
        <w:t>: 13.00.01:</w:t>
      </w:r>
      <w:r w:rsidRPr="005608E7">
        <w:rPr>
          <w:rFonts w:ascii="Times New Roman" w:hAnsi="Times New Roman"/>
          <w:noProof/>
          <w:sz w:val="28"/>
          <w:szCs w:val="28"/>
          <w:lang w:val="kk-KZ"/>
        </w:rPr>
        <w:t xml:space="preserve"> </w:t>
      </w:r>
      <w:r w:rsidR="00E70675" w:rsidRPr="005608E7">
        <w:rPr>
          <w:rFonts w:ascii="Times New Roman" w:hAnsi="Times New Roman"/>
          <w:noProof/>
          <w:sz w:val="28"/>
          <w:szCs w:val="28"/>
          <w:lang w:val="kk-KZ"/>
        </w:rPr>
        <w:t>пед</w:t>
      </w:r>
      <w:r w:rsidRPr="005608E7">
        <w:rPr>
          <w:rFonts w:ascii="Times New Roman" w:hAnsi="Times New Roman"/>
          <w:noProof/>
          <w:sz w:val="28"/>
          <w:szCs w:val="28"/>
          <w:lang w:val="kk-KZ"/>
        </w:rPr>
        <w:t>.</w:t>
      </w:r>
      <w:r w:rsidR="00E70675">
        <w:rPr>
          <w:rFonts w:ascii="Times New Roman" w:hAnsi="Times New Roman"/>
          <w:noProof/>
          <w:sz w:val="28"/>
          <w:szCs w:val="28"/>
          <w:lang w:val="kk-KZ"/>
        </w:rPr>
        <w:t xml:space="preserve"> </w:t>
      </w:r>
      <w:r w:rsidRPr="005608E7">
        <w:rPr>
          <w:rFonts w:ascii="Times New Roman" w:hAnsi="Times New Roman"/>
          <w:noProof/>
          <w:sz w:val="28"/>
          <w:szCs w:val="28"/>
          <w:lang w:val="kk-KZ"/>
        </w:rPr>
        <w:t xml:space="preserve">ғыл. канд. </w:t>
      </w:r>
      <w:r w:rsidR="00E70675">
        <w:rPr>
          <w:rFonts w:ascii="Times New Roman" w:hAnsi="Times New Roman"/>
          <w:noProof/>
          <w:sz w:val="28"/>
          <w:szCs w:val="28"/>
          <w:lang w:val="kk-KZ"/>
        </w:rPr>
        <w:t>... дис</w:t>
      </w:r>
      <w:r w:rsidRPr="005608E7">
        <w:rPr>
          <w:rFonts w:ascii="Times New Roman" w:hAnsi="Times New Roman"/>
          <w:noProof/>
          <w:sz w:val="28"/>
          <w:szCs w:val="28"/>
          <w:lang w:val="kk-KZ"/>
        </w:rPr>
        <w:t>.</w:t>
      </w:r>
      <w:r w:rsidR="00E70675">
        <w:rPr>
          <w:rFonts w:ascii="Times New Roman" w:hAnsi="Times New Roman"/>
          <w:noProof/>
          <w:sz w:val="28"/>
          <w:szCs w:val="28"/>
          <w:lang w:val="kk-KZ"/>
        </w:rPr>
        <w:t xml:space="preserve"> –</w:t>
      </w:r>
      <w:r w:rsidRPr="005608E7">
        <w:rPr>
          <w:rFonts w:ascii="Times New Roman" w:hAnsi="Times New Roman"/>
          <w:noProof/>
          <w:sz w:val="28"/>
          <w:szCs w:val="28"/>
          <w:lang w:val="kk-KZ"/>
        </w:rPr>
        <w:t>Алматы, 1995.</w:t>
      </w:r>
      <w:r w:rsidR="00E70675">
        <w:rPr>
          <w:rFonts w:ascii="Times New Roman" w:hAnsi="Times New Roman"/>
          <w:noProof/>
          <w:sz w:val="28"/>
          <w:szCs w:val="28"/>
          <w:lang w:val="kk-KZ"/>
        </w:rPr>
        <w:t xml:space="preserve"> – 98 б</w:t>
      </w:r>
      <w:r w:rsidRPr="005608E7">
        <w:rPr>
          <w:rFonts w:ascii="Times New Roman" w:hAnsi="Times New Roman"/>
          <w:noProof/>
          <w:sz w:val="28"/>
          <w:szCs w:val="28"/>
          <w:lang w:val="kk-KZ"/>
        </w:rPr>
        <w:t>.</w:t>
      </w:r>
    </w:p>
    <w:p w:rsidR="008C5144" w:rsidRPr="005608E7"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116</w:t>
      </w:r>
      <w:r w:rsidR="00E70675">
        <w:rPr>
          <w:rFonts w:ascii="Times New Roman" w:hAnsi="Times New Roman"/>
          <w:sz w:val="28"/>
          <w:szCs w:val="28"/>
          <w:lang w:val="kk-KZ"/>
        </w:rPr>
        <w:t xml:space="preserve"> </w:t>
      </w:r>
      <w:r w:rsidRPr="005608E7">
        <w:rPr>
          <w:rFonts w:ascii="Times New Roman" w:hAnsi="Times New Roman"/>
          <w:noProof/>
          <w:sz w:val="28"/>
          <w:szCs w:val="28"/>
        </w:rPr>
        <w:t xml:space="preserve">Таникеев М.Т. От байги до олимпиады. </w:t>
      </w:r>
      <w:r w:rsidR="00E70675">
        <w:rPr>
          <w:rFonts w:ascii="Times New Roman" w:hAnsi="Times New Roman"/>
          <w:noProof/>
          <w:sz w:val="28"/>
          <w:szCs w:val="28"/>
          <w:lang w:val="kk-KZ"/>
        </w:rPr>
        <w:t xml:space="preserve">– </w:t>
      </w:r>
      <w:r w:rsidRPr="005608E7">
        <w:rPr>
          <w:rFonts w:ascii="Times New Roman" w:hAnsi="Times New Roman"/>
          <w:noProof/>
          <w:sz w:val="28"/>
          <w:szCs w:val="28"/>
        </w:rPr>
        <w:t>Алматы, 1983.</w:t>
      </w:r>
      <w:r w:rsidR="00E70675">
        <w:rPr>
          <w:rFonts w:ascii="Times New Roman" w:hAnsi="Times New Roman"/>
          <w:noProof/>
          <w:sz w:val="28"/>
          <w:szCs w:val="28"/>
          <w:lang w:val="kk-KZ"/>
        </w:rPr>
        <w:t xml:space="preserve"> </w:t>
      </w:r>
      <w:r w:rsidR="00E70675">
        <w:rPr>
          <w:rFonts w:ascii="Times New Roman" w:hAnsi="Times New Roman"/>
          <w:noProof/>
          <w:sz w:val="28"/>
          <w:szCs w:val="28"/>
        </w:rPr>
        <w:t>–</w:t>
      </w:r>
      <w:r w:rsidR="00E70675">
        <w:rPr>
          <w:rFonts w:ascii="Times New Roman" w:hAnsi="Times New Roman"/>
          <w:noProof/>
          <w:sz w:val="28"/>
          <w:szCs w:val="28"/>
          <w:lang w:val="kk-KZ"/>
        </w:rPr>
        <w:t xml:space="preserve"> 206 с.</w:t>
      </w:r>
    </w:p>
    <w:p w:rsidR="008C5144" w:rsidRPr="005608E7"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117</w:t>
      </w:r>
      <w:r w:rsidR="00E70675">
        <w:rPr>
          <w:rFonts w:ascii="Times New Roman" w:hAnsi="Times New Roman"/>
          <w:sz w:val="28"/>
          <w:szCs w:val="28"/>
          <w:lang w:val="kk-KZ"/>
        </w:rPr>
        <w:t xml:space="preserve"> </w:t>
      </w:r>
      <w:r w:rsidRPr="005608E7">
        <w:rPr>
          <w:rFonts w:ascii="Times New Roman" w:hAnsi="Times New Roman"/>
          <w:noProof/>
          <w:sz w:val="28"/>
          <w:szCs w:val="28"/>
        </w:rPr>
        <w:t>Айтпаева</w:t>
      </w:r>
      <w:r w:rsidR="00E70675">
        <w:rPr>
          <w:rFonts w:ascii="Times New Roman" w:hAnsi="Times New Roman"/>
          <w:noProof/>
          <w:sz w:val="28"/>
          <w:szCs w:val="28"/>
          <w:lang w:val="kk-KZ"/>
        </w:rPr>
        <w:t xml:space="preserve"> </w:t>
      </w:r>
      <w:r w:rsidRPr="005608E7">
        <w:rPr>
          <w:rFonts w:ascii="Times New Roman" w:hAnsi="Times New Roman"/>
          <w:noProof/>
          <w:sz w:val="28"/>
          <w:szCs w:val="28"/>
        </w:rPr>
        <w:t>А.К. Казахские народные игры как средство воспитания младших</w:t>
      </w:r>
      <w:r w:rsidR="00E70675">
        <w:rPr>
          <w:rFonts w:ascii="Times New Roman" w:hAnsi="Times New Roman"/>
          <w:noProof/>
          <w:sz w:val="28"/>
          <w:szCs w:val="28"/>
          <w:lang w:val="kk-KZ"/>
        </w:rPr>
        <w:t xml:space="preserve"> </w:t>
      </w:r>
      <w:r w:rsidRPr="005608E7">
        <w:rPr>
          <w:rFonts w:ascii="Times New Roman" w:hAnsi="Times New Roman"/>
          <w:noProof/>
          <w:sz w:val="28"/>
          <w:szCs w:val="28"/>
        </w:rPr>
        <w:t>школников</w:t>
      </w:r>
      <w:r w:rsidR="00E70675">
        <w:rPr>
          <w:rFonts w:ascii="Times New Roman" w:hAnsi="Times New Roman"/>
          <w:noProof/>
          <w:sz w:val="28"/>
          <w:szCs w:val="28"/>
          <w:lang w:val="kk-KZ"/>
        </w:rPr>
        <w:t>:</w:t>
      </w:r>
      <w:r w:rsidRPr="005608E7">
        <w:rPr>
          <w:rFonts w:ascii="Times New Roman" w:hAnsi="Times New Roman"/>
          <w:noProof/>
          <w:sz w:val="28"/>
          <w:szCs w:val="28"/>
        </w:rPr>
        <w:t xml:space="preserve"> </w:t>
      </w:r>
      <w:r w:rsidR="00E70675" w:rsidRPr="005608E7">
        <w:rPr>
          <w:rFonts w:ascii="Times New Roman" w:hAnsi="Times New Roman"/>
          <w:noProof/>
          <w:sz w:val="28"/>
          <w:szCs w:val="28"/>
        </w:rPr>
        <w:t>автореф</w:t>
      </w:r>
      <w:r w:rsidRPr="005608E7">
        <w:rPr>
          <w:rFonts w:ascii="Times New Roman" w:hAnsi="Times New Roman"/>
          <w:noProof/>
          <w:sz w:val="28"/>
          <w:szCs w:val="28"/>
        </w:rPr>
        <w:t>.</w:t>
      </w:r>
      <w:r w:rsidR="00E70675">
        <w:rPr>
          <w:rFonts w:ascii="Times New Roman" w:hAnsi="Times New Roman"/>
          <w:noProof/>
          <w:sz w:val="28"/>
          <w:szCs w:val="28"/>
          <w:lang w:val="kk-KZ"/>
        </w:rPr>
        <w:t xml:space="preserve"> </w:t>
      </w:r>
      <w:r w:rsidRPr="005608E7">
        <w:rPr>
          <w:rFonts w:ascii="Times New Roman" w:hAnsi="Times New Roman"/>
          <w:noProof/>
          <w:sz w:val="28"/>
          <w:szCs w:val="28"/>
        </w:rPr>
        <w:t>кан</w:t>
      </w:r>
      <w:r w:rsidR="00E70675">
        <w:rPr>
          <w:rFonts w:ascii="Times New Roman" w:hAnsi="Times New Roman"/>
          <w:noProof/>
          <w:sz w:val="28"/>
          <w:szCs w:val="28"/>
          <w:lang w:val="kk-KZ"/>
        </w:rPr>
        <w:t>д</w:t>
      </w:r>
      <w:r w:rsidRPr="005608E7">
        <w:rPr>
          <w:rFonts w:ascii="Times New Roman" w:hAnsi="Times New Roman"/>
          <w:noProof/>
          <w:sz w:val="28"/>
          <w:szCs w:val="28"/>
        </w:rPr>
        <w:t>.</w:t>
      </w:r>
      <w:r w:rsidR="00E70675">
        <w:rPr>
          <w:rFonts w:ascii="Times New Roman" w:hAnsi="Times New Roman"/>
          <w:noProof/>
          <w:sz w:val="28"/>
          <w:szCs w:val="28"/>
          <w:lang w:val="kk-KZ"/>
        </w:rPr>
        <w:t xml:space="preserve"> </w:t>
      </w:r>
      <w:r w:rsidRPr="005608E7">
        <w:rPr>
          <w:rFonts w:ascii="Times New Roman" w:hAnsi="Times New Roman"/>
          <w:noProof/>
          <w:sz w:val="28"/>
          <w:szCs w:val="28"/>
        </w:rPr>
        <w:t>пед.</w:t>
      </w:r>
      <w:r w:rsidR="00E70675">
        <w:rPr>
          <w:rFonts w:ascii="Times New Roman" w:hAnsi="Times New Roman"/>
          <w:noProof/>
          <w:sz w:val="28"/>
          <w:szCs w:val="28"/>
          <w:lang w:val="kk-KZ"/>
        </w:rPr>
        <w:t xml:space="preserve"> </w:t>
      </w:r>
      <w:r w:rsidRPr="005608E7">
        <w:rPr>
          <w:rFonts w:ascii="Times New Roman" w:hAnsi="Times New Roman"/>
          <w:noProof/>
          <w:sz w:val="28"/>
          <w:szCs w:val="28"/>
        </w:rPr>
        <w:t>наук</w:t>
      </w:r>
      <w:r w:rsidR="00E70675">
        <w:rPr>
          <w:rFonts w:ascii="Times New Roman" w:hAnsi="Times New Roman"/>
          <w:noProof/>
          <w:sz w:val="28"/>
          <w:szCs w:val="28"/>
          <w:lang w:val="kk-KZ"/>
        </w:rPr>
        <w:t xml:space="preserve">: </w:t>
      </w:r>
      <w:r w:rsidRPr="005608E7">
        <w:rPr>
          <w:rFonts w:ascii="Times New Roman" w:hAnsi="Times New Roman"/>
          <w:noProof/>
          <w:sz w:val="28"/>
          <w:szCs w:val="28"/>
        </w:rPr>
        <w:t>13.00.01.</w:t>
      </w:r>
      <w:r w:rsidR="00E70675">
        <w:rPr>
          <w:rFonts w:ascii="Times New Roman" w:hAnsi="Times New Roman"/>
          <w:noProof/>
          <w:sz w:val="28"/>
          <w:szCs w:val="28"/>
          <w:lang w:val="kk-KZ"/>
        </w:rPr>
        <w:t xml:space="preserve"> </w:t>
      </w:r>
      <w:r w:rsidR="00E70675">
        <w:rPr>
          <w:rFonts w:ascii="Times New Roman" w:hAnsi="Times New Roman"/>
          <w:noProof/>
          <w:sz w:val="28"/>
          <w:szCs w:val="28"/>
        </w:rPr>
        <w:t>–</w:t>
      </w:r>
      <w:r w:rsidR="00E70675">
        <w:rPr>
          <w:rFonts w:ascii="Times New Roman" w:hAnsi="Times New Roman"/>
          <w:noProof/>
          <w:sz w:val="28"/>
          <w:szCs w:val="28"/>
          <w:lang w:val="kk-KZ"/>
        </w:rPr>
        <w:t xml:space="preserve"> </w:t>
      </w:r>
      <w:r w:rsidRPr="005608E7">
        <w:rPr>
          <w:rFonts w:ascii="Times New Roman" w:hAnsi="Times New Roman"/>
          <w:noProof/>
          <w:sz w:val="28"/>
          <w:szCs w:val="28"/>
        </w:rPr>
        <w:t>Алматы, 1999.</w:t>
      </w:r>
      <w:r w:rsidR="00E70675">
        <w:rPr>
          <w:rFonts w:ascii="Times New Roman" w:hAnsi="Times New Roman"/>
          <w:noProof/>
          <w:sz w:val="28"/>
          <w:szCs w:val="28"/>
          <w:lang w:val="kk-KZ"/>
        </w:rPr>
        <w:t xml:space="preserve"> </w:t>
      </w:r>
      <w:r w:rsidR="00E70675">
        <w:rPr>
          <w:rFonts w:ascii="Times New Roman" w:hAnsi="Times New Roman"/>
          <w:noProof/>
          <w:sz w:val="28"/>
          <w:szCs w:val="28"/>
        </w:rPr>
        <w:t>–</w:t>
      </w:r>
      <w:r w:rsidR="00E70675">
        <w:rPr>
          <w:rFonts w:ascii="Times New Roman" w:hAnsi="Times New Roman"/>
          <w:noProof/>
          <w:sz w:val="28"/>
          <w:szCs w:val="28"/>
          <w:lang w:val="kk-KZ"/>
        </w:rPr>
        <w:t xml:space="preserve"> 22 с.</w:t>
      </w:r>
    </w:p>
    <w:p w:rsidR="008C5144" w:rsidRPr="005608E7"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118</w:t>
      </w:r>
      <w:r w:rsidR="00E70675">
        <w:rPr>
          <w:rFonts w:ascii="Times New Roman" w:hAnsi="Times New Roman"/>
          <w:sz w:val="28"/>
          <w:szCs w:val="28"/>
          <w:lang w:val="kk-KZ"/>
        </w:rPr>
        <w:t xml:space="preserve"> </w:t>
      </w:r>
      <w:r w:rsidRPr="005608E7">
        <w:rPr>
          <w:rFonts w:ascii="Times New Roman" w:hAnsi="Times New Roman"/>
          <w:noProof/>
          <w:sz w:val="28"/>
          <w:szCs w:val="28"/>
          <w:lang w:val="kk-KZ"/>
        </w:rPr>
        <w:t xml:space="preserve">Ұзақбаева С.А. </w:t>
      </w:r>
      <w:r w:rsidR="00E70675" w:rsidRPr="005608E7">
        <w:rPr>
          <w:rFonts w:ascii="Times New Roman" w:hAnsi="Times New Roman"/>
          <w:noProof/>
          <w:sz w:val="28"/>
          <w:szCs w:val="28"/>
          <w:lang w:val="kk-KZ"/>
        </w:rPr>
        <w:t>Халық</w:t>
      </w:r>
      <w:r w:rsidR="00E70675">
        <w:rPr>
          <w:rFonts w:ascii="Times New Roman" w:hAnsi="Times New Roman"/>
          <w:noProof/>
          <w:sz w:val="28"/>
          <w:szCs w:val="28"/>
          <w:lang w:val="kk-KZ"/>
        </w:rPr>
        <w:t>тық</w:t>
      </w:r>
      <w:r w:rsidR="00E70675" w:rsidRPr="005608E7">
        <w:rPr>
          <w:rFonts w:ascii="Times New Roman" w:hAnsi="Times New Roman"/>
          <w:noProof/>
          <w:sz w:val="28"/>
          <w:szCs w:val="28"/>
          <w:lang w:val="kk-KZ"/>
        </w:rPr>
        <w:t xml:space="preserve"> </w:t>
      </w:r>
      <w:r w:rsidRPr="005608E7">
        <w:rPr>
          <w:rFonts w:ascii="Times New Roman" w:hAnsi="Times New Roman"/>
          <w:noProof/>
          <w:sz w:val="28"/>
          <w:szCs w:val="28"/>
          <w:lang w:val="kk-KZ"/>
        </w:rPr>
        <w:t>педагогикадағы әстетикалық тәрбие</w:t>
      </w:r>
      <w:r w:rsidR="00E70675">
        <w:rPr>
          <w:rFonts w:ascii="Times New Roman" w:hAnsi="Times New Roman"/>
          <w:noProof/>
          <w:sz w:val="28"/>
          <w:szCs w:val="28"/>
          <w:lang w:val="kk-KZ"/>
        </w:rPr>
        <w:t xml:space="preserve">: 13.00.01: </w:t>
      </w:r>
      <w:r w:rsidR="00E70675" w:rsidRPr="005608E7">
        <w:rPr>
          <w:rFonts w:ascii="Times New Roman" w:hAnsi="Times New Roman"/>
          <w:noProof/>
          <w:sz w:val="28"/>
          <w:szCs w:val="28"/>
          <w:lang w:val="kk-KZ"/>
        </w:rPr>
        <w:t>пед</w:t>
      </w:r>
      <w:r w:rsidRPr="005608E7">
        <w:rPr>
          <w:rFonts w:ascii="Times New Roman" w:hAnsi="Times New Roman"/>
          <w:noProof/>
          <w:sz w:val="28"/>
          <w:szCs w:val="28"/>
          <w:lang w:val="kk-KZ"/>
        </w:rPr>
        <w:t>.</w:t>
      </w:r>
      <w:r w:rsidR="00E70675">
        <w:rPr>
          <w:rFonts w:ascii="Times New Roman" w:hAnsi="Times New Roman"/>
          <w:noProof/>
          <w:sz w:val="28"/>
          <w:szCs w:val="28"/>
          <w:lang w:val="kk-KZ"/>
        </w:rPr>
        <w:t xml:space="preserve"> </w:t>
      </w:r>
      <w:r w:rsidRPr="005608E7">
        <w:rPr>
          <w:rFonts w:ascii="Times New Roman" w:hAnsi="Times New Roman"/>
          <w:noProof/>
          <w:sz w:val="28"/>
          <w:szCs w:val="28"/>
          <w:lang w:val="kk-KZ"/>
        </w:rPr>
        <w:t xml:space="preserve">ғыл. док. дис. 13.00.01. </w:t>
      </w:r>
      <w:r w:rsidR="00E70675">
        <w:rPr>
          <w:rFonts w:ascii="Times New Roman" w:hAnsi="Times New Roman"/>
          <w:noProof/>
          <w:sz w:val="28"/>
          <w:szCs w:val="28"/>
          <w:lang w:val="kk-KZ"/>
        </w:rPr>
        <w:t xml:space="preserve">– </w:t>
      </w:r>
      <w:r w:rsidRPr="005608E7">
        <w:rPr>
          <w:rFonts w:ascii="Times New Roman" w:hAnsi="Times New Roman"/>
          <w:noProof/>
          <w:sz w:val="28"/>
          <w:szCs w:val="28"/>
          <w:lang w:val="kk-KZ"/>
        </w:rPr>
        <w:t>Алматы, 1993.</w:t>
      </w:r>
      <w:r w:rsidR="00E70675">
        <w:rPr>
          <w:rFonts w:ascii="Times New Roman" w:hAnsi="Times New Roman"/>
          <w:noProof/>
          <w:sz w:val="28"/>
          <w:szCs w:val="28"/>
          <w:lang w:val="kk-KZ"/>
        </w:rPr>
        <w:t xml:space="preserve"> – 324 б.</w:t>
      </w:r>
    </w:p>
    <w:p w:rsidR="008C5144" w:rsidRPr="005608E7"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119</w:t>
      </w:r>
      <w:r w:rsidR="00E70675">
        <w:rPr>
          <w:rFonts w:ascii="Times New Roman" w:hAnsi="Times New Roman"/>
          <w:sz w:val="28"/>
          <w:szCs w:val="28"/>
          <w:lang w:val="kk-KZ"/>
        </w:rPr>
        <w:t xml:space="preserve"> </w:t>
      </w:r>
      <w:r w:rsidRPr="005608E7">
        <w:rPr>
          <w:rFonts w:ascii="Times New Roman" w:hAnsi="Times New Roman"/>
          <w:noProof/>
          <w:sz w:val="28"/>
          <w:szCs w:val="28"/>
          <w:lang w:val="kk-KZ"/>
        </w:rPr>
        <w:t>Қуанышев Т.</w:t>
      </w:r>
      <w:r w:rsidR="00E70675">
        <w:rPr>
          <w:rFonts w:ascii="Times New Roman" w:hAnsi="Times New Roman"/>
          <w:noProof/>
          <w:sz w:val="28"/>
          <w:szCs w:val="28"/>
          <w:lang w:val="kk-KZ"/>
        </w:rPr>
        <w:t xml:space="preserve">Ш. Ұлттық спорт ойындары дене </w:t>
      </w:r>
      <w:r w:rsidRPr="005608E7">
        <w:rPr>
          <w:rFonts w:ascii="Times New Roman" w:hAnsi="Times New Roman"/>
          <w:noProof/>
          <w:sz w:val="28"/>
          <w:szCs w:val="28"/>
          <w:lang w:val="kk-KZ"/>
        </w:rPr>
        <w:t xml:space="preserve">шынықтырудан болашақ мұғалімдерәзірлеу құралы: </w:t>
      </w:r>
      <w:r w:rsidR="00E70675" w:rsidRPr="005608E7">
        <w:rPr>
          <w:rFonts w:ascii="Times New Roman" w:hAnsi="Times New Roman"/>
          <w:noProof/>
          <w:sz w:val="28"/>
          <w:szCs w:val="28"/>
          <w:lang w:val="kk-KZ"/>
        </w:rPr>
        <w:t>13.00.01</w:t>
      </w:r>
      <w:r w:rsidR="00E70675">
        <w:rPr>
          <w:rFonts w:ascii="Times New Roman" w:hAnsi="Times New Roman"/>
          <w:noProof/>
          <w:sz w:val="28"/>
          <w:szCs w:val="28"/>
          <w:lang w:val="kk-KZ"/>
        </w:rPr>
        <w:t xml:space="preserve">: </w:t>
      </w:r>
      <w:r w:rsidRPr="005608E7">
        <w:rPr>
          <w:rFonts w:ascii="Times New Roman" w:hAnsi="Times New Roman"/>
          <w:noProof/>
          <w:sz w:val="28"/>
          <w:szCs w:val="28"/>
          <w:lang w:val="kk-KZ"/>
        </w:rPr>
        <w:t>пед.</w:t>
      </w:r>
      <w:r w:rsidR="00E70675">
        <w:rPr>
          <w:rFonts w:ascii="Times New Roman" w:hAnsi="Times New Roman"/>
          <w:noProof/>
          <w:sz w:val="28"/>
          <w:szCs w:val="28"/>
          <w:lang w:val="kk-KZ"/>
        </w:rPr>
        <w:t xml:space="preserve"> </w:t>
      </w:r>
      <w:r w:rsidRPr="005608E7">
        <w:rPr>
          <w:rFonts w:ascii="Times New Roman" w:hAnsi="Times New Roman"/>
          <w:noProof/>
          <w:sz w:val="28"/>
          <w:szCs w:val="28"/>
          <w:lang w:val="kk-KZ"/>
        </w:rPr>
        <w:t xml:space="preserve">ғыл. канд. </w:t>
      </w:r>
      <w:r w:rsidR="00E70675">
        <w:rPr>
          <w:rFonts w:ascii="Times New Roman" w:hAnsi="Times New Roman"/>
          <w:noProof/>
          <w:sz w:val="28"/>
          <w:szCs w:val="28"/>
          <w:lang w:val="kk-KZ"/>
        </w:rPr>
        <w:t xml:space="preserve">... </w:t>
      </w:r>
      <w:r w:rsidRPr="005608E7">
        <w:rPr>
          <w:rFonts w:ascii="Times New Roman" w:hAnsi="Times New Roman"/>
          <w:noProof/>
          <w:sz w:val="28"/>
          <w:szCs w:val="28"/>
          <w:lang w:val="kk-KZ"/>
        </w:rPr>
        <w:t>дис.</w:t>
      </w:r>
      <w:r w:rsidR="00E70675">
        <w:rPr>
          <w:rFonts w:ascii="Times New Roman" w:hAnsi="Times New Roman"/>
          <w:noProof/>
          <w:sz w:val="28"/>
          <w:szCs w:val="28"/>
          <w:lang w:val="kk-KZ"/>
        </w:rPr>
        <w:t xml:space="preserve"> –</w:t>
      </w:r>
      <w:r w:rsidRPr="005608E7">
        <w:rPr>
          <w:rFonts w:ascii="Times New Roman" w:hAnsi="Times New Roman"/>
          <w:noProof/>
          <w:sz w:val="28"/>
          <w:szCs w:val="28"/>
          <w:lang w:val="kk-KZ"/>
        </w:rPr>
        <w:t xml:space="preserve"> Алматы,. 1994.</w:t>
      </w:r>
      <w:r w:rsidR="00E70675">
        <w:rPr>
          <w:rFonts w:ascii="Times New Roman" w:hAnsi="Times New Roman"/>
          <w:noProof/>
          <w:sz w:val="28"/>
          <w:szCs w:val="28"/>
          <w:lang w:val="kk-KZ"/>
        </w:rPr>
        <w:t xml:space="preserve"> – 89 б</w:t>
      </w:r>
      <w:r w:rsidRPr="005608E7">
        <w:rPr>
          <w:rFonts w:ascii="Times New Roman" w:hAnsi="Times New Roman"/>
          <w:noProof/>
          <w:sz w:val="28"/>
          <w:szCs w:val="28"/>
          <w:lang w:val="kk-KZ"/>
        </w:rPr>
        <w:t>.</w:t>
      </w:r>
    </w:p>
    <w:p w:rsidR="008C5144" w:rsidRPr="005608E7"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120</w:t>
      </w:r>
      <w:r w:rsidRPr="005608E7">
        <w:rPr>
          <w:rFonts w:ascii="Times New Roman" w:hAnsi="Times New Roman"/>
          <w:noProof/>
          <w:sz w:val="28"/>
          <w:szCs w:val="28"/>
          <w:lang w:val="kk-KZ"/>
        </w:rPr>
        <w:t xml:space="preserve"> Бақтиярова Г. Қазақ этнопедагогикасы материалдарын педагогикалық</w:t>
      </w:r>
      <w:r w:rsidR="00E70675">
        <w:rPr>
          <w:rFonts w:ascii="Times New Roman" w:hAnsi="Times New Roman"/>
          <w:noProof/>
          <w:sz w:val="28"/>
          <w:szCs w:val="28"/>
          <w:lang w:val="kk-KZ"/>
        </w:rPr>
        <w:t xml:space="preserve"> </w:t>
      </w:r>
      <w:r w:rsidRPr="005608E7">
        <w:rPr>
          <w:rFonts w:ascii="Times New Roman" w:hAnsi="Times New Roman"/>
          <w:noProof/>
          <w:sz w:val="28"/>
          <w:szCs w:val="28"/>
          <w:lang w:val="kk-KZ"/>
        </w:rPr>
        <w:t xml:space="preserve">пәндерді оқытуда қалыптастыру: </w:t>
      </w:r>
      <w:r w:rsidR="00E70675" w:rsidRPr="005608E7">
        <w:rPr>
          <w:rFonts w:ascii="Times New Roman" w:hAnsi="Times New Roman"/>
          <w:noProof/>
          <w:sz w:val="28"/>
          <w:szCs w:val="28"/>
          <w:lang w:val="kk-KZ"/>
        </w:rPr>
        <w:t>13.00.01</w:t>
      </w:r>
      <w:r w:rsidR="00E70675">
        <w:rPr>
          <w:rFonts w:ascii="Times New Roman" w:hAnsi="Times New Roman"/>
          <w:noProof/>
          <w:sz w:val="28"/>
          <w:szCs w:val="28"/>
          <w:lang w:val="kk-KZ"/>
        </w:rPr>
        <w:t xml:space="preserve">: </w:t>
      </w:r>
      <w:r w:rsidRPr="005608E7">
        <w:rPr>
          <w:rFonts w:ascii="Times New Roman" w:hAnsi="Times New Roman"/>
          <w:noProof/>
          <w:sz w:val="28"/>
          <w:szCs w:val="28"/>
          <w:lang w:val="kk-KZ"/>
        </w:rPr>
        <w:t>пед.</w:t>
      </w:r>
      <w:r w:rsidR="00E70675">
        <w:rPr>
          <w:rFonts w:ascii="Times New Roman" w:hAnsi="Times New Roman"/>
          <w:noProof/>
          <w:sz w:val="28"/>
          <w:szCs w:val="28"/>
          <w:lang w:val="kk-KZ"/>
        </w:rPr>
        <w:t xml:space="preserve"> </w:t>
      </w:r>
      <w:r w:rsidRPr="005608E7">
        <w:rPr>
          <w:rFonts w:ascii="Times New Roman" w:hAnsi="Times New Roman"/>
          <w:noProof/>
          <w:sz w:val="28"/>
          <w:szCs w:val="28"/>
          <w:lang w:val="kk-KZ"/>
        </w:rPr>
        <w:t>ғыл.</w:t>
      </w:r>
      <w:r w:rsidR="00E70675">
        <w:rPr>
          <w:rFonts w:ascii="Times New Roman" w:hAnsi="Times New Roman"/>
          <w:noProof/>
          <w:sz w:val="28"/>
          <w:szCs w:val="28"/>
          <w:lang w:val="kk-KZ"/>
        </w:rPr>
        <w:t xml:space="preserve"> </w:t>
      </w:r>
      <w:r w:rsidRPr="005608E7">
        <w:rPr>
          <w:rFonts w:ascii="Times New Roman" w:hAnsi="Times New Roman"/>
          <w:noProof/>
          <w:sz w:val="28"/>
          <w:szCs w:val="28"/>
          <w:lang w:val="kk-KZ"/>
        </w:rPr>
        <w:t>канд.</w:t>
      </w:r>
      <w:r w:rsidR="00E70675">
        <w:rPr>
          <w:rFonts w:ascii="Times New Roman" w:hAnsi="Times New Roman"/>
          <w:noProof/>
          <w:sz w:val="28"/>
          <w:szCs w:val="28"/>
          <w:lang w:val="kk-KZ"/>
        </w:rPr>
        <w:t xml:space="preserve"> ... </w:t>
      </w:r>
      <w:r w:rsidRPr="005608E7">
        <w:rPr>
          <w:rFonts w:ascii="Times New Roman" w:hAnsi="Times New Roman"/>
          <w:noProof/>
          <w:sz w:val="28"/>
          <w:szCs w:val="28"/>
          <w:lang w:val="kk-KZ"/>
        </w:rPr>
        <w:t xml:space="preserve">дис. </w:t>
      </w:r>
      <w:r w:rsidR="00E70675">
        <w:rPr>
          <w:rFonts w:ascii="Times New Roman" w:hAnsi="Times New Roman"/>
          <w:noProof/>
          <w:sz w:val="28"/>
          <w:szCs w:val="28"/>
          <w:lang w:val="kk-KZ"/>
        </w:rPr>
        <w:t xml:space="preserve">– </w:t>
      </w:r>
      <w:r w:rsidRPr="005608E7">
        <w:rPr>
          <w:rFonts w:ascii="Times New Roman" w:hAnsi="Times New Roman"/>
          <w:noProof/>
          <w:sz w:val="28"/>
          <w:szCs w:val="28"/>
          <w:lang w:val="kk-KZ"/>
        </w:rPr>
        <w:t>Алматы, 1995.</w:t>
      </w:r>
      <w:r w:rsidR="00E70675">
        <w:rPr>
          <w:rFonts w:ascii="Times New Roman" w:hAnsi="Times New Roman"/>
          <w:noProof/>
          <w:sz w:val="28"/>
          <w:szCs w:val="28"/>
          <w:lang w:val="kk-KZ"/>
        </w:rPr>
        <w:t xml:space="preserve"> – 151 с.</w:t>
      </w:r>
    </w:p>
    <w:p w:rsidR="008C5144" w:rsidRPr="005608E7"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121</w:t>
      </w:r>
      <w:r w:rsidR="00E70675">
        <w:rPr>
          <w:rFonts w:ascii="Times New Roman" w:hAnsi="Times New Roman"/>
          <w:sz w:val="28"/>
          <w:szCs w:val="28"/>
          <w:lang w:val="kk-KZ"/>
        </w:rPr>
        <w:t xml:space="preserve"> </w:t>
      </w:r>
      <w:r w:rsidRPr="005608E7">
        <w:rPr>
          <w:rFonts w:ascii="Times New Roman" w:hAnsi="Times New Roman"/>
          <w:noProof/>
          <w:sz w:val="28"/>
          <w:szCs w:val="28"/>
        </w:rPr>
        <w:t>Ахметов Н.К. Теория и практика игрового обучения в подготовке учителья</w:t>
      </w:r>
      <w:r w:rsidR="00E70675">
        <w:rPr>
          <w:rFonts w:ascii="Times New Roman" w:hAnsi="Times New Roman"/>
          <w:noProof/>
          <w:sz w:val="28"/>
          <w:szCs w:val="28"/>
        </w:rPr>
        <w:t xml:space="preserve">: </w:t>
      </w:r>
      <w:r w:rsidRPr="005608E7">
        <w:rPr>
          <w:rFonts w:ascii="Times New Roman" w:hAnsi="Times New Roman"/>
          <w:noProof/>
          <w:sz w:val="28"/>
          <w:szCs w:val="28"/>
        </w:rPr>
        <w:t xml:space="preserve">дис. </w:t>
      </w:r>
      <w:r w:rsidR="00E70675">
        <w:rPr>
          <w:rFonts w:ascii="Times New Roman" w:hAnsi="Times New Roman"/>
          <w:noProof/>
          <w:sz w:val="28"/>
          <w:szCs w:val="28"/>
        </w:rPr>
        <w:t xml:space="preserve">… </w:t>
      </w:r>
      <w:r w:rsidRPr="005608E7">
        <w:rPr>
          <w:rFonts w:ascii="Times New Roman" w:hAnsi="Times New Roman"/>
          <w:noProof/>
          <w:sz w:val="28"/>
          <w:szCs w:val="28"/>
        </w:rPr>
        <w:t>док. пед. наук</w:t>
      </w:r>
      <w:r w:rsidR="00E70675">
        <w:rPr>
          <w:rFonts w:ascii="Times New Roman" w:hAnsi="Times New Roman"/>
          <w:noProof/>
          <w:sz w:val="28"/>
          <w:szCs w:val="28"/>
        </w:rPr>
        <w:t xml:space="preserve">: </w:t>
      </w:r>
      <w:r w:rsidRPr="005608E7">
        <w:rPr>
          <w:rFonts w:ascii="Times New Roman" w:hAnsi="Times New Roman"/>
          <w:noProof/>
          <w:sz w:val="28"/>
          <w:szCs w:val="28"/>
        </w:rPr>
        <w:t xml:space="preserve">13.00.01. </w:t>
      </w:r>
      <w:r w:rsidR="00E70675">
        <w:rPr>
          <w:rFonts w:ascii="Times New Roman" w:hAnsi="Times New Roman"/>
          <w:noProof/>
          <w:sz w:val="28"/>
          <w:szCs w:val="28"/>
        </w:rPr>
        <w:t xml:space="preserve">– </w:t>
      </w:r>
      <w:r w:rsidRPr="005608E7">
        <w:rPr>
          <w:rFonts w:ascii="Times New Roman" w:hAnsi="Times New Roman"/>
          <w:noProof/>
          <w:sz w:val="28"/>
          <w:szCs w:val="28"/>
        </w:rPr>
        <w:t>Алматы, 1996.</w:t>
      </w:r>
      <w:r w:rsidR="00E70675">
        <w:rPr>
          <w:rFonts w:ascii="Times New Roman" w:hAnsi="Times New Roman"/>
          <w:noProof/>
          <w:sz w:val="28"/>
          <w:szCs w:val="28"/>
        </w:rPr>
        <w:t xml:space="preserve"> – 196 с.</w:t>
      </w:r>
    </w:p>
    <w:p w:rsidR="008C5144" w:rsidRPr="005608E7" w:rsidRDefault="008C5144" w:rsidP="00E7067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lastRenderedPageBreak/>
        <w:t>122</w:t>
      </w:r>
      <w:r w:rsidR="00E70675">
        <w:rPr>
          <w:rFonts w:ascii="Times New Roman" w:hAnsi="Times New Roman"/>
          <w:sz w:val="28"/>
          <w:szCs w:val="28"/>
          <w:lang w:val="kk-KZ"/>
        </w:rPr>
        <w:t xml:space="preserve"> </w:t>
      </w:r>
      <w:r w:rsidRPr="005608E7">
        <w:rPr>
          <w:rFonts w:ascii="Times New Roman" w:hAnsi="Times New Roman"/>
          <w:noProof/>
          <w:sz w:val="28"/>
          <w:szCs w:val="28"/>
          <w:lang w:val="kk-KZ"/>
        </w:rPr>
        <w:t>Сағындықов Е. Қазақ ұлттық спорт ойындары.</w:t>
      </w:r>
      <w:r w:rsidR="00E70675">
        <w:rPr>
          <w:rFonts w:ascii="Times New Roman" w:hAnsi="Times New Roman"/>
          <w:noProof/>
          <w:sz w:val="28"/>
          <w:szCs w:val="28"/>
          <w:lang w:val="kk-KZ"/>
        </w:rPr>
        <w:t xml:space="preserve"> – </w:t>
      </w:r>
      <w:r w:rsidRPr="005608E7">
        <w:rPr>
          <w:rFonts w:ascii="Times New Roman" w:hAnsi="Times New Roman"/>
          <w:noProof/>
          <w:sz w:val="28"/>
          <w:szCs w:val="28"/>
          <w:lang w:val="kk-KZ"/>
        </w:rPr>
        <w:t>Алматы,</w:t>
      </w:r>
      <w:r w:rsidR="00E70675">
        <w:rPr>
          <w:rFonts w:ascii="Times New Roman" w:hAnsi="Times New Roman"/>
          <w:noProof/>
          <w:sz w:val="28"/>
          <w:szCs w:val="28"/>
          <w:lang w:val="kk-KZ"/>
        </w:rPr>
        <w:t xml:space="preserve"> </w:t>
      </w:r>
      <w:r w:rsidRPr="005608E7">
        <w:rPr>
          <w:rFonts w:ascii="Times New Roman" w:hAnsi="Times New Roman"/>
          <w:noProof/>
          <w:sz w:val="28"/>
          <w:szCs w:val="28"/>
          <w:lang w:val="kk-KZ"/>
        </w:rPr>
        <w:t>1991.</w:t>
      </w:r>
      <w:r w:rsidR="00E70675">
        <w:rPr>
          <w:rFonts w:ascii="Times New Roman" w:hAnsi="Times New Roman"/>
          <w:noProof/>
          <w:sz w:val="28"/>
          <w:szCs w:val="28"/>
          <w:lang w:val="kk-KZ"/>
        </w:rPr>
        <w:t xml:space="preserve"> – </w:t>
      </w:r>
      <w:r w:rsidRPr="005608E7">
        <w:rPr>
          <w:rFonts w:ascii="Times New Roman" w:hAnsi="Times New Roman"/>
          <w:noProof/>
          <w:sz w:val="28"/>
          <w:szCs w:val="28"/>
          <w:lang w:val="kk-KZ"/>
        </w:rPr>
        <w:t>174</w:t>
      </w:r>
      <w:r w:rsidR="00E70675">
        <w:rPr>
          <w:rFonts w:ascii="Times New Roman" w:hAnsi="Times New Roman"/>
          <w:noProof/>
          <w:sz w:val="28"/>
          <w:szCs w:val="28"/>
          <w:lang w:val="kk-KZ"/>
        </w:rPr>
        <w:t> б</w:t>
      </w:r>
      <w:r w:rsidRPr="005608E7">
        <w:rPr>
          <w:rFonts w:ascii="Times New Roman" w:hAnsi="Times New Roman"/>
          <w:noProof/>
          <w:sz w:val="28"/>
          <w:szCs w:val="28"/>
          <w:lang w:val="kk-KZ"/>
        </w:rPr>
        <w:t>.</w:t>
      </w:r>
    </w:p>
    <w:p w:rsidR="008C5144" w:rsidRPr="005608E7"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123</w:t>
      </w:r>
      <w:r w:rsidR="006F197E">
        <w:rPr>
          <w:rFonts w:ascii="Times New Roman" w:eastAsia="Calibri" w:hAnsi="Times New Roman"/>
          <w:sz w:val="28"/>
          <w:szCs w:val="28"/>
          <w:shd w:val="clear" w:color="auto" w:fill="FFFFFF"/>
        </w:rPr>
        <w:t xml:space="preserve"> Андреева Л.</w:t>
      </w:r>
      <w:r w:rsidRPr="005608E7">
        <w:rPr>
          <w:rFonts w:ascii="Times New Roman" w:eastAsia="Calibri" w:hAnsi="Times New Roman"/>
          <w:sz w:val="28"/>
          <w:szCs w:val="28"/>
          <w:shd w:val="clear" w:color="auto" w:fill="FFFFFF"/>
        </w:rPr>
        <w:t xml:space="preserve">А. Дидактические игры как средство развития профессионально значимых качеств будущего специалиста: </w:t>
      </w:r>
      <w:r w:rsidR="006F197E" w:rsidRPr="005608E7">
        <w:rPr>
          <w:rFonts w:ascii="Times New Roman" w:eastAsia="Calibri" w:hAnsi="Times New Roman"/>
          <w:sz w:val="28"/>
          <w:szCs w:val="28"/>
          <w:shd w:val="clear" w:color="auto" w:fill="FFFFFF"/>
        </w:rPr>
        <w:t>а</w:t>
      </w:r>
      <w:r w:rsidRPr="005608E7">
        <w:rPr>
          <w:rFonts w:ascii="Times New Roman" w:eastAsia="Calibri" w:hAnsi="Times New Roman"/>
          <w:sz w:val="28"/>
          <w:szCs w:val="28"/>
          <w:shd w:val="clear" w:color="auto" w:fill="FFFFFF"/>
        </w:rPr>
        <w:t>втореф.</w:t>
      </w:r>
      <w:r w:rsidR="006F197E">
        <w:rPr>
          <w:rFonts w:ascii="Times New Roman" w:eastAsia="Calibri" w:hAnsi="Times New Roman"/>
          <w:sz w:val="28"/>
          <w:szCs w:val="28"/>
          <w:shd w:val="clear" w:color="auto" w:fill="FFFFFF"/>
        </w:rPr>
        <w:t xml:space="preserve"> … </w:t>
      </w:r>
      <w:r w:rsidRPr="005608E7">
        <w:rPr>
          <w:rFonts w:ascii="Times New Roman" w:eastAsia="Calibri" w:hAnsi="Times New Roman"/>
          <w:sz w:val="28"/>
          <w:szCs w:val="28"/>
          <w:shd w:val="clear" w:color="auto" w:fill="FFFFFF"/>
        </w:rPr>
        <w:t>канд.</w:t>
      </w:r>
      <w:r w:rsidR="006F197E">
        <w:rPr>
          <w:rFonts w:ascii="Times New Roman" w:eastAsia="Calibri" w:hAnsi="Times New Roman"/>
          <w:sz w:val="28"/>
          <w:szCs w:val="28"/>
          <w:shd w:val="clear" w:color="auto" w:fill="FFFFFF"/>
        </w:rPr>
        <w:t xml:space="preserve"> </w:t>
      </w:r>
      <w:r w:rsidRPr="005608E7">
        <w:rPr>
          <w:rFonts w:ascii="Times New Roman" w:eastAsia="Calibri" w:hAnsi="Times New Roman"/>
          <w:sz w:val="28"/>
          <w:szCs w:val="28"/>
          <w:shd w:val="clear" w:color="auto" w:fill="FFFFFF"/>
        </w:rPr>
        <w:t>пед. наук</w:t>
      </w:r>
      <w:r w:rsidR="006F197E">
        <w:rPr>
          <w:rFonts w:ascii="Times New Roman" w:eastAsia="Calibri" w:hAnsi="Times New Roman"/>
          <w:sz w:val="28"/>
          <w:szCs w:val="28"/>
          <w:shd w:val="clear" w:color="auto" w:fill="FFFFFF"/>
        </w:rPr>
        <w:t>: 13.00.08</w:t>
      </w:r>
      <w:r w:rsidRPr="005608E7">
        <w:rPr>
          <w:rFonts w:ascii="Times New Roman" w:eastAsia="Calibri" w:hAnsi="Times New Roman"/>
          <w:sz w:val="28"/>
          <w:szCs w:val="28"/>
          <w:shd w:val="clear" w:color="auto" w:fill="FFFFFF"/>
        </w:rPr>
        <w:t xml:space="preserve">. </w:t>
      </w:r>
      <w:r w:rsidR="006F197E">
        <w:rPr>
          <w:rFonts w:ascii="Times New Roman" w:eastAsia="Calibri" w:hAnsi="Times New Roman"/>
          <w:sz w:val="28"/>
          <w:szCs w:val="28"/>
          <w:shd w:val="clear" w:color="auto" w:fill="FFFFFF"/>
        </w:rPr>
        <w:t>–</w:t>
      </w:r>
      <w:r w:rsidRPr="005608E7">
        <w:rPr>
          <w:rFonts w:ascii="Times New Roman" w:eastAsia="Calibri" w:hAnsi="Times New Roman"/>
          <w:sz w:val="28"/>
          <w:szCs w:val="28"/>
          <w:shd w:val="clear" w:color="auto" w:fill="FFFFFF"/>
        </w:rPr>
        <w:t xml:space="preserve"> </w:t>
      </w:r>
      <w:r w:rsidR="006F197E">
        <w:rPr>
          <w:rFonts w:ascii="Times New Roman" w:eastAsia="Calibri" w:hAnsi="Times New Roman"/>
          <w:sz w:val="28"/>
          <w:szCs w:val="28"/>
          <w:shd w:val="clear" w:color="auto" w:fill="FFFFFF"/>
        </w:rPr>
        <w:t>Брянск</w:t>
      </w:r>
      <w:r w:rsidRPr="005608E7">
        <w:rPr>
          <w:rFonts w:ascii="Times New Roman" w:eastAsia="Calibri" w:hAnsi="Times New Roman"/>
          <w:sz w:val="28"/>
          <w:szCs w:val="28"/>
          <w:shd w:val="clear" w:color="auto" w:fill="FFFFFF"/>
        </w:rPr>
        <w:t>, 1999.</w:t>
      </w:r>
      <w:r w:rsidR="006F197E">
        <w:rPr>
          <w:rFonts w:ascii="Times New Roman" w:eastAsia="Calibri" w:hAnsi="Times New Roman"/>
          <w:sz w:val="28"/>
          <w:szCs w:val="28"/>
          <w:shd w:val="clear" w:color="auto" w:fill="FFFFFF"/>
        </w:rPr>
        <w:t xml:space="preserve"> – 18 с.</w:t>
      </w:r>
    </w:p>
    <w:p w:rsidR="008C5144" w:rsidRPr="005608E7"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124 Өтешова Б.Қ. Жоғары сынып оқушыларының ұлттық дүние танымын халық тағылымы материалдары арқылы дамытудың педагогикалық шарттары: автореф. ... канд. пед. наук: 13.00.01. – Алматы: МерСал, 2004. – 32 с.</w:t>
      </w:r>
    </w:p>
    <w:p w:rsidR="008C5144" w:rsidRPr="005608E7"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125</w:t>
      </w:r>
      <w:r w:rsidR="006F197E">
        <w:rPr>
          <w:rFonts w:ascii="Times New Roman" w:hAnsi="Times New Roman"/>
          <w:sz w:val="28"/>
          <w:szCs w:val="28"/>
          <w:lang w:val="kk-KZ"/>
        </w:rPr>
        <w:t xml:space="preserve"> </w:t>
      </w:r>
      <w:r w:rsidRPr="005608E7">
        <w:rPr>
          <w:rFonts w:ascii="Times New Roman" w:hAnsi="Times New Roman"/>
          <w:sz w:val="28"/>
          <w:szCs w:val="28"/>
          <w:lang w:val="kk-KZ"/>
        </w:rPr>
        <w:t>Философский</w:t>
      </w:r>
      <w:r w:rsidR="006F197E">
        <w:rPr>
          <w:rFonts w:ascii="Times New Roman" w:hAnsi="Times New Roman"/>
          <w:sz w:val="28"/>
          <w:szCs w:val="28"/>
          <w:lang w:val="kk-KZ"/>
        </w:rPr>
        <w:t xml:space="preserve"> </w:t>
      </w:r>
      <w:r w:rsidRPr="005608E7">
        <w:rPr>
          <w:rFonts w:ascii="Times New Roman" w:hAnsi="Times New Roman"/>
          <w:sz w:val="28"/>
          <w:szCs w:val="28"/>
          <w:lang w:val="kk-KZ"/>
        </w:rPr>
        <w:t>словарь / под</w:t>
      </w:r>
      <w:r w:rsidR="006F197E">
        <w:rPr>
          <w:rFonts w:ascii="Times New Roman" w:hAnsi="Times New Roman"/>
          <w:sz w:val="28"/>
          <w:szCs w:val="28"/>
          <w:lang w:val="kk-KZ"/>
        </w:rPr>
        <w:t xml:space="preserve"> </w:t>
      </w:r>
      <w:r w:rsidRPr="005608E7">
        <w:rPr>
          <w:rFonts w:ascii="Times New Roman" w:hAnsi="Times New Roman"/>
          <w:sz w:val="28"/>
          <w:szCs w:val="28"/>
          <w:lang w:val="kk-KZ"/>
        </w:rPr>
        <w:t>ред. И.Т. Фролова. – М.: Политиздат, 1987. – 590 с.</w:t>
      </w:r>
    </w:p>
    <w:p w:rsidR="008C5144" w:rsidRPr="005608E7"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126</w:t>
      </w:r>
      <w:r w:rsidR="006F197E">
        <w:rPr>
          <w:rFonts w:ascii="Times New Roman" w:hAnsi="Times New Roman"/>
          <w:sz w:val="28"/>
          <w:szCs w:val="28"/>
          <w:lang w:val="kk-KZ"/>
        </w:rPr>
        <w:t xml:space="preserve"> </w:t>
      </w:r>
      <w:r w:rsidRPr="005608E7">
        <w:rPr>
          <w:rFonts w:ascii="Times New Roman" w:hAnsi="Times New Roman"/>
          <w:sz w:val="28"/>
          <w:szCs w:val="28"/>
          <w:lang w:val="kk-KZ"/>
        </w:rPr>
        <w:t>Скаткин М.Н. Проблемы</w:t>
      </w:r>
      <w:r w:rsidR="006F197E">
        <w:rPr>
          <w:rFonts w:ascii="Times New Roman" w:hAnsi="Times New Roman"/>
          <w:sz w:val="28"/>
          <w:szCs w:val="28"/>
          <w:lang w:val="kk-KZ"/>
        </w:rPr>
        <w:t xml:space="preserve"> </w:t>
      </w:r>
      <w:r w:rsidRPr="005608E7">
        <w:rPr>
          <w:rFonts w:ascii="Times New Roman" w:hAnsi="Times New Roman"/>
          <w:sz w:val="28"/>
          <w:szCs w:val="28"/>
          <w:lang w:val="kk-KZ"/>
        </w:rPr>
        <w:t>современной</w:t>
      </w:r>
      <w:r w:rsidR="006F197E">
        <w:rPr>
          <w:rFonts w:ascii="Times New Roman" w:hAnsi="Times New Roman"/>
          <w:sz w:val="28"/>
          <w:szCs w:val="28"/>
          <w:lang w:val="kk-KZ"/>
        </w:rPr>
        <w:t xml:space="preserve"> </w:t>
      </w:r>
      <w:r w:rsidRPr="005608E7">
        <w:rPr>
          <w:rFonts w:ascii="Times New Roman" w:hAnsi="Times New Roman"/>
          <w:sz w:val="28"/>
          <w:szCs w:val="28"/>
          <w:lang w:val="kk-KZ"/>
        </w:rPr>
        <w:t>дидактики. – М.: Педагогика, 1984. – 95 с.</w:t>
      </w:r>
    </w:p>
    <w:p w:rsidR="008C5144" w:rsidRPr="006F197E"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127</w:t>
      </w:r>
      <w:r w:rsidR="006F197E">
        <w:rPr>
          <w:rFonts w:ascii="Times New Roman" w:hAnsi="Times New Roman"/>
          <w:sz w:val="28"/>
          <w:szCs w:val="28"/>
          <w:lang w:val="kk-KZ"/>
        </w:rPr>
        <w:t xml:space="preserve"> </w:t>
      </w:r>
      <w:r w:rsidRPr="005608E7">
        <w:rPr>
          <w:rFonts w:ascii="Times New Roman" w:hAnsi="Times New Roman"/>
          <w:sz w:val="28"/>
          <w:szCs w:val="28"/>
          <w:lang w:val="kk-KZ"/>
        </w:rPr>
        <w:t xml:space="preserve">Қазақтан Республикасында білім беруді және ғылымды дамытудың 2016-2019 жылдарға арналған мемлекеттік бағдарламасы // </w:t>
      </w:r>
      <w:hyperlink r:id="rId48" w:history="1">
        <w:r w:rsidRPr="006F197E">
          <w:rPr>
            <w:rStyle w:val="ad"/>
            <w:rFonts w:ascii="Times New Roman" w:hAnsi="Times New Roman"/>
            <w:color w:val="auto"/>
            <w:sz w:val="28"/>
            <w:szCs w:val="28"/>
            <w:u w:val="none"/>
            <w:lang w:val="kk-KZ"/>
          </w:rPr>
          <w:t>http://adilet.zan.kz/rus. 13.05.2019</w:t>
        </w:r>
      </w:hyperlink>
      <w:r w:rsidRPr="006F197E">
        <w:rPr>
          <w:rFonts w:ascii="Times New Roman" w:hAnsi="Times New Roman"/>
          <w:sz w:val="28"/>
          <w:szCs w:val="28"/>
          <w:lang w:val="kk-KZ"/>
        </w:rPr>
        <w:t>.</w:t>
      </w:r>
    </w:p>
    <w:p w:rsidR="008C5144" w:rsidRPr="005608E7"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128</w:t>
      </w:r>
      <w:r w:rsidR="006F197E">
        <w:rPr>
          <w:rFonts w:ascii="Times New Roman" w:hAnsi="Times New Roman"/>
          <w:sz w:val="28"/>
          <w:szCs w:val="28"/>
          <w:lang w:val="kk-KZ"/>
        </w:rPr>
        <w:t xml:space="preserve"> </w:t>
      </w:r>
      <w:r w:rsidR="006F197E" w:rsidRPr="005608E7">
        <w:rPr>
          <w:rFonts w:ascii="Times New Roman" w:hAnsi="Times New Roman"/>
          <w:sz w:val="28"/>
          <w:szCs w:val="28"/>
          <w:lang w:val="kk-KZ"/>
        </w:rPr>
        <w:t>Қазақстан Республикасының Президенті</w:t>
      </w:r>
      <w:r w:rsidRPr="005608E7">
        <w:rPr>
          <w:rFonts w:ascii="Times New Roman" w:hAnsi="Times New Roman"/>
          <w:sz w:val="28"/>
          <w:szCs w:val="28"/>
          <w:lang w:val="kk-KZ"/>
        </w:rPr>
        <w:t xml:space="preserve"> Н.Ә. Назарбаев</w:t>
      </w:r>
      <w:r w:rsidR="006F197E">
        <w:rPr>
          <w:rFonts w:ascii="Times New Roman" w:hAnsi="Times New Roman"/>
          <w:sz w:val="28"/>
          <w:szCs w:val="28"/>
          <w:lang w:val="kk-KZ"/>
        </w:rPr>
        <w:t>.</w:t>
      </w:r>
      <w:r w:rsidRPr="005608E7">
        <w:rPr>
          <w:rFonts w:ascii="Times New Roman" w:hAnsi="Times New Roman"/>
          <w:sz w:val="28"/>
          <w:szCs w:val="28"/>
          <w:lang w:val="kk-KZ"/>
        </w:rPr>
        <w:t xml:space="preserve"> Қазақстанның үшінші жаңғыруы: жаһандық бәсекеге қабілеттілік</w:t>
      </w:r>
      <w:r w:rsidR="006F197E">
        <w:rPr>
          <w:rFonts w:ascii="Times New Roman" w:hAnsi="Times New Roman"/>
          <w:sz w:val="28"/>
          <w:szCs w:val="28"/>
          <w:lang w:val="kk-KZ"/>
        </w:rPr>
        <w:t xml:space="preserve">: </w:t>
      </w:r>
      <w:r w:rsidRPr="005608E7">
        <w:rPr>
          <w:rFonts w:ascii="Times New Roman" w:hAnsi="Times New Roman"/>
          <w:sz w:val="28"/>
          <w:szCs w:val="28"/>
          <w:lang w:val="kk-KZ"/>
        </w:rPr>
        <w:t xml:space="preserve">Қазақстан халқына </w:t>
      </w:r>
      <w:r w:rsidR="006F197E" w:rsidRPr="005608E7">
        <w:rPr>
          <w:rFonts w:ascii="Times New Roman" w:hAnsi="Times New Roman"/>
          <w:sz w:val="28"/>
          <w:szCs w:val="28"/>
          <w:lang w:val="kk-KZ"/>
        </w:rPr>
        <w:t>ж</w:t>
      </w:r>
      <w:r w:rsidRPr="005608E7">
        <w:rPr>
          <w:rFonts w:ascii="Times New Roman" w:hAnsi="Times New Roman"/>
          <w:sz w:val="28"/>
          <w:szCs w:val="28"/>
          <w:lang w:val="kk-KZ"/>
        </w:rPr>
        <w:t xml:space="preserve">олдауы // </w:t>
      </w:r>
      <w:hyperlink r:id="rId49" w:history="1">
        <w:r w:rsidRPr="005608E7">
          <w:rPr>
            <w:rFonts w:ascii="Times New Roman" w:hAnsi="Times New Roman"/>
            <w:sz w:val="28"/>
            <w:szCs w:val="28"/>
            <w:lang w:val="kk-KZ"/>
          </w:rPr>
          <w:t>http://www.akorda.kz/kz/addresses/address</w:t>
        </w:r>
      </w:hyperlink>
      <w:r w:rsidRPr="005608E7">
        <w:rPr>
          <w:rFonts w:ascii="Times New Roman" w:hAnsi="Times New Roman"/>
          <w:sz w:val="28"/>
          <w:szCs w:val="28"/>
          <w:lang w:val="kk-KZ"/>
        </w:rPr>
        <w:t>. 25.03.2018.</w:t>
      </w:r>
    </w:p>
    <w:p w:rsidR="008C5144" w:rsidRPr="005608E7"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129</w:t>
      </w:r>
      <w:r w:rsidR="006F197E">
        <w:rPr>
          <w:rFonts w:ascii="Times New Roman" w:hAnsi="Times New Roman"/>
          <w:sz w:val="28"/>
          <w:szCs w:val="28"/>
          <w:lang w:val="kk-KZ"/>
        </w:rPr>
        <w:t xml:space="preserve"> </w:t>
      </w:r>
      <w:r w:rsidR="006F197E" w:rsidRPr="005608E7">
        <w:rPr>
          <w:rFonts w:ascii="Times New Roman" w:hAnsi="Times New Roman"/>
          <w:sz w:val="28"/>
          <w:szCs w:val="28"/>
          <w:lang w:val="kk-KZ"/>
        </w:rPr>
        <w:t>Қазақстан Республикасының Президенті</w:t>
      </w:r>
      <w:r w:rsidRPr="005608E7">
        <w:rPr>
          <w:rFonts w:ascii="Times New Roman" w:hAnsi="Times New Roman"/>
          <w:sz w:val="28"/>
          <w:szCs w:val="28"/>
          <w:lang w:val="kk-KZ"/>
        </w:rPr>
        <w:t xml:space="preserve"> Н.Ә. Назарбаев</w:t>
      </w:r>
      <w:r w:rsidR="006F197E">
        <w:rPr>
          <w:rFonts w:ascii="Times New Roman" w:hAnsi="Times New Roman"/>
          <w:sz w:val="28"/>
          <w:szCs w:val="28"/>
          <w:lang w:val="kk-KZ"/>
        </w:rPr>
        <w:t>.</w:t>
      </w:r>
      <w:r w:rsidRPr="005608E7">
        <w:rPr>
          <w:rFonts w:ascii="Times New Roman" w:hAnsi="Times New Roman"/>
          <w:sz w:val="28"/>
          <w:szCs w:val="28"/>
          <w:lang w:val="kk-KZ"/>
        </w:rPr>
        <w:t xml:space="preserve"> Қазақстан жолы – 2050: бір мақсат, бір мүдде, бір болашақ</w:t>
      </w:r>
      <w:r w:rsidR="006F197E">
        <w:rPr>
          <w:rFonts w:ascii="Times New Roman" w:hAnsi="Times New Roman"/>
          <w:sz w:val="28"/>
          <w:szCs w:val="28"/>
          <w:lang w:val="kk-KZ"/>
        </w:rPr>
        <w:t>:</w:t>
      </w:r>
      <w:r w:rsidRPr="005608E7">
        <w:rPr>
          <w:rFonts w:ascii="Times New Roman" w:hAnsi="Times New Roman"/>
          <w:sz w:val="28"/>
          <w:szCs w:val="28"/>
          <w:lang w:val="kk-KZ"/>
        </w:rPr>
        <w:t xml:space="preserve"> </w:t>
      </w:r>
      <w:r w:rsidR="006F197E" w:rsidRPr="005608E7">
        <w:rPr>
          <w:rFonts w:ascii="Times New Roman" w:hAnsi="Times New Roman"/>
          <w:sz w:val="28"/>
          <w:szCs w:val="28"/>
          <w:lang w:val="kk-KZ"/>
        </w:rPr>
        <w:t xml:space="preserve">Қазақстан халқына жолдауы </w:t>
      </w:r>
      <w:r w:rsidRPr="005608E7">
        <w:rPr>
          <w:rFonts w:ascii="Times New Roman" w:hAnsi="Times New Roman"/>
          <w:sz w:val="28"/>
          <w:szCs w:val="28"/>
          <w:lang w:val="kk-KZ"/>
        </w:rPr>
        <w:t xml:space="preserve">// </w:t>
      </w:r>
      <w:hyperlink r:id="rId50" w:history="1">
        <w:r w:rsidRPr="005608E7">
          <w:rPr>
            <w:rFonts w:ascii="Times New Roman" w:hAnsi="Times New Roman"/>
            <w:sz w:val="28"/>
            <w:szCs w:val="28"/>
            <w:lang w:val="kk-KZ"/>
          </w:rPr>
          <w:t>https://pdf.egemen.kz/pdfs /2014/01/18012014-web.pdf</w:t>
        </w:r>
      </w:hyperlink>
      <w:r w:rsidRPr="005608E7">
        <w:rPr>
          <w:rFonts w:ascii="Times New Roman" w:hAnsi="Times New Roman"/>
          <w:sz w:val="28"/>
          <w:szCs w:val="28"/>
          <w:lang w:val="kk-KZ"/>
        </w:rPr>
        <w:t>. 12.04.18.</w:t>
      </w:r>
    </w:p>
    <w:p w:rsidR="008C5144" w:rsidRPr="005608E7"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130 Закон</w:t>
      </w:r>
      <w:r w:rsidR="006F197E">
        <w:rPr>
          <w:rFonts w:ascii="Times New Roman" w:hAnsi="Times New Roman"/>
          <w:sz w:val="28"/>
          <w:szCs w:val="28"/>
          <w:lang w:val="kk-KZ"/>
        </w:rPr>
        <w:t xml:space="preserve"> </w:t>
      </w:r>
      <w:r w:rsidRPr="005608E7">
        <w:rPr>
          <w:rFonts w:ascii="Times New Roman" w:hAnsi="Times New Roman"/>
          <w:sz w:val="28"/>
          <w:szCs w:val="28"/>
          <w:lang w:val="kk-KZ"/>
        </w:rPr>
        <w:t>Республики</w:t>
      </w:r>
      <w:r w:rsidR="006F197E">
        <w:rPr>
          <w:rFonts w:ascii="Times New Roman" w:hAnsi="Times New Roman"/>
          <w:sz w:val="28"/>
          <w:szCs w:val="28"/>
          <w:lang w:val="kk-KZ"/>
        </w:rPr>
        <w:t xml:space="preserve"> </w:t>
      </w:r>
      <w:r w:rsidRPr="005608E7">
        <w:rPr>
          <w:rFonts w:ascii="Times New Roman" w:hAnsi="Times New Roman"/>
          <w:sz w:val="28"/>
          <w:szCs w:val="28"/>
          <w:lang w:val="kk-KZ"/>
        </w:rPr>
        <w:t>Казахстан. О физической</w:t>
      </w:r>
      <w:r w:rsidR="006F197E">
        <w:rPr>
          <w:rFonts w:ascii="Times New Roman" w:hAnsi="Times New Roman"/>
          <w:sz w:val="28"/>
          <w:szCs w:val="28"/>
          <w:lang w:val="kk-KZ"/>
        </w:rPr>
        <w:t xml:space="preserve"> </w:t>
      </w:r>
      <w:r w:rsidRPr="005608E7">
        <w:rPr>
          <w:rFonts w:ascii="Times New Roman" w:hAnsi="Times New Roman"/>
          <w:sz w:val="28"/>
          <w:szCs w:val="28"/>
          <w:lang w:val="kk-KZ"/>
        </w:rPr>
        <w:t>культуре и спорте: принят</w:t>
      </w:r>
      <w:r w:rsidR="006F197E">
        <w:rPr>
          <w:rFonts w:ascii="Times New Roman" w:hAnsi="Times New Roman"/>
          <w:sz w:val="28"/>
          <w:szCs w:val="28"/>
          <w:lang w:val="kk-KZ"/>
        </w:rPr>
        <w:t xml:space="preserve"> </w:t>
      </w:r>
      <w:r w:rsidRPr="005608E7">
        <w:rPr>
          <w:rFonts w:ascii="Times New Roman" w:hAnsi="Times New Roman"/>
          <w:sz w:val="28"/>
          <w:szCs w:val="28"/>
        </w:rPr>
        <w:t>1</w:t>
      </w:r>
      <w:r w:rsidRPr="005608E7">
        <w:rPr>
          <w:rFonts w:ascii="Times New Roman" w:hAnsi="Times New Roman"/>
          <w:sz w:val="28"/>
          <w:szCs w:val="28"/>
          <w:lang w:val="kk-KZ"/>
        </w:rPr>
        <w:t>3 декабря 2019 года №228-</w:t>
      </w:r>
      <w:r w:rsidRPr="005608E7">
        <w:rPr>
          <w:rFonts w:ascii="Times New Roman" w:hAnsi="Times New Roman"/>
          <w:sz w:val="28"/>
          <w:szCs w:val="28"/>
          <w:lang w:val="en-US"/>
        </w:rPr>
        <w:t>V</w:t>
      </w:r>
      <w:r w:rsidRPr="005608E7">
        <w:rPr>
          <w:rFonts w:ascii="Times New Roman" w:hAnsi="Times New Roman"/>
          <w:sz w:val="28"/>
          <w:szCs w:val="28"/>
          <w:lang w:val="kk-KZ"/>
        </w:rPr>
        <w:t xml:space="preserve">І // </w:t>
      </w:r>
      <w:hyperlink r:id="rId51" w:history="1">
        <w:r w:rsidRPr="005608E7">
          <w:rPr>
            <w:rFonts w:ascii="Times New Roman" w:hAnsi="Times New Roman"/>
            <w:sz w:val="28"/>
            <w:szCs w:val="28"/>
            <w:lang w:val="kk-KZ"/>
          </w:rPr>
          <w:t>https://online.zakon.kz.</w:t>
        </w:r>
      </w:hyperlink>
      <w:r w:rsidRPr="005608E7">
        <w:rPr>
          <w:rFonts w:ascii="Times New Roman" w:hAnsi="Times New Roman"/>
          <w:sz w:val="28"/>
          <w:szCs w:val="28"/>
          <w:lang w:val="kk-KZ"/>
        </w:rPr>
        <w:t xml:space="preserve"> 15.03.2020.</w:t>
      </w:r>
    </w:p>
    <w:p w:rsidR="008C5144" w:rsidRPr="005608E7"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131</w:t>
      </w:r>
      <w:r w:rsidR="00467C5C" w:rsidRPr="005608E7">
        <w:rPr>
          <w:rFonts w:ascii="Times New Roman" w:hAnsi="Times New Roman"/>
          <w:sz w:val="28"/>
          <w:szCs w:val="28"/>
          <w:lang w:val="kk-KZ"/>
        </w:rPr>
        <w:t xml:space="preserve"> </w:t>
      </w:r>
      <w:r w:rsidRPr="005608E7">
        <w:rPr>
          <w:rFonts w:ascii="Times New Roman" w:hAnsi="Times New Roman"/>
          <w:sz w:val="28"/>
          <w:szCs w:val="28"/>
          <w:lang w:val="kk-KZ"/>
        </w:rPr>
        <w:t>Сармантаев А., Ишанов П. Бастауыш сынып оқушыларының белсенділігін арттырудағы ұлттық қозғалмалы ойындардың орны // Қазақстанның ғылымы мен өмірі. – 2018. – №7(70). – Б. 117-121.</w:t>
      </w:r>
    </w:p>
    <w:p w:rsidR="00467C5C" w:rsidRPr="006F197E" w:rsidRDefault="008C5144" w:rsidP="00784005">
      <w:pPr>
        <w:spacing w:after="0" w:line="240" w:lineRule="auto"/>
        <w:ind w:firstLine="709"/>
        <w:jc w:val="both"/>
        <w:rPr>
          <w:rFonts w:ascii="Times New Roman" w:hAnsi="Times New Roman"/>
          <w:sz w:val="28"/>
          <w:szCs w:val="28"/>
          <w:lang w:val="kk-KZ"/>
        </w:rPr>
      </w:pPr>
      <w:r w:rsidRPr="006F197E">
        <w:rPr>
          <w:rFonts w:ascii="Times New Roman" w:hAnsi="Times New Roman"/>
          <w:sz w:val="28"/>
          <w:szCs w:val="28"/>
          <w:lang w:val="kk-KZ"/>
        </w:rPr>
        <w:t>132</w:t>
      </w:r>
      <w:r w:rsidR="00467C5C" w:rsidRPr="006F197E">
        <w:rPr>
          <w:rFonts w:ascii="Times New Roman" w:hAnsi="Times New Roman"/>
          <w:sz w:val="28"/>
          <w:szCs w:val="28"/>
          <w:lang w:val="kk-KZ"/>
        </w:rPr>
        <w:t xml:space="preserve"> </w:t>
      </w:r>
      <w:r w:rsidR="00467C5C" w:rsidRPr="006F197E">
        <w:rPr>
          <w:rFonts w:ascii="Times New Roman" w:hAnsi="Times New Roman"/>
          <w:sz w:val="28"/>
          <w:szCs w:val="28"/>
          <w:shd w:val="clear" w:color="auto" w:fill="FFFFFF"/>
          <w:lang w:val="en-US"/>
        </w:rPr>
        <w:t xml:space="preserve">Algozhina A., Sabirova R., </w:t>
      </w:r>
      <w:r w:rsidR="00467C5C" w:rsidRPr="006F197E">
        <w:rPr>
          <w:rFonts w:ascii="Times New Roman" w:hAnsi="Times New Roman"/>
          <w:sz w:val="28"/>
          <w:szCs w:val="28"/>
          <w:lang w:val="kk-KZ"/>
        </w:rPr>
        <w:t xml:space="preserve">Sarmantaev A. </w:t>
      </w:r>
      <w:r w:rsidR="006F197E">
        <w:rPr>
          <w:rFonts w:ascii="Times New Roman" w:hAnsi="Times New Roman"/>
          <w:sz w:val="28"/>
          <w:szCs w:val="28"/>
          <w:lang w:val="en-US"/>
        </w:rPr>
        <w:t xml:space="preserve">et al. </w:t>
      </w:r>
      <w:r w:rsidR="00467C5C" w:rsidRPr="006F197E">
        <w:rPr>
          <w:rFonts w:ascii="Times New Roman" w:hAnsi="Times New Roman"/>
          <w:sz w:val="28"/>
          <w:szCs w:val="28"/>
          <w:shd w:val="clear" w:color="auto" w:fill="FFFFFF"/>
          <w:lang w:val="en-US"/>
        </w:rPr>
        <w:t>Cross-cultural study of the qualitative aspects of higher education teachers' emotional intelligence: Kazakhstan and Russia</w:t>
      </w:r>
      <w:r w:rsidR="006F197E">
        <w:rPr>
          <w:rFonts w:ascii="Times New Roman" w:hAnsi="Times New Roman"/>
          <w:sz w:val="28"/>
          <w:szCs w:val="28"/>
          <w:shd w:val="clear" w:color="auto" w:fill="FFFFFF"/>
          <w:lang w:val="en-US"/>
        </w:rPr>
        <w:t xml:space="preserve"> //</w:t>
      </w:r>
      <w:r w:rsidR="00467C5C" w:rsidRPr="006F197E">
        <w:rPr>
          <w:rFonts w:ascii="Times New Roman" w:hAnsi="Times New Roman"/>
          <w:sz w:val="28"/>
          <w:szCs w:val="28"/>
          <w:shd w:val="clear" w:color="auto" w:fill="FFFFFF"/>
          <w:lang w:val="en-US"/>
        </w:rPr>
        <w:t xml:space="preserve"> Journal of Applied Research in Higher Education</w:t>
      </w:r>
      <w:r w:rsidR="006F197E">
        <w:rPr>
          <w:rFonts w:ascii="Times New Roman" w:hAnsi="Times New Roman"/>
          <w:sz w:val="28"/>
          <w:szCs w:val="28"/>
          <w:shd w:val="clear" w:color="auto" w:fill="FFFFFF"/>
          <w:lang w:val="en-US"/>
        </w:rPr>
        <w:t xml:space="preserve">. – 2021. – </w:t>
      </w:r>
      <w:r w:rsidR="00467C5C" w:rsidRPr="006F197E">
        <w:rPr>
          <w:rFonts w:ascii="Times New Roman" w:hAnsi="Times New Roman"/>
          <w:sz w:val="28"/>
          <w:szCs w:val="28"/>
          <w:shd w:val="clear" w:color="auto" w:fill="FFFFFF"/>
          <w:lang w:val="en-US"/>
        </w:rPr>
        <w:t>Vol. 14</w:t>
      </w:r>
      <w:r w:rsidR="006F197E">
        <w:rPr>
          <w:rFonts w:ascii="Times New Roman" w:hAnsi="Times New Roman"/>
          <w:sz w:val="28"/>
          <w:szCs w:val="28"/>
          <w:shd w:val="clear" w:color="auto" w:fill="FFFFFF"/>
          <w:lang w:val="en-US"/>
        </w:rPr>
        <w:t>, Issue</w:t>
      </w:r>
      <w:r w:rsidR="00467C5C" w:rsidRPr="006F197E">
        <w:rPr>
          <w:rFonts w:ascii="Times New Roman" w:hAnsi="Times New Roman"/>
          <w:sz w:val="28"/>
          <w:szCs w:val="28"/>
          <w:shd w:val="clear" w:color="auto" w:fill="FFFFFF"/>
          <w:lang w:val="en-US"/>
        </w:rPr>
        <w:t xml:space="preserve"> 3</w:t>
      </w:r>
      <w:r w:rsidR="006F197E">
        <w:rPr>
          <w:rFonts w:ascii="Times New Roman" w:hAnsi="Times New Roman"/>
          <w:sz w:val="28"/>
          <w:szCs w:val="28"/>
          <w:shd w:val="clear" w:color="auto" w:fill="FFFFFF"/>
          <w:lang w:val="en-US"/>
        </w:rPr>
        <w:t>. – P.</w:t>
      </w:r>
      <w:r w:rsidR="00467C5C" w:rsidRPr="006F197E">
        <w:rPr>
          <w:rFonts w:ascii="Times New Roman" w:hAnsi="Times New Roman"/>
          <w:sz w:val="28"/>
          <w:szCs w:val="28"/>
          <w:shd w:val="clear" w:color="auto" w:fill="FFFFFF"/>
          <w:lang w:val="en-US"/>
        </w:rPr>
        <w:t xml:space="preserve"> 1099-1113. </w:t>
      </w:r>
      <w:hyperlink r:id="rId52" w:tgtFrame="_blank" w:history="1"/>
    </w:p>
    <w:p w:rsidR="008C5144" w:rsidRPr="005608E7" w:rsidRDefault="00404298" w:rsidP="00784005">
      <w:pPr>
        <w:spacing w:after="0" w:line="240" w:lineRule="auto"/>
        <w:ind w:firstLine="709"/>
        <w:jc w:val="both"/>
        <w:rPr>
          <w:rFonts w:ascii="Times New Roman" w:hAnsi="Times New Roman"/>
          <w:sz w:val="28"/>
          <w:szCs w:val="28"/>
          <w:lang w:val="kk-KZ"/>
        </w:rPr>
      </w:pPr>
      <w:r w:rsidRPr="006F197E">
        <w:rPr>
          <w:rFonts w:ascii="Times New Roman" w:hAnsi="Times New Roman"/>
          <w:sz w:val="28"/>
          <w:szCs w:val="28"/>
          <w:lang w:val="kk-KZ"/>
        </w:rPr>
        <w:t xml:space="preserve">133 </w:t>
      </w:r>
      <w:r w:rsidR="008C5144" w:rsidRPr="006F197E">
        <w:rPr>
          <w:rFonts w:ascii="Times New Roman" w:hAnsi="Times New Roman"/>
          <w:sz w:val="28"/>
          <w:szCs w:val="28"/>
          <w:lang w:val="kk-KZ"/>
        </w:rPr>
        <w:t xml:space="preserve">Сармантаев А., Ишанов П. Мектептің педагогикалық үрдісіндегі </w:t>
      </w:r>
      <w:r w:rsidR="008C5144" w:rsidRPr="005608E7">
        <w:rPr>
          <w:rFonts w:ascii="Times New Roman" w:hAnsi="Times New Roman"/>
          <w:sz w:val="28"/>
          <w:szCs w:val="28"/>
          <w:lang w:val="kk-KZ"/>
        </w:rPr>
        <w:t xml:space="preserve">спорттық дайындықтарда қимыл-қозғалыс ойындары мен эстафеталық жаттығулардың маңызы // Заманауи әлемдегі ғылым мен білім: </w:t>
      </w:r>
      <w:r w:rsidR="006F197E" w:rsidRPr="005608E7">
        <w:rPr>
          <w:rFonts w:ascii="Times New Roman" w:hAnsi="Times New Roman"/>
          <w:sz w:val="28"/>
          <w:szCs w:val="28"/>
          <w:lang w:val="kk-KZ"/>
        </w:rPr>
        <w:t>х</w:t>
      </w:r>
      <w:r w:rsidR="008C5144" w:rsidRPr="005608E7">
        <w:rPr>
          <w:rFonts w:ascii="Times New Roman" w:hAnsi="Times New Roman"/>
          <w:sz w:val="28"/>
          <w:szCs w:val="28"/>
          <w:lang w:val="kk-KZ"/>
        </w:rPr>
        <w:t>алық</w:t>
      </w:r>
      <w:r w:rsidR="006F197E">
        <w:rPr>
          <w:rFonts w:ascii="Times New Roman" w:hAnsi="Times New Roman"/>
          <w:sz w:val="28"/>
          <w:szCs w:val="28"/>
          <w:lang w:val="kk-KZ"/>
        </w:rPr>
        <w:t>.</w:t>
      </w:r>
      <w:r w:rsidR="008C5144" w:rsidRPr="005608E7">
        <w:rPr>
          <w:rFonts w:ascii="Times New Roman" w:hAnsi="Times New Roman"/>
          <w:sz w:val="28"/>
          <w:szCs w:val="28"/>
          <w:lang w:val="kk-KZ"/>
        </w:rPr>
        <w:t xml:space="preserve"> ғыл</w:t>
      </w:r>
      <w:r w:rsidR="006F197E">
        <w:rPr>
          <w:rFonts w:ascii="Times New Roman" w:hAnsi="Times New Roman"/>
          <w:sz w:val="28"/>
          <w:szCs w:val="28"/>
          <w:lang w:val="kk-KZ"/>
        </w:rPr>
        <w:t>.</w:t>
      </w:r>
      <w:r w:rsidR="008C5144" w:rsidRPr="005608E7">
        <w:rPr>
          <w:rFonts w:ascii="Times New Roman" w:hAnsi="Times New Roman"/>
          <w:sz w:val="28"/>
          <w:szCs w:val="28"/>
          <w:lang w:val="kk-KZ"/>
        </w:rPr>
        <w:t>-практ</w:t>
      </w:r>
      <w:r w:rsidR="006F197E">
        <w:rPr>
          <w:rFonts w:ascii="Times New Roman" w:hAnsi="Times New Roman"/>
          <w:sz w:val="28"/>
          <w:szCs w:val="28"/>
          <w:lang w:val="kk-KZ"/>
        </w:rPr>
        <w:t>.</w:t>
      </w:r>
      <w:r w:rsidR="008C5144" w:rsidRPr="005608E7">
        <w:rPr>
          <w:rFonts w:ascii="Times New Roman" w:hAnsi="Times New Roman"/>
          <w:sz w:val="28"/>
          <w:szCs w:val="28"/>
          <w:lang w:val="kk-KZ"/>
        </w:rPr>
        <w:t xml:space="preserve"> конф</w:t>
      </w:r>
      <w:r w:rsidR="006F197E">
        <w:rPr>
          <w:rFonts w:ascii="Times New Roman" w:hAnsi="Times New Roman"/>
          <w:sz w:val="28"/>
          <w:szCs w:val="28"/>
          <w:lang w:val="kk-KZ"/>
        </w:rPr>
        <w:t>.</w:t>
      </w:r>
      <w:r w:rsidR="008C5144" w:rsidRPr="005608E7">
        <w:rPr>
          <w:rFonts w:ascii="Times New Roman" w:hAnsi="Times New Roman"/>
          <w:sz w:val="28"/>
          <w:szCs w:val="28"/>
          <w:lang w:val="kk-KZ"/>
        </w:rPr>
        <w:t xml:space="preserve"> матер</w:t>
      </w:r>
      <w:r w:rsidR="006F197E">
        <w:rPr>
          <w:rFonts w:ascii="Times New Roman" w:hAnsi="Times New Roman"/>
          <w:sz w:val="28"/>
          <w:szCs w:val="28"/>
          <w:lang w:val="kk-KZ"/>
        </w:rPr>
        <w:t xml:space="preserve">. – Қарағанды: Болашақ баспасы, </w:t>
      </w:r>
      <w:r w:rsidR="008C5144" w:rsidRPr="005608E7">
        <w:rPr>
          <w:rFonts w:ascii="Times New Roman" w:hAnsi="Times New Roman"/>
          <w:sz w:val="28"/>
          <w:szCs w:val="28"/>
          <w:lang w:val="kk-KZ"/>
        </w:rPr>
        <w:t>2018.</w:t>
      </w:r>
      <w:r w:rsidR="006F197E">
        <w:rPr>
          <w:rFonts w:ascii="Times New Roman" w:hAnsi="Times New Roman"/>
          <w:sz w:val="28"/>
          <w:szCs w:val="28"/>
          <w:lang w:val="kk-KZ"/>
        </w:rPr>
        <w:t xml:space="preserve"> </w:t>
      </w:r>
      <w:r w:rsidR="008C5144" w:rsidRPr="005608E7">
        <w:rPr>
          <w:rFonts w:ascii="Times New Roman" w:hAnsi="Times New Roman"/>
          <w:sz w:val="28"/>
          <w:szCs w:val="28"/>
          <w:lang w:val="kk-KZ"/>
        </w:rPr>
        <w:t>– Б.</w:t>
      </w:r>
      <w:r w:rsidR="006F197E">
        <w:rPr>
          <w:rFonts w:ascii="Times New Roman" w:hAnsi="Times New Roman"/>
          <w:sz w:val="28"/>
          <w:szCs w:val="28"/>
          <w:lang w:val="kk-KZ"/>
        </w:rPr>
        <w:t xml:space="preserve"> </w:t>
      </w:r>
      <w:r w:rsidR="008C5144" w:rsidRPr="005608E7">
        <w:rPr>
          <w:rFonts w:ascii="Times New Roman" w:hAnsi="Times New Roman"/>
          <w:sz w:val="28"/>
          <w:szCs w:val="28"/>
          <w:lang w:val="kk-KZ"/>
        </w:rPr>
        <w:t>203-207.</w:t>
      </w:r>
    </w:p>
    <w:p w:rsidR="008C5144" w:rsidRPr="005608E7"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13</w:t>
      </w:r>
      <w:r w:rsidR="00404298" w:rsidRPr="005608E7">
        <w:rPr>
          <w:rFonts w:ascii="Times New Roman" w:hAnsi="Times New Roman"/>
          <w:sz w:val="28"/>
          <w:szCs w:val="28"/>
          <w:lang w:val="kk-KZ"/>
        </w:rPr>
        <w:t>4</w:t>
      </w:r>
      <w:r w:rsidR="00467C5C" w:rsidRPr="005608E7">
        <w:rPr>
          <w:rFonts w:ascii="Times New Roman" w:hAnsi="Times New Roman"/>
          <w:sz w:val="28"/>
          <w:szCs w:val="28"/>
          <w:lang w:val="kk-KZ"/>
        </w:rPr>
        <w:t xml:space="preserve"> </w:t>
      </w:r>
      <w:r w:rsidRPr="005608E7">
        <w:rPr>
          <w:rFonts w:ascii="Times New Roman" w:hAnsi="Times New Roman"/>
          <w:sz w:val="28"/>
          <w:szCs w:val="28"/>
          <w:lang w:val="kk-KZ"/>
        </w:rPr>
        <w:t>Сармантаев А., Ишанов П., Жумабай Б.Б. Бастауыш сыныптардағы оқуш</w:t>
      </w:r>
      <w:r w:rsidR="007E30DA">
        <w:rPr>
          <w:rFonts w:ascii="Times New Roman" w:hAnsi="Times New Roman"/>
          <w:sz w:val="28"/>
          <w:szCs w:val="28"/>
          <w:lang w:val="kk-KZ"/>
        </w:rPr>
        <w:t xml:space="preserve">ыларының </w:t>
      </w:r>
      <w:r w:rsidRPr="005608E7">
        <w:rPr>
          <w:rFonts w:ascii="Times New Roman" w:hAnsi="Times New Roman"/>
          <w:sz w:val="28"/>
          <w:szCs w:val="28"/>
          <w:lang w:val="kk-KZ"/>
        </w:rPr>
        <w:t>қозғалыс дағдыларын ұлттық ойындары арқылы тәрбиелеу // Педагогикалық теория және практика: тарихы, қазіргі жағдайы, келешегі</w:t>
      </w:r>
      <w:r w:rsidR="006F197E">
        <w:rPr>
          <w:rFonts w:ascii="Times New Roman" w:hAnsi="Times New Roman"/>
          <w:sz w:val="28"/>
          <w:szCs w:val="28"/>
          <w:lang w:val="kk-KZ"/>
        </w:rPr>
        <w:t>:</w:t>
      </w:r>
      <w:r w:rsidRPr="005608E7">
        <w:rPr>
          <w:rFonts w:ascii="Times New Roman" w:hAnsi="Times New Roman"/>
          <w:sz w:val="28"/>
          <w:szCs w:val="28"/>
          <w:lang w:val="kk-KZ"/>
        </w:rPr>
        <w:t xml:space="preserve"> республ</w:t>
      </w:r>
      <w:r w:rsidR="006F197E">
        <w:rPr>
          <w:rFonts w:ascii="Times New Roman" w:hAnsi="Times New Roman"/>
          <w:sz w:val="28"/>
          <w:szCs w:val="28"/>
          <w:lang w:val="kk-KZ"/>
        </w:rPr>
        <w:t>.</w:t>
      </w:r>
      <w:r w:rsidRPr="005608E7">
        <w:rPr>
          <w:rFonts w:ascii="Times New Roman" w:hAnsi="Times New Roman"/>
          <w:sz w:val="28"/>
          <w:szCs w:val="28"/>
          <w:lang w:val="kk-KZ"/>
        </w:rPr>
        <w:t xml:space="preserve"> ғыл</w:t>
      </w:r>
      <w:r w:rsidR="006F197E">
        <w:rPr>
          <w:rFonts w:ascii="Times New Roman" w:hAnsi="Times New Roman"/>
          <w:sz w:val="28"/>
          <w:szCs w:val="28"/>
          <w:lang w:val="kk-KZ"/>
        </w:rPr>
        <w:t>.</w:t>
      </w:r>
      <w:r w:rsidRPr="005608E7">
        <w:rPr>
          <w:rFonts w:ascii="Times New Roman" w:hAnsi="Times New Roman"/>
          <w:sz w:val="28"/>
          <w:szCs w:val="28"/>
          <w:lang w:val="kk-KZ"/>
        </w:rPr>
        <w:t>-практ</w:t>
      </w:r>
      <w:r w:rsidR="006F197E">
        <w:rPr>
          <w:rFonts w:ascii="Times New Roman" w:hAnsi="Times New Roman"/>
          <w:sz w:val="28"/>
          <w:szCs w:val="28"/>
          <w:lang w:val="kk-KZ"/>
        </w:rPr>
        <w:t>.</w:t>
      </w:r>
      <w:r w:rsidRPr="005608E7">
        <w:rPr>
          <w:rFonts w:ascii="Times New Roman" w:hAnsi="Times New Roman"/>
          <w:sz w:val="28"/>
          <w:szCs w:val="28"/>
          <w:lang w:val="kk-KZ"/>
        </w:rPr>
        <w:t xml:space="preserve"> конф</w:t>
      </w:r>
      <w:r w:rsidR="006F197E">
        <w:rPr>
          <w:rFonts w:ascii="Times New Roman" w:hAnsi="Times New Roman"/>
          <w:sz w:val="28"/>
          <w:szCs w:val="28"/>
          <w:lang w:val="kk-KZ"/>
        </w:rPr>
        <w:t>.</w:t>
      </w:r>
      <w:r w:rsidRPr="005608E7">
        <w:rPr>
          <w:rFonts w:ascii="Times New Roman" w:hAnsi="Times New Roman"/>
          <w:sz w:val="28"/>
          <w:szCs w:val="28"/>
          <w:lang w:val="kk-KZ"/>
        </w:rPr>
        <w:t xml:space="preserve"> матер</w:t>
      </w:r>
      <w:r w:rsidR="006F197E">
        <w:rPr>
          <w:rFonts w:ascii="Times New Roman" w:hAnsi="Times New Roman"/>
          <w:sz w:val="28"/>
          <w:szCs w:val="28"/>
          <w:lang w:val="kk-KZ"/>
        </w:rPr>
        <w:t>.</w:t>
      </w:r>
      <w:r w:rsidRPr="005608E7">
        <w:rPr>
          <w:rFonts w:ascii="Times New Roman" w:hAnsi="Times New Roman"/>
          <w:sz w:val="28"/>
          <w:szCs w:val="28"/>
          <w:lang w:val="kk-KZ"/>
        </w:rPr>
        <w:t xml:space="preserve"> – Қарағанды,</w:t>
      </w:r>
      <w:r w:rsidR="006F197E">
        <w:rPr>
          <w:rFonts w:ascii="Times New Roman" w:hAnsi="Times New Roman"/>
          <w:sz w:val="28"/>
          <w:szCs w:val="28"/>
          <w:lang w:val="kk-KZ"/>
        </w:rPr>
        <w:t xml:space="preserve"> </w:t>
      </w:r>
      <w:r w:rsidRPr="005608E7">
        <w:rPr>
          <w:rFonts w:ascii="Times New Roman" w:hAnsi="Times New Roman"/>
          <w:sz w:val="28"/>
          <w:szCs w:val="28"/>
          <w:lang w:val="kk-KZ"/>
        </w:rPr>
        <w:t>2020. – Б.</w:t>
      </w:r>
      <w:r w:rsidR="006F197E">
        <w:rPr>
          <w:rFonts w:ascii="Times New Roman" w:hAnsi="Times New Roman"/>
          <w:sz w:val="28"/>
          <w:szCs w:val="28"/>
          <w:lang w:val="kk-KZ"/>
        </w:rPr>
        <w:t xml:space="preserve"> </w:t>
      </w:r>
      <w:r w:rsidRPr="005608E7">
        <w:rPr>
          <w:rFonts w:ascii="Times New Roman" w:hAnsi="Times New Roman"/>
          <w:sz w:val="28"/>
          <w:szCs w:val="28"/>
          <w:lang w:val="kk-KZ"/>
        </w:rPr>
        <w:t>896-901.</w:t>
      </w:r>
    </w:p>
    <w:p w:rsidR="008C5144" w:rsidRPr="005608E7"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13</w:t>
      </w:r>
      <w:r w:rsidR="00404298" w:rsidRPr="005608E7">
        <w:rPr>
          <w:rFonts w:ascii="Times New Roman" w:hAnsi="Times New Roman"/>
          <w:sz w:val="28"/>
          <w:szCs w:val="28"/>
          <w:lang w:val="kk-KZ"/>
        </w:rPr>
        <w:t xml:space="preserve">5 </w:t>
      </w:r>
      <w:r w:rsidRPr="005608E7">
        <w:rPr>
          <w:rFonts w:ascii="Times New Roman" w:hAnsi="Times New Roman"/>
          <w:sz w:val="28"/>
          <w:szCs w:val="28"/>
          <w:lang w:val="kk-KZ"/>
        </w:rPr>
        <w:t>Сармантаев А., Сабанбаев Н.И., Ишанов П.З.</w:t>
      </w:r>
      <w:r w:rsidR="00784005">
        <w:rPr>
          <w:rFonts w:ascii="Times New Roman" w:hAnsi="Times New Roman"/>
          <w:sz w:val="28"/>
          <w:szCs w:val="28"/>
          <w:lang w:val="kk-KZ"/>
        </w:rPr>
        <w:t xml:space="preserve"> и др.</w:t>
      </w:r>
      <w:r w:rsidRPr="005608E7">
        <w:rPr>
          <w:rFonts w:ascii="Times New Roman" w:hAnsi="Times New Roman"/>
          <w:sz w:val="28"/>
          <w:szCs w:val="28"/>
          <w:lang w:val="kk-KZ"/>
        </w:rPr>
        <w:t xml:space="preserve"> Болашаққа бағдар – рухани жаңғыру» мақаласы негізінде жас ұрпақты дене шынықтыру сабағында ұлттық ойындар арқылы тәрбиелеудің маңызы // Дене шынықтыру және спорт саласындағы дәстүрлер мен инновациялар:</w:t>
      </w:r>
      <w:r w:rsidR="006F197E">
        <w:rPr>
          <w:rFonts w:ascii="Times New Roman" w:hAnsi="Times New Roman"/>
          <w:sz w:val="28"/>
          <w:szCs w:val="28"/>
          <w:lang w:val="kk-KZ"/>
        </w:rPr>
        <w:t xml:space="preserve"> </w:t>
      </w:r>
      <w:r w:rsidR="006F197E" w:rsidRPr="005608E7">
        <w:rPr>
          <w:rFonts w:ascii="Times New Roman" w:hAnsi="Times New Roman"/>
          <w:sz w:val="28"/>
          <w:szCs w:val="28"/>
          <w:lang w:val="kk-KZ"/>
        </w:rPr>
        <w:t xml:space="preserve">дене </w:t>
      </w:r>
      <w:r w:rsidRPr="005608E7">
        <w:rPr>
          <w:rFonts w:ascii="Times New Roman" w:hAnsi="Times New Roman"/>
          <w:sz w:val="28"/>
          <w:szCs w:val="28"/>
          <w:lang w:val="kk-KZ"/>
        </w:rPr>
        <w:t>шынықтыру жəне спорт</w:t>
      </w:r>
      <w:r w:rsidR="006F197E">
        <w:rPr>
          <w:rFonts w:ascii="Times New Roman" w:hAnsi="Times New Roman"/>
          <w:sz w:val="28"/>
          <w:szCs w:val="28"/>
          <w:lang w:val="kk-KZ"/>
        </w:rPr>
        <w:t>,</w:t>
      </w:r>
      <w:r w:rsidRPr="005608E7">
        <w:rPr>
          <w:rFonts w:ascii="Times New Roman" w:hAnsi="Times New Roman"/>
          <w:sz w:val="28"/>
          <w:szCs w:val="28"/>
          <w:lang w:val="kk-KZ"/>
        </w:rPr>
        <w:t xml:space="preserve"> маманд. 60 жылдық мерейтойына арн.: </w:t>
      </w:r>
      <w:r w:rsidR="006F197E" w:rsidRPr="005608E7">
        <w:rPr>
          <w:rFonts w:ascii="Times New Roman" w:hAnsi="Times New Roman"/>
          <w:sz w:val="28"/>
          <w:szCs w:val="28"/>
          <w:lang w:val="kk-KZ"/>
        </w:rPr>
        <w:t>р</w:t>
      </w:r>
      <w:r w:rsidRPr="005608E7">
        <w:rPr>
          <w:rFonts w:ascii="Times New Roman" w:hAnsi="Times New Roman"/>
          <w:sz w:val="28"/>
          <w:szCs w:val="28"/>
          <w:lang w:val="kk-KZ"/>
        </w:rPr>
        <w:t>есп</w:t>
      </w:r>
      <w:r w:rsidR="006F197E">
        <w:rPr>
          <w:rFonts w:ascii="Times New Roman" w:hAnsi="Times New Roman"/>
          <w:sz w:val="28"/>
          <w:szCs w:val="28"/>
          <w:lang w:val="kk-KZ"/>
        </w:rPr>
        <w:t>убл</w:t>
      </w:r>
      <w:r w:rsidRPr="005608E7">
        <w:rPr>
          <w:rFonts w:ascii="Times New Roman" w:hAnsi="Times New Roman"/>
          <w:sz w:val="28"/>
          <w:szCs w:val="28"/>
          <w:lang w:val="kk-KZ"/>
        </w:rPr>
        <w:t>. ғыл.-тəжір. конф. – Қарағанды: ҚарМУ баспасы, 2019. – Б.</w:t>
      </w:r>
      <w:r w:rsidR="006F197E">
        <w:rPr>
          <w:rFonts w:ascii="Times New Roman" w:hAnsi="Times New Roman"/>
          <w:sz w:val="28"/>
          <w:szCs w:val="28"/>
          <w:lang w:val="kk-KZ"/>
        </w:rPr>
        <w:t xml:space="preserve"> </w:t>
      </w:r>
      <w:r w:rsidRPr="005608E7">
        <w:rPr>
          <w:rFonts w:ascii="Times New Roman" w:hAnsi="Times New Roman"/>
          <w:sz w:val="28"/>
          <w:szCs w:val="28"/>
          <w:lang w:val="kk-KZ"/>
        </w:rPr>
        <w:t>165-167.</w:t>
      </w:r>
    </w:p>
    <w:p w:rsidR="00404298" w:rsidRDefault="008C5144" w:rsidP="00784005">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lastRenderedPageBreak/>
        <w:t>13</w:t>
      </w:r>
      <w:r w:rsidR="00B11370">
        <w:rPr>
          <w:rFonts w:ascii="Times New Roman" w:hAnsi="Times New Roman"/>
          <w:sz w:val="28"/>
          <w:szCs w:val="28"/>
          <w:lang w:val="kk-KZ"/>
        </w:rPr>
        <w:t>6</w:t>
      </w:r>
      <w:r w:rsidR="00404298" w:rsidRPr="005608E7">
        <w:rPr>
          <w:rFonts w:ascii="Times New Roman" w:hAnsi="Times New Roman"/>
          <w:sz w:val="28"/>
          <w:szCs w:val="28"/>
          <w:lang w:val="kk-KZ"/>
        </w:rPr>
        <w:t xml:space="preserve"> </w:t>
      </w:r>
      <w:r w:rsidRPr="005608E7">
        <w:rPr>
          <w:rFonts w:ascii="Times New Roman" w:hAnsi="Times New Roman"/>
          <w:sz w:val="28"/>
          <w:szCs w:val="28"/>
          <w:lang w:val="kk-KZ"/>
        </w:rPr>
        <w:t>Сармантаев А., Ануар С.,</w:t>
      </w:r>
      <w:r w:rsidR="00784005">
        <w:rPr>
          <w:rFonts w:ascii="Times New Roman" w:hAnsi="Times New Roman"/>
          <w:sz w:val="28"/>
          <w:szCs w:val="28"/>
          <w:lang w:val="kk-KZ"/>
        </w:rPr>
        <w:t xml:space="preserve"> </w:t>
      </w:r>
      <w:r w:rsidRPr="005608E7">
        <w:rPr>
          <w:rFonts w:ascii="Times New Roman" w:hAnsi="Times New Roman"/>
          <w:sz w:val="28"/>
          <w:szCs w:val="28"/>
          <w:lang w:val="kk-KZ"/>
        </w:rPr>
        <w:t>Смагулов С.К.</w:t>
      </w:r>
      <w:r w:rsidR="00404298" w:rsidRPr="005608E7">
        <w:rPr>
          <w:rFonts w:ascii="Times New Roman" w:hAnsi="Times New Roman"/>
          <w:sz w:val="28"/>
          <w:szCs w:val="28"/>
          <w:lang w:val="kk-KZ"/>
        </w:rPr>
        <w:t xml:space="preserve"> </w:t>
      </w:r>
      <w:r w:rsidRPr="005608E7">
        <w:rPr>
          <w:rFonts w:ascii="Times New Roman" w:hAnsi="Times New Roman"/>
          <w:sz w:val="28"/>
          <w:szCs w:val="28"/>
          <w:lang w:val="kk-KZ"/>
        </w:rPr>
        <w:t>Формирование</w:t>
      </w:r>
      <w:r w:rsidR="00784005">
        <w:rPr>
          <w:rFonts w:ascii="Times New Roman" w:hAnsi="Times New Roman"/>
          <w:sz w:val="28"/>
          <w:szCs w:val="28"/>
          <w:lang w:val="kk-KZ"/>
        </w:rPr>
        <w:t xml:space="preserve"> </w:t>
      </w:r>
      <w:r w:rsidRPr="005608E7">
        <w:rPr>
          <w:rFonts w:ascii="Times New Roman" w:hAnsi="Times New Roman"/>
          <w:sz w:val="28"/>
          <w:szCs w:val="28"/>
          <w:lang w:val="kk-KZ"/>
        </w:rPr>
        <w:t>познавательной</w:t>
      </w:r>
      <w:r w:rsidR="00784005">
        <w:rPr>
          <w:rFonts w:ascii="Times New Roman" w:hAnsi="Times New Roman"/>
          <w:sz w:val="28"/>
          <w:szCs w:val="28"/>
          <w:lang w:val="kk-KZ"/>
        </w:rPr>
        <w:t xml:space="preserve"> </w:t>
      </w:r>
      <w:r w:rsidRPr="005608E7">
        <w:rPr>
          <w:rFonts w:ascii="Times New Roman" w:hAnsi="Times New Roman"/>
          <w:sz w:val="28"/>
          <w:szCs w:val="28"/>
          <w:lang w:val="kk-KZ"/>
        </w:rPr>
        <w:t>активности</w:t>
      </w:r>
      <w:r w:rsidR="00784005">
        <w:rPr>
          <w:rFonts w:ascii="Times New Roman" w:hAnsi="Times New Roman"/>
          <w:sz w:val="28"/>
          <w:szCs w:val="28"/>
          <w:lang w:val="kk-KZ"/>
        </w:rPr>
        <w:t xml:space="preserve"> </w:t>
      </w:r>
      <w:r w:rsidRPr="005608E7">
        <w:rPr>
          <w:rFonts w:ascii="Times New Roman" w:hAnsi="Times New Roman"/>
          <w:sz w:val="28"/>
          <w:szCs w:val="28"/>
          <w:lang w:val="kk-KZ"/>
        </w:rPr>
        <w:t>школьников</w:t>
      </w:r>
      <w:r w:rsidR="00784005">
        <w:rPr>
          <w:rFonts w:ascii="Times New Roman" w:hAnsi="Times New Roman"/>
          <w:sz w:val="28"/>
          <w:szCs w:val="28"/>
          <w:lang w:val="kk-KZ"/>
        </w:rPr>
        <w:t xml:space="preserve"> </w:t>
      </w:r>
      <w:r w:rsidRPr="005608E7">
        <w:rPr>
          <w:rFonts w:ascii="Times New Roman" w:hAnsi="Times New Roman"/>
          <w:sz w:val="28"/>
          <w:szCs w:val="28"/>
          <w:lang w:val="kk-KZ"/>
        </w:rPr>
        <w:t>посредством</w:t>
      </w:r>
      <w:r w:rsidR="00784005">
        <w:rPr>
          <w:rFonts w:ascii="Times New Roman" w:hAnsi="Times New Roman"/>
          <w:sz w:val="28"/>
          <w:szCs w:val="28"/>
          <w:lang w:val="kk-KZ"/>
        </w:rPr>
        <w:t xml:space="preserve"> </w:t>
      </w:r>
      <w:r w:rsidRPr="005608E7">
        <w:rPr>
          <w:rFonts w:ascii="Times New Roman" w:hAnsi="Times New Roman"/>
          <w:sz w:val="28"/>
          <w:szCs w:val="28"/>
          <w:lang w:val="kk-KZ"/>
        </w:rPr>
        <w:t>национальных</w:t>
      </w:r>
      <w:r w:rsidR="00784005">
        <w:rPr>
          <w:rFonts w:ascii="Times New Roman" w:hAnsi="Times New Roman"/>
          <w:sz w:val="28"/>
          <w:szCs w:val="28"/>
          <w:lang w:val="kk-KZ"/>
        </w:rPr>
        <w:t xml:space="preserve"> </w:t>
      </w:r>
      <w:r w:rsidRPr="005608E7">
        <w:rPr>
          <w:rFonts w:ascii="Times New Roman" w:hAnsi="Times New Roman"/>
          <w:sz w:val="28"/>
          <w:szCs w:val="28"/>
          <w:lang w:val="kk-KZ"/>
        </w:rPr>
        <w:t>игр</w:t>
      </w:r>
      <w:r w:rsidR="00784005">
        <w:rPr>
          <w:rFonts w:ascii="Times New Roman" w:hAnsi="Times New Roman"/>
          <w:sz w:val="28"/>
          <w:szCs w:val="28"/>
          <w:lang w:val="kk-KZ"/>
        </w:rPr>
        <w:t xml:space="preserve"> </w:t>
      </w:r>
      <w:r w:rsidRPr="005608E7">
        <w:rPr>
          <w:rFonts w:ascii="Times New Roman" w:hAnsi="Times New Roman"/>
          <w:sz w:val="28"/>
          <w:szCs w:val="28"/>
          <w:lang w:val="kk-KZ"/>
        </w:rPr>
        <w:t>//</w:t>
      </w:r>
      <w:r w:rsidRPr="005608E7">
        <w:rPr>
          <w:rFonts w:ascii="Times New Roman" w:hAnsi="Times New Roman"/>
          <w:sz w:val="28"/>
          <w:szCs w:val="28"/>
        </w:rPr>
        <w:t xml:space="preserve"> Инновационная наука. – 2019. </w:t>
      </w:r>
      <w:r w:rsidR="00784005">
        <w:rPr>
          <w:rFonts w:ascii="Times New Roman" w:hAnsi="Times New Roman"/>
          <w:sz w:val="28"/>
          <w:szCs w:val="28"/>
        </w:rPr>
        <w:t>–</w:t>
      </w:r>
      <w:r w:rsidRPr="005608E7">
        <w:rPr>
          <w:rFonts w:ascii="Times New Roman" w:hAnsi="Times New Roman"/>
          <w:sz w:val="28"/>
          <w:szCs w:val="28"/>
        </w:rPr>
        <w:t xml:space="preserve"> №2. – С. 141-143.</w:t>
      </w:r>
    </w:p>
    <w:p w:rsidR="00B11370" w:rsidRPr="00B11370" w:rsidRDefault="00B11370" w:rsidP="00784005">
      <w:pPr>
        <w:spacing w:after="0" w:line="240" w:lineRule="auto"/>
        <w:ind w:firstLine="709"/>
        <w:jc w:val="both"/>
        <w:rPr>
          <w:rFonts w:ascii="Times New Roman" w:hAnsi="Times New Roman"/>
          <w:sz w:val="28"/>
          <w:szCs w:val="28"/>
          <w:lang w:val="kk-KZ"/>
        </w:rPr>
      </w:pPr>
      <w:r>
        <w:rPr>
          <w:rFonts w:ascii="Times New Roman" w:hAnsi="Times New Roman"/>
          <w:sz w:val="28"/>
          <w:szCs w:val="28"/>
          <w:shd w:val="clear" w:color="auto" w:fill="FFFFFF"/>
          <w:lang w:val="kk-KZ"/>
        </w:rPr>
        <w:t xml:space="preserve">137 </w:t>
      </w:r>
      <w:r w:rsidRPr="005F7211">
        <w:rPr>
          <w:rFonts w:ascii="Times New Roman" w:hAnsi="Times New Roman"/>
          <w:sz w:val="28"/>
          <w:szCs w:val="28"/>
          <w:shd w:val="clear" w:color="auto" w:fill="FFFFFF"/>
          <w:lang w:val="kk-KZ"/>
        </w:rPr>
        <w:t>Дюсембинова Р.Қ., Бөжиг Ж., Сармантаев А.С.</w:t>
      </w:r>
      <w:r>
        <w:rPr>
          <w:rFonts w:ascii="Times New Roman" w:hAnsi="Times New Roman"/>
          <w:sz w:val="28"/>
          <w:szCs w:val="28"/>
          <w:shd w:val="clear" w:color="auto" w:fill="FFFFFF"/>
          <w:lang w:val="kk-KZ"/>
        </w:rPr>
        <w:t xml:space="preserve"> және т.б.</w:t>
      </w:r>
      <w:r w:rsidRPr="005F7211">
        <w:rPr>
          <w:rFonts w:ascii="Times New Roman" w:hAnsi="Times New Roman"/>
          <w:sz w:val="28"/>
          <w:szCs w:val="28"/>
          <w:shd w:val="clear" w:color="auto" w:fill="FFFFFF"/>
          <w:lang w:val="kk-KZ"/>
        </w:rPr>
        <w:t xml:space="preserve"> Дене шынықтыру сабақтарында бастауыш сынып оқушыларының танымдық белсенділіктерін ұлттық ойындар арқылы қалыптастыру </w:t>
      </w:r>
      <w:r w:rsidRPr="005F7211">
        <w:rPr>
          <w:rFonts w:ascii="Times New Roman" w:hAnsi="Times New Roman"/>
          <w:sz w:val="28"/>
          <w:szCs w:val="28"/>
          <w:lang w:val="kk-KZ"/>
        </w:rPr>
        <w:t xml:space="preserve">// </w:t>
      </w:r>
      <w:r w:rsidRPr="005F7211">
        <w:rPr>
          <w:rFonts w:ascii="Times New Roman" w:hAnsi="Times New Roman"/>
          <w:sz w:val="28"/>
          <w:szCs w:val="28"/>
          <w:shd w:val="clear" w:color="auto" w:fill="FFFFFF"/>
          <w:lang w:val="kk-KZ"/>
        </w:rPr>
        <w:t>Дене тәрбиесінің теориясы мен әдістемесі.</w:t>
      </w:r>
      <w:r w:rsidRPr="005F7211">
        <w:rPr>
          <w:rFonts w:ascii="Times New Roman" w:hAnsi="Times New Roman"/>
          <w:sz w:val="28"/>
          <w:szCs w:val="28"/>
          <w:lang w:val="kk-KZ"/>
        </w:rPr>
        <w:t xml:space="preserve"> – </w:t>
      </w:r>
      <w:r w:rsidRPr="005F7211">
        <w:rPr>
          <w:rFonts w:ascii="Times New Roman" w:hAnsi="Times New Roman"/>
          <w:sz w:val="28"/>
          <w:szCs w:val="28"/>
          <w:shd w:val="clear" w:color="auto" w:fill="FFFFFF"/>
          <w:lang w:val="kk-KZ"/>
        </w:rPr>
        <w:t>2023</w:t>
      </w:r>
      <w:r>
        <w:rPr>
          <w:rFonts w:ascii="Times New Roman" w:hAnsi="Times New Roman"/>
          <w:sz w:val="28"/>
          <w:szCs w:val="28"/>
          <w:shd w:val="clear" w:color="auto" w:fill="FFFFFF"/>
          <w:lang w:val="kk-KZ"/>
        </w:rPr>
        <w:t>.</w:t>
      </w:r>
      <w:r w:rsidRPr="005F7211">
        <w:rPr>
          <w:rFonts w:ascii="Times New Roman" w:hAnsi="Times New Roman"/>
          <w:sz w:val="28"/>
          <w:szCs w:val="28"/>
          <w:shd w:val="clear" w:color="auto" w:fill="FFFFFF"/>
          <w:lang w:val="kk-KZ"/>
        </w:rPr>
        <w:t xml:space="preserve"> </w:t>
      </w:r>
      <w:r>
        <w:rPr>
          <w:rFonts w:ascii="Times New Roman" w:hAnsi="Times New Roman"/>
          <w:sz w:val="28"/>
          <w:szCs w:val="28"/>
          <w:shd w:val="clear" w:color="auto" w:fill="FFFFFF"/>
          <w:lang w:val="kk-KZ"/>
        </w:rPr>
        <w:t>–</w:t>
      </w:r>
      <w:r w:rsidRPr="005F7211">
        <w:rPr>
          <w:rFonts w:ascii="Times New Roman" w:hAnsi="Times New Roman"/>
          <w:sz w:val="28"/>
          <w:szCs w:val="28"/>
          <w:shd w:val="clear" w:color="auto" w:fill="FFFFFF"/>
          <w:lang w:val="kk-KZ"/>
        </w:rPr>
        <w:t xml:space="preserve"> </w:t>
      </w:r>
      <w:r w:rsidRPr="005F7211">
        <w:rPr>
          <w:rFonts w:ascii="Times New Roman" w:hAnsi="Times New Roman"/>
          <w:sz w:val="28"/>
          <w:szCs w:val="28"/>
          <w:lang w:val="kk-KZ"/>
        </w:rPr>
        <w:t>№</w:t>
      </w:r>
      <w:r w:rsidRPr="005F7211">
        <w:rPr>
          <w:rFonts w:ascii="Times New Roman" w:hAnsi="Times New Roman"/>
          <w:sz w:val="28"/>
          <w:szCs w:val="28"/>
          <w:shd w:val="clear" w:color="auto" w:fill="FFFFFF"/>
          <w:lang w:val="kk-KZ"/>
        </w:rPr>
        <w:t xml:space="preserve">1(71). </w:t>
      </w:r>
      <w:r w:rsidRPr="005F7211">
        <w:rPr>
          <w:rFonts w:ascii="Times New Roman" w:hAnsi="Times New Roman"/>
          <w:sz w:val="28"/>
          <w:szCs w:val="28"/>
          <w:lang w:val="kk-KZ"/>
        </w:rPr>
        <w:t>– Б.</w:t>
      </w:r>
      <w:r>
        <w:rPr>
          <w:rFonts w:ascii="Times New Roman" w:hAnsi="Times New Roman"/>
          <w:sz w:val="28"/>
          <w:szCs w:val="28"/>
          <w:lang w:val="kk-KZ"/>
        </w:rPr>
        <w:t xml:space="preserve"> </w:t>
      </w:r>
      <w:r w:rsidRPr="005F7211">
        <w:rPr>
          <w:rFonts w:ascii="Times New Roman" w:hAnsi="Times New Roman"/>
          <w:sz w:val="28"/>
          <w:szCs w:val="28"/>
          <w:lang w:val="kk-KZ"/>
        </w:rPr>
        <w:t>113-117.</w:t>
      </w:r>
    </w:p>
    <w:p w:rsidR="00784005" w:rsidRPr="00E24FB6" w:rsidRDefault="004B4352" w:rsidP="004B4352">
      <w:pPr>
        <w:spacing w:after="0" w:line="240" w:lineRule="auto"/>
        <w:ind w:firstLine="708"/>
        <w:rPr>
          <w:rFonts w:ascii="Times New Roman" w:hAnsi="Times New Roman"/>
          <w:sz w:val="28"/>
          <w:szCs w:val="28"/>
          <w:lang w:val="kk-KZ"/>
        </w:rPr>
      </w:pPr>
      <w:r w:rsidRPr="00F84E5F">
        <w:rPr>
          <w:rFonts w:ascii="Times New Roman" w:hAnsi="Times New Roman"/>
          <w:sz w:val="28"/>
          <w:szCs w:val="28"/>
          <w:lang w:val="kk-KZ"/>
        </w:rPr>
        <w:t>138</w:t>
      </w:r>
      <w:r w:rsidR="00130453" w:rsidRPr="00E24FB6">
        <w:rPr>
          <w:lang w:val="kk-KZ"/>
        </w:rPr>
        <w:t xml:space="preserve">  </w:t>
      </w:r>
      <w:r w:rsidR="00130453" w:rsidRPr="00F84E5F">
        <w:rPr>
          <w:rFonts w:ascii="Times New Roman" w:hAnsi="Times New Roman"/>
          <w:sz w:val="28"/>
          <w:szCs w:val="28"/>
          <w:lang w:val="kk-KZ"/>
        </w:rPr>
        <w:t>Сурет 6 – Ұлттық ойындар тарихы</w:t>
      </w:r>
    </w:p>
    <w:p w:rsidR="00130453" w:rsidRPr="00E24FB6" w:rsidRDefault="001F086D" w:rsidP="00130453">
      <w:pPr>
        <w:spacing w:after="0" w:line="240" w:lineRule="auto"/>
        <w:rPr>
          <w:rFonts w:ascii="Times New Roman" w:hAnsi="Times New Roman"/>
          <w:sz w:val="20"/>
          <w:szCs w:val="20"/>
          <w:lang w:val="kk-KZ"/>
        </w:rPr>
      </w:pPr>
      <w:hyperlink r:id="rId53" w:history="1">
        <w:r w:rsidR="00130453" w:rsidRPr="00E24FB6">
          <w:rPr>
            <w:rStyle w:val="ad"/>
            <w:rFonts w:ascii="Times New Roman" w:hAnsi="Times New Roman"/>
            <w:color w:val="auto"/>
            <w:sz w:val="20"/>
            <w:szCs w:val="20"/>
            <w:lang w:val="kk-KZ"/>
          </w:rPr>
          <w:t>https://www.google.com/url?sa=i&amp;url=https%3A%2F%2Fmultiurok.ru%2Ffiles%2Fsabak-tyn-tak-yryby-k-azak-tyn-u-lttyk-oiyndary.html&amp;psig=AOvVaw1rUqf7asQHdGYxNajUFLaM&amp;ust=1696994798571000&amp;source=images&amp;cd=vfe&amp;opi=89978449&amp;ved=0CA8QjRxqFwoTCJini83E6oEDFQAAAAAdAAAAABAD</w:t>
        </w:r>
      </w:hyperlink>
    </w:p>
    <w:p w:rsidR="00130453" w:rsidRPr="00E24FB6" w:rsidRDefault="00130453" w:rsidP="004B4352">
      <w:pPr>
        <w:spacing w:after="0" w:line="240" w:lineRule="auto"/>
        <w:ind w:firstLine="708"/>
        <w:rPr>
          <w:rFonts w:ascii="Times New Roman" w:hAnsi="Times New Roman"/>
          <w:sz w:val="28"/>
          <w:szCs w:val="28"/>
          <w:lang w:val="kk-KZ"/>
        </w:rPr>
      </w:pPr>
      <w:r w:rsidRPr="00E24FB6">
        <w:rPr>
          <w:rFonts w:ascii="Times New Roman" w:hAnsi="Times New Roman"/>
          <w:sz w:val="28"/>
          <w:szCs w:val="28"/>
          <w:lang w:val="kk-KZ"/>
        </w:rPr>
        <w:t>139</w:t>
      </w:r>
      <w:r w:rsidR="00F84E5F" w:rsidRPr="00E24FB6">
        <w:rPr>
          <w:lang w:val="kk-KZ"/>
        </w:rPr>
        <w:t xml:space="preserve"> </w:t>
      </w:r>
      <w:r w:rsidR="00F84E5F" w:rsidRPr="00E24FB6">
        <w:rPr>
          <w:rFonts w:ascii="Times New Roman" w:hAnsi="Times New Roman"/>
          <w:sz w:val="28"/>
          <w:szCs w:val="28"/>
          <w:lang w:val="kk-KZ"/>
        </w:rPr>
        <w:t>Сурет 7 – Ұлттық ойын түрлері</w:t>
      </w:r>
    </w:p>
    <w:p w:rsidR="00130453" w:rsidRPr="00E24FB6" w:rsidRDefault="001F086D" w:rsidP="00130453">
      <w:pPr>
        <w:spacing w:after="0" w:line="240" w:lineRule="auto"/>
        <w:rPr>
          <w:rFonts w:ascii="Times New Roman" w:hAnsi="Times New Roman"/>
          <w:sz w:val="20"/>
          <w:szCs w:val="20"/>
          <w:lang w:val="kk-KZ"/>
        </w:rPr>
      </w:pPr>
      <w:hyperlink r:id="rId54" w:anchor="imgrc=bsJh3Bt_xIrR6M" w:history="1">
        <w:r w:rsidR="00130453" w:rsidRPr="00E24FB6">
          <w:rPr>
            <w:rStyle w:val="ad"/>
            <w:rFonts w:ascii="Times New Roman" w:hAnsi="Times New Roman"/>
            <w:color w:val="auto"/>
            <w:sz w:val="20"/>
            <w:szCs w:val="20"/>
            <w:lang w:val="kk-KZ"/>
          </w:rPr>
          <w:t>https://www.google.com/search?q=stan.kz%20%D2%B0%D0%BB%D1%82%D1%82%D1%8B%D2%9B%20%D0%BE%D0%B9%D1%8B%D0%BD%D0%B4%D0%B0%D1%80%20%D1%81%D1%83%D1%80%D0%B5%D1%82%D1%82%D0%B5%D1%80&amp;tbm=isch&amp;tbs=rimg:CQB7WNPIB7MfYUCh7uRc49SqsgITCgIIABAAOgQIABABQAFVfOpJP8ACANgCAOACAA&amp;rlz=1C1CHBD_ruKZ1023KZ1023&amp;hl=ru&amp;sa=X&amp;ved=0CBoQuIIBahcKEwjw1dCpxOqBAxUAAAAAHQAAAAAQBg&amp;biw=1903&amp;bih=963#imgrc=bsJh3Bt_xIrR6M</w:t>
        </w:r>
      </w:hyperlink>
    </w:p>
    <w:p w:rsidR="00130453" w:rsidRPr="00E24FB6" w:rsidRDefault="00130453" w:rsidP="00130453">
      <w:pPr>
        <w:spacing w:after="0" w:line="240" w:lineRule="auto"/>
        <w:ind w:firstLine="708"/>
        <w:rPr>
          <w:rFonts w:ascii="Times New Roman" w:hAnsi="Times New Roman"/>
          <w:sz w:val="28"/>
          <w:szCs w:val="28"/>
          <w:lang w:val="kk-KZ"/>
        </w:rPr>
      </w:pPr>
      <w:r w:rsidRPr="00E24FB6">
        <w:rPr>
          <w:rFonts w:ascii="Times New Roman" w:hAnsi="Times New Roman"/>
          <w:sz w:val="28"/>
          <w:szCs w:val="28"/>
          <w:lang w:val="kk-KZ"/>
        </w:rPr>
        <w:t>140</w:t>
      </w:r>
      <w:r w:rsidR="00F84E5F" w:rsidRPr="00E24FB6">
        <w:rPr>
          <w:lang w:val="kk-KZ"/>
        </w:rPr>
        <w:t xml:space="preserve"> </w:t>
      </w:r>
      <w:r w:rsidR="00F84E5F" w:rsidRPr="00E24FB6">
        <w:rPr>
          <w:rFonts w:ascii="Times New Roman" w:hAnsi="Times New Roman"/>
          <w:sz w:val="28"/>
          <w:szCs w:val="28"/>
          <w:lang w:val="kk-KZ"/>
        </w:rPr>
        <w:t>Сурет 8 – Ұлттық ойын түрлерімен таныстыру</w:t>
      </w:r>
    </w:p>
    <w:p w:rsidR="00FE5742" w:rsidRPr="00E24FB6" w:rsidRDefault="001F086D" w:rsidP="00F84E5F">
      <w:pPr>
        <w:spacing w:after="0" w:line="240" w:lineRule="auto"/>
        <w:jc w:val="both"/>
        <w:rPr>
          <w:rFonts w:ascii="Times New Roman" w:hAnsi="Times New Roman"/>
          <w:sz w:val="20"/>
          <w:szCs w:val="20"/>
          <w:lang w:val="kk-KZ"/>
        </w:rPr>
      </w:pPr>
      <w:hyperlink r:id="rId55" w:anchor="imgrc=bsJh3Bt_xIrR6M" w:history="1">
        <w:r w:rsidR="00F84E5F" w:rsidRPr="00E24FB6">
          <w:rPr>
            <w:rStyle w:val="ad"/>
            <w:rFonts w:ascii="Times New Roman" w:hAnsi="Times New Roman"/>
            <w:color w:val="auto"/>
            <w:sz w:val="20"/>
            <w:szCs w:val="20"/>
            <w:lang w:val="kk-KZ"/>
          </w:rPr>
          <w:t>https://www.google.com/search?q=stan.kz%20%D2%B0%D0%BB%D1%82%D1%82%D1%8B%D2%9B%20%D0%BE%D0%B9%D1%8B%D0%BD%D0%B4%D0%B0%D1%80%20%D1%81%D1%83%D1%80%D0%B5%D1%82%D1%82%D0%B5%D1%80&amp;tbm=isch&amp;tbs=rimg:CQB7WNPIB7MfYUCh7uRc49SqsgITCgIIABAAOgQIABABQAFVfOpJP8ACANgCAOACAA&amp;rlz=1C1CHBD_ruKZ1023KZ1023&amp;hl=ru&amp;sa=X&amp;ved=0CBoQuIIBahcKEwjw1dCpxOqBAxUAAAAAHQAAAAAQBg&amp;biw=1903&amp;bih=963#imgrc=bsJh3Bt_xIrR6M</w:t>
        </w:r>
      </w:hyperlink>
    </w:p>
    <w:p w:rsidR="00F84E5F" w:rsidRPr="00E24FB6" w:rsidRDefault="00F84E5F" w:rsidP="00F84E5F">
      <w:pPr>
        <w:spacing w:after="0" w:line="240" w:lineRule="auto"/>
        <w:jc w:val="both"/>
        <w:rPr>
          <w:rFonts w:ascii="Times New Roman" w:hAnsi="Times New Roman"/>
          <w:sz w:val="20"/>
          <w:szCs w:val="20"/>
          <w:lang w:val="kk-KZ"/>
        </w:rPr>
      </w:pPr>
    </w:p>
    <w:p w:rsidR="00FE5742" w:rsidRDefault="00FE5742" w:rsidP="00366F64">
      <w:pPr>
        <w:spacing w:after="0" w:line="240" w:lineRule="auto"/>
        <w:jc w:val="center"/>
        <w:rPr>
          <w:rFonts w:ascii="Times New Roman" w:hAnsi="Times New Roman"/>
          <w:b/>
          <w:sz w:val="28"/>
          <w:szCs w:val="28"/>
          <w:lang w:val="kk-KZ"/>
        </w:rPr>
      </w:pPr>
    </w:p>
    <w:p w:rsidR="00FE5742" w:rsidRDefault="00FE5742" w:rsidP="00366F64">
      <w:pPr>
        <w:spacing w:after="0" w:line="240" w:lineRule="auto"/>
        <w:jc w:val="center"/>
        <w:rPr>
          <w:rFonts w:ascii="Times New Roman" w:hAnsi="Times New Roman"/>
          <w:b/>
          <w:sz w:val="28"/>
          <w:szCs w:val="28"/>
          <w:lang w:val="kk-KZ"/>
        </w:rPr>
      </w:pPr>
    </w:p>
    <w:p w:rsidR="00FE5742" w:rsidRDefault="00FE5742" w:rsidP="00366F64">
      <w:pPr>
        <w:spacing w:after="0" w:line="240" w:lineRule="auto"/>
        <w:jc w:val="center"/>
        <w:rPr>
          <w:rFonts w:ascii="Times New Roman" w:hAnsi="Times New Roman"/>
          <w:b/>
          <w:sz w:val="28"/>
          <w:szCs w:val="28"/>
          <w:lang w:val="kk-KZ"/>
        </w:rPr>
      </w:pPr>
    </w:p>
    <w:p w:rsidR="00FE5742" w:rsidRDefault="00FE5742" w:rsidP="00366F64">
      <w:pPr>
        <w:spacing w:after="0" w:line="240" w:lineRule="auto"/>
        <w:jc w:val="center"/>
        <w:rPr>
          <w:rFonts w:ascii="Times New Roman" w:hAnsi="Times New Roman"/>
          <w:b/>
          <w:sz w:val="28"/>
          <w:szCs w:val="28"/>
          <w:lang w:val="kk-KZ"/>
        </w:rPr>
      </w:pPr>
    </w:p>
    <w:p w:rsidR="00FE5742" w:rsidRDefault="00FE5742" w:rsidP="00366F64">
      <w:pPr>
        <w:spacing w:after="0" w:line="240" w:lineRule="auto"/>
        <w:jc w:val="center"/>
        <w:rPr>
          <w:rFonts w:ascii="Times New Roman" w:hAnsi="Times New Roman"/>
          <w:b/>
          <w:sz w:val="28"/>
          <w:szCs w:val="28"/>
          <w:lang w:val="kk-KZ"/>
        </w:rPr>
      </w:pPr>
    </w:p>
    <w:p w:rsidR="00FE5742" w:rsidRDefault="00FE5742" w:rsidP="00366F64">
      <w:pPr>
        <w:spacing w:after="0" w:line="240" w:lineRule="auto"/>
        <w:jc w:val="center"/>
        <w:rPr>
          <w:rFonts w:ascii="Times New Roman" w:hAnsi="Times New Roman"/>
          <w:b/>
          <w:sz w:val="28"/>
          <w:szCs w:val="28"/>
          <w:lang w:val="kk-KZ"/>
        </w:rPr>
      </w:pPr>
    </w:p>
    <w:p w:rsidR="00FE5742" w:rsidRDefault="00FE5742" w:rsidP="00366F64">
      <w:pPr>
        <w:spacing w:after="0" w:line="240" w:lineRule="auto"/>
        <w:jc w:val="center"/>
        <w:rPr>
          <w:rFonts w:ascii="Times New Roman" w:hAnsi="Times New Roman"/>
          <w:b/>
          <w:sz w:val="28"/>
          <w:szCs w:val="28"/>
          <w:lang w:val="kk-KZ"/>
        </w:rPr>
      </w:pPr>
    </w:p>
    <w:p w:rsidR="00FE5742" w:rsidRDefault="00FE5742" w:rsidP="00366F64">
      <w:pPr>
        <w:spacing w:after="0" w:line="240" w:lineRule="auto"/>
        <w:jc w:val="center"/>
        <w:rPr>
          <w:rFonts w:ascii="Times New Roman" w:hAnsi="Times New Roman"/>
          <w:b/>
          <w:sz w:val="28"/>
          <w:szCs w:val="28"/>
          <w:lang w:val="kk-KZ"/>
        </w:rPr>
      </w:pPr>
    </w:p>
    <w:p w:rsidR="00FE5742" w:rsidRDefault="00FE5742" w:rsidP="00366F64">
      <w:pPr>
        <w:spacing w:after="0" w:line="240" w:lineRule="auto"/>
        <w:jc w:val="center"/>
        <w:rPr>
          <w:rFonts w:ascii="Times New Roman" w:hAnsi="Times New Roman"/>
          <w:b/>
          <w:sz w:val="28"/>
          <w:szCs w:val="28"/>
          <w:lang w:val="kk-KZ"/>
        </w:rPr>
      </w:pPr>
    </w:p>
    <w:p w:rsidR="00FE5742" w:rsidRDefault="00FE5742" w:rsidP="00366F64">
      <w:pPr>
        <w:spacing w:after="0" w:line="240" w:lineRule="auto"/>
        <w:jc w:val="center"/>
        <w:rPr>
          <w:rFonts w:ascii="Times New Roman" w:hAnsi="Times New Roman"/>
          <w:b/>
          <w:sz w:val="28"/>
          <w:szCs w:val="28"/>
          <w:lang w:val="kk-KZ"/>
        </w:rPr>
      </w:pPr>
    </w:p>
    <w:p w:rsidR="00FE5742" w:rsidRDefault="00FE5742" w:rsidP="00366F64">
      <w:pPr>
        <w:spacing w:after="0" w:line="240" w:lineRule="auto"/>
        <w:jc w:val="center"/>
        <w:rPr>
          <w:rFonts w:ascii="Times New Roman" w:hAnsi="Times New Roman"/>
          <w:b/>
          <w:sz w:val="28"/>
          <w:szCs w:val="28"/>
          <w:lang w:val="kk-KZ"/>
        </w:rPr>
      </w:pPr>
    </w:p>
    <w:p w:rsidR="00FE5742" w:rsidRDefault="00FE5742" w:rsidP="00366F64">
      <w:pPr>
        <w:spacing w:after="0" w:line="240" w:lineRule="auto"/>
        <w:jc w:val="center"/>
        <w:rPr>
          <w:rFonts w:ascii="Times New Roman" w:hAnsi="Times New Roman"/>
          <w:b/>
          <w:sz w:val="28"/>
          <w:szCs w:val="28"/>
          <w:lang w:val="kk-KZ"/>
        </w:rPr>
      </w:pPr>
    </w:p>
    <w:p w:rsidR="00FE5742" w:rsidRDefault="00FE5742" w:rsidP="00366F64">
      <w:pPr>
        <w:spacing w:after="0" w:line="240" w:lineRule="auto"/>
        <w:jc w:val="center"/>
        <w:rPr>
          <w:rFonts w:ascii="Times New Roman" w:hAnsi="Times New Roman"/>
          <w:b/>
          <w:sz w:val="28"/>
          <w:szCs w:val="28"/>
          <w:lang w:val="kk-KZ"/>
        </w:rPr>
      </w:pPr>
    </w:p>
    <w:p w:rsidR="00FE5742" w:rsidRDefault="00FE5742" w:rsidP="00366F64">
      <w:pPr>
        <w:spacing w:after="0" w:line="240" w:lineRule="auto"/>
        <w:jc w:val="center"/>
        <w:rPr>
          <w:rFonts w:ascii="Times New Roman" w:hAnsi="Times New Roman"/>
          <w:b/>
          <w:sz w:val="28"/>
          <w:szCs w:val="28"/>
          <w:lang w:val="kk-KZ"/>
        </w:rPr>
      </w:pPr>
    </w:p>
    <w:p w:rsidR="00FE5742" w:rsidRDefault="00FE5742" w:rsidP="00366F64">
      <w:pPr>
        <w:spacing w:after="0" w:line="240" w:lineRule="auto"/>
        <w:jc w:val="center"/>
        <w:rPr>
          <w:rFonts w:ascii="Times New Roman" w:hAnsi="Times New Roman"/>
          <w:b/>
          <w:sz w:val="28"/>
          <w:szCs w:val="28"/>
          <w:lang w:val="kk-KZ"/>
        </w:rPr>
      </w:pPr>
    </w:p>
    <w:p w:rsidR="00FE5742" w:rsidRDefault="00FE5742" w:rsidP="00366F64">
      <w:pPr>
        <w:spacing w:after="0" w:line="240" w:lineRule="auto"/>
        <w:jc w:val="center"/>
        <w:rPr>
          <w:rFonts w:ascii="Times New Roman" w:hAnsi="Times New Roman"/>
          <w:b/>
          <w:sz w:val="28"/>
          <w:szCs w:val="28"/>
          <w:lang w:val="kk-KZ"/>
        </w:rPr>
      </w:pPr>
    </w:p>
    <w:p w:rsidR="00FE5742" w:rsidRDefault="00FE5742" w:rsidP="00366F64">
      <w:pPr>
        <w:spacing w:after="0" w:line="240" w:lineRule="auto"/>
        <w:jc w:val="center"/>
        <w:rPr>
          <w:rFonts w:ascii="Times New Roman" w:hAnsi="Times New Roman"/>
          <w:b/>
          <w:sz w:val="28"/>
          <w:szCs w:val="28"/>
          <w:lang w:val="kk-KZ"/>
        </w:rPr>
      </w:pPr>
    </w:p>
    <w:p w:rsidR="00FE5742" w:rsidRDefault="00FE5742" w:rsidP="00366F64">
      <w:pPr>
        <w:spacing w:after="0" w:line="240" w:lineRule="auto"/>
        <w:jc w:val="center"/>
        <w:rPr>
          <w:rFonts w:ascii="Times New Roman" w:hAnsi="Times New Roman"/>
          <w:b/>
          <w:sz w:val="28"/>
          <w:szCs w:val="28"/>
          <w:lang w:val="kk-KZ"/>
        </w:rPr>
      </w:pPr>
    </w:p>
    <w:p w:rsidR="00FE5742" w:rsidRDefault="00FE5742" w:rsidP="00366F64">
      <w:pPr>
        <w:spacing w:after="0" w:line="240" w:lineRule="auto"/>
        <w:jc w:val="center"/>
        <w:rPr>
          <w:rFonts w:ascii="Times New Roman" w:hAnsi="Times New Roman"/>
          <w:b/>
          <w:sz w:val="28"/>
          <w:szCs w:val="28"/>
          <w:lang w:val="kk-KZ"/>
        </w:rPr>
      </w:pPr>
    </w:p>
    <w:p w:rsidR="00FE5742" w:rsidRDefault="00FE5742" w:rsidP="00366F64">
      <w:pPr>
        <w:spacing w:after="0" w:line="240" w:lineRule="auto"/>
        <w:jc w:val="center"/>
        <w:rPr>
          <w:rFonts w:ascii="Times New Roman" w:hAnsi="Times New Roman"/>
          <w:b/>
          <w:sz w:val="28"/>
          <w:szCs w:val="28"/>
          <w:lang w:val="kk-KZ"/>
        </w:rPr>
      </w:pPr>
    </w:p>
    <w:p w:rsidR="00FE5742" w:rsidRDefault="00FE5742" w:rsidP="00366F64">
      <w:pPr>
        <w:spacing w:after="0" w:line="240" w:lineRule="auto"/>
        <w:jc w:val="center"/>
        <w:rPr>
          <w:rFonts w:ascii="Times New Roman" w:hAnsi="Times New Roman"/>
          <w:b/>
          <w:sz w:val="28"/>
          <w:szCs w:val="28"/>
          <w:lang w:val="kk-KZ"/>
        </w:rPr>
      </w:pPr>
    </w:p>
    <w:p w:rsidR="00FE5742" w:rsidRDefault="00FE5742" w:rsidP="00366F64">
      <w:pPr>
        <w:spacing w:after="0" w:line="240" w:lineRule="auto"/>
        <w:jc w:val="center"/>
        <w:rPr>
          <w:rFonts w:ascii="Times New Roman" w:hAnsi="Times New Roman"/>
          <w:b/>
          <w:sz w:val="28"/>
          <w:szCs w:val="28"/>
          <w:lang w:val="kk-KZ"/>
        </w:rPr>
      </w:pPr>
    </w:p>
    <w:p w:rsidR="00FE5742" w:rsidRPr="00E24FB6" w:rsidRDefault="00FE5742" w:rsidP="00F84E5F">
      <w:pPr>
        <w:spacing w:after="0" w:line="240" w:lineRule="auto"/>
        <w:rPr>
          <w:rFonts w:ascii="Times New Roman" w:hAnsi="Times New Roman"/>
          <w:b/>
          <w:sz w:val="28"/>
          <w:szCs w:val="28"/>
          <w:lang w:val="kk-KZ"/>
        </w:rPr>
      </w:pPr>
    </w:p>
    <w:p w:rsidR="00F84E5F" w:rsidRPr="00E24FB6" w:rsidRDefault="00F84E5F" w:rsidP="00F84E5F">
      <w:pPr>
        <w:spacing w:after="0" w:line="240" w:lineRule="auto"/>
        <w:rPr>
          <w:rFonts w:ascii="Times New Roman" w:hAnsi="Times New Roman"/>
          <w:b/>
          <w:sz w:val="28"/>
          <w:szCs w:val="28"/>
          <w:lang w:val="kk-KZ"/>
        </w:rPr>
      </w:pPr>
    </w:p>
    <w:p w:rsidR="00B11370" w:rsidRPr="005608E7" w:rsidRDefault="00B11370" w:rsidP="00B11370">
      <w:pPr>
        <w:spacing w:after="0" w:line="240" w:lineRule="auto"/>
        <w:jc w:val="center"/>
        <w:rPr>
          <w:rFonts w:ascii="Times New Roman" w:hAnsi="Times New Roman"/>
          <w:b/>
          <w:sz w:val="28"/>
          <w:szCs w:val="28"/>
          <w:lang w:val="kk-KZ"/>
        </w:rPr>
      </w:pPr>
      <w:r w:rsidRPr="005608E7">
        <w:rPr>
          <w:rFonts w:ascii="Times New Roman" w:hAnsi="Times New Roman"/>
          <w:b/>
          <w:sz w:val="28"/>
          <w:szCs w:val="28"/>
          <w:lang w:val="kk-KZ"/>
        </w:rPr>
        <w:lastRenderedPageBreak/>
        <w:t xml:space="preserve">ҚОСЫМША </w:t>
      </w:r>
      <w:r>
        <w:rPr>
          <w:rFonts w:ascii="Times New Roman" w:hAnsi="Times New Roman"/>
          <w:b/>
          <w:sz w:val="28"/>
          <w:szCs w:val="28"/>
          <w:lang w:val="kk-KZ"/>
        </w:rPr>
        <w:t>А</w:t>
      </w:r>
    </w:p>
    <w:p w:rsidR="00B11370" w:rsidRPr="005608E7" w:rsidRDefault="00B11370" w:rsidP="00B11370">
      <w:pPr>
        <w:spacing w:after="0" w:line="240" w:lineRule="auto"/>
        <w:jc w:val="both"/>
        <w:rPr>
          <w:rFonts w:ascii="Times New Roman" w:hAnsi="Times New Roman"/>
          <w:sz w:val="28"/>
          <w:szCs w:val="28"/>
          <w:lang w:val="kk-KZ"/>
        </w:rPr>
      </w:pPr>
    </w:p>
    <w:p w:rsidR="00B11370" w:rsidRPr="005608E7" w:rsidRDefault="00B11370" w:rsidP="00B11370">
      <w:pPr>
        <w:spacing w:after="0" w:line="240" w:lineRule="auto"/>
        <w:jc w:val="center"/>
        <w:rPr>
          <w:rFonts w:ascii="Times New Roman" w:hAnsi="Times New Roman"/>
          <w:sz w:val="28"/>
          <w:szCs w:val="28"/>
          <w:lang w:val="kk-KZ"/>
        </w:rPr>
      </w:pPr>
      <w:r w:rsidRPr="005608E7">
        <w:rPr>
          <w:rFonts w:ascii="Times New Roman" w:hAnsi="Times New Roman"/>
          <w:sz w:val="28"/>
          <w:szCs w:val="28"/>
          <w:lang w:val="kk-KZ"/>
        </w:rPr>
        <w:t>Авторлық саулнама</w:t>
      </w:r>
    </w:p>
    <w:p w:rsidR="00B11370" w:rsidRPr="005608E7" w:rsidRDefault="00B11370" w:rsidP="00B11370">
      <w:pPr>
        <w:spacing w:after="0" w:line="240" w:lineRule="auto"/>
        <w:jc w:val="center"/>
        <w:rPr>
          <w:rFonts w:ascii="Times New Roman" w:hAnsi="Times New Roman"/>
          <w:sz w:val="28"/>
          <w:szCs w:val="28"/>
          <w:lang w:val="kk-KZ"/>
        </w:rPr>
      </w:pPr>
    </w:p>
    <w:p w:rsidR="00B11370" w:rsidRPr="005608E7" w:rsidRDefault="00B11370" w:rsidP="00B11370">
      <w:pPr>
        <w:spacing w:after="0" w:line="240" w:lineRule="auto"/>
        <w:jc w:val="center"/>
        <w:rPr>
          <w:rFonts w:ascii="Times New Roman" w:hAnsi="Times New Roman"/>
          <w:sz w:val="28"/>
          <w:szCs w:val="28"/>
          <w:lang w:val="kk-KZ"/>
        </w:rPr>
      </w:pPr>
      <w:r w:rsidRPr="005608E7">
        <w:rPr>
          <w:rFonts w:ascii="Times New Roman" w:hAnsi="Times New Roman"/>
          <w:sz w:val="28"/>
          <w:szCs w:val="28"/>
          <w:lang w:val="kk-KZ"/>
        </w:rPr>
        <w:t>Құрметті оқушы!</w:t>
      </w: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 xml:space="preserve">Болашақта оқылатын қазақ халқының «Ұлттық қозғалмалы ойындары» атты элективті курсты оқу үдерісіне енгізу мақсатында төмендегі сұрақтарға жауап беруіңізді өтінеміз. Бұл көп уақыт алмайды, бірақ алдағыуақытта Сіздің тілектеріңіз бен қызығушылықтарыңызды есепке ала отырып,жұмыс жасауға септігін тигізеді. </w:t>
      </w: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Түсіністікпен қарағаныңызға алғыс білдіреміз.</w:t>
      </w:r>
    </w:p>
    <w:p w:rsidR="00B11370" w:rsidRPr="005608E7" w:rsidRDefault="00B11370" w:rsidP="00B11370">
      <w:pPr>
        <w:spacing w:after="0" w:line="240" w:lineRule="auto"/>
        <w:ind w:firstLine="709"/>
        <w:jc w:val="both"/>
        <w:rPr>
          <w:rFonts w:ascii="Times New Roman" w:hAnsi="Times New Roman"/>
          <w:sz w:val="16"/>
          <w:szCs w:val="16"/>
          <w:lang w:val="kk-KZ"/>
        </w:rPr>
      </w:pP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1. Отбасылық мерекелерде, ата-анаңмен таза ауаға немесе табиғатқа шыққанда ұлттық ойындарды ойнайсыңдар ма?</w:t>
      </w: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Иә</w:t>
      </w: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 xml:space="preserve">Жоқ </w:t>
      </w: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Білмеймін</w:t>
      </w:r>
    </w:p>
    <w:p w:rsidR="00B11370" w:rsidRPr="005608E7" w:rsidRDefault="00B11370" w:rsidP="00B11370">
      <w:pPr>
        <w:spacing w:after="0" w:line="240" w:lineRule="auto"/>
        <w:ind w:firstLine="709"/>
        <w:jc w:val="both"/>
        <w:rPr>
          <w:rFonts w:ascii="Times New Roman" w:hAnsi="Times New Roman"/>
          <w:sz w:val="16"/>
          <w:szCs w:val="16"/>
          <w:lang w:val="kk-KZ"/>
        </w:rPr>
      </w:pP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2. Отбасыңда ұлттық ойындар және оның адам денсаулығына пайдасы туралы айтыла ма?</w:t>
      </w: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Иә</w:t>
      </w: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Жоқ</w:t>
      </w: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Білмеймін</w:t>
      </w:r>
    </w:p>
    <w:p w:rsidR="00B11370" w:rsidRPr="005608E7" w:rsidRDefault="00B11370" w:rsidP="00B11370">
      <w:pPr>
        <w:spacing w:after="0" w:line="240" w:lineRule="auto"/>
        <w:ind w:firstLine="709"/>
        <w:jc w:val="both"/>
        <w:rPr>
          <w:rFonts w:ascii="Times New Roman" w:hAnsi="Times New Roman"/>
          <w:sz w:val="16"/>
          <w:szCs w:val="16"/>
          <w:lang w:val="kk-KZ"/>
        </w:rPr>
      </w:pP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3. Қозғалмалы ұлттық ойындардың қандай түрлерін білесіңдер?</w:t>
      </w: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Иә. (Білсеңіз түрлерін жазыңыз)</w:t>
      </w: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Жоқ</w:t>
      </w: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Білмеймін</w:t>
      </w:r>
    </w:p>
    <w:p w:rsidR="00B11370" w:rsidRPr="005608E7" w:rsidRDefault="00B11370" w:rsidP="00B11370">
      <w:pPr>
        <w:spacing w:after="0" w:line="240" w:lineRule="auto"/>
        <w:ind w:firstLine="709"/>
        <w:jc w:val="both"/>
        <w:rPr>
          <w:rFonts w:ascii="Times New Roman" w:hAnsi="Times New Roman"/>
          <w:sz w:val="16"/>
          <w:szCs w:val="16"/>
          <w:lang w:val="kk-KZ"/>
        </w:rPr>
      </w:pP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4. Дене шынықтыру сабағында  ұлттық қозғалмалы ойындар ойнайсыңдар ма?</w:t>
      </w: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Иә</w:t>
      </w: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Жоқ</w:t>
      </w: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Кейде</w:t>
      </w:r>
    </w:p>
    <w:p w:rsidR="00B11370" w:rsidRPr="005608E7" w:rsidRDefault="00B11370" w:rsidP="00B11370">
      <w:pPr>
        <w:spacing w:after="0" w:line="240" w:lineRule="auto"/>
        <w:ind w:firstLine="709"/>
        <w:jc w:val="both"/>
        <w:rPr>
          <w:rFonts w:ascii="Times New Roman" w:hAnsi="Times New Roman"/>
          <w:sz w:val="16"/>
          <w:szCs w:val="16"/>
          <w:lang w:val="kk-KZ"/>
        </w:rPr>
      </w:pP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5. Қандай ұлттық қозғалмалы ойынның түрін сүйіп ойнайсың?</w:t>
      </w: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Түрлерін жазыңыздар:_____________________________________</w:t>
      </w: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________________________________________________________</w:t>
      </w: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_________________________________________________________</w:t>
      </w:r>
    </w:p>
    <w:p w:rsidR="00B11370" w:rsidRPr="005608E7" w:rsidRDefault="00B11370" w:rsidP="00B11370">
      <w:pPr>
        <w:spacing w:after="0" w:line="240" w:lineRule="auto"/>
        <w:ind w:firstLine="709"/>
        <w:jc w:val="both"/>
        <w:rPr>
          <w:rFonts w:ascii="Times New Roman" w:hAnsi="Times New Roman"/>
          <w:sz w:val="16"/>
          <w:szCs w:val="16"/>
          <w:lang w:val="kk-KZ"/>
        </w:rPr>
      </w:pP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6. Ойда сақтау қабілетін дамытуға дағдыландыратын ұлттық ойындарды білесің бе?</w:t>
      </w: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Иә, түрлері:_______________________________________________</w:t>
      </w: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Жоқ</w:t>
      </w:r>
    </w:p>
    <w:p w:rsidR="00B11370" w:rsidRPr="005608E7" w:rsidRDefault="00B11370" w:rsidP="00B11370">
      <w:pPr>
        <w:spacing w:after="0" w:line="240" w:lineRule="auto"/>
        <w:ind w:firstLine="709"/>
        <w:jc w:val="both"/>
        <w:rPr>
          <w:rFonts w:ascii="Times New Roman" w:hAnsi="Times New Roman"/>
          <w:sz w:val="16"/>
          <w:szCs w:val="16"/>
          <w:lang w:val="kk-KZ"/>
        </w:rPr>
      </w:pP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7. Мергендікті жетілдіретін ұлттық ойындар туралы естуің бар ма?</w:t>
      </w: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Иә, түрлері:  _______________________________________________</w:t>
      </w: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lastRenderedPageBreak/>
        <w:t>Жоқ</w:t>
      </w:r>
    </w:p>
    <w:p w:rsidR="00B11370" w:rsidRPr="005608E7" w:rsidRDefault="00B11370" w:rsidP="00B11370">
      <w:pPr>
        <w:spacing w:after="0" w:line="240" w:lineRule="auto"/>
        <w:ind w:firstLine="709"/>
        <w:jc w:val="both"/>
        <w:rPr>
          <w:rFonts w:ascii="Times New Roman" w:hAnsi="Times New Roman"/>
          <w:sz w:val="16"/>
          <w:szCs w:val="16"/>
          <w:lang w:val="kk-KZ"/>
        </w:rPr>
      </w:pP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8. Ептілікке, тапқырлыққа, ерік-жігерін шыңдауға баулитын ұлттық ойындарды білесің бе?</w:t>
      </w: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Иә, түрлері:  _______________________________________________</w:t>
      </w: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Жоқ</w:t>
      </w:r>
    </w:p>
    <w:p w:rsidR="00B11370" w:rsidRPr="005608E7" w:rsidRDefault="00B11370" w:rsidP="00B11370">
      <w:pPr>
        <w:spacing w:after="0" w:line="240" w:lineRule="auto"/>
        <w:ind w:firstLine="709"/>
        <w:jc w:val="both"/>
        <w:rPr>
          <w:rFonts w:ascii="Times New Roman" w:hAnsi="Times New Roman"/>
          <w:sz w:val="16"/>
          <w:szCs w:val="16"/>
          <w:lang w:val="kk-KZ"/>
        </w:rPr>
      </w:pP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9. Мектепте денешынықтыру сабағында ұлттық ойын түрлерінің болғанын қалайсың ба?</w:t>
      </w: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Иә, қалаймын</w:t>
      </w: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Білмеймін</w:t>
      </w:r>
    </w:p>
    <w:p w:rsidR="00B11370" w:rsidRPr="005608E7" w:rsidRDefault="00B11370" w:rsidP="00B11370">
      <w:pPr>
        <w:spacing w:after="0" w:line="240" w:lineRule="auto"/>
        <w:ind w:firstLine="709"/>
        <w:jc w:val="both"/>
        <w:rPr>
          <w:rFonts w:ascii="Times New Roman" w:hAnsi="Times New Roman"/>
          <w:sz w:val="16"/>
          <w:szCs w:val="16"/>
          <w:lang w:val="kk-KZ"/>
        </w:rPr>
      </w:pP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10. Ұлттық қозғалмалы ойындар адамдарды күшті болуға, төзімді болуға, белсенді болуға баулиды. Білесің бе?</w:t>
      </w: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Иә білемін</w:t>
      </w: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Жоқ білмеймін</w:t>
      </w:r>
    </w:p>
    <w:p w:rsidR="00B11370" w:rsidRPr="005608E7" w:rsidRDefault="00B11370" w:rsidP="00B11370">
      <w:pPr>
        <w:spacing w:after="0" w:line="240" w:lineRule="auto"/>
        <w:ind w:firstLine="709"/>
        <w:jc w:val="both"/>
        <w:rPr>
          <w:rFonts w:ascii="Times New Roman" w:hAnsi="Times New Roman"/>
          <w:sz w:val="28"/>
          <w:szCs w:val="28"/>
          <w:lang w:val="kk-KZ"/>
        </w:rPr>
      </w:pPr>
    </w:p>
    <w:p w:rsidR="00B11370" w:rsidRPr="005608E7" w:rsidRDefault="00B11370" w:rsidP="00B11370">
      <w:pPr>
        <w:spacing w:after="0" w:line="240" w:lineRule="auto"/>
        <w:jc w:val="center"/>
        <w:rPr>
          <w:rFonts w:ascii="Times New Roman" w:hAnsi="Times New Roman"/>
          <w:i/>
          <w:sz w:val="28"/>
          <w:szCs w:val="28"/>
          <w:lang w:val="kk-KZ"/>
        </w:rPr>
      </w:pPr>
      <w:r w:rsidRPr="005608E7">
        <w:rPr>
          <w:rFonts w:ascii="Times New Roman" w:hAnsi="Times New Roman"/>
          <w:i/>
          <w:sz w:val="28"/>
          <w:szCs w:val="28"/>
          <w:lang w:val="kk-KZ"/>
        </w:rPr>
        <w:t>Жауап бергеніңіз үшін алғыс білдіреміз!</w:t>
      </w:r>
    </w:p>
    <w:p w:rsidR="00B11370" w:rsidRPr="005608E7" w:rsidRDefault="00B11370" w:rsidP="00B11370">
      <w:pPr>
        <w:spacing w:after="0" w:line="240" w:lineRule="auto"/>
        <w:ind w:firstLine="709"/>
        <w:jc w:val="both"/>
        <w:rPr>
          <w:rFonts w:ascii="Times New Roman" w:hAnsi="Times New Roman"/>
          <w:b/>
          <w:sz w:val="28"/>
          <w:szCs w:val="28"/>
          <w:lang w:val="kk-KZ"/>
        </w:rPr>
      </w:pPr>
    </w:p>
    <w:p w:rsidR="00B11370" w:rsidRDefault="00B11370" w:rsidP="00B11370">
      <w:pPr>
        <w:spacing w:after="0" w:line="240" w:lineRule="auto"/>
        <w:jc w:val="center"/>
        <w:rPr>
          <w:rFonts w:ascii="Times New Roman" w:hAnsi="Times New Roman"/>
          <w:b/>
          <w:sz w:val="28"/>
          <w:szCs w:val="28"/>
          <w:lang w:val="kk-KZ"/>
        </w:rPr>
      </w:pPr>
    </w:p>
    <w:p w:rsidR="00B11370" w:rsidRDefault="00B11370" w:rsidP="00B11370">
      <w:pPr>
        <w:spacing w:after="0" w:line="240" w:lineRule="auto"/>
        <w:jc w:val="center"/>
        <w:rPr>
          <w:rFonts w:ascii="Times New Roman" w:hAnsi="Times New Roman"/>
          <w:b/>
          <w:sz w:val="28"/>
          <w:szCs w:val="28"/>
          <w:lang w:val="kk-KZ"/>
        </w:rPr>
      </w:pPr>
    </w:p>
    <w:p w:rsidR="00B11370" w:rsidRDefault="00B11370" w:rsidP="00B11370">
      <w:pPr>
        <w:spacing w:after="0" w:line="240" w:lineRule="auto"/>
        <w:jc w:val="center"/>
        <w:rPr>
          <w:rFonts w:ascii="Times New Roman" w:hAnsi="Times New Roman"/>
          <w:b/>
          <w:sz w:val="28"/>
          <w:szCs w:val="28"/>
          <w:lang w:val="kk-KZ"/>
        </w:rPr>
      </w:pPr>
    </w:p>
    <w:p w:rsidR="00B11370" w:rsidRDefault="00B11370" w:rsidP="00B11370">
      <w:pPr>
        <w:spacing w:after="0" w:line="240" w:lineRule="auto"/>
        <w:jc w:val="center"/>
        <w:rPr>
          <w:rFonts w:ascii="Times New Roman" w:hAnsi="Times New Roman"/>
          <w:b/>
          <w:sz w:val="28"/>
          <w:szCs w:val="28"/>
          <w:lang w:val="kk-KZ"/>
        </w:rPr>
      </w:pPr>
    </w:p>
    <w:p w:rsidR="00B11370" w:rsidRDefault="00B11370" w:rsidP="00B11370">
      <w:pPr>
        <w:spacing w:after="0" w:line="240" w:lineRule="auto"/>
        <w:jc w:val="center"/>
        <w:rPr>
          <w:rFonts w:ascii="Times New Roman" w:hAnsi="Times New Roman"/>
          <w:b/>
          <w:sz w:val="28"/>
          <w:szCs w:val="28"/>
          <w:lang w:val="kk-KZ"/>
        </w:rPr>
      </w:pPr>
    </w:p>
    <w:p w:rsidR="00B11370" w:rsidRDefault="00B11370" w:rsidP="00B11370">
      <w:pPr>
        <w:spacing w:after="0" w:line="240" w:lineRule="auto"/>
        <w:jc w:val="center"/>
        <w:rPr>
          <w:rFonts w:ascii="Times New Roman" w:hAnsi="Times New Roman"/>
          <w:b/>
          <w:sz w:val="28"/>
          <w:szCs w:val="28"/>
          <w:lang w:val="kk-KZ"/>
        </w:rPr>
      </w:pPr>
    </w:p>
    <w:p w:rsidR="00B11370" w:rsidRDefault="00B11370" w:rsidP="00B11370">
      <w:pPr>
        <w:spacing w:after="0" w:line="240" w:lineRule="auto"/>
        <w:jc w:val="center"/>
        <w:rPr>
          <w:rFonts w:ascii="Times New Roman" w:hAnsi="Times New Roman"/>
          <w:b/>
          <w:sz w:val="28"/>
          <w:szCs w:val="28"/>
          <w:lang w:val="kk-KZ"/>
        </w:rPr>
      </w:pPr>
    </w:p>
    <w:p w:rsidR="00B11370" w:rsidRDefault="00B11370" w:rsidP="00B11370">
      <w:pPr>
        <w:spacing w:after="0" w:line="240" w:lineRule="auto"/>
        <w:jc w:val="center"/>
        <w:rPr>
          <w:rFonts w:ascii="Times New Roman" w:hAnsi="Times New Roman"/>
          <w:b/>
          <w:sz w:val="28"/>
          <w:szCs w:val="28"/>
          <w:lang w:val="kk-KZ"/>
        </w:rPr>
      </w:pPr>
    </w:p>
    <w:p w:rsidR="00B11370" w:rsidRDefault="00B11370" w:rsidP="00B11370">
      <w:pPr>
        <w:spacing w:after="0" w:line="240" w:lineRule="auto"/>
        <w:jc w:val="center"/>
        <w:rPr>
          <w:rFonts w:ascii="Times New Roman" w:hAnsi="Times New Roman"/>
          <w:b/>
          <w:sz w:val="28"/>
          <w:szCs w:val="28"/>
          <w:lang w:val="kk-KZ"/>
        </w:rPr>
      </w:pPr>
    </w:p>
    <w:p w:rsidR="00B11370" w:rsidRDefault="00B11370" w:rsidP="00B11370">
      <w:pPr>
        <w:spacing w:after="0" w:line="240" w:lineRule="auto"/>
        <w:jc w:val="center"/>
        <w:rPr>
          <w:rFonts w:ascii="Times New Roman" w:hAnsi="Times New Roman"/>
          <w:b/>
          <w:sz w:val="28"/>
          <w:szCs w:val="28"/>
          <w:lang w:val="kk-KZ"/>
        </w:rPr>
      </w:pPr>
    </w:p>
    <w:p w:rsidR="00B11370" w:rsidRDefault="00B11370" w:rsidP="00B11370">
      <w:pPr>
        <w:spacing w:after="0" w:line="240" w:lineRule="auto"/>
        <w:jc w:val="center"/>
        <w:rPr>
          <w:rFonts w:ascii="Times New Roman" w:hAnsi="Times New Roman"/>
          <w:b/>
          <w:sz w:val="28"/>
          <w:szCs w:val="28"/>
          <w:lang w:val="kk-KZ"/>
        </w:rPr>
      </w:pPr>
    </w:p>
    <w:p w:rsidR="00B11370" w:rsidRDefault="00B11370" w:rsidP="00B11370">
      <w:pPr>
        <w:spacing w:after="0" w:line="240" w:lineRule="auto"/>
        <w:jc w:val="center"/>
        <w:rPr>
          <w:rFonts w:ascii="Times New Roman" w:hAnsi="Times New Roman"/>
          <w:b/>
          <w:sz w:val="28"/>
          <w:szCs w:val="28"/>
          <w:lang w:val="kk-KZ"/>
        </w:rPr>
      </w:pPr>
    </w:p>
    <w:p w:rsidR="00B11370" w:rsidRDefault="00B11370" w:rsidP="00B11370">
      <w:pPr>
        <w:spacing w:after="0" w:line="240" w:lineRule="auto"/>
        <w:jc w:val="center"/>
        <w:rPr>
          <w:rFonts w:ascii="Times New Roman" w:hAnsi="Times New Roman"/>
          <w:b/>
          <w:sz w:val="28"/>
          <w:szCs w:val="28"/>
          <w:lang w:val="kk-KZ"/>
        </w:rPr>
      </w:pPr>
    </w:p>
    <w:p w:rsidR="00B11370" w:rsidRDefault="00B11370" w:rsidP="00B11370">
      <w:pPr>
        <w:spacing w:after="0" w:line="240" w:lineRule="auto"/>
        <w:jc w:val="center"/>
        <w:rPr>
          <w:rFonts w:ascii="Times New Roman" w:hAnsi="Times New Roman"/>
          <w:b/>
          <w:sz w:val="28"/>
          <w:szCs w:val="28"/>
          <w:lang w:val="kk-KZ"/>
        </w:rPr>
      </w:pPr>
    </w:p>
    <w:p w:rsidR="00B11370" w:rsidRDefault="00B11370" w:rsidP="00B11370">
      <w:pPr>
        <w:spacing w:after="0" w:line="240" w:lineRule="auto"/>
        <w:jc w:val="center"/>
        <w:rPr>
          <w:rFonts w:ascii="Times New Roman" w:hAnsi="Times New Roman"/>
          <w:b/>
          <w:sz w:val="28"/>
          <w:szCs w:val="28"/>
          <w:lang w:val="kk-KZ"/>
        </w:rPr>
      </w:pPr>
    </w:p>
    <w:p w:rsidR="00B11370" w:rsidRDefault="00B11370" w:rsidP="00B11370">
      <w:pPr>
        <w:spacing w:after="0" w:line="240" w:lineRule="auto"/>
        <w:jc w:val="center"/>
        <w:rPr>
          <w:rFonts w:ascii="Times New Roman" w:hAnsi="Times New Roman"/>
          <w:b/>
          <w:sz w:val="28"/>
          <w:szCs w:val="28"/>
          <w:lang w:val="kk-KZ"/>
        </w:rPr>
      </w:pPr>
    </w:p>
    <w:p w:rsidR="00B11370" w:rsidRDefault="00B11370" w:rsidP="00B11370">
      <w:pPr>
        <w:spacing w:after="0" w:line="240" w:lineRule="auto"/>
        <w:jc w:val="center"/>
        <w:rPr>
          <w:rFonts w:ascii="Times New Roman" w:hAnsi="Times New Roman"/>
          <w:b/>
          <w:sz w:val="28"/>
          <w:szCs w:val="28"/>
          <w:lang w:val="kk-KZ"/>
        </w:rPr>
      </w:pPr>
    </w:p>
    <w:p w:rsidR="00B11370" w:rsidRDefault="00B11370" w:rsidP="00B11370">
      <w:pPr>
        <w:spacing w:after="0" w:line="240" w:lineRule="auto"/>
        <w:jc w:val="center"/>
        <w:rPr>
          <w:rFonts w:ascii="Times New Roman" w:hAnsi="Times New Roman"/>
          <w:b/>
          <w:sz w:val="28"/>
          <w:szCs w:val="28"/>
          <w:lang w:val="kk-KZ"/>
        </w:rPr>
      </w:pPr>
    </w:p>
    <w:p w:rsidR="00B11370" w:rsidRDefault="00B11370" w:rsidP="00B11370">
      <w:pPr>
        <w:spacing w:after="0" w:line="240" w:lineRule="auto"/>
        <w:jc w:val="center"/>
        <w:rPr>
          <w:rFonts w:ascii="Times New Roman" w:hAnsi="Times New Roman"/>
          <w:b/>
          <w:sz w:val="28"/>
          <w:szCs w:val="28"/>
          <w:lang w:val="kk-KZ"/>
        </w:rPr>
      </w:pPr>
    </w:p>
    <w:p w:rsidR="00B11370" w:rsidRDefault="00B11370" w:rsidP="00B11370">
      <w:pPr>
        <w:spacing w:after="0" w:line="240" w:lineRule="auto"/>
        <w:jc w:val="center"/>
        <w:rPr>
          <w:rFonts w:ascii="Times New Roman" w:hAnsi="Times New Roman"/>
          <w:b/>
          <w:sz w:val="28"/>
          <w:szCs w:val="28"/>
          <w:lang w:val="kk-KZ"/>
        </w:rPr>
      </w:pPr>
    </w:p>
    <w:p w:rsidR="00B11370" w:rsidRDefault="00B11370" w:rsidP="00B11370">
      <w:pPr>
        <w:spacing w:after="0" w:line="240" w:lineRule="auto"/>
        <w:jc w:val="center"/>
        <w:rPr>
          <w:rFonts w:ascii="Times New Roman" w:hAnsi="Times New Roman"/>
          <w:b/>
          <w:sz w:val="28"/>
          <w:szCs w:val="28"/>
          <w:lang w:val="kk-KZ"/>
        </w:rPr>
      </w:pPr>
    </w:p>
    <w:p w:rsidR="00B11370" w:rsidRDefault="00B11370" w:rsidP="00B11370">
      <w:pPr>
        <w:spacing w:after="0" w:line="240" w:lineRule="auto"/>
        <w:jc w:val="center"/>
        <w:rPr>
          <w:rFonts w:ascii="Times New Roman" w:hAnsi="Times New Roman"/>
          <w:b/>
          <w:sz w:val="28"/>
          <w:szCs w:val="28"/>
          <w:lang w:val="kk-KZ"/>
        </w:rPr>
      </w:pPr>
    </w:p>
    <w:p w:rsidR="00B11370" w:rsidRDefault="00B11370" w:rsidP="00B11370">
      <w:pPr>
        <w:spacing w:after="0" w:line="240" w:lineRule="auto"/>
        <w:jc w:val="center"/>
        <w:rPr>
          <w:rFonts w:ascii="Times New Roman" w:hAnsi="Times New Roman"/>
          <w:b/>
          <w:sz w:val="28"/>
          <w:szCs w:val="28"/>
          <w:lang w:val="kk-KZ"/>
        </w:rPr>
      </w:pPr>
    </w:p>
    <w:p w:rsidR="00B11370" w:rsidRDefault="00B11370" w:rsidP="00B11370">
      <w:pPr>
        <w:spacing w:after="0" w:line="240" w:lineRule="auto"/>
        <w:jc w:val="center"/>
        <w:rPr>
          <w:rFonts w:ascii="Times New Roman" w:hAnsi="Times New Roman"/>
          <w:b/>
          <w:sz w:val="28"/>
          <w:szCs w:val="28"/>
          <w:lang w:val="kk-KZ"/>
        </w:rPr>
      </w:pPr>
    </w:p>
    <w:p w:rsidR="00B11370" w:rsidRDefault="00B11370" w:rsidP="00B11370">
      <w:pPr>
        <w:spacing w:after="0" w:line="240" w:lineRule="auto"/>
        <w:jc w:val="center"/>
        <w:rPr>
          <w:rFonts w:ascii="Times New Roman" w:hAnsi="Times New Roman"/>
          <w:b/>
          <w:sz w:val="28"/>
          <w:szCs w:val="28"/>
          <w:lang w:val="kk-KZ"/>
        </w:rPr>
      </w:pPr>
    </w:p>
    <w:p w:rsidR="00B11370" w:rsidRDefault="00B11370" w:rsidP="00B11370">
      <w:pPr>
        <w:spacing w:after="0" w:line="240" w:lineRule="auto"/>
        <w:jc w:val="center"/>
        <w:rPr>
          <w:rFonts w:ascii="Times New Roman" w:hAnsi="Times New Roman"/>
          <w:b/>
          <w:sz w:val="28"/>
          <w:szCs w:val="28"/>
          <w:lang w:val="kk-KZ"/>
        </w:rPr>
      </w:pPr>
    </w:p>
    <w:p w:rsidR="00B11370" w:rsidRDefault="00B11370" w:rsidP="00B11370">
      <w:pPr>
        <w:spacing w:after="0" w:line="240" w:lineRule="auto"/>
        <w:jc w:val="center"/>
        <w:rPr>
          <w:rFonts w:ascii="Times New Roman" w:hAnsi="Times New Roman"/>
          <w:b/>
          <w:sz w:val="28"/>
          <w:szCs w:val="28"/>
          <w:lang w:val="kk-KZ"/>
        </w:rPr>
      </w:pPr>
    </w:p>
    <w:p w:rsidR="00B11370" w:rsidRPr="005608E7" w:rsidRDefault="00B11370" w:rsidP="00B11370">
      <w:pPr>
        <w:spacing w:after="0" w:line="240" w:lineRule="auto"/>
        <w:jc w:val="center"/>
        <w:rPr>
          <w:rFonts w:ascii="Times New Roman" w:hAnsi="Times New Roman"/>
          <w:b/>
          <w:sz w:val="28"/>
          <w:szCs w:val="28"/>
          <w:lang w:val="kk-KZ"/>
        </w:rPr>
      </w:pPr>
      <w:r w:rsidRPr="005608E7">
        <w:rPr>
          <w:rFonts w:ascii="Times New Roman" w:hAnsi="Times New Roman"/>
          <w:b/>
          <w:sz w:val="28"/>
          <w:szCs w:val="28"/>
          <w:lang w:val="kk-KZ"/>
        </w:rPr>
        <w:lastRenderedPageBreak/>
        <w:t xml:space="preserve">ҚОСЫМША </w:t>
      </w:r>
      <w:r>
        <w:rPr>
          <w:rFonts w:ascii="Times New Roman" w:hAnsi="Times New Roman"/>
          <w:b/>
          <w:sz w:val="28"/>
          <w:szCs w:val="28"/>
          <w:lang w:val="kk-KZ"/>
        </w:rPr>
        <w:t>Ә</w:t>
      </w:r>
    </w:p>
    <w:p w:rsidR="00B11370" w:rsidRPr="005608E7" w:rsidRDefault="00B11370" w:rsidP="00B11370">
      <w:pPr>
        <w:pStyle w:val="ac"/>
        <w:spacing w:before="0" w:beforeAutospacing="0" w:after="0" w:afterAutospacing="0"/>
        <w:jc w:val="both"/>
        <w:rPr>
          <w:color w:val="000000"/>
          <w:sz w:val="28"/>
          <w:szCs w:val="28"/>
          <w:lang w:val="kk-KZ"/>
        </w:rPr>
      </w:pPr>
    </w:p>
    <w:p w:rsidR="00B11370" w:rsidRPr="005608E7" w:rsidRDefault="00B11370" w:rsidP="00B11370">
      <w:pPr>
        <w:pStyle w:val="ac"/>
        <w:spacing w:before="0" w:beforeAutospacing="0" w:after="0" w:afterAutospacing="0"/>
        <w:jc w:val="center"/>
        <w:rPr>
          <w:sz w:val="28"/>
          <w:szCs w:val="28"/>
          <w:lang w:val="kk-KZ"/>
        </w:rPr>
      </w:pPr>
      <w:r w:rsidRPr="005608E7">
        <w:rPr>
          <w:sz w:val="28"/>
          <w:szCs w:val="28"/>
          <w:lang w:val="kk-KZ"/>
        </w:rPr>
        <w:t>«Ұлттық-қозғалмалы ойындар» элективті курс бағдарламасы</w:t>
      </w:r>
    </w:p>
    <w:p w:rsidR="00B11370" w:rsidRDefault="00B11370" w:rsidP="00B11370">
      <w:pPr>
        <w:pStyle w:val="ac"/>
        <w:spacing w:before="0" w:beforeAutospacing="0" w:after="0" w:afterAutospacing="0"/>
        <w:rPr>
          <w:sz w:val="28"/>
          <w:szCs w:val="28"/>
          <w:lang w:val="kk-KZ"/>
        </w:rPr>
      </w:pPr>
    </w:p>
    <w:p w:rsidR="00B11370" w:rsidRPr="009F31AA" w:rsidRDefault="009F31AA" w:rsidP="009F31AA">
      <w:pPr>
        <w:pStyle w:val="ac"/>
        <w:spacing w:before="0" w:beforeAutospacing="0" w:after="0" w:afterAutospacing="0"/>
        <w:rPr>
          <w:sz w:val="28"/>
          <w:szCs w:val="28"/>
          <w:lang w:val="kk-KZ"/>
        </w:rPr>
      </w:pPr>
      <w:r>
        <w:rPr>
          <w:noProof/>
          <w:sz w:val="28"/>
          <w:szCs w:val="28"/>
        </w:rPr>
        <w:drawing>
          <wp:inline distT="0" distB="0" distL="0" distR="0" wp14:anchorId="1F73CC51" wp14:editId="3871F3BA">
            <wp:extent cx="6082145" cy="8333509"/>
            <wp:effectExtent l="0" t="0" r="0" b="0"/>
            <wp:docPr id="333" name="Рисунок 333" descr="C:\Users\Админ\Desktop\CamScanner 19.09.2023 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CamScanner 19.09.2023 11.15.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 r="566" b="3733"/>
                    <a:stretch/>
                  </pic:blipFill>
                  <pic:spPr bwMode="auto">
                    <a:xfrm>
                      <a:off x="0" y="0"/>
                      <a:ext cx="6085475" cy="8338072"/>
                    </a:xfrm>
                    <a:prstGeom prst="rect">
                      <a:avLst/>
                    </a:prstGeom>
                    <a:noFill/>
                    <a:ln>
                      <a:noFill/>
                    </a:ln>
                    <a:extLst>
                      <a:ext uri="{53640926-AAD7-44D8-BBD7-CCE9431645EC}">
                        <a14:shadowObscured xmlns:a14="http://schemas.microsoft.com/office/drawing/2010/main"/>
                      </a:ext>
                    </a:extLst>
                  </pic:spPr>
                </pic:pic>
              </a:graphicData>
            </a:graphic>
          </wp:inline>
        </w:drawing>
      </w:r>
    </w:p>
    <w:p w:rsidR="00B11370" w:rsidRPr="005608E7" w:rsidRDefault="00B11370" w:rsidP="00B11370">
      <w:pPr>
        <w:spacing w:after="0" w:line="240" w:lineRule="auto"/>
        <w:jc w:val="center"/>
        <w:rPr>
          <w:rFonts w:ascii="Times New Roman" w:hAnsi="Times New Roman"/>
          <w:b/>
          <w:sz w:val="28"/>
          <w:szCs w:val="28"/>
          <w:lang w:val="kk-KZ"/>
        </w:rPr>
      </w:pPr>
      <w:r w:rsidRPr="005608E7">
        <w:rPr>
          <w:rFonts w:ascii="Times New Roman" w:hAnsi="Times New Roman"/>
          <w:b/>
          <w:sz w:val="28"/>
          <w:szCs w:val="28"/>
          <w:lang w:val="kk-KZ"/>
        </w:rPr>
        <w:lastRenderedPageBreak/>
        <w:t xml:space="preserve">ҚОСЫМША </w:t>
      </w:r>
      <w:r>
        <w:rPr>
          <w:rFonts w:ascii="Times New Roman" w:hAnsi="Times New Roman"/>
          <w:b/>
          <w:sz w:val="28"/>
          <w:szCs w:val="28"/>
          <w:lang w:val="kk-KZ"/>
        </w:rPr>
        <w:t>Б</w:t>
      </w:r>
    </w:p>
    <w:p w:rsidR="00B11370" w:rsidRPr="005608E7" w:rsidRDefault="00B11370" w:rsidP="00B11370">
      <w:pPr>
        <w:spacing w:after="0" w:line="240" w:lineRule="auto"/>
        <w:jc w:val="center"/>
        <w:rPr>
          <w:rFonts w:ascii="Times New Roman" w:hAnsi="Times New Roman"/>
          <w:b/>
          <w:sz w:val="28"/>
          <w:szCs w:val="28"/>
          <w:lang w:val="kk-KZ"/>
        </w:rPr>
      </w:pPr>
    </w:p>
    <w:p w:rsidR="00B11370" w:rsidRPr="005608E7" w:rsidRDefault="00B11370" w:rsidP="00B11370">
      <w:pPr>
        <w:spacing w:after="0" w:line="240" w:lineRule="auto"/>
        <w:ind w:left="6663"/>
        <w:rPr>
          <w:rFonts w:ascii="Times New Roman" w:hAnsi="Times New Roman"/>
          <w:sz w:val="28"/>
          <w:szCs w:val="28"/>
          <w:lang w:val="kk-KZ"/>
        </w:rPr>
      </w:pPr>
      <w:r w:rsidRPr="005608E7">
        <w:rPr>
          <w:rFonts w:ascii="Times New Roman" w:hAnsi="Times New Roman"/>
          <w:sz w:val="28"/>
          <w:szCs w:val="28"/>
          <w:lang w:val="kk-KZ"/>
        </w:rPr>
        <w:t>«БЕКІТЕМІН»</w:t>
      </w:r>
    </w:p>
    <w:p w:rsidR="00B11370" w:rsidRPr="005608E7" w:rsidRDefault="00B11370" w:rsidP="00B11370">
      <w:pPr>
        <w:spacing w:after="0" w:line="240" w:lineRule="auto"/>
        <w:ind w:left="6663"/>
        <w:rPr>
          <w:rFonts w:ascii="Times New Roman" w:hAnsi="Times New Roman"/>
          <w:sz w:val="28"/>
          <w:szCs w:val="28"/>
          <w:lang w:val="kk-KZ"/>
        </w:rPr>
      </w:pPr>
      <w:r w:rsidRPr="005608E7">
        <w:rPr>
          <w:rFonts w:ascii="Times New Roman" w:hAnsi="Times New Roman"/>
          <w:bCs/>
          <w:sz w:val="28"/>
          <w:szCs w:val="28"/>
          <w:lang w:val="kk-KZ"/>
        </w:rPr>
        <w:t xml:space="preserve">   Мектеп директоры </w:t>
      </w:r>
    </w:p>
    <w:p w:rsidR="00B11370" w:rsidRPr="005608E7" w:rsidRDefault="00B11370" w:rsidP="00B11370">
      <w:pPr>
        <w:spacing w:after="0" w:line="240" w:lineRule="auto"/>
        <w:ind w:left="6663"/>
        <w:rPr>
          <w:rFonts w:ascii="Times New Roman" w:hAnsi="Times New Roman"/>
          <w:sz w:val="28"/>
          <w:szCs w:val="28"/>
          <w:lang w:val="kk-KZ"/>
        </w:rPr>
      </w:pPr>
      <w:r w:rsidRPr="005608E7">
        <w:rPr>
          <w:rFonts w:ascii="Times New Roman" w:hAnsi="Times New Roman"/>
          <w:sz w:val="28"/>
          <w:szCs w:val="28"/>
          <w:lang w:val="kk-KZ"/>
        </w:rPr>
        <w:t>_____С.Д.</w:t>
      </w:r>
      <w:r>
        <w:rPr>
          <w:rFonts w:ascii="Times New Roman" w:hAnsi="Times New Roman"/>
          <w:sz w:val="28"/>
          <w:szCs w:val="28"/>
          <w:lang w:val="kk-KZ"/>
        </w:rPr>
        <w:t xml:space="preserve"> </w:t>
      </w:r>
      <w:r w:rsidRPr="005608E7">
        <w:rPr>
          <w:rFonts w:ascii="Times New Roman" w:hAnsi="Times New Roman"/>
          <w:sz w:val="28"/>
          <w:szCs w:val="28"/>
          <w:lang w:val="kk-KZ"/>
        </w:rPr>
        <w:t>Изтулеуова</w:t>
      </w:r>
    </w:p>
    <w:p w:rsidR="00B11370" w:rsidRPr="005608E7" w:rsidRDefault="00B11370" w:rsidP="00B11370">
      <w:pPr>
        <w:spacing w:after="0" w:line="240" w:lineRule="auto"/>
        <w:ind w:left="6663"/>
        <w:rPr>
          <w:rFonts w:ascii="Times New Roman" w:hAnsi="Times New Roman"/>
          <w:sz w:val="28"/>
          <w:szCs w:val="28"/>
          <w:lang w:val="kk-KZ"/>
        </w:rPr>
      </w:pPr>
      <w:r w:rsidRPr="005608E7">
        <w:rPr>
          <w:rFonts w:ascii="Times New Roman" w:hAnsi="Times New Roman"/>
          <w:sz w:val="28"/>
          <w:szCs w:val="28"/>
          <w:lang w:val="kk-KZ"/>
        </w:rPr>
        <w:t>«____»______2019</w:t>
      </w:r>
      <w:r>
        <w:rPr>
          <w:rFonts w:ascii="Times New Roman" w:hAnsi="Times New Roman"/>
          <w:sz w:val="28"/>
          <w:szCs w:val="28"/>
          <w:lang w:val="kk-KZ"/>
        </w:rPr>
        <w:t xml:space="preserve"> </w:t>
      </w:r>
      <w:r w:rsidRPr="005608E7">
        <w:rPr>
          <w:rFonts w:ascii="Times New Roman" w:hAnsi="Times New Roman"/>
          <w:sz w:val="28"/>
          <w:szCs w:val="28"/>
          <w:lang w:val="kk-KZ"/>
        </w:rPr>
        <w:t>жыл</w:t>
      </w:r>
    </w:p>
    <w:p w:rsidR="00B11370" w:rsidRPr="005608E7" w:rsidRDefault="00B11370" w:rsidP="00B11370">
      <w:pPr>
        <w:spacing w:after="0" w:line="240" w:lineRule="auto"/>
        <w:ind w:firstLine="454"/>
        <w:jc w:val="both"/>
        <w:rPr>
          <w:rFonts w:ascii="Times New Roman" w:hAnsi="Times New Roman"/>
          <w:b/>
          <w:sz w:val="28"/>
          <w:szCs w:val="28"/>
          <w:lang w:val="kk-KZ"/>
        </w:rPr>
      </w:pPr>
    </w:p>
    <w:p w:rsidR="00B11370" w:rsidRPr="005608E7" w:rsidRDefault="00B11370" w:rsidP="00B11370">
      <w:pPr>
        <w:spacing w:after="0" w:line="240" w:lineRule="auto"/>
        <w:jc w:val="center"/>
        <w:rPr>
          <w:rFonts w:ascii="Times New Roman" w:hAnsi="Times New Roman"/>
          <w:sz w:val="28"/>
          <w:szCs w:val="28"/>
          <w:lang w:val="kk-KZ"/>
        </w:rPr>
      </w:pPr>
      <w:r w:rsidRPr="005608E7">
        <w:rPr>
          <w:rFonts w:ascii="Times New Roman" w:hAnsi="Times New Roman"/>
          <w:sz w:val="28"/>
          <w:szCs w:val="28"/>
          <w:lang w:val="kk-KZ"/>
        </w:rPr>
        <w:t>Ақпараттық хат</w:t>
      </w:r>
    </w:p>
    <w:p w:rsidR="00B11370" w:rsidRPr="005608E7" w:rsidRDefault="00B11370" w:rsidP="00B11370">
      <w:pPr>
        <w:spacing w:after="0" w:line="240" w:lineRule="auto"/>
        <w:ind w:firstLine="454"/>
        <w:jc w:val="both"/>
        <w:rPr>
          <w:rFonts w:ascii="Times New Roman" w:hAnsi="Times New Roman"/>
          <w:b/>
          <w:sz w:val="28"/>
          <w:szCs w:val="28"/>
          <w:lang w:val="kk-KZ"/>
        </w:rPr>
      </w:pPr>
    </w:p>
    <w:p w:rsidR="00B11370" w:rsidRPr="005608E7" w:rsidRDefault="00B11370" w:rsidP="00B11370">
      <w:pPr>
        <w:spacing w:after="0" w:line="240" w:lineRule="auto"/>
        <w:ind w:firstLine="709"/>
        <w:jc w:val="both"/>
        <w:rPr>
          <w:rFonts w:ascii="Times New Roman" w:hAnsi="Times New Roman"/>
          <w:bCs/>
          <w:sz w:val="28"/>
          <w:szCs w:val="28"/>
          <w:lang w:val="kk-KZ"/>
        </w:rPr>
      </w:pPr>
      <w:r w:rsidRPr="005608E7">
        <w:rPr>
          <w:rFonts w:ascii="Times New Roman" w:hAnsi="Times New Roman"/>
          <w:bCs/>
          <w:sz w:val="28"/>
          <w:szCs w:val="28"/>
          <w:lang w:val="kk-KZ"/>
        </w:rPr>
        <w:t>Қарағанды қаласы әкімдігінің "Қарағанды қаласының білім бөлімі"мемлекеттік мекемесінің№16 орта мектебі, коммуналдық мемлекеттік мекемесі</w:t>
      </w:r>
    </w:p>
    <w:p w:rsidR="00B11370" w:rsidRPr="005608E7" w:rsidRDefault="00B11370" w:rsidP="00B11370">
      <w:pPr>
        <w:tabs>
          <w:tab w:val="left" w:pos="993"/>
        </w:tabs>
        <w:spacing w:after="0" w:line="240" w:lineRule="auto"/>
        <w:ind w:firstLine="709"/>
        <w:jc w:val="both"/>
        <w:rPr>
          <w:rFonts w:ascii="Times New Roman" w:hAnsi="Times New Roman"/>
          <w:sz w:val="28"/>
          <w:szCs w:val="28"/>
          <w:lang w:val="kk-KZ"/>
        </w:rPr>
      </w:pPr>
      <w:r w:rsidRPr="005608E7">
        <w:rPr>
          <w:rFonts w:ascii="Times New Roman" w:hAnsi="Times New Roman"/>
          <w:bCs/>
          <w:sz w:val="28"/>
          <w:szCs w:val="28"/>
          <w:lang w:val="kk-KZ"/>
        </w:rPr>
        <w:t>Қарағанды қаласы әкімдігінің "Қарағанды қаласының білім бөлімі"мемлекеттік мекемесінің</w:t>
      </w:r>
      <w:r>
        <w:rPr>
          <w:rFonts w:ascii="Times New Roman" w:hAnsi="Times New Roman"/>
          <w:bCs/>
          <w:sz w:val="28"/>
          <w:szCs w:val="28"/>
          <w:lang w:val="kk-KZ"/>
        </w:rPr>
        <w:t xml:space="preserve"> </w:t>
      </w:r>
      <w:r w:rsidRPr="005608E7">
        <w:rPr>
          <w:rFonts w:ascii="Times New Roman" w:hAnsi="Times New Roman"/>
          <w:bCs/>
          <w:sz w:val="28"/>
          <w:szCs w:val="28"/>
          <w:lang w:val="kk-KZ"/>
        </w:rPr>
        <w:t xml:space="preserve">№16 орта мектебікоммуналдық мемлекеттік мекемесі 17.10. 2019 жылы </w:t>
      </w:r>
      <w:r w:rsidRPr="005608E7">
        <w:rPr>
          <w:rFonts w:ascii="Times New Roman" w:hAnsi="Times New Roman"/>
          <w:sz w:val="28"/>
          <w:szCs w:val="28"/>
          <w:lang w:val="kk-KZ"/>
        </w:rPr>
        <w:t>денешынықтыру пәні мұғалімдеріне арналған ««Бастауыш мектепте ұлттық –</w:t>
      </w:r>
      <w:r>
        <w:rPr>
          <w:rFonts w:ascii="Times New Roman" w:hAnsi="Times New Roman"/>
          <w:sz w:val="28"/>
          <w:szCs w:val="28"/>
          <w:lang w:val="kk-KZ"/>
        </w:rPr>
        <w:t xml:space="preserve"> </w:t>
      </w:r>
      <w:r w:rsidRPr="005608E7">
        <w:rPr>
          <w:rFonts w:ascii="Times New Roman" w:hAnsi="Times New Roman"/>
          <w:sz w:val="28"/>
          <w:szCs w:val="28"/>
          <w:lang w:val="kk-KZ"/>
        </w:rPr>
        <w:t>қозғалмалы ойындарды ұйымдастыру әдістемесі»» атты арнайы семинар өткізеді.</w:t>
      </w:r>
    </w:p>
    <w:p w:rsidR="00B11370" w:rsidRPr="005608E7" w:rsidRDefault="00B11370" w:rsidP="00B11370">
      <w:pPr>
        <w:tabs>
          <w:tab w:val="left" w:pos="993"/>
        </w:tabs>
        <w:spacing w:after="0" w:line="240" w:lineRule="auto"/>
        <w:ind w:firstLine="709"/>
        <w:jc w:val="both"/>
        <w:rPr>
          <w:rFonts w:ascii="Times New Roman" w:hAnsi="Times New Roman"/>
          <w:i/>
          <w:sz w:val="28"/>
          <w:szCs w:val="28"/>
          <w:lang w:val="kk-KZ"/>
        </w:rPr>
      </w:pPr>
      <w:r w:rsidRPr="005608E7">
        <w:rPr>
          <w:rFonts w:ascii="Times New Roman" w:hAnsi="Times New Roman"/>
          <w:i/>
          <w:sz w:val="28"/>
          <w:szCs w:val="28"/>
          <w:lang w:val="kk-KZ"/>
        </w:rPr>
        <w:t>Семинардың мақсаты:</w:t>
      </w:r>
    </w:p>
    <w:p w:rsidR="00B11370" w:rsidRPr="005608E7" w:rsidRDefault="00B11370" w:rsidP="00B11370">
      <w:pPr>
        <w:tabs>
          <w:tab w:val="left" w:pos="993"/>
        </w:tabs>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 денешынықтыру пәні мұғалімдеріне ұлттық –қозғалмалы ойындарды ұйымдастыру әдістемесін түрлі заманауи технологиялар арқылы жүргізу бойынша білім беру əдістемесін меңгерту;</w:t>
      </w:r>
    </w:p>
    <w:p w:rsidR="00B11370" w:rsidRPr="005608E7" w:rsidRDefault="00B11370" w:rsidP="00B11370">
      <w:pPr>
        <w:tabs>
          <w:tab w:val="left" w:pos="993"/>
        </w:tabs>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 ұлттық ойындардың түрлерін қарастыру;</w:t>
      </w:r>
    </w:p>
    <w:p w:rsidR="00B11370" w:rsidRPr="005608E7" w:rsidRDefault="00B11370" w:rsidP="00B11370">
      <w:pPr>
        <w:tabs>
          <w:tab w:val="left" w:pos="993"/>
        </w:tabs>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 xml:space="preserve">– ұлттық ойындарды сабақта қолдану жолдарын көрсету, өзара тәжірибе алмасу. </w:t>
      </w:r>
    </w:p>
    <w:p w:rsidR="00B11370" w:rsidRPr="005608E7" w:rsidRDefault="00B11370" w:rsidP="00B11370">
      <w:pPr>
        <w:tabs>
          <w:tab w:val="left" w:pos="993"/>
        </w:tabs>
        <w:spacing w:after="0" w:line="240" w:lineRule="auto"/>
        <w:ind w:firstLine="709"/>
        <w:jc w:val="both"/>
        <w:rPr>
          <w:rFonts w:ascii="Times New Roman" w:hAnsi="Times New Roman"/>
          <w:i/>
          <w:sz w:val="28"/>
          <w:szCs w:val="28"/>
          <w:lang w:val="kk-KZ"/>
        </w:rPr>
      </w:pPr>
      <w:r w:rsidRPr="005608E7">
        <w:rPr>
          <w:rFonts w:ascii="Times New Roman" w:hAnsi="Times New Roman"/>
          <w:i/>
          <w:sz w:val="28"/>
          <w:szCs w:val="28"/>
          <w:lang w:val="kk-KZ"/>
        </w:rPr>
        <w:t xml:space="preserve">Бұл семинардың мазмұны келесі тақырыптарды қамтиды: </w:t>
      </w:r>
    </w:p>
    <w:p w:rsidR="00B11370" w:rsidRPr="005608E7" w:rsidRDefault="00B11370" w:rsidP="00B11370">
      <w:pPr>
        <w:tabs>
          <w:tab w:val="left" w:pos="993"/>
        </w:tabs>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 дене шынықтыру сабақтарында ұлттық –қозғалмалы ойындарды ұйымдастыруда инновациялық технологияларды енгізу жолдары;</w:t>
      </w:r>
    </w:p>
    <w:p w:rsidR="00B11370" w:rsidRPr="005608E7" w:rsidRDefault="00B11370" w:rsidP="00B11370">
      <w:pPr>
        <w:tabs>
          <w:tab w:val="left" w:pos="993"/>
        </w:tabs>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 xml:space="preserve">– білім беру мазмұнын жаңарту жағдайында дене шынықтыру пәнін оқытудың ерекшеліктерін талдау; </w:t>
      </w:r>
    </w:p>
    <w:p w:rsidR="00B11370" w:rsidRPr="005608E7" w:rsidRDefault="00B11370" w:rsidP="00B11370">
      <w:pPr>
        <w:tabs>
          <w:tab w:val="left" w:pos="993"/>
        </w:tabs>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 бастауыш сынып оқушыларының танымдық белсенділіктерін дене шынықтыру сабақтарында ұлттық-қозғалмалы ойындар арқылы қалыптастырудың әдістемесі;</w:t>
      </w:r>
    </w:p>
    <w:p w:rsidR="00B11370" w:rsidRPr="005608E7" w:rsidRDefault="00B11370" w:rsidP="00B11370">
      <w:pPr>
        <w:tabs>
          <w:tab w:val="left" w:pos="993"/>
        </w:tabs>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 дене шынықтыру пәні мұғалімінің кәсіби құзіреттілігін дамыту, пәнді оқыту деңгейін көтеру.</w:t>
      </w:r>
    </w:p>
    <w:p w:rsidR="00B11370" w:rsidRPr="005608E7" w:rsidRDefault="00B11370" w:rsidP="00B11370">
      <w:pPr>
        <w:tabs>
          <w:tab w:val="left" w:pos="993"/>
        </w:tabs>
        <w:spacing w:after="0" w:line="240" w:lineRule="auto"/>
        <w:ind w:firstLine="709"/>
        <w:jc w:val="both"/>
        <w:rPr>
          <w:rFonts w:ascii="Times New Roman" w:hAnsi="Times New Roman"/>
          <w:i/>
          <w:sz w:val="28"/>
          <w:szCs w:val="28"/>
          <w:lang w:val="kk-KZ"/>
        </w:rPr>
      </w:pPr>
      <w:r w:rsidRPr="005608E7">
        <w:rPr>
          <w:rFonts w:ascii="Times New Roman" w:hAnsi="Times New Roman"/>
          <w:i/>
          <w:sz w:val="28"/>
          <w:szCs w:val="28"/>
          <w:lang w:val="kk-KZ"/>
        </w:rPr>
        <w:t>Күтілетін нәтиже:</w:t>
      </w:r>
    </w:p>
    <w:p w:rsidR="00B11370" w:rsidRPr="005608E7" w:rsidRDefault="00B11370" w:rsidP="00B11370">
      <w:pPr>
        <w:tabs>
          <w:tab w:val="left" w:pos="993"/>
        </w:tabs>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 сабақта ұлттық ойындар арқылы ұлттық тәрбие беру жолдарының тәсілдерімен танысады;</w:t>
      </w:r>
    </w:p>
    <w:p w:rsidR="00B11370" w:rsidRPr="005608E7" w:rsidRDefault="00B11370" w:rsidP="00B11370">
      <w:pPr>
        <w:tabs>
          <w:tab w:val="left" w:pos="993"/>
        </w:tabs>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 дене шынықтыру пәнінің теориясын қазақтың ұлттық ойындарының тәжірибелік жағымен біртұтас алып қарап, ұстаздар тәжірибесін үйренеді.</w:t>
      </w:r>
    </w:p>
    <w:p w:rsidR="00B11370" w:rsidRPr="005608E7" w:rsidRDefault="00B11370" w:rsidP="00B11370">
      <w:pPr>
        <w:spacing w:after="0" w:line="240" w:lineRule="auto"/>
        <w:ind w:firstLine="454"/>
        <w:jc w:val="both"/>
        <w:rPr>
          <w:rFonts w:ascii="Times New Roman" w:hAnsi="Times New Roman"/>
          <w:b/>
          <w:sz w:val="28"/>
          <w:szCs w:val="28"/>
          <w:lang w:val="kk-KZ"/>
        </w:rPr>
      </w:pPr>
    </w:p>
    <w:p w:rsidR="00B11370" w:rsidRPr="005608E7" w:rsidRDefault="00B11370" w:rsidP="00B11370">
      <w:pPr>
        <w:spacing w:after="0" w:line="240" w:lineRule="auto"/>
        <w:ind w:firstLine="454"/>
        <w:jc w:val="both"/>
        <w:rPr>
          <w:rFonts w:ascii="Times New Roman" w:hAnsi="Times New Roman"/>
          <w:b/>
          <w:sz w:val="28"/>
          <w:szCs w:val="28"/>
          <w:lang w:val="kk-KZ"/>
        </w:rPr>
      </w:pPr>
    </w:p>
    <w:p w:rsidR="00B11370" w:rsidRPr="005608E7" w:rsidRDefault="00B11370" w:rsidP="00B11370">
      <w:pPr>
        <w:spacing w:after="0" w:line="240" w:lineRule="auto"/>
        <w:ind w:firstLine="454"/>
        <w:jc w:val="both"/>
        <w:rPr>
          <w:rFonts w:ascii="Times New Roman" w:hAnsi="Times New Roman"/>
          <w:b/>
          <w:sz w:val="28"/>
          <w:szCs w:val="28"/>
          <w:lang w:val="kk-KZ"/>
        </w:rPr>
      </w:pPr>
    </w:p>
    <w:p w:rsidR="00B11370" w:rsidRPr="005608E7" w:rsidRDefault="00B11370" w:rsidP="00B11370">
      <w:pPr>
        <w:spacing w:after="0" w:line="240" w:lineRule="auto"/>
        <w:ind w:firstLine="454"/>
        <w:jc w:val="both"/>
        <w:rPr>
          <w:rFonts w:ascii="Times New Roman" w:hAnsi="Times New Roman"/>
          <w:b/>
          <w:sz w:val="28"/>
          <w:szCs w:val="28"/>
          <w:lang w:val="kk-KZ"/>
        </w:rPr>
      </w:pPr>
    </w:p>
    <w:p w:rsidR="00B11370" w:rsidRDefault="00B11370" w:rsidP="00B11370">
      <w:pPr>
        <w:spacing w:after="0" w:line="240" w:lineRule="auto"/>
        <w:ind w:firstLine="454"/>
        <w:jc w:val="both"/>
        <w:rPr>
          <w:rFonts w:ascii="Times New Roman" w:hAnsi="Times New Roman"/>
          <w:b/>
          <w:sz w:val="28"/>
          <w:szCs w:val="28"/>
          <w:lang w:val="kk-KZ"/>
        </w:rPr>
      </w:pPr>
    </w:p>
    <w:p w:rsidR="00B11370" w:rsidRPr="005608E7" w:rsidRDefault="00B11370" w:rsidP="00B11370">
      <w:pPr>
        <w:spacing w:after="0" w:line="240" w:lineRule="auto"/>
        <w:jc w:val="center"/>
        <w:rPr>
          <w:rFonts w:ascii="Times New Roman" w:hAnsi="Times New Roman"/>
          <w:b/>
          <w:sz w:val="28"/>
          <w:szCs w:val="28"/>
          <w:lang w:val="kk-KZ"/>
        </w:rPr>
      </w:pPr>
      <w:r w:rsidRPr="005608E7">
        <w:rPr>
          <w:rFonts w:ascii="Times New Roman" w:hAnsi="Times New Roman"/>
          <w:b/>
          <w:sz w:val="28"/>
          <w:szCs w:val="28"/>
          <w:lang w:val="kk-KZ"/>
        </w:rPr>
        <w:lastRenderedPageBreak/>
        <w:t xml:space="preserve">ҚОСЫМША </w:t>
      </w:r>
      <w:r>
        <w:rPr>
          <w:rFonts w:ascii="Times New Roman" w:hAnsi="Times New Roman"/>
          <w:b/>
          <w:sz w:val="28"/>
          <w:szCs w:val="28"/>
          <w:lang w:val="kk-KZ"/>
        </w:rPr>
        <w:t>В</w:t>
      </w:r>
    </w:p>
    <w:p w:rsidR="00B11370" w:rsidRPr="005608E7" w:rsidRDefault="00B11370" w:rsidP="00B11370">
      <w:pPr>
        <w:spacing w:after="0" w:line="240" w:lineRule="auto"/>
        <w:ind w:firstLine="454"/>
        <w:jc w:val="both"/>
        <w:rPr>
          <w:rFonts w:ascii="Times New Roman" w:hAnsi="Times New Roman"/>
          <w:b/>
          <w:sz w:val="28"/>
          <w:szCs w:val="28"/>
          <w:lang w:val="kk-KZ"/>
        </w:rPr>
      </w:pPr>
    </w:p>
    <w:p w:rsidR="00B11370" w:rsidRPr="005608E7" w:rsidRDefault="00B11370" w:rsidP="00B11370">
      <w:pPr>
        <w:spacing w:after="0" w:line="240" w:lineRule="auto"/>
        <w:jc w:val="center"/>
        <w:rPr>
          <w:rFonts w:ascii="Times New Roman" w:hAnsi="Times New Roman"/>
          <w:sz w:val="28"/>
          <w:szCs w:val="28"/>
          <w:lang w:val="kk-KZ"/>
        </w:rPr>
      </w:pPr>
      <w:r w:rsidRPr="005608E7">
        <w:rPr>
          <w:rFonts w:ascii="Times New Roman" w:hAnsi="Times New Roman"/>
          <w:sz w:val="28"/>
          <w:szCs w:val="28"/>
          <w:lang w:val="kk-KZ"/>
        </w:rPr>
        <w:t>Авторлық куәлігі</w:t>
      </w:r>
    </w:p>
    <w:p w:rsidR="00B11370" w:rsidRPr="005608E7" w:rsidRDefault="00B11370" w:rsidP="00B11370">
      <w:pPr>
        <w:spacing w:after="0" w:line="240" w:lineRule="auto"/>
        <w:ind w:firstLine="454"/>
        <w:jc w:val="both"/>
        <w:rPr>
          <w:rFonts w:ascii="Times New Roman" w:hAnsi="Times New Roman"/>
          <w:b/>
          <w:sz w:val="28"/>
          <w:szCs w:val="28"/>
          <w:lang w:val="kk-KZ"/>
        </w:rPr>
      </w:pPr>
    </w:p>
    <w:p w:rsidR="00B11370" w:rsidRDefault="00B11370" w:rsidP="00B11370">
      <w:pPr>
        <w:spacing w:after="0" w:line="240" w:lineRule="auto"/>
        <w:jc w:val="center"/>
        <w:rPr>
          <w:rFonts w:ascii="Times New Roman" w:hAnsi="Times New Roman"/>
          <w:b/>
          <w:sz w:val="28"/>
          <w:szCs w:val="28"/>
          <w:lang w:val="kk-KZ"/>
        </w:rPr>
      </w:pPr>
      <w:r w:rsidRPr="005608E7">
        <w:rPr>
          <w:rFonts w:ascii="Times New Roman" w:hAnsi="Times New Roman"/>
          <w:b/>
          <w:noProof/>
          <w:sz w:val="28"/>
          <w:szCs w:val="28"/>
        </w:rPr>
        <w:drawing>
          <wp:inline distT="0" distB="0" distL="0" distR="0" wp14:anchorId="4DE523BE" wp14:editId="6A9908E3">
            <wp:extent cx="5619750" cy="7867650"/>
            <wp:effectExtent l="19050" t="0" r="0" b="0"/>
            <wp:docPr id="23" name="Рисунок 23"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5"/>
                    <pic:cNvPicPr>
                      <a:picLocks noChangeAspect="1" noChangeArrowheads="1"/>
                    </pic:cNvPicPr>
                  </pic:nvPicPr>
                  <pic:blipFill>
                    <a:blip r:embed="rId57" cstate="print"/>
                    <a:srcRect t="3036" r="3758"/>
                    <a:stretch>
                      <a:fillRect/>
                    </a:stretch>
                  </pic:blipFill>
                  <pic:spPr bwMode="auto">
                    <a:xfrm>
                      <a:off x="0" y="0"/>
                      <a:ext cx="5619750" cy="7867650"/>
                    </a:xfrm>
                    <a:prstGeom prst="rect">
                      <a:avLst/>
                    </a:prstGeom>
                    <a:noFill/>
                    <a:ln w="9525">
                      <a:noFill/>
                      <a:miter lim="800000"/>
                      <a:headEnd/>
                      <a:tailEnd/>
                    </a:ln>
                  </pic:spPr>
                </pic:pic>
              </a:graphicData>
            </a:graphic>
          </wp:inline>
        </w:drawing>
      </w:r>
    </w:p>
    <w:p w:rsidR="00B11370" w:rsidRDefault="00B11370" w:rsidP="00B11370">
      <w:pPr>
        <w:spacing w:after="0" w:line="240" w:lineRule="auto"/>
        <w:jc w:val="center"/>
        <w:rPr>
          <w:rFonts w:ascii="Times New Roman" w:hAnsi="Times New Roman"/>
          <w:b/>
          <w:sz w:val="28"/>
          <w:szCs w:val="28"/>
          <w:lang w:val="kk-KZ"/>
        </w:rPr>
      </w:pPr>
    </w:p>
    <w:p w:rsidR="00B11370" w:rsidRDefault="00B11370" w:rsidP="00B11370">
      <w:pPr>
        <w:spacing w:after="0" w:line="240" w:lineRule="auto"/>
        <w:jc w:val="center"/>
        <w:rPr>
          <w:rFonts w:ascii="Times New Roman" w:hAnsi="Times New Roman"/>
          <w:b/>
          <w:sz w:val="28"/>
          <w:szCs w:val="28"/>
          <w:lang w:val="kk-KZ"/>
        </w:rPr>
      </w:pPr>
    </w:p>
    <w:p w:rsidR="00B11370" w:rsidRPr="005608E7" w:rsidRDefault="00B11370" w:rsidP="00B11370">
      <w:pPr>
        <w:spacing w:after="0" w:line="240" w:lineRule="auto"/>
        <w:jc w:val="center"/>
        <w:rPr>
          <w:rFonts w:ascii="Times New Roman" w:hAnsi="Times New Roman"/>
          <w:b/>
          <w:sz w:val="28"/>
          <w:szCs w:val="28"/>
          <w:lang w:val="kk-KZ"/>
        </w:rPr>
      </w:pPr>
      <w:r w:rsidRPr="005608E7">
        <w:rPr>
          <w:rFonts w:ascii="Times New Roman" w:hAnsi="Times New Roman"/>
          <w:b/>
          <w:sz w:val="28"/>
          <w:szCs w:val="28"/>
          <w:lang w:val="kk-KZ"/>
        </w:rPr>
        <w:lastRenderedPageBreak/>
        <w:t xml:space="preserve">ҚОСЫМША </w:t>
      </w:r>
      <w:r>
        <w:rPr>
          <w:rFonts w:ascii="Times New Roman" w:hAnsi="Times New Roman"/>
          <w:b/>
          <w:sz w:val="28"/>
          <w:szCs w:val="28"/>
          <w:lang w:val="kk-KZ"/>
        </w:rPr>
        <w:t>Г</w:t>
      </w:r>
    </w:p>
    <w:p w:rsidR="00B11370" w:rsidRPr="005608E7" w:rsidRDefault="00B11370" w:rsidP="00B11370">
      <w:pPr>
        <w:spacing w:after="0" w:line="240" w:lineRule="auto"/>
        <w:ind w:firstLine="454"/>
        <w:jc w:val="center"/>
        <w:rPr>
          <w:rFonts w:ascii="Times New Roman" w:hAnsi="Times New Roman"/>
          <w:b/>
          <w:sz w:val="28"/>
          <w:szCs w:val="28"/>
          <w:lang w:val="kk-KZ"/>
        </w:rPr>
      </w:pPr>
    </w:p>
    <w:p w:rsidR="00B11370" w:rsidRPr="005608E7" w:rsidRDefault="00B11370" w:rsidP="00B11370">
      <w:pPr>
        <w:spacing w:after="0" w:line="240" w:lineRule="auto"/>
        <w:jc w:val="center"/>
        <w:rPr>
          <w:rFonts w:ascii="Times New Roman" w:hAnsi="Times New Roman"/>
          <w:sz w:val="28"/>
          <w:szCs w:val="28"/>
          <w:lang w:val="kk-KZ"/>
        </w:rPr>
      </w:pPr>
      <w:r w:rsidRPr="005608E7">
        <w:rPr>
          <w:rFonts w:ascii="Times New Roman" w:hAnsi="Times New Roman"/>
          <w:sz w:val="28"/>
          <w:szCs w:val="28"/>
          <w:lang w:val="kk-KZ"/>
        </w:rPr>
        <w:t>«Асық ойындары» үйірмесінің бағдарламасы</w:t>
      </w:r>
    </w:p>
    <w:p w:rsidR="009F31AA" w:rsidRDefault="009F31AA" w:rsidP="009F31AA">
      <w:pPr>
        <w:spacing w:after="0" w:line="240" w:lineRule="auto"/>
        <w:jc w:val="both"/>
        <w:rPr>
          <w:rFonts w:ascii="Times New Roman" w:hAnsi="Times New Roman"/>
          <w:b/>
          <w:noProof/>
          <w:sz w:val="28"/>
          <w:szCs w:val="28"/>
          <w:lang w:val="kk-KZ"/>
        </w:rPr>
      </w:pPr>
    </w:p>
    <w:p w:rsidR="00B11370" w:rsidRPr="009F31AA" w:rsidRDefault="009F31AA" w:rsidP="009F31AA">
      <w:pPr>
        <w:spacing w:after="0" w:line="240" w:lineRule="auto"/>
        <w:ind w:firstLine="454"/>
        <w:jc w:val="both"/>
        <w:rPr>
          <w:rFonts w:ascii="Times New Roman" w:hAnsi="Times New Roman"/>
          <w:b/>
          <w:noProof/>
          <w:sz w:val="28"/>
          <w:szCs w:val="28"/>
          <w:lang w:val="kk-KZ"/>
        </w:rPr>
      </w:pPr>
      <w:r>
        <w:rPr>
          <w:rFonts w:ascii="Times New Roman" w:hAnsi="Times New Roman"/>
          <w:b/>
          <w:noProof/>
          <w:sz w:val="28"/>
          <w:szCs w:val="28"/>
        </w:rPr>
        <w:drawing>
          <wp:inline distT="0" distB="0" distL="0" distR="0" wp14:anchorId="48D2C109" wp14:editId="584456ED">
            <wp:extent cx="6116782" cy="8347364"/>
            <wp:effectExtent l="0" t="0" r="0" b="0"/>
            <wp:docPr id="32" name="Рисунок 32" descr="C:\Users\Админ\Desktop\CamScanner 19.09.2023 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CamScanner 19.09.2023 10.12.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3572"/>
                    <a:stretch/>
                  </pic:blipFill>
                  <pic:spPr bwMode="auto">
                    <a:xfrm>
                      <a:off x="0" y="0"/>
                      <a:ext cx="6120130" cy="8351933"/>
                    </a:xfrm>
                    <a:prstGeom prst="rect">
                      <a:avLst/>
                    </a:prstGeom>
                    <a:noFill/>
                    <a:ln>
                      <a:noFill/>
                    </a:ln>
                    <a:extLst>
                      <a:ext uri="{53640926-AAD7-44D8-BBD7-CCE9431645EC}">
                        <a14:shadowObscured xmlns:a14="http://schemas.microsoft.com/office/drawing/2010/main"/>
                      </a:ext>
                    </a:extLst>
                  </pic:spPr>
                </pic:pic>
              </a:graphicData>
            </a:graphic>
          </wp:inline>
        </w:drawing>
      </w:r>
    </w:p>
    <w:p w:rsidR="00B11370" w:rsidRPr="005608E7" w:rsidRDefault="00B11370" w:rsidP="00B11370">
      <w:pPr>
        <w:spacing w:after="0" w:line="240" w:lineRule="auto"/>
        <w:jc w:val="center"/>
        <w:rPr>
          <w:rFonts w:ascii="Times New Roman" w:hAnsi="Times New Roman"/>
          <w:b/>
          <w:sz w:val="28"/>
          <w:szCs w:val="28"/>
          <w:lang w:val="kk-KZ"/>
        </w:rPr>
      </w:pPr>
      <w:r w:rsidRPr="005608E7">
        <w:rPr>
          <w:rFonts w:ascii="Times New Roman" w:hAnsi="Times New Roman"/>
          <w:sz w:val="28"/>
          <w:szCs w:val="28"/>
          <w:lang w:val="kk-KZ"/>
        </w:rPr>
        <w:lastRenderedPageBreak/>
        <w:t>Ұлттық қозғалмалы ойындардың шарттары</w:t>
      </w:r>
    </w:p>
    <w:p w:rsidR="00B11370" w:rsidRPr="005608E7" w:rsidRDefault="00B11370" w:rsidP="00B11370">
      <w:pPr>
        <w:spacing w:after="0" w:line="240" w:lineRule="auto"/>
        <w:ind w:firstLine="709"/>
        <w:jc w:val="both"/>
        <w:rPr>
          <w:rFonts w:ascii="Times New Roman" w:hAnsi="Times New Roman"/>
          <w:bCs/>
          <w:i/>
          <w:sz w:val="28"/>
          <w:szCs w:val="28"/>
          <w:lang w:val="kk-KZ"/>
        </w:rPr>
      </w:pP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bCs/>
          <w:i/>
          <w:sz w:val="28"/>
          <w:szCs w:val="28"/>
          <w:lang w:val="kk-KZ"/>
        </w:rPr>
        <w:t>Бұғынай</w:t>
      </w:r>
      <w:r>
        <w:rPr>
          <w:rFonts w:ascii="Times New Roman" w:hAnsi="Times New Roman"/>
          <w:bCs/>
          <w:i/>
          <w:sz w:val="28"/>
          <w:szCs w:val="28"/>
          <w:lang w:val="kk-KZ"/>
        </w:rPr>
        <w:t xml:space="preserve"> </w:t>
      </w:r>
      <w:r w:rsidRPr="005608E7">
        <w:rPr>
          <w:rFonts w:ascii="Times New Roman" w:hAnsi="Times New Roman"/>
          <w:sz w:val="28"/>
          <w:szCs w:val="28"/>
          <w:lang w:val="kk-KZ"/>
        </w:rPr>
        <w:t>– ұлттық ойын.</w:t>
      </w: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Бұл ойынды жылы күндері, жаз айларында, еш кедергісіз көгалды, тегіс жерде ойнайды. Ойынға қатысатын ойыншылардың саны оннан жиырмаға дейін болады.</w:t>
      </w:r>
      <w:r>
        <w:rPr>
          <w:rFonts w:ascii="Times New Roman" w:hAnsi="Times New Roman"/>
          <w:sz w:val="28"/>
          <w:szCs w:val="28"/>
          <w:lang w:val="kk-KZ"/>
        </w:rPr>
        <w:t xml:space="preserve"> </w:t>
      </w:r>
      <w:r w:rsidRPr="005608E7">
        <w:rPr>
          <w:rFonts w:ascii="Times New Roman" w:hAnsi="Times New Roman"/>
          <w:sz w:val="28"/>
          <w:szCs w:val="28"/>
          <w:lang w:val="kk-KZ"/>
        </w:rPr>
        <w:t>Бұл балаларға арналған ойын. Ойыншылар шеңбер жасап, дөңгелене малдастарын құрып отырады. Алдын-ала араларынан ойын жүргізушісін сайлап алады. Жүргізуші ойын ережесі бойынша қатысушыларды бірінші бұғынай, екінші бұғынай деп барлығын соңғы ойыншыға дейін ретімен санап шығады.</w:t>
      </w:r>
      <w:r>
        <w:rPr>
          <w:rFonts w:ascii="Times New Roman" w:hAnsi="Times New Roman"/>
          <w:sz w:val="28"/>
          <w:szCs w:val="28"/>
          <w:lang w:val="kk-KZ"/>
        </w:rPr>
        <w:t xml:space="preserve"> </w:t>
      </w:r>
      <w:r w:rsidRPr="005608E7">
        <w:rPr>
          <w:rFonts w:ascii="Times New Roman" w:hAnsi="Times New Roman"/>
          <w:sz w:val="28"/>
          <w:szCs w:val="28"/>
          <w:lang w:val="kk-KZ"/>
        </w:rPr>
        <w:t>Әр ойыншы өздерінің сандарын есте сақтау керек. Өйткені жүргізуші кенеттен кез келген санды дауыстап айтады. Мысалы: Оныншы бұғынай. Сол кезде өз санын естіген оныншы ойыншы орнынан жылдам тұрып, басқа бір санды айтады да тез өз орнына қайта жайғасады.</w:t>
      </w:r>
      <w:r>
        <w:rPr>
          <w:rFonts w:ascii="Times New Roman" w:hAnsi="Times New Roman"/>
          <w:sz w:val="28"/>
          <w:szCs w:val="28"/>
          <w:lang w:val="kk-KZ"/>
        </w:rPr>
        <w:t xml:space="preserve"> </w:t>
      </w:r>
      <w:r w:rsidRPr="005608E7">
        <w:rPr>
          <w:rFonts w:ascii="Times New Roman" w:hAnsi="Times New Roman"/>
          <w:sz w:val="28"/>
          <w:szCs w:val="28"/>
          <w:lang w:val="kk-KZ"/>
        </w:rPr>
        <w:t>Әрбір өз санын естіген ойыншы ойынды осылай жалғастырады.Егер ойынға қатысушы өз санын естімей орнынан тұра алмай қалса немесе оның орнына басқа ойыншы санды шатыстырып тұратын болса, ойынның тәртібі бойынша жаза қолданылады. Айыпты болған қатысушыға ойын қызықты болу үшін ойыншылар өз шарттарын айтады</w:t>
      </w:r>
      <w:r>
        <w:rPr>
          <w:rFonts w:ascii="Times New Roman" w:hAnsi="Times New Roman"/>
          <w:sz w:val="28"/>
          <w:szCs w:val="28"/>
          <w:lang w:val="kk-KZ"/>
        </w:rPr>
        <w:t xml:space="preserve"> </w:t>
      </w:r>
      <w:r w:rsidRPr="005608E7">
        <w:rPr>
          <w:rFonts w:ascii="Times New Roman" w:hAnsi="Times New Roman"/>
          <w:sz w:val="28"/>
          <w:szCs w:val="28"/>
          <w:lang w:val="kk-KZ"/>
        </w:rPr>
        <w:t>(Өлең айту, тақпақ айту т.б) Сосын басқа санды айтып орнына отырады. Осылайша ойын жалғаса береді. Әрбір ойыншы өзіне берілген санды ұмытпаулары керек.</w:t>
      </w: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bCs/>
          <w:i/>
          <w:sz w:val="28"/>
          <w:szCs w:val="28"/>
          <w:lang w:val="kk-KZ"/>
        </w:rPr>
        <w:t>Бөрік теппек</w:t>
      </w:r>
      <w:r w:rsidRPr="005608E7">
        <w:rPr>
          <w:rFonts w:ascii="Times New Roman" w:hAnsi="Times New Roman"/>
          <w:sz w:val="28"/>
          <w:szCs w:val="28"/>
          <w:lang w:val="kk-KZ"/>
        </w:rPr>
        <w:t>– балаларға арналған ұлттық ойындардың бір түрі.</w:t>
      </w: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 xml:space="preserve">Бұл ойын жылы күндері ашық алаңқайда, далада ойналады. Қатысатын ойыншылар саны 2-ден 20-ға дейін. </w:t>
      </w: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Ойынға қатысатын оқушылар рет-ретімен, қатар құрып тұрады.Кішірек допты немесе тасты кезектесіп лақтырады.</w:t>
      </w:r>
      <w:r>
        <w:rPr>
          <w:rFonts w:ascii="Times New Roman" w:hAnsi="Times New Roman"/>
          <w:sz w:val="28"/>
          <w:szCs w:val="28"/>
          <w:lang w:val="kk-KZ"/>
        </w:rPr>
        <w:t xml:space="preserve"> </w:t>
      </w:r>
      <w:r w:rsidRPr="005608E7">
        <w:rPr>
          <w:rFonts w:ascii="Times New Roman" w:hAnsi="Times New Roman"/>
          <w:sz w:val="28"/>
          <w:szCs w:val="28"/>
          <w:lang w:val="kk-KZ"/>
        </w:rPr>
        <w:t>Ойынның шарты бойынша әрбір ойыншы допты алысқа лақтыру керек.</w:t>
      </w:r>
      <w:r>
        <w:rPr>
          <w:rFonts w:ascii="Times New Roman" w:hAnsi="Times New Roman"/>
          <w:sz w:val="28"/>
          <w:szCs w:val="28"/>
          <w:lang w:val="kk-KZ"/>
        </w:rPr>
        <w:t xml:space="preserve"> </w:t>
      </w:r>
      <w:r w:rsidRPr="005608E7">
        <w:rPr>
          <w:rFonts w:ascii="Times New Roman" w:hAnsi="Times New Roman"/>
          <w:sz w:val="28"/>
          <w:szCs w:val="28"/>
          <w:lang w:val="kk-KZ"/>
        </w:rPr>
        <w:t>Лақтырылған доптың алғаш түскен жері ғана есепке алынады. Егер ойынға қатысушы үш рет алысқа лақтырса, сол ойыншы жеңімпаз атанады және ойыннан шығады. Әрі қарай екінші, үшінші жеңімпазды анықтау үшін ойынды жалғастырады.</w:t>
      </w: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bCs/>
          <w:i/>
          <w:sz w:val="28"/>
          <w:szCs w:val="28"/>
          <w:lang w:val="kk-KZ"/>
        </w:rPr>
        <w:t>Жігіт қуалау</w:t>
      </w:r>
      <w:r>
        <w:rPr>
          <w:rFonts w:ascii="Times New Roman" w:hAnsi="Times New Roman"/>
          <w:bCs/>
          <w:i/>
          <w:sz w:val="28"/>
          <w:szCs w:val="28"/>
          <w:lang w:val="kk-KZ"/>
        </w:rPr>
        <w:t xml:space="preserve"> </w:t>
      </w:r>
      <w:r w:rsidRPr="005608E7">
        <w:rPr>
          <w:rFonts w:ascii="Times New Roman" w:hAnsi="Times New Roman"/>
          <w:bCs/>
          <w:sz w:val="28"/>
          <w:szCs w:val="28"/>
          <w:lang w:val="kk-KZ"/>
        </w:rPr>
        <w:t>–</w:t>
      </w:r>
      <w:r w:rsidRPr="005608E7">
        <w:rPr>
          <w:rFonts w:ascii="Times New Roman" w:hAnsi="Times New Roman"/>
          <w:sz w:val="28"/>
          <w:szCs w:val="28"/>
          <w:lang w:val="kk-KZ"/>
        </w:rPr>
        <w:t xml:space="preserve"> ұлттық ойын.</w:t>
      </w: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Ойынды жазық алаңда, мектептің спорт залдарында ойнайды.</w:t>
      </w:r>
      <w:r>
        <w:rPr>
          <w:rFonts w:ascii="Times New Roman" w:hAnsi="Times New Roman"/>
          <w:sz w:val="28"/>
          <w:szCs w:val="28"/>
          <w:lang w:val="kk-KZ"/>
        </w:rPr>
        <w:t xml:space="preserve"> </w:t>
      </w:r>
      <w:r w:rsidRPr="005608E7">
        <w:rPr>
          <w:rFonts w:ascii="Times New Roman" w:hAnsi="Times New Roman"/>
          <w:sz w:val="28"/>
          <w:szCs w:val="28"/>
          <w:lang w:val="kk-KZ"/>
        </w:rPr>
        <w:t>Ойынның ережесі бойынша қатысушылар екі топқа бөлінеді.Арнайы сызылған сызықтың үстімен сап түзеп тұрады. Қарама-қарсы жақтан екінші сызық 15-20 метрдей жерден сызылады.Екі жағынан екі жалауша қадалады.</w:t>
      </w: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Сосын әр топтан бір-бір қатысушы ортаға шақырылып ойынды бастайды.</w:t>
      </w:r>
      <w:r>
        <w:rPr>
          <w:rFonts w:ascii="Times New Roman" w:hAnsi="Times New Roman"/>
          <w:sz w:val="28"/>
          <w:szCs w:val="28"/>
          <w:lang w:val="kk-KZ"/>
        </w:rPr>
        <w:t xml:space="preserve"> </w:t>
      </w:r>
      <w:r w:rsidRPr="005608E7">
        <w:rPr>
          <w:rFonts w:ascii="Times New Roman" w:hAnsi="Times New Roman"/>
          <w:sz w:val="28"/>
          <w:szCs w:val="28"/>
          <w:lang w:val="kk-KZ"/>
        </w:rPr>
        <w:t>Алдымен олар сызықтың бойымен тұрады.</w:t>
      </w:r>
      <w:r>
        <w:rPr>
          <w:rFonts w:ascii="Times New Roman" w:hAnsi="Times New Roman"/>
          <w:sz w:val="28"/>
          <w:szCs w:val="28"/>
          <w:lang w:val="kk-KZ"/>
        </w:rPr>
        <w:t xml:space="preserve"> </w:t>
      </w:r>
      <w:r w:rsidRPr="005608E7">
        <w:rPr>
          <w:rFonts w:ascii="Times New Roman" w:hAnsi="Times New Roman"/>
          <w:sz w:val="28"/>
          <w:szCs w:val="28"/>
          <w:lang w:val="kk-KZ"/>
        </w:rPr>
        <w:t>Шыққан ойыншылардың біріне белбеу беріледі.Жүргізуші белгі бергенде ойыншылар екінші сызыққа қарай бірін-бірі қуалай жүгіреді.Белбеуді алған ойыншы екінші сызыққа жеткенше қуып бара жатқан ойыншының арқасына белбеуді тигізу керек.</w:t>
      </w:r>
      <w:r>
        <w:rPr>
          <w:rFonts w:ascii="Times New Roman" w:hAnsi="Times New Roman"/>
          <w:sz w:val="28"/>
          <w:szCs w:val="28"/>
          <w:lang w:val="kk-KZ"/>
        </w:rPr>
        <w:t xml:space="preserve"> </w:t>
      </w:r>
      <w:r w:rsidRPr="005608E7">
        <w:rPr>
          <w:rFonts w:ascii="Times New Roman" w:hAnsi="Times New Roman"/>
          <w:sz w:val="28"/>
          <w:szCs w:val="28"/>
          <w:lang w:val="kk-KZ"/>
        </w:rPr>
        <w:t>Белгіленген екінші сызыққа жеткенде белбеуді сызықтың үстіне тастайды да кері қарай қашады. Ал екінші қатысушы белбеуді жерден көтеріп алдыңғы ойыншыны қуады.Алғашқы сызыққа дейін оған жетіп алып белбеуді тигізе алмаса жеңілгені, тигізсе жеңгені деп саналады.Осылайша ойыншылар екі-екіден жарысып, ойын жалғаса береді.</w:t>
      </w: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bCs/>
          <w:i/>
          <w:sz w:val="28"/>
          <w:szCs w:val="28"/>
          <w:lang w:val="kk-KZ"/>
        </w:rPr>
        <w:lastRenderedPageBreak/>
        <w:t>«Қосқұлақ»</w:t>
      </w:r>
      <w:r>
        <w:rPr>
          <w:rFonts w:ascii="Times New Roman" w:hAnsi="Times New Roman"/>
          <w:bCs/>
          <w:i/>
          <w:sz w:val="28"/>
          <w:szCs w:val="28"/>
          <w:lang w:val="kk-KZ"/>
        </w:rPr>
        <w:t xml:space="preserve"> </w:t>
      </w:r>
      <w:r w:rsidRPr="005608E7">
        <w:rPr>
          <w:rFonts w:ascii="Times New Roman" w:hAnsi="Times New Roman"/>
          <w:bCs/>
          <w:sz w:val="28"/>
          <w:szCs w:val="28"/>
          <w:lang w:val="kk-KZ"/>
        </w:rPr>
        <w:t>–</w:t>
      </w:r>
      <w:r w:rsidRPr="005608E7">
        <w:rPr>
          <w:rFonts w:ascii="Times New Roman" w:hAnsi="Times New Roman"/>
          <w:sz w:val="28"/>
          <w:szCs w:val="28"/>
          <w:lang w:val="kk-KZ"/>
        </w:rPr>
        <w:t xml:space="preserve"> жас өспірімдердің ашық алаңда, мектеп ауласында ойнайтын ұлттық қозғалмалы ойыны. Бұл ойынға 15-20 оқушы қатыса алады. Оқушылар өзара ақылдасып, араларынан «қасқыр» мен «түнгі күзетші сайлап алады. Басқалары «қойлар» болып ойнайды. Қойлар қасқыр мен күзетшіден жасырынып тығылады. </w:t>
      </w: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Қасқырды басқалардан тез айыру үшін оның басына ақ орамал тағып қояды. Қасқыр күзетшінің көзіне түспей жан-жаққа тығылған қойларды іздейді. Бұл ойында күзетшінің міндеті қойларды қасқырдан қорғау.</w:t>
      </w:r>
      <w:r>
        <w:rPr>
          <w:rFonts w:ascii="Times New Roman" w:hAnsi="Times New Roman"/>
          <w:sz w:val="28"/>
          <w:szCs w:val="28"/>
          <w:lang w:val="kk-KZ"/>
        </w:rPr>
        <w:t xml:space="preserve"> </w:t>
      </w:r>
      <w:r w:rsidRPr="005608E7">
        <w:rPr>
          <w:rFonts w:ascii="Times New Roman" w:hAnsi="Times New Roman"/>
          <w:sz w:val="28"/>
          <w:szCs w:val="28"/>
          <w:lang w:val="kk-KZ"/>
        </w:rPr>
        <w:t>Ал тығылған қойлар дыбыс шығармай, орындарынан қозғалмаулары керек. Егер тығылған қойлардың біреуін қасқыр ұстап алса, күзетші оны байқамай қалса, қасқыр ұстап алған қой қасқырдың орнына қасқыр болады. Күзетші ойынды қойболып жалғастырады. Ал күзетші қасқырдың қойларға шабуыл жасағанын көріп қалса, қасқырдан қойларды арашалауға көшеді.Ойын уақыты шектелмей жалғаса береді.</w:t>
      </w: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bCs/>
          <w:i/>
          <w:sz w:val="28"/>
          <w:szCs w:val="28"/>
          <w:lang w:val="kk-KZ"/>
        </w:rPr>
        <w:t>Тартыс</w:t>
      </w:r>
      <w:r>
        <w:rPr>
          <w:rFonts w:ascii="Times New Roman" w:hAnsi="Times New Roman"/>
          <w:bCs/>
          <w:i/>
          <w:sz w:val="28"/>
          <w:szCs w:val="28"/>
          <w:lang w:val="kk-KZ"/>
        </w:rPr>
        <w:t xml:space="preserve"> </w:t>
      </w:r>
      <w:r w:rsidRPr="005608E7">
        <w:rPr>
          <w:rFonts w:ascii="Times New Roman" w:hAnsi="Times New Roman"/>
          <w:sz w:val="28"/>
          <w:szCs w:val="28"/>
          <w:lang w:val="kk-KZ"/>
        </w:rPr>
        <w:t>– ұлттық ойындардың бір түрі.</w:t>
      </w: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Ойынды көгалды алаңда, мектептің спорт залдарында ойнауға болады.</w:t>
      </w:r>
      <w:r>
        <w:rPr>
          <w:rFonts w:ascii="Times New Roman" w:hAnsi="Times New Roman"/>
          <w:sz w:val="28"/>
          <w:szCs w:val="28"/>
          <w:lang w:val="kk-KZ"/>
        </w:rPr>
        <w:t xml:space="preserve"> </w:t>
      </w:r>
      <w:r w:rsidRPr="005608E7">
        <w:rPr>
          <w:rFonts w:ascii="Times New Roman" w:hAnsi="Times New Roman"/>
          <w:sz w:val="28"/>
          <w:szCs w:val="28"/>
          <w:lang w:val="kk-KZ"/>
        </w:rPr>
        <w:t>Ойынға отызға дейін ер балалар қатысады. Егер ойын спорт залда өтетін болса, еденге арнайы кілем төсеу керек.</w:t>
      </w: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Ойынға қатысушылар екі топқа бөлінеді және екі-екіден жұптасып тұрады. Ойын жүргізуші ортаға екі жұпты шақырады. Жұп ойыншылардың біреуі екіншісінің арқасына мінеді. Жүргізуші белгі бергенде тартыс басталады. Ойыншылардың мақсаттары арқаларындағы ойыншыны аударып тастау. Егер арқадағы ойыншының бір жері жерге тисе, ол ойыншы жеңілген болып саналады. Сөйтіп келесі жұптар шығады. Соңында қай топ көп аударса, сол топ жеңіске жетеді.</w:t>
      </w: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bCs/>
          <w:i/>
          <w:sz w:val="28"/>
          <w:szCs w:val="28"/>
          <w:lang w:val="kk-KZ"/>
        </w:rPr>
        <w:t>«Қындық-сандық»</w:t>
      </w:r>
      <w:r>
        <w:rPr>
          <w:rFonts w:ascii="Times New Roman" w:hAnsi="Times New Roman"/>
          <w:bCs/>
          <w:i/>
          <w:sz w:val="28"/>
          <w:szCs w:val="28"/>
          <w:lang w:val="kk-KZ"/>
        </w:rPr>
        <w:t xml:space="preserve"> </w:t>
      </w:r>
      <w:r w:rsidRPr="005608E7">
        <w:rPr>
          <w:rFonts w:ascii="Times New Roman" w:hAnsi="Times New Roman"/>
          <w:sz w:val="28"/>
          <w:szCs w:val="28"/>
          <w:lang w:val="kk-KZ"/>
        </w:rPr>
        <w:t>– қазақ халқының ұлттық ойындарының бір түрі.</w:t>
      </w: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Ойын далада, мектеп алаңында көгалды жерде немесе спорт залда өтеді. Ойынға жасөспірім ұл балалар қатысады. Ойыншыларшылар тең екі топқа бөлінеді. Әр топ өзінің басшыларын тағайындайды. Олар ойынның дұрыс өтуін бақылайды.</w:t>
      </w: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Ортаға екі топтан бір-бір ойыншы шығады. Олар бір-біріне арқаларын беріп тұрады да, тізелерін бүгіп отырады. Ойын жүргізуші белгі берген кезде бірін-бірі арқалап ала кету керек.</w:t>
      </w:r>
      <w:r>
        <w:rPr>
          <w:rFonts w:ascii="Times New Roman" w:hAnsi="Times New Roman"/>
          <w:sz w:val="28"/>
          <w:szCs w:val="28"/>
          <w:lang w:val="kk-KZ"/>
        </w:rPr>
        <w:t xml:space="preserve"> </w:t>
      </w:r>
      <w:r w:rsidRPr="005608E7">
        <w:rPr>
          <w:rFonts w:ascii="Times New Roman" w:hAnsi="Times New Roman"/>
          <w:sz w:val="28"/>
          <w:szCs w:val="28"/>
          <w:lang w:val="kk-KZ"/>
        </w:rPr>
        <w:t>Отырған адам бірден тұрып, арқасындағы адамды бірден көтеріп әкету оңай емес. Сондықтан кім бірінші көтерсе сол жеңіске жетеді.</w:t>
      </w: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bCs/>
          <w:i/>
          <w:sz w:val="28"/>
          <w:szCs w:val="28"/>
          <w:lang w:val="kk-KZ"/>
        </w:rPr>
        <w:t>«Түйілген орамал»</w:t>
      </w:r>
      <w:r w:rsidRPr="005608E7">
        <w:rPr>
          <w:rFonts w:ascii="Times New Roman" w:hAnsi="Times New Roman"/>
          <w:sz w:val="28"/>
          <w:szCs w:val="28"/>
          <w:lang w:val="kk-KZ"/>
        </w:rPr>
        <w:t xml:space="preserve"> – ұлттық ойын.</w:t>
      </w: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Ойынға жасөспірім және бастауыш сынып оқушылары қатысады.</w:t>
      </w:r>
      <w:r>
        <w:rPr>
          <w:rFonts w:ascii="Times New Roman" w:hAnsi="Times New Roman"/>
          <w:sz w:val="28"/>
          <w:szCs w:val="28"/>
          <w:lang w:val="kk-KZ"/>
        </w:rPr>
        <w:t xml:space="preserve"> </w:t>
      </w:r>
      <w:r w:rsidRPr="005608E7">
        <w:rPr>
          <w:rFonts w:ascii="Times New Roman" w:hAnsi="Times New Roman"/>
          <w:sz w:val="28"/>
          <w:szCs w:val="28"/>
          <w:lang w:val="kk-KZ"/>
        </w:rPr>
        <w:t>Ақ орамалды алып, оны ортасынан байлап түйеді.</w:t>
      </w:r>
      <w:r>
        <w:rPr>
          <w:rFonts w:ascii="Times New Roman" w:hAnsi="Times New Roman"/>
          <w:sz w:val="28"/>
          <w:szCs w:val="28"/>
          <w:lang w:val="kk-KZ"/>
        </w:rPr>
        <w:t xml:space="preserve"> </w:t>
      </w:r>
      <w:r w:rsidRPr="005608E7">
        <w:rPr>
          <w:rFonts w:ascii="Times New Roman" w:hAnsi="Times New Roman"/>
          <w:sz w:val="28"/>
          <w:szCs w:val="28"/>
          <w:lang w:val="kk-KZ"/>
        </w:rPr>
        <w:t>Ойыншылар алаңға жиналып, шеңбер сызады да, бойлап тұрады.</w:t>
      </w:r>
      <w:r>
        <w:rPr>
          <w:rFonts w:ascii="Times New Roman" w:hAnsi="Times New Roman"/>
          <w:sz w:val="28"/>
          <w:szCs w:val="28"/>
          <w:lang w:val="kk-KZ"/>
        </w:rPr>
        <w:t xml:space="preserve"> </w:t>
      </w:r>
      <w:r w:rsidRPr="005608E7">
        <w:rPr>
          <w:rFonts w:ascii="Times New Roman" w:hAnsi="Times New Roman"/>
          <w:sz w:val="28"/>
          <w:szCs w:val="28"/>
          <w:lang w:val="kk-KZ"/>
        </w:rPr>
        <w:t>Ойынды басқаратын басқарушы сайлап алады. Басқарушы қолындағы түйілген орамалды кез келген ойыншының қолына ұстата салады. Орамалды алған ойыншы қашады, ал басқарушы қуа жөнеледі. Орамалмен қашқан ойыншы орамалды басқарушының қолына тигізбей басқа ойыншының қолына беру керек.</w:t>
      </w:r>
      <w:r>
        <w:rPr>
          <w:rFonts w:ascii="Times New Roman" w:hAnsi="Times New Roman"/>
          <w:sz w:val="28"/>
          <w:szCs w:val="28"/>
          <w:lang w:val="kk-KZ"/>
        </w:rPr>
        <w:t xml:space="preserve"> </w:t>
      </w:r>
      <w:r w:rsidRPr="005608E7">
        <w:rPr>
          <w:rFonts w:ascii="Times New Roman" w:hAnsi="Times New Roman"/>
          <w:sz w:val="28"/>
          <w:szCs w:val="28"/>
          <w:lang w:val="kk-KZ"/>
        </w:rPr>
        <w:t>Сөйтіп ойыншылар орамалды басқарушыға бермей бір-біріне береді.</w:t>
      </w:r>
      <w:r>
        <w:rPr>
          <w:rFonts w:ascii="Times New Roman" w:hAnsi="Times New Roman"/>
          <w:sz w:val="28"/>
          <w:szCs w:val="28"/>
          <w:lang w:val="kk-KZ"/>
        </w:rPr>
        <w:t xml:space="preserve"> </w:t>
      </w:r>
      <w:r w:rsidRPr="005608E7">
        <w:rPr>
          <w:rFonts w:ascii="Times New Roman" w:hAnsi="Times New Roman"/>
          <w:sz w:val="28"/>
          <w:szCs w:val="28"/>
          <w:lang w:val="kk-KZ"/>
        </w:rPr>
        <w:t xml:space="preserve">Орамалдан айырылған ойыншы </w:t>
      </w:r>
      <w:r w:rsidRPr="005608E7">
        <w:rPr>
          <w:rFonts w:ascii="Times New Roman" w:hAnsi="Times New Roman"/>
          <w:sz w:val="28"/>
          <w:szCs w:val="28"/>
          <w:lang w:val="kk-KZ"/>
        </w:rPr>
        <w:lastRenderedPageBreak/>
        <w:t>басқарушы болады.Ал басқарушы ойыншылардың қатарына қосылады.</w:t>
      </w:r>
      <w:r>
        <w:rPr>
          <w:rFonts w:ascii="Times New Roman" w:hAnsi="Times New Roman"/>
          <w:sz w:val="28"/>
          <w:szCs w:val="28"/>
          <w:lang w:val="kk-KZ"/>
        </w:rPr>
        <w:t xml:space="preserve"> </w:t>
      </w:r>
      <w:r w:rsidRPr="005608E7">
        <w:rPr>
          <w:rFonts w:ascii="Times New Roman" w:hAnsi="Times New Roman"/>
          <w:sz w:val="28"/>
          <w:szCs w:val="28"/>
          <w:lang w:val="kk-KZ"/>
        </w:rPr>
        <w:t>Ойынның шарты бойынша орамалды қағып алған ойыншы орамалды келесі ойыншыға тек жоғары лақтырып қана бере алады.</w:t>
      </w:r>
      <w:r>
        <w:rPr>
          <w:rFonts w:ascii="Times New Roman" w:hAnsi="Times New Roman"/>
          <w:sz w:val="28"/>
          <w:szCs w:val="28"/>
          <w:lang w:val="kk-KZ"/>
        </w:rPr>
        <w:t xml:space="preserve"> </w:t>
      </w:r>
      <w:r w:rsidRPr="005608E7">
        <w:rPr>
          <w:rFonts w:ascii="Times New Roman" w:hAnsi="Times New Roman"/>
          <w:sz w:val="28"/>
          <w:szCs w:val="28"/>
          <w:lang w:val="kk-KZ"/>
        </w:rPr>
        <w:t>Шеңберден шығуға болмайды.</w:t>
      </w:r>
      <w:r>
        <w:rPr>
          <w:rFonts w:ascii="Times New Roman" w:hAnsi="Times New Roman"/>
          <w:sz w:val="28"/>
          <w:szCs w:val="28"/>
          <w:lang w:val="kk-KZ"/>
        </w:rPr>
        <w:t xml:space="preserve"> </w:t>
      </w:r>
      <w:r w:rsidRPr="005608E7">
        <w:rPr>
          <w:rFonts w:ascii="Times New Roman" w:hAnsi="Times New Roman"/>
          <w:sz w:val="28"/>
          <w:szCs w:val="28"/>
          <w:lang w:val="kk-KZ"/>
        </w:rPr>
        <w:t>Ойын соңында орамалды ұстатпаған, тапқыр, шапшаң ойыншы жеіңмпаз атанады.</w:t>
      </w: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bCs/>
          <w:i/>
          <w:sz w:val="28"/>
          <w:szCs w:val="28"/>
          <w:lang w:val="kk-KZ"/>
        </w:rPr>
        <w:t>Жүрелей секіру</w:t>
      </w:r>
      <w:r>
        <w:rPr>
          <w:rFonts w:ascii="Times New Roman" w:hAnsi="Times New Roman"/>
          <w:bCs/>
          <w:i/>
          <w:sz w:val="28"/>
          <w:szCs w:val="28"/>
          <w:lang w:val="kk-KZ"/>
        </w:rPr>
        <w:t xml:space="preserve"> </w:t>
      </w:r>
      <w:r w:rsidRPr="005608E7">
        <w:rPr>
          <w:rFonts w:ascii="Times New Roman" w:hAnsi="Times New Roman"/>
          <w:sz w:val="28"/>
          <w:szCs w:val="28"/>
          <w:lang w:val="kk-KZ"/>
        </w:rPr>
        <w:t>– бұл ойынды мектеп ауласында, спорт залында ойнауға болады.</w:t>
      </w:r>
      <w:r>
        <w:rPr>
          <w:rFonts w:ascii="Times New Roman" w:hAnsi="Times New Roman"/>
          <w:sz w:val="28"/>
          <w:szCs w:val="28"/>
          <w:lang w:val="kk-KZ"/>
        </w:rPr>
        <w:t xml:space="preserve"> </w:t>
      </w:r>
      <w:r w:rsidRPr="005608E7">
        <w:rPr>
          <w:rFonts w:ascii="Times New Roman" w:hAnsi="Times New Roman"/>
          <w:sz w:val="28"/>
          <w:szCs w:val="28"/>
          <w:lang w:val="kk-KZ"/>
        </w:rPr>
        <w:t>Ұзындығы 1,5-2 метрдей екі қатар көлденең сызық сызылады. Осы сызықтарға қарама-қарсы 10 метрдей жерде екі шеңбер сызады.</w:t>
      </w:r>
      <w:r>
        <w:rPr>
          <w:rFonts w:ascii="Times New Roman" w:hAnsi="Times New Roman"/>
          <w:sz w:val="28"/>
          <w:szCs w:val="28"/>
          <w:lang w:val="kk-KZ"/>
        </w:rPr>
        <w:t xml:space="preserve"> </w:t>
      </w:r>
      <w:r w:rsidRPr="005608E7">
        <w:rPr>
          <w:rFonts w:ascii="Times New Roman" w:hAnsi="Times New Roman"/>
          <w:sz w:val="28"/>
          <w:szCs w:val="28"/>
          <w:lang w:val="kk-KZ"/>
        </w:rPr>
        <w:t>Қатысушыларды екі топқа бөліп, әр топтан екі ойыншыдан шығарады.</w:t>
      </w:r>
      <w:r>
        <w:rPr>
          <w:rFonts w:ascii="Times New Roman" w:hAnsi="Times New Roman"/>
          <w:sz w:val="28"/>
          <w:szCs w:val="28"/>
          <w:lang w:val="kk-KZ"/>
        </w:rPr>
        <w:t xml:space="preserve"> </w:t>
      </w:r>
      <w:r w:rsidRPr="005608E7">
        <w:rPr>
          <w:rFonts w:ascii="Times New Roman" w:hAnsi="Times New Roman"/>
          <w:sz w:val="28"/>
          <w:szCs w:val="28"/>
          <w:lang w:val="kk-KZ"/>
        </w:rPr>
        <w:t>Шыққан ойыншылар өз топтары жақтағы көлденең сызыққа келіп жүресінен отырады.</w:t>
      </w:r>
      <w:r>
        <w:rPr>
          <w:rFonts w:ascii="Times New Roman" w:hAnsi="Times New Roman"/>
          <w:sz w:val="28"/>
          <w:szCs w:val="28"/>
          <w:lang w:val="kk-KZ"/>
        </w:rPr>
        <w:t xml:space="preserve"> </w:t>
      </w:r>
      <w:r w:rsidRPr="005608E7">
        <w:rPr>
          <w:rFonts w:ascii="Times New Roman" w:hAnsi="Times New Roman"/>
          <w:sz w:val="28"/>
          <w:szCs w:val="28"/>
          <w:lang w:val="kk-KZ"/>
        </w:rPr>
        <w:t>Ойынды жүргізуші белгі берген бетте қатар отырған екі ойыншының біреуі (оң жақтағысы) жүресінен отырған қалпы сызылған шеңберге секіріп барып, қайта секіріп келу керек.</w:t>
      </w:r>
      <w:r>
        <w:rPr>
          <w:rFonts w:ascii="Times New Roman" w:hAnsi="Times New Roman"/>
          <w:sz w:val="28"/>
          <w:szCs w:val="28"/>
          <w:lang w:val="kk-KZ"/>
        </w:rPr>
        <w:t xml:space="preserve"> </w:t>
      </w:r>
      <w:r w:rsidRPr="005608E7">
        <w:rPr>
          <w:rFonts w:ascii="Times New Roman" w:hAnsi="Times New Roman"/>
          <w:sz w:val="28"/>
          <w:szCs w:val="28"/>
          <w:lang w:val="kk-KZ"/>
        </w:rPr>
        <w:t>Оң жақта отырған ойыншы секіріп кеткенде оның орнын сол жақта отырған ойыншы басады, ал оның орнына жаңа ойыншы басады.</w:t>
      </w:r>
      <w:r>
        <w:rPr>
          <w:rFonts w:ascii="Times New Roman" w:hAnsi="Times New Roman"/>
          <w:sz w:val="28"/>
          <w:szCs w:val="28"/>
          <w:lang w:val="kk-KZ"/>
        </w:rPr>
        <w:t xml:space="preserve"> </w:t>
      </w:r>
      <w:r w:rsidRPr="005608E7">
        <w:rPr>
          <w:rFonts w:ascii="Times New Roman" w:hAnsi="Times New Roman"/>
          <w:sz w:val="28"/>
          <w:szCs w:val="28"/>
          <w:lang w:val="kk-KZ"/>
        </w:rPr>
        <w:t>Алдыңғы жүрелей секіріп кеткен ойыншы сызыққа жеткен кезде келесі ойыншы жалғастырып әкетеді.</w:t>
      </w:r>
      <w:r>
        <w:rPr>
          <w:rFonts w:ascii="Times New Roman" w:hAnsi="Times New Roman"/>
          <w:sz w:val="28"/>
          <w:szCs w:val="28"/>
          <w:lang w:val="kk-KZ"/>
        </w:rPr>
        <w:t xml:space="preserve"> </w:t>
      </w:r>
      <w:r w:rsidRPr="005608E7">
        <w:rPr>
          <w:rFonts w:ascii="Times New Roman" w:hAnsi="Times New Roman"/>
          <w:sz w:val="28"/>
          <w:szCs w:val="28"/>
          <w:lang w:val="kk-KZ"/>
        </w:rPr>
        <w:t>Осылайша, ойын барлық қатысушы секіріп болғанша ойналады. Жарыс кезінде тізесін жазып орнынан тұрса немесе ойыншылар бір жерге жиналып қалса, ұпай берілмейді. Әр ойыншыға бір ұпай саналады.</w:t>
      </w:r>
      <w:r>
        <w:rPr>
          <w:rFonts w:ascii="Times New Roman" w:hAnsi="Times New Roman"/>
          <w:sz w:val="28"/>
          <w:szCs w:val="28"/>
          <w:lang w:val="kk-KZ"/>
        </w:rPr>
        <w:t xml:space="preserve"> </w:t>
      </w:r>
      <w:r w:rsidRPr="005608E7">
        <w:rPr>
          <w:rFonts w:ascii="Times New Roman" w:hAnsi="Times New Roman"/>
          <w:sz w:val="28"/>
          <w:szCs w:val="28"/>
          <w:lang w:val="kk-KZ"/>
        </w:rPr>
        <w:t>Ойынның соңында ойын шартын бұзбай ойнаған және көп ұпай жинаған топ жеңіске жетеді.</w:t>
      </w: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color w:val="000000"/>
          <w:sz w:val="28"/>
          <w:szCs w:val="28"/>
          <w:lang w:val="kk-KZ"/>
        </w:rPr>
        <w:t>Ұлттық қозғалмалы ойындардың бірі</w:t>
      </w:r>
      <w:r>
        <w:rPr>
          <w:rFonts w:ascii="Times New Roman" w:hAnsi="Times New Roman"/>
          <w:color w:val="000000"/>
          <w:sz w:val="28"/>
          <w:szCs w:val="28"/>
          <w:lang w:val="kk-KZ"/>
        </w:rPr>
        <w:t xml:space="preserve"> </w:t>
      </w:r>
      <w:r w:rsidRPr="005608E7">
        <w:rPr>
          <w:rFonts w:ascii="Times New Roman" w:hAnsi="Times New Roman"/>
          <w:sz w:val="28"/>
          <w:szCs w:val="28"/>
          <w:lang w:val="kk-KZ"/>
        </w:rPr>
        <w:t xml:space="preserve">– </w:t>
      </w:r>
      <w:r w:rsidRPr="005608E7">
        <w:rPr>
          <w:rFonts w:ascii="Times New Roman" w:hAnsi="Times New Roman"/>
          <w:bCs/>
          <w:i/>
          <w:sz w:val="28"/>
          <w:szCs w:val="28"/>
          <w:lang w:val="kk-KZ"/>
        </w:rPr>
        <w:t>Кім жылдам?</w:t>
      </w:r>
      <w:r>
        <w:rPr>
          <w:rFonts w:ascii="Times New Roman" w:hAnsi="Times New Roman"/>
          <w:bCs/>
          <w:i/>
          <w:sz w:val="28"/>
          <w:szCs w:val="28"/>
          <w:lang w:val="kk-KZ"/>
        </w:rPr>
        <w:t xml:space="preserve"> </w:t>
      </w:r>
      <w:r w:rsidRPr="005608E7">
        <w:rPr>
          <w:rFonts w:ascii="Times New Roman" w:hAnsi="Times New Roman"/>
          <w:sz w:val="28"/>
          <w:szCs w:val="28"/>
          <w:lang w:val="kk-KZ"/>
        </w:rPr>
        <w:t>Ойын аулада, спорт залда, сынып бөлмелерінде ойнала береді. Ойынның шарты: қатысушылар ортаға екі-екіден шығып, бір-біріне арқаларын беріп тұрады. Ал аяқтарының арасы иықтарының деңгейімен бірдей қояды. Жүргізуші аяқтарының арасына ұзын белбеу тастайды және үшке дейін санайды. Үш дегенде қай ойыншы жерден бірінші болып белбеуді көтерсе, сол жеңеді.</w:t>
      </w:r>
      <w:r>
        <w:rPr>
          <w:rFonts w:ascii="Times New Roman" w:hAnsi="Times New Roman"/>
          <w:sz w:val="28"/>
          <w:szCs w:val="28"/>
          <w:lang w:val="kk-KZ"/>
        </w:rPr>
        <w:t xml:space="preserve"> </w:t>
      </w:r>
      <w:r w:rsidRPr="005608E7">
        <w:rPr>
          <w:rFonts w:ascii="Times New Roman" w:hAnsi="Times New Roman"/>
          <w:sz w:val="28"/>
          <w:szCs w:val="28"/>
          <w:lang w:val="kk-KZ"/>
        </w:rPr>
        <w:t>Бұл ойында ширақ, тез қимылдау керек.Ойын осылай жалғаса береді. Екінші кезеңде жеңген ойыншылар бір-бірімен жарысады.Соңында қалған жеңген екі ойыншы бақтарын сынайды. Кім жеңсе, сол жеңімпаз атанады.</w:t>
      </w: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i/>
          <w:sz w:val="28"/>
          <w:szCs w:val="28"/>
          <w:lang w:val="kk-KZ"/>
        </w:rPr>
        <w:t>«Шүлдік»</w:t>
      </w:r>
      <w:r w:rsidRPr="005608E7">
        <w:rPr>
          <w:rFonts w:ascii="Times New Roman" w:hAnsi="Times New Roman"/>
          <w:sz w:val="28"/>
          <w:szCs w:val="28"/>
          <w:lang w:val="kk-KZ"/>
        </w:rPr>
        <w:t xml:space="preserve"> ойыны – жасөспірімдерге арналған ұлттық ойындардың бір түрі.Бұл ойын тақыр, тегіс жерде ойналады.</w:t>
      </w:r>
      <w:r>
        <w:rPr>
          <w:rFonts w:ascii="Times New Roman" w:hAnsi="Times New Roman"/>
          <w:sz w:val="28"/>
          <w:szCs w:val="28"/>
          <w:lang w:val="kk-KZ"/>
        </w:rPr>
        <w:t xml:space="preserve"> </w:t>
      </w:r>
      <w:r w:rsidRPr="005608E7">
        <w:rPr>
          <w:rFonts w:ascii="Times New Roman" w:hAnsi="Times New Roman"/>
          <w:sz w:val="28"/>
          <w:szCs w:val="28"/>
          <w:lang w:val="kk-KZ"/>
        </w:rPr>
        <w:t>Екі басы үшкірленген ағаш (шүлдік) керек.</w:t>
      </w:r>
      <w:r>
        <w:rPr>
          <w:rFonts w:ascii="Times New Roman" w:hAnsi="Times New Roman"/>
          <w:sz w:val="28"/>
          <w:szCs w:val="28"/>
          <w:lang w:val="kk-KZ"/>
        </w:rPr>
        <w:t xml:space="preserve"> </w:t>
      </w:r>
      <w:r w:rsidRPr="005608E7">
        <w:rPr>
          <w:rFonts w:ascii="Times New Roman" w:hAnsi="Times New Roman"/>
          <w:sz w:val="28"/>
          <w:szCs w:val="28"/>
          <w:lang w:val="kk-KZ"/>
        </w:rPr>
        <w:t>Шүлдіктің ұзындығы бір қарыс болу керек. Ойынның шарты бойынша тақыр жерге үлкен шеңбер сызылады. Шеңбердің ортасынан шұңқыр қазылады. Шүлдікті сол шұңқырдың үстіне көлденең қою керек. Ал ойыншылардың қолдарында ұзындығы бір метр болатын таяқтары болуы шарт.Қатысатын ойыншыларға шек қойылмайды, оларды санына қарай екі топқа бөлу керек.</w:t>
      </w: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sz w:val="28"/>
          <w:szCs w:val="28"/>
          <w:lang w:val="kk-KZ"/>
        </w:rPr>
        <w:t>Тегіс жерден шұңқыр (қазан деп те аталады) қазылады.Ойынды бастайтын топтың ойыншысы шүлдікті алып, шеңбер ішінде бес-алты метр жерге шегініп барып тұрады. Екінші ойыншы қолына бір метр таяқты алып шұңқырдың қасына барып тұрады. Бірінші ойыншы шүлдікті дәлдеп шұңқырға лақтырады. Егер шүлдік шұңқырға түссе, ойыншылар орындарымен ауысады. Ал түспесе, екінші ойыншы шүлдікті таяғымен шұңқырдан алыс лақтырып тастауға тырысады. Бірінші ойыншының лақтырған шүлдігі шұңқырдан  70 см-</w:t>
      </w:r>
      <w:r w:rsidRPr="005608E7">
        <w:rPr>
          <w:rFonts w:ascii="Times New Roman" w:hAnsi="Times New Roman"/>
          <w:sz w:val="28"/>
          <w:szCs w:val="28"/>
          <w:lang w:val="kk-KZ"/>
        </w:rPr>
        <w:lastRenderedPageBreak/>
        <w:t>ге жерге асып түссе, онда екінші ойыншы шүлдікті үш рет, 70 см-ның жартысын (35</w:t>
      </w:r>
      <w:r>
        <w:rPr>
          <w:rFonts w:ascii="Times New Roman" w:hAnsi="Times New Roman"/>
          <w:sz w:val="28"/>
          <w:szCs w:val="28"/>
          <w:lang w:val="kk-KZ"/>
        </w:rPr>
        <w:t xml:space="preserve"> </w:t>
      </w:r>
      <w:r w:rsidRPr="005608E7">
        <w:rPr>
          <w:rFonts w:ascii="Times New Roman" w:hAnsi="Times New Roman"/>
          <w:sz w:val="28"/>
          <w:szCs w:val="28"/>
          <w:lang w:val="kk-KZ"/>
        </w:rPr>
        <w:t>см)</w:t>
      </w:r>
      <w:r>
        <w:rPr>
          <w:rFonts w:ascii="Times New Roman" w:hAnsi="Times New Roman"/>
          <w:sz w:val="28"/>
          <w:szCs w:val="28"/>
          <w:lang w:val="kk-KZ"/>
        </w:rPr>
        <w:t xml:space="preserve"> </w:t>
      </w:r>
      <w:r w:rsidRPr="005608E7">
        <w:rPr>
          <w:rFonts w:ascii="Times New Roman" w:hAnsi="Times New Roman"/>
          <w:sz w:val="28"/>
          <w:szCs w:val="28"/>
          <w:lang w:val="kk-KZ"/>
        </w:rPr>
        <w:t>асып түссе екі рет, оның жартысынан алы түссе бір рет лақтырады.</w:t>
      </w:r>
      <w:r>
        <w:rPr>
          <w:rFonts w:ascii="Times New Roman" w:hAnsi="Times New Roman"/>
          <w:sz w:val="28"/>
          <w:szCs w:val="28"/>
          <w:lang w:val="kk-KZ"/>
        </w:rPr>
        <w:t xml:space="preserve"> </w:t>
      </w:r>
      <w:r w:rsidRPr="005608E7">
        <w:rPr>
          <w:rFonts w:ascii="Times New Roman" w:hAnsi="Times New Roman"/>
          <w:sz w:val="28"/>
          <w:szCs w:val="28"/>
          <w:lang w:val="kk-KZ"/>
        </w:rPr>
        <w:t>Екінші ойыншы лақтырғанда шүлдік шұңқырға түссе, барлық ұпайынан айырылады және орнын бірінші ойыншыға береді.Егер шүлдік қазанға түспесе, онда шұңқыр мен шүлдіктің арасын есептеп, жинаған ұпайын санайды. Бір таяқтың бойы – 10 ұпайға тең.Ойын осылайша барлық ойыншы ойнағанша жалғаса береді.</w:t>
      </w: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bCs/>
          <w:i/>
          <w:sz w:val="28"/>
          <w:szCs w:val="28"/>
          <w:lang w:val="kk-KZ"/>
        </w:rPr>
        <w:t>«Қамалды қорғау»</w:t>
      </w:r>
      <w:r>
        <w:rPr>
          <w:rFonts w:ascii="Times New Roman" w:hAnsi="Times New Roman"/>
          <w:bCs/>
          <w:i/>
          <w:sz w:val="28"/>
          <w:szCs w:val="28"/>
          <w:lang w:val="kk-KZ"/>
        </w:rPr>
        <w:t xml:space="preserve"> </w:t>
      </w:r>
      <w:r w:rsidRPr="005608E7">
        <w:rPr>
          <w:rFonts w:ascii="Times New Roman" w:hAnsi="Times New Roman"/>
          <w:sz w:val="28"/>
          <w:szCs w:val="28"/>
          <w:lang w:val="kk-KZ"/>
        </w:rPr>
        <w:t>ойынынашық жерде немесе мектептің спорт залында ойнауға болады.</w:t>
      </w:r>
      <w:r>
        <w:rPr>
          <w:rFonts w:ascii="Times New Roman" w:hAnsi="Times New Roman"/>
          <w:sz w:val="28"/>
          <w:szCs w:val="28"/>
          <w:lang w:val="kk-KZ"/>
        </w:rPr>
        <w:t xml:space="preserve"> </w:t>
      </w:r>
      <w:r w:rsidRPr="005608E7">
        <w:rPr>
          <w:rFonts w:ascii="Times New Roman" w:hAnsi="Times New Roman"/>
          <w:sz w:val="28"/>
          <w:szCs w:val="28"/>
          <w:lang w:val="kk-KZ"/>
        </w:rPr>
        <w:t>Ойынды бастамас бұрын ойынға қатысатын ойыншылардың санына қарай шеңбер сызылады. Оқушылар шеңберді бойлап тұрады. Шеңбердің ортасына орындық немесе мосы қояды, яғни бұл «қамал». Бір ойыншыны қорғаушы етіп сайлайды. Сосын ойыншылар қамалдыдоппен атқылайды, ал қорғаушы допты қамалға тигізбей қорғайды.</w:t>
      </w:r>
      <w:r>
        <w:rPr>
          <w:rFonts w:ascii="Times New Roman" w:hAnsi="Times New Roman"/>
          <w:sz w:val="28"/>
          <w:szCs w:val="28"/>
          <w:lang w:val="kk-KZ"/>
        </w:rPr>
        <w:t xml:space="preserve"> </w:t>
      </w:r>
      <w:r w:rsidRPr="005608E7">
        <w:rPr>
          <w:rFonts w:ascii="Times New Roman" w:hAnsi="Times New Roman"/>
          <w:sz w:val="28"/>
          <w:szCs w:val="28"/>
          <w:lang w:val="kk-KZ"/>
        </w:rPr>
        <w:t>Допты қамалға тигізген ойыншы қорғаушымен орнын алмастырады.</w:t>
      </w:r>
    </w:p>
    <w:p w:rsidR="00B11370" w:rsidRPr="005608E7" w:rsidRDefault="00B11370" w:rsidP="00B11370">
      <w:pPr>
        <w:spacing w:after="0" w:line="240" w:lineRule="auto"/>
        <w:ind w:firstLine="709"/>
        <w:jc w:val="both"/>
        <w:rPr>
          <w:rFonts w:ascii="Times New Roman" w:hAnsi="Times New Roman"/>
          <w:sz w:val="28"/>
          <w:szCs w:val="28"/>
          <w:lang w:val="kk-KZ"/>
        </w:rPr>
      </w:pPr>
      <w:r w:rsidRPr="005608E7">
        <w:rPr>
          <w:rFonts w:ascii="Times New Roman" w:hAnsi="Times New Roman"/>
          <w:bCs/>
          <w:i/>
          <w:sz w:val="28"/>
          <w:szCs w:val="28"/>
          <w:lang w:val="kk-KZ"/>
        </w:rPr>
        <w:t>Ошақ</w:t>
      </w:r>
      <w:r>
        <w:rPr>
          <w:rFonts w:ascii="Times New Roman" w:hAnsi="Times New Roman"/>
          <w:bCs/>
          <w:i/>
          <w:sz w:val="28"/>
          <w:szCs w:val="28"/>
          <w:lang w:val="kk-KZ"/>
        </w:rPr>
        <w:t xml:space="preserve"> </w:t>
      </w:r>
      <w:r w:rsidRPr="005608E7">
        <w:rPr>
          <w:rFonts w:ascii="Times New Roman" w:hAnsi="Times New Roman"/>
          <w:sz w:val="28"/>
          <w:szCs w:val="28"/>
          <w:lang w:val="kk-KZ"/>
        </w:rPr>
        <w:t>– балаларға арналған ұлттық ойындардың бір түрі.</w:t>
      </w:r>
      <w:r>
        <w:rPr>
          <w:rFonts w:ascii="Times New Roman" w:hAnsi="Times New Roman"/>
          <w:sz w:val="28"/>
          <w:szCs w:val="28"/>
          <w:lang w:val="kk-KZ"/>
        </w:rPr>
        <w:t xml:space="preserve"> </w:t>
      </w:r>
      <w:r w:rsidRPr="005608E7">
        <w:rPr>
          <w:rFonts w:ascii="Times New Roman" w:hAnsi="Times New Roman"/>
          <w:sz w:val="28"/>
          <w:szCs w:val="28"/>
          <w:lang w:val="kk-KZ"/>
        </w:rPr>
        <w:t>Ойынға қатысушыларды тең етіп екі топқа бөледі.</w:t>
      </w:r>
      <w:r>
        <w:rPr>
          <w:rFonts w:ascii="Times New Roman" w:hAnsi="Times New Roman"/>
          <w:sz w:val="28"/>
          <w:szCs w:val="28"/>
          <w:lang w:val="kk-KZ"/>
        </w:rPr>
        <w:t xml:space="preserve"> </w:t>
      </w:r>
      <w:r w:rsidRPr="005608E7">
        <w:rPr>
          <w:rFonts w:ascii="Times New Roman" w:hAnsi="Times New Roman"/>
          <w:sz w:val="28"/>
          <w:szCs w:val="28"/>
          <w:lang w:val="kk-KZ"/>
        </w:rPr>
        <w:t>Ойын ашық, тегіс жерде ойналады.</w:t>
      </w:r>
      <w:r>
        <w:rPr>
          <w:rFonts w:ascii="Times New Roman" w:hAnsi="Times New Roman"/>
          <w:sz w:val="28"/>
          <w:szCs w:val="28"/>
          <w:lang w:val="kk-KZ"/>
        </w:rPr>
        <w:t xml:space="preserve"> </w:t>
      </w:r>
      <w:r w:rsidRPr="005608E7">
        <w:rPr>
          <w:rFonts w:ascii="Times New Roman" w:hAnsi="Times New Roman"/>
          <w:sz w:val="28"/>
          <w:szCs w:val="28"/>
          <w:lang w:val="kk-KZ"/>
        </w:rPr>
        <w:t>Үлкен төртбұрыш сызылады, оны «ошақ» деп атайды.</w:t>
      </w:r>
      <w:r>
        <w:rPr>
          <w:rFonts w:ascii="Times New Roman" w:hAnsi="Times New Roman"/>
          <w:sz w:val="28"/>
          <w:szCs w:val="28"/>
          <w:lang w:val="kk-KZ"/>
        </w:rPr>
        <w:t xml:space="preserve"> </w:t>
      </w:r>
      <w:r w:rsidRPr="005608E7">
        <w:rPr>
          <w:rFonts w:ascii="Times New Roman" w:hAnsi="Times New Roman"/>
          <w:sz w:val="28"/>
          <w:szCs w:val="28"/>
          <w:lang w:val="kk-KZ"/>
        </w:rPr>
        <w:t>Санамақ арқылы ошақтың ішінде қалатын топ анықталады. Санамақтан ұтқан топ ошақтың сыртында қалады, жеңілгені ошақтың ішіне кіреді.</w:t>
      </w:r>
      <w:r>
        <w:rPr>
          <w:rFonts w:ascii="Times New Roman" w:hAnsi="Times New Roman"/>
          <w:sz w:val="28"/>
          <w:szCs w:val="28"/>
          <w:lang w:val="kk-KZ"/>
        </w:rPr>
        <w:t xml:space="preserve"> </w:t>
      </w:r>
      <w:r w:rsidRPr="005608E7">
        <w:rPr>
          <w:rFonts w:ascii="Times New Roman" w:hAnsi="Times New Roman"/>
          <w:sz w:val="28"/>
          <w:szCs w:val="28"/>
          <w:lang w:val="kk-KZ"/>
        </w:rPr>
        <w:t>Сыртта қалған ойыншылар қолдарындағы доппен ошақ ішіндегі ойыншыларға тигізу үшін лақтырады.</w:t>
      </w:r>
      <w:r>
        <w:rPr>
          <w:rFonts w:ascii="Times New Roman" w:hAnsi="Times New Roman"/>
          <w:sz w:val="28"/>
          <w:szCs w:val="28"/>
          <w:lang w:val="kk-KZ"/>
        </w:rPr>
        <w:t xml:space="preserve"> </w:t>
      </w:r>
      <w:r w:rsidRPr="005608E7">
        <w:rPr>
          <w:rFonts w:ascii="Times New Roman" w:hAnsi="Times New Roman"/>
          <w:sz w:val="28"/>
          <w:szCs w:val="28"/>
          <w:lang w:val="kk-KZ"/>
        </w:rPr>
        <w:t>Доп тиген ойыншы ошақтан сыртқа шығады.</w:t>
      </w:r>
      <w:r>
        <w:rPr>
          <w:rFonts w:ascii="Times New Roman" w:hAnsi="Times New Roman"/>
          <w:sz w:val="28"/>
          <w:szCs w:val="28"/>
          <w:lang w:val="kk-KZ"/>
        </w:rPr>
        <w:t xml:space="preserve"> </w:t>
      </w:r>
      <w:r w:rsidRPr="005608E7">
        <w:rPr>
          <w:rFonts w:ascii="Times New Roman" w:hAnsi="Times New Roman"/>
          <w:sz w:val="28"/>
          <w:szCs w:val="28"/>
          <w:lang w:val="kk-KZ"/>
        </w:rPr>
        <w:t>Ал егер лақтырған допты ошақтың ішіндегі ойыншы жерге түсірмей қағып алса, сыртқа шығарылған ойыншыны қайтарып ала алады. Жалғыз ойыншы қалғанша ойнайды.</w:t>
      </w:r>
      <w:r>
        <w:rPr>
          <w:rFonts w:ascii="Times New Roman" w:hAnsi="Times New Roman"/>
          <w:sz w:val="28"/>
          <w:szCs w:val="28"/>
          <w:lang w:val="kk-KZ"/>
        </w:rPr>
        <w:t xml:space="preserve"> </w:t>
      </w:r>
      <w:r w:rsidRPr="005608E7">
        <w:rPr>
          <w:rFonts w:ascii="Times New Roman" w:hAnsi="Times New Roman"/>
          <w:sz w:val="28"/>
          <w:szCs w:val="28"/>
          <w:lang w:val="kk-KZ"/>
        </w:rPr>
        <w:t>Ошақтың ішінде жалғыз қалған ойыншы ұтқан топтың бұйыруымен ошақты 10-20 рет айналып жүгіреді.</w:t>
      </w:r>
      <w:r>
        <w:rPr>
          <w:rFonts w:ascii="Times New Roman" w:hAnsi="Times New Roman"/>
          <w:sz w:val="28"/>
          <w:szCs w:val="28"/>
          <w:lang w:val="kk-KZ"/>
        </w:rPr>
        <w:t xml:space="preserve"> </w:t>
      </w:r>
      <w:r w:rsidRPr="005608E7">
        <w:rPr>
          <w:rFonts w:ascii="Times New Roman" w:hAnsi="Times New Roman"/>
          <w:sz w:val="28"/>
          <w:szCs w:val="28"/>
          <w:lang w:val="kk-KZ"/>
        </w:rPr>
        <w:t>Осылайша ол ойын ережесін дұрыс, мүлтіксіз орындаса, ошақтан шыққан өз тобын ішке кіргізе алады.</w:t>
      </w:r>
      <w:r>
        <w:rPr>
          <w:rFonts w:ascii="Times New Roman" w:hAnsi="Times New Roman"/>
          <w:sz w:val="28"/>
          <w:szCs w:val="28"/>
          <w:lang w:val="kk-KZ"/>
        </w:rPr>
        <w:t xml:space="preserve"> </w:t>
      </w:r>
      <w:r w:rsidRPr="005608E7">
        <w:rPr>
          <w:rFonts w:ascii="Times New Roman" w:hAnsi="Times New Roman"/>
          <w:sz w:val="28"/>
          <w:szCs w:val="28"/>
          <w:lang w:val="kk-KZ"/>
        </w:rPr>
        <w:t xml:space="preserve">Егер құлап қалса, өзі де сыртқа шығады. Бұл – топтың ұтылғаны. </w:t>
      </w:r>
    </w:p>
    <w:p w:rsidR="00B11370" w:rsidRPr="005608E7" w:rsidRDefault="00B11370" w:rsidP="00B11370">
      <w:pPr>
        <w:spacing w:after="0" w:line="240" w:lineRule="auto"/>
        <w:ind w:firstLine="454"/>
        <w:jc w:val="both"/>
        <w:rPr>
          <w:rFonts w:ascii="Times New Roman" w:hAnsi="Times New Roman"/>
          <w:sz w:val="24"/>
          <w:szCs w:val="24"/>
          <w:lang w:val="kk-KZ"/>
        </w:rPr>
      </w:pPr>
    </w:p>
    <w:p w:rsidR="00B11370" w:rsidRPr="005608E7" w:rsidRDefault="00B11370" w:rsidP="00B11370">
      <w:pPr>
        <w:spacing w:after="0" w:line="240" w:lineRule="auto"/>
        <w:ind w:firstLine="454"/>
        <w:jc w:val="both"/>
        <w:rPr>
          <w:rFonts w:ascii="Times New Roman" w:hAnsi="Times New Roman"/>
          <w:b/>
          <w:sz w:val="28"/>
          <w:szCs w:val="28"/>
          <w:lang w:val="kk-KZ"/>
        </w:rPr>
      </w:pPr>
    </w:p>
    <w:p w:rsidR="00B11370" w:rsidRPr="005608E7" w:rsidRDefault="00B11370" w:rsidP="00B11370">
      <w:pPr>
        <w:spacing w:after="0" w:line="240" w:lineRule="auto"/>
        <w:ind w:firstLine="454"/>
        <w:jc w:val="both"/>
        <w:rPr>
          <w:rFonts w:ascii="Times New Roman" w:hAnsi="Times New Roman"/>
          <w:b/>
          <w:sz w:val="28"/>
          <w:szCs w:val="28"/>
          <w:lang w:val="kk-KZ"/>
        </w:rPr>
      </w:pPr>
    </w:p>
    <w:p w:rsidR="00B11370" w:rsidRPr="005608E7" w:rsidRDefault="00B11370" w:rsidP="00B11370">
      <w:pPr>
        <w:spacing w:after="0" w:line="240" w:lineRule="auto"/>
        <w:ind w:firstLine="454"/>
        <w:jc w:val="both"/>
        <w:rPr>
          <w:rFonts w:ascii="Times New Roman" w:hAnsi="Times New Roman"/>
          <w:b/>
          <w:sz w:val="28"/>
          <w:szCs w:val="28"/>
          <w:lang w:val="kk-KZ"/>
        </w:rPr>
      </w:pPr>
    </w:p>
    <w:p w:rsidR="00B11370" w:rsidRPr="005608E7" w:rsidRDefault="00B11370" w:rsidP="00B11370">
      <w:pPr>
        <w:spacing w:after="0" w:line="240" w:lineRule="auto"/>
        <w:ind w:firstLine="454"/>
        <w:jc w:val="both"/>
        <w:rPr>
          <w:rFonts w:ascii="Times New Roman" w:hAnsi="Times New Roman"/>
          <w:b/>
          <w:sz w:val="28"/>
          <w:szCs w:val="28"/>
          <w:lang w:val="kk-KZ"/>
        </w:rPr>
      </w:pPr>
    </w:p>
    <w:p w:rsidR="00B11370" w:rsidRPr="005608E7" w:rsidRDefault="00B11370" w:rsidP="00B11370">
      <w:pPr>
        <w:spacing w:after="0" w:line="240" w:lineRule="auto"/>
        <w:ind w:firstLine="454"/>
        <w:jc w:val="both"/>
        <w:rPr>
          <w:rFonts w:ascii="Times New Roman" w:hAnsi="Times New Roman"/>
          <w:b/>
          <w:sz w:val="28"/>
          <w:szCs w:val="28"/>
          <w:lang w:val="kk-KZ"/>
        </w:rPr>
      </w:pPr>
    </w:p>
    <w:p w:rsidR="00B11370" w:rsidRPr="005608E7" w:rsidRDefault="00B11370" w:rsidP="00B11370">
      <w:pPr>
        <w:spacing w:after="0" w:line="240" w:lineRule="auto"/>
        <w:ind w:firstLine="454"/>
        <w:jc w:val="both"/>
        <w:rPr>
          <w:rFonts w:ascii="Times New Roman" w:hAnsi="Times New Roman"/>
          <w:b/>
          <w:sz w:val="28"/>
          <w:szCs w:val="28"/>
          <w:lang w:val="kk-KZ"/>
        </w:rPr>
      </w:pPr>
    </w:p>
    <w:p w:rsidR="00B11370" w:rsidRPr="005608E7" w:rsidRDefault="00B11370" w:rsidP="00B11370">
      <w:pPr>
        <w:spacing w:after="0" w:line="240" w:lineRule="auto"/>
        <w:ind w:firstLine="454"/>
        <w:jc w:val="both"/>
        <w:rPr>
          <w:rFonts w:ascii="Times New Roman" w:hAnsi="Times New Roman"/>
          <w:b/>
          <w:sz w:val="28"/>
          <w:szCs w:val="28"/>
          <w:lang w:val="kk-KZ"/>
        </w:rPr>
      </w:pPr>
    </w:p>
    <w:p w:rsidR="00B11370" w:rsidRPr="005608E7" w:rsidRDefault="00B11370" w:rsidP="00B11370">
      <w:pPr>
        <w:spacing w:after="0" w:line="240" w:lineRule="auto"/>
        <w:ind w:firstLine="454"/>
        <w:jc w:val="both"/>
        <w:rPr>
          <w:rFonts w:ascii="Times New Roman" w:hAnsi="Times New Roman"/>
          <w:b/>
          <w:sz w:val="28"/>
          <w:szCs w:val="28"/>
          <w:lang w:val="kk-KZ"/>
        </w:rPr>
      </w:pPr>
    </w:p>
    <w:p w:rsidR="00B11370" w:rsidRPr="005608E7" w:rsidRDefault="00B11370" w:rsidP="00B11370">
      <w:pPr>
        <w:spacing w:after="0" w:line="240" w:lineRule="auto"/>
        <w:ind w:firstLine="454"/>
        <w:jc w:val="both"/>
        <w:rPr>
          <w:rFonts w:ascii="Times New Roman" w:hAnsi="Times New Roman"/>
          <w:b/>
          <w:sz w:val="28"/>
          <w:szCs w:val="28"/>
          <w:lang w:val="kk-KZ"/>
        </w:rPr>
      </w:pPr>
    </w:p>
    <w:p w:rsidR="00B11370" w:rsidRPr="005608E7" w:rsidRDefault="00B11370" w:rsidP="00B11370">
      <w:pPr>
        <w:spacing w:after="0" w:line="240" w:lineRule="auto"/>
        <w:ind w:firstLine="454"/>
        <w:jc w:val="both"/>
        <w:rPr>
          <w:rFonts w:ascii="Times New Roman" w:hAnsi="Times New Roman"/>
          <w:b/>
          <w:sz w:val="28"/>
          <w:szCs w:val="28"/>
          <w:lang w:val="kk-KZ"/>
        </w:rPr>
      </w:pPr>
    </w:p>
    <w:p w:rsidR="00B11370" w:rsidRPr="005608E7" w:rsidRDefault="00B11370" w:rsidP="00B11370">
      <w:pPr>
        <w:spacing w:after="0" w:line="240" w:lineRule="auto"/>
        <w:ind w:firstLine="454"/>
        <w:jc w:val="both"/>
        <w:rPr>
          <w:rFonts w:ascii="Times New Roman" w:hAnsi="Times New Roman"/>
          <w:b/>
          <w:sz w:val="28"/>
          <w:szCs w:val="28"/>
          <w:lang w:val="kk-KZ"/>
        </w:rPr>
      </w:pPr>
    </w:p>
    <w:p w:rsidR="00B11370" w:rsidRPr="005608E7" w:rsidRDefault="00B11370" w:rsidP="00B11370">
      <w:pPr>
        <w:spacing w:after="0" w:line="240" w:lineRule="auto"/>
        <w:ind w:firstLine="454"/>
        <w:jc w:val="both"/>
        <w:rPr>
          <w:rFonts w:ascii="Times New Roman" w:hAnsi="Times New Roman"/>
          <w:b/>
          <w:sz w:val="28"/>
          <w:szCs w:val="28"/>
          <w:lang w:val="kk-KZ"/>
        </w:rPr>
      </w:pPr>
    </w:p>
    <w:p w:rsidR="00B11370" w:rsidRPr="005608E7" w:rsidRDefault="00B11370" w:rsidP="00B11370">
      <w:pPr>
        <w:spacing w:after="0" w:line="240" w:lineRule="auto"/>
        <w:ind w:firstLine="454"/>
        <w:jc w:val="both"/>
        <w:rPr>
          <w:rFonts w:ascii="Times New Roman" w:hAnsi="Times New Roman"/>
          <w:b/>
          <w:sz w:val="28"/>
          <w:szCs w:val="28"/>
          <w:lang w:val="kk-KZ"/>
        </w:rPr>
      </w:pPr>
    </w:p>
    <w:p w:rsidR="00B11370" w:rsidRPr="005608E7" w:rsidRDefault="00B11370" w:rsidP="00B11370">
      <w:pPr>
        <w:spacing w:after="0" w:line="240" w:lineRule="auto"/>
        <w:ind w:firstLine="454"/>
        <w:jc w:val="both"/>
        <w:rPr>
          <w:rFonts w:ascii="Times New Roman" w:hAnsi="Times New Roman"/>
          <w:b/>
          <w:sz w:val="28"/>
          <w:szCs w:val="28"/>
          <w:lang w:val="kk-KZ"/>
        </w:rPr>
      </w:pPr>
    </w:p>
    <w:p w:rsidR="00B11370" w:rsidRPr="005608E7" w:rsidRDefault="00B11370" w:rsidP="00B11370">
      <w:pPr>
        <w:spacing w:after="0" w:line="240" w:lineRule="auto"/>
        <w:ind w:firstLine="454"/>
        <w:jc w:val="both"/>
        <w:rPr>
          <w:rFonts w:ascii="Times New Roman" w:hAnsi="Times New Roman"/>
          <w:b/>
          <w:sz w:val="28"/>
          <w:szCs w:val="28"/>
          <w:lang w:val="kk-KZ"/>
        </w:rPr>
      </w:pPr>
    </w:p>
    <w:p w:rsidR="00B11370" w:rsidRPr="005608E7" w:rsidRDefault="00B11370" w:rsidP="00B11370">
      <w:pPr>
        <w:spacing w:after="0" w:line="240" w:lineRule="auto"/>
        <w:ind w:firstLine="454"/>
        <w:jc w:val="both"/>
        <w:rPr>
          <w:rFonts w:ascii="Times New Roman" w:hAnsi="Times New Roman"/>
          <w:b/>
          <w:sz w:val="28"/>
          <w:szCs w:val="28"/>
          <w:lang w:val="kk-KZ"/>
        </w:rPr>
      </w:pPr>
    </w:p>
    <w:p w:rsidR="00B11370" w:rsidRPr="005608E7" w:rsidRDefault="00B11370" w:rsidP="00B11370">
      <w:pPr>
        <w:spacing w:after="0" w:line="240" w:lineRule="auto"/>
        <w:ind w:firstLine="454"/>
        <w:jc w:val="both"/>
        <w:rPr>
          <w:rFonts w:ascii="Times New Roman" w:hAnsi="Times New Roman"/>
          <w:b/>
          <w:sz w:val="28"/>
          <w:szCs w:val="28"/>
          <w:lang w:val="kk-KZ"/>
        </w:rPr>
      </w:pPr>
    </w:p>
    <w:p w:rsidR="00B11370" w:rsidRPr="005608E7" w:rsidRDefault="00B11370" w:rsidP="00B11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lastRenderedPageBreak/>
        <w:t xml:space="preserve">Кесте Г.1 – </w:t>
      </w:r>
      <w:r w:rsidRPr="005608E7">
        <w:rPr>
          <w:rFonts w:ascii="Times New Roman" w:hAnsi="Times New Roman"/>
          <w:color w:val="000000"/>
          <w:sz w:val="28"/>
          <w:szCs w:val="28"/>
          <w:lang w:val="kk-KZ"/>
        </w:rPr>
        <w:t>Бастауыш сынып оқушыларының жас ерекшелігіне сай қазақ ұлттық қимыл ойындарының түрлерімен мәні</w:t>
      </w:r>
    </w:p>
    <w:p w:rsidR="00B11370" w:rsidRPr="00B11370" w:rsidRDefault="00B11370" w:rsidP="00B11370">
      <w:pPr>
        <w:pStyle w:val="ae"/>
        <w:ind w:firstLine="567"/>
        <w:jc w:val="both"/>
        <w:rPr>
          <w:rFonts w:ascii="Times New Roman" w:hAnsi="Times New Roman"/>
          <w:sz w:val="16"/>
          <w:szCs w:val="16"/>
          <w:lang w:val="kk-KZ"/>
        </w:rPr>
      </w:pPr>
      <w:r w:rsidRPr="00B11370">
        <w:rPr>
          <w:rStyle w:val="0pt7"/>
          <w:spacing w:val="0"/>
          <w:sz w:val="16"/>
          <w:szCs w:val="16"/>
          <w:lang w:val="kk-KZ"/>
        </w:rPr>
        <w:tab/>
      </w:r>
    </w:p>
    <w:tbl>
      <w:tblPr>
        <w:tblW w:w="9500" w:type="dxa"/>
        <w:jc w:val="center"/>
        <w:tblLayout w:type="fixed"/>
        <w:tblCellMar>
          <w:left w:w="0" w:type="dxa"/>
          <w:right w:w="0" w:type="dxa"/>
        </w:tblCellMar>
        <w:tblLook w:val="0000" w:firstRow="0" w:lastRow="0" w:firstColumn="0" w:lastColumn="0" w:noHBand="0" w:noVBand="0"/>
      </w:tblPr>
      <w:tblGrid>
        <w:gridCol w:w="4408"/>
        <w:gridCol w:w="18"/>
        <w:gridCol w:w="48"/>
        <w:gridCol w:w="49"/>
        <w:gridCol w:w="33"/>
        <w:gridCol w:w="4930"/>
        <w:gridCol w:w="14"/>
      </w:tblGrid>
      <w:tr w:rsidR="00B11370" w:rsidRPr="00F22878" w:rsidTr="00B11370">
        <w:trPr>
          <w:gridAfter w:val="1"/>
          <w:wAfter w:w="14" w:type="dxa"/>
          <w:trHeight w:val="302"/>
          <w:jc w:val="center"/>
        </w:trPr>
        <w:tc>
          <w:tcPr>
            <w:tcW w:w="4408" w:type="dxa"/>
            <w:tcBorders>
              <w:top w:val="single" w:sz="4" w:space="0" w:color="auto"/>
              <w:left w:val="single" w:sz="4" w:space="0" w:color="auto"/>
              <w:bottom w:val="single" w:sz="4" w:space="0" w:color="auto"/>
              <w:right w:val="single" w:sz="4" w:space="0" w:color="auto"/>
            </w:tcBorders>
            <w:shd w:val="clear" w:color="auto" w:fill="FFFFFF"/>
          </w:tcPr>
          <w:p w:rsidR="00B11370" w:rsidRPr="00F22878" w:rsidRDefault="00B11370" w:rsidP="00B11370">
            <w:pPr>
              <w:pStyle w:val="ae"/>
              <w:ind w:left="63" w:firstLine="112"/>
              <w:jc w:val="center"/>
              <w:rPr>
                <w:rFonts w:ascii="Times New Roman" w:hAnsi="Times New Roman"/>
                <w:sz w:val="24"/>
                <w:szCs w:val="24"/>
              </w:rPr>
            </w:pPr>
            <w:r w:rsidRPr="00F22878">
              <w:rPr>
                <w:rFonts w:ascii="Times New Roman" w:hAnsi="Times New Roman"/>
                <w:sz w:val="24"/>
                <w:szCs w:val="24"/>
                <w:lang w:val="kk-KZ"/>
              </w:rPr>
              <w:t>Ойын түрлері</w:t>
            </w:r>
          </w:p>
        </w:tc>
        <w:tc>
          <w:tcPr>
            <w:tcW w:w="5078" w:type="dxa"/>
            <w:gridSpan w:val="5"/>
            <w:tcBorders>
              <w:top w:val="single" w:sz="4" w:space="0" w:color="auto"/>
              <w:left w:val="single" w:sz="4" w:space="0" w:color="auto"/>
              <w:bottom w:val="single" w:sz="4" w:space="0" w:color="auto"/>
              <w:right w:val="single" w:sz="4" w:space="0" w:color="auto"/>
            </w:tcBorders>
            <w:shd w:val="clear" w:color="auto" w:fill="FFFFFF"/>
          </w:tcPr>
          <w:p w:rsidR="00B11370" w:rsidRPr="00F22878" w:rsidRDefault="00B11370" w:rsidP="00B11370">
            <w:pPr>
              <w:pStyle w:val="ae"/>
              <w:ind w:left="63" w:firstLine="112"/>
              <w:jc w:val="center"/>
              <w:rPr>
                <w:rFonts w:ascii="Times New Roman" w:hAnsi="Times New Roman"/>
                <w:sz w:val="24"/>
                <w:szCs w:val="24"/>
              </w:rPr>
            </w:pPr>
            <w:r w:rsidRPr="00F22878">
              <w:rPr>
                <w:rFonts w:ascii="Times New Roman" w:hAnsi="Times New Roman"/>
                <w:sz w:val="24"/>
                <w:szCs w:val="24"/>
                <w:lang w:val="kk-KZ"/>
              </w:rPr>
              <w:t>Тәрбиелік мәні</w:t>
            </w:r>
          </w:p>
        </w:tc>
      </w:tr>
      <w:tr w:rsidR="00B11370" w:rsidRPr="00F22878" w:rsidTr="00B11370">
        <w:trPr>
          <w:gridAfter w:val="1"/>
          <w:wAfter w:w="14" w:type="dxa"/>
          <w:trHeight w:val="283"/>
          <w:jc w:val="center"/>
        </w:trPr>
        <w:tc>
          <w:tcPr>
            <w:tcW w:w="4408" w:type="dxa"/>
            <w:tcBorders>
              <w:top w:val="single" w:sz="4" w:space="0" w:color="auto"/>
              <w:left w:val="single" w:sz="4" w:space="0" w:color="auto"/>
              <w:bottom w:val="single" w:sz="4" w:space="0" w:color="auto"/>
              <w:right w:val="single" w:sz="4" w:space="0" w:color="auto"/>
            </w:tcBorders>
            <w:shd w:val="clear" w:color="auto" w:fill="FFFFFF"/>
          </w:tcPr>
          <w:p w:rsidR="00B11370" w:rsidRPr="00F22878" w:rsidRDefault="00B11370" w:rsidP="00B11370">
            <w:pPr>
              <w:pStyle w:val="ae"/>
              <w:ind w:left="63" w:firstLine="112"/>
              <w:jc w:val="center"/>
              <w:rPr>
                <w:rFonts w:ascii="Times New Roman" w:hAnsi="Times New Roman"/>
                <w:sz w:val="24"/>
                <w:szCs w:val="24"/>
                <w:lang w:val="kk-KZ"/>
              </w:rPr>
            </w:pPr>
            <w:r>
              <w:rPr>
                <w:rFonts w:ascii="Times New Roman" w:hAnsi="Times New Roman"/>
                <w:sz w:val="24"/>
                <w:szCs w:val="24"/>
                <w:lang w:val="kk-KZ"/>
              </w:rPr>
              <w:t>1</w:t>
            </w:r>
          </w:p>
        </w:tc>
        <w:tc>
          <w:tcPr>
            <w:tcW w:w="5078" w:type="dxa"/>
            <w:gridSpan w:val="5"/>
            <w:tcBorders>
              <w:top w:val="single" w:sz="4" w:space="0" w:color="auto"/>
              <w:left w:val="single" w:sz="4" w:space="0" w:color="auto"/>
              <w:bottom w:val="single" w:sz="4" w:space="0" w:color="auto"/>
              <w:right w:val="single" w:sz="4" w:space="0" w:color="auto"/>
            </w:tcBorders>
            <w:shd w:val="clear" w:color="auto" w:fill="FFFFFF"/>
          </w:tcPr>
          <w:p w:rsidR="00B11370" w:rsidRPr="00F22878" w:rsidRDefault="00B11370" w:rsidP="00B11370">
            <w:pPr>
              <w:pStyle w:val="ae"/>
              <w:ind w:left="63" w:firstLine="112"/>
              <w:jc w:val="center"/>
              <w:rPr>
                <w:rFonts w:ascii="Times New Roman" w:hAnsi="Times New Roman"/>
                <w:sz w:val="24"/>
                <w:szCs w:val="24"/>
                <w:lang w:val="kk-KZ"/>
              </w:rPr>
            </w:pPr>
            <w:r>
              <w:rPr>
                <w:rFonts w:ascii="Times New Roman" w:hAnsi="Times New Roman"/>
                <w:sz w:val="24"/>
                <w:szCs w:val="24"/>
                <w:lang w:val="kk-KZ"/>
              </w:rPr>
              <w:t>2</w:t>
            </w:r>
          </w:p>
        </w:tc>
      </w:tr>
      <w:tr w:rsidR="00B11370" w:rsidRPr="00F22878" w:rsidTr="00B11370">
        <w:trPr>
          <w:gridAfter w:val="1"/>
          <w:wAfter w:w="14" w:type="dxa"/>
          <w:trHeight w:val="288"/>
          <w:jc w:val="center"/>
        </w:trPr>
        <w:tc>
          <w:tcPr>
            <w:tcW w:w="9486" w:type="dxa"/>
            <w:gridSpan w:val="6"/>
            <w:tcBorders>
              <w:top w:val="single" w:sz="4" w:space="0" w:color="auto"/>
              <w:left w:val="single" w:sz="4" w:space="0" w:color="auto"/>
              <w:bottom w:val="single" w:sz="4" w:space="0" w:color="auto"/>
              <w:right w:val="single" w:sz="4" w:space="0" w:color="auto"/>
            </w:tcBorders>
            <w:shd w:val="clear" w:color="auto" w:fill="FFFFFF"/>
          </w:tcPr>
          <w:p w:rsidR="00B11370" w:rsidRPr="00F22878" w:rsidRDefault="00B11370" w:rsidP="00B11370">
            <w:pPr>
              <w:spacing w:after="0" w:line="240" w:lineRule="auto"/>
              <w:ind w:left="63" w:firstLine="112"/>
              <w:jc w:val="center"/>
              <w:rPr>
                <w:rFonts w:ascii="Times New Roman" w:hAnsi="Times New Roman"/>
                <w:sz w:val="24"/>
                <w:szCs w:val="24"/>
                <w:lang w:val="kk-KZ"/>
              </w:rPr>
            </w:pPr>
            <w:r w:rsidRPr="00F22878">
              <w:rPr>
                <w:rFonts w:ascii="Times New Roman" w:hAnsi="Times New Roman"/>
                <w:bCs/>
                <w:i/>
                <w:sz w:val="24"/>
                <w:szCs w:val="24"/>
                <w:lang w:val="kk-KZ"/>
              </w:rPr>
              <w:t>Табиғи денелердi қолданып ойнайтын ұлттық ойындары</w:t>
            </w:r>
          </w:p>
        </w:tc>
      </w:tr>
      <w:tr w:rsidR="00B11370" w:rsidRPr="00E24FB6" w:rsidTr="00B11370">
        <w:trPr>
          <w:gridAfter w:val="1"/>
          <w:wAfter w:w="14" w:type="dxa"/>
          <w:trHeight w:val="563"/>
          <w:jc w:val="center"/>
        </w:trPr>
        <w:tc>
          <w:tcPr>
            <w:tcW w:w="4408" w:type="dxa"/>
            <w:tcBorders>
              <w:top w:val="single" w:sz="4" w:space="0" w:color="auto"/>
              <w:left w:val="single" w:sz="4" w:space="0" w:color="auto"/>
              <w:bottom w:val="single" w:sz="4" w:space="0" w:color="auto"/>
              <w:right w:val="single" w:sz="4" w:space="0" w:color="auto"/>
            </w:tcBorders>
            <w:shd w:val="clear" w:color="auto" w:fill="FFFFFF"/>
          </w:tcPr>
          <w:p w:rsidR="00B11370" w:rsidRPr="00F22878" w:rsidRDefault="00B11370" w:rsidP="00B11370">
            <w:pPr>
              <w:pStyle w:val="ae"/>
              <w:ind w:left="63" w:firstLine="112"/>
              <w:jc w:val="both"/>
              <w:rPr>
                <w:rFonts w:ascii="Times New Roman" w:hAnsi="Times New Roman"/>
                <w:sz w:val="24"/>
                <w:szCs w:val="24"/>
                <w:lang w:val="kk-KZ"/>
              </w:rPr>
            </w:pPr>
            <w:r w:rsidRPr="00F22878">
              <w:rPr>
                <w:rFonts w:ascii="Times New Roman" w:hAnsi="Times New Roman"/>
                <w:sz w:val="24"/>
                <w:szCs w:val="24"/>
                <w:lang w:val="kk-KZ"/>
              </w:rPr>
              <w:t xml:space="preserve">Асық ойындары «Хан ату», </w:t>
            </w:r>
          </w:p>
          <w:p w:rsidR="00B11370" w:rsidRPr="00F22878" w:rsidRDefault="00B11370" w:rsidP="00B11370">
            <w:pPr>
              <w:pStyle w:val="ae"/>
              <w:ind w:left="63" w:firstLine="112"/>
              <w:jc w:val="both"/>
              <w:rPr>
                <w:rFonts w:ascii="Times New Roman" w:hAnsi="Times New Roman"/>
                <w:sz w:val="24"/>
                <w:szCs w:val="24"/>
                <w:lang w:val="kk-KZ"/>
              </w:rPr>
            </w:pPr>
            <w:r w:rsidRPr="00F22878">
              <w:rPr>
                <w:rFonts w:ascii="Times New Roman" w:hAnsi="Times New Roman"/>
                <w:sz w:val="24"/>
                <w:szCs w:val="24"/>
                <w:lang w:val="kk-KZ"/>
              </w:rPr>
              <w:t>«Алтын соқа» т.б.»</w:t>
            </w:r>
          </w:p>
        </w:tc>
        <w:tc>
          <w:tcPr>
            <w:tcW w:w="5078" w:type="dxa"/>
            <w:gridSpan w:val="5"/>
            <w:tcBorders>
              <w:top w:val="single" w:sz="4" w:space="0" w:color="auto"/>
              <w:left w:val="single" w:sz="4" w:space="0" w:color="auto"/>
              <w:bottom w:val="single" w:sz="4" w:space="0" w:color="auto"/>
              <w:right w:val="single" w:sz="4" w:space="0" w:color="auto"/>
            </w:tcBorders>
            <w:shd w:val="clear" w:color="auto" w:fill="FFFFFF"/>
          </w:tcPr>
          <w:p w:rsidR="00B11370" w:rsidRPr="00F22878" w:rsidRDefault="00B11370" w:rsidP="00B11370">
            <w:pPr>
              <w:pStyle w:val="ae"/>
              <w:ind w:left="156" w:right="93"/>
              <w:jc w:val="both"/>
              <w:rPr>
                <w:rFonts w:ascii="Times New Roman" w:hAnsi="Times New Roman"/>
                <w:sz w:val="24"/>
                <w:szCs w:val="24"/>
                <w:lang w:val="kk-KZ"/>
              </w:rPr>
            </w:pPr>
            <w:r w:rsidRPr="00F22878">
              <w:rPr>
                <w:rFonts w:ascii="Times New Roman" w:hAnsi="Times New Roman"/>
                <w:sz w:val="24"/>
                <w:szCs w:val="24"/>
                <w:lang w:val="kk-KZ"/>
              </w:rPr>
              <w:t>«Хан ату» ойынында ханның елдiбилегендiгi</w:t>
            </w:r>
            <w:r>
              <w:rPr>
                <w:rFonts w:ascii="Times New Roman" w:hAnsi="Times New Roman"/>
                <w:sz w:val="24"/>
                <w:szCs w:val="24"/>
                <w:lang w:val="kk-KZ"/>
              </w:rPr>
              <w:t xml:space="preserve"> </w:t>
            </w:r>
            <w:r w:rsidRPr="00F22878">
              <w:rPr>
                <w:rFonts w:ascii="Times New Roman" w:hAnsi="Times New Roman"/>
                <w:sz w:val="24"/>
                <w:szCs w:val="24"/>
                <w:lang w:val="kk-KZ"/>
              </w:rPr>
              <w:t>жөнiнде, оның залым, әдiлетсiздiгiнекүйiнген халықтың оған қарсы шабуы, көтерiлiсi</w:t>
            </w:r>
            <w:r>
              <w:rPr>
                <w:rFonts w:ascii="Times New Roman" w:hAnsi="Times New Roman"/>
                <w:sz w:val="24"/>
                <w:szCs w:val="24"/>
                <w:lang w:val="kk-KZ"/>
              </w:rPr>
              <w:t xml:space="preserve"> </w:t>
            </w:r>
            <w:r w:rsidRPr="00F22878">
              <w:rPr>
                <w:rFonts w:ascii="Times New Roman" w:hAnsi="Times New Roman"/>
                <w:sz w:val="24"/>
                <w:szCs w:val="24"/>
                <w:lang w:val="kk-KZ"/>
              </w:rPr>
              <w:t>көрiнiс</w:t>
            </w:r>
            <w:r>
              <w:rPr>
                <w:rFonts w:ascii="Times New Roman" w:hAnsi="Times New Roman"/>
                <w:sz w:val="24"/>
                <w:szCs w:val="24"/>
                <w:lang w:val="kk-KZ"/>
              </w:rPr>
              <w:t xml:space="preserve"> </w:t>
            </w:r>
            <w:r w:rsidRPr="00F22878">
              <w:rPr>
                <w:rFonts w:ascii="Times New Roman" w:hAnsi="Times New Roman"/>
                <w:sz w:val="24"/>
                <w:szCs w:val="24"/>
                <w:lang w:val="kk-KZ"/>
              </w:rPr>
              <w:t>бередi.</w:t>
            </w:r>
          </w:p>
          <w:p w:rsidR="00B11370" w:rsidRPr="00F22878" w:rsidRDefault="00B11370" w:rsidP="00B11370">
            <w:pPr>
              <w:pStyle w:val="ae"/>
              <w:ind w:left="156" w:right="93"/>
              <w:jc w:val="both"/>
              <w:rPr>
                <w:rFonts w:ascii="Times New Roman" w:hAnsi="Times New Roman"/>
                <w:sz w:val="24"/>
                <w:szCs w:val="24"/>
                <w:lang w:val="kk-KZ"/>
              </w:rPr>
            </w:pPr>
            <w:r w:rsidRPr="00F22878">
              <w:rPr>
                <w:rFonts w:ascii="Times New Roman" w:hAnsi="Times New Roman"/>
                <w:sz w:val="24"/>
                <w:szCs w:val="24"/>
                <w:lang w:val="kk-KZ"/>
              </w:rPr>
              <w:t>Ойындар балаларды ептiлiкке, икемдiлiкке үйретумен бiрге, қазақ халқының салт-дәстүрiмен, әдет-ғұрыптарымен танысады, яғни, дүниетанымы кеңейедi.</w:t>
            </w:r>
          </w:p>
        </w:tc>
      </w:tr>
      <w:tr w:rsidR="00B11370" w:rsidRPr="00E24FB6" w:rsidTr="00B11370">
        <w:trPr>
          <w:trHeight w:val="278"/>
          <w:jc w:val="center"/>
        </w:trPr>
        <w:tc>
          <w:tcPr>
            <w:tcW w:w="9500" w:type="dxa"/>
            <w:gridSpan w:val="7"/>
            <w:tcBorders>
              <w:top w:val="single" w:sz="4" w:space="0" w:color="auto"/>
              <w:left w:val="single" w:sz="4" w:space="0" w:color="auto"/>
              <w:bottom w:val="single" w:sz="4" w:space="0" w:color="auto"/>
              <w:right w:val="single" w:sz="4" w:space="0" w:color="auto"/>
            </w:tcBorders>
            <w:shd w:val="clear" w:color="auto" w:fill="FFFFFF"/>
          </w:tcPr>
          <w:p w:rsidR="00B11370" w:rsidRPr="00F22878" w:rsidRDefault="00B11370" w:rsidP="00B11370">
            <w:pPr>
              <w:spacing w:after="0" w:line="240" w:lineRule="auto"/>
              <w:ind w:left="63" w:firstLine="112"/>
              <w:jc w:val="center"/>
              <w:rPr>
                <w:rFonts w:ascii="Times New Roman" w:hAnsi="Times New Roman"/>
                <w:sz w:val="24"/>
                <w:szCs w:val="24"/>
                <w:lang w:val="kk-KZ"/>
              </w:rPr>
            </w:pPr>
            <w:r w:rsidRPr="00F22878">
              <w:rPr>
                <w:rFonts w:ascii="Times New Roman" w:hAnsi="Times New Roman"/>
                <w:bCs/>
                <w:i/>
                <w:sz w:val="24"/>
                <w:szCs w:val="24"/>
                <w:lang w:val="kk-KZ"/>
              </w:rPr>
              <w:t>Жануарларға ойнайтын ұлттық-қозғалмалы ойындары</w:t>
            </w:r>
          </w:p>
        </w:tc>
      </w:tr>
      <w:tr w:rsidR="00B11370" w:rsidRPr="00E24FB6" w:rsidTr="00B11370">
        <w:trPr>
          <w:trHeight w:val="562"/>
          <w:jc w:val="center"/>
        </w:trPr>
        <w:tc>
          <w:tcPr>
            <w:tcW w:w="4426" w:type="dxa"/>
            <w:gridSpan w:val="2"/>
            <w:tcBorders>
              <w:top w:val="single" w:sz="4" w:space="0" w:color="auto"/>
              <w:left w:val="single" w:sz="4" w:space="0" w:color="auto"/>
              <w:bottom w:val="single" w:sz="4" w:space="0" w:color="auto"/>
              <w:right w:val="single" w:sz="4" w:space="0" w:color="auto"/>
            </w:tcBorders>
            <w:shd w:val="clear" w:color="auto" w:fill="FFFFFF"/>
          </w:tcPr>
          <w:p w:rsidR="00B11370" w:rsidRPr="00F22878" w:rsidRDefault="00B11370" w:rsidP="00B11370">
            <w:pPr>
              <w:spacing w:after="0" w:line="240" w:lineRule="auto"/>
              <w:ind w:left="63" w:firstLine="112"/>
              <w:jc w:val="both"/>
              <w:rPr>
                <w:rFonts w:ascii="Times New Roman" w:hAnsi="Times New Roman"/>
                <w:sz w:val="24"/>
                <w:szCs w:val="24"/>
                <w:lang w:val="kk-KZ"/>
              </w:rPr>
            </w:pPr>
            <w:r w:rsidRPr="00F22878">
              <w:rPr>
                <w:rFonts w:ascii="Times New Roman" w:hAnsi="Times New Roman"/>
                <w:sz w:val="24"/>
                <w:szCs w:val="24"/>
                <w:lang w:val="kk-KZ"/>
              </w:rPr>
              <w:t>«Ақ байпақ», «Соқыр теке», «Үлек пен тайлақ», «Аңшылар мен қояндар» т.б.</w:t>
            </w:r>
          </w:p>
          <w:p w:rsidR="00B11370" w:rsidRPr="00F22878" w:rsidRDefault="00B11370" w:rsidP="00B11370">
            <w:pPr>
              <w:pStyle w:val="ae"/>
              <w:ind w:left="63" w:firstLine="112"/>
              <w:jc w:val="both"/>
              <w:rPr>
                <w:rFonts w:ascii="Times New Roman" w:hAnsi="Times New Roman"/>
                <w:sz w:val="24"/>
                <w:szCs w:val="24"/>
                <w:lang w:val="kk-KZ"/>
              </w:rPr>
            </w:pPr>
          </w:p>
        </w:tc>
        <w:tc>
          <w:tcPr>
            <w:tcW w:w="5074" w:type="dxa"/>
            <w:gridSpan w:val="5"/>
            <w:tcBorders>
              <w:top w:val="single" w:sz="4" w:space="0" w:color="auto"/>
              <w:left w:val="single" w:sz="4" w:space="0" w:color="auto"/>
              <w:bottom w:val="single" w:sz="4" w:space="0" w:color="auto"/>
              <w:right w:val="single" w:sz="4" w:space="0" w:color="auto"/>
            </w:tcBorders>
            <w:shd w:val="clear" w:color="auto" w:fill="FFFFFF"/>
          </w:tcPr>
          <w:p w:rsidR="00B11370" w:rsidRPr="00F22878" w:rsidRDefault="00B11370" w:rsidP="00B11370">
            <w:pPr>
              <w:pStyle w:val="ae"/>
              <w:ind w:left="166" w:right="121" w:firstLine="9"/>
              <w:jc w:val="both"/>
              <w:rPr>
                <w:rFonts w:ascii="Times New Roman" w:hAnsi="Times New Roman"/>
                <w:sz w:val="24"/>
                <w:szCs w:val="24"/>
                <w:lang w:val="kk-KZ"/>
              </w:rPr>
            </w:pPr>
            <w:r w:rsidRPr="00F22878">
              <w:rPr>
                <w:rFonts w:ascii="Times New Roman" w:hAnsi="Times New Roman"/>
                <w:sz w:val="24"/>
                <w:szCs w:val="24"/>
                <w:lang w:val="kk-KZ"/>
              </w:rPr>
              <w:t>Оқушылардың жануарлар туралы түсiнiктерi</w:t>
            </w:r>
            <w:r>
              <w:rPr>
                <w:rFonts w:ascii="Times New Roman" w:hAnsi="Times New Roman"/>
                <w:sz w:val="24"/>
                <w:szCs w:val="24"/>
                <w:lang w:val="kk-KZ"/>
              </w:rPr>
              <w:t xml:space="preserve"> </w:t>
            </w:r>
            <w:r w:rsidRPr="00F22878">
              <w:rPr>
                <w:rFonts w:ascii="Times New Roman" w:hAnsi="Times New Roman"/>
                <w:sz w:val="24"/>
                <w:szCs w:val="24"/>
                <w:lang w:val="kk-KZ"/>
              </w:rPr>
              <w:t>кеңейедi.Аң мен құстардың жүрiс-тұрысын, қимыл-қозғалысын, пайда-зиянын, оларды қорғау жөнiндегi мағлұматтармен қарулана</w:t>
            </w:r>
            <w:r>
              <w:rPr>
                <w:rFonts w:ascii="Times New Roman" w:hAnsi="Times New Roman"/>
                <w:sz w:val="24"/>
                <w:szCs w:val="24"/>
                <w:lang w:val="kk-KZ"/>
              </w:rPr>
              <w:t xml:space="preserve"> </w:t>
            </w:r>
            <w:r w:rsidRPr="00F22878">
              <w:rPr>
                <w:rFonts w:ascii="Times New Roman" w:hAnsi="Times New Roman"/>
                <w:sz w:val="24"/>
                <w:szCs w:val="24"/>
                <w:lang w:val="kk-KZ"/>
              </w:rPr>
              <w:t>ды. Аңшылық, мергендiк, саятшылықтың қан</w:t>
            </w:r>
            <w:r>
              <w:rPr>
                <w:rFonts w:ascii="Times New Roman" w:hAnsi="Times New Roman"/>
                <w:sz w:val="24"/>
                <w:szCs w:val="24"/>
                <w:lang w:val="kk-KZ"/>
              </w:rPr>
              <w:t xml:space="preserve"> </w:t>
            </w:r>
            <w:r w:rsidRPr="00F22878">
              <w:rPr>
                <w:rFonts w:ascii="Times New Roman" w:hAnsi="Times New Roman"/>
                <w:sz w:val="24"/>
                <w:szCs w:val="24"/>
                <w:lang w:val="kk-KZ"/>
              </w:rPr>
              <w:t>дай кәсiпекенiнбiледi. Аңшылықпен күн көр</w:t>
            </w:r>
            <w:r>
              <w:rPr>
                <w:rFonts w:ascii="Times New Roman" w:hAnsi="Times New Roman"/>
                <w:sz w:val="24"/>
                <w:szCs w:val="24"/>
                <w:lang w:val="kk-KZ"/>
              </w:rPr>
              <w:t xml:space="preserve"> </w:t>
            </w:r>
            <w:r w:rsidRPr="00F22878">
              <w:rPr>
                <w:rFonts w:ascii="Times New Roman" w:hAnsi="Times New Roman"/>
                <w:sz w:val="24"/>
                <w:szCs w:val="24"/>
                <w:lang w:val="kk-KZ"/>
              </w:rPr>
              <w:t>ген ру-тайпалардың өмiрiн</w:t>
            </w:r>
            <w:r>
              <w:rPr>
                <w:rFonts w:ascii="Times New Roman" w:hAnsi="Times New Roman"/>
                <w:sz w:val="24"/>
                <w:szCs w:val="24"/>
                <w:lang w:val="kk-KZ"/>
              </w:rPr>
              <w:t xml:space="preserve"> </w:t>
            </w:r>
            <w:r w:rsidRPr="00F22878">
              <w:rPr>
                <w:rFonts w:ascii="Times New Roman" w:hAnsi="Times New Roman"/>
                <w:sz w:val="24"/>
                <w:szCs w:val="24"/>
                <w:lang w:val="kk-KZ"/>
              </w:rPr>
              <w:t>бейнелейтiн, жа</w:t>
            </w:r>
            <w:r>
              <w:rPr>
                <w:rFonts w:ascii="Times New Roman" w:hAnsi="Times New Roman"/>
                <w:sz w:val="24"/>
                <w:szCs w:val="24"/>
                <w:lang w:val="kk-KZ"/>
              </w:rPr>
              <w:t xml:space="preserve"> </w:t>
            </w:r>
            <w:r w:rsidRPr="00F22878">
              <w:rPr>
                <w:rFonts w:ascii="Times New Roman" w:hAnsi="Times New Roman"/>
                <w:sz w:val="24"/>
                <w:szCs w:val="24"/>
                <w:lang w:val="kk-KZ"/>
              </w:rPr>
              <w:t>нуарлар дүниесiнелестетiп, ойнайтын ойындар.</w:t>
            </w:r>
          </w:p>
        </w:tc>
      </w:tr>
      <w:tr w:rsidR="00B11370" w:rsidRPr="00E24FB6" w:rsidTr="00B11370">
        <w:trPr>
          <w:trHeight w:val="283"/>
          <w:jc w:val="center"/>
        </w:trPr>
        <w:tc>
          <w:tcPr>
            <w:tcW w:w="9500" w:type="dxa"/>
            <w:gridSpan w:val="7"/>
            <w:tcBorders>
              <w:top w:val="single" w:sz="4" w:space="0" w:color="auto"/>
              <w:left w:val="single" w:sz="4" w:space="0" w:color="auto"/>
              <w:bottom w:val="single" w:sz="4" w:space="0" w:color="auto"/>
              <w:right w:val="single" w:sz="4" w:space="0" w:color="auto"/>
            </w:tcBorders>
            <w:shd w:val="clear" w:color="auto" w:fill="FFFFFF"/>
          </w:tcPr>
          <w:p w:rsidR="00B11370" w:rsidRPr="00F22878" w:rsidRDefault="00B11370" w:rsidP="00B11370">
            <w:pPr>
              <w:spacing w:after="0" w:line="240" w:lineRule="auto"/>
              <w:ind w:left="63" w:firstLine="112"/>
              <w:jc w:val="center"/>
              <w:rPr>
                <w:rFonts w:ascii="Times New Roman" w:hAnsi="Times New Roman"/>
                <w:sz w:val="24"/>
                <w:szCs w:val="24"/>
                <w:lang w:val="kk-KZ"/>
              </w:rPr>
            </w:pPr>
            <w:r w:rsidRPr="00F22878">
              <w:rPr>
                <w:rFonts w:ascii="Times New Roman" w:hAnsi="Times New Roman"/>
                <w:bCs/>
                <w:i/>
                <w:sz w:val="24"/>
                <w:szCs w:val="24"/>
                <w:lang w:val="kk-KZ"/>
              </w:rPr>
              <w:t>Материалдық денелердi қолданып ойнайтын ұлттық ойындары</w:t>
            </w:r>
          </w:p>
        </w:tc>
      </w:tr>
      <w:tr w:rsidR="00B11370" w:rsidRPr="00E24FB6" w:rsidTr="00B11370">
        <w:trPr>
          <w:trHeight w:val="562"/>
          <w:jc w:val="center"/>
        </w:trPr>
        <w:tc>
          <w:tcPr>
            <w:tcW w:w="4426" w:type="dxa"/>
            <w:gridSpan w:val="2"/>
            <w:tcBorders>
              <w:top w:val="single" w:sz="4" w:space="0" w:color="auto"/>
              <w:left w:val="single" w:sz="4" w:space="0" w:color="auto"/>
              <w:right w:val="single" w:sz="4" w:space="0" w:color="auto"/>
            </w:tcBorders>
            <w:shd w:val="clear" w:color="auto" w:fill="FFFFFF"/>
          </w:tcPr>
          <w:p w:rsidR="00B11370" w:rsidRPr="00F22878" w:rsidRDefault="00B11370" w:rsidP="00B11370">
            <w:pPr>
              <w:spacing w:after="0" w:line="240" w:lineRule="auto"/>
              <w:ind w:left="63" w:firstLine="112"/>
              <w:jc w:val="both"/>
              <w:rPr>
                <w:rFonts w:ascii="Times New Roman" w:hAnsi="Times New Roman"/>
                <w:sz w:val="24"/>
                <w:szCs w:val="24"/>
                <w:lang w:val="kk-KZ"/>
              </w:rPr>
            </w:pPr>
            <w:r w:rsidRPr="00F22878">
              <w:rPr>
                <w:rFonts w:ascii="Times New Roman" w:hAnsi="Times New Roman"/>
                <w:sz w:val="24"/>
                <w:szCs w:val="24"/>
                <w:lang w:val="kk-KZ"/>
              </w:rPr>
              <w:t>«Шалма», «Түйiлген шыт», «Орамал тастау», «Ақ сүйек», «Домалақ ағаш», «Арынды арқан», «Тақия тастау», «Арқан тарту» т.б.</w:t>
            </w:r>
          </w:p>
          <w:p w:rsidR="00B11370" w:rsidRPr="00F22878" w:rsidRDefault="00B11370" w:rsidP="00B11370">
            <w:pPr>
              <w:pStyle w:val="ae"/>
              <w:ind w:left="63" w:firstLine="112"/>
              <w:jc w:val="both"/>
              <w:rPr>
                <w:rFonts w:ascii="Times New Roman" w:hAnsi="Times New Roman"/>
                <w:sz w:val="24"/>
                <w:szCs w:val="24"/>
                <w:lang w:val="kk-KZ"/>
              </w:rPr>
            </w:pPr>
          </w:p>
        </w:tc>
        <w:tc>
          <w:tcPr>
            <w:tcW w:w="5074" w:type="dxa"/>
            <w:gridSpan w:val="5"/>
            <w:tcBorders>
              <w:top w:val="single" w:sz="4" w:space="0" w:color="auto"/>
              <w:left w:val="single" w:sz="4" w:space="0" w:color="auto"/>
              <w:right w:val="single" w:sz="4" w:space="0" w:color="auto"/>
            </w:tcBorders>
            <w:shd w:val="clear" w:color="auto" w:fill="FFFFFF"/>
          </w:tcPr>
          <w:p w:rsidR="00B11370" w:rsidRPr="00F22878" w:rsidRDefault="00B11370" w:rsidP="00B11370">
            <w:pPr>
              <w:spacing w:after="0" w:line="240" w:lineRule="auto"/>
              <w:ind w:left="194" w:right="93" w:hanging="19"/>
              <w:jc w:val="both"/>
              <w:rPr>
                <w:rFonts w:ascii="Times New Roman" w:hAnsi="Times New Roman"/>
                <w:sz w:val="24"/>
                <w:szCs w:val="24"/>
                <w:lang w:val="kk-KZ"/>
              </w:rPr>
            </w:pPr>
            <w:r w:rsidRPr="00F22878">
              <w:rPr>
                <w:rFonts w:ascii="Times New Roman" w:hAnsi="Times New Roman"/>
                <w:sz w:val="24"/>
                <w:szCs w:val="24"/>
                <w:lang w:val="kk-KZ"/>
              </w:rPr>
              <w:t>«Түйiлген шыт» ойынында ойынға қатысушы</w:t>
            </w:r>
            <w:r>
              <w:rPr>
                <w:rFonts w:ascii="Times New Roman" w:hAnsi="Times New Roman"/>
                <w:sz w:val="24"/>
                <w:szCs w:val="24"/>
                <w:lang w:val="kk-KZ"/>
              </w:rPr>
              <w:t xml:space="preserve"> </w:t>
            </w:r>
            <w:r w:rsidRPr="00F22878">
              <w:rPr>
                <w:rFonts w:ascii="Times New Roman" w:hAnsi="Times New Roman"/>
                <w:sz w:val="24"/>
                <w:szCs w:val="24"/>
                <w:lang w:val="kk-KZ"/>
              </w:rPr>
              <w:t xml:space="preserve">лардың сонына шек қойылмайды. Ойын жүргiзушiөзi қолында түйiлген орамалы бар ойыншыны қуалайды. Мақсаты - орамалды ұстауы керек. Осы кезде ойнаушылар жан-жаққа бытырап кетедi. Ал ойыншы жүргiзушi жете бергенде қолындағы орамалды басқа ойыншыға лақтырады. Орамалды қағып алған ойыншы келесi ойыншыға лақтырады. Осылайша жүргiзушiтүйiлген орамалды ұстап алғанша, ойын жалғаса бередi. Ұстаған ортаға шығып өз өнерiнкөрсетедi. </w:t>
            </w:r>
          </w:p>
          <w:p w:rsidR="00B11370" w:rsidRPr="00F22878" w:rsidRDefault="00B11370" w:rsidP="00B11370">
            <w:pPr>
              <w:spacing w:after="0" w:line="240" w:lineRule="auto"/>
              <w:ind w:left="194" w:right="93" w:hanging="19"/>
              <w:jc w:val="both"/>
              <w:rPr>
                <w:rFonts w:ascii="Times New Roman" w:hAnsi="Times New Roman"/>
                <w:sz w:val="24"/>
                <w:szCs w:val="24"/>
                <w:lang w:val="kk-KZ"/>
              </w:rPr>
            </w:pPr>
            <w:r w:rsidRPr="00F22878">
              <w:rPr>
                <w:rFonts w:ascii="Times New Roman" w:hAnsi="Times New Roman"/>
                <w:sz w:val="24"/>
                <w:szCs w:val="24"/>
                <w:lang w:val="kk-KZ"/>
              </w:rPr>
              <w:t>«Орамал тастау» ойынында ойнаушылар екi топқа бөлiнедi де, арасы он адамдай қарама-қарсы қатарға тұрады. Жүргiзушi қолындағы орамалын бiрiншi топтың өз жағындағы шеткi ойыншыға бередi. Ол өзiнiң қарсыласының бiреуiне тастайды да, «қа»</w:t>
            </w:r>
            <w:r>
              <w:rPr>
                <w:rFonts w:ascii="Times New Roman" w:hAnsi="Times New Roman"/>
                <w:sz w:val="24"/>
                <w:szCs w:val="24"/>
                <w:lang w:val="kk-KZ"/>
              </w:rPr>
              <w:t xml:space="preserve"> </w:t>
            </w:r>
            <w:r w:rsidRPr="00F22878">
              <w:rPr>
                <w:rFonts w:ascii="Times New Roman" w:hAnsi="Times New Roman"/>
                <w:sz w:val="24"/>
                <w:szCs w:val="24"/>
                <w:lang w:val="kk-KZ"/>
              </w:rPr>
              <w:t>- деп дауыстайды. Ол қағып алып, «қаз» - дейдi, немесе «ла» - дейдi.</w:t>
            </w:r>
          </w:p>
          <w:p w:rsidR="00B11370" w:rsidRPr="00F22878" w:rsidRDefault="00B11370" w:rsidP="00B11370">
            <w:pPr>
              <w:pStyle w:val="ae"/>
              <w:ind w:left="194" w:right="93" w:hanging="19"/>
              <w:jc w:val="both"/>
              <w:rPr>
                <w:rFonts w:ascii="Times New Roman" w:hAnsi="Times New Roman"/>
                <w:sz w:val="24"/>
                <w:szCs w:val="24"/>
                <w:lang w:val="kk-KZ"/>
              </w:rPr>
            </w:pPr>
            <w:r w:rsidRPr="00F22878">
              <w:rPr>
                <w:rFonts w:ascii="Times New Roman" w:hAnsi="Times New Roman"/>
                <w:sz w:val="24"/>
                <w:szCs w:val="24"/>
                <w:lang w:val="kk-KZ"/>
              </w:rPr>
              <w:t xml:space="preserve">Айтылатын сөз екiбуыннын тұруы керек. Мысалы, «са» деп дауыстаса, «са-дақ», «са-қа», «са-бын», «са-қал», «са-рын», «са-ры» т.б. сөздер айтылуы керек. Орамалды қағып алған ойыншы сол бiрiншi буынның сөзi шығатындай, екiншi буын уақытында тауып </w:t>
            </w:r>
          </w:p>
        </w:tc>
      </w:tr>
      <w:tr w:rsidR="00B11370" w:rsidRPr="00F22878" w:rsidTr="00B11370">
        <w:trPr>
          <w:trHeight w:val="63"/>
          <w:jc w:val="center"/>
        </w:trPr>
        <w:tc>
          <w:tcPr>
            <w:tcW w:w="9500" w:type="dxa"/>
            <w:gridSpan w:val="7"/>
            <w:tcBorders>
              <w:bottom w:val="single" w:sz="4" w:space="0" w:color="auto"/>
            </w:tcBorders>
            <w:shd w:val="clear" w:color="auto" w:fill="FFFFFF"/>
          </w:tcPr>
          <w:p w:rsidR="00B11370" w:rsidRPr="00F22878" w:rsidRDefault="00B11370" w:rsidP="00B11370">
            <w:pPr>
              <w:pStyle w:val="ae"/>
              <w:ind w:left="194" w:right="93" w:hanging="194"/>
              <w:jc w:val="both"/>
              <w:rPr>
                <w:rFonts w:ascii="Times New Roman" w:hAnsi="Times New Roman"/>
                <w:sz w:val="28"/>
                <w:szCs w:val="28"/>
                <w:lang w:val="kk-KZ"/>
              </w:rPr>
            </w:pPr>
            <w:r w:rsidRPr="00F22878">
              <w:rPr>
                <w:rFonts w:ascii="Times New Roman" w:hAnsi="Times New Roman"/>
                <w:sz w:val="28"/>
                <w:szCs w:val="28"/>
                <w:lang w:val="kk-KZ"/>
              </w:rPr>
              <w:lastRenderedPageBreak/>
              <w:t>Г.1-кестенің жалғасы</w:t>
            </w:r>
          </w:p>
          <w:p w:rsidR="00B11370" w:rsidRPr="00F22878" w:rsidRDefault="00B11370" w:rsidP="00B11370">
            <w:pPr>
              <w:pStyle w:val="ae"/>
              <w:ind w:left="194" w:right="93" w:hanging="194"/>
              <w:jc w:val="both"/>
              <w:rPr>
                <w:rFonts w:ascii="Times New Roman" w:hAnsi="Times New Roman"/>
                <w:sz w:val="16"/>
                <w:szCs w:val="16"/>
                <w:lang w:val="kk-KZ"/>
              </w:rPr>
            </w:pPr>
          </w:p>
        </w:tc>
      </w:tr>
      <w:tr w:rsidR="00B11370" w:rsidRPr="00F22878" w:rsidTr="00B11370">
        <w:trPr>
          <w:trHeight w:val="63"/>
          <w:jc w:val="center"/>
        </w:trPr>
        <w:tc>
          <w:tcPr>
            <w:tcW w:w="4426" w:type="dxa"/>
            <w:gridSpan w:val="2"/>
            <w:tcBorders>
              <w:top w:val="single" w:sz="4" w:space="0" w:color="auto"/>
              <w:left w:val="single" w:sz="4" w:space="0" w:color="auto"/>
              <w:bottom w:val="single" w:sz="4" w:space="0" w:color="auto"/>
              <w:right w:val="single" w:sz="4" w:space="0" w:color="auto"/>
            </w:tcBorders>
            <w:shd w:val="clear" w:color="auto" w:fill="FFFFFF"/>
          </w:tcPr>
          <w:p w:rsidR="00B11370" w:rsidRPr="00F22878" w:rsidRDefault="00B11370" w:rsidP="00B11370">
            <w:pPr>
              <w:spacing w:after="0" w:line="240" w:lineRule="auto"/>
              <w:ind w:left="63" w:firstLine="112"/>
              <w:jc w:val="center"/>
              <w:rPr>
                <w:rFonts w:ascii="Times New Roman" w:hAnsi="Times New Roman"/>
                <w:sz w:val="24"/>
                <w:szCs w:val="24"/>
                <w:lang w:val="kk-KZ"/>
              </w:rPr>
            </w:pPr>
            <w:r>
              <w:rPr>
                <w:rFonts w:ascii="Times New Roman" w:hAnsi="Times New Roman"/>
                <w:sz w:val="24"/>
                <w:szCs w:val="24"/>
                <w:lang w:val="kk-KZ"/>
              </w:rPr>
              <w:t>1</w:t>
            </w:r>
          </w:p>
        </w:tc>
        <w:tc>
          <w:tcPr>
            <w:tcW w:w="5074" w:type="dxa"/>
            <w:gridSpan w:val="5"/>
            <w:tcBorders>
              <w:top w:val="single" w:sz="4" w:space="0" w:color="auto"/>
              <w:left w:val="single" w:sz="4" w:space="0" w:color="auto"/>
              <w:bottom w:val="single" w:sz="4" w:space="0" w:color="auto"/>
              <w:right w:val="single" w:sz="4" w:space="0" w:color="auto"/>
            </w:tcBorders>
            <w:shd w:val="clear" w:color="auto" w:fill="FFFFFF"/>
          </w:tcPr>
          <w:p w:rsidR="00B11370" w:rsidRPr="00F22878" w:rsidRDefault="00B11370" w:rsidP="00B11370">
            <w:pPr>
              <w:pStyle w:val="ae"/>
              <w:ind w:left="194" w:right="93" w:hanging="19"/>
              <w:jc w:val="center"/>
              <w:rPr>
                <w:rFonts w:ascii="Times New Roman" w:hAnsi="Times New Roman"/>
                <w:sz w:val="24"/>
                <w:szCs w:val="24"/>
                <w:lang w:val="kk-KZ"/>
              </w:rPr>
            </w:pPr>
            <w:r>
              <w:rPr>
                <w:rFonts w:ascii="Times New Roman" w:hAnsi="Times New Roman"/>
                <w:sz w:val="24"/>
                <w:szCs w:val="24"/>
                <w:lang w:val="kk-KZ"/>
              </w:rPr>
              <w:t>2</w:t>
            </w:r>
          </w:p>
        </w:tc>
      </w:tr>
      <w:tr w:rsidR="00B11370" w:rsidRPr="00E24FB6" w:rsidTr="00B11370">
        <w:trPr>
          <w:trHeight w:val="562"/>
          <w:jc w:val="center"/>
        </w:trPr>
        <w:tc>
          <w:tcPr>
            <w:tcW w:w="4426" w:type="dxa"/>
            <w:gridSpan w:val="2"/>
            <w:tcBorders>
              <w:top w:val="single" w:sz="4" w:space="0" w:color="auto"/>
              <w:left w:val="single" w:sz="4" w:space="0" w:color="auto"/>
              <w:bottom w:val="single" w:sz="4" w:space="0" w:color="auto"/>
              <w:right w:val="single" w:sz="4" w:space="0" w:color="auto"/>
            </w:tcBorders>
            <w:shd w:val="clear" w:color="auto" w:fill="FFFFFF"/>
          </w:tcPr>
          <w:p w:rsidR="00B11370" w:rsidRPr="00F22878" w:rsidRDefault="00B11370" w:rsidP="00B11370">
            <w:pPr>
              <w:spacing w:after="0" w:line="240" w:lineRule="auto"/>
              <w:ind w:left="63" w:firstLine="112"/>
              <w:jc w:val="both"/>
              <w:rPr>
                <w:rFonts w:ascii="Times New Roman" w:hAnsi="Times New Roman"/>
                <w:sz w:val="24"/>
                <w:szCs w:val="24"/>
                <w:lang w:val="kk-KZ"/>
              </w:rPr>
            </w:pPr>
          </w:p>
        </w:tc>
        <w:tc>
          <w:tcPr>
            <w:tcW w:w="5074" w:type="dxa"/>
            <w:gridSpan w:val="5"/>
            <w:tcBorders>
              <w:top w:val="single" w:sz="4" w:space="0" w:color="auto"/>
              <w:left w:val="single" w:sz="4" w:space="0" w:color="auto"/>
              <w:bottom w:val="single" w:sz="4" w:space="0" w:color="auto"/>
              <w:right w:val="single" w:sz="4" w:space="0" w:color="auto"/>
            </w:tcBorders>
            <w:shd w:val="clear" w:color="auto" w:fill="FFFFFF"/>
          </w:tcPr>
          <w:p w:rsidR="00B11370" w:rsidRPr="00F22878" w:rsidRDefault="00B11370" w:rsidP="00B11370">
            <w:pPr>
              <w:pStyle w:val="ae"/>
              <w:ind w:left="194" w:right="93" w:hanging="19"/>
              <w:jc w:val="both"/>
              <w:rPr>
                <w:rFonts w:ascii="Times New Roman" w:hAnsi="Times New Roman"/>
                <w:sz w:val="24"/>
                <w:szCs w:val="24"/>
                <w:lang w:val="kk-KZ"/>
              </w:rPr>
            </w:pPr>
            <w:r w:rsidRPr="00F22878">
              <w:rPr>
                <w:rFonts w:ascii="Times New Roman" w:hAnsi="Times New Roman"/>
                <w:sz w:val="24"/>
                <w:szCs w:val="24"/>
                <w:lang w:val="kk-KZ"/>
              </w:rPr>
              <w:t>айта алмай қалса, онда ортаға шығып өнер көрсетедi. Бұл ойын баланың сөздiк қорын малайтады, буын туралы түсiнiктерiнбекiтедi, тапқырлық қасиетiн қалыптастырады.</w:t>
            </w:r>
          </w:p>
          <w:p w:rsidR="00B11370" w:rsidRPr="00F22878" w:rsidRDefault="00B11370" w:rsidP="00B11370">
            <w:pPr>
              <w:spacing w:after="0" w:line="240" w:lineRule="auto"/>
              <w:ind w:left="194" w:right="93" w:hanging="19"/>
              <w:jc w:val="both"/>
              <w:rPr>
                <w:rFonts w:ascii="Times New Roman" w:hAnsi="Times New Roman"/>
                <w:sz w:val="24"/>
                <w:szCs w:val="24"/>
                <w:lang w:val="kk-KZ"/>
              </w:rPr>
            </w:pPr>
            <w:r w:rsidRPr="00F22878">
              <w:rPr>
                <w:rFonts w:ascii="Times New Roman" w:hAnsi="Times New Roman"/>
                <w:sz w:val="24"/>
                <w:szCs w:val="24"/>
                <w:lang w:val="kk-KZ"/>
              </w:rPr>
              <w:t>Ойындары балалардың жүгiрiп, секiрiп, күш-қуатын қалыптастыруымен қатар, көпшiл болуға тәрбиелейдi.</w:t>
            </w:r>
          </w:p>
        </w:tc>
      </w:tr>
      <w:tr w:rsidR="00B11370" w:rsidRPr="00E24FB6" w:rsidTr="00B113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16"/>
          <w:jc w:val="center"/>
        </w:trPr>
        <w:tc>
          <w:tcPr>
            <w:tcW w:w="9500" w:type="dxa"/>
            <w:gridSpan w:val="7"/>
          </w:tcPr>
          <w:p w:rsidR="00B11370" w:rsidRPr="00F22878" w:rsidRDefault="00B11370" w:rsidP="00B11370">
            <w:pPr>
              <w:spacing w:after="0" w:line="240" w:lineRule="auto"/>
              <w:ind w:left="63" w:firstLine="112"/>
              <w:jc w:val="center"/>
              <w:rPr>
                <w:rFonts w:ascii="Times New Roman" w:hAnsi="Times New Roman"/>
                <w:sz w:val="24"/>
                <w:szCs w:val="24"/>
                <w:lang w:val="kk-KZ" w:eastAsia="ja-JP"/>
              </w:rPr>
            </w:pPr>
            <w:r w:rsidRPr="00F22878">
              <w:rPr>
                <w:rFonts w:ascii="Times New Roman" w:hAnsi="Times New Roman"/>
                <w:bCs/>
                <w:i/>
                <w:sz w:val="24"/>
                <w:szCs w:val="24"/>
                <w:lang w:val="kk-KZ"/>
              </w:rPr>
              <w:t>Ақыл-ой қабiлетiн жұмсап ойнайтын ұлттық ойындары</w:t>
            </w:r>
          </w:p>
        </w:tc>
      </w:tr>
      <w:tr w:rsidR="00B11370" w:rsidRPr="00E24FB6" w:rsidTr="00B113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877"/>
          <w:jc w:val="center"/>
        </w:trPr>
        <w:tc>
          <w:tcPr>
            <w:tcW w:w="4474" w:type="dxa"/>
            <w:gridSpan w:val="3"/>
          </w:tcPr>
          <w:p w:rsidR="00B11370" w:rsidRPr="00F22878" w:rsidRDefault="00B11370" w:rsidP="00B11370">
            <w:pPr>
              <w:pStyle w:val="ae"/>
              <w:ind w:left="63" w:firstLine="112"/>
              <w:jc w:val="both"/>
              <w:rPr>
                <w:rFonts w:ascii="Times New Roman" w:hAnsi="Times New Roman"/>
                <w:sz w:val="24"/>
                <w:szCs w:val="24"/>
                <w:lang w:val="kk-KZ" w:eastAsia="ja-JP"/>
              </w:rPr>
            </w:pPr>
            <w:r w:rsidRPr="00F22878">
              <w:rPr>
                <w:rFonts w:ascii="Times New Roman" w:hAnsi="Times New Roman"/>
                <w:sz w:val="24"/>
                <w:szCs w:val="24"/>
                <w:lang w:val="kk-KZ"/>
              </w:rPr>
              <w:t>«Ұшты-ұшты»,  «</w:t>
            </w:r>
            <w:r w:rsidRPr="00F22878">
              <w:rPr>
                <w:rFonts w:ascii="Times New Roman" w:hAnsi="Times New Roman"/>
                <w:bCs/>
                <w:sz w:val="24"/>
                <w:szCs w:val="24"/>
                <w:lang w:val="kk-KZ"/>
              </w:rPr>
              <w:t>Бұғынай</w:t>
            </w:r>
            <w:r w:rsidRPr="00F22878">
              <w:rPr>
                <w:rFonts w:ascii="Times New Roman" w:hAnsi="Times New Roman"/>
                <w:sz w:val="24"/>
                <w:szCs w:val="24"/>
                <w:lang w:val="kk-KZ"/>
              </w:rPr>
              <w:t>»  т.б.</w:t>
            </w:r>
          </w:p>
        </w:tc>
        <w:tc>
          <w:tcPr>
            <w:tcW w:w="5026" w:type="dxa"/>
            <w:gridSpan w:val="4"/>
          </w:tcPr>
          <w:p w:rsidR="00B11370" w:rsidRPr="00F22878" w:rsidRDefault="00B11370" w:rsidP="00B11370">
            <w:pPr>
              <w:spacing w:after="0" w:line="228" w:lineRule="auto"/>
              <w:ind w:right="40" w:hanging="17"/>
              <w:jc w:val="both"/>
              <w:rPr>
                <w:rFonts w:ascii="Times New Roman" w:hAnsi="Times New Roman"/>
                <w:sz w:val="24"/>
                <w:szCs w:val="24"/>
                <w:lang w:val="kk-KZ"/>
              </w:rPr>
            </w:pPr>
            <w:r w:rsidRPr="00F22878">
              <w:rPr>
                <w:rFonts w:ascii="Times New Roman" w:hAnsi="Times New Roman"/>
                <w:sz w:val="24"/>
                <w:szCs w:val="24"/>
                <w:lang w:val="kk-KZ"/>
              </w:rPr>
              <w:t>«Ұшты-ұшты» ойынның айналу тәртiбiн түсiндiредi. Жүргiзушiөзiне барлық ойыншы көрiнiп тұратындай жағдай жасауы керек. Ойын жүргiзушi - ұшты-ұшты бөдене ұшты - деп, қолын көтередi. Бұл дауысты тыңдап тұрған ойнаушылар ұшатын затқа олар да қолдарын көтередi, ал қолдарын көтермей қалса, онда ортаға шығып өнер көрсетедi. Егер ұшпайтын затты айтса, мысалы, ұшты-ұшты орындық ұшты десе, онда қолдарын көтерiп қойғандар ортаға шығып өнер көр сетедi. Ойын жүргiзушi ұшатын зат пен ұш пайтын затты ұйқастырып айтып, оқушы ларды ылғи да жаңылдырып отыруға тыры сады. Тiптi оқушыларға таныс емес, құстар дың атын айтып та жаңылдырып отырады. Мысалы: ұшты-ұшты кекiлiк ұшты, ұшты- ұшты қарға ұшты, ұшты-ұшты сырға ұшты, көбелек ұшты, ебелек ұшты, уық ұшты, тауық ұшты т.б.</w:t>
            </w:r>
          </w:p>
          <w:p w:rsidR="00B11370" w:rsidRPr="00F22878" w:rsidRDefault="00B11370" w:rsidP="00B11370">
            <w:pPr>
              <w:spacing w:after="0" w:line="228" w:lineRule="auto"/>
              <w:ind w:right="40" w:hanging="17"/>
              <w:jc w:val="both"/>
              <w:rPr>
                <w:rFonts w:ascii="Times New Roman" w:hAnsi="Times New Roman"/>
                <w:sz w:val="24"/>
                <w:szCs w:val="24"/>
                <w:lang w:val="kk-KZ"/>
              </w:rPr>
            </w:pPr>
            <w:r w:rsidRPr="00F22878">
              <w:rPr>
                <w:rFonts w:ascii="Times New Roman" w:hAnsi="Times New Roman"/>
                <w:sz w:val="24"/>
                <w:szCs w:val="24"/>
                <w:lang w:val="kk-KZ"/>
              </w:rPr>
              <w:t>«</w:t>
            </w:r>
            <w:r w:rsidRPr="00F22878">
              <w:rPr>
                <w:rFonts w:ascii="Times New Roman" w:hAnsi="Times New Roman"/>
                <w:bCs/>
                <w:sz w:val="24"/>
                <w:szCs w:val="24"/>
                <w:lang w:val="kk-KZ"/>
              </w:rPr>
              <w:t>Бұғынай</w:t>
            </w:r>
            <w:r w:rsidRPr="00F22878">
              <w:rPr>
                <w:rFonts w:ascii="Times New Roman" w:hAnsi="Times New Roman"/>
                <w:sz w:val="24"/>
                <w:szCs w:val="24"/>
                <w:lang w:val="kk-KZ"/>
              </w:rPr>
              <w:t>» бұл ойын жазда, көгалды тегіс алаңда ойналады. Ойынға қатынасушылар дың саны 10-25, одан да артық бола береді. Бұл ойынды көбінесе балалар ойнайды.</w:t>
            </w:r>
          </w:p>
          <w:p w:rsidR="00B11370" w:rsidRPr="00F22878" w:rsidRDefault="00B11370" w:rsidP="00B11370">
            <w:pPr>
              <w:spacing w:after="0" w:line="228" w:lineRule="auto"/>
              <w:ind w:right="40" w:hanging="17"/>
              <w:jc w:val="both"/>
              <w:rPr>
                <w:rFonts w:ascii="Times New Roman" w:hAnsi="Times New Roman"/>
                <w:sz w:val="24"/>
                <w:szCs w:val="24"/>
                <w:lang w:val="kk-KZ" w:eastAsia="ja-JP"/>
              </w:rPr>
            </w:pPr>
            <w:r w:rsidRPr="00F22878">
              <w:rPr>
                <w:rFonts w:ascii="Times New Roman" w:hAnsi="Times New Roman"/>
                <w:sz w:val="24"/>
                <w:szCs w:val="24"/>
                <w:lang w:val="kk-KZ"/>
              </w:rPr>
              <w:t xml:space="preserve">Бұл ойын балаларды тапқырлыққа, зейiндi лiкке үйретумен қатар қоршаған ортаны тану ға, ойда сақтау қабілетін дамытуға көмек теседi. </w:t>
            </w:r>
          </w:p>
        </w:tc>
      </w:tr>
      <w:tr w:rsidR="00B11370" w:rsidRPr="00E24FB6" w:rsidTr="00B113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3"/>
          <w:jc w:val="center"/>
        </w:trPr>
        <w:tc>
          <w:tcPr>
            <w:tcW w:w="9500" w:type="dxa"/>
            <w:gridSpan w:val="7"/>
            <w:tcBorders>
              <w:bottom w:val="single" w:sz="4" w:space="0" w:color="auto"/>
            </w:tcBorders>
          </w:tcPr>
          <w:p w:rsidR="00B11370" w:rsidRPr="00F22878" w:rsidRDefault="00B11370" w:rsidP="00B11370">
            <w:pPr>
              <w:spacing w:after="0" w:line="240" w:lineRule="auto"/>
              <w:ind w:left="63" w:firstLine="112"/>
              <w:jc w:val="center"/>
              <w:rPr>
                <w:rFonts w:ascii="Times New Roman" w:hAnsi="Times New Roman"/>
                <w:sz w:val="24"/>
                <w:szCs w:val="24"/>
                <w:lang w:val="kk-KZ" w:eastAsia="ja-JP"/>
              </w:rPr>
            </w:pPr>
            <w:r w:rsidRPr="00F22878">
              <w:rPr>
                <w:rFonts w:ascii="Times New Roman" w:hAnsi="Times New Roman"/>
                <w:bCs/>
                <w:i/>
                <w:sz w:val="24"/>
                <w:szCs w:val="24"/>
                <w:lang w:val="kk-KZ"/>
              </w:rPr>
              <w:t>Жырмен ойналатын халық-қозғалмалы ойындары</w:t>
            </w:r>
          </w:p>
        </w:tc>
      </w:tr>
      <w:tr w:rsidR="00B11370" w:rsidRPr="00E24FB6" w:rsidTr="00B113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0"/>
          <w:jc w:val="center"/>
        </w:trPr>
        <w:tc>
          <w:tcPr>
            <w:tcW w:w="4523" w:type="dxa"/>
            <w:gridSpan w:val="4"/>
            <w:tcBorders>
              <w:bottom w:val="nil"/>
            </w:tcBorders>
          </w:tcPr>
          <w:p w:rsidR="00B11370" w:rsidRPr="00F22878" w:rsidRDefault="00B11370" w:rsidP="00B11370">
            <w:pPr>
              <w:pStyle w:val="ae"/>
              <w:ind w:left="63" w:firstLine="112"/>
              <w:jc w:val="both"/>
              <w:rPr>
                <w:rFonts w:ascii="Times New Roman" w:hAnsi="Times New Roman"/>
                <w:sz w:val="24"/>
                <w:szCs w:val="24"/>
                <w:lang w:val="kk-KZ" w:eastAsia="ja-JP"/>
              </w:rPr>
            </w:pPr>
            <w:r w:rsidRPr="00F22878">
              <w:rPr>
                <w:rFonts w:ascii="Times New Roman" w:hAnsi="Times New Roman"/>
                <w:sz w:val="24"/>
                <w:szCs w:val="24"/>
                <w:lang w:val="kk-KZ"/>
              </w:rPr>
              <w:t>«Айгөлек» т.б.</w:t>
            </w:r>
          </w:p>
          <w:p w:rsidR="00B11370" w:rsidRPr="00F22878" w:rsidRDefault="00B11370" w:rsidP="00B11370">
            <w:pPr>
              <w:pStyle w:val="ae"/>
              <w:ind w:left="63" w:firstLine="112"/>
              <w:jc w:val="both"/>
              <w:rPr>
                <w:rFonts w:ascii="Times New Roman" w:hAnsi="Times New Roman"/>
                <w:sz w:val="24"/>
                <w:szCs w:val="24"/>
                <w:lang w:val="kk-KZ" w:eastAsia="ja-JP"/>
              </w:rPr>
            </w:pPr>
          </w:p>
        </w:tc>
        <w:tc>
          <w:tcPr>
            <w:tcW w:w="4977" w:type="dxa"/>
            <w:gridSpan w:val="3"/>
            <w:tcBorders>
              <w:bottom w:val="nil"/>
            </w:tcBorders>
          </w:tcPr>
          <w:p w:rsidR="00B11370" w:rsidRPr="00F22878" w:rsidRDefault="00B11370" w:rsidP="00B11370">
            <w:pPr>
              <w:spacing w:after="0" w:line="228" w:lineRule="auto"/>
              <w:ind w:left="62" w:hanging="16"/>
              <w:rPr>
                <w:rFonts w:ascii="Times New Roman" w:eastAsia="Calibri" w:hAnsi="Times New Roman"/>
                <w:sz w:val="24"/>
                <w:szCs w:val="24"/>
                <w:lang w:val="kk-KZ" w:eastAsia="ja-JP"/>
              </w:rPr>
            </w:pPr>
            <w:r w:rsidRPr="00F22878">
              <w:rPr>
                <w:rFonts w:ascii="Times New Roman" w:hAnsi="Times New Roman"/>
                <w:sz w:val="24"/>
                <w:szCs w:val="24"/>
                <w:lang w:val="kk-KZ"/>
              </w:rPr>
              <w:t>«Айгөлек» ойынында оқушылар екi топқа бөлiнедi де, арасы 15-20 қадамдай қарама-қарсы екi сызықтың бойымен қатарға тұра</w:t>
            </w:r>
            <w:r>
              <w:rPr>
                <w:rFonts w:ascii="Times New Roman" w:hAnsi="Times New Roman"/>
                <w:sz w:val="24"/>
                <w:szCs w:val="24"/>
                <w:lang w:val="kk-KZ"/>
              </w:rPr>
              <w:t xml:space="preserve"> </w:t>
            </w:r>
            <w:r w:rsidRPr="00F22878">
              <w:rPr>
                <w:rFonts w:ascii="Times New Roman" w:hAnsi="Times New Roman"/>
                <w:sz w:val="24"/>
                <w:szCs w:val="24"/>
                <w:lang w:val="kk-KZ"/>
              </w:rPr>
              <w:t>ды. Екi жағына екіге созылған бiрiнiң қол</w:t>
            </w:r>
            <w:r>
              <w:rPr>
                <w:rFonts w:ascii="Times New Roman" w:hAnsi="Times New Roman"/>
                <w:sz w:val="24"/>
                <w:szCs w:val="24"/>
                <w:lang w:val="kk-KZ"/>
              </w:rPr>
              <w:t xml:space="preserve"> </w:t>
            </w:r>
            <w:r w:rsidRPr="00F22878">
              <w:rPr>
                <w:rFonts w:ascii="Times New Roman" w:hAnsi="Times New Roman"/>
                <w:sz w:val="24"/>
                <w:szCs w:val="24"/>
                <w:lang w:val="kk-KZ"/>
              </w:rPr>
              <w:t>дарынан ұстайды. Ойын жүргiзушiекi</w:t>
            </w:r>
            <w:r>
              <w:rPr>
                <w:rFonts w:ascii="Times New Roman" w:hAnsi="Times New Roman"/>
                <w:sz w:val="24"/>
                <w:szCs w:val="24"/>
                <w:lang w:val="kk-KZ"/>
              </w:rPr>
              <w:t xml:space="preserve"> </w:t>
            </w:r>
            <w:r w:rsidRPr="00F22878">
              <w:rPr>
                <w:rFonts w:ascii="Times New Roman" w:hAnsi="Times New Roman"/>
                <w:sz w:val="24"/>
                <w:szCs w:val="24"/>
                <w:lang w:val="kk-KZ"/>
              </w:rPr>
              <w:t>топтың</w:t>
            </w:r>
            <w:r>
              <w:rPr>
                <w:rFonts w:ascii="Times New Roman" w:hAnsi="Times New Roman"/>
                <w:sz w:val="24"/>
                <w:szCs w:val="24"/>
                <w:lang w:val="kk-KZ"/>
              </w:rPr>
              <w:t xml:space="preserve"> </w:t>
            </w:r>
            <w:r w:rsidRPr="00F22878">
              <w:rPr>
                <w:rFonts w:ascii="Times New Roman" w:hAnsi="Times New Roman"/>
                <w:sz w:val="24"/>
                <w:szCs w:val="24"/>
                <w:lang w:val="kk-KZ"/>
              </w:rPr>
              <w:t>бiреуiне кезек бередi.</w:t>
            </w:r>
          </w:p>
          <w:p w:rsidR="00B11370" w:rsidRPr="00F22878" w:rsidRDefault="00B11370" w:rsidP="00B11370">
            <w:pPr>
              <w:spacing w:after="0" w:line="228" w:lineRule="auto"/>
              <w:ind w:left="62" w:hanging="16"/>
              <w:jc w:val="both"/>
              <w:rPr>
                <w:rFonts w:ascii="Times New Roman" w:hAnsi="Times New Roman"/>
                <w:sz w:val="24"/>
                <w:szCs w:val="24"/>
                <w:lang w:val="kk-KZ"/>
              </w:rPr>
            </w:pPr>
            <w:r w:rsidRPr="00F22878">
              <w:rPr>
                <w:rFonts w:ascii="Times New Roman" w:hAnsi="Times New Roman"/>
                <w:sz w:val="24"/>
                <w:szCs w:val="24"/>
                <w:lang w:val="kk-KZ"/>
              </w:rPr>
              <w:t>Егер бұзып өте алмай қалса, онда ортаға келiп, өз қолдарын жаздыра алмаған екi ойын</w:t>
            </w:r>
            <w:r>
              <w:rPr>
                <w:rFonts w:ascii="Times New Roman" w:hAnsi="Times New Roman"/>
                <w:sz w:val="24"/>
                <w:szCs w:val="24"/>
                <w:lang w:val="kk-KZ"/>
              </w:rPr>
              <w:t xml:space="preserve"> </w:t>
            </w:r>
            <w:r w:rsidRPr="00F22878">
              <w:rPr>
                <w:rFonts w:ascii="Times New Roman" w:hAnsi="Times New Roman"/>
                <w:sz w:val="24"/>
                <w:szCs w:val="24"/>
                <w:lang w:val="kk-KZ"/>
              </w:rPr>
              <w:t>шының ұйғаруымен өз өнерлерiн</w:t>
            </w:r>
            <w:r>
              <w:rPr>
                <w:rFonts w:ascii="Times New Roman" w:hAnsi="Times New Roman"/>
                <w:sz w:val="24"/>
                <w:szCs w:val="24"/>
                <w:lang w:val="kk-KZ"/>
              </w:rPr>
              <w:t xml:space="preserve"> </w:t>
            </w:r>
            <w:r w:rsidRPr="00F22878">
              <w:rPr>
                <w:rFonts w:ascii="Times New Roman" w:hAnsi="Times New Roman"/>
                <w:sz w:val="24"/>
                <w:szCs w:val="24"/>
                <w:lang w:val="kk-KZ"/>
              </w:rPr>
              <w:t>көрсетедi. Бұзып өткен жағдайда өнердiекi қарсыласы көрсетедi.</w:t>
            </w:r>
          </w:p>
          <w:p w:rsidR="00B11370" w:rsidRPr="00F22878" w:rsidRDefault="00B11370" w:rsidP="00B11370">
            <w:pPr>
              <w:spacing w:after="0" w:line="228" w:lineRule="auto"/>
              <w:ind w:left="62" w:firstLine="112"/>
              <w:rPr>
                <w:rFonts w:ascii="Times New Roman" w:hAnsi="Times New Roman"/>
                <w:sz w:val="24"/>
                <w:szCs w:val="24"/>
                <w:lang w:val="kk-KZ" w:eastAsia="ja-JP"/>
              </w:rPr>
            </w:pPr>
            <w:r w:rsidRPr="00F22878">
              <w:rPr>
                <w:rFonts w:ascii="Times New Roman" w:hAnsi="Times New Roman"/>
                <w:sz w:val="24"/>
                <w:szCs w:val="24"/>
                <w:lang w:val="kk-KZ"/>
              </w:rPr>
              <w:t>Жырмен ойналатын ойындардың маңызы оқушылардың сөздiк қорын малайтуға</w:t>
            </w:r>
            <w:r>
              <w:rPr>
                <w:rFonts w:ascii="Times New Roman" w:hAnsi="Times New Roman"/>
                <w:sz w:val="24"/>
                <w:szCs w:val="24"/>
                <w:lang w:val="kk-KZ"/>
              </w:rPr>
              <w:t xml:space="preserve"> </w:t>
            </w:r>
            <w:r w:rsidRPr="00F22878">
              <w:rPr>
                <w:rFonts w:ascii="Times New Roman" w:hAnsi="Times New Roman"/>
                <w:sz w:val="24"/>
                <w:szCs w:val="24"/>
                <w:lang w:val="kk-KZ"/>
              </w:rPr>
              <w:t>көмектеседi.</w:t>
            </w:r>
          </w:p>
        </w:tc>
      </w:tr>
      <w:tr w:rsidR="00B11370" w:rsidRPr="00F22878" w:rsidTr="00B11370">
        <w:trPr>
          <w:trHeight w:val="63"/>
          <w:jc w:val="center"/>
        </w:trPr>
        <w:tc>
          <w:tcPr>
            <w:tcW w:w="9500" w:type="dxa"/>
            <w:gridSpan w:val="7"/>
            <w:tcBorders>
              <w:bottom w:val="single" w:sz="4" w:space="0" w:color="auto"/>
            </w:tcBorders>
            <w:shd w:val="clear" w:color="auto" w:fill="FFFFFF"/>
          </w:tcPr>
          <w:p w:rsidR="00B11370" w:rsidRPr="00F22878" w:rsidRDefault="00B11370" w:rsidP="00B11370">
            <w:pPr>
              <w:pStyle w:val="ae"/>
              <w:ind w:left="194" w:right="93" w:hanging="194"/>
              <w:jc w:val="both"/>
              <w:rPr>
                <w:rFonts w:ascii="Times New Roman" w:hAnsi="Times New Roman"/>
                <w:sz w:val="28"/>
                <w:szCs w:val="28"/>
                <w:lang w:val="kk-KZ"/>
              </w:rPr>
            </w:pPr>
            <w:r w:rsidRPr="00F22878">
              <w:rPr>
                <w:rFonts w:ascii="Times New Roman" w:hAnsi="Times New Roman"/>
                <w:sz w:val="28"/>
                <w:szCs w:val="28"/>
                <w:lang w:val="kk-KZ"/>
              </w:rPr>
              <w:lastRenderedPageBreak/>
              <w:t>Г.1-кестенің жалғасы</w:t>
            </w:r>
          </w:p>
          <w:p w:rsidR="00B11370" w:rsidRPr="00F22878" w:rsidRDefault="00B11370" w:rsidP="00B11370">
            <w:pPr>
              <w:pStyle w:val="ae"/>
              <w:ind w:left="194" w:right="93" w:hanging="194"/>
              <w:jc w:val="both"/>
              <w:rPr>
                <w:rFonts w:ascii="Times New Roman" w:hAnsi="Times New Roman"/>
                <w:sz w:val="16"/>
                <w:szCs w:val="16"/>
                <w:lang w:val="kk-KZ"/>
              </w:rPr>
            </w:pPr>
          </w:p>
        </w:tc>
      </w:tr>
      <w:tr w:rsidR="00B11370" w:rsidRPr="00F22878" w:rsidTr="00B11370">
        <w:trPr>
          <w:trHeight w:val="63"/>
          <w:jc w:val="center"/>
        </w:trPr>
        <w:tc>
          <w:tcPr>
            <w:tcW w:w="4426" w:type="dxa"/>
            <w:gridSpan w:val="2"/>
            <w:tcBorders>
              <w:top w:val="single" w:sz="4" w:space="0" w:color="auto"/>
              <w:left w:val="single" w:sz="4" w:space="0" w:color="auto"/>
              <w:bottom w:val="single" w:sz="4" w:space="0" w:color="auto"/>
              <w:right w:val="single" w:sz="4" w:space="0" w:color="auto"/>
            </w:tcBorders>
            <w:shd w:val="clear" w:color="auto" w:fill="FFFFFF"/>
          </w:tcPr>
          <w:p w:rsidR="00B11370" w:rsidRPr="00F22878" w:rsidRDefault="00B11370" w:rsidP="00B11370">
            <w:pPr>
              <w:spacing w:after="0" w:line="240" w:lineRule="auto"/>
              <w:ind w:left="63" w:firstLine="112"/>
              <w:jc w:val="center"/>
              <w:rPr>
                <w:rFonts w:ascii="Times New Roman" w:hAnsi="Times New Roman"/>
                <w:sz w:val="24"/>
                <w:szCs w:val="24"/>
                <w:lang w:val="kk-KZ"/>
              </w:rPr>
            </w:pPr>
            <w:r>
              <w:rPr>
                <w:rFonts w:ascii="Times New Roman" w:hAnsi="Times New Roman"/>
                <w:sz w:val="24"/>
                <w:szCs w:val="24"/>
                <w:lang w:val="kk-KZ"/>
              </w:rPr>
              <w:t>1</w:t>
            </w:r>
          </w:p>
        </w:tc>
        <w:tc>
          <w:tcPr>
            <w:tcW w:w="5074" w:type="dxa"/>
            <w:gridSpan w:val="5"/>
            <w:tcBorders>
              <w:top w:val="single" w:sz="4" w:space="0" w:color="auto"/>
              <w:left w:val="single" w:sz="4" w:space="0" w:color="auto"/>
              <w:bottom w:val="single" w:sz="4" w:space="0" w:color="auto"/>
              <w:right w:val="single" w:sz="4" w:space="0" w:color="auto"/>
            </w:tcBorders>
            <w:shd w:val="clear" w:color="auto" w:fill="FFFFFF"/>
          </w:tcPr>
          <w:p w:rsidR="00B11370" w:rsidRPr="00F22878" w:rsidRDefault="00B11370" w:rsidP="00B11370">
            <w:pPr>
              <w:pStyle w:val="ae"/>
              <w:ind w:left="194" w:right="93" w:hanging="19"/>
              <w:jc w:val="center"/>
              <w:rPr>
                <w:rFonts w:ascii="Times New Roman" w:hAnsi="Times New Roman"/>
                <w:sz w:val="24"/>
                <w:szCs w:val="24"/>
                <w:lang w:val="kk-KZ"/>
              </w:rPr>
            </w:pPr>
            <w:r>
              <w:rPr>
                <w:rFonts w:ascii="Times New Roman" w:hAnsi="Times New Roman"/>
                <w:sz w:val="24"/>
                <w:szCs w:val="24"/>
                <w:lang w:val="kk-KZ"/>
              </w:rPr>
              <w:t>2</w:t>
            </w:r>
          </w:p>
        </w:tc>
      </w:tr>
      <w:tr w:rsidR="00B11370" w:rsidRPr="00F22878" w:rsidTr="00B113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3"/>
          <w:jc w:val="center"/>
        </w:trPr>
        <w:tc>
          <w:tcPr>
            <w:tcW w:w="9500" w:type="dxa"/>
            <w:gridSpan w:val="7"/>
          </w:tcPr>
          <w:p w:rsidR="00B11370" w:rsidRPr="00F22878" w:rsidRDefault="00B11370" w:rsidP="00B11370">
            <w:pPr>
              <w:spacing w:after="0" w:line="240" w:lineRule="auto"/>
              <w:ind w:left="63" w:firstLine="112"/>
              <w:jc w:val="center"/>
              <w:rPr>
                <w:rFonts w:ascii="Times New Roman" w:hAnsi="Times New Roman"/>
                <w:bCs/>
                <w:i/>
                <w:sz w:val="24"/>
                <w:szCs w:val="24"/>
                <w:lang w:val="kk-KZ"/>
              </w:rPr>
            </w:pPr>
            <w:r w:rsidRPr="00F22878">
              <w:rPr>
                <w:rFonts w:ascii="Times New Roman" w:hAnsi="Times New Roman"/>
                <w:bCs/>
                <w:i/>
                <w:sz w:val="24"/>
                <w:szCs w:val="24"/>
                <w:lang w:val="kk-KZ"/>
              </w:rPr>
              <w:t>Қимыл-әрекет ойындары</w:t>
            </w:r>
          </w:p>
        </w:tc>
      </w:tr>
      <w:tr w:rsidR="00B11370" w:rsidRPr="00E24FB6" w:rsidTr="00B113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811"/>
          <w:jc w:val="center"/>
        </w:trPr>
        <w:tc>
          <w:tcPr>
            <w:tcW w:w="4556" w:type="dxa"/>
            <w:gridSpan w:val="5"/>
          </w:tcPr>
          <w:p w:rsidR="00B11370" w:rsidRPr="00F22878" w:rsidRDefault="00B11370" w:rsidP="00B11370">
            <w:pPr>
              <w:pStyle w:val="ae"/>
              <w:ind w:left="63" w:firstLine="112"/>
              <w:jc w:val="both"/>
              <w:rPr>
                <w:rFonts w:ascii="Times New Roman" w:hAnsi="Times New Roman"/>
                <w:sz w:val="24"/>
                <w:szCs w:val="24"/>
                <w:lang w:val="kk-KZ" w:eastAsia="ja-JP"/>
              </w:rPr>
            </w:pPr>
            <w:r w:rsidRPr="00F22878">
              <w:rPr>
                <w:rFonts w:ascii="Times New Roman" w:hAnsi="Times New Roman"/>
                <w:sz w:val="24"/>
                <w:szCs w:val="24"/>
                <w:lang w:val="kk-KZ"/>
              </w:rPr>
              <w:t>«Инемдi тап», «Айдап сал», «Көршi», «Орамал тастау» т.б.</w:t>
            </w:r>
          </w:p>
          <w:p w:rsidR="00B11370" w:rsidRPr="00F22878" w:rsidRDefault="00B11370" w:rsidP="00B11370">
            <w:pPr>
              <w:pStyle w:val="ae"/>
              <w:ind w:left="63" w:firstLine="112"/>
              <w:jc w:val="both"/>
              <w:rPr>
                <w:rFonts w:ascii="Times New Roman" w:hAnsi="Times New Roman"/>
                <w:sz w:val="24"/>
                <w:szCs w:val="24"/>
                <w:lang w:val="kk-KZ" w:eastAsia="ja-JP"/>
              </w:rPr>
            </w:pPr>
          </w:p>
        </w:tc>
        <w:tc>
          <w:tcPr>
            <w:tcW w:w="4944" w:type="dxa"/>
            <w:gridSpan w:val="2"/>
          </w:tcPr>
          <w:p w:rsidR="00B11370" w:rsidRPr="00F22878" w:rsidRDefault="00B11370" w:rsidP="00B11370">
            <w:pPr>
              <w:spacing w:after="0" w:line="240" w:lineRule="auto"/>
              <w:ind w:left="63" w:firstLine="112"/>
              <w:jc w:val="both"/>
              <w:rPr>
                <w:rFonts w:ascii="Times New Roman" w:hAnsi="Times New Roman"/>
                <w:sz w:val="24"/>
                <w:szCs w:val="24"/>
                <w:lang w:val="kk-KZ"/>
              </w:rPr>
            </w:pPr>
            <w:r w:rsidRPr="00F22878">
              <w:rPr>
                <w:rFonts w:ascii="Times New Roman" w:hAnsi="Times New Roman"/>
                <w:sz w:val="24"/>
                <w:szCs w:val="24"/>
                <w:lang w:val="kk-KZ"/>
              </w:rPr>
              <w:t>«Қасқыр мен күзетшi» ойынында ойыншылар күзетшi мен қасқырды сайлайды. Қасқырдың басына ақ орамал байланады. Қалған ойыншылар қай болады. Қасқыр қайды ұстауға тырысады. Ал қайшы қайларды бермеуге тырысып қасқырды атуға тырысады. Садақ орнына iшiне мақта, немесе жүн салынып тiгiмен дорба (жастықша) пайдаланылады. Қимыл қозғалыс ойындары оқушылардың қимыл-қозғалыс дағдыларын қалыптастыруымен бiрге, дене қасиеттерiн дамытады. Сондай-ақ дүниетанымын кеңейтедi.</w:t>
            </w:r>
          </w:p>
          <w:p w:rsidR="00B11370" w:rsidRPr="00F22878" w:rsidRDefault="00B11370" w:rsidP="00B11370">
            <w:pPr>
              <w:spacing w:after="0" w:line="240" w:lineRule="auto"/>
              <w:ind w:left="63" w:firstLine="112"/>
              <w:jc w:val="both"/>
              <w:rPr>
                <w:rFonts w:ascii="Times New Roman" w:hAnsi="Times New Roman"/>
                <w:sz w:val="24"/>
                <w:szCs w:val="24"/>
                <w:lang w:val="kk-KZ" w:eastAsia="ja-JP"/>
              </w:rPr>
            </w:pPr>
            <w:r w:rsidRPr="00F22878">
              <w:rPr>
                <w:rFonts w:ascii="Times New Roman" w:hAnsi="Times New Roman"/>
                <w:sz w:val="24"/>
                <w:szCs w:val="24"/>
                <w:lang w:val="kk-KZ"/>
              </w:rPr>
              <w:t>Бұл ойындар ойын ойнаушылардан қимыл-қозғалысты талап етедi.</w:t>
            </w:r>
          </w:p>
        </w:tc>
      </w:tr>
    </w:tbl>
    <w:p w:rsidR="00B11370" w:rsidRPr="005608E7" w:rsidRDefault="00B11370" w:rsidP="00B11370">
      <w:pPr>
        <w:pStyle w:val="ae"/>
        <w:ind w:firstLine="567"/>
        <w:jc w:val="both"/>
        <w:rPr>
          <w:rFonts w:ascii="Times New Roman" w:hAnsi="Times New Roman"/>
          <w:sz w:val="24"/>
          <w:szCs w:val="24"/>
          <w:lang w:val="kk-KZ" w:eastAsia="ja-JP"/>
        </w:rPr>
      </w:pPr>
    </w:p>
    <w:p w:rsidR="00B11370" w:rsidRPr="005608E7" w:rsidRDefault="00B11370" w:rsidP="00B11370">
      <w:pPr>
        <w:spacing w:after="0" w:line="240" w:lineRule="auto"/>
        <w:jc w:val="both"/>
        <w:rPr>
          <w:rFonts w:ascii="Times New Roman" w:hAnsi="Times New Roman"/>
          <w:b/>
          <w:sz w:val="28"/>
          <w:szCs w:val="28"/>
          <w:lang w:val="kk-KZ"/>
        </w:rPr>
      </w:pPr>
    </w:p>
    <w:p w:rsidR="00FE5742" w:rsidRDefault="00FE5742" w:rsidP="00366F64">
      <w:pPr>
        <w:spacing w:after="0" w:line="240" w:lineRule="auto"/>
        <w:jc w:val="center"/>
        <w:rPr>
          <w:rFonts w:ascii="Times New Roman" w:hAnsi="Times New Roman"/>
          <w:b/>
          <w:sz w:val="28"/>
          <w:szCs w:val="28"/>
          <w:lang w:val="kk-KZ"/>
        </w:rPr>
      </w:pPr>
    </w:p>
    <w:sectPr w:rsidR="00FE5742" w:rsidSect="005777D4">
      <w:footerReference w:type="default" r:id="rId59"/>
      <w:pgSz w:w="11906" w:h="16838"/>
      <w:pgMar w:top="1134" w:right="567" w:bottom="1134" w:left="1701" w:header="709" w:footer="709" w:gutter="0"/>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086D" w:rsidRDefault="001F086D">
      <w:pPr>
        <w:spacing w:after="0" w:line="240" w:lineRule="auto"/>
      </w:pPr>
      <w:r>
        <w:separator/>
      </w:r>
    </w:p>
  </w:endnote>
  <w:endnote w:type="continuationSeparator" w:id="0">
    <w:p w:rsidR="001F086D" w:rsidRDefault="001F08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M Mekteptik">
    <w:altName w:val="MM Mekteptik"/>
    <w:panose1 w:val="00000000000000000000"/>
    <w:charset w:val="CC"/>
    <w:family w:val="roman"/>
    <w:notTrueType/>
    <w:pitch w:val="default"/>
    <w:sig w:usb0="00000201" w:usb1="00000000" w:usb2="00000000" w:usb3="00000000" w:csb0="00000004" w:csb1="00000000"/>
  </w:font>
  <w:font w:name="Mangal">
    <w:panose1 w:val="00000400000000000000"/>
    <w:charset w:val="01"/>
    <w:family w:val="roman"/>
    <w:notTrueType/>
    <w:pitch w:val="variable"/>
    <w:sig w:usb0="00002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DT DinText Light">
    <w:altName w:val="MS Gothic"/>
    <w:panose1 w:val="00000000000000000000"/>
    <w:charset w:val="00"/>
    <w:family w:val="swiss"/>
    <w:notTrueType/>
    <w:pitch w:val="default"/>
    <w:sig w:usb0="00000000" w:usb1="08070000" w:usb2="00000010" w:usb3="00000000" w:csb0="00020005" w:csb1="00000000"/>
  </w:font>
  <w:font w:name="Hypatia Sans Pro">
    <w:altName w:val="Hypatia Sans Pro"/>
    <w:panose1 w:val="00000000000000000000"/>
    <w:charset w:val="CC"/>
    <w:family w:val="swiss"/>
    <w:notTrueType/>
    <w:pitch w:val="default"/>
    <w:sig w:usb0="00000201" w:usb1="00000000" w:usb2="00000000" w:usb3="00000000" w:csb0="00000004" w:csb1="00000000"/>
  </w:font>
  <w:font w:name="SimSun">
    <w:altName w:val="宋体"/>
    <w:panose1 w:val="02010600030101010101"/>
    <w:charset w:val="86"/>
    <w:family w:val="auto"/>
    <w:notTrueType/>
    <w:pitch w:val="variable"/>
    <w:sig w:usb0="00000001" w:usb1="080E0000" w:usb2="00000010" w:usb3="00000000" w:csb0="00040000" w:csb1="00000000"/>
  </w:font>
  <w:font w:name="font212">
    <w:altName w:val="Times New Roman"/>
    <w:charset w:val="CC"/>
    <w:family w:val="auto"/>
    <w:pitch w:val="variable"/>
  </w:font>
  <w:font w:name="SchoolBook Kza">
    <w:altName w:val="MS Mincho"/>
    <w:panose1 w:val="00000000000000000000"/>
    <w:charset w:val="CC"/>
    <w:family w:val="roman"/>
    <w:notTrueType/>
    <w:pitch w:val="default"/>
    <w:sig w:usb0="00000000" w:usb1="08070000" w:usb2="00000010" w:usb3="00000000" w:csb0="00020005" w:csb1="00000000"/>
  </w:font>
  <w:font w:name="@Batang">
    <w:charset w:val="81"/>
    <w:family w:val="roman"/>
    <w:pitch w:val="variable"/>
    <w:sig w:usb0="B00002AF" w:usb1="69D77CFB" w:usb2="00000030" w:usb3="00000000" w:csb0="0008009F"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MS Minngs">
    <w:altName w:val="Arial Unicode MS"/>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FB6" w:rsidRPr="00250667" w:rsidRDefault="00E24FB6">
    <w:pPr>
      <w:pStyle w:val="aa"/>
      <w:jc w:val="center"/>
      <w:rPr>
        <w:rFonts w:ascii="Times New Roman" w:hAnsi="Times New Roman"/>
        <w:sz w:val="24"/>
        <w:szCs w:val="24"/>
      </w:rPr>
    </w:pPr>
    <w:r w:rsidRPr="00250667">
      <w:rPr>
        <w:rFonts w:ascii="Times New Roman" w:hAnsi="Times New Roman"/>
        <w:sz w:val="24"/>
        <w:szCs w:val="24"/>
      </w:rPr>
      <w:fldChar w:fldCharType="begin"/>
    </w:r>
    <w:r w:rsidRPr="00250667">
      <w:rPr>
        <w:rFonts w:ascii="Times New Roman" w:hAnsi="Times New Roman"/>
        <w:sz w:val="24"/>
        <w:szCs w:val="24"/>
      </w:rPr>
      <w:instrText>PAGE   \* MERGEFORMAT</w:instrText>
    </w:r>
    <w:r w:rsidRPr="00250667">
      <w:rPr>
        <w:rFonts w:ascii="Times New Roman" w:hAnsi="Times New Roman"/>
        <w:sz w:val="24"/>
        <w:szCs w:val="24"/>
      </w:rPr>
      <w:fldChar w:fldCharType="separate"/>
    </w:r>
    <w:r w:rsidR="002F5104">
      <w:rPr>
        <w:rFonts w:ascii="Times New Roman" w:hAnsi="Times New Roman"/>
        <w:noProof/>
        <w:sz w:val="24"/>
        <w:szCs w:val="24"/>
      </w:rPr>
      <w:t>1</w:t>
    </w:r>
    <w:r w:rsidRPr="00250667">
      <w:rPr>
        <w:rFonts w:ascii="Times New Roman" w:hAnsi="Times New Roman"/>
        <w:sz w:val="24"/>
        <w:szCs w:val="24"/>
      </w:rPr>
      <w:fldChar w:fldCharType="end"/>
    </w:r>
  </w:p>
  <w:p w:rsidR="00E24FB6" w:rsidRDefault="00E24FB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086D" w:rsidRDefault="001F086D">
      <w:pPr>
        <w:spacing w:after="0" w:line="240" w:lineRule="auto"/>
      </w:pPr>
      <w:r>
        <w:separator/>
      </w:r>
    </w:p>
  </w:footnote>
  <w:footnote w:type="continuationSeparator" w:id="0">
    <w:p w:rsidR="001F086D" w:rsidRDefault="001F08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5"/>
    <w:multiLevelType w:val="singleLevel"/>
    <w:tmpl w:val="00000015"/>
    <w:name w:val="WW8Num24"/>
    <w:lvl w:ilvl="0">
      <w:start w:val="1"/>
      <w:numFmt w:val="decimal"/>
      <w:lvlText w:val="%1."/>
      <w:lvlJc w:val="left"/>
      <w:pPr>
        <w:tabs>
          <w:tab w:val="num" w:pos="1065"/>
        </w:tabs>
        <w:ind w:left="1065" w:hanging="360"/>
      </w:pPr>
    </w:lvl>
  </w:abstractNum>
  <w:abstractNum w:abstractNumId="1" w15:restartNumberingAfterBreak="0">
    <w:nsid w:val="0E96413B"/>
    <w:multiLevelType w:val="hybridMultilevel"/>
    <w:tmpl w:val="7A8246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1D25167"/>
    <w:multiLevelType w:val="multilevel"/>
    <w:tmpl w:val="C84C98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069" w:hanging="360"/>
      </w:pPr>
      <w:rPr>
        <w:rFonts w:hint="default"/>
      </w:rPr>
    </w:lvl>
    <w:lvl w:ilvl="2">
      <w:start w:val="6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B256B5"/>
    <w:multiLevelType w:val="hybridMultilevel"/>
    <w:tmpl w:val="497EFAF2"/>
    <w:lvl w:ilvl="0" w:tplc="9656FD32">
      <w:start w:val="1"/>
      <w:numFmt w:val="bullet"/>
      <w:lvlText w:val="–"/>
      <w:lvlJc w:val="left"/>
      <w:pPr>
        <w:ind w:left="927" w:hanging="360"/>
      </w:pPr>
      <w:rPr>
        <w:rFonts w:ascii="Times New Roman" w:hAnsi="Times New Roman" w:cs="Times New Roman"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4" w15:restartNumberingAfterBreak="0">
    <w:nsid w:val="20C260E2"/>
    <w:multiLevelType w:val="hybridMultilevel"/>
    <w:tmpl w:val="22FA5432"/>
    <w:lvl w:ilvl="0" w:tplc="04190001">
      <w:start w:val="1"/>
      <w:numFmt w:val="bullet"/>
      <w:lvlText w:val=""/>
      <w:lvlJc w:val="left"/>
      <w:pPr>
        <w:ind w:left="62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3C868FA"/>
    <w:multiLevelType w:val="hybridMultilevel"/>
    <w:tmpl w:val="B48E54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49477FD"/>
    <w:multiLevelType w:val="hybridMultilevel"/>
    <w:tmpl w:val="35ECF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8933807"/>
    <w:multiLevelType w:val="hybridMultilevel"/>
    <w:tmpl w:val="D4FE8CD0"/>
    <w:lvl w:ilvl="0" w:tplc="B2E6B29E">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51F03CB"/>
    <w:multiLevelType w:val="hybridMultilevel"/>
    <w:tmpl w:val="DB12C1AA"/>
    <w:lvl w:ilvl="0" w:tplc="348C42F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56A2620"/>
    <w:multiLevelType w:val="multilevel"/>
    <w:tmpl w:val="99943058"/>
    <w:styleLink w:val="RTFNum37"/>
    <w:lvl w:ilvl="0">
      <w:numFmt w:val="bullet"/>
      <w:lvlText w:val=""/>
      <w:lvlJc w:val="left"/>
      <w:pPr>
        <w:ind w:left="720" w:hanging="360"/>
      </w:pPr>
      <w:rPr>
        <w:rFonts w:ascii="Symbol" w:eastAsia="Symbol" w:hAnsi="Symbol" w:cs="Symbol"/>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0" w15:restartNumberingAfterBreak="0">
    <w:nsid w:val="4D2C44B3"/>
    <w:multiLevelType w:val="multilevel"/>
    <w:tmpl w:val="B58EA85A"/>
    <w:styleLink w:val="RTFNum64"/>
    <w:lvl w:ilvl="0">
      <w:numFmt w:val="bullet"/>
      <w:lvlText w:val=""/>
      <w:lvlJc w:val="left"/>
      <w:pPr>
        <w:ind w:left="720" w:hanging="360"/>
      </w:pPr>
      <w:rPr>
        <w:rFonts w:ascii="Symbol" w:eastAsia="Symbol" w:hAnsi="Symbol" w:cs="Symbol"/>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1" w15:restartNumberingAfterBreak="0">
    <w:nsid w:val="4EF83C35"/>
    <w:multiLevelType w:val="hybridMultilevel"/>
    <w:tmpl w:val="37C8532E"/>
    <w:lvl w:ilvl="0" w:tplc="04190001">
      <w:start w:val="1"/>
      <w:numFmt w:val="bullet"/>
      <w:lvlText w:val=""/>
      <w:lvlJc w:val="left"/>
      <w:pPr>
        <w:ind w:left="843" w:hanging="360"/>
      </w:pPr>
      <w:rPr>
        <w:rFonts w:ascii="Symbol" w:hAnsi="Symbol" w:hint="default"/>
      </w:rPr>
    </w:lvl>
    <w:lvl w:ilvl="1" w:tplc="04190003" w:tentative="1">
      <w:start w:val="1"/>
      <w:numFmt w:val="bullet"/>
      <w:lvlText w:val="o"/>
      <w:lvlJc w:val="left"/>
      <w:pPr>
        <w:ind w:left="1563" w:hanging="360"/>
      </w:pPr>
      <w:rPr>
        <w:rFonts w:ascii="Courier New" w:hAnsi="Courier New" w:cs="Courier New" w:hint="default"/>
      </w:rPr>
    </w:lvl>
    <w:lvl w:ilvl="2" w:tplc="04190005" w:tentative="1">
      <w:start w:val="1"/>
      <w:numFmt w:val="bullet"/>
      <w:lvlText w:val=""/>
      <w:lvlJc w:val="left"/>
      <w:pPr>
        <w:ind w:left="2283" w:hanging="360"/>
      </w:pPr>
      <w:rPr>
        <w:rFonts w:ascii="Wingdings" w:hAnsi="Wingdings" w:hint="default"/>
      </w:rPr>
    </w:lvl>
    <w:lvl w:ilvl="3" w:tplc="04190001" w:tentative="1">
      <w:start w:val="1"/>
      <w:numFmt w:val="bullet"/>
      <w:lvlText w:val=""/>
      <w:lvlJc w:val="left"/>
      <w:pPr>
        <w:ind w:left="3003" w:hanging="360"/>
      </w:pPr>
      <w:rPr>
        <w:rFonts w:ascii="Symbol" w:hAnsi="Symbol" w:hint="default"/>
      </w:rPr>
    </w:lvl>
    <w:lvl w:ilvl="4" w:tplc="04190003" w:tentative="1">
      <w:start w:val="1"/>
      <w:numFmt w:val="bullet"/>
      <w:lvlText w:val="o"/>
      <w:lvlJc w:val="left"/>
      <w:pPr>
        <w:ind w:left="3723" w:hanging="360"/>
      </w:pPr>
      <w:rPr>
        <w:rFonts w:ascii="Courier New" w:hAnsi="Courier New" w:cs="Courier New" w:hint="default"/>
      </w:rPr>
    </w:lvl>
    <w:lvl w:ilvl="5" w:tplc="04190005" w:tentative="1">
      <w:start w:val="1"/>
      <w:numFmt w:val="bullet"/>
      <w:lvlText w:val=""/>
      <w:lvlJc w:val="left"/>
      <w:pPr>
        <w:ind w:left="4443" w:hanging="360"/>
      </w:pPr>
      <w:rPr>
        <w:rFonts w:ascii="Wingdings" w:hAnsi="Wingdings" w:hint="default"/>
      </w:rPr>
    </w:lvl>
    <w:lvl w:ilvl="6" w:tplc="04190001" w:tentative="1">
      <w:start w:val="1"/>
      <w:numFmt w:val="bullet"/>
      <w:lvlText w:val=""/>
      <w:lvlJc w:val="left"/>
      <w:pPr>
        <w:ind w:left="5163" w:hanging="360"/>
      </w:pPr>
      <w:rPr>
        <w:rFonts w:ascii="Symbol" w:hAnsi="Symbol" w:hint="default"/>
      </w:rPr>
    </w:lvl>
    <w:lvl w:ilvl="7" w:tplc="04190003" w:tentative="1">
      <w:start w:val="1"/>
      <w:numFmt w:val="bullet"/>
      <w:lvlText w:val="o"/>
      <w:lvlJc w:val="left"/>
      <w:pPr>
        <w:ind w:left="5883" w:hanging="360"/>
      </w:pPr>
      <w:rPr>
        <w:rFonts w:ascii="Courier New" w:hAnsi="Courier New" w:cs="Courier New" w:hint="default"/>
      </w:rPr>
    </w:lvl>
    <w:lvl w:ilvl="8" w:tplc="04190005" w:tentative="1">
      <w:start w:val="1"/>
      <w:numFmt w:val="bullet"/>
      <w:lvlText w:val=""/>
      <w:lvlJc w:val="left"/>
      <w:pPr>
        <w:ind w:left="6603" w:hanging="360"/>
      </w:pPr>
      <w:rPr>
        <w:rFonts w:ascii="Wingdings" w:hAnsi="Wingdings" w:hint="default"/>
      </w:rPr>
    </w:lvl>
  </w:abstractNum>
  <w:abstractNum w:abstractNumId="12" w15:restartNumberingAfterBreak="0">
    <w:nsid w:val="56596019"/>
    <w:multiLevelType w:val="hybridMultilevel"/>
    <w:tmpl w:val="93D85AB0"/>
    <w:lvl w:ilvl="0" w:tplc="9656FD32">
      <w:start w:val="1"/>
      <w:numFmt w:val="bullet"/>
      <w:lvlText w:val="–"/>
      <w:lvlJc w:val="left"/>
      <w:pPr>
        <w:ind w:left="786" w:hanging="360"/>
      </w:pPr>
      <w:rPr>
        <w:rFonts w:ascii="Times New Roman" w:hAnsi="Times New Roman" w:cs="Times New Roman"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13" w15:restartNumberingAfterBreak="0">
    <w:nsid w:val="5CD11167"/>
    <w:multiLevelType w:val="hybridMultilevel"/>
    <w:tmpl w:val="0CEAF31E"/>
    <w:lvl w:ilvl="0" w:tplc="7422A6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63C00561"/>
    <w:multiLevelType w:val="hybridMultilevel"/>
    <w:tmpl w:val="697C4194"/>
    <w:lvl w:ilvl="0" w:tplc="0419000F">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15:restartNumberingAfterBreak="0">
    <w:nsid w:val="659D7E0B"/>
    <w:multiLevelType w:val="hybridMultilevel"/>
    <w:tmpl w:val="23D628C6"/>
    <w:lvl w:ilvl="0" w:tplc="55B68A9C">
      <w:start w:val="1"/>
      <w:numFmt w:val="decimal"/>
      <w:pStyle w:val="NESHeading2"/>
      <w:lvlText w:val="%1"/>
      <w:lvlJc w:val="left"/>
      <w:pPr>
        <w:tabs>
          <w:tab w:val="num" w:pos="720"/>
        </w:tabs>
        <w:ind w:left="72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695935FE"/>
    <w:multiLevelType w:val="hybridMultilevel"/>
    <w:tmpl w:val="FBE8B4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697338A5"/>
    <w:multiLevelType w:val="hybridMultilevel"/>
    <w:tmpl w:val="177C3D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4"/>
  </w:num>
  <w:num w:numId="3">
    <w:abstractNumId w:val="17"/>
  </w:num>
  <w:num w:numId="4">
    <w:abstractNumId w:val="8"/>
  </w:num>
  <w:num w:numId="5">
    <w:abstractNumId w:val="3"/>
  </w:num>
  <w:num w:numId="6">
    <w:abstractNumId w:val="12"/>
  </w:num>
  <w:num w:numId="7">
    <w:abstractNumId w:val="13"/>
  </w:num>
  <w:num w:numId="8">
    <w:abstractNumId w:val="16"/>
  </w:num>
  <w:num w:numId="9">
    <w:abstractNumId w:val="11"/>
  </w:num>
  <w:num w:numId="10">
    <w:abstractNumId w:val="9"/>
  </w:num>
  <w:num w:numId="11">
    <w:abstractNumId w:val="10"/>
  </w:num>
  <w:num w:numId="12">
    <w:abstractNumId w:val="15"/>
  </w:num>
  <w:num w:numId="13">
    <w:abstractNumId w:val="6"/>
  </w:num>
  <w:num w:numId="14">
    <w:abstractNumId w:val="4"/>
  </w:num>
  <w:num w:numId="15">
    <w:abstractNumId w:val="1"/>
  </w:num>
  <w:num w:numId="16">
    <w:abstractNumId w:val="7"/>
  </w:num>
  <w:num w:numId="17">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1C6"/>
    <w:rsid w:val="000014FE"/>
    <w:rsid w:val="00001FAF"/>
    <w:rsid w:val="00003E2C"/>
    <w:rsid w:val="00004DAB"/>
    <w:rsid w:val="000052CA"/>
    <w:rsid w:val="000057E9"/>
    <w:rsid w:val="0000637B"/>
    <w:rsid w:val="00010164"/>
    <w:rsid w:val="00010302"/>
    <w:rsid w:val="00012C5C"/>
    <w:rsid w:val="00014392"/>
    <w:rsid w:val="0002013A"/>
    <w:rsid w:val="00021DD1"/>
    <w:rsid w:val="00022A78"/>
    <w:rsid w:val="0002561B"/>
    <w:rsid w:val="00027083"/>
    <w:rsid w:val="00030166"/>
    <w:rsid w:val="000310B0"/>
    <w:rsid w:val="0003417D"/>
    <w:rsid w:val="0003473A"/>
    <w:rsid w:val="00037C89"/>
    <w:rsid w:val="000406A7"/>
    <w:rsid w:val="0004147C"/>
    <w:rsid w:val="0004232B"/>
    <w:rsid w:val="000423DB"/>
    <w:rsid w:val="00043CF7"/>
    <w:rsid w:val="00047C1A"/>
    <w:rsid w:val="0005300D"/>
    <w:rsid w:val="00054E46"/>
    <w:rsid w:val="00054F47"/>
    <w:rsid w:val="00060980"/>
    <w:rsid w:val="00060B46"/>
    <w:rsid w:val="0006200B"/>
    <w:rsid w:val="000622EF"/>
    <w:rsid w:val="000625A1"/>
    <w:rsid w:val="00062E6B"/>
    <w:rsid w:val="000636BC"/>
    <w:rsid w:val="00063A66"/>
    <w:rsid w:val="00064650"/>
    <w:rsid w:val="00064C8F"/>
    <w:rsid w:val="0006724E"/>
    <w:rsid w:val="00071884"/>
    <w:rsid w:val="0007389A"/>
    <w:rsid w:val="000759D5"/>
    <w:rsid w:val="00076585"/>
    <w:rsid w:val="00076EE0"/>
    <w:rsid w:val="00077D2E"/>
    <w:rsid w:val="00077DFB"/>
    <w:rsid w:val="000808CB"/>
    <w:rsid w:val="000833A9"/>
    <w:rsid w:val="00087912"/>
    <w:rsid w:val="00091669"/>
    <w:rsid w:val="00091E74"/>
    <w:rsid w:val="00095029"/>
    <w:rsid w:val="0009564A"/>
    <w:rsid w:val="00096CBA"/>
    <w:rsid w:val="000A0BBF"/>
    <w:rsid w:val="000A1549"/>
    <w:rsid w:val="000A2184"/>
    <w:rsid w:val="000A23C8"/>
    <w:rsid w:val="000A250A"/>
    <w:rsid w:val="000A28EB"/>
    <w:rsid w:val="000A35D3"/>
    <w:rsid w:val="000A5523"/>
    <w:rsid w:val="000A574B"/>
    <w:rsid w:val="000A69B2"/>
    <w:rsid w:val="000A731E"/>
    <w:rsid w:val="000B03F8"/>
    <w:rsid w:val="000B0A02"/>
    <w:rsid w:val="000B15C7"/>
    <w:rsid w:val="000B2235"/>
    <w:rsid w:val="000B522D"/>
    <w:rsid w:val="000B5A42"/>
    <w:rsid w:val="000C0950"/>
    <w:rsid w:val="000C3387"/>
    <w:rsid w:val="000C54B5"/>
    <w:rsid w:val="000D0EF0"/>
    <w:rsid w:val="000D1ACF"/>
    <w:rsid w:val="000D398B"/>
    <w:rsid w:val="000D56EB"/>
    <w:rsid w:val="000D6F21"/>
    <w:rsid w:val="000D7476"/>
    <w:rsid w:val="000D7A8C"/>
    <w:rsid w:val="000E2DE0"/>
    <w:rsid w:val="000E2F40"/>
    <w:rsid w:val="000E5A57"/>
    <w:rsid w:val="000E5AE1"/>
    <w:rsid w:val="000E5E7D"/>
    <w:rsid w:val="000F033F"/>
    <w:rsid w:val="000F15EF"/>
    <w:rsid w:val="000F16A1"/>
    <w:rsid w:val="000F250F"/>
    <w:rsid w:val="000F47BE"/>
    <w:rsid w:val="001001A4"/>
    <w:rsid w:val="00106025"/>
    <w:rsid w:val="00110DFB"/>
    <w:rsid w:val="0012268A"/>
    <w:rsid w:val="0012622B"/>
    <w:rsid w:val="00126F9B"/>
    <w:rsid w:val="001272D4"/>
    <w:rsid w:val="00130194"/>
    <w:rsid w:val="00130453"/>
    <w:rsid w:val="00130582"/>
    <w:rsid w:val="00131D19"/>
    <w:rsid w:val="001324A5"/>
    <w:rsid w:val="00132605"/>
    <w:rsid w:val="00132B73"/>
    <w:rsid w:val="001342AA"/>
    <w:rsid w:val="00135228"/>
    <w:rsid w:val="001353FC"/>
    <w:rsid w:val="001355DC"/>
    <w:rsid w:val="001368BA"/>
    <w:rsid w:val="001371F3"/>
    <w:rsid w:val="00137E17"/>
    <w:rsid w:val="0014278D"/>
    <w:rsid w:val="00142A14"/>
    <w:rsid w:val="001507D3"/>
    <w:rsid w:val="00152637"/>
    <w:rsid w:val="00152C98"/>
    <w:rsid w:val="00154184"/>
    <w:rsid w:val="0015790F"/>
    <w:rsid w:val="00157BA7"/>
    <w:rsid w:val="00164539"/>
    <w:rsid w:val="001674A2"/>
    <w:rsid w:val="00170106"/>
    <w:rsid w:val="001713F5"/>
    <w:rsid w:val="00172EFD"/>
    <w:rsid w:val="00175DE0"/>
    <w:rsid w:val="00176393"/>
    <w:rsid w:val="00181C1E"/>
    <w:rsid w:val="00181C6A"/>
    <w:rsid w:val="00184355"/>
    <w:rsid w:val="00184805"/>
    <w:rsid w:val="00184897"/>
    <w:rsid w:val="00184DDF"/>
    <w:rsid w:val="001856FF"/>
    <w:rsid w:val="0019074B"/>
    <w:rsid w:val="00197199"/>
    <w:rsid w:val="00197E23"/>
    <w:rsid w:val="001A2298"/>
    <w:rsid w:val="001A5160"/>
    <w:rsid w:val="001A5C96"/>
    <w:rsid w:val="001A695F"/>
    <w:rsid w:val="001B03EE"/>
    <w:rsid w:val="001B39B9"/>
    <w:rsid w:val="001B457D"/>
    <w:rsid w:val="001B5393"/>
    <w:rsid w:val="001C124E"/>
    <w:rsid w:val="001C37CD"/>
    <w:rsid w:val="001C41C2"/>
    <w:rsid w:val="001C457D"/>
    <w:rsid w:val="001C504D"/>
    <w:rsid w:val="001C52AA"/>
    <w:rsid w:val="001C5F77"/>
    <w:rsid w:val="001C7123"/>
    <w:rsid w:val="001D059B"/>
    <w:rsid w:val="001D0A23"/>
    <w:rsid w:val="001D0A86"/>
    <w:rsid w:val="001D1011"/>
    <w:rsid w:val="001D5271"/>
    <w:rsid w:val="001D539F"/>
    <w:rsid w:val="001E0883"/>
    <w:rsid w:val="001E16E6"/>
    <w:rsid w:val="001E1C7B"/>
    <w:rsid w:val="001E2F3B"/>
    <w:rsid w:val="001E321C"/>
    <w:rsid w:val="001E362E"/>
    <w:rsid w:val="001E4402"/>
    <w:rsid w:val="001E6957"/>
    <w:rsid w:val="001E6EE9"/>
    <w:rsid w:val="001E70D0"/>
    <w:rsid w:val="001F0844"/>
    <w:rsid w:val="001F086D"/>
    <w:rsid w:val="001F1377"/>
    <w:rsid w:val="001F1C72"/>
    <w:rsid w:val="001F31D5"/>
    <w:rsid w:val="001F54FB"/>
    <w:rsid w:val="001F6512"/>
    <w:rsid w:val="001F78D9"/>
    <w:rsid w:val="002028B9"/>
    <w:rsid w:val="0020320F"/>
    <w:rsid w:val="00206C8F"/>
    <w:rsid w:val="00210BE7"/>
    <w:rsid w:val="00210FCA"/>
    <w:rsid w:val="00211423"/>
    <w:rsid w:val="002119FE"/>
    <w:rsid w:val="002140C1"/>
    <w:rsid w:val="00214269"/>
    <w:rsid w:val="00216372"/>
    <w:rsid w:val="0021655E"/>
    <w:rsid w:val="002175BB"/>
    <w:rsid w:val="00220140"/>
    <w:rsid w:val="002205C0"/>
    <w:rsid w:val="00222329"/>
    <w:rsid w:val="00222A5C"/>
    <w:rsid w:val="00222AEB"/>
    <w:rsid w:val="00222F66"/>
    <w:rsid w:val="00223362"/>
    <w:rsid w:val="00223654"/>
    <w:rsid w:val="002238EE"/>
    <w:rsid w:val="00226483"/>
    <w:rsid w:val="0022699E"/>
    <w:rsid w:val="00227D6B"/>
    <w:rsid w:val="00230DED"/>
    <w:rsid w:val="00241C0C"/>
    <w:rsid w:val="00244DE4"/>
    <w:rsid w:val="00246DA3"/>
    <w:rsid w:val="00246FC3"/>
    <w:rsid w:val="002505BF"/>
    <w:rsid w:val="00250667"/>
    <w:rsid w:val="0025097A"/>
    <w:rsid w:val="00252F15"/>
    <w:rsid w:val="00253478"/>
    <w:rsid w:val="002539E8"/>
    <w:rsid w:val="00254519"/>
    <w:rsid w:val="00254F30"/>
    <w:rsid w:val="0026028B"/>
    <w:rsid w:val="002656FE"/>
    <w:rsid w:val="002662E5"/>
    <w:rsid w:val="00267595"/>
    <w:rsid w:val="0027195F"/>
    <w:rsid w:val="00273D99"/>
    <w:rsid w:val="0027661B"/>
    <w:rsid w:val="00277ECD"/>
    <w:rsid w:val="00280678"/>
    <w:rsid w:val="00283A76"/>
    <w:rsid w:val="00283D4C"/>
    <w:rsid w:val="002851C6"/>
    <w:rsid w:val="00285F4A"/>
    <w:rsid w:val="00287BF5"/>
    <w:rsid w:val="0029281D"/>
    <w:rsid w:val="00292B57"/>
    <w:rsid w:val="00293E62"/>
    <w:rsid w:val="002944F1"/>
    <w:rsid w:val="00295635"/>
    <w:rsid w:val="0029702B"/>
    <w:rsid w:val="00297BBF"/>
    <w:rsid w:val="002A01FD"/>
    <w:rsid w:val="002A059D"/>
    <w:rsid w:val="002A0D60"/>
    <w:rsid w:val="002A173E"/>
    <w:rsid w:val="002A1870"/>
    <w:rsid w:val="002A57E4"/>
    <w:rsid w:val="002A7543"/>
    <w:rsid w:val="002B032A"/>
    <w:rsid w:val="002B0BDB"/>
    <w:rsid w:val="002B2F2B"/>
    <w:rsid w:val="002B41A7"/>
    <w:rsid w:val="002B5349"/>
    <w:rsid w:val="002B78EE"/>
    <w:rsid w:val="002C089D"/>
    <w:rsid w:val="002C11EA"/>
    <w:rsid w:val="002C1236"/>
    <w:rsid w:val="002C2AC8"/>
    <w:rsid w:val="002C42A8"/>
    <w:rsid w:val="002C7890"/>
    <w:rsid w:val="002C7AA1"/>
    <w:rsid w:val="002D237B"/>
    <w:rsid w:val="002D3AE9"/>
    <w:rsid w:val="002D3BD0"/>
    <w:rsid w:val="002D6919"/>
    <w:rsid w:val="002E01CB"/>
    <w:rsid w:val="002E1839"/>
    <w:rsid w:val="002E5E27"/>
    <w:rsid w:val="002E7390"/>
    <w:rsid w:val="002F156E"/>
    <w:rsid w:val="002F18DD"/>
    <w:rsid w:val="002F48BE"/>
    <w:rsid w:val="002F5104"/>
    <w:rsid w:val="002F650F"/>
    <w:rsid w:val="002F6B45"/>
    <w:rsid w:val="0030104B"/>
    <w:rsid w:val="003016A4"/>
    <w:rsid w:val="0030370A"/>
    <w:rsid w:val="003059E9"/>
    <w:rsid w:val="003067E6"/>
    <w:rsid w:val="003108E8"/>
    <w:rsid w:val="0031227F"/>
    <w:rsid w:val="00312ED2"/>
    <w:rsid w:val="003174ED"/>
    <w:rsid w:val="003214DC"/>
    <w:rsid w:val="00322E5E"/>
    <w:rsid w:val="00322EAD"/>
    <w:rsid w:val="00323EC1"/>
    <w:rsid w:val="003250DD"/>
    <w:rsid w:val="00326071"/>
    <w:rsid w:val="003267A8"/>
    <w:rsid w:val="0032702D"/>
    <w:rsid w:val="003276E4"/>
    <w:rsid w:val="0033000B"/>
    <w:rsid w:val="003301A4"/>
    <w:rsid w:val="003310A5"/>
    <w:rsid w:val="003330F3"/>
    <w:rsid w:val="00334DFD"/>
    <w:rsid w:val="0033537B"/>
    <w:rsid w:val="00335D37"/>
    <w:rsid w:val="00335DE5"/>
    <w:rsid w:val="003362A1"/>
    <w:rsid w:val="00337D68"/>
    <w:rsid w:val="00340767"/>
    <w:rsid w:val="00340945"/>
    <w:rsid w:val="003424D2"/>
    <w:rsid w:val="00343C2C"/>
    <w:rsid w:val="00345028"/>
    <w:rsid w:val="003461DA"/>
    <w:rsid w:val="0034646D"/>
    <w:rsid w:val="00347685"/>
    <w:rsid w:val="00347E17"/>
    <w:rsid w:val="00351DA4"/>
    <w:rsid w:val="00352336"/>
    <w:rsid w:val="003547AF"/>
    <w:rsid w:val="00355801"/>
    <w:rsid w:val="0035734C"/>
    <w:rsid w:val="003578FC"/>
    <w:rsid w:val="00357FAA"/>
    <w:rsid w:val="003627FF"/>
    <w:rsid w:val="00362FD8"/>
    <w:rsid w:val="0036363B"/>
    <w:rsid w:val="00366390"/>
    <w:rsid w:val="00366F64"/>
    <w:rsid w:val="00367670"/>
    <w:rsid w:val="0037103A"/>
    <w:rsid w:val="00371747"/>
    <w:rsid w:val="00371B75"/>
    <w:rsid w:val="00372503"/>
    <w:rsid w:val="00375D8B"/>
    <w:rsid w:val="00377005"/>
    <w:rsid w:val="00380621"/>
    <w:rsid w:val="003818EA"/>
    <w:rsid w:val="00381A58"/>
    <w:rsid w:val="00384936"/>
    <w:rsid w:val="00385261"/>
    <w:rsid w:val="003852FD"/>
    <w:rsid w:val="00390166"/>
    <w:rsid w:val="00391BDB"/>
    <w:rsid w:val="00391C25"/>
    <w:rsid w:val="00393DC9"/>
    <w:rsid w:val="003975E2"/>
    <w:rsid w:val="003976A1"/>
    <w:rsid w:val="003A202F"/>
    <w:rsid w:val="003A3F3A"/>
    <w:rsid w:val="003A4C3D"/>
    <w:rsid w:val="003A792F"/>
    <w:rsid w:val="003B473B"/>
    <w:rsid w:val="003B6606"/>
    <w:rsid w:val="003C0EF2"/>
    <w:rsid w:val="003C60F9"/>
    <w:rsid w:val="003C769B"/>
    <w:rsid w:val="003D15DC"/>
    <w:rsid w:val="003D2B73"/>
    <w:rsid w:val="003D3DB4"/>
    <w:rsid w:val="003D4504"/>
    <w:rsid w:val="003D64EB"/>
    <w:rsid w:val="003D772F"/>
    <w:rsid w:val="003E191C"/>
    <w:rsid w:val="003E2855"/>
    <w:rsid w:val="003E685E"/>
    <w:rsid w:val="003E6BF7"/>
    <w:rsid w:val="003F1B4E"/>
    <w:rsid w:val="003F3AFF"/>
    <w:rsid w:val="003F79DC"/>
    <w:rsid w:val="003F7A8F"/>
    <w:rsid w:val="00400B9B"/>
    <w:rsid w:val="00400B9D"/>
    <w:rsid w:val="00404298"/>
    <w:rsid w:val="00406780"/>
    <w:rsid w:val="0041057D"/>
    <w:rsid w:val="0041102C"/>
    <w:rsid w:val="004119E2"/>
    <w:rsid w:val="004128D3"/>
    <w:rsid w:val="004146C4"/>
    <w:rsid w:val="00414EF1"/>
    <w:rsid w:val="00415E7C"/>
    <w:rsid w:val="004164D6"/>
    <w:rsid w:val="00417788"/>
    <w:rsid w:val="004177B8"/>
    <w:rsid w:val="0042310D"/>
    <w:rsid w:val="00423741"/>
    <w:rsid w:val="00424365"/>
    <w:rsid w:val="0042521F"/>
    <w:rsid w:val="004256F4"/>
    <w:rsid w:val="00425729"/>
    <w:rsid w:val="00430DA9"/>
    <w:rsid w:val="00431F44"/>
    <w:rsid w:val="00432690"/>
    <w:rsid w:val="00433155"/>
    <w:rsid w:val="00433960"/>
    <w:rsid w:val="00434254"/>
    <w:rsid w:val="00434275"/>
    <w:rsid w:val="00435768"/>
    <w:rsid w:val="00435CEA"/>
    <w:rsid w:val="004404D0"/>
    <w:rsid w:val="00440501"/>
    <w:rsid w:val="004423FA"/>
    <w:rsid w:val="00442EDF"/>
    <w:rsid w:val="00443F1E"/>
    <w:rsid w:val="00450733"/>
    <w:rsid w:val="00450E01"/>
    <w:rsid w:val="00452E65"/>
    <w:rsid w:val="00460109"/>
    <w:rsid w:val="00464F81"/>
    <w:rsid w:val="00467C5C"/>
    <w:rsid w:val="00472159"/>
    <w:rsid w:val="00472209"/>
    <w:rsid w:val="00474317"/>
    <w:rsid w:val="00480ACA"/>
    <w:rsid w:val="00481874"/>
    <w:rsid w:val="00484A0D"/>
    <w:rsid w:val="0048516F"/>
    <w:rsid w:val="004878F9"/>
    <w:rsid w:val="00491E35"/>
    <w:rsid w:val="00493A9B"/>
    <w:rsid w:val="00494B14"/>
    <w:rsid w:val="004971D9"/>
    <w:rsid w:val="004A15E4"/>
    <w:rsid w:val="004A1C0B"/>
    <w:rsid w:val="004A2205"/>
    <w:rsid w:val="004A299A"/>
    <w:rsid w:val="004A30C0"/>
    <w:rsid w:val="004A56F9"/>
    <w:rsid w:val="004A6B08"/>
    <w:rsid w:val="004A79DC"/>
    <w:rsid w:val="004B1183"/>
    <w:rsid w:val="004B283B"/>
    <w:rsid w:val="004B41E9"/>
    <w:rsid w:val="004B4352"/>
    <w:rsid w:val="004B4761"/>
    <w:rsid w:val="004B600C"/>
    <w:rsid w:val="004B7C96"/>
    <w:rsid w:val="004B7FAE"/>
    <w:rsid w:val="004C0431"/>
    <w:rsid w:val="004C26D9"/>
    <w:rsid w:val="004C2FAF"/>
    <w:rsid w:val="004C53F6"/>
    <w:rsid w:val="004C567F"/>
    <w:rsid w:val="004C6257"/>
    <w:rsid w:val="004C63D1"/>
    <w:rsid w:val="004C7573"/>
    <w:rsid w:val="004D515B"/>
    <w:rsid w:val="004D6C78"/>
    <w:rsid w:val="004D7D2F"/>
    <w:rsid w:val="004E15FD"/>
    <w:rsid w:val="004E168A"/>
    <w:rsid w:val="004E1A79"/>
    <w:rsid w:val="004E5A94"/>
    <w:rsid w:val="004F231F"/>
    <w:rsid w:val="004F27D8"/>
    <w:rsid w:val="004F3C17"/>
    <w:rsid w:val="004F4B33"/>
    <w:rsid w:val="004F7CF1"/>
    <w:rsid w:val="00500168"/>
    <w:rsid w:val="00500461"/>
    <w:rsid w:val="00502A59"/>
    <w:rsid w:val="00503844"/>
    <w:rsid w:val="00503B53"/>
    <w:rsid w:val="005073E0"/>
    <w:rsid w:val="005074B8"/>
    <w:rsid w:val="005104C0"/>
    <w:rsid w:val="00512CF5"/>
    <w:rsid w:val="00513721"/>
    <w:rsid w:val="00516625"/>
    <w:rsid w:val="00520200"/>
    <w:rsid w:val="00521660"/>
    <w:rsid w:val="00521CAC"/>
    <w:rsid w:val="00522327"/>
    <w:rsid w:val="00522832"/>
    <w:rsid w:val="0052484C"/>
    <w:rsid w:val="0052546B"/>
    <w:rsid w:val="00526A43"/>
    <w:rsid w:val="0053015F"/>
    <w:rsid w:val="00531A68"/>
    <w:rsid w:val="005330DD"/>
    <w:rsid w:val="005331FC"/>
    <w:rsid w:val="00533C57"/>
    <w:rsid w:val="00534115"/>
    <w:rsid w:val="0054034A"/>
    <w:rsid w:val="00543C5E"/>
    <w:rsid w:val="005461A0"/>
    <w:rsid w:val="0054632B"/>
    <w:rsid w:val="005464BD"/>
    <w:rsid w:val="00547635"/>
    <w:rsid w:val="00550A06"/>
    <w:rsid w:val="00553017"/>
    <w:rsid w:val="005543A4"/>
    <w:rsid w:val="005570F2"/>
    <w:rsid w:val="005572F9"/>
    <w:rsid w:val="005575D0"/>
    <w:rsid w:val="005608E7"/>
    <w:rsid w:val="005624FE"/>
    <w:rsid w:val="00564F61"/>
    <w:rsid w:val="00567817"/>
    <w:rsid w:val="00570BB7"/>
    <w:rsid w:val="00571719"/>
    <w:rsid w:val="0057188A"/>
    <w:rsid w:val="0057303D"/>
    <w:rsid w:val="00573875"/>
    <w:rsid w:val="00574392"/>
    <w:rsid w:val="005777D4"/>
    <w:rsid w:val="00581300"/>
    <w:rsid w:val="00582665"/>
    <w:rsid w:val="00583380"/>
    <w:rsid w:val="005845DC"/>
    <w:rsid w:val="005849CB"/>
    <w:rsid w:val="00584C76"/>
    <w:rsid w:val="00585E23"/>
    <w:rsid w:val="00590A61"/>
    <w:rsid w:val="00592213"/>
    <w:rsid w:val="00593FAD"/>
    <w:rsid w:val="00595D47"/>
    <w:rsid w:val="005965F7"/>
    <w:rsid w:val="00597804"/>
    <w:rsid w:val="005A1214"/>
    <w:rsid w:val="005A213C"/>
    <w:rsid w:val="005A766F"/>
    <w:rsid w:val="005B0B73"/>
    <w:rsid w:val="005B16DA"/>
    <w:rsid w:val="005B4191"/>
    <w:rsid w:val="005C09A9"/>
    <w:rsid w:val="005C1371"/>
    <w:rsid w:val="005C1C8C"/>
    <w:rsid w:val="005C521E"/>
    <w:rsid w:val="005C5B7C"/>
    <w:rsid w:val="005C5BA3"/>
    <w:rsid w:val="005C624C"/>
    <w:rsid w:val="005C6EAC"/>
    <w:rsid w:val="005C747F"/>
    <w:rsid w:val="005D039F"/>
    <w:rsid w:val="005D1653"/>
    <w:rsid w:val="005D29F6"/>
    <w:rsid w:val="005D2C6E"/>
    <w:rsid w:val="005D577C"/>
    <w:rsid w:val="005D668F"/>
    <w:rsid w:val="005D6E42"/>
    <w:rsid w:val="005E130D"/>
    <w:rsid w:val="005E2AEB"/>
    <w:rsid w:val="005E41D5"/>
    <w:rsid w:val="005E4D44"/>
    <w:rsid w:val="005E5578"/>
    <w:rsid w:val="005E59C4"/>
    <w:rsid w:val="005E7DA2"/>
    <w:rsid w:val="005F1748"/>
    <w:rsid w:val="005F5FB9"/>
    <w:rsid w:val="005F710A"/>
    <w:rsid w:val="006007D6"/>
    <w:rsid w:val="00601808"/>
    <w:rsid w:val="0060594A"/>
    <w:rsid w:val="00605ED5"/>
    <w:rsid w:val="006060F3"/>
    <w:rsid w:val="0061055F"/>
    <w:rsid w:val="00611EBF"/>
    <w:rsid w:val="00612770"/>
    <w:rsid w:val="0061402F"/>
    <w:rsid w:val="00615A54"/>
    <w:rsid w:val="00616243"/>
    <w:rsid w:val="006163B6"/>
    <w:rsid w:val="006178C5"/>
    <w:rsid w:val="00620799"/>
    <w:rsid w:val="0062554A"/>
    <w:rsid w:val="00626AD7"/>
    <w:rsid w:val="00630600"/>
    <w:rsid w:val="006333BB"/>
    <w:rsid w:val="006348AC"/>
    <w:rsid w:val="00634945"/>
    <w:rsid w:val="00635678"/>
    <w:rsid w:val="00636A41"/>
    <w:rsid w:val="006373C6"/>
    <w:rsid w:val="00637566"/>
    <w:rsid w:val="0064327D"/>
    <w:rsid w:val="0064458E"/>
    <w:rsid w:val="00645260"/>
    <w:rsid w:val="00645FAB"/>
    <w:rsid w:val="006505B5"/>
    <w:rsid w:val="00650AF8"/>
    <w:rsid w:val="00652C05"/>
    <w:rsid w:val="00652E7C"/>
    <w:rsid w:val="00653247"/>
    <w:rsid w:val="00653D76"/>
    <w:rsid w:val="006603A0"/>
    <w:rsid w:val="006604B2"/>
    <w:rsid w:val="0066115B"/>
    <w:rsid w:val="00661E64"/>
    <w:rsid w:val="00664F1A"/>
    <w:rsid w:val="00665C21"/>
    <w:rsid w:val="0066707B"/>
    <w:rsid w:val="00671D67"/>
    <w:rsid w:val="0067267F"/>
    <w:rsid w:val="00673E1F"/>
    <w:rsid w:val="00674137"/>
    <w:rsid w:val="00680C76"/>
    <w:rsid w:val="0068139E"/>
    <w:rsid w:val="00681CF4"/>
    <w:rsid w:val="00683183"/>
    <w:rsid w:val="00684280"/>
    <w:rsid w:val="0068548C"/>
    <w:rsid w:val="0068648B"/>
    <w:rsid w:val="00686DD5"/>
    <w:rsid w:val="00692C79"/>
    <w:rsid w:val="00694475"/>
    <w:rsid w:val="0069538C"/>
    <w:rsid w:val="00697569"/>
    <w:rsid w:val="006A00AA"/>
    <w:rsid w:val="006A1A55"/>
    <w:rsid w:val="006A1C99"/>
    <w:rsid w:val="006A1DD7"/>
    <w:rsid w:val="006A244B"/>
    <w:rsid w:val="006B0F26"/>
    <w:rsid w:val="006B3450"/>
    <w:rsid w:val="006B36CC"/>
    <w:rsid w:val="006B3BB4"/>
    <w:rsid w:val="006C0B4F"/>
    <w:rsid w:val="006C38D1"/>
    <w:rsid w:val="006C39E1"/>
    <w:rsid w:val="006C3A06"/>
    <w:rsid w:val="006C3F63"/>
    <w:rsid w:val="006C4C59"/>
    <w:rsid w:val="006C54ED"/>
    <w:rsid w:val="006C5767"/>
    <w:rsid w:val="006C5ADF"/>
    <w:rsid w:val="006D0717"/>
    <w:rsid w:val="006D07AB"/>
    <w:rsid w:val="006D20F1"/>
    <w:rsid w:val="006D30A2"/>
    <w:rsid w:val="006D5566"/>
    <w:rsid w:val="006D57E1"/>
    <w:rsid w:val="006E024B"/>
    <w:rsid w:val="006E0546"/>
    <w:rsid w:val="006E182D"/>
    <w:rsid w:val="006E3C7A"/>
    <w:rsid w:val="006E3F86"/>
    <w:rsid w:val="006E4378"/>
    <w:rsid w:val="006E6E51"/>
    <w:rsid w:val="006F197E"/>
    <w:rsid w:val="006F308E"/>
    <w:rsid w:val="006F3434"/>
    <w:rsid w:val="006F456C"/>
    <w:rsid w:val="006F46DB"/>
    <w:rsid w:val="006F4702"/>
    <w:rsid w:val="00700479"/>
    <w:rsid w:val="00704762"/>
    <w:rsid w:val="00705242"/>
    <w:rsid w:val="00707A5C"/>
    <w:rsid w:val="0071293D"/>
    <w:rsid w:val="00720C0B"/>
    <w:rsid w:val="007224C2"/>
    <w:rsid w:val="007235EA"/>
    <w:rsid w:val="007262FA"/>
    <w:rsid w:val="007269A4"/>
    <w:rsid w:val="00727409"/>
    <w:rsid w:val="00731837"/>
    <w:rsid w:val="00733234"/>
    <w:rsid w:val="0073333F"/>
    <w:rsid w:val="0073453E"/>
    <w:rsid w:val="00735357"/>
    <w:rsid w:val="00736AFE"/>
    <w:rsid w:val="00736CEB"/>
    <w:rsid w:val="0073746F"/>
    <w:rsid w:val="00737B9E"/>
    <w:rsid w:val="007411E7"/>
    <w:rsid w:val="007427EB"/>
    <w:rsid w:val="00742918"/>
    <w:rsid w:val="0074480D"/>
    <w:rsid w:val="00744F63"/>
    <w:rsid w:val="00744F71"/>
    <w:rsid w:val="007457F5"/>
    <w:rsid w:val="00750BF8"/>
    <w:rsid w:val="007514D3"/>
    <w:rsid w:val="0075160A"/>
    <w:rsid w:val="00752700"/>
    <w:rsid w:val="007535D9"/>
    <w:rsid w:val="00754341"/>
    <w:rsid w:val="007552E5"/>
    <w:rsid w:val="00755410"/>
    <w:rsid w:val="00757529"/>
    <w:rsid w:val="00761B9A"/>
    <w:rsid w:val="00761F97"/>
    <w:rsid w:val="00765955"/>
    <w:rsid w:val="00767256"/>
    <w:rsid w:val="00770C90"/>
    <w:rsid w:val="00772D19"/>
    <w:rsid w:val="007773BC"/>
    <w:rsid w:val="00777A50"/>
    <w:rsid w:val="00777EE2"/>
    <w:rsid w:val="00781578"/>
    <w:rsid w:val="00781A67"/>
    <w:rsid w:val="00784005"/>
    <w:rsid w:val="00784E50"/>
    <w:rsid w:val="0078626B"/>
    <w:rsid w:val="007871D4"/>
    <w:rsid w:val="00791C12"/>
    <w:rsid w:val="0079609C"/>
    <w:rsid w:val="007A26B9"/>
    <w:rsid w:val="007A4986"/>
    <w:rsid w:val="007A4D97"/>
    <w:rsid w:val="007A5D84"/>
    <w:rsid w:val="007A6B9D"/>
    <w:rsid w:val="007A73F8"/>
    <w:rsid w:val="007B05D9"/>
    <w:rsid w:val="007B114E"/>
    <w:rsid w:val="007B14A6"/>
    <w:rsid w:val="007B1673"/>
    <w:rsid w:val="007B3CCE"/>
    <w:rsid w:val="007B5700"/>
    <w:rsid w:val="007B6345"/>
    <w:rsid w:val="007B6F10"/>
    <w:rsid w:val="007C3338"/>
    <w:rsid w:val="007C4330"/>
    <w:rsid w:val="007C48C4"/>
    <w:rsid w:val="007C586F"/>
    <w:rsid w:val="007D0543"/>
    <w:rsid w:val="007D0F3E"/>
    <w:rsid w:val="007D124A"/>
    <w:rsid w:val="007D20DE"/>
    <w:rsid w:val="007D351E"/>
    <w:rsid w:val="007D3EDB"/>
    <w:rsid w:val="007D6438"/>
    <w:rsid w:val="007E1158"/>
    <w:rsid w:val="007E295C"/>
    <w:rsid w:val="007E30DA"/>
    <w:rsid w:val="007E5821"/>
    <w:rsid w:val="007E5831"/>
    <w:rsid w:val="007E7C80"/>
    <w:rsid w:val="007E7E74"/>
    <w:rsid w:val="007F47DB"/>
    <w:rsid w:val="007F5F7A"/>
    <w:rsid w:val="0080039C"/>
    <w:rsid w:val="008009A1"/>
    <w:rsid w:val="00800CD9"/>
    <w:rsid w:val="008031B0"/>
    <w:rsid w:val="00803A6A"/>
    <w:rsid w:val="00803CAF"/>
    <w:rsid w:val="00804A60"/>
    <w:rsid w:val="00804BA2"/>
    <w:rsid w:val="008053F7"/>
    <w:rsid w:val="008069A6"/>
    <w:rsid w:val="00806B33"/>
    <w:rsid w:val="00807AAA"/>
    <w:rsid w:val="00807B66"/>
    <w:rsid w:val="008110EF"/>
    <w:rsid w:val="0081127F"/>
    <w:rsid w:val="0081131E"/>
    <w:rsid w:val="00813694"/>
    <w:rsid w:val="0082079E"/>
    <w:rsid w:val="00820F35"/>
    <w:rsid w:val="00824310"/>
    <w:rsid w:val="00827525"/>
    <w:rsid w:val="00830A7B"/>
    <w:rsid w:val="00832460"/>
    <w:rsid w:val="008333FC"/>
    <w:rsid w:val="008345D1"/>
    <w:rsid w:val="0083615A"/>
    <w:rsid w:val="0083682A"/>
    <w:rsid w:val="00836C33"/>
    <w:rsid w:val="0084142E"/>
    <w:rsid w:val="00842B7B"/>
    <w:rsid w:val="0084442E"/>
    <w:rsid w:val="0084483A"/>
    <w:rsid w:val="0084582E"/>
    <w:rsid w:val="0084585A"/>
    <w:rsid w:val="00845AD6"/>
    <w:rsid w:val="00845FF9"/>
    <w:rsid w:val="008463EC"/>
    <w:rsid w:val="00847575"/>
    <w:rsid w:val="00850152"/>
    <w:rsid w:val="008563E1"/>
    <w:rsid w:val="008572E7"/>
    <w:rsid w:val="00862A7E"/>
    <w:rsid w:val="00863E27"/>
    <w:rsid w:val="00864BEF"/>
    <w:rsid w:val="00866C17"/>
    <w:rsid w:val="00867243"/>
    <w:rsid w:val="00867B42"/>
    <w:rsid w:val="00867CBE"/>
    <w:rsid w:val="00867DA6"/>
    <w:rsid w:val="008702DE"/>
    <w:rsid w:val="00872DAD"/>
    <w:rsid w:val="00874C67"/>
    <w:rsid w:val="00877A7E"/>
    <w:rsid w:val="00880856"/>
    <w:rsid w:val="00880A5B"/>
    <w:rsid w:val="00883BB5"/>
    <w:rsid w:val="0088430E"/>
    <w:rsid w:val="00886A11"/>
    <w:rsid w:val="00886F1A"/>
    <w:rsid w:val="00887706"/>
    <w:rsid w:val="0088793C"/>
    <w:rsid w:val="0089120F"/>
    <w:rsid w:val="00893775"/>
    <w:rsid w:val="0089443D"/>
    <w:rsid w:val="00897B25"/>
    <w:rsid w:val="008A07B2"/>
    <w:rsid w:val="008A0E76"/>
    <w:rsid w:val="008A1425"/>
    <w:rsid w:val="008A1D03"/>
    <w:rsid w:val="008A242C"/>
    <w:rsid w:val="008A2D8E"/>
    <w:rsid w:val="008A47D0"/>
    <w:rsid w:val="008A4957"/>
    <w:rsid w:val="008A51BE"/>
    <w:rsid w:val="008A6064"/>
    <w:rsid w:val="008A6367"/>
    <w:rsid w:val="008A6DD6"/>
    <w:rsid w:val="008C1058"/>
    <w:rsid w:val="008C3D0B"/>
    <w:rsid w:val="008C4759"/>
    <w:rsid w:val="008C5144"/>
    <w:rsid w:val="008C6743"/>
    <w:rsid w:val="008D0147"/>
    <w:rsid w:val="008D1074"/>
    <w:rsid w:val="008D2156"/>
    <w:rsid w:val="008D34CD"/>
    <w:rsid w:val="008D7B00"/>
    <w:rsid w:val="008E11E0"/>
    <w:rsid w:val="008E420B"/>
    <w:rsid w:val="008E4E74"/>
    <w:rsid w:val="008E5129"/>
    <w:rsid w:val="008E54B3"/>
    <w:rsid w:val="008E7BA8"/>
    <w:rsid w:val="008E7EEC"/>
    <w:rsid w:val="008F0343"/>
    <w:rsid w:val="008F12CC"/>
    <w:rsid w:val="008F260C"/>
    <w:rsid w:val="008F2757"/>
    <w:rsid w:val="008F2A3C"/>
    <w:rsid w:val="008F2B3E"/>
    <w:rsid w:val="008F3EC4"/>
    <w:rsid w:val="008F4A85"/>
    <w:rsid w:val="008F4BE4"/>
    <w:rsid w:val="008F7D0F"/>
    <w:rsid w:val="00901B9C"/>
    <w:rsid w:val="0090242D"/>
    <w:rsid w:val="00902823"/>
    <w:rsid w:val="0090329D"/>
    <w:rsid w:val="0090391D"/>
    <w:rsid w:val="009054B6"/>
    <w:rsid w:val="00910CEB"/>
    <w:rsid w:val="00914C29"/>
    <w:rsid w:val="009207BD"/>
    <w:rsid w:val="009222B5"/>
    <w:rsid w:val="0092451E"/>
    <w:rsid w:val="0092473E"/>
    <w:rsid w:val="0092575F"/>
    <w:rsid w:val="00926697"/>
    <w:rsid w:val="00927397"/>
    <w:rsid w:val="0092774C"/>
    <w:rsid w:val="0093019C"/>
    <w:rsid w:val="0093435C"/>
    <w:rsid w:val="00936245"/>
    <w:rsid w:val="00942157"/>
    <w:rsid w:val="009424CB"/>
    <w:rsid w:val="0094521D"/>
    <w:rsid w:val="00946A9F"/>
    <w:rsid w:val="00946BD0"/>
    <w:rsid w:val="00947028"/>
    <w:rsid w:val="00954595"/>
    <w:rsid w:val="00957959"/>
    <w:rsid w:val="00960CDE"/>
    <w:rsid w:val="00962B53"/>
    <w:rsid w:val="00964276"/>
    <w:rsid w:val="00965985"/>
    <w:rsid w:val="00965EC1"/>
    <w:rsid w:val="00966EF9"/>
    <w:rsid w:val="00970B22"/>
    <w:rsid w:val="00973AD9"/>
    <w:rsid w:val="00973D42"/>
    <w:rsid w:val="00974153"/>
    <w:rsid w:val="0097435F"/>
    <w:rsid w:val="0097510A"/>
    <w:rsid w:val="0098188E"/>
    <w:rsid w:val="009825EF"/>
    <w:rsid w:val="00987475"/>
    <w:rsid w:val="00992578"/>
    <w:rsid w:val="00992E88"/>
    <w:rsid w:val="00992F2F"/>
    <w:rsid w:val="0099360E"/>
    <w:rsid w:val="00994962"/>
    <w:rsid w:val="009949B0"/>
    <w:rsid w:val="00995955"/>
    <w:rsid w:val="00997D62"/>
    <w:rsid w:val="009A152E"/>
    <w:rsid w:val="009A1568"/>
    <w:rsid w:val="009A17EF"/>
    <w:rsid w:val="009A2A79"/>
    <w:rsid w:val="009A3928"/>
    <w:rsid w:val="009A39EB"/>
    <w:rsid w:val="009A50F7"/>
    <w:rsid w:val="009A5234"/>
    <w:rsid w:val="009A656D"/>
    <w:rsid w:val="009A7796"/>
    <w:rsid w:val="009B0299"/>
    <w:rsid w:val="009B0BF0"/>
    <w:rsid w:val="009B38C6"/>
    <w:rsid w:val="009B70E3"/>
    <w:rsid w:val="009C1F50"/>
    <w:rsid w:val="009C2BAB"/>
    <w:rsid w:val="009D22C8"/>
    <w:rsid w:val="009D2E74"/>
    <w:rsid w:val="009D434F"/>
    <w:rsid w:val="009D5307"/>
    <w:rsid w:val="009D5C8F"/>
    <w:rsid w:val="009D6111"/>
    <w:rsid w:val="009D6112"/>
    <w:rsid w:val="009D66BC"/>
    <w:rsid w:val="009E158D"/>
    <w:rsid w:val="009E253C"/>
    <w:rsid w:val="009E2B51"/>
    <w:rsid w:val="009E403C"/>
    <w:rsid w:val="009E6DD5"/>
    <w:rsid w:val="009E77BA"/>
    <w:rsid w:val="009F071E"/>
    <w:rsid w:val="009F2F77"/>
    <w:rsid w:val="009F31AA"/>
    <w:rsid w:val="009F470D"/>
    <w:rsid w:val="009F563C"/>
    <w:rsid w:val="009F6BB6"/>
    <w:rsid w:val="00A00164"/>
    <w:rsid w:val="00A02E55"/>
    <w:rsid w:val="00A03C43"/>
    <w:rsid w:val="00A03FCE"/>
    <w:rsid w:val="00A05560"/>
    <w:rsid w:val="00A062F2"/>
    <w:rsid w:val="00A0710A"/>
    <w:rsid w:val="00A0738D"/>
    <w:rsid w:val="00A127C6"/>
    <w:rsid w:val="00A12944"/>
    <w:rsid w:val="00A13E4C"/>
    <w:rsid w:val="00A13ECF"/>
    <w:rsid w:val="00A1476E"/>
    <w:rsid w:val="00A14CE2"/>
    <w:rsid w:val="00A14E54"/>
    <w:rsid w:val="00A2213D"/>
    <w:rsid w:val="00A22A1D"/>
    <w:rsid w:val="00A25CA3"/>
    <w:rsid w:val="00A26550"/>
    <w:rsid w:val="00A26704"/>
    <w:rsid w:val="00A275D4"/>
    <w:rsid w:val="00A355E5"/>
    <w:rsid w:val="00A356ED"/>
    <w:rsid w:val="00A40988"/>
    <w:rsid w:val="00A412D5"/>
    <w:rsid w:val="00A43CDC"/>
    <w:rsid w:val="00A45322"/>
    <w:rsid w:val="00A47A8A"/>
    <w:rsid w:val="00A50CA8"/>
    <w:rsid w:val="00A51440"/>
    <w:rsid w:val="00A52A12"/>
    <w:rsid w:val="00A55387"/>
    <w:rsid w:val="00A600A4"/>
    <w:rsid w:val="00A60C40"/>
    <w:rsid w:val="00A65363"/>
    <w:rsid w:val="00A66C54"/>
    <w:rsid w:val="00A70058"/>
    <w:rsid w:val="00A7097F"/>
    <w:rsid w:val="00A7165A"/>
    <w:rsid w:val="00A7252E"/>
    <w:rsid w:val="00A74F68"/>
    <w:rsid w:val="00A776A6"/>
    <w:rsid w:val="00A8241A"/>
    <w:rsid w:val="00A82B48"/>
    <w:rsid w:val="00A84A3B"/>
    <w:rsid w:val="00A85AB9"/>
    <w:rsid w:val="00A92399"/>
    <w:rsid w:val="00A92B8E"/>
    <w:rsid w:val="00A930E1"/>
    <w:rsid w:val="00A978E1"/>
    <w:rsid w:val="00AA238F"/>
    <w:rsid w:val="00AA52A6"/>
    <w:rsid w:val="00AB014C"/>
    <w:rsid w:val="00AB0B3B"/>
    <w:rsid w:val="00AB27CF"/>
    <w:rsid w:val="00AB5486"/>
    <w:rsid w:val="00AB5992"/>
    <w:rsid w:val="00AB5A2E"/>
    <w:rsid w:val="00AC0648"/>
    <w:rsid w:val="00AC3664"/>
    <w:rsid w:val="00AC419E"/>
    <w:rsid w:val="00AC6762"/>
    <w:rsid w:val="00AC6BFB"/>
    <w:rsid w:val="00AD22D6"/>
    <w:rsid w:val="00AD2F15"/>
    <w:rsid w:val="00AD32A3"/>
    <w:rsid w:val="00AD693B"/>
    <w:rsid w:val="00AE2A5F"/>
    <w:rsid w:val="00AE2EAA"/>
    <w:rsid w:val="00AE3E84"/>
    <w:rsid w:val="00AE5515"/>
    <w:rsid w:val="00AF1F4D"/>
    <w:rsid w:val="00AF2031"/>
    <w:rsid w:val="00AF36D6"/>
    <w:rsid w:val="00AF3A82"/>
    <w:rsid w:val="00AF56E2"/>
    <w:rsid w:val="00B0160D"/>
    <w:rsid w:val="00B03597"/>
    <w:rsid w:val="00B05438"/>
    <w:rsid w:val="00B058C2"/>
    <w:rsid w:val="00B065FD"/>
    <w:rsid w:val="00B0688C"/>
    <w:rsid w:val="00B071DB"/>
    <w:rsid w:val="00B10595"/>
    <w:rsid w:val="00B11370"/>
    <w:rsid w:val="00B11F44"/>
    <w:rsid w:val="00B127DD"/>
    <w:rsid w:val="00B1280B"/>
    <w:rsid w:val="00B13F1F"/>
    <w:rsid w:val="00B20FB5"/>
    <w:rsid w:val="00B216FD"/>
    <w:rsid w:val="00B2198D"/>
    <w:rsid w:val="00B23684"/>
    <w:rsid w:val="00B24524"/>
    <w:rsid w:val="00B247A1"/>
    <w:rsid w:val="00B24EA2"/>
    <w:rsid w:val="00B26F82"/>
    <w:rsid w:val="00B27607"/>
    <w:rsid w:val="00B309C8"/>
    <w:rsid w:val="00B31766"/>
    <w:rsid w:val="00B319F4"/>
    <w:rsid w:val="00B31ED9"/>
    <w:rsid w:val="00B3230D"/>
    <w:rsid w:val="00B337E5"/>
    <w:rsid w:val="00B34DC3"/>
    <w:rsid w:val="00B373C3"/>
    <w:rsid w:val="00B424D4"/>
    <w:rsid w:val="00B4363D"/>
    <w:rsid w:val="00B43F0E"/>
    <w:rsid w:val="00B462EB"/>
    <w:rsid w:val="00B46D11"/>
    <w:rsid w:val="00B53E8E"/>
    <w:rsid w:val="00B54C1F"/>
    <w:rsid w:val="00B54FB6"/>
    <w:rsid w:val="00B5594C"/>
    <w:rsid w:val="00B56E56"/>
    <w:rsid w:val="00B62632"/>
    <w:rsid w:val="00B63AA6"/>
    <w:rsid w:val="00B6431F"/>
    <w:rsid w:val="00B64937"/>
    <w:rsid w:val="00B64F6C"/>
    <w:rsid w:val="00B661AD"/>
    <w:rsid w:val="00B67FA1"/>
    <w:rsid w:val="00B72F21"/>
    <w:rsid w:val="00B7646C"/>
    <w:rsid w:val="00B7652C"/>
    <w:rsid w:val="00B814DF"/>
    <w:rsid w:val="00B81C55"/>
    <w:rsid w:val="00B826A0"/>
    <w:rsid w:val="00B82FF1"/>
    <w:rsid w:val="00B86D77"/>
    <w:rsid w:val="00B91F45"/>
    <w:rsid w:val="00B925C9"/>
    <w:rsid w:val="00B9265F"/>
    <w:rsid w:val="00B939E6"/>
    <w:rsid w:val="00B95686"/>
    <w:rsid w:val="00B9579E"/>
    <w:rsid w:val="00B96C07"/>
    <w:rsid w:val="00B96E83"/>
    <w:rsid w:val="00B977B1"/>
    <w:rsid w:val="00B97D67"/>
    <w:rsid w:val="00BA02CC"/>
    <w:rsid w:val="00BA0D86"/>
    <w:rsid w:val="00BA3D99"/>
    <w:rsid w:val="00BA6515"/>
    <w:rsid w:val="00BA6611"/>
    <w:rsid w:val="00BB1225"/>
    <w:rsid w:val="00BB1533"/>
    <w:rsid w:val="00BB1752"/>
    <w:rsid w:val="00BB4F53"/>
    <w:rsid w:val="00BB53C7"/>
    <w:rsid w:val="00BB7AF9"/>
    <w:rsid w:val="00BC1C61"/>
    <w:rsid w:val="00BC2B79"/>
    <w:rsid w:val="00BC3429"/>
    <w:rsid w:val="00BC576C"/>
    <w:rsid w:val="00BC693F"/>
    <w:rsid w:val="00BC6CEC"/>
    <w:rsid w:val="00BC6F04"/>
    <w:rsid w:val="00BC7A76"/>
    <w:rsid w:val="00BD1672"/>
    <w:rsid w:val="00BD4A6F"/>
    <w:rsid w:val="00BD6343"/>
    <w:rsid w:val="00BE0072"/>
    <w:rsid w:val="00BE64F2"/>
    <w:rsid w:val="00BE6FC6"/>
    <w:rsid w:val="00BF0BD4"/>
    <w:rsid w:val="00BF3633"/>
    <w:rsid w:val="00BF3B3B"/>
    <w:rsid w:val="00BF6749"/>
    <w:rsid w:val="00BF793C"/>
    <w:rsid w:val="00C06829"/>
    <w:rsid w:val="00C07156"/>
    <w:rsid w:val="00C11B7E"/>
    <w:rsid w:val="00C1220E"/>
    <w:rsid w:val="00C127B4"/>
    <w:rsid w:val="00C15FA2"/>
    <w:rsid w:val="00C201B0"/>
    <w:rsid w:val="00C21176"/>
    <w:rsid w:val="00C221CF"/>
    <w:rsid w:val="00C229AC"/>
    <w:rsid w:val="00C233EB"/>
    <w:rsid w:val="00C236D6"/>
    <w:rsid w:val="00C24794"/>
    <w:rsid w:val="00C25B89"/>
    <w:rsid w:val="00C26D3F"/>
    <w:rsid w:val="00C27623"/>
    <w:rsid w:val="00C30E61"/>
    <w:rsid w:val="00C34B22"/>
    <w:rsid w:val="00C3518A"/>
    <w:rsid w:val="00C3645C"/>
    <w:rsid w:val="00C37924"/>
    <w:rsid w:val="00C37C6C"/>
    <w:rsid w:val="00C43962"/>
    <w:rsid w:val="00C4603A"/>
    <w:rsid w:val="00C46E28"/>
    <w:rsid w:val="00C478BB"/>
    <w:rsid w:val="00C570CD"/>
    <w:rsid w:val="00C61720"/>
    <w:rsid w:val="00C618D7"/>
    <w:rsid w:val="00C6230F"/>
    <w:rsid w:val="00C633FB"/>
    <w:rsid w:val="00C636CD"/>
    <w:rsid w:val="00C656A0"/>
    <w:rsid w:val="00C66850"/>
    <w:rsid w:val="00C715F0"/>
    <w:rsid w:val="00C72696"/>
    <w:rsid w:val="00C72B85"/>
    <w:rsid w:val="00C744EB"/>
    <w:rsid w:val="00C74587"/>
    <w:rsid w:val="00C76C26"/>
    <w:rsid w:val="00C77C67"/>
    <w:rsid w:val="00C8008E"/>
    <w:rsid w:val="00C806C5"/>
    <w:rsid w:val="00C81AFA"/>
    <w:rsid w:val="00C857E1"/>
    <w:rsid w:val="00C871D0"/>
    <w:rsid w:val="00C87405"/>
    <w:rsid w:val="00C878EE"/>
    <w:rsid w:val="00C92685"/>
    <w:rsid w:val="00C929FE"/>
    <w:rsid w:val="00C93974"/>
    <w:rsid w:val="00C93EEB"/>
    <w:rsid w:val="00C95410"/>
    <w:rsid w:val="00C9786C"/>
    <w:rsid w:val="00C97A2F"/>
    <w:rsid w:val="00CA33D6"/>
    <w:rsid w:val="00CA6783"/>
    <w:rsid w:val="00CA697E"/>
    <w:rsid w:val="00CA783C"/>
    <w:rsid w:val="00CB0208"/>
    <w:rsid w:val="00CB1B6B"/>
    <w:rsid w:val="00CB2123"/>
    <w:rsid w:val="00CB37FA"/>
    <w:rsid w:val="00CB678F"/>
    <w:rsid w:val="00CC034D"/>
    <w:rsid w:val="00CC4E5C"/>
    <w:rsid w:val="00CC4F40"/>
    <w:rsid w:val="00CC5187"/>
    <w:rsid w:val="00CC680C"/>
    <w:rsid w:val="00CC71B7"/>
    <w:rsid w:val="00CC7780"/>
    <w:rsid w:val="00CC7D15"/>
    <w:rsid w:val="00CD1779"/>
    <w:rsid w:val="00CD1FB8"/>
    <w:rsid w:val="00CD2206"/>
    <w:rsid w:val="00CD3253"/>
    <w:rsid w:val="00CD3557"/>
    <w:rsid w:val="00CD704D"/>
    <w:rsid w:val="00CD7AB5"/>
    <w:rsid w:val="00CE0EBA"/>
    <w:rsid w:val="00CE1437"/>
    <w:rsid w:val="00CE25A1"/>
    <w:rsid w:val="00CE3C04"/>
    <w:rsid w:val="00CE5787"/>
    <w:rsid w:val="00CE5805"/>
    <w:rsid w:val="00CE671B"/>
    <w:rsid w:val="00CF02AE"/>
    <w:rsid w:val="00CF0DE1"/>
    <w:rsid w:val="00CF1745"/>
    <w:rsid w:val="00CF1961"/>
    <w:rsid w:val="00CF2405"/>
    <w:rsid w:val="00CF242C"/>
    <w:rsid w:val="00CF5888"/>
    <w:rsid w:val="00D05BFE"/>
    <w:rsid w:val="00D06831"/>
    <w:rsid w:val="00D1373F"/>
    <w:rsid w:val="00D13CEF"/>
    <w:rsid w:val="00D144C7"/>
    <w:rsid w:val="00D150AE"/>
    <w:rsid w:val="00D17B56"/>
    <w:rsid w:val="00D203CC"/>
    <w:rsid w:val="00D22CE2"/>
    <w:rsid w:val="00D259E0"/>
    <w:rsid w:val="00D25C36"/>
    <w:rsid w:val="00D265FB"/>
    <w:rsid w:val="00D2662E"/>
    <w:rsid w:val="00D2779B"/>
    <w:rsid w:val="00D30B17"/>
    <w:rsid w:val="00D317E0"/>
    <w:rsid w:val="00D318D9"/>
    <w:rsid w:val="00D31FFB"/>
    <w:rsid w:val="00D326FF"/>
    <w:rsid w:val="00D33649"/>
    <w:rsid w:val="00D33B7F"/>
    <w:rsid w:val="00D34812"/>
    <w:rsid w:val="00D42AAE"/>
    <w:rsid w:val="00D43E37"/>
    <w:rsid w:val="00D44A70"/>
    <w:rsid w:val="00D452CE"/>
    <w:rsid w:val="00D46680"/>
    <w:rsid w:val="00D507DF"/>
    <w:rsid w:val="00D522E6"/>
    <w:rsid w:val="00D52735"/>
    <w:rsid w:val="00D553E8"/>
    <w:rsid w:val="00D56271"/>
    <w:rsid w:val="00D57A6E"/>
    <w:rsid w:val="00D62AF1"/>
    <w:rsid w:val="00D630FA"/>
    <w:rsid w:val="00D63D2A"/>
    <w:rsid w:val="00D644F0"/>
    <w:rsid w:val="00D64887"/>
    <w:rsid w:val="00D64AE6"/>
    <w:rsid w:val="00D66A35"/>
    <w:rsid w:val="00D674BF"/>
    <w:rsid w:val="00D67B34"/>
    <w:rsid w:val="00D70095"/>
    <w:rsid w:val="00D71693"/>
    <w:rsid w:val="00D7386F"/>
    <w:rsid w:val="00D80029"/>
    <w:rsid w:val="00D81642"/>
    <w:rsid w:val="00D834EC"/>
    <w:rsid w:val="00D83E05"/>
    <w:rsid w:val="00D8465E"/>
    <w:rsid w:val="00D85234"/>
    <w:rsid w:val="00D85CB4"/>
    <w:rsid w:val="00D90713"/>
    <w:rsid w:val="00D91B11"/>
    <w:rsid w:val="00D928A2"/>
    <w:rsid w:val="00D92B56"/>
    <w:rsid w:val="00D975F8"/>
    <w:rsid w:val="00D97CC0"/>
    <w:rsid w:val="00DA0526"/>
    <w:rsid w:val="00DA189B"/>
    <w:rsid w:val="00DA24EE"/>
    <w:rsid w:val="00DA35DA"/>
    <w:rsid w:val="00DA543E"/>
    <w:rsid w:val="00DA5D60"/>
    <w:rsid w:val="00DA63F9"/>
    <w:rsid w:val="00DA6911"/>
    <w:rsid w:val="00DA6A47"/>
    <w:rsid w:val="00DA719D"/>
    <w:rsid w:val="00DB1FD0"/>
    <w:rsid w:val="00DB28D5"/>
    <w:rsid w:val="00DB5312"/>
    <w:rsid w:val="00DB574F"/>
    <w:rsid w:val="00DB68C8"/>
    <w:rsid w:val="00DC0C4B"/>
    <w:rsid w:val="00DC1742"/>
    <w:rsid w:val="00DC4728"/>
    <w:rsid w:val="00DC4E3E"/>
    <w:rsid w:val="00DC755E"/>
    <w:rsid w:val="00DD00B7"/>
    <w:rsid w:val="00DD4E11"/>
    <w:rsid w:val="00DD5640"/>
    <w:rsid w:val="00DD5C9C"/>
    <w:rsid w:val="00DD674F"/>
    <w:rsid w:val="00DD6F1E"/>
    <w:rsid w:val="00DD7CB1"/>
    <w:rsid w:val="00DE0CDC"/>
    <w:rsid w:val="00DE4948"/>
    <w:rsid w:val="00DE526C"/>
    <w:rsid w:val="00DE6B26"/>
    <w:rsid w:val="00DE7199"/>
    <w:rsid w:val="00DF2295"/>
    <w:rsid w:val="00DF300C"/>
    <w:rsid w:val="00DF5534"/>
    <w:rsid w:val="00DF6C45"/>
    <w:rsid w:val="00E04510"/>
    <w:rsid w:val="00E06069"/>
    <w:rsid w:val="00E10569"/>
    <w:rsid w:val="00E1225E"/>
    <w:rsid w:val="00E12521"/>
    <w:rsid w:val="00E12B63"/>
    <w:rsid w:val="00E12DC1"/>
    <w:rsid w:val="00E1437B"/>
    <w:rsid w:val="00E161DF"/>
    <w:rsid w:val="00E16230"/>
    <w:rsid w:val="00E16495"/>
    <w:rsid w:val="00E16E72"/>
    <w:rsid w:val="00E17075"/>
    <w:rsid w:val="00E21DBC"/>
    <w:rsid w:val="00E23F4E"/>
    <w:rsid w:val="00E24FB6"/>
    <w:rsid w:val="00E27A4B"/>
    <w:rsid w:val="00E3054E"/>
    <w:rsid w:val="00E32367"/>
    <w:rsid w:val="00E404FF"/>
    <w:rsid w:val="00E43B8A"/>
    <w:rsid w:val="00E465E6"/>
    <w:rsid w:val="00E465EC"/>
    <w:rsid w:val="00E50612"/>
    <w:rsid w:val="00E508BB"/>
    <w:rsid w:val="00E5392B"/>
    <w:rsid w:val="00E5720F"/>
    <w:rsid w:val="00E57D24"/>
    <w:rsid w:val="00E57F89"/>
    <w:rsid w:val="00E616A8"/>
    <w:rsid w:val="00E631FB"/>
    <w:rsid w:val="00E6381A"/>
    <w:rsid w:val="00E6459D"/>
    <w:rsid w:val="00E66D91"/>
    <w:rsid w:val="00E703AF"/>
    <w:rsid w:val="00E70675"/>
    <w:rsid w:val="00E73684"/>
    <w:rsid w:val="00E7438C"/>
    <w:rsid w:val="00E75AF7"/>
    <w:rsid w:val="00E8175F"/>
    <w:rsid w:val="00E81BC1"/>
    <w:rsid w:val="00E830CD"/>
    <w:rsid w:val="00E84F57"/>
    <w:rsid w:val="00E8529C"/>
    <w:rsid w:val="00E85A6F"/>
    <w:rsid w:val="00E86CF0"/>
    <w:rsid w:val="00E87598"/>
    <w:rsid w:val="00E87E8A"/>
    <w:rsid w:val="00E90C58"/>
    <w:rsid w:val="00E92B0B"/>
    <w:rsid w:val="00E93B44"/>
    <w:rsid w:val="00E94305"/>
    <w:rsid w:val="00E960C5"/>
    <w:rsid w:val="00E96271"/>
    <w:rsid w:val="00E97BB3"/>
    <w:rsid w:val="00EA14B3"/>
    <w:rsid w:val="00EA29CF"/>
    <w:rsid w:val="00EA566A"/>
    <w:rsid w:val="00EA599C"/>
    <w:rsid w:val="00EA5D58"/>
    <w:rsid w:val="00EA7D94"/>
    <w:rsid w:val="00EB344B"/>
    <w:rsid w:val="00EB4F72"/>
    <w:rsid w:val="00EB5648"/>
    <w:rsid w:val="00EB5770"/>
    <w:rsid w:val="00EB67DC"/>
    <w:rsid w:val="00EB6D8A"/>
    <w:rsid w:val="00EB7541"/>
    <w:rsid w:val="00EB7A92"/>
    <w:rsid w:val="00EC082E"/>
    <w:rsid w:val="00EC1BE5"/>
    <w:rsid w:val="00EC1CD3"/>
    <w:rsid w:val="00EC1DC0"/>
    <w:rsid w:val="00EC1E78"/>
    <w:rsid w:val="00EC684D"/>
    <w:rsid w:val="00ED0848"/>
    <w:rsid w:val="00ED2627"/>
    <w:rsid w:val="00ED2947"/>
    <w:rsid w:val="00ED33BA"/>
    <w:rsid w:val="00EE3E26"/>
    <w:rsid w:val="00EE6333"/>
    <w:rsid w:val="00EE68FA"/>
    <w:rsid w:val="00EE7285"/>
    <w:rsid w:val="00EF0681"/>
    <w:rsid w:val="00EF7D7A"/>
    <w:rsid w:val="00F01A9D"/>
    <w:rsid w:val="00F03295"/>
    <w:rsid w:val="00F05AE6"/>
    <w:rsid w:val="00F119E3"/>
    <w:rsid w:val="00F11CDE"/>
    <w:rsid w:val="00F12AAD"/>
    <w:rsid w:val="00F1427C"/>
    <w:rsid w:val="00F14AFF"/>
    <w:rsid w:val="00F14EED"/>
    <w:rsid w:val="00F14F10"/>
    <w:rsid w:val="00F15719"/>
    <w:rsid w:val="00F17E29"/>
    <w:rsid w:val="00F20E8E"/>
    <w:rsid w:val="00F212B6"/>
    <w:rsid w:val="00F22807"/>
    <w:rsid w:val="00F22878"/>
    <w:rsid w:val="00F3109A"/>
    <w:rsid w:val="00F31762"/>
    <w:rsid w:val="00F31AA2"/>
    <w:rsid w:val="00F325AF"/>
    <w:rsid w:val="00F32792"/>
    <w:rsid w:val="00F347F1"/>
    <w:rsid w:val="00F3550E"/>
    <w:rsid w:val="00F365C5"/>
    <w:rsid w:val="00F36D3E"/>
    <w:rsid w:val="00F40F2C"/>
    <w:rsid w:val="00F44175"/>
    <w:rsid w:val="00F45E76"/>
    <w:rsid w:val="00F4663E"/>
    <w:rsid w:val="00F477A1"/>
    <w:rsid w:val="00F50091"/>
    <w:rsid w:val="00F50BCC"/>
    <w:rsid w:val="00F50F8B"/>
    <w:rsid w:val="00F52152"/>
    <w:rsid w:val="00F5298C"/>
    <w:rsid w:val="00F53D08"/>
    <w:rsid w:val="00F60A82"/>
    <w:rsid w:val="00F646F7"/>
    <w:rsid w:val="00F66306"/>
    <w:rsid w:val="00F66C88"/>
    <w:rsid w:val="00F701D2"/>
    <w:rsid w:val="00F72781"/>
    <w:rsid w:val="00F7396D"/>
    <w:rsid w:val="00F74955"/>
    <w:rsid w:val="00F74A74"/>
    <w:rsid w:val="00F75ACC"/>
    <w:rsid w:val="00F767EA"/>
    <w:rsid w:val="00F76B17"/>
    <w:rsid w:val="00F77095"/>
    <w:rsid w:val="00F8126B"/>
    <w:rsid w:val="00F81C55"/>
    <w:rsid w:val="00F836F7"/>
    <w:rsid w:val="00F84122"/>
    <w:rsid w:val="00F848F7"/>
    <w:rsid w:val="00F84E5F"/>
    <w:rsid w:val="00F8597E"/>
    <w:rsid w:val="00F86980"/>
    <w:rsid w:val="00F86C3A"/>
    <w:rsid w:val="00F95D9F"/>
    <w:rsid w:val="00F96E8D"/>
    <w:rsid w:val="00F96FAE"/>
    <w:rsid w:val="00FA075A"/>
    <w:rsid w:val="00FA1731"/>
    <w:rsid w:val="00FA1BD4"/>
    <w:rsid w:val="00FA3B48"/>
    <w:rsid w:val="00FA51B0"/>
    <w:rsid w:val="00FA5DCA"/>
    <w:rsid w:val="00FA6312"/>
    <w:rsid w:val="00FA6C26"/>
    <w:rsid w:val="00FA7C0C"/>
    <w:rsid w:val="00FB0FFD"/>
    <w:rsid w:val="00FB149D"/>
    <w:rsid w:val="00FB14D3"/>
    <w:rsid w:val="00FB3AF8"/>
    <w:rsid w:val="00FB43E2"/>
    <w:rsid w:val="00FB450C"/>
    <w:rsid w:val="00FB57DE"/>
    <w:rsid w:val="00FC0DE0"/>
    <w:rsid w:val="00FC37BA"/>
    <w:rsid w:val="00FC4710"/>
    <w:rsid w:val="00FD03DF"/>
    <w:rsid w:val="00FD0E68"/>
    <w:rsid w:val="00FD2613"/>
    <w:rsid w:val="00FD2E8F"/>
    <w:rsid w:val="00FD4B7C"/>
    <w:rsid w:val="00FD4EFE"/>
    <w:rsid w:val="00FD5F63"/>
    <w:rsid w:val="00FD6025"/>
    <w:rsid w:val="00FD6911"/>
    <w:rsid w:val="00FD7FCE"/>
    <w:rsid w:val="00FE20CE"/>
    <w:rsid w:val="00FE33C7"/>
    <w:rsid w:val="00FE4F95"/>
    <w:rsid w:val="00FE5742"/>
    <w:rsid w:val="00FE5A11"/>
    <w:rsid w:val="00FE69AD"/>
    <w:rsid w:val="00FE7B23"/>
    <w:rsid w:val="00FF1A78"/>
    <w:rsid w:val="00FF2DB1"/>
    <w:rsid w:val="00FF4C3E"/>
    <w:rsid w:val="00FF4D23"/>
    <w:rsid w:val="00FF72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62B4C3C-C3F7-478E-85AD-381DEE8A3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1F45"/>
    <w:pPr>
      <w:spacing w:after="200" w:line="276" w:lineRule="auto"/>
    </w:pPr>
    <w:rPr>
      <w:rFonts w:eastAsia="Times New Roman"/>
      <w:sz w:val="22"/>
      <w:szCs w:val="22"/>
    </w:rPr>
  </w:style>
  <w:style w:type="paragraph" w:styleId="1">
    <w:name w:val="heading 1"/>
    <w:basedOn w:val="a"/>
    <w:next w:val="a"/>
    <w:link w:val="10"/>
    <w:qFormat/>
    <w:rsid w:val="00671D67"/>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
    <w:unhideWhenUsed/>
    <w:qFormat/>
    <w:rsid w:val="00AD22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671D67"/>
    <w:pPr>
      <w:keepNext/>
      <w:keepLines/>
      <w:spacing w:before="200" w:after="0"/>
      <w:outlineLvl w:val="2"/>
    </w:pPr>
    <w:rPr>
      <w:rFonts w:ascii="Cambria" w:hAnsi="Cambria"/>
      <w:b/>
      <w:bCs/>
      <w:color w:val="4F81BD"/>
      <w:sz w:val="20"/>
      <w:szCs w:val="20"/>
    </w:rPr>
  </w:style>
  <w:style w:type="paragraph" w:styleId="4">
    <w:name w:val="heading 4"/>
    <w:basedOn w:val="a"/>
    <w:next w:val="a"/>
    <w:link w:val="40"/>
    <w:uiPriority w:val="9"/>
    <w:semiHidden/>
    <w:unhideWhenUsed/>
    <w:qFormat/>
    <w:rsid w:val="00E75AF7"/>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AD22D6"/>
    <w:pPr>
      <w:keepNext/>
      <w:keepLines/>
      <w:spacing w:before="200" w:after="0"/>
      <w:outlineLvl w:val="5"/>
    </w:pPr>
    <w:rPr>
      <w:rFonts w:asciiTheme="majorHAnsi" w:eastAsiaTheme="majorEastAsia" w:hAnsiTheme="majorHAnsi" w:cstheme="majorBidi"/>
      <w:i/>
      <w:iCs/>
      <w:color w:val="243F60" w:themeColor="accent1" w:themeShade="7F"/>
      <w:lang w:val="kk-KZ" w:eastAsia="en-US"/>
    </w:rPr>
  </w:style>
  <w:style w:type="paragraph" w:styleId="9">
    <w:name w:val="heading 9"/>
    <w:basedOn w:val="a"/>
    <w:next w:val="a"/>
    <w:link w:val="90"/>
    <w:uiPriority w:val="9"/>
    <w:semiHidden/>
    <w:unhideWhenUsed/>
    <w:qFormat/>
    <w:rsid w:val="00AD22D6"/>
    <w:pPr>
      <w:keepNext/>
      <w:keepLines/>
      <w:spacing w:before="200" w:after="0"/>
      <w:outlineLvl w:val="8"/>
    </w:pPr>
    <w:rPr>
      <w:rFonts w:asciiTheme="majorHAnsi" w:eastAsiaTheme="majorEastAsia" w:hAnsiTheme="majorHAnsi" w:cstheme="majorBidi"/>
      <w:i/>
      <w:iCs/>
      <w:color w:val="404040" w:themeColor="text1" w:themeTint="BF"/>
      <w:sz w:val="20"/>
      <w:szCs w:val="20"/>
      <w:lang w:val="kk-KZ"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671D67"/>
    <w:rPr>
      <w:rFonts w:ascii="Cambria" w:eastAsia="Times New Roman" w:hAnsi="Cambria" w:cs="Times New Roman"/>
      <w:b/>
      <w:bCs/>
      <w:color w:val="365F91"/>
      <w:sz w:val="28"/>
      <w:szCs w:val="28"/>
      <w:lang w:eastAsia="ru-RU"/>
    </w:rPr>
  </w:style>
  <w:style w:type="character" w:customStyle="1" w:styleId="30">
    <w:name w:val="Заголовок 3 Знак"/>
    <w:link w:val="3"/>
    <w:rsid w:val="00671D67"/>
    <w:rPr>
      <w:rFonts w:ascii="Cambria" w:eastAsia="Times New Roman" w:hAnsi="Cambria" w:cs="Times New Roman"/>
      <w:b/>
      <w:bCs/>
      <w:color w:val="4F81BD"/>
      <w:lang w:eastAsia="ru-RU"/>
    </w:rPr>
  </w:style>
  <w:style w:type="table" w:styleId="a3">
    <w:name w:val="Table Grid"/>
    <w:basedOn w:val="a1"/>
    <w:uiPriority w:val="59"/>
    <w:rsid w:val="00671D67"/>
    <w:rPr>
      <w:rFonts w:eastAsia="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Balloon Text"/>
    <w:basedOn w:val="a"/>
    <w:link w:val="a5"/>
    <w:uiPriority w:val="99"/>
    <w:semiHidden/>
    <w:unhideWhenUsed/>
    <w:rsid w:val="00671D67"/>
    <w:pPr>
      <w:spacing w:after="0" w:line="240" w:lineRule="auto"/>
    </w:pPr>
    <w:rPr>
      <w:rFonts w:ascii="Tahoma" w:hAnsi="Tahoma"/>
      <w:sz w:val="16"/>
      <w:szCs w:val="16"/>
    </w:rPr>
  </w:style>
  <w:style w:type="character" w:customStyle="1" w:styleId="a5">
    <w:name w:val="Текст выноски Знак"/>
    <w:link w:val="a4"/>
    <w:uiPriority w:val="99"/>
    <w:semiHidden/>
    <w:rsid w:val="00671D67"/>
    <w:rPr>
      <w:rFonts w:ascii="Tahoma" w:eastAsia="Times New Roman" w:hAnsi="Tahoma" w:cs="Tahoma"/>
      <w:sz w:val="16"/>
      <w:szCs w:val="16"/>
      <w:lang w:eastAsia="ru-RU"/>
    </w:rPr>
  </w:style>
  <w:style w:type="paragraph" w:styleId="a6">
    <w:name w:val="List Paragraph"/>
    <w:aliases w:val="2 список маркированный"/>
    <w:basedOn w:val="a"/>
    <w:link w:val="a7"/>
    <w:uiPriority w:val="99"/>
    <w:qFormat/>
    <w:rsid w:val="00671D67"/>
    <w:pPr>
      <w:ind w:left="720"/>
      <w:contextualSpacing/>
    </w:pPr>
  </w:style>
  <w:style w:type="paragraph" w:styleId="a8">
    <w:name w:val="header"/>
    <w:basedOn w:val="a"/>
    <w:link w:val="a9"/>
    <w:uiPriority w:val="99"/>
    <w:unhideWhenUsed/>
    <w:rsid w:val="00671D67"/>
    <w:pPr>
      <w:tabs>
        <w:tab w:val="center" w:pos="4677"/>
        <w:tab w:val="right" w:pos="9355"/>
      </w:tabs>
      <w:spacing w:after="0" w:line="240" w:lineRule="auto"/>
    </w:pPr>
    <w:rPr>
      <w:sz w:val="20"/>
      <w:szCs w:val="20"/>
    </w:rPr>
  </w:style>
  <w:style w:type="character" w:customStyle="1" w:styleId="a9">
    <w:name w:val="Верхний колонтитул Знак"/>
    <w:link w:val="a8"/>
    <w:uiPriority w:val="99"/>
    <w:rsid w:val="00671D67"/>
    <w:rPr>
      <w:rFonts w:eastAsia="Times New Roman"/>
      <w:lang w:eastAsia="ru-RU"/>
    </w:rPr>
  </w:style>
  <w:style w:type="paragraph" w:styleId="aa">
    <w:name w:val="footer"/>
    <w:basedOn w:val="a"/>
    <w:link w:val="ab"/>
    <w:uiPriority w:val="99"/>
    <w:unhideWhenUsed/>
    <w:rsid w:val="00671D67"/>
    <w:pPr>
      <w:tabs>
        <w:tab w:val="center" w:pos="4677"/>
        <w:tab w:val="right" w:pos="9355"/>
      </w:tabs>
      <w:spacing w:after="0" w:line="240" w:lineRule="auto"/>
    </w:pPr>
    <w:rPr>
      <w:sz w:val="20"/>
      <w:szCs w:val="20"/>
    </w:rPr>
  </w:style>
  <w:style w:type="character" w:customStyle="1" w:styleId="ab">
    <w:name w:val="Нижний колонтитул Знак"/>
    <w:link w:val="aa"/>
    <w:uiPriority w:val="99"/>
    <w:rsid w:val="00671D67"/>
    <w:rPr>
      <w:rFonts w:eastAsia="Times New Roman"/>
      <w:lang w:eastAsia="ru-RU"/>
    </w:rPr>
  </w:style>
  <w:style w:type="paragraph" w:styleId="ac">
    <w:name w:val="Normal (Web)"/>
    <w:aliases w:val="Обычный (Web),Знак Знак,Знак Знак6,Знак2,Знак Знак4,Знак Знак1,Знак21,Обычный (веб) Знак1,Обычный (веб) Знак Знак,Обычный (веб) Знак,Обычный (Web)1,Знак Знак3,Знак Знак1 Знак,Знак Знак1 Знак Знак,Обычный (веб) Знак Знак Знак Знак"/>
    <w:basedOn w:val="a"/>
    <w:link w:val="21"/>
    <w:uiPriority w:val="99"/>
    <w:unhideWhenUsed/>
    <w:qFormat/>
    <w:rsid w:val="00671D67"/>
    <w:pPr>
      <w:spacing w:before="100" w:beforeAutospacing="1" w:after="100" w:afterAutospacing="1" w:line="240" w:lineRule="auto"/>
    </w:pPr>
    <w:rPr>
      <w:rFonts w:ascii="Times New Roman" w:hAnsi="Times New Roman"/>
      <w:sz w:val="24"/>
      <w:szCs w:val="24"/>
    </w:rPr>
  </w:style>
  <w:style w:type="character" w:styleId="ad">
    <w:name w:val="Hyperlink"/>
    <w:uiPriority w:val="99"/>
    <w:unhideWhenUsed/>
    <w:rsid w:val="00671D67"/>
    <w:rPr>
      <w:color w:val="0000FF"/>
      <w:u w:val="single"/>
    </w:rPr>
  </w:style>
  <w:style w:type="paragraph" w:styleId="ae">
    <w:name w:val="No Spacing"/>
    <w:aliases w:val="Интервалсыз"/>
    <w:link w:val="af"/>
    <w:uiPriority w:val="1"/>
    <w:qFormat/>
    <w:rsid w:val="00671D67"/>
    <w:rPr>
      <w:rFonts w:eastAsia="Times New Roman"/>
      <w:sz w:val="22"/>
      <w:szCs w:val="22"/>
    </w:rPr>
  </w:style>
  <w:style w:type="table" w:customStyle="1" w:styleId="11">
    <w:name w:val="Сетка таблицы1"/>
    <w:basedOn w:val="a1"/>
    <w:next w:val="a3"/>
    <w:uiPriority w:val="59"/>
    <w:rsid w:val="00671D67"/>
    <w:rPr>
      <w:rFonts w:eastAsia="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
    <w:name w:val="Сетка таблицы2"/>
    <w:basedOn w:val="a1"/>
    <w:next w:val="a3"/>
    <w:uiPriority w:val="59"/>
    <w:rsid w:val="00671D67"/>
    <w:rPr>
      <w:rFonts w:eastAsia="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3"/>
    <w:uiPriority w:val="59"/>
    <w:rsid w:val="00671D67"/>
    <w:rPr>
      <w:rFonts w:eastAsia="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0">
    <w:name w:val="Strong"/>
    <w:uiPriority w:val="22"/>
    <w:qFormat/>
    <w:rsid w:val="00671D67"/>
    <w:rPr>
      <w:b/>
      <w:bCs/>
    </w:rPr>
  </w:style>
  <w:style w:type="paragraph" w:customStyle="1" w:styleId="Standard">
    <w:name w:val="Standard"/>
    <w:rsid w:val="00671D67"/>
    <w:pPr>
      <w:widowControl w:val="0"/>
      <w:suppressAutoHyphens/>
      <w:autoSpaceDN w:val="0"/>
      <w:textAlignment w:val="baseline"/>
    </w:pPr>
    <w:rPr>
      <w:rFonts w:ascii="Arial" w:eastAsia="Lucida Sans Unicode" w:hAnsi="Arial" w:cs="Tahoma"/>
      <w:kern w:val="3"/>
      <w:szCs w:val="24"/>
    </w:rPr>
  </w:style>
  <w:style w:type="numbering" w:customStyle="1" w:styleId="12">
    <w:name w:val="Нет списка1"/>
    <w:next w:val="a2"/>
    <w:uiPriority w:val="99"/>
    <w:semiHidden/>
    <w:unhideWhenUsed/>
    <w:rsid w:val="00D630FA"/>
  </w:style>
  <w:style w:type="table" w:customStyle="1" w:styleId="41">
    <w:name w:val="Сетка таблицы4"/>
    <w:basedOn w:val="a1"/>
    <w:next w:val="a3"/>
    <w:uiPriority w:val="59"/>
    <w:rsid w:val="00D630FA"/>
    <w:rPr>
      <w:rFonts w:eastAsia="Times New Roman"/>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3">
    <w:name w:val="Текст выноски Знак1"/>
    <w:uiPriority w:val="99"/>
    <w:semiHidden/>
    <w:rsid w:val="00D630FA"/>
    <w:rPr>
      <w:rFonts w:ascii="Tahoma" w:eastAsia="Times New Roman" w:hAnsi="Tahoma" w:cs="Tahoma"/>
      <w:sz w:val="16"/>
      <w:szCs w:val="16"/>
      <w:lang w:eastAsia="ru-RU"/>
    </w:rPr>
  </w:style>
  <w:style w:type="character" w:styleId="af1">
    <w:name w:val="line number"/>
    <w:uiPriority w:val="99"/>
    <w:semiHidden/>
    <w:unhideWhenUsed/>
    <w:rsid w:val="001E16E6"/>
  </w:style>
  <w:style w:type="table" w:customStyle="1" w:styleId="5">
    <w:name w:val="Сетка таблицы5"/>
    <w:basedOn w:val="a1"/>
    <w:next w:val="a3"/>
    <w:uiPriority w:val="59"/>
    <w:rsid w:val="0027661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3"/>
    <w:uiPriority w:val="59"/>
    <w:rsid w:val="0027661B"/>
    <w:rPr>
      <w:rFonts w:eastAsia="Times New Roman"/>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1"/>
    <w:next w:val="a3"/>
    <w:uiPriority w:val="99"/>
    <w:rsid w:val="00B939E6"/>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
    <w:name w:val="HTML Preformatted"/>
    <w:basedOn w:val="a"/>
    <w:link w:val="HTML0"/>
    <w:uiPriority w:val="99"/>
    <w:unhideWhenUsed/>
    <w:rsid w:val="00D5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link w:val="HTML"/>
    <w:uiPriority w:val="99"/>
    <w:rsid w:val="00D52735"/>
    <w:rPr>
      <w:rFonts w:ascii="Courier New" w:eastAsia="Times New Roman" w:hAnsi="Courier New" w:cs="Courier New"/>
    </w:rPr>
  </w:style>
  <w:style w:type="character" w:customStyle="1" w:styleId="62">
    <w:name w:val="Основной текст (6)_"/>
    <w:link w:val="63"/>
    <w:uiPriority w:val="99"/>
    <w:locked/>
    <w:rsid w:val="00D52735"/>
    <w:rPr>
      <w:rFonts w:ascii="Times New Roman" w:hAnsi="Times New Roman"/>
      <w:spacing w:val="10"/>
      <w:sz w:val="17"/>
      <w:szCs w:val="17"/>
      <w:shd w:val="clear" w:color="auto" w:fill="FFFFFF"/>
    </w:rPr>
  </w:style>
  <w:style w:type="paragraph" w:customStyle="1" w:styleId="63">
    <w:name w:val="Основной текст (6)"/>
    <w:basedOn w:val="a"/>
    <w:link w:val="62"/>
    <w:uiPriority w:val="99"/>
    <w:rsid w:val="00D52735"/>
    <w:pPr>
      <w:shd w:val="clear" w:color="auto" w:fill="FFFFFF"/>
      <w:spacing w:after="0" w:line="226" w:lineRule="exact"/>
      <w:jc w:val="center"/>
    </w:pPr>
    <w:rPr>
      <w:rFonts w:ascii="Times New Roman" w:eastAsia="Calibri" w:hAnsi="Times New Roman"/>
      <w:spacing w:val="10"/>
      <w:sz w:val="17"/>
      <w:szCs w:val="17"/>
    </w:rPr>
  </w:style>
  <w:style w:type="character" w:customStyle="1" w:styleId="translation-word">
    <w:name w:val="translation-word"/>
    <w:basedOn w:val="a0"/>
    <w:rsid w:val="00D52735"/>
  </w:style>
  <w:style w:type="character" w:customStyle="1" w:styleId="60pt26">
    <w:name w:val="Основной текст (6) + Интервал 0 pt26"/>
    <w:uiPriority w:val="99"/>
    <w:rsid w:val="00D52735"/>
    <w:rPr>
      <w:rFonts w:ascii="Times New Roman" w:hAnsi="Times New Roman"/>
      <w:spacing w:val="0"/>
      <w:sz w:val="17"/>
      <w:szCs w:val="17"/>
      <w:shd w:val="clear" w:color="auto" w:fill="FFFFFF"/>
    </w:rPr>
  </w:style>
  <w:style w:type="character" w:customStyle="1" w:styleId="60pt21">
    <w:name w:val="Основной текст (6) + Интервал 0 pt21"/>
    <w:uiPriority w:val="99"/>
    <w:rsid w:val="00D52735"/>
    <w:rPr>
      <w:rFonts w:ascii="Times New Roman" w:hAnsi="Times New Roman"/>
      <w:spacing w:val="0"/>
      <w:sz w:val="17"/>
      <w:szCs w:val="17"/>
      <w:shd w:val="clear" w:color="auto" w:fill="FFFFFF"/>
    </w:rPr>
  </w:style>
  <w:style w:type="character" w:customStyle="1" w:styleId="60pt20">
    <w:name w:val="Основной текст (6) + Интервал 0 pt20"/>
    <w:uiPriority w:val="99"/>
    <w:rsid w:val="00D52735"/>
    <w:rPr>
      <w:rFonts w:ascii="Times New Roman" w:hAnsi="Times New Roman"/>
      <w:spacing w:val="0"/>
      <w:sz w:val="17"/>
      <w:szCs w:val="17"/>
      <w:shd w:val="clear" w:color="auto" w:fill="FFFFFF"/>
      <w:lang w:val="en-US" w:eastAsia="en-US"/>
    </w:rPr>
  </w:style>
  <w:style w:type="character" w:customStyle="1" w:styleId="doc-author-icon">
    <w:name w:val="doc-author-icon"/>
    <w:basedOn w:val="a0"/>
    <w:rsid w:val="00D52735"/>
  </w:style>
  <w:style w:type="character" w:customStyle="1" w:styleId="c0">
    <w:name w:val="c0"/>
    <w:basedOn w:val="a0"/>
    <w:rsid w:val="00252F15"/>
  </w:style>
  <w:style w:type="character" w:customStyle="1" w:styleId="af">
    <w:name w:val="Без интервала Знак"/>
    <w:aliases w:val="Интервалсыз Знак"/>
    <w:link w:val="ae"/>
    <w:uiPriority w:val="1"/>
    <w:locked/>
    <w:rsid w:val="00962B53"/>
    <w:rPr>
      <w:rFonts w:eastAsia="Times New Roman"/>
      <w:sz w:val="22"/>
      <w:szCs w:val="22"/>
      <w:lang w:bidi="ar-SA"/>
    </w:rPr>
  </w:style>
  <w:style w:type="character" w:customStyle="1" w:styleId="14">
    <w:name w:val="Основной текст1"/>
    <w:uiPriority w:val="99"/>
    <w:rsid w:val="00CF0DE1"/>
    <w:rPr>
      <w:rFonts w:ascii="Times New Roman" w:hAnsi="Times New Roman" w:cs="Times New Roman"/>
      <w:spacing w:val="0"/>
      <w:sz w:val="28"/>
      <w:szCs w:val="28"/>
    </w:rPr>
  </w:style>
  <w:style w:type="character" w:customStyle="1" w:styleId="15">
    <w:name w:val="Основной текст Знак1"/>
    <w:link w:val="af2"/>
    <w:uiPriority w:val="99"/>
    <w:rsid w:val="00CF0DE1"/>
    <w:rPr>
      <w:rFonts w:ascii="Times New Roman" w:hAnsi="Times New Roman"/>
      <w:sz w:val="27"/>
      <w:szCs w:val="27"/>
      <w:shd w:val="clear" w:color="auto" w:fill="FFFFFF"/>
    </w:rPr>
  </w:style>
  <w:style w:type="paragraph" w:styleId="af2">
    <w:name w:val="Body Text"/>
    <w:basedOn w:val="a"/>
    <w:link w:val="15"/>
    <w:uiPriority w:val="99"/>
    <w:rsid w:val="00CF0DE1"/>
    <w:pPr>
      <w:shd w:val="clear" w:color="auto" w:fill="FFFFFF"/>
      <w:spacing w:after="1620" w:line="240" w:lineRule="atLeast"/>
      <w:jc w:val="center"/>
    </w:pPr>
    <w:rPr>
      <w:rFonts w:ascii="Times New Roman" w:eastAsia="Calibri" w:hAnsi="Times New Roman"/>
      <w:sz w:val="27"/>
      <w:szCs w:val="27"/>
    </w:rPr>
  </w:style>
  <w:style w:type="character" w:customStyle="1" w:styleId="af3">
    <w:name w:val="Основной текст Знак"/>
    <w:uiPriority w:val="99"/>
    <w:semiHidden/>
    <w:rsid w:val="00CF0DE1"/>
    <w:rPr>
      <w:rFonts w:eastAsia="Times New Roman"/>
      <w:sz w:val="22"/>
      <w:szCs w:val="22"/>
    </w:rPr>
  </w:style>
  <w:style w:type="character" w:customStyle="1" w:styleId="60pt25">
    <w:name w:val="Основной текст (6) + Интервал 0 pt25"/>
    <w:uiPriority w:val="99"/>
    <w:rsid w:val="00CF0DE1"/>
    <w:rPr>
      <w:rFonts w:ascii="Times New Roman" w:hAnsi="Times New Roman" w:cs="Times New Roman"/>
      <w:spacing w:val="0"/>
      <w:sz w:val="17"/>
      <w:szCs w:val="17"/>
      <w:shd w:val="clear" w:color="auto" w:fill="FFFFFF"/>
    </w:rPr>
  </w:style>
  <w:style w:type="character" w:customStyle="1" w:styleId="60pt24">
    <w:name w:val="Основной текст (6) + Интервал 0 pt24"/>
    <w:uiPriority w:val="99"/>
    <w:rsid w:val="00CF0DE1"/>
    <w:rPr>
      <w:rFonts w:ascii="Times New Roman" w:hAnsi="Times New Roman" w:cs="Times New Roman"/>
      <w:spacing w:val="0"/>
      <w:sz w:val="17"/>
      <w:szCs w:val="17"/>
      <w:shd w:val="clear" w:color="auto" w:fill="FFFFFF"/>
    </w:rPr>
  </w:style>
  <w:style w:type="character" w:customStyle="1" w:styleId="60pt22">
    <w:name w:val="Основной текст (6) + Интервал 0 pt22"/>
    <w:uiPriority w:val="99"/>
    <w:rsid w:val="00CF0DE1"/>
    <w:rPr>
      <w:rFonts w:ascii="Times New Roman" w:hAnsi="Times New Roman" w:cs="Times New Roman"/>
      <w:spacing w:val="0"/>
      <w:sz w:val="17"/>
      <w:szCs w:val="17"/>
      <w:shd w:val="clear" w:color="auto" w:fill="FFFFFF"/>
    </w:rPr>
  </w:style>
  <w:style w:type="character" w:customStyle="1" w:styleId="60pt27">
    <w:name w:val="Основной текст (6) + Интервал 0 pt27"/>
    <w:uiPriority w:val="99"/>
    <w:rsid w:val="00CF0DE1"/>
    <w:rPr>
      <w:rFonts w:ascii="Times New Roman" w:hAnsi="Times New Roman" w:cs="Times New Roman"/>
      <w:spacing w:val="0"/>
      <w:sz w:val="17"/>
      <w:szCs w:val="17"/>
      <w:shd w:val="clear" w:color="auto" w:fill="FFFFFF"/>
    </w:rPr>
  </w:style>
  <w:style w:type="character" w:customStyle="1" w:styleId="60pt23">
    <w:name w:val="Основной текст (6) + Интервал 0 pt23"/>
    <w:uiPriority w:val="99"/>
    <w:rsid w:val="00CF0DE1"/>
    <w:rPr>
      <w:rFonts w:ascii="Times New Roman" w:hAnsi="Times New Roman" w:cs="Times New Roman"/>
      <w:spacing w:val="0"/>
      <w:sz w:val="17"/>
      <w:szCs w:val="17"/>
      <w:shd w:val="clear" w:color="auto" w:fill="FFFFFF"/>
    </w:rPr>
  </w:style>
  <w:style w:type="character" w:customStyle="1" w:styleId="60pt28">
    <w:name w:val="Основной текст (6) + Интервал 0 pt28"/>
    <w:uiPriority w:val="99"/>
    <w:rsid w:val="00CF0DE1"/>
    <w:rPr>
      <w:rFonts w:ascii="Times New Roman" w:hAnsi="Times New Roman" w:cs="Times New Roman"/>
      <w:spacing w:val="0"/>
      <w:sz w:val="17"/>
      <w:szCs w:val="17"/>
      <w:shd w:val="clear" w:color="auto" w:fill="FFFFFF"/>
    </w:rPr>
  </w:style>
  <w:style w:type="character" w:customStyle="1" w:styleId="60pt29">
    <w:name w:val="Основной текст (6) + Интервал 0 pt29"/>
    <w:uiPriority w:val="99"/>
    <w:rsid w:val="00CF0DE1"/>
    <w:rPr>
      <w:rFonts w:ascii="Times New Roman" w:hAnsi="Times New Roman" w:cs="Times New Roman"/>
      <w:spacing w:val="0"/>
      <w:sz w:val="17"/>
      <w:szCs w:val="17"/>
      <w:shd w:val="clear" w:color="auto" w:fill="FFFFFF"/>
    </w:rPr>
  </w:style>
  <w:style w:type="paragraph" w:styleId="32">
    <w:name w:val="Body Text Indent 3"/>
    <w:basedOn w:val="a"/>
    <w:link w:val="33"/>
    <w:uiPriority w:val="99"/>
    <w:semiHidden/>
    <w:unhideWhenUsed/>
    <w:rsid w:val="008F4A85"/>
    <w:pPr>
      <w:spacing w:after="120"/>
      <w:ind w:left="283"/>
    </w:pPr>
    <w:rPr>
      <w:sz w:val="16"/>
      <w:szCs w:val="16"/>
    </w:rPr>
  </w:style>
  <w:style w:type="character" w:customStyle="1" w:styleId="33">
    <w:name w:val="Основной текст с отступом 3 Знак"/>
    <w:link w:val="32"/>
    <w:uiPriority w:val="99"/>
    <w:semiHidden/>
    <w:rsid w:val="008F4A85"/>
    <w:rPr>
      <w:rFonts w:eastAsia="Times New Roman"/>
      <w:sz w:val="16"/>
      <w:szCs w:val="16"/>
    </w:rPr>
  </w:style>
  <w:style w:type="character" w:customStyle="1" w:styleId="0pt7">
    <w:name w:val="Подпись к таблице + Интервал 0 pt7"/>
    <w:uiPriority w:val="99"/>
    <w:rsid w:val="009F470D"/>
    <w:rPr>
      <w:rFonts w:ascii="Times New Roman" w:hAnsi="Times New Roman" w:cs="Times New Roman"/>
      <w:b/>
      <w:bCs/>
      <w:noProof/>
      <w:spacing w:val="-10"/>
      <w:sz w:val="28"/>
      <w:szCs w:val="28"/>
      <w:shd w:val="clear" w:color="auto" w:fill="FFFFFF"/>
    </w:rPr>
  </w:style>
  <w:style w:type="character" w:customStyle="1" w:styleId="40">
    <w:name w:val="Заголовок 4 Знак"/>
    <w:basedOn w:val="a0"/>
    <w:link w:val="4"/>
    <w:uiPriority w:val="9"/>
    <w:semiHidden/>
    <w:rsid w:val="00E75AF7"/>
    <w:rPr>
      <w:rFonts w:asciiTheme="majorHAnsi" w:eastAsiaTheme="majorEastAsia" w:hAnsiTheme="majorHAnsi" w:cstheme="majorBidi"/>
      <w:b/>
      <w:bCs/>
      <w:i/>
      <w:iCs/>
      <w:color w:val="4F81BD" w:themeColor="accent1"/>
      <w:sz w:val="22"/>
      <w:szCs w:val="22"/>
    </w:rPr>
  </w:style>
  <w:style w:type="character" w:customStyle="1" w:styleId="extendedtext-full">
    <w:name w:val="extendedtext-full"/>
    <w:basedOn w:val="a0"/>
    <w:rsid w:val="0081127F"/>
  </w:style>
  <w:style w:type="character" w:customStyle="1" w:styleId="extendedtext-short">
    <w:name w:val="extendedtext-short"/>
    <w:basedOn w:val="a0"/>
    <w:rsid w:val="00B11370"/>
  </w:style>
  <w:style w:type="character" w:customStyle="1" w:styleId="20">
    <w:name w:val="Заголовок 2 Знак"/>
    <w:basedOn w:val="a0"/>
    <w:link w:val="2"/>
    <w:uiPriority w:val="9"/>
    <w:rsid w:val="00AD22D6"/>
    <w:rPr>
      <w:rFonts w:asciiTheme="majorHAnsi" w:eastAsiaTheme="majorEastAsia" w:hAnsiTheme="majorHAnsi" w:cstheme="majorBidi"/>
      <w:b/>
      <w:bCs/>
      <w:color w:val="4F81BD" w:themeColor="accent1"/>
      <w:sz w:val="26"/>
      <w:szCs w:val="26"/>
    </w:rPr>
  </w:style>
  <w:style w:type="character" w:customStyle="1" w:styleId="60">
    <w:name w:val="Заголовок 6 Знак"/>
    <w:basedOn w:val="a0"/>
    <w:link w:val="6"/>
    <w:uiPriority w:val="9"/>
    <w:semiHidden/>
    <w:rsid w:val="00AD22D6"/>
    <w:rPr>
      <w:rFonts w:asciiTheme="majorHAnsi" w:eastAsiaTheme="majorEastAsia" w:hAnsiTheme="majorHAnsi" w:cstheme="majorBidi"/>
      <w:i/>
      <w:iCs/>
      <w:color w:val="243F60" w:themeColor="accent1" w:themeShade="7F"/>
      <w:sz w:val="22"/>
      <w:szCs w:val="22"/>
      <w:lang w:val="kk-KZ" w:eastAsia="en-US"/>
    </w:rPr>
  </w:style>
  <w:style w:type="character" w:customStyle="1" w:styleId="90">
    <w:name w:val="Заголовок 9 Знак"/>
    <w:basedOn w:val="a0"/>
    <w:link w:val="9"/>
    <w:uiPriority w:val="9"/>
    <w:semiHidden/>
    <w:rsid w:val="00AD22D6"/>
    <w:rPr>
      <w:rFonts w:asciiTheme="majorHAnsi" w:eastAsiaTheme="majorEastAsia" w:hAnsiTheme="majorHAnsi" w:cstheme="majorBidi"/>
      <w:i/>
      <w:iCs/>
      <w:color w:val="404040" w:themeColor="text1" w:themeTint="BF"/>
      <w:lang w:val="kk-KZ" w:eastAsia="en-US"/>
    </w:rPr>
  </w:style>
  <w:style w:type="numbering" w:customStyle="1" w:styleId="23">
    <w:name w:val="Нет списка2"/>
    <w:next w:val="a2"/>
    <w:uiPriority w:val="99"/>
    <w:semiHidden/>
    <w:unhideWhenUsed/>
    <w:rsid w:val="00AD22D6"/>
  </w:style>
  <w:style w:type="paragraph" w:customStyle="1" w:styleId="Default">
    <w:name w:val="Default"/>
    <w:qFormat/>
    <w:rsid w:val="00AD22D6"/>
    <w:pPr>
      <w:autoSpaceDE w:val="0"/>
      <w:autoSpaceDN w:val="0"/>
      <w:adjustRightInd w:val="0"/>
    </w:pPr>
    <w:rPr>
      <w:rFonts w:ascii="Times New Roman" w:eastAsiaTheme="minorHAnsi" w:hAnsi="Times New Roman"/>
      <w:color w:val="000000"/>
      <w:sz w:val="24"/>
      <w:szCs w:val="24"/>
      <w:lang w:eastAsia="en-US"/>
    </w:rPr>
  </w:style>
  <w:style w:type="paragraph" w:customStyle="1" w:styleId="16">
    <w:name w:val="Без интервала1"/>
    <w:next w:val="ae"/>
    <w:uiPriority w:val="1"/>
    <w:qFormat/>
    <w:rsid w:val="00AD22D6"/>
    <w:rPr>
      <w:rFonts w:asciiTheme="minorHAnsi" w:eastAsiaTheme="minorHAnsi" w:hAnsiTheme="minorHAnsi" w:cstheme="minorBidi"/>
      <w:sz w:val="22"/>
      <w:szCs w:val="22"/>
      <w:lang w:eastAsia="en-US"/>
    </w:rPr>
  </w:style>
  <w:style w:type="table" w:customStyle="1" w:styleId="7">
    <w:name w:val="Сетка таблицы7"/>
    <w:basedOn w:val="a1"/>
    <w:next w:val="a3"/>
    <w:uiPriority w:val="59"/>
    <w:qFormat/>
    <w:rsid w:val="00AD22D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STGTableBullet">
    <w:name w:val="NES TG Table Bullet"/>
    <w:basedOn w:val="a"/>
    <w:link w:val="NESTGTableBulletCharChar"/>
    <w:autoRedefine/>
    <w:qFormat/>
    <w:rsid w:val="00AD22D6"/>
    <w:pPr>
      <w:widowControl w:val="0"/>
      <w:spacing w:after="0" w:line="240" w:lineRule="auto"/>
    </w:pPr>
    <w:rPr>
      <w:rFonts w:ascii="Times New Roman" w:hAnsi="Times New Roman"/>
      <w:bCs/>
      <w:noProof/>
      <w:sz w:val="24"/>
      <w:szCs w:val="24"/>
      <w:lang w:val="kk-KZ"/>
    </w:rPr>
  </w:style>
  <w:style w:type="character" w:customStyle="1" w:styleId="NESTGTableBulletCharChar">
    <w:name w:val="NES TG Table Bullet Char Char"/>
    <w:link w:val="NESTGTableBullet"/>
    <w:rsid w:val="00AD22D6"/>
    <w:rPr>
      <w:rFonts w:ascii="Times New Roman" w:eastAsia="Times New Roman" w:hAnsi="Times New Roman"/>
      <w:bCs/>
      <w:noProof/>
      <w:sz w:val="24"/>
      <w:szCs w:val="24"/>
      <w:lang w:val="kk-KZ"/>
    </w:rPr>
  </w:style>
  <w:style w:type="character" w:customStyle="1" w:styleId="a7">
    <w:name w:val="Абзац списка Знак"/>
    <w:aliases w:val="2 список маркированный Знак"/>
    <w:link w:val="a6"/>
    <w:uiPriority w:val="99"/>
    <w:locked/>
    <w:rsid w:val="00AD22D6"/>
    <w:rPr>
      <w:rFonts w:eastAsia="Times New Roman"/>
      <w:sz w:val="22"/>
      <w:szCs w:val="22"/>
    </w:rPr>
  </w:style>
  <w:style w:type="character" w:styleId="af4">
    <w:name w:val="FollowedHyperlink"/>
    <w:basedOn w:val="a0"/>
    <w:uiPriority w:val="99"/>
    <w:semiHidden/>
    <w:unhideWhenUsed/>
    <w:rsid w:val="00AD22D6"/>
    <w:rPr>
      <w:color w:val="800080" w:themeColor="followedHyperlink"/>
      <w:u w:val="single"/>
    </w:rPr>
  </w:style>
  <w:style w:type="character" w:styleId="af5">
    <w:name w:val="Emphasis"/>
    <w:basedOn w:val="a0"/>
    <w:uiPriority w:val="20"/>
    <w:qFormat/>
    <w:rsid w:val="00AD22D6"/>
    <w:rPr>
      <w:i/>
      <w:iCs/>
    </w:rPr>
  </w:style>
  <w:style w:type="character" w:customStyle="1" w:styleId="21">
    <w:name w:val="Обычный (веб) Знак2"/>
    <w:aliases w:val="Обычный (Web) Знак,Знак Знак Знак,Знак Знак6 Знак,Знак2 Знак,Знак Знак4 Знак,Знак Знак1 Знак1,Знак21 Знак,Обычный (веб) Знак1 Знак,Обычный (веб) Знак Знак Знак,Обычный (веб) Знак Знак1,Обычный (Web)1 Знак,Знак Знак3 Знак"/>
    <w:link w:val="ac"/>
    <w:uiPriority w:val="99"/>
    <w:rsid w:val="00AD22D6"/>
    <w:rPr>
      <w:rFonts w:ascii="Times New Roman" w:eastAsia="Times New Roman" w:hAnsi="Times New Roman"/>
      <w:sz w:val="24"/>
      <w:szCs w:val="24"/>
    </w:rPr>
  </w:style>
  <w:style w:type="paragraph" w:customStyle="1" w:styleId="Style11">
    <w:name w:val="Style11"/>
    <w:basedOn w:val="a"/>
    <w:qFormat/>
    <w:rsid w:val="00AD22D6"/>
    <w:pPr>
      <w:widowControl w:val="0"/>
      <w:autoSpaceDE w:val="0"/>
      <w:autoSpaceDN w:val="0"/>
      <w:adjustRightInd w:val="0"/>
      <w:spacing w:after="0" w:line="240" w:lineRule="auto"/>
    </w:pPr>
    <w:rPr>
      <w:rFonts w:ascii="Times New Roman" w:hAnsi="Times New Roman"/>
      <w:sz w:val="24"/>
      <w:szCs w:val="24"/>
    </w:rPr>
  </w:style>
  <w:style w:type="character" w:customStyle="1" w:styleId="apple-converted-space">
    <w:name w:val="apple-converted-space"/>
    <w:basedOn w:val="a0"/>
    <w:rsid w:val="00AD22D6"/>
  </w:style>
  <w:style w:type="paragraph" w:customStyle="1" w:styleId="Pa21">
    <w:name w:val="Pa21"/>
    <w:basedOn w:val="Default"/>
    <w:next w:val="Default"/>
    <w:uiPriority w:val="99"/>
    <w:rsid w:val="00AD22D6"/>
    <w:pPr>
      <w:spacing w:line="221" w:lineRule="atLeast"/>
    </w:pPr>
    <w:rPr>
      <w:rFonts w:ascii="MM Mekteptik" w:eastAsia="Calibri" w:hAnsi="MM Mekteptik" w:cs="Mangal"/>
      <w:color w:val="auto"/>
      <w:lang w:eastAsia="ru-RU" w:bidi="hi-IN"/>
    </w:rPr>
  </w:style>
  <w:style w:type="table" w:customStyle="1" w:styleId="120">
    <w:name w:val="Сетка таблицы12"/>
    <w:basedOn w:val="a1"/>
    <w:next w:val="a3"/>
    <w:uiPriority w:val="59"/>
    <w:rsid w:val="00AD22D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AD22D6"/>
    <w:pPr>
      <w:spacing w:before="100" w:beforeAutospacing="1" w:after="100" w:afterAutospacing="1" w:line="240" w:lineRule="auto"/>
    </w:pPr>
    <w:rPr>
      <w:rFonts w:ascii="Times New Roman" w:hAnsi="Times New Roman"/>
      <w:sz w:val="24"/>
      <w:szCs w:val="24"/>
      <w:lang w:val="kk-KZ" w:eastAsia="kk-KZ"/>
    </w:rPr>
  </w:style>
  <w:style w:type="paragraph" w:customStyle="1" w:styleId="a-txt">
    <w:name w:val="a-txt"/>
    <w:basedOn w:val="a"/>
    <w:rsid w:val="00AD22D6"/>
    <w:pPr>
      <w:spacing w:before="100" w:beforeAutospacing="1" w:after="100" w:afterAutospacing="1" w:line="240" w:lineRule="auto"/>
    </w:pPr>
    <w:rPr>
      <w:rFonts w:ascii="Times New Roman" w:hAnsi="Times New Roman"/>
      <w:sz w:val="24"/>
      <w:szCs w:val="24"/>
    </w:rPr>
  </w:style>
  <w:style w:type="character" w:customStyle="1" w:styleId="ls0">
    <w:name w:val="ls0"/>
    <w:basedOn w:val="a0"/>
    <w:rsid w:val="00AD22D6"/>
  </w:style>
  <w:style w:type="character" w:customStyle="1" w:styleId="ff2">
    <w:name w:val="ff2"/>
    <w:basedOn w:val="a0"/>
    <w:rsid w:val="00AD22D6"/>
  </w:style>
  <w:style w:type="paragraph" w:customStyle="1" w:styleId="Textbody">
    <w:name w:val="Text body"/>
    <w:basedOn w:val="Standard"/>
    <w:uiPriority w:val="99"/>
    <w:rsid w:val="00AD22D6"/>
    <w:pPr>
      <w:spacing w:after="120"/>
    </w:pPr>
    <w:rPr>
      <w:rFonts w:ascii="Times New Roman" w:eastAsia="Calibri" w:hAnsi="Times New Roman"/>
      <w:sz w:val="24"/>
      <w:lang w:val="de-DE" w:eastAsia="ja-JP" w:bidi="fa-IR"/>
    </w:rPr>
  </w:style>
  <w:style w:type="paragraph" w:customStyle="1" w:styleId="af6">
    <w:name w:val="Содержимое таблицы"/>
    <w:basedOn w:val="a"/>
    <w:rsid w:val="00AD22D6"/>
    <w:pPr>
      <w:suppressAutoHyphens/>
    </w:pPr>
    <w:rPr>
      <w:rFonts w:asciiTheme="minorHAnsi" w:eastAsiaTheme="minorHAnsi" w:hAnsiTheme="minorHAnsi" w:cstheme="minorBidi"/>
      <w:color w:val="00000A"/>
      <w:lang w:val="kk-KZ" w:eastAsia="en-US"/>
    </w:rPr>
  </w:style>
  <w:style w:type="paragraph" w:customStyle="1" w:styleId="TableParagraph">
    <w:name w:val="Table Paragraph"/>
    <w:basedOn w:val="a"/>
    <w:uiPriority w:val="1"/>
    <w:qFormat/>
    <w:rsid w:val="00AD22D6"/>
    <w:pPr>
      <w:widowControl w:val="0"/>
      <w:spacing w:before="169" w:after="0" w:line="240" w:lineRule="auto"/>
      <w:ind w:left="52"/>
    </w:pPr>
    <w:rPr>
      <w:rFonts w:eastAsia="Calibri" w:cs="Calibri"/>
      <w:lang w:val="en-US" w:eastAsia="en-US"/>
    </w:rPr>
  </w:style>
  <w:style w:type="table" w:styleId="-4">
    <w:name w:val="Light Grid Accent 4"/>
    <w:basedOn w:val="a1"/>
    <w:uiPriority w:val="62"/>
    <w:rsid w:val="00AD22D6"/>
    <w:rPr>
      <w:rFonts w:asciiTheme="minorHAnsi" w:eastAsia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customStyle="1" w:styleId="c1">
    <w:name w:val="c1"/>
    <w:basedOn w:val="a"/>
    <w:rsid w:val="00AD22D6"/>
    <w:pPr>
      <w:spacing w:before="100" w:beforeAutospacing="1" w:after="100" w:afterAutospacing="1" w:line="240" w:lineRule="auto"/>
    </w:pPr>
    <w:rPr>
      <w:rFonts w:ascii="Times New Roman" w:hAnsi="Times New Roman"/>
      <w:sz w:val="24"/>
      <w:szCs w:val="24"/>
    </w:rPr>
  </w:style>
  <w:style w:type="character" w:customStyle="1" w:styleId="c0c2">
    <w:name w:val="c0 c2"/>
    <w:basedOn w:val="a0"/>
    <w:rsid w:val="00AD22D6"/>
  </w:style>
  <w:style w:type="character" w:customStyle="1" w:styleId="NESNormalChar">
    <w:name w:val="NES Normal Char"/>
    <w:link w:val="NESNormal"/>
    <w:locked/>
    <w:rsid w:val="00AD22D6"/>
    <w:rPr>
      <w:rFonts w:ascii="Arial" w:hAnsi="Arial" w:cs="Arial"/>
      <w:iCs/>
      <w:szCs w:val="24"/>
      <w:lang w:val="en-GB"/>
    </w:rPr>
  </w:style>
  <w:style w:type="paragraph" w:customStyle="1" w:styleId="NESNormal">
    <w:name w:val="NES Normal"/>
    <w:basedOn w:val="a"/>
    <w:link w:val="NESNormalChar"/>
    <w:autoRedefine/>
    <w:rsid w:val="00AD22D6"/>
    <w:pPr>
      <w:widowControl w:val="0"/>
      <w:spacing w:after="240" w:line="240" w:lineRule="exact"/>
    </w:pPr>
    <w:rPr>
      <w:rFonts w:ascii="Arial" w:eastAsia="Calibri" w:hAnsi="Arial" w:cs="Arial"/>
      <w:iCs/>
      <w:sz w:val="20"/>
      <w:szCs w:val="24"/>
      <w:lang w:val="en-GB"/>
    </w:rPr>
  </w:style>
  <w:style w:type="table" w:customStyle="1" w:styleId="51">
    <w:name w:val="Сетка таблицы51"/>
    <w:basedOn w:val="a1"/>
    <w:next w:val="a3"/>
    <w:uiPriority w:val="59"/>
    <w:rsid w:val="00AD22D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AD22D6"/>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Heading7Char5e6a9bed-86fd-402d-a12d-9f2eeb6b460f">
    <w:name w:val="Heading 7 Char_5e6a9bed-86fd-402d-a12d-9f2eeb6b460f"/>
    <w:basedOn w:val="a0"/>
    <w:uiPriority w:val="9"/>
    <w:rsid w:val="00AD22D6"/>
    <w:rPr>
      <w:rFonts w:asciiTheme="majorHAnsi" w:eastAsiaTheme="majorEastAsia" w:hAnsiTheme="majorHAnsi" w:cstheme="majorBidi"/>
      <w:i/>
      <w:color w:val="404040"/>
    </w:rPr>
  </w:style>
  <w:style w:type="paragraph" w:customStyle="1" w:styleId="Style19">
    <w:name w:val="Style19"/>
    <w:basedOn w:val="a"/>
    <w:rsid w:val="00AD22D6"/>
    <w:pPr>
      <w:widowControl w:val="0"/>
      <w:autoSpaceDE w:val="0"/>
      <w:autoSpaceDN w:val="0"/>
      <w:adjustRightInd w:val="0"/>
      <w:spacing w:after="0" w:line="240" w:lineRule="auto"/>
    </w:pPr>
    <w:rPr>
      <w:rFonts w:ascii="Times New Roman" w:hAnsi="Times New Roman"/>
      <w:sz w:val="24"/>
      <w:szCs w:val="24"/>
    </w:rPr>
  </w:style>
  <w:style w:type="paragraph" w:customStyle="1" w:styleId="Style23">
    <w:name w:val="Style23"/>
    <w:basedOn w:val="a"/>
    <w:rsid w:val="00AD22D6"/>
    <w:pPr>
      <w:widowControl w:val="0"/>
      <w:autoSpaceDE w:val="0"/>
      <w:autoSpaceDN w:val="0"/>
      <w:adjustRightInd w:val="0"/>
      <w:spacing w:after="0" w:line="240" w:lineRule="auto"/>
    </w:pPr>
    <w:rPr>
      <w:rFonts w:ascii="Times New Roman" w:hAnsi="Times New Roman"/>
      <w:sz w:val="24"/>
      <w:szCs w:val="24"/>
    </w:rPr>
  </w:style>
  <w:style w:type="character" w:customStyle="1" w:styleId="FontStyle37">
    <w:name w:val="Font Style37"/>
    <w:uiPriority w:val="99"/>
    <w:rsid w:val="00AD22D6"/>
    <w:rPr>
      <w:rFonts w:ascii="Times New Roman" w:hAnsi="Times New Roman" w:cs="Times New Roman"/>
      <w:i/>
      <w:iCs/>
      <w:sz w:val="22"/>
      <w:szCs w:val="22"/>
    </w:rPr>
  </w:style>
  <w:style w:type="character" w:customStyle="1" w:styleId="FontStyle36">
    <w:name w:val="Font Style36"/>
    <w:rsid w:val="00AD22D6"/>
    <w:rPr>
      <w:rFonts w:ascii="Times New Roman" w:hAnsi="Times New Roman" w:cs="Times New Roman"/>
      <w:sz w:val="22"/>
      <w:szCs w:val="22"/>
    </w:rPr>
  </w:style>
  <w:style w:type="paragraph" w:customStyle="1" w:styleId="Style8">
    <w:name w:val="Style8"/>
    <w:basedOn w:val="a"/>
    <w:qFormat/>
    <w:rsid w:val="00AD22D6"/>
    <w:pPr>
      <w:widowControl w:val="0"/>
      <w:autoSpaceDE w:val="0"/>
      <w:autoSpaceDN w:val="0"/>
      <w:adjustRightInd w:val="0"/>
      <w:spacing w:after="0" w:line="240" w:lineRule="auto"/>
    </w:pPr>
    <w:rPr>
      <w:rFonts w:ascii="Times New Roman" w:hAnsi="Times New Roman"/>
      <w:sz w:val="24"/>
      <w:szCs w:val="24"/>
    </w:rPr>
  </w:style>
  <w:style w:type="character" w:customStyle="1" w:styleId="FontStyle39">
    <w:name w:val="Font Style39"/>
    <w:rsid w:val="00AD22D6"/>
    <w:rPr>
      <w:rFonts w:ascii="Times New Roman" w:hAnsi="Times New Roman" w:cs="Times New Roman"/>
      <w:b/>
      <w:bCs/>
      <w:sz w:val="22"/>
      <w:szCs w:val="22"/>
    </w:rPr>
  </w:style>
  <w:style w:type="paragraph" w:customStyle="1" w:styleId="western">
    <w:name w:val="western"/>
    <w:basedOn w:val="a"/>
    <w:rsid w:val="00AD22D6"/>
    <w:pPr>
      <w:spacing w:before="100" w:beforeAutospacing="1" w:after="100" w:afterAutospacing="1" w:line="240" w:lineRule="auto"/>
    </w:pPr>
    <w:rPr>
      <w:rFonts w:ascii="Times New Roman" w:hAnsi="Times New Roman"/>
      <w:sz w:val="24"/>
      <w:szCs w:val="24"/>
    </w:rPr>
  </w:style>
  <w:style w:type="character" w:customStyle="1" w:styleId="24">
    <w:name w:val="Основной текст (2) + Полужирный"/>
    <w:basedOn w:val="a0"/>
    <w:rsid w:val="00AD22D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kk-KZ" w:eastAsia="kk-KZ" w:bidi="kk-KZ"/>
    </w:rPr>
  </w:style>
  <w:style w:type="paragraph" w:customStyle="1" w:styleId="17">
    <w:name w:val="Обычный1"/>
    <w:rsid w:val="00AD22D6"/>
    <w:rPr>
      <w:rFonts w:ascii="Times New Roman" w:eastAsia="Times New Roman" w:hAnsi="Times New Roman"/>
      <w:color w:val="000000"/>
      <w:sz w:val="24"/>
      <w:szCs w:val="24"/>
    </w:rPr>
  </w:style>
  <w:style w:type="paragraph" w:styleId="af7">
    <w:name w:val="caption"/>
    <w:basedOn w:val="a"/>
    <w:next w:val="a"/>
    <w:uiPriority w:val="35"/>
    <w:semiHidden/>
    <w:unhideWhenUsed/>
    <w:qFormat/>
    <w:rsid w:val="00AD22D6"/>
    <w:pPr>
      <w:spacing w:line="240" w:lineRule="auto"/>
    </w:pPr>
    <w:rPr>
      <w:rFonts w:asciiTheme="minorHAnsi" w:eastAsiaTheme="minorEastAsia" w:hAnsiTheme="minorHAnsi" w:cstheme="minorBidi"/>
      <w:b/>
      <w:bCs/>
      <w:color w:val="4F81BD" w:themeColor="accent1"/>
      <w:sz w:val="18"/>
      <w:szCs w:val="18"/>
    </w:rPr>
  </w:style>
  <w:style w:type="paragraph" w:customStyle="1" w:styleId="af8">
    <w:name w:val="План"/>
    <w:basedOn w:val="ae"/>
    <w:link w:val="af9"/>
    <w:qFormat/>
    <w:rsid w:val="00AD22D6"/>
    <w:pPr>
      <w:widowControl w:val="0"/>
    </w:pPr>
    <w:rPr>
      <w:rFonts w:ascii="Arial" w:hAnsi="Arial"/>
      <w:sz w:val="20"/>
      <w:szCs w:val="20"/>
      <w:lang w:val="kk-KZ" w:eastAsia="en-US"/>
    </w:rPr>
  </w:style>
  <w:style w:type="character" w:customStyle="1" w:styleId="af9">
    <w:name w:val="План Знак"/>
    <w:basedOn w:val="a0"/>
    <w:link w:val="af8"/>
    <w:rsid w:val="00AD22D6"/>
    <w:rPr>
      <w:rFonts w:ascii="Arial" w:eastAsia="Times New Roman" w:hAnsi="Arial"/>
      <w:lang w:val="kk-KZ" w:eastAsia="en-US"/>
    </w:rPr>
  </w:style>
  <w:style w:type="character" w:customStyle="1" w:styleId="108">
    <w:name w:val="Основной текст (10) + 8"/>
    <w:aliases w:val="5 pt,Основной текст (3) + Tahoma,10"/>
    <w:basedOn w:val="a0"/>
    <w:rsid w:val="00AD22D6"/>
    <w:rPr>
      <w:rFonts w:ascii="Georgia" w:eastAsia="Georgia" w:hAnsi="Georgia" w:cs="Georgia"/>
      <w:i/>
      <w:iCs/>
      <w:color w:val="000000"/>
      <w:spacing w:val="0"/>
      <w:w w:val="100"/>
      <w:position w:val="0"/>
      <w:sz w:val="13"/>
      <w:szCs w:val="13"/>
      <w:shd w:val="clear" w:color="auto" w:fill="FFFFFF"/>
      <w:lang w:val="kk-KZ" w:eastAsia="kk-KZ" w:bidi="kk-KZ"/>
    </w:rPr>
  </w:style>
  <w:style w:type="table" w:styleId="-2">
    <w:name w:val="Light Shading Accent 2"/>
    <w:basedOn w:val="a1"/>
    <w:uiPriority w:val="60"/>
    <w:rsid w:val="00AD22D6"/>
    <w:rPr>
      <w:rFonts w:asciiTheme="minorHAnsi" w:eastAsiaTheme="minorHAnsi" w:hAnsiTheme="minorHAnsi" w:cstheme="minorBidi"/>
      <w:color w:val="943634" w:themeColor="accent2" w:themeShade="BF"/>
      <w:sz w:val="22"/>
      <w:szCs w:val="22"/>
      <w:lang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Dochead1">
    <w:name w:val="Doc head 1"/>
    <w:basedOn w:val="a"/>
    <w:uiPriority w:val="99"/>
    <w:qFormat/>
    <w:rsid w:val="00AD22D6"/>
    <w:pPr>
      <w:spacing w:after="0" w:line="260" w:lineRule="exact"/>
      <w:ind w:right="119"/>
    </w:pPr>
    <w:rPr>
      <w:rFonts w:ascii="Arial" w:hAnsi="Arial"/>
      <w:b/>
      <w:color w:val="0065BD"/>
      <w:sz w:val="28"/>
      <w:szCs w:val="20"/>
      <w:lang w:val="en-GB"/>
    </w:rPr>
  </w:style>
  <w:style w:type="character" w:customStyle="1" w:styleId="25">
    <w:name w:val="Основной текст (2)"/>
    <w:basedOn w:val="a0"/>
    <w:uiPriority w:val="99"/>
    <w:rsid w:val="00AD22D6"/>
    <w:rPr>
      <w:rFonts w:ascii="Arial" w:eastAsia="Arial" w:hAnsi="Arial" w:cs="Arial"/>
      <w:b w:val="0"/>
      <w:bCs w:val="0"/>
      <w:i w:val="0"/>
      <w:iCs w:val="0"/>
      <w:smallCaps w:val="0"/>
      <w:strike w:val="0"/>
      <w:color w:val="000000"/>
      <w:spacing w:val="0"/>
      <w:w w:val="100"/>
      <w:position w:val="0"/>
      <w:sz w:val="20"/>
      <w:szCs w:val="20"/>
      <w:u w:val="none"/>
      <w:lang w:val="kk-KZ" w:eastAsia="kk-KZ" w:bidi="kk-KZ"/>
    </w:rPr>
  </w:style>
  <w:style w:type="paragraph" w:customStyle="1" w:styleId="Pa2">
    <w:name w:val="Pa2"/>
    <w:basedOn w:val="a"/>
    <w:next w:val="a"/>
    <w:uiPriority w:val="99"/>
    <w:rsid w:val="00AD22D6"/>
    <w:pPr>
      <w:autoSpaceDE w:val="0"/>
      <w:autoSpaceDN w:val="0"/>
      <w:adjustRightInd w:val="0"/>
      <w:spacing w:after="0" w:line="241" w:lineRule="atLeast"/>
    </w:pPr>
    <w:rPr>
      <w:rFonts w:ascii="DT DinText Light" w:eastAsiaTheme="minorHAnsi" w:hAnsi="DT DinText Light" w:cstheme="minorBidi"/>
      <w:sz w:val="24"/>
      <w:szCs w:val="24"/>
      <w:lang w:eastAsia="en-US"/>
    </w:rPr>
  </w:style>
  <w:style w:type="character" w:customStyle="1" w:styleId="c2">
    <w:name w:val="c2"/>
    <w:basedOn w:val="a0"/>
    <w:rsid w:val="00AD22D6"/>
  </w:style>
  <w:style w:type="paragraph" w:customStyle="1" w:styleId="Pa50">
    <w:name w:val="Pa50"/>
    <w:basedOn w:val="a"/>
    <w:next w:val="a"/>
    <w:uiPriority w:val="99"/>
    <w:qFormat/>
    <w:rsid w:val="00AD22D6"/>
    <w:pPr>
      <w:autoSpaceDE w:val="0"/>
      <w:autoSpaceDN w:val="0"/>
      <w:adjustRightInd w:val="0"/>
      <w:spacing w:after="0" w:line="221" w:lineRule="atLeast"/>
    </w:pPr>
    <w:rPr>
      <w:rFonts w:ascii="Hypatia Sans Pro" w:eastAsiaTheme="minorHAnsi" w:hAnsi="Hypatia Sans Pro" w:cstheme="minorBidi"/>
      <w:sz w:val="24"/>
      <w:szCs w:val="24"/>
      <w:lang w:eastAsia="en-US"/>
    </w:rPr>
  </w:style>
  <w:style w:type="paragraph" w:customStyle="1" w:styleId="basic-text">
    <w:name w:val="basic-text"/>
    <w:basedOn w:val="a"/>
    <w:rsid w:val="00AD22D6"/>
    <w:pPr>
      <w:spacing w:before="100" w:beforeAutospacing="1" w:after="100" w:afterAutospacing="1" w:line="240" w:lineRule="auto"/>
    </w:pPr>
    <w:rPr>
      <w:rFonts w:ascii="Times New Roman" w:hAnsi="Times New Roman"/>
      <w:sz w:val="24"/>
      <w:szCs w:val="24"/>
    </w:rPr>
  </w:style>
  <w:style w:type="paragraph" w:customStyle="1" w:styleId="Style2">
    <w:name w:val="Style2"/>
    <w:basedOn w:val="a"/>
    <w:uiPriority w:val="99"/>
    <w:rsid w:val="00AD22D6"/>
    <w:pPr>
      <w:widowControl w:val="0"/>
      <w:autoSpaceDE w:val="0"/>
      <w:autoSpaceDN w:val="0"/>
      <w:adjustRightInd w:val="0"/>
      <w:spacing w:after="0" w:line="226" w:lineRule="exact"/>
      <w:ind w:firstLine="348"/>
      <w:jc w:val="both"/>
    </w:pPr>
    <w:rPr>
      <w:rFonts w:ascii="Times New Roman" w:eastAsia="SimSun" w:hAnsi="Times New Roman"/>
      <w:sz w:val="24"/>
      <w:szCs w:val="24"/>
      <w:lang w:eastAsia="zh-CN"/>
    </w:rPr>
  </w:style>
  <w:style w:type="character" w:customStyle="1" w:styleId="FontStyle41">
    <w:name w:val="Font Style41"/>
    <w:rsid w:val="00AD22D6"/>
    <w:rPr>
      <w:rFonts w:ascii="Times New Roman" w:hAnsi="Times New Roman" w:cs="Times New Roman"/>
      <w:b/>
      <w:bCs/>
      <w:sz w:val="20"/>
      <w:szCs w:val="20"/>
    </w:rPr>
  </w:style>
  <w:style w:type="paragraph" w:customStyle="1" w:styleId="18">
    <w:name w:val="Абзац списка1"/>
    <w:basedOn w:val="a"/>
    <w:link w:val="ListParagraphChar"/>
    <w:qFormat/>
    <w:rsid w:val="00AD22D6"/>
    <w:pPr>
      <w:ind w:left="720"/>
      <w:contextualSpacing/>
    </w:pPr>
    <w:rPr>
      <w:rFonts w:eastAsia="SimSun"/>
      <w:lang w:eastAsia="en-US"/>
    </w:rPr>
  </w:style>
  <w:style w:type="paragraph" w:customStyle="1" w:styleId="Tabletext">
    <w:name w:val="Table text"/>
    <w:basedOn w:val="a"/>
    <w:rsid w:val="00AD22D6"/>
    <w:pPr>
      <w:widowControl w:val="0"/>
      <w:tabs>
        <w:tab w:val="left" w:pos="206"/>
        <w:tab w:val="center" w:pos="4153"/>
        <w:tab w:val="right" w:pos="8306"/>
      </w:tabs>
      <w:spacing w:before="60" w:after="60" w:line="240" w:lineRule="auto"/>
    </w:pPr>
    <w:rPr>
      <w:rFonts w:ascii="Arial" w:hAnsi="Arial" w:cs="Arial"/>
      <w:sz w:val="20"/>
      <w:lang w:val="en-GB"/>
    </w:rPr>
  </w:style>
  <w:style w:type="table" w:customStyle="1" w:styleId="-11">
    <w:name w:val="Светлый список - Акцент 11"/>
    <w:basedOn w:val="a1"/>
    <w:uiPriority w:val="61"/>
    <w:rsid w:val="00AD22D6"/>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unicode">
    <w:name w:val="unicode"/>
    <w:basedOn w:val="a0"/>
    <w:rsid w:val="00AD22D6"/>
  </w:style>
  <w:style w:type="character" w:customStyle="1" w:styleId="mw-headline">
    <w:name w:val="mw-headline"/>
    <w:basedOn w:val="a0"/>
    <w:rsid w:val="00AD22D6"/>
  </w:style>
  <w:style w:type="character" w:customStyle="1" w:styleId="hps">
    <w:name w:val="hps"/>
    <w:uiPriority w:val="99"/>
    <w:rsid w:val="00AD22D6"/>
    <w:rPr>
      <w:rFonts w:cs="Times New Roman"/>
    </w:rPr>
  </w:style>
  <w:style w:type="character" w:customStyle="1" w:styleId="64">
    <w:name w:val="Основной текст6"/>
    <w:basedOn w:val="a0"/>
    <w:rsid w:val="00AD22D6"/>
    <w:rPr>
      <w:rFonts w:ascii="Times New Roman" w:eastAsia="Times New Roman" w:hAnsi="Times New Roman" w:cs="Times New Roman"/>
      <w:b w:val="0"/>
      <w:bCs w:val="0"/>
      <w:i w:val="0"/>
      <w:iCs w:val="0"/>
      <w:smallCaps w:val="0"/>
      <w:strike w:val="0"/>
      <w:spacing w:val="0"/>
      <w:sz w:val="22"/>
      <w:szCs w:val="22"/>
      <w:shd w:val="clear" w:color="auto" w:fill="FFFFFF"/>
    </w:rPr>
  </w:style>
  <w:style w:type="table" w:styleId="-6">
    <w:name w:val="Light List Accent 6"/>
    <w:basedOn w:val="a1"/>
    <w:uiPriority w:val="61"/>
    <w:rsid w:val="00AD22D6"/>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cPr>
      <w:shd w:val="clear" w:color="auto" w:fill="FFFFFF" w:themeFill="background1"/>
    </w:tc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heading0">
    <w:name w:val="heading0"/>
    <w:basedOn w:val="a"/>
    <w:rsid w:val="00AD22D6"/>
    <w:pPr>
      <w:spacing w:before="100" w:beforeAutospacing="1" w:after="100" w:afterAutospacing="1" w:line="240" w:lineRule="auto"/>
    </w:pPr>
    <w:rPr>
      <w:rFonts w:ascii="Times New Roman" w:hAnsi="Times New Roman"/>
      <w:sz w:val="24"/>
      <w:szCs w:val="24"/>
    </w:rPr>
  </w:style>
  <w:style w:type="character" w:customStyle="1" w:styleId="ListParagraphChar">
    <w:name w:val="List Paragraph Char"/>
    <w:link w:val="18"/>
    <w:locked/>
    <w:rsid w:val="00AD22D6"/>
    <w:rPr>
      <w:rFonts w:eastAsia="SimSun"/>
      <w:sz w:val="22"/>
      <w:szCs w:val="22"/>
      <w:lang w:eastAsia="en-US"/>
    </w:rPr>
  </w:style>
  <w:style w:type="table" w:customStyle="1" w:styleId="TableGrid1">
    <w:name w:val="TableGrid1"/>
    <w:rsid w:val="00AD22D6"/>
    <w:rPr>
      <w:rFonts w:asciiTheme="minorHAnsi" w:eastAsia="Times New Roman" w:hAnsiTheme="minorHAnsi" w:cstheme="minorBidi"/>
      <w:sz w:val="22"/>
      <w:szCs w:val="22"/>
    </w:rPr>
    <w:tblPr>
      <w:tblCellMar>
        <w:top w:w="0" w:type="dxa"/>
        <w:left w:w="0" w:type="dxa"/>
        <w:bottom w:w="0" w:type="dxa"/>
        <w:right w:w="0" w:type="dxa"/>
      </w:tblCellMar>
    </w:tblPr>
  </w:style>
  <w:style w:type="character" w:customStyle="1" w:styleId="submenu-table">
    <w:name w:val="submenu-table"/>
    <w:basedOn w:val="a0"/>
    <w:rsid w:val="00AD22D6"/>
  </w:style>
  <w:style w:type="character" w:customStyle="1" w:styleId="butback">
    <w:name w:val="butback"/>
    <w:basedOn w:val="a0"/>
    <w:rsid w:val="00AD22D6"/>
  </w:style>
  <w:style w:type="character" w:customStyle="1" w:styleId="extended-textfull">
    <w:name w:val="extended-text__full"/>
    <w:basedOn w:val="a0"/>
    <w:rsid w:val="00AD22D6"/>
  </w:style>
  <w:style w:type="character" w:customStyle="1" w:styleId="extended-textshort">
    <w:name w:val="extended-text__short"/>
    <w:basedOn w:val="a0"/>
    <w:rsid w:val="00AD22D6"/>
  </w:style>
  <w:style w:type="paragraph" w:customStyle="1" w:styleId="111">
    <w:name w:val="Оглавление 11"/>
    <w:basedOn w:val="a"/>
    <w:uiPriority w:val="1"/>
    <w:qFormat/>
    <w:rsid w:val="00AD22D6"/>
    <w:pPr>
      <w:widowControl w:val="0"/>
      <w:autoSpaceDE w:val="0"/>
      <w:autoSpaceDN w:val="0"/>
      <w:spacing w:before="137" w:after="0" w:line="240" w:lineRule="auto"/>
      <w:ind w:left="152"/>
    </w:pPr>
    <w:rPr>
      <w:rFonts w:ascii="Times New Roman" w:hAnsi="Times New Roman"/>
      <w:sz w:val="24"/>
      <w:szCs w:val="24"/>
      <w:lang w:val="en-US" w:eastAsia="en-US"/>
    </w:rPr>
  </w:style>
  <w:style w:type="character" w:customStyle="1" w:styleId="mw-editsection-bracket">
    <w:name w:val="mw-editsection-bracket"/>
    <w:basedOn w:val="a0"/>
    <w:rsid w:val="00AD22D6"/>
  </w:style>
  <w:style w:type="character" w:customStyle="1" w:styleId="st">
    <w:name w:val="st"/>
    <w:basedOn w:val="a0"/>
    <w:rsid w:val="00AD22D6"/>
  </w:style>
  <w:style w:type="paragraph" w:customStyle="1" w:styleId="26">
    <w:name w:val="Без интервала2"/>
    <w:uiPriority w:val="1"/>
    <w:qFormat/>
    <w:rsid w:val="00AD22D6"/>
    <w:pPr>
      <w:widowControl w:val="0"/>
      <w:suppressAutoHyphens/>
      <w:spacing w:after="200" w:line="276" w:lineRule="auto"/>
    </w:pPr>
    <w:rPr>
      <w:rFonts w:eastAsia="SimSun" w:cs="font212"/>
      <w:kern w:val="1"/>
      <w:sz w:val="22"/>
      <w:szCs w:val="22"/>
      <w:lang w:eastAsia="ar-SA"/>
    </w:rPr>
  </w:style>
  <w:style w:type="numbering" w:customStyle="1" w:styleId="RTFNum37">
    <w:name w:val="RTF_Num 37"/>
    <w:basedOn w:val="a2"/>
    <w:rsid w:val="00AD22D6"/>
    <w:pPr>
      <w:numPr>
        <w:numId w:val="10"/>
      </w:numPr>
    </w:pPr>
  </w:style>
  <w:style w:type="numbering" w:customStyle="1" w:styleId="RTFNum64">
    <w:name w:val="RTF_Num 64"/>
    <w:basedOn w:val="a2"/>
    <w:rsid w:val="00AD22D6"/>
    <w:pPr>
      <w:numPr>
        <w:numId w:val="11"/>
      </w:numPr>
    </w:pPr>
  </w:style>
  <w:style w:type="paragraph" w:customStyle="1" w:styleId="NESTableText">
    <w:name w:val="NES Table Text"/>
    <w:basedOn w:val="a"/>
    <w:autoRedefine/>
    <w:rsid w:val="00AD22D6"/>
    <w:pPr>
      <w:widowControl w:val="0"/>
      <w:spacing w:before="60" w:after="60" w:line="240" w:lineRule="auto"/>
      <w:jc w:val="center"/>
    </w:pPr>
    <w:rPr>
      <w:rFonts w:ascii="Times New Roman" w:hAnsi="Times New Roman"/>
      <w:color w:val="000000"/>
      <w:sz w:val="24"/>
      <w:szCs w:val="24"/>
      <w:lang w:val="en-GB" w:eastAsia="en-US"/>
    </w:rPr>
  </w:style>
  <w:style w:type="paragraph" w:styleId="afa">
    <w:name w:val="Subtitle"/>
    <w:basedOn w:val="a"/>
    <w:link w:val="afb"/>
    <w:qFormat/>
    <w:rsid w:val="00AD22D6"/>
    <w:pPr>
      <w:spacing w:after="0" w:line="240" w:lineRule="auto"/>
      <w:jc w:val="center"/>
    </w:pPr>
    <w:rPr>
      <w:rFonts w:ascii="Times New Roman" w:hAnsi="Times New Roman"/>
      <w:b/>
      <w:sz w:val="20"/>
      <w:szCs w:val="20"/>
    </w:rPr>
  </w:style>
  <w:style w:type="character" w:customStyle="1" w:styleId="afb">
    <w:name w:val="Подзаголовок Знак"/>
    <w:basedOn w:val="a0"/>
    <w:link w:val="afa"/>
    <w:rsid w:val="00AD22D6"/>
    <w:rPr>
      <w:rFonts w:ascii="Times New Roman" w:eastAsia="Times New Roman" w:hAnsi="Times New Roman"/>
      <w:b/>
    </w:rPr>
  </w:style>
  <w:style w:type="character" w:customStyle="1" w:styleId="c3">
    <w:name w:val="c3"/>
    <w:basedOn w:val="a0"/>
    <w:rsid w:val="00AD22D6"/>
  </w:style>
  <w:style w:type="paragraph" w:customStyle="1" w:styleId="34">
    <w:name w:val="Без интервала3"/>
    <w:rsid w:val="00AD22D6"/>
    <w:rPr>
      <w:rFonts w:eastAsia="Times New Roman"/>
      <w:sz w:val="22"/>
      <w:szCs w:val="22"/>
    </w:rPr>
  </w:style>
  <w:style w:type="character" w:customStyle="1" w:styleId="NoSpacingChar">
    <w:name w:val="No Spacing Char"/>
    <w:link w:val="42"/>
    <w:locked/>
    <w:rsid w:val="00AD22D6"/>
  </w:style>
  <w:style w:type="paragraph" w:customStyle="1" w:styleId="42">
    <w:name w:val="Без интервала4"/>
    <w:link w:val="NoSpacingChar"/>
    <w:rsid w:val="00AD22D6"/>
  </w:style>
  <w:style w:type="paragraph" w:customStyle="1" w:styleId="-110">
    <w:name w:val="Цветной список - Акцент 11"/>
    <w:basedOn w:val="a"/>
    <w:uiPriority w:val="34"/>
    <w:qFormat/>
    <w:rsid w:val="00AD22D6"/>
    <w:pPr>
      <w:ind w:left="720"/>
      <w:contextualSpacing/>
    </w:pPr>
    <w:rPr>
      <w:rFonts w:eastAsia="Calibri"/>
      <w:lang w:eastAsia="en-US"/>
    </w:rPr>
  </w:style>
  <w:style w:type="character" w:customStyle="1" w:styleId="x-label-value">
    <w:name w:val="x-label-value"/>
    <w:basedOn w:val="a0"/>
    <w:rsid w:val="00AD22D6"/>
  </w:style>
  <w:style w:type="character" w:customStyle="1" w:styleId="shorttext">
    <w:name w:val="short_text"/>
    <w:basedOn w:val="a0"/>
    <w:rsid w:val="00AD22D6"/>
  </w:style>
  <w:style w:type="character" w:customStyle="1" w:styleId="qp-text">
    <w:name w:val="qp-text"/>
    <w:basedOn w:val="a0"/>
    <w:rsid w:val="00AD22D6"/>
  </w:style>
  <w:style w:type="paragraph" w:customStyle="1" w:styleId="121">
    <w:name w:val="Абзац списка12"/>
    <w:basedOn w:val="a"/>
    <w:uiPriority w:val="34"/>
    <w:qFormat/>
    <w:rsid w:val="00AD22D6"/>
    <w:pPr>
      <w:ind w:left="720"/>
      <w:contextualSpacing/>
    </w:pPr>
    <w:rPr>
      <w:rFonts w:eastAsia="Calibri"/>
      <w:sz w:val="20"/>
      <w:szCs w:val="20"/>
      <w:lang w:val="en-GB" w:eastAsia="en-US"/>
    </w:rPr>
  </w:style>
  <w:style w:type="character" w:customStyle="1" w:styleId="fontstyle11">
    <w:name w:val="fontstyle11"/>
    <w:basedOn w:val="a0"/>
    <w:rsid w:val="00AD22D6"/>
    <w:rPr>
      <w:rFonts w:ascii="Arial" w:hAnsi="Arial" w:cs="Arial" w:hint="default"/>
      <w:b w:val="0"/>
      <w:bCs w:val="0"/>
      <w:i w:val="0"/>
      <w:iCs w:val="0"/>
      <w:color w:val="000000"/>
      <w:sz w:val="22"/>
      <w:szCs w:val="22"/>
    </w:rPr>
  </w:style>
  <w:style w:type="character" w:customStyle="1" w:styleId="fontstyle01">
    <w:name w:val="fontstyle01"/>
    <w:basedOn w:val="a0"/>
    <w:rsid w:val="00AD22D6"/>
    <w:rPr>
      <w:rFonts w:ascii="Calibri" w:hAnsi="Calibri" w:hint="default"/>
      <w:b w:val="0"/>
      <w:bCs w:val="0"/>
      <w:i w:val="0"/>
      <w:iCs w:val="0"/>
      <w:color w:val="000000"/>
      <w:sz w:val="28"/>
      <w:szCs w:val="28"/>
    </w:rPr>
  </w:style>
  <w:style w:type="character" w:customStyle="1" w:styleId="ListParagraph">
    <w:name w:val="List Paragraph Знак"/>
    <w:basedOn w:val="a0"/>
    <w:locked/>
    <w:rsid w:val="00AD22D6"/>
    <w:rPr>
      <w:rFonts w:ascii="Calibri" w:eastAsia="Times New Roman" w:hAnsi="Calibri" w:cs="Calibri"/>
      <w:lang w:eastAsia="ru-RU"/>
    </w:rPr>
  </w:style>
  <w:style w:type="paragraph" w:customStyle="1" w:styleId="Style3">
    <w:name w:val="Style3"/>
    <w:basedOn w:val="a"/>
    <w:rsid w:val="00AD22D6"/>
    <w:pPr>
      <w:widowControl w:val="0"/>
      <w:autoSpaceDE w:val="0"/>
      <w:autoSpaceDN w:val="0"/>
      <w:adjustRightInd w:val="0"/>
      <w:spacing w:after="0" w:line="240" w:lineRule="auto"/>
    </w:pPr>
    <w:rPr>
      <w:rFonts w:ascii="Times New Roman" w:hAnsi="Times New Roman"/>
      <w:sz w:val="24"/>
      <w:szCs w:val="24"/>
    </w:rPr>
  </w:style>
  <w:style w:type="paragraph" w:customStyle="1" w:styleId="AssignmentTemplate">
    <w:name w:val="AssignmentTemplate"/>
    <w:basedOn w:val="9"/>
    <w:rsid w:val="00AD22D6"/>
    <w:pPr>
      <w:keepNext w:val="0"/>
      <w:keepLines w:val="0"/>
      <w:spacing w:before="240" w:after="60" w:line="240" w:lineRule="auto"/>
    </w:pPr>
    <w:rPr>
      <w:rFonts w:ascii="Arial" w:eastAsia="Times New Roman" w:hAnsi="Arial" w:cs="Times New Roman"/>
      <w:b/>
      <w:i w:val="0"/>
      <w:iCs w:val="0"/>
      <w:color w:val="auto"/>
      <w:lang w:val="en-GB"/>
    </w:rPr>
  </w:style>
  <w:style w:type="paragraph" w:customStyle="1" w:styleId="Pa4">
    <w:name w:val="Pa4"/>
    <w:basedOn w:val="a"/>
    <w:next w:val="a"/>
    <w:uiPriority w:val="99"/>
    <w:rsid w:val="00AD22D6"/>
    <w:pPr>
      <w:autoSpaceDE w:val="0"/>
      <w:autoSpaceDN w:val="0"/>
      <w:adjustRightInd w:val="0"/>
      <w:spacing w:after="0" w:line="281" w:lineRule="atLeast"/>
    </w:pPr>
    <w:rPr>
      <w:rFonts w:ascii="SchoolBook Kza" w:eastAsiaTheme="minorHAnsi" w:hAnsi="SchoolBook Kza" w:cstheme="minorBidi"/>
      <w:sz w:val="24"/>
      <w:szCs w:val="24"/>
      <w:lang w:eastAsia="en-US"/>
    </w:rPr>
  </w:style>
  <w:style w:type="paragraph" w:customStyle="1" w:styleId="NESHeading2">
    <w:name w:val="NES Heading 2"/>
    <w:basedOn w:val="1"/>
    <w:next w:val="NESNormal"/>
    <w:link w:val="NESHeading2CharChar"/>
    <w:autoRedefine/>
    <w:rsid w:val="00AD22D6"/>
    <w:pPr>
      <w:keepNext w:val="0"/>
      <w:keepLines w:val="0"/>
      <w:widowControl w:val="0"/>
      <w:numPr>
        <w:numId w:val="12"/>
      </w:numPr>
      <w:spacing w:before="240" w:after="120" w:line="360" w:lineRule="auto"/>
    </w:pPr>
    <w:rPr>
      <w:rFonts w:ascii="Arial" w:hAnsi="Arial"/>
      <w:bCs w:val="0"/>
      <w:color w:val="auto"/>
      <w:lang w:val="en-GB" w:eastAsia="en-US"/>
    </w:rPr>
  </w:style>
  <w:style w:type="character" w:customStyle="1" w:styleId="NESHeading2CharChar">
    <w:name w:val="NES Heading 2 Char Char"/>
    <w:link w:val="NESHeading2"/>
    <w:rsid w:val="00AD22D6"/>
    <w:rPr>
      <w:rFonts w:ascii="Arial" w:eastAsia="Times New Roman" w:hAnsi="Arial"/>
      <w:b/>
      <w:sz w:val="28"/>
      <w:szCs w:val="28"/>
      <w:lang w:val="en-GB" w:eastAsia="en-US"/>
    </w:rPr>
  </w:style>
  <w:style w:type="table" w:customStyle="1" w:styleId="-451">
    <w:name w:val="Таблица-сетка 4 — акцент 51"/>
    <w:basedOn w:val="a1"/>
    <w:uiPriority w:val="49"/>
    <w:rsid w:val="00AD22D6"/>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551">
    <w:name w:val="Таблица-сетка 5 темная — акцент 51"/>
    <w:basedOn w:val="a1"/>
    <w:uiPriority w:val="50"/>
    <w:rsid w:val="00AD22D6"/>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210">
    <w:name w:val="Таблица простая 21"/>
    <w:basedOn w:val="a1"/>
    <w:uiPriority w:val="42"/>
    <w:rsid w:val="00AD22D6"/>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511">
    <w:name w:val="Таблица-сетка 5 темная — акцент 11"/>
    <w:basedOn w:val="a1"/>
    <w:uiPriority w:val="50"/>
    <w:rsid w:val="00AD22D6"/>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Factsheetbodytext">
    <w:name w:val="Factsheet body text"/>
    <w:qFormat/>
    <w:rsid w:val="00AD22D6"/>
    <w:pPr>
      <w:spacing w:before="180" w:after="180" w:line="240" w:lineRule="exact"/>
    </w:pPr>
    <w:rPr>
      <w:rFonts w:ascii="Arial" w:eastAsia="Times New Roman" w:hAnsi="Arial"/>
      <w:szCs w:val="24"/>
      <w:lang w:val="en-GB" w:eastAsia="en-US"/>
    </w:rPr>
  </w:style>
  <w:style w:type="character" w:styleId="afc">
    <w:name w:val="page number"/>
    <w:basedOn w:val="a0"/>
    <w:uiPriority w:val="99"/>
    <w:semiHidden/>
    <w:unhideWhenUsed/>
    <w:rsid w:val="00AD22D6"/>
  </w:style>
  <w:style w:type="table" w:customStyle="1" w:styleId="-111">
    <w:name w:val="Светлая сетка - Акцент 11"/>
    <w:basedOn w:val="a1"/>
    <w:uiPriority w:val="62"/>
    <w:rsid w:val="00AD22D6"/>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Pa201">
    <w:name w:val="Pa20+1"/>
    <w:basedOn w:val="a"/>
    <w:next w:val="a"/>
    <w:uiPriority w:val="99"/>
    <w:rsid w:val="00AD22D6"/>
    <w:pPr>
      <w:autoSpaceDE w:val="0"/>
      <w:autoSpaceDN w:val="0"/>
      <w:adjustRightInd w:val="0"/>
      <w:spacing w:after="0" w:line="281" w:lineRule="atLeast"/>
    </w:pPr>
    <w:rPr>
      <w:rFonts w:ascii="SchoolBook Kza" w:eastAsiaTheme="minorHAnsi" w:hAnsi="SchoolBook Kza" w:cstheme="minorBidi"/>
      <w:sz w:val="24"/>
      <w:szCs w:val="24"/>
      <w:lang w:eastAsia="en-US"/>
    </w:rPr>
  </w:style>
  <w:style w:type="paragraph" w:customStyle="1" w:styleId="Pa231">
    <w:name w:val="Pa23+1"/>
    <w:basedOn w:val="a"/>
    <w:next w:val="a"/>
    <w:uiPriority w:val="99"/>
    <w:rsid w:val="00AD22D6"/>
    <w:pPr>
      <w:autoSpaceDE w:val="0"/>
      <w:autoSpaceDN w:val="0"/>
      <w:adjustRightInd w:val="0"/>
      <w:spacing w:after="0" w:line="281" w:lineRule="atLeast"/>
    </w:pPr>
    <w:rPr>
      <w:rFonts w:ascii="SchoolBook Kza" w:eastAsiaTheme="minorHAnsi" w:hAnsi="SchoolBook Kza" w:cstheme="minorBidi"/>
      <w:sz w:val="24"/>
      <w:szCs w:val="24"/>
      <w:lang w:eastAsia="en-US"/>
    </w:rPr>
  </w:style>
  <w:style w:type="character" w:customStyle="1" w:styleId="A181">
    <w:name w:val="A18+1"/>
    <w:uiPriority w:val="99"/>
    <w:rsid w:val="00AD22D6"/>
    <w:rPr>
      <w:rFonts w:ascii="SchoolBook Kza" w:hAnsi="SchoolBook Kza" w:cs="SchoolBook Kza" w:hint="default"/>
      <w:color w:val="000000"/>
      <w:sz w:val="16"/>
      <w:szCs w:val="16"/>
    </w:rPr>
  </w:style>
  <w:style w:type="paragraph" w:customStyle="1" w:styleId="50">
    <w:name w:val="Абзац списка5"/>
    <w:basedOn w:val="a"/>
    <w:uiPriority w:val="34"/>
    <w:qFormat/>
    <w:rsid w:val="00AD22D6"/>
    <w:pPr>
      <w:spacing w:after="0" w:line="240" w:lineRule="auto"/>
      <w:ind w:left="720"/>
      <w:contextualSpacing/>
    </w:pPr>
    <w:rPr>
      <w:rFonts w:ascii="Times New Roman" w:hAnsi="Times New Roman"/>
      <w:sz w:val="24"/>
      <w:szCs w:val="24"/>
      <w:lang w:val="en-GB" w:eastAsia="en-GB"/>
    </w:rPr>
  </w:style>
  <w:style w:type="paragraph" w:customStyle="1" w:styleId="211">
    <w:name w:val="Заголовок 21"/>
    <w:basedOn w:val="a"/>
    <w:uiPriority w:val="1"/>
    <w:qFormat/>
    <w:rsid w:val="00AD22D6"/>
    <w:pPr>
      <w:widowControl w:val="0"/>
      <w:autoSpaceDE w:val="0"/>
      <w:autoSpaceDN w:val="0"/>
      <w:spacing w:before="71" w:after="0" w:line="240" w:lineRule="auto"/>
      <w:ind w:left="454"/>
      <w:outlineLvl w:val="2"/>
    </w:pPr>
    <w:rPr>
      <w:rFonts w:ascii="Times New Roman" w:hAnsi="Times New Roman"/>
      <w:b/>
      <w:bCs/>
      <w:sz w:val="24"/>
      <w:szCs w:val="24"/>
      <w:lang w:bidi="ru-RU"/>
    </w:rPr>
  </w:style>
  <w:style w:type="paragraph" w:customStyle="1" w:styleId="serif">
    <w:name w:val="serif"/>
    <w:basedOn w:val="a"/>
    <w:rsid w:val="00AD22D6"/>
    <w:pPr>
      <w:spacing w:before="100" w:beforeAutospacing="1" w:after="100" w:afterAutospacing="1" w:line="240" w:lineRule="auto"/>
    </w:pPr>
    <w:rPr>
      <w:rFonts w:ascii="Times New Roman" w:hAnsi="Times New Roman"/>
      <w:sz w:val="24"/>
      <w:szCs w:val="24"/>
    </w:rPr>
  </w:style>
  <w:style w:type="paragraph" w:customStyle="1" w:styleId="NESTGTableNormal">
    <w:name w:val="NES TG Table Normal"/>
    <w:basedOn w:val="a"/>
    <w:link w:val="NESTGTableNormalChar"/>
    <w:rsid w:val="00AD22D6"/>
    <w:pPr>
      <w:widowControl w:val="0"/>
      <w:spacing w:before="60" w:after="60" w:line="260" w:lineRule="exact"/>
    </w:pPr>
    <w:rPr>
      <w:rFonts w:ascii="Arial" w:hAnsi="Arial"/>
      <w:sz w:val="20"/>
      <w:szCs w:val="24"/>
      <w:lang w:val="en-GB" w:eastAsia="en-US"/>
    </w:rPr>
  </w:style>
  <w:style w:type="character" w:customStyle="1" w:styleId="NESTGTableNormalChar">
    <w:name w:val="NES TG Table Normal Char"/>
    <w:link w:val="NESTGTableNormal"/>
    <w:rsid w:val="00AD22D6"/>
    <w:rPr>
      <w:rFonts w:ascii="Arial" w:eastAsia="Times New Roman" w:hAnsi="Arial"/>
      <w:szCs w:val="24"/>
      <w:lang w:val="en-GB" w:eastAsia="en-US"/>
    </w:rPr>
  </w:style>
  <w:style w:type="paragraph" w:customStyle="1" w:styleId="NESTGTablesub-bulletnumbered">
    <w:name w:val="NES TG Table sub-bullet numbered"/>
    <w:basedOn w:val="a"/>
    <w:qFormat/>
    <w:rsid w:val="00AD22D6"/>
    <w:pPr>
      <w:spacing w:after="0" w:line="240" w:lineRule="auto"/>
    </w:pPr>
    <w:rPr>
      <w:rFonts w:ascii="Arial" w:hAnsi="Arial" w:cs="Arial"/>
      <w:sz w:val="20"/>
      <w:lang w:val="en-GB" w:eastAsia="en-GB"/>
    </w:rPr>
  </w:style>
  <w:style w:type="paragraph" w:styleId="27">
    <w:name w:val="Body Text Indent 2"/>
    <w:basedOn w:val="a"/>
    <w:link w:val="28"/>
    <w:rsid w:val="00AD22D6"/>
    <w:pPr>
      <w:spacing w:after="0" w:line="240" w:lineRule="auto"/>
      <w:ind w:left="3780" w:hanging="3780"/>
    </w:pPr>
    <w:rPr>
      <w:rFonts w:ascii="Times New Roman" w:hAnsi="Times New Roman"/>
      <w:sz w:val="24"/>
      <w:szCs w:val="24"/>
    </w:rPr>
  </w:style>
  <w:style w:type="character" w:customStyle="1" w:styleId="28">
    <w:name w:val="Основной текст с отступом 2 Знак"/>
    <w:basedOn w:val="a0"/>
    <w:link w:val="27"/>
    <w:rsid w:val="00AD22D6"/>
    <w:rPr>
      <w:rFonts w:ascii="Times New Roman" w:eastAsia="Times New Roman" w:hAnsi="Times New Roman"/>
      <w:sz w:val="24"/>
      <w:szCs w:val="24"/>
    </w:rPr>
  </w:style>
  <w:style w:type="character" w:customStyle="1" w:styleId="afd">
    <w:name w:val="Основной текст_"/>
    <w:rsid w:val="00AD22D6"/>
    <w:rPr>
      <w:shd w:val="clear" w:color="auto" w:fill="FFFFFF"/>
      <w:lang w:val="kk-KZ" w:eastAsia="kk-KZ"/>
    </w:rPr>
  </w:style>
  <w:style w:type="paragraph" w:customStyle="1" w:styleId="ColorfulList-Accent11">
    <w:name w:val="Colorful List - Accent 11"/>
    <w:basedOn w:val="a"/>
    <w:qFormat/>
    <w:rsid w:val="00AD22D6"/>
    <w:pPr>
      <w:widowControl w:val="0"/>
      <w:spacing w:after="0" w:line="260" w:lineRule="exact"/>
      <w:ind w:left="720"/>
    </w:pPr>
    <w:rPr>
      <w:rFonts w:ascii="Arial" w:hAnsi="Arial"/>
      <w:szCs w:val="24"/>
      <w:lang w:val="en-GB" w:eastAsia="en-US"/>
    </w:rPr>
  </w:style>
  <w:style w:type="character" w:customStyle="1" w:styleId="afe">
    <w:name w:val="Основной текст + Полужирный;Курсив"/>
    <w:rsid w:val="00AD22D6"/>
    <w:rPr>
      <w:rFonts w:ascii="Times New Roman" w:eastAsia="Times New Roman" w:hAnsi="Times New Roman" w:cs="Times New Roman"/>
      <w:b/>
      <w:bCs/>
      <w:i/>
      <w:iCs/>
      <w:smallCaps w:val="0"/>
      <w:strike w:val="0"/>
      <w:spacing w:val="0"/>
      <w:sz w:val="20"/>
      <w:szCs w:val="20"/>
      <w:shd w:val="clear" w:color="auto" w:fill="FFFFFF"/>
    </w:rPr>
  </w:style>
  <w:style w:type="character" w:customStyle="1" w:styleId="aff">
    <w:name w:val="Основной текст + Полужирный.Курсив"/>
    <w:rsid w:val="00AD22D6"/>
    <w:rPr>
      <w:b/>
      <w:bCs/>
      <w:i/>
      <w:iCs/>
      <w:shd w:val="clear" w:color="auto" w:fill="FFFFFF"/>
    </w:rPr>
  </w:style>
  <w:style w:type="paragraph" w:customStyle="1" w:styleId="19">
    <w:name w:val="Обычный (Интернет)1"/>
    <w:basedOn w:val="a"/>
    <w:rsid w:val="00AD22D6"/>
    <w:pPr>
      <w:suppressAutoHyphens/>
      <w:spacing w:before="28" w:after="100" w:line="100" w:lineRule="atLeast"/>
    </w:pPr>
    <w:rPr>
      <w:rFonts w:ascii="Times New Roman" w:hAnsi="Times New Roman"/>
      <w:kern w:val="1"/>
      <w:sz w:val="24"/>
      <w:szCs w:val="24"/>
      <w:lang w:eastAsia="ar-SA"/>
    </w:rPr>
  </w:style>
  <w:style w:type="character" w:customStyle="1" w:styleId="29">
    <w:name w:val="Основной текст (2)_"/>
    <w:basedOn w:val="a0"/>
    <w:rsid w:val="00AD22D6"/>
    <w:rPr>
      <w:rFonts w:ascii="Times New Roman" w:eastAsia="Times New Roman" w:hAnsi="Times New Roman" w:cs="Times New Roman"/>
      <w:sz w:val="20"/>
      <w:szCs w:val="20"/>
      <w:shd w:val="clear" w:color="auto" w:fill="FFFFFF"/>
    </w:rPr>
  </w:style>
  <w:style w:type="paragraph" w:customStyle="1" w:styleId="52">
    <w:name w:val="Без интервала5"/>
    <w:rsid w:val="00AD22D6"/>
    <w:rPr>
      <w:rFonts w:ascii="Times New Roman" w:eastAsia="Times New Roman" w:hAnsi="Times New Roman"/>
      <w:sz w:val="22"/>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5257977">
      <w:bodyDiv w:val="1"/>
      <w:marLeft w:val="0"/>
      <w:marRight w:val="0"/>
      <w:marTop w:val="0"/>
      <w:marBottom w:val="0"/>
      <w:divBdr>
        <w:top w:val="none" w:sz="0" w:space="0" w:color="auto"/>
        <w:left w:val="none" w:sz="0" w:space="0" w:color="auto"/>
        <w:bottom w:val="none" w:sz="0" w:space="0" w:color="auto"/>
        <w:right w:val="none" w:sz="0" w:space="0" w:color="auto"/>
      </w:divBdr>
    </w:div>
    <w:div w:id="1267231508">
      <w:bodyDiv w:val="1"/>
      <w:marLeft w:val="0"/>
      <w:marRight w:val="0"/>
      <w:marTop w:val="0"/>
      <w:marBottom w:val="0"/>
      <w:divBdr>
        <w:top w:val="none" w:sz="0" w:space="0" w:color="auto"/>
        <w:left w:val="none" w:sz="0" w:space="0" w:color="auto"/>
        <w:bottom w:val="none" w:sz="0" w:space="0" w:color="auto"/>
        <w:right w:val="none" w:sz="0" w:space="0" w:color="auto"/>
      </w:divBdr>
    </w:div>
    <w:div w:id="1911304181">
      <w:bodyDiv w:val="1"/>
      <w:marLeft w:val="0"/>
      <w:marRight w:val="0"/>
      <w:marTop w:val="0"/>
      <w:marBottom w:val="0"/>
      <w:divBdr>
        <w:top w:val="none" w:sz="0" w:space="0" w:color="auto"/>
        <w:left w:val="none" w:sz="0" w:space="0" w:color="auto"/>
        <w:bottom w:val="none" w:sz="0" w:space="0" w:color="auto"/>
        <w:right w:val="none" w:sz="0" w:space="0" w:color="auto"/>
      </w:divBdr>
    </w:div>
    <w:div w:id="2058160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chart" Target="charts/chart7.xml"/><Relationship Id="rId21" Type="http://schemas.openxmlformats.org/officeDocument/2006/relationships/image" Target="media/image7.jpeg"/><Relationship Id="rId34" Type="http://schemas.openxmlformats.org/officeDocument/2006/relationships/chart" Target="charts/chart2.xml"/><Relationship Id="rId42" Type="http://schemas.openxmlformats.org/officeDocument/2006/relationships/hyperlink" Target="http://adilet.zan.kz/kaz/docs/" TargetMode="External"/><Relationship Id="rId47" Type="http://schemas.openxmlformats.org/officeDocument/2006/relationships/hyperlink" Target="http://adilet.zan.kz/kaz/%20docs/Z1400000228" TargetMode="External"/><Relationship Id="rId50" Type="http://schemas.openxmlformats.org/officeDocument/2006/relationships/hyperlink" Target="https://pdf.egemen.kz/pdfs%20/2014/01/18012014-web.pdf" TargetMode="External"/><Relationship Id="rId55" Type="http://schemas.openxmlformats.org/officeDocument/2006/relationships/hyperlink" Target="https://www.google.com/search?q=stan.kz%20%D2%B0%D0%BB%D1%82%D1%82%D1%8B%D2%9B%20%D0%BE%D0%B9%D1%8B%D0%BD%D0%B4%D0%B0%D1%80%20%D1%81%D1%83%D1%80%D0%B5%D1%82%D1%82%D0%B5%D1%80&amp;tbm=isch&amp;tbs=rimg:CQB7WNPIB7MfYUCh7uRc49SqsgITCgIIABAAOgQIABABQAFVfOpJP8ACANgCAOACAA&amp;rlz=1C1CHBD_ruKZ1023KZ1023&amp;hl=ru&amp;sa=X&amp;ved=0CBoQuIIBahcKEwjw1dCpxOqBAxUAAAAAHQAAAAAQBg&amp;biw=1903&amp;bih=96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image" Target="media/image15.png"/><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image" Target="media/image17.emf"/><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hyperlink" Target="https://www.akorda.kz/kz/events/" TargetMode="External"/><Relationship Id="rId53" Type="http://schemas.openxmlformats.org/officeDocument/2006/relationships/hyperlink" Target="https://www.google.com/url?sa=i&amp;url=https%3A%2F%2Fmultiurok.ru%2Ffiles%2Fsabak-tyn-tak-yryby-k-azak-tyn-u-lttyk-oiyndary.html&amp;psig=AOvVaw1rUqf7asQHdGYxNajUFLaM&amp;ust=1696994798571000&amp;source=images&amp;cd=vfe&amp;opi=89978449&amp;ved=0CA8QjRxqFwoTCJini83E6oEDFQAAAAAdAAAAABAD" TargetMode="External"/><Relationship Id="rId58" Type="http://schemas.openxmlformats.org/officeDocument/2006/relationships/image" Target="media/image20.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5.png"/><Relationship Id="rId14" Type="http://schemas.openxmlformats.org/officeDocument/2006/relationships/diagramLayout" Target="diagrams/layout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chart" Target="charts/chart3.xml"/><Relationship Id="rId43" Type="http://schemas.openxmlformats.org/officeDocument/2006/relationships/hyperlink" Target="https://ped.kz" TargetMode="External"/><Relationship Id="rId48" Type="http://schemas.openxmlformats.org/officeDocument/2006/relationships/hyperlink" Target="http://adilet.zan.kz/rus.%2013.05.2019" TargetMode="External"/><Relationship Id="rId56" Type="http://schemas.openxmlformats.org/officeDocument/2006/relationships/image" Target="media/image18.jpeg"/><Relationship Id="rId8" Type="http://schemas.openxmlformats.org/officeDocument/2006/relationships/hyperlink" Target="http://www.akorda.kz" TargetMode="External"/><Relationship Id="rId51" Type="http://schemas.openxmlformats.org/officeDocument/2006/relationships/hyperlink" Target="https://online.zakon.kz." TargetMode="External"/><Relationship Id="rId3" Type="http://schemas.openxmlformats.org/officeDocument/2006/relationships/styles" Target="styles.xml"/><Relationship Id="rId12" Type="http://schemas.openxmlformats.org/officeDocument/2006/relationships/hyperlink" Target="https://kk.wikipedia.org/wiki/%D0%86%D1%81-%D3%99%D1%80%D0%B5%D0%BA%D0%B5%D1%82" TargetMode="External"/><Relationship Id="rId17" Type="http://schemas.microsoft.com/office/2007/relationships/diagramDrawing" Target="diagrams/drawing1.xml"/><Relationship Id="rId25" Type="http://schemas.openxmlformats.org/officeDocument/2006/relationships/image" Target="media/image11.jpeg"/><Relationship Id="rId33" Type="http://schemas.openxmlformats.org/officeDocument/2006/relationships/chart" Target="charts/chart1.xml"/><Relationship Id="rId38" Type="http://schemas.openxmlformats.org/officeDocument/2006/relationships/chart" Target="charts/chart6.xml"/><Relationship Id="rId46" Type="http://schemas.openxmlformats.org/officeDocument/2006/relationships/hyperlink" Target="https://www.akorda.kz/kz/" TargetMode="External"/><Relationship Id="rId59" Type="http://schemas.openxmlformats.org/officeDocument/2006/relationships/footer" Target="footer1.xml"/><Relationship Id="rId20" Type="http://schemas.openxmlformats.org/officeDocument/2006/relationships/image" Target="media/image6.png"/><Relationship Id="rId41" Type="http://schemas.openxmlformats.org/officeDocument/2006/relationships/hyperlink" Target="http://adilet.zan.kz/kaz/docs/T1800000636" TargetMode="External"/><Relationship Id="rId54" Type="http://schemas.openxmlformats.org/officeDocument/2006/relationships/hyperlink" Target="https://www.google.com/search?q=stan.kz%20%D2%B0%D0%BB%D1%82%D1%82%D1%8B%D2%9B%20%D0%BE%D0%B9%D1%8B%D0%BD%D0%B4%D0%B0%D1%80%20%D1%81%D1%83%D1%80%D0%B5%D1%82%D1%82%D0%B5%D1%80&amp;tbm=isch&amp;tbs=rimg:CQB7WNPIB7MfYUCh7uRc49SqsgITCgIIABAAOgQIABABQAFVfOpJP8ACANgCAOACAA&amp;rlz=1C1CHBD_ruKZ1023KZ1023&amp;hl=ru&amp;sa=X&amp;ved=0CBoQuIIBahcKEwjw1dCpxOqBAxUAAAAAHQAAAAAQBg&amp;biw=1903&amp;bih=96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chart" Target="charts/chart4.xml"/><Relationship Id="rId49" Type="http://schemas.openxmlformats.org/officeDocument/2006/relationships/hyperlink" Target="http://www.akorda.kz/kz/addresses/address" TargetMode="External"/><Relationship Id="rId57" Type="http://schemas.openxmlformats.org/officeDocument/2006/relationships/image" Target="media/image19.jpeg"/><Relationship Id="rId10" Type="http://schemas.openxmlformats.org/officeDocument/2006/relationships/image" Target="media/image2.png"/><Relationship Id="rId31" Type="http://schemas.openxmlformats.org/officeDocument/2006/relationships/hyperlink" Target="https://www.google.kz/url?sa=t&amp;rct=j&amp;q=&amp;esrc=s&amp;source=web&amp;cd=3&amp;cad=rja&amp;uact=8&amp;ved=0CCwQFjAC&amp;url=http%3A%2F%2Fgoo.kz%2Fjournal%2Fview%2F59%2F24726&amp;ei=9JqTVM6wMeXQygOhr4HABg&amp;usg=AFQjCNFaRJkbYjbAat-Xcmq7oWhF5piqCw&amp;bvm=bv.82001339,d.bGQ" TargetMode="External"/><Relationship Id="rId44" Type="http://schemas.openxmlformats.org/officeDocument/2006/relationships/hyperlink" Target="https://www.akorda.kz/kz/events/akorda_" TargetMode="External"/><Relationship Id="rId52" Type="http://schemas.openxmlformats.org/officeDocument/2006/relationships/hyperlink" Target="https://doi.org/10.1108/JARHE-03-2021-0102"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төмен </c:v>
                </c:pt>
              </c:strCache>
            </c:strRef>
          </c:tx>
          <c:invertIfNegative val="0"/>
          <c:cat>
            <c:strRef>
              <c:f>Лист1!$A$2:$A$5</c:f>
              <c:strCache>
                <c:ptCount val="2"/>
                <c:pt idx="0">
                  <c:v>эксперимент топ</c:v>
                </c:pt>
                <c:pt idx="1">
                  <c:v>бақылаушы топ </c:v>
                </c:pt>
              </c:strCache>
            </c:strRef>
          </c:cat>
          <c:val>
            <c:numRef>
              <c:f>Лист1!$B$2:$B$5</c:f>
              <c:numCache>
                <c:formatCode>General</c:formatCode>
                <c:ptCount val="4"/>
                <c:pt idx="0">
                  <c:v>58.7</c:v>
                </c:pt>
                <c:pt idx="1">
                  <c:v>52</c:v>
                </c:pt>
              </c:numCache>
            </c:numRef>
          </c:val>
          <c:extLst xmlns:c16r2="http://schemas.microsoft.com/office/drawing/2015/06/chart">
            <c:ext xmlns:c16="http://schemas.microsoft.com/office/drawing/2014/chart" uri="{C3380CC4-5D6E-409C-BE32-E72D297353CC}">
              <c16:uniqueId val="{00000000-553E-43A2-8BD2-40AA5DF923B0}"/>
            </c:ext>
          </c:extLst>
        </c:ser>
        <c:ser>
          <c:idx val="1"/>
          <c:order val="1"/>
          <c:tx>
            <c:strRef>
              <c:f>Лист1!$C$1</c:f>
              <c:strCache>
                <c:ptCount val="1"/>
                <c:pt idx="0">
                  <c:v>орта</c:v>
                </c:pt>
              </c:strCache>
            </c:strRef>
          </c:tx>
          <c:invertIfNegative val="0"/>
          <c:cat>
            <c:strRef>
              <c:f>Лист1!$A$2:$A$5</c:f>
              <c:strCache>
                <c:ptCount val="2"/>
                <c:pt idx="0">
                  <c:v>эксперимент топ</c:v>
                </c:pt>
                <c:pt idx="1">
                  <c:v>бақылаушы топ </c:v>
                </c:pt>
              </c:strCache>
            </c:strRef>
          </c:cat>
          <c:val>
            <c:numRef>
              <c:f>Лист1!$C$2:$C$5</c:f>
              <c:numCache>
                <c:formatCode>General</c:formatCode>
                <c:ptCount val="4"/>
                <c:pt idx="0">
                  <c:v>37.58</c:v>
                </c:pt>
                <c:pt idx="1">
                  <c:v>46.1</c:v>
                </c:pt>
              </c:numCache>
            </c:numRef>
          </c:val>
          <c:extLst xmlns:c16r2="http://schemas.microsoft.com/office/drawing/2015/06/chart">
            <c:ext xmlns:c16="http://schemas.microsoft.com/office/drawing/2014/chart" uri="{C3380CC4-5D6E-409C-BE32-E72D297353CC}">
              <c16:uniqueId val="{00000001-553E-43A2-8BD2-40AA5DF923B0}"/>
            </c:ext>
          </c:extLst>
        </c:ser>
        <c:ser>
          <c:idx val="2"/>
          <c:order val="2"/>
          <c:tx>
            <c:strRef>
              <c:f>Лист1!$D$1</c:f>
              <c:strCache>
                <c:ptCount val="1"/>
                <c:pt idx="0">
                  <c:v>жоғары</c:v>
                </c:pt>
              </c:strCache>
            </c:strRef>
          </c:tx>
          <c:invertIfNegative val="0"/>
          <c:cat>
            <c:strRef>
              <c:f>Лист1!$A$2:$A$5</c:f>
              <c:strCache>
                <c:ptCount val="2"/>
                <c:pt idx="0">
                  <c:v>эксперимент топ</c:v>
                </c:pt>
                <c:pt idx="1">
                  <c:v>бақылаушы топ </c:v>
                </c:pt>
              </c:strCache>
            </c:strRef>
          </c:cat>
          <c:val>
            <c:numRef>
              <c:f>Лист1!$D$2:$D$5</c:f>
              <c:numCache>
                <c:formatCode>General</c:formatCode>
                <c:ptCount val="4"/>
                <c:pt idx="0">
                  <c:v>3.72</c:v>
                </c:pt>
                <c:pt idx="1">
                  <c:v>1.9000000000000001</c:v>
                </c:pt>
              </c:numCache>
            </c:numRef>
          </c:val>
          <c:extLst xmlns:c16r2="http://schemas.microsoft.com/office/drawing/2015/06/chart">
            <c:ext xmlns:c16="http://schemas.microsoft.com/office/drawing/2014/chart" uri="{C3380CC4-5D6E-409C-BE32-E72D297353CC}">
              <c16:uniqueId val="{00000002-553E-43A2-8BD2-40AA5DF923B0}"/>
            </c:ext>
          </c:extLst>
        </c:ser>
        <c:dLbls>
          <c:showLegendKey val="0"/>
          <c:showVal val="0"/>
          <c:showCatName val="0"/>
          <c:showSerName val="0"/>
          <c:showPercent val="0"/>
          <c:showBubbleSize val="0"/>
        </c:dLbls>
        <c:gapWidth val="150"/>
        <c:axId val="-1765793808"/>
        <c:axId val="-1765790544"/>
      </c:barChart>
      <c:catAx>
        <c:axId val="-1765793808"/>
        <c:scaling>
          <c:orientation val="minMax"/>
        </c:scaling>
        <c:delete val="0"/>
        <c:axPos val="b"/>
        <c:numFmt formatCode="General" sourceLinked="1"/>
        <c:majorTickMark val="out"/>
        <c:minorTickMark val="none"/>
        <c:tickLblPos val="nextTo"/>
        <c:crossAx val="-1765790544"/>
        <c:crosses val="autoZero"/>
        <c:auto val="1"/>
        <c:lblAlgn val="ctr"/>
        <c:lblOffset val="100"/>
        <c:noMultiLvlLbl val="0"/>
      </c:catAx>
      <c:valAx>
        <c:axId val="-1765790544"/>
        <c:scaling>
          <c:orientation val="minMax"/>
        </c:scaling>
        <c:delete val="0"/>
        <c:axPos val="l"/>
        <c:majorGridlines/>
        <c:numFmt formatCode="General" sourceLinked="1"/>
        <c:majorTickMark val="out"/>
        <c:minorTickMark val="none"/>
        <c:tickLblPos val="nextTo"/>
        <c:crossAx val="-1765793808"/>
        <c:crosses val="autoZero"/>
        <c:crossBetween val="between"/>
      </c:valAx>
    </c:plotArea>
    <c:legend>
      <c:legendPos val="r"/>
      <c:layout>
        <c:manualLayout>
          <c:xMode val="edge"/>
          <c:yMode val="edge"/>
          <c:x val="0.86964285714286116"/>
          <c:y val="0.3235294117647094"/>
          <c:w val="0.11607142857142859"/>
          <c:h val="0.35294117647058826"/>
        </c:manualLayout>
      </c:layout>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төмен</c:v>
                </c:pt>
              </c:strCache>
            </c:strRef>
          </c:tx>
          <c:invertIfNegative val="0"/>
          <c:cat>
            <c:strRef>
              <c:f>Лист1!$A$2:$A$5</c:f>
              <c:strCache>
                <c:ptCount val="2"/>
                <c:pt idx="0">
                  <c:v>эксперименттік топ </c:v>
                </c:pt>
                <c:pt idx="1">
                  <c:v>бақылаушы топ </c:v>
                </c:pt>
              </c:strCache>
            </c:strRef>
          </c:cat>
          <c:val>
            <c:numRef>
              <c:f>Лист1!$B$2:$B$5</c:f>
              <c:numCache>
                <c:formatCode>General</c:formatCode>
                <c:ptCount val="4"/>
                <c:pt idx="0">
                  <c:v>52.3</c:v>
                </c:pt>
                <c:pt idx="1">
                  <c:v>51.9</c:v>
                </c:pt>
              </c:numCache>
            </c:numRef>
          </c:val>
          <c:extLst xmlns:c16r2="http://schemas.microsoft.com/office/drawing/2015/06/chart">
            <c:ext xmlns:c16="http://schemas.microsoft.com/office/drawing/2014/chart" uri="{C3380CC4-5D6E-409C-BE32-E72D297353CC}">
              <c16:uniqueId val="{00000000-8340-4C8A-849A-D97E6C4CB5AE}"/>
            </c:ext>
          </c:extLst>
        </c:ser>
        <c:ser>
          <c:idx val="1"/>
          <c:order val="1"/>
          <c:tx>
            <c:strRef>
              <c:f>Лист1!$C$1</c:f>
              <c:strCache>
                <c:ptCount val="1"/>
                <c:pt idx="0">
                  <c:v>орта</c:v>
                </c:pt>
              </c:strCache>
            </c:strRef>
          </c:tx>
          <c:invertIfNegative val="0"/>
          <c:cat>
            <c:strRef>
              <c:f>Лист1!$A$2:$A$5</c:f>
              <c:strCache>
                <c:ptCount val="2"/>
                <c:pt idx="0">
                  <c:v>эксперименттік топ </c:v>
                </c:pt>
                <c:pt idx="1">
                  <c:v>бақылаушы топ </c:v>
                </c:pt>
              </c:strCache>
            </c:strRef>
          </c:cat>
          <c:val>
            <c:numRef>
              <c:f>Лист1!$C$2:$C$5</c:f>
              <c:numCache>
                <c:formatCode>General</c:formatCode>
                <c:ptCount val="4"/>
                <c:pt idx="0">
                  <c:v>44.8</c:v>
                </c:pt>
                <c:pt idx="1">
                  <c:v>46.1</c:v>
                </c:pt>
              </c:numCache>
            </c:numRef>
          </c:val>
          <c:extLst xmlns:c16r2="http://schemas.microsoft.com/office/drawing/2015/06/chart">
            <c:ext xmlns:c16="http://schemas.microsoft.com/office/drawing/2014/chart" uri="{C3380CC4-5D6E-409C-BE32-E72D297353CC}">
              <c16:uniqueId val="{00000001-8340-4C8A-849A-D97E6C4CB5AE}"/>
            </c:ext>
          </c:extLst>
        </c:ser>
        <c:ser>
          <c:idx val="2"/>
          <c:order val="2"/>
          <c:tx>
            <c:strRef>
              <c:f>Лист1!$D$1</c:f>
              <c:strCache>
                <c:ptCount val="1"/>
                <c:pt idx="0">
                  <c:v>жоғары</c:v>
                </c:pt>
              </c:strCache>
            </c:strRef>
          </c:tx>
          <c:invertIfNegative val="0"/>
          <c:cat>
            <c:strRef>
              <c:f>Лист1!$A$2:$A$5</c:f>
              <c:strCache>
                <c:ptCount val="2"/>
                <c:pt idx="0">
                  <c:v>эксперименттік топ </c:v>
                </c:pt>
                <c:pt idx="1">
                  <c:v>бақылаушы топ </c:v>
                </c:pt>
              </c:strCache>
            </c:strRef>
          </c:cat>
          <c:val>
            <c:numRef>
              <c:f>Лист1!$D$2:$D$5</c:f>
              <c:numCache>
                <c:formatCode>General</c:formatCode>
                <c:ptCount val="4"/>
                <c:pt idx="0">
                  <c:v>2.9</c:v>
                </c:pt>
                <c:pt idx="1">
                  <c:v>1</c:v>
                </c:pt>
              </c:numCache>
            </c:numRef>
          </c:val>
          <c:extLst xmlns:c16r2="http://schemas.microsoft.com/office/drawing/2015/06/chart">
            <c:ext xmlns:c16="http://schemas.microsoft.com/office/drawing/2014/chart" uri="{C3380CC4-5D6E-409C-BE32-E72D297353CC}">
              <c16:uniqueId val="{00000002-8340-4C8A-849A-D97E6C4CB5AE}"/>
            </c:ext>
          </c:extLst>
        </c:ser>
        <c:dLbls>
          <c:showLegendKey val="0"/>
          <c:showVal val="0"/>
          <c:showCatName val="0"/>
          <c:showSerName val="0"/>
          <c:showPercent val="0"/>
          <c:showBubbleSize val="0"/>
        </c:dLbls>
        <c:gapWidth val="150"/>
        <c:axId val="-1765796528"/>
        <c:axId val="-1765795984"/>
      </c:barChart>
      <c:catAx>
        <c:axId val="-1765796528"/>
        <c:scaling>
          <c:orientation val="minMax"/>
        </c:scaling>
        <c:delete val="0"/>
        <c:axPos val="b"/>
        <c:numFmt formatCode="General" sourceLinked="1"/>
        <c:majorTickMark val="out"/>
        <c:minorTickMark val="none"/>
        <c:tickLblPos val="nextTo"/>
        <c:crossAx val="-1765795984"/>
        <c:crosses val="autoZero"/>
        <c:auto val="1"/>
        <c:lblAlgn val="ctr"/>
        <c:lblOffset val="100"/>
        <c:noMultiLvlLbl val="0"/>
      </c:catAx>
      <c:valAx>
        <c:axId val="-1765795984"/>
        <c:scaling>
          <c:orientation val="minMax"/>
        </c:scaling>
        <c:delete val="0"/>
        <c:axPos val="l"/>
        <c:majorGridlines/>
        <c:numFmt formatCode="General" sourceLinked="1"/>
        <c:majorTickMark val="out"/>
        <c:minorTickMark val="none"/>
        <c:tickLblPos val="nextTo"/>
        <c:crossAx val="-1765796528"/>
        <c:crosses val="autoZero"/>
        <c:crossBetween val="between"/>
      </c:valAx>
    </c:plotArea>
    <c:legend>
      <c:legendPos val="r"/>
      <c:layout>
        <c:manualLayout>
          <c:xMode val="edge"/>
          <c:yMode val="edge"/>
          <c:x val="0.86964285714286116"/>
          <c:y val="0.34246575342465951"/>
          <c:w val="0.11607142857142549"/>
          <c:h val="0.32876712328767216"/>
        </c:manualLayout>
      </c:layout>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эксперименттік топ</c:v>
                </c:pt>
              </c:strCache>
            </c:strRef>
          </c:tx>
          <c:cat>
            <c:strRef>
              <c:f>Лист1!$A$2:$A$5</c:f>
              <c:strCache>
                <c:ptCount val="3"/>
                <c:pt idx="0">
                  <c:v>төмен</c:v>
                </c:pt>
                <c:pt idx="1">
                  <c:v>орта</c:v>
                </c:pt>
                <c:pt idx="2">
                  <c:v>жоғары</c:v>
                </c:pt>
              </c:strCache>
            </c:strRef>
          </c:cat>
          <c:val>
            <c:numRef>
              <c:f>Лист1!$B$2:$B$5</c:f>
              <c:numCache>
                <c:formatCode>General</c:formatCode>
                <c:ptCount val="4"/>
                <c:pt idx="0">
                  <c:v>7</c:v>
                </c:pt>
                <c:pt idx="1">
                  <c:v>33</c:v>
                </c:pt>
                <c:pt idx="2">
                  <c:v>60</c:v>
                </c:pt>
              </c:numCache>
            </c:numRef>
          </c:val>
          <c:extLst xmlns:c16r2="http://schemas.microsoft.com/office/drawing/2015/06/chart">
            <c:ext xmlns:c16="http://schemas.microsoft.com/office/drawing/2014/chart" uri="{C3380CC4-5D6E-409C-BE32-E72D297353CC}">
              <c16:uniqueId val="{00000000-E1FA-4543-8BBC-F311B620DB1D}"/>
            </c:ext>
          </c:extLst>
        </c:ser>
        <c:dLbls>
          <c:showLegendKey val="0"/>
          <c:showVal val="0"/>
          <c:showCatName val="0"/>
          <c:showSerName val="0"/>
          <c:showPercent val="0"/>
          <c:showBubbleSize val="0"/>
          <c:showLeaderLines val="1"/>
        </c:dLbls>
      </c:pie3DChart>
      <c:spPr>
        <a:noFill/>
        <a:ln w="25279">
          <a:noFill/>
        </a:ln>
      </c:spPr>
    </c:plotArea>
    <c:legend>
      <c:legendPos val="r"/>
      <c:legendEntry>
        <c:idx val="3"/>
        <c:delete val="1"/>
      </c:legendEntry>
      <c:layout>
        <c:manualLayout>
          <c:xMode val="edge"/>
          <c:yMode val="edge"/>
          <c:x val="0.59489357757865058"/>
          <c:y val="0.43333359979748953"/>
          <c:w val="0.37213103169796086"/>
          <c:h val="0.23999999999999994"/>
        </c:manualLayout>
      </c:layout>
      <c:overlay val="0"/>
    </c:legend>
    <c:plotVisOnly val="1"/>
    <c:dispBlanksAs val="zero"/>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бақылаушы топ </c:v>
                </c:pt>
              </c:strCache>
            </c:strRef>
          </c:tx>
          <c:cat>
            <c:strRef>
              <c:f>Лист1!$A$2:$A$4</c:f>
              <c:strCache>
                <c:ptCount val="3"/>
                <c:pt idx="0">
                  <c:v>төмен </c:v>
                </c:pt>
                <c:pt idx="1">
                  <c:v>орта</c:v>
                </c:pt>
                <c:pt idx="2">
                  <c:v>жоғары </c:v>
                </c:pt>
              </c:strCache>
            </c:strRef>
          </c:cat>
          <c:val>
            <c:numRef>
              <c:f>Лист1!$B$2:$B$4</c:f>
              <c:numCache>
                <c:formatCode>General</c:formatCode>
                <c:ptCount val="3"/>
                <c:pt idx="0">
                  <c:v>11.1</c:v>
                </c:pt>
                <c:pt idx="1">
                  <c:v>55.6</c:v>
                </c:pt>
                <c:pt idx="2">
                  <c:v>33.300000000000004</c:v>
                </c:pt>
              </c:numCache>
            </c:numRef>
          </c:val>
          <c:extLst xmlns:c16r2="http://schemas.microsoft.com/office/drawing/2015/06/chart">
            <c:ext xmlns:c16="http://schemas.microsoft.com/office/drawing/2014/chart" uri="{C3380CC4-5D6E-409C-BE32-E72D297353CC}">
              <c16:uniqueId val="{00000000-0F40-4087-98ED-6AC4ADD86074}"/>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1555399830090618"/>
          <c:y val="0.43666681329638463"/>
          <c:w val="0.35837765562323576"/>
          <c:h val="0.24000000000000191"/>
        </c:manualLayout>
      </c:layout>
      <c:overlay val="0"/>
    </c:legend>
    <c:plotVisOnly val="1"/>
    <c:dispBlanksAs val="zero"/>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 эксперименттік топ </c:v>
                </c:pt>
              </c:strCache>
            </c:strRef>
          </c:tx>
          <c:cat>
            <c:strRef>
              <c:f>Лист1!$A$2:$A$4</c:f>
              <c:strCache>
                <c:ptCount val="3"/>
                <c:pt idx="0">
                  <c:v>төменгі </c:v>
                </c:pt>
                <c:pt idx="1">
                  <c:v>орта</c:v>
                </c:pt>
                <c:pt idx="2">
                  <c:v>жоғары</c:v>
                </c:pt>
              </c:strCache>
            </c:strRef>
          </c:cat>
          <c:val>
            <c:numRef>
              <c:f>Лист1!$B$2:$B$4</c:f>
              <c:numCache>
                <c:formatCode>General</c:formatCode>
                <c:ptCount val="3"/>
                <c:pt idx="0">
                  <c:v>6</c:v>
                </c:pt>
                <c:pt idx="1">
                  <c:v>29</c:v>
                </c:pt>
                <c:pt idx="2">
                  <c:v>65.7</c:v>
                </c:pt>
              </c:numCache>
            </c:numRef>
          </c:val>
          <c:extLst xmlns:c16r2="http://schemas.microsoft.com/office/drawing/2015/06/chart">
            <c:ext xmlns:c16="http://schemas.microsoft.com/office/drawing/2014/chart" uri="{C3380CC4-5D6E-409C-BE32-E72D297353CC}">
              <c16:uniqueId val="{00000000-D93D-416E-9C10-41B7AD757F52}"/>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1161048689138573"/>
          <c:y val="0.43865030674846783"/>
          <c:w val="0.25468164794007486"/>
          <c:h val="0.22085889570552347"/>
        </c:manualLayout>
      </c:layout>
      <c:overlay val="0"/>
    </c:legend>
    <c:plotVisOnly val="1"/>
    <c:dispBlanksAs val="zero"/>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бақылаушы топ</c:v>
                </c:pt>
              </c:strCache>
            </c:strRef>
          </c:tx>
          <c:cat>
            <c:strRef>
              <c:f>Лист1!$A$2:$A$4</c:f>
              <c:strCache>
                <c:ptCount val="3"/>
                <c:pt idx="0">
                  <c:v>төмен</c:v>
                </c:pt>
                <c:pt idx="1">
                  <c:v>орта</c:v>
                </c:pt>
                <c:pt idx="2">
                  <c:v>жоғары</c:v>
                </c:pt>
              </c:strCache>
            </c:strRef>
          </c:cat>
          <c:val>
            <c:numRef>
              <c:f>Лист1!$B$2:$B$4</c:f>
              <c:numCache>
                <c:formatCode>General</c:formatCode>
                <c:ptCount val="3"/>
                <c:pt idx="0">
                  <c:v>11.1</c:v>
                </c:pt>
                <c:pt idx="1">
                  <c:v>55.6</c:v>
                </c:pt>
                <c:pt idx="2">
                  <c:v>33.300000000000004</c:v>
                </c:pt>
              </c:numCache>
            </c:numRef>
          </c:val>
          <c:extLst xmlns:c16r2="http://schemas.microsoft.com/office/drawing/2015/06/chart">
            <c:ext xmlns:c16="http://schemas.microsoft.com/office/drawing/2014/chart" uri="{C3380CC4-5D6E-409C-BE32-E72D297353CC}">
              <c16:uniqueId val="{00000000-71D3-4345-8E23-39127765B7EB}"/>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2137404580152653"/>
          <c:y val="0.43558282208589266"/>
          <c:w val="0.24809160305343544"/>
          <c:h val="0.22085889570552181"/>
        </c:manualLayout>
      </c:layout>
      <c:overlay val="0"/>
    </c:legend>
    <c:plotVisOnly val="1"/>
    <c:dispBlanksAs val="zero"/>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6.666666666666668E-2"/>
          <c:y val="8.1799591002044997E-3"/>
          <c:w val="0.67400242277408084"/>
          <c:h val="0.87730061349693611"/>
        </c:manualLayout>
      </c:layout>
      <c:pie3DChart>
        <c:varyColors val="1"/>
        <c:ser>
          <c:idx val="0"/>
          <c:order val="0"/>
          <c:tx>
            <c:strRef>
              <c:f>Лист1!$B$1</c:f>
              <c:strCache>
                <c:ptCount val="1"/>
                <c:pt idx="0">
                  <c:v>эксперименттік топ </c:v>
                </c:pt>
              </c:strCache>
            </c:strRef>
          </c:tx>
          <c:cat>
            <c:strRef>
              <c:f>Лист1!$A$2:$A$4</c:f>
              <c:strCache>
                <c:ptCount val="3"/>
                <c:pt idx="0">
                  <c:v>төмен</c:v>
                </c:pt>
                <c:pt idx="1">
                  <c:v>орта</c:v>
                </c:pt>
                <c:pt idx="2">
                  <c:v>жоғары</c:v>
                </c:pt>
              </c:strCache>
            </c:strRef>
          </c:cat>
          <c:val>
            <c:numRef>
              <c:f>Лист1!$B$2:$B$4</c:f>
              <c:numCache>
                <c:formatCode>General</c:formatCode>
                <c:ptCount val="3"/>
                <c:pt idx="0">
                  <c:v>6</c:v>
                </c:pt>
                <c:pt idx="1">
                  <c:v>29</c:v>
                </c:pt>
                <c:pt idx="2">
                  <c:v>65</c:v>
                </c:pt>
              </c:numCache>
            </c:numRef>
          </c:val>
          <c:extLst xmlns:c16r2="http://schemas.microsoft.com/office/drawing/2015/06/chart">
            <c:ext xmlns:c16="http://schemas.microsoft.com/office/drawing/2014/chart" uri="{C3380CC4-5D6E-409C-BE32-E72D297353CC}">
              <c16:uniqueId val="{00000000-31BC-49CF-BF53-EA6912346C40}"/>
            </c:ext>
          </c:extLst>
        </c:ser>
        <c:dLbls>
          <c:showLegendKey val="0"/>
          <c:showVal val="0"/>
          <c:showCatName val="0"/>
          <c:showSerName val="0"/>
          <c:showPercent val="0"/>
          <c:showBubbleSize val="0"/>
          <c:showLeaderLines val="1"/>
        </c:dLbls>
      </c:pie3DChart>
      <c:spPr>
        <a:noFill/>
        <a:ln w="25401">
          <a:noFill/>
        </a:ln>
      </c:spPr>
    </c:plotArea>
    <c:legend>
      <c:legendPos val="r"/>
      <c:layout>
        <c:manualLayout>
          <c:xMode val="edge"/>
          <c:yMode val="edge"/>
          <c:x val="0.17692307692307688"/>
          <c:y val="0.73926380368098465"/>
          <c:w val="0.71153846153846168"/>
          <c:h val="0.1431492842535762"/>
        </c:manualLayout>
      </c:layout>
      <c:overlay val="0"/>
    </c:legend>
    <c:plotVisOnly val="1"/>
    <c:dispBlanksAs val="zero"/>
    <c:showDLblsOverMax val="0"/>
  </c:chart>
  <c:spPr>
    <a:noFill/>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0.10416666666666716"/>
          <c:y val="0"/>
          <c:w val="0.71440370734908165"/>
          <c:h val="1"/>
        </c:manualLayout>
      </c:layout>
      <c:pie3DChart>
        <c:varyColors val="1"/>
        <c:ser>
          <c:idx val="0"/>
          <c:order val="0"/>
          <c:tx>
            <c:strRef>
              <c:f>Лист1!$B$1</c:f>
              <c:strCache>
                <c:ptCount val="1"/>
                <c:pt idx="0">
                  <c:v>бақылаушы топ</c:v>
                </c:pt>
              </c:strCache>
            </c:strRef>
          </c:tx>
          <c:cat>
            <c:strRef>
              <c:f>Лист1!$A$2:$A$4</c:f>
              <c:strCache>
                <c:ptCount val="3"/>
                <c:pt idx="0">
                  <c:v>төмен</c:v>
                </c:pt>
                <c:pt idx="1">
                  <c:v>орта</c:v>
                </c:pt>
                <c:pt idx="2">
                  <c:v>жоғары </c:v>
                </c:pt>
              </c:strCache>
            </c:strRef>
          </c:cat>
          <c:val>
            <c:numRef>
              <c:f>Лист1!$B$2:$B$4</c:f>
              <c:numCache>
                <c:formatCode>General</c:formatCode>
                <c:ptCount val="3"/>
                <c:pt idx="0">
                  <c:v>11.5</c:v>
                </c:pt>
                <c:pt idx="1">
                  <c:v>53.7</c:v>
                </c:pt>
                <c:pt idx="2">
                  <c:v>34.800000000000004</c:v>
                </c:pt>
              </c:numCache>
            </c:numRef>
          </c:val>
          <c:extLst xmlns:c16r2="http://schemas.microsoft.com/office/drawing/2015/06/chart">
            <c:ext xmlns:c16="http://schemas.microsoft.com/office/drawing/2014/chart" uri="{C3380CC4-5D6E-409C-BE32-E72D297353CC}">
              <c16:uniqueId val="{00000000-FE17-4B87-9E70-18012B130D5D}"/>
            </c:ext>
          </c:extLst>
        </c:ser>
        <c:dLbls>
          <c:showLegendKey val="0"/>
          <c:showVal val="0"/>
          <c:showCatName val="0"/>
          <c:showSerName val="0"/>
          <c:showPercent val="0"/>
          <c:showBubbleSize val="0"/>
          <c:showLeaderLines val="1"/>
        </c:dLbls>
      </c:pie3DChart>
      <c:spPr>
        <a:noFill/>
        <a:ln w="25401">
          <a:noFill/>
        </a:ln>
      </c:spPr>
    </c:plotArea>
    <c:legend>
      <c:legendPos val="r"/>
      <c:layout>
        <c:manualLayout>
          <c:xMode val="edge"/>
          <c:yMode val="edge"/>
          <c:x val="9.5052083333333398E-2"/>
          <c:y val="0.76175869120654793"/>
          <c:w val="0.7122395833333337"/>
          <c:h val="0.11860940695296374"/>
        </c:manualLayout>
      </c:layout>
      <c:overlay val="0"/>
    </c:legend>
    <c:plotVisOnly val="1"/>
    <c:dispBlanksAs val="zero"/>
    <c:showDLblsOverMax val="0"/>
  </c:chart>
  <c:spPr>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3996A7-F715-4B85-A8F5-F46525FB385C}" type="doc">
      <dgm:prSet loTypeId="urn:microsoft.com/office/officeart/2005/8/layout/cycle1" loCatId="cycle" qsTypeId="urn:microsoft.com/office/officeart/2005/8/quickstyle/simple1" qsCatId="simple" csTypeId="urn:microsoft.com/office/officeart/2005/8/colors/accent1_2" csCatId="accent1" phldr="1"/>
      <dgm:spPr/>
    </dgm:pt>
    <dgm:pt modelId="{B3EA606F-B1F5-4D2F-BE46-0B15E98717DE}">
      <dgm:prSet custT="1"/>
      <dgm:spPr/>
      <dgm:t>
        <a:bodyPr/>
        <a:lstStyle/>
        <a:p>
          <a:pPr marR="0" algn="ctr" rtl="0">
            <a:lnSpc>
              <a:spcPct val="100000"/>
            </a:lnSpc>
            <a:spcAft>
              <a:spcPts val="0"/>
            </a:spcAft>
          </a:pPr>
          <a:r>
            <a:rPr lang="kk-KZ" sz="1200" baseline="0">
              <a:solidFill>
                <a:srgbClr val="1F497D"/>
              </a:solidFill>
              <a:latin typeface="Times New Roman" panose="02020603050405020304" pitchFamily="18" charset="0"/>
              <a:cs typeface="Times New Roman" panose="02020603050405020304" pitchFamily="18" charset="0"/>
            </a:rPr>
            <a:t>Танымдық процесті</a:t>
          </a:r>
        </a:p>
        <a:p>
          <a:pPr marR="0" algn="ctr" rtl="0">
            <a:lnSpc>
              <a:spcPct val="100000"/>
            </a:lnSpc>
            <a:spcAft>
              <a:spcPts val="0"/>
            </a:spcAft>
          </a:pPr>
          <a:r>
            <a:rPr lang="kk-KZ" sz="1200" baseline="0">
              <a:solidFill>
                <a:srgbClr val="1F497D"/>
              </a:solidFill>
              <a:latin typeface="Times New Roman" panose="02020603050405020304" pitchFamily="18" charset="0"/>
              <a:cs typeface="Times New Roman" panose="02020603050405020304" pitchFamily="18" charset="0"/>
            </a:rPr>
            <a:t>дамыту</a:t>
          </a:r>
          <a:endParaRPr lang="ru-RU" sz="1200">
            <a:latin typeface="Times New Roman" panose="02020603050405020304" pitchFamily="18" charset="0"/>
            <a:cs typeface="Times New Roman" panose="02020603050405020304" pitchFamily="18" charset="0"/>
          </a:endParaRPr>
        </a:p>
      </dgm:t>
    </dgm:pt>
    <dgm:pt modelId="{11096B6B-9F36-4EBB-98F4-8E5D0501DFDA}" type="parTrans" cxnId="{CE2C2E68-9FE2-4EE7-93B5-AA960B8ABB5A}">
      <dgm:prSet/>
      <dgm:spPr/>
      <dgm:t>
        <a:bodyPr/>
        <a:lstStyle/>
        <a:p>
          <a:endParaRPr lang="ru-RU"/>
        </a:p>
      </dgm:t>
    </dgm:pt>
    <dgm:pt modelId="{731C574E-5D01-4409-807F-AE8A72D7D564}" type="sibTrans" cxnId="{CE2C2E68-9FE2-4EE7-93B5-AA960B8ABB5A}">
      <dgm:prSet/>
      <dgm:spPr/>
      <dgm:t>
        <a:bodyPr/>
        <a:lstStyle/>
        <a:p>
          <a:endParaRPr lang="ru-RU"/>
        </a:p>
      </dgm:t>
    </dgm:pt>
    <dgm:pt modelId="{B2556EF9-A232-473C-9D7F-A7208B4A77B1}">
      <dgm:prSet custT="1"/>
      <dgm:spPr/>
      <dgm:t>
        <a:bodyPr/>
        <a:lstStyle/>
        <a:p>
          <a:pPr marR="0" algn="ctr" rtl="0">
            <a:lnSpc>
              <a:spcPct val="100000"/>
            </a:lnSpc>
            <a:spcAft>
              <a:spcPts val="0"/>
            </a:spcAft>
          </a:pPr>
          <a:r>
            <a:rPr lang="kk-KZ" sz="1200" baseline="0">
              <a:solidFill>
                <a:srgbClr val="1F497D"/>
              </a:solidFill>
              <a:latin typeface="Times New Roman" panose="02020603050405020304" pitchFamily="18" charset="0"/>
              <a:cs typeface="Times New Roman" panose="02020603050405020304" pitchFamily="18" charset="0"/>
            </a:rPr>
            <a:t>Сөздік қорын</a:t>
          </a:r>
        </a:p>
        <a:p>
          <a:pPr marR="0" algn="ctr" rtl="0">
            <a:lnSpc>
              <a:spcPct val="100000"/>
            </a:lnSpc>
            <a:spcAft>
              <a:spcPts val="0"/>
            </a:spcAft>
          </a:pPr>
          <a:r>
            <a:rPr lang="kk-KZ" sz="1200" baseline="0">
              <a:solidFill>
                <a:srgbClr val="1F497D"/>
              </a:solidFill>
              <a:latin typeface="Times New Roman" panose="02020603050405020304" pitchFamily="18" charset="0"/>
              <a:cs typeface="Times New Roman" panose="02020603050405020304" pitchFamily="18" charset="0"/>
            </a:rPr>
            <a:t>дамыту</a:t>
          </a:r>
          <a:endParaRPr lang="ru-RU" sz="1200">
            <a:latin typeface="Times New Roman" panose="02020603050405020304" pitchFamily="18" charset="0"/>
            <a:cs typeface="Times New Roman" panose="02020603050405020304" pitchFamily="18" charset="0"/>
          </a:endParaRPr>
        </a:p>
      </dgm:t>
    </dgm:pt>
    <dgm:pt modelId="{6AAC7DD3-0F60-43DC-83E1-CDB88636464C}" type="parTrans" cxnId="{78B3408E-B21C-4B7F-B049-559F3803D7E5}">
      <dgm:prSet/>
      <dgm:spPr/>
      <dgm:t>
        <a:bodyPr/>
        <a:lstStyle/>
        <a:p>
          <a:endParaRPr lang="ru-RU"/>
        </a:p>
      </dgm:t>
    </dgm:pt>
    <dgm:pt modelId="{FF8C8A7D-4B7C-4129-A679-1708426A9A1B}" type="sibTrans" cxnId="{78B3408E-B21C-4B7F-B049-559F3803D7E5}">
      <dgm:prSet/>
      <dgm:spPr/>
      <dgm:t>
        <a:bodyPr/>
        <a:lstStyle/>
        <a:p>
          <a:endParaRPr lang="ru-RU"/>
        </a:p>
      </dgm:t>
    </dgm:pt>
    <dgm:pt modelId="{D866EA17-7BFA-46FC-839C-139636BE6328}">
      <dgm:prSet custT="1"/>
      <dgm:spPr/>
      <dgm:t>
        <a:bodyPr/>
        <a:lstStyle/>
        <a:p>
          <a:pPr marR="0" algn="ctr" rtl="0">
            <a:lnSpc>
              <a:spcPct val="100000"/>
            </a:lnSpc>
            <a:spcAft>
              <a:spcPts val="0"/>
            </a:spcAft>
          </a:pPr>
          <a:r>
            <a:rPr lang="kk-KZ" sz="1200" baseline="0">
              <a:solidFill>
                <a:srgbClr val="1F497D"/>
              </a:solidFill>
              <a:latin typeface="Times New Roman" panose="02020603050405020304" pitchFamily="18" charset="0"/>
              <a:cs typeface="Times New Roman" panose="02020603050405020304" pitchFamily="18" charset="0"/>
            </a:rPr>
            <a:t>Қажеттілікті </a:t>
          </a:r>
        </a:p>
        <a:p>
          <a:pPr marR="0" algn="ctr" rtl="0">
            <a:lnSpc>
              <a:spcPct val="100000"/>
            </a:lnSpc>
            <a:spcAft>
              <a:spcPts val="0"/>
            </a:spcAft>
          </a:pPr>
          <a:r>
            <a:rPr lang="kk-KZ" sz="1200" baseline="0">
              <a:solidFill>
                <a:srgbClr val="1F497D"/>
              </a:solidFill>
              <a:latin typeface="Times New Roman" panose="02020603050405020304" pitchFamily="18" charset="0"/>
              <a:cs typeface="Times New Roman" panose="02020603050405020304" pitchFamily="18" charset="0"/>
            </a:rPr>
            <a:t>қанағаттандыру</a:t>
          </a:r>
          <a:endParaRPr lang="ru-RU" sz="1200">
            <a:latin typeface="Times New Roman" panose="02020603050405020304" pitchFamily="18" charset="0"/>
            <a:cs typeface="Times New Roman" panose="02020603050405020304" pitchFamily="18" charset="0"/>
          </a:endParaRPr>
        </a:p>
      </dgm:t>
    </dgm:pt>
    <dgm:pt modelId="{A084068E-A5DC-4EE8-A00D-0CD5F749554B}" type="parTrans" cxnId="{C97D6923-CA24-4F3B-9829-6466B2383022}">
      <dgm:prSet/>
      <dgm:spPr/>
      <dgm:t>
        <a:bodyPr/>
        <a:lstStyle/>
        <a:p>
          <a:endParaRPr lang="ru-RU"/>
        </a:p>
      </dgm:t>
    </dgm:pt>
    <dgm:pt modelId="{A7F1E172-5E76-40B5-9CA0-A502AE1182D3}" type="sibTrans" cxnId="{C97D6923-CA24-4F3B-9829-6466B2383022}">
      <dgm:prSet/>
      <dgm:spPr/>
      <dgm:t>
        <a:bodyPr/>
        <a:lstStyle/>
        <a:p>
          <a:endParaRPr lang="ru-RU"/>
        </a:p>
      </dgm:t>
    </dgm:pt>
    <dgm:pt modelId="{10A6442C-AB2E-425F-990A-C226639A4EE7}">
      <dgm:prSet custT="1"/>
      <dgm:spPr/>
      <dgm:t>
        <a:bodyPr/>
        <a:lstStyle/>
        <a:p>
          <a:pPr marR="0" algn="ctr" rtl="0">
            <a:lnSpc>
              <a:spcPct val="100000"/>
            </a:lnSpc>
            <a:spcAft>
              <a:spcPts val="0"/>
            </a:spcAft>
          </a:pPr>
          <a:r>
            <a:rPr lang="kk-KZ" sz="1200" baseline="0">
              <a:solidFill>
                <a:srgbClr val="1F497D"/>
              </a:solidFill>
              <a:latin typeface="Times New Roman" panose="02020603050405020304" pitchFamily="18" charset="0"/>
              <a:cs typeface="Times New Roman" panose="02020603050405020304" pitchFamily="18" charset="0"/>
            </a:rPr>
            <a:t>Оқуға қызығушылық</a:t>
          </a:r>
        </a:p>
        <a:p>
          <a:pPr marR="0" algn="ctr" rtl="0">
            <a:lnSpc>
              <a:spcPct val="100000"/>
            </a:lnSpc>
            <a:spcAft>
              <a:spcPts val="0"/>
            </a:spcAft>
          </a:pPr>
          <a:r>
            <a:rPr lang="kk-KZ" sz="1200" baseline="0">
              <a:solidFill>
                <a:srgbClr val="1F497D"/>
              </a:solidFill>
              <a:latin typeface="Times New Roman" panose="02020603050405020304" pitchFamily="18" charset="0"/>
              <a:cs typeface="Times New Roman" panose="02020603050405020304" pitchFamily="18" charset="0"/>
            </a:rPr>
            <a:t>қалыптастыру </a:t>
          </a:r>
          <a:endParaRPr lang="ru-RU" sz="1200">
            <a:latin typeface="Times New Roman" panose="02020603050405020304" pitchFamily="18" charset="0"/>
            <a:cs typeface="Times New Roman" panose="02020603050405020304" pitchFamily="18" charset="0"/>
          </a:endParaRPr>
        </a:p>
      </dgm:t>
    </dgm:pt>
    <dgm:pt modelId="{9F97EB41-D2BB-4DBF-81DE-060FF9121E66}" type="parTrans" cxnId="{6E59D8A0-A728-4230-A493-AFAAF18B2D7C}">
      <dgm:prSet/>
      <dgm:spPr/>
      <dgm:t>
        <a:bodyPr/>
        <a:lstStyle/>
        <a:p>
          <a:endParaRPr lang="ru-RU"/>
        </a:p>
      </dgm:t>
    </dgm:pt>
    <dgm:pt modelId="{31D94876-3022-4A80-90D3-3CC16FE17BD6}" type="sibTrans" cxnId="{6E59D8A0-A728-4230-A493-AFAAF18B2D7C}">
      <dgm:prSet/>
      <dgm:spPr/>
      <dgm:t>
        <a:bodyPr/>
        <a:lstStyle/>
        <a:p>
          <a:endParaRPr lang="ru-RU"/>
        </a:p>
      </dgm:t>
    </dgm:pt>
    <dgm:pt modelId="{00DCC680-9D2E-495D-8EED-55368C6E264E}">
      <dgm:prSet custT="1"/>
      <dgm:spPr/>
      <dgm:t>
        <a:bodyPr/>
        <a:lstStyle/>
        <a:p>
          <a:pPr marR="0" algn="ctr" rtl="0">
            <a:lnSpc>
              <a:spcPct val="100000"/>
            </a:lnSpc>
            <a:spcAft>
              <a:spcPts val="0"/>
            </a:spcAft>
          </a:pPr>
          <a:r>
            <a:rPr lang="kk-KZ" sz="1200" baseline="0">
              <a:solidFill>
                <a:srgbClr val="1F497D"/>
              </a:solidFill>
              <a:latin typeface="Times New Roman" panose="02020603050405020304" pitchFamily="18" charset="0"/>
              <a:cs typeface="Times New Roman" panose="02020603050405020304" pitchFamily="18" charset="0"/>
            </a:rPr>
            <a:t>Танымдық қабілетін</a:t>
          </a:r>
        </a:p>
        <a:p>
          <a:pPr marR="0" algn="ctr" rtl="0">
            <a:lnSpc>
              <a:spcPct val="100000"/>
            </a:lnSpc>
            <a:spcAft>
              <a:spcPts val="0"/>
            </a:spcAft>
          </a:pPr>
          <a:r>
            <a:rPr lang="kk-KZ" sz="1200" baseline="0">
              <a:solidFill>
                <a:srgbClr val="1F497D"/>
              </a:solidFill>
              <a:latin typeface="Times New Roman" panose="02020603050405020304" pitchFamily="18" charset="0"/>
              <a:cs typeface="Times New Roman" panose="02020603050405020304" pitchFamily="18" charset="0"/>
            </a:rPr>
            <a:t>жетілдіру</a:t>
          </a:r>
          <a:endParaRPr lang="ru-RU" sz="1200">
            <a:latin typeface="Times New Roman" panose="02020603050405020304" pitchFamily="18" charset="0"/>
            <a:cs typeface="Times New Roman" panose="02020603050405020304" pitchFamily="18" charset="0"/>
          </a:endParaRPr>
        </a:p>
      </dgm:t>
    </dgm:pt>
    <dgm:pt modelId="{CEAA4443-FFB0-452B-AB63-CEDBB4B14E99}" type="parTrans" cxnId="{C82CAE9B-81A2-4413-B682-81A6FFD993A8}">
      <dgm:prSet/>
      <dgm:spPr/>
      <dgm:t>
        <a:bodyPr/>
        <a:lstStyle/>
        <a:p>
          <a:endParaRPr lang="ru-RU"/>
        </a:p>
      </dgm:t>
    </dgm:pt>
    <dgm:pt modelId="{36404FF9-B2AE-4965-9611-582C34FDDDB7}" type="sibTrans" cxnId="{C82CAE9B-81A2-4413-B682-81A6FFD993A8}">
      <dgm:prSet/>
      <dgm:spPr/>
      <dgm:t>
        <a:bodyPr/>
        <a:lstStyle/>
        <a:p>
          <a:endParaRPr lang="ru-RU"/>
        </a:p>
      </dgm:t>
    </dgm:pt>
    <dgm:pt modelId="{2A924F17-164D-43B7-9E05-7C1C81A70E2E}" type="pres">
      <dgm:prSet presAssocID="{E73996A7-F715-4B85-A8F5-F46525FB385C}" presName="cycle" presStyleCnt="0">
        <dgm:presLayoutVars>
          <dgm:dir/>
          <dgm:resizeHandles val="exact"/>
        </dgm:presLayoutVars>
      </dgm:prSet>
      <dgm:spPr/>
    </dgm:pt>
    <dgm:pt modelId="{5AD73D8B-8482-40EA-A45B-AE45C8CD4A7F}" type="pres">
      <dgm:prSet presAssocID="{B3EA606F-B1F5-4D2F-BE46-0B15E98717DE}" presName="dummy" presStyleCnt="0"/>
      <dgm:spPr/>
    </dgm:pt>
    <dgm:pt modelId="{CF4D6C37-02C1-4D63-BF3B-F05391D3208B}" type="pres">
      <dgm:prSet presAssocID="{B3EA606F-B1F5-4D2F-BE46-0B15E98717DE}" presName="node" presStyleLbl="revTx" presStyleIdx="0" presStyleCnt="5">
        <dgm:presLayoutVars>
          <dgm:bulletEnabled val="1"/>
        </dgm:presLayoutVars>
      </dgm:prSet>
      <dgm:spPr/>
      <dgm:t>
        <a:bodyPr/>
        <a:lstStyle/>
        <a:p>
          <a:endParaRPr lang="ru-RU"/>
        </a:p>
      </dgm:t>
    </dgm:pt>
    <dgm:pt modelId="{2F394813-25D0-4A33-A051-F3C61E369765}" type="pres">
      <dgm:prSet presAssocID="{731C574E-5D01-4409-807F-AE8A72D7D564}" presName="sibTrans" presStyleLbl="node1" presStyleIdx="0" presStyleCnt="5"/>
      <dgm:spPr/>
      <dgm:t>
        <a:bodyPr/>
        <a:lstStyle/>
        <a:p>
          <a:endParaRPr lang="ru-RU"/>
        </a:p>
      </dgm:t>
    </dgm:pt>
    <dgm:pt modelId="{3A0B6D52-3D23-4147-B300-867F717AF076}" type="pres">
      <dgm:prSet presAssocID="{B2556EF9-A232-473C-9D7F-A7208B4A77B1}" presName="dummy" presStyleCnt="0"/>
      <dgm:spPr/>
    </dgm:pt>
    <dgm:pt modelId="{80D0C3BE-5B1A-4AD6-A5B5-9B2744BD22AD}" type="pres">
      <dgm:prSet presAssocID="{B2556EF9-A232-473C-9D7F-A7208B4A77B1}" presName="node" presStyleLbl="revTx" presStyleIdx="1" presStyleCnt="5" custScaleX="157833">
        <dgm:presLayoutVars>
          <dgm:bulletEnabled val="1"/>
        </dgm:presLayoutVars>
      </dgm:prSet>
      <dgm:spPr/>
      <dgm:t>
        <a:bodyPr/>
        <a:lstStyle/>
        <a:p>
          <a:endParaRPr lang="ru-RU"/>
        </a:p>
      </dgm:t>
    </dgm:pt>
    <dgm:pt modelId="{00D9603A-B887-4304-8231-B6BDCD14D098}" type="pres">
      <dgm:prSet presAssocID="{FF8C8A7D-4B7C-4129-A679-1708426A9A1B}" presName="sibTrans" presStyleLbl="node1" presStyleIdx="1" presStyleCnt="5"/>
      <dgm:spPr/>
      <dgm:t>
        <a:bodyPr/>
        <a:lstStyle/>
        <a:p>
          <a:endParaRPr lang="ru-RU"/>
        </a:p>
      </dgm:t>
    </dgm:pt>
    <dgm:pt modelId="{61479B13-9D98-4C75-A587-A9B9FE6E5162}" type="pres">
      <dgm:prSet presAssocID="{D866EA17-7BFA-46FC-839C-139636BE6328}" presName="dummy" presStyleCnt="0"/>
      <dgm:spPr/>
    </dgm:pt>
    <dgm:pt modelId="{10AB41F2-E0F0-4F2C-B955-3EF23BEE6D85}" type="pres">
      <dgm:prSet presAssocID="{D866EA17-7BFA-46FC-839C-139636BE6328}" presName="node" presStyleLbl="revTx" presStyleIdx="2" presStyleCnt="5" custScaleX="162778">
        <dgm:presLayoutVars>
          <dgm:bulletEnabled val="1"/>
        </dgm:presLayoutVars>
      </dgm:prSet>
      <dgm:spPr/>
      <dgm:t>
        <a:bodyPr/>
        <a:lstStyle/>
        <a:p>
          <a:endParaRPr lang="ru-RU"/>
        </a:p>
      </dgm:t>
    </dgm:pt>
    <dgm:pt modelId="{D64F73F4-7CE7-408F-B602-C3BECDA39B9B}" type="pres">
      <dgm:prSet presAssocID="{A7F1E172-5E76-40B5-9CA0-A502AE1182D3}" presName="sibTrans" presStyleLbl="node1" presStyleIdx="2" presStyleCnt="5"/>
      <dgm:spPr/>
      <dgm:t>
        <a:bodyPr/>
        <a:lstStyle/>
        <a:p>
          <a:endParaRPr lang="ru-RU"/>
        </a:p>
      </dgm:t>
    </dgm:pt>
    <dgm:pt modelId="{B09AA70C-D66A-437C-9091-139BF05CBEEE}" type="pres">
      <dgm:prSet presAssocID="{10A6442C-AB2E-425F-990A-C226639A4EE7}" presName="dummy" presStyleCnt="0"/>
      <dgm:spPr/>
    </dgm:pt>
    <dgm:pt modelId="{91F609F8-9FCE-4DFE-A55E-E68382EBE422}" type="pres">
      <dgm:prSet presAssocID="{10A6442C-AB2E-425F-990A-C226639A4EE7}" presName="node" presStyleLbl="revTx" presStyleIdx="3" presStyleCnt="5" custScaleX="164555">
        <dgm:presLayoutVars>
          <dgm:bulletEnabled val="1"/>
        </dgm:presLayoutVars>
      </dgm:prSet>
      <dgm:spPr/>
      <dgm:t>
        <a:bodyPr/>
        <a:lstStyle/>
        <a:p>
          <a:endParaRPr lang="ru-RU"/>
        </a:p>
      </dgm:t>
    </dgm:pt>
    <dgm:pt modelId="{A02C905D-FEE3-4B60-8BDA-4A69C4A903CD}" type="pres">
      <dgm:prSet presAssocID="{31D94876-3022-4A80-90D3-3CC16FE17BD6}" presName="sibTrans" presStyleLbl="node1" presStyleIdx="3" presStyleCnt="5"/>
      <dgm:spPr/>
      <dgm:t>
        <a:bodyPr/>
        <a:lstStyle/>
        <a:p>
          <a:endParaRPr lang="ru-RU"/>
        </a:p>
      </dgm:t>
    </dgm:pt>
    <dgm:pt modelId="{1F810B55-82B4-4498-B96A-C879B7C07D33}" type="pres">
      <dgm:prSet presAssocID="{00DCC680-9D2E-495D-8EED-55368C6E264E}" presName="dummy" presStyleCnt="0"/>
      <dgm:spPr/>
    </dgm:pt>
    <dgm:pt modelId="{A147FBFC-C5FD-4A36-BE27-62F4603219D7}" type="pres">
      <dgm:prSet presAssocID="{00DCC680-9D2E-495D-8EED-55368C6E264E}" presName="node" presStyleLbl="revTx" presStyleIdx="4" presStyleCnt="5" custScaleX="210228" custScaleY="73679" custRadScaleRad="98589" custRadScaleInc="-20018">
        <dgm:presLayoutVars>
          <dgm:bulletEnabled val="1"/>
        </dgm:presLayoutVars>
      </dgm:prSet>
      <dgm:spPr/>
      <dgm:t>
        <a:bodyPr/>
        <a:lstStyle/>
        <a:p>
          <a:endParaRPr lang="ru-RU"/>
        </a:p>
      </dgm:t>
    </dgm:pt>
    <dgm:pt modelId="{8F3BE115-52F0-44AD-88C6-D3A6F8DDD1DF}" type="pres">
      <dgm:prSet presAssocID="{36404FF9-B2AE-4965-9611-582C34FDDDB7}" presName="sibTrans" presStyleLbl="node1" presStyleIdx="4" presStyleCnt="5"/>
      <dgm:spPr/>
      <dgm:t>
        <a:bodyPr/>
        <a:lstStyle/>
        <a:p>
          <a:endParaRPr lang="ru-RU"/>
        </a:p>
      </dgm:t>
    </dgm:pt>
  </dgm:ptLst>
  <dgm:cxnLst>
    <dgm:cxn modelId="{EA93731D-7D1C-4414-9F4E-4A3D230EFA11}" type="presOf" srcId="{00DCC680-9D2E-495D-8EED-55368C6E264E}" destId="{A147FBFC-C5FD-4A36-BE27-62F4603219D7}" srcOrd="0" destOrd="0" presId="urn:microsoft.com/office/officeart/2005/8/layout/cycle1"/>
    <dgm:cxn modelId="{367E4959-3675-494E-A354-B0BEA801C982}" type="presOf" srcId="{E73996A7-F715-4B85-A8F5-F46525FB385C}" destId="{2A924F17-164D-43B7-9E05-7C1C81A70E2E}" srcOrd="0" destOrd="0" presId="urn:microsoft.com/office/officeart/2005/8/layout/cycle1"/>
    <dgm:cxn modelId="{C97D6923-CA24-4F3B-9829-6466B2383022}" srcId="{E73996A7-F715-4B85-A8F5-F46525FB385C}" destId="{D866EA17-7BFA-46FC-839C-139636BE6328}" srcOrd="2" destOrd="0" parTransId="{A084068E-A5DC-4EE8-A00D-0CD5F749554B}" sibTransId="{A7F1E172-5E76-40B5-9CA0-A502AE1182D3}"/>
    <dgm:cxn modelId="{C96049F2-4A29-411D-A575-D6D6C5863C0A}" type="presOf" srcId="{B2556EF9-A232-473C-9D7F-A7208B4A77B1}" destId="{80D0C3BE-5B1A-4AD6-A5B5-9B2744BD22AD}" srcOrd="0" destOrd="0" presId="urn:microsoft.com/office/officeart/2005/8/layout/cycle1"/>
    <dgm:cxn modelId="{2B040C54-947E-42F8-A9C8-EA802DFE9105}" type="presOf" srcId="{731C574E-5D01-4409-807F-AE8A72D7D564}" destId="{2F394813-25D0-4A33-A051-F3C61E369765}" srcOrd="0" destOrd="0" presId="urn:microsoft.com/office/officeart/2005/8/layout/cycle1"/>
    <dgm:cxn modelId="{E0FA4C73-DE96-46B1-9829-E250F7B5E25F}" type="presOf" srcId="{D866EA17-7BFA-46FC-839C-139636BE6328}" destId="{10AB41F2-E0F0-4F2C-B955-3EF23BEE6D85}" srcOrd="0" destOrd="0" presId="urn:microsoft.com/office/officeart/2005/8/layout/cycle1"/>
    <dgm:cxn modelId="{6E59D8A0-A728-4230-A493-AFAAF18B2D7C}" srcId="{E73996A7-F715-4B85-A8F5-F46525FB385C}" destId="{10A6442C-AB2E-425F-990A-C226639A4EE7}" srcOrd="3" destOrd="0" parTransId="{9F97EB41-D2BB-4DBF-81DE-060FF9121E66}" sibTransId="{31D94876-3022-4A80-90D3-3CC16FE17BD6}"/>
    <dgm:cxn modelId="{43BABB18-45F4-4C8D-8967-0591B96E2758}" type="presOf" srcId="{B3EA606F-B1F5-4D2F-BE46-0B15E98717DE}" destId="{CF4D6C37-02C1-4D63-BF3B-F05391D3208B}" srcOrd="0" destOrd="0" presId="urn:microsoft.com/office/officeart/2005/8/layout/cycle1"/>
    <dgm:cxn modelId="{62C148FD-5D97-4044-8BAB-0A04B7F5140E}" type="presOf" srcId="{36404FF9-B2AE-4965-9611-582C34FDDDB7}" destId="{8F3BE115-52F0-44AD-88C6-D3A6F8DDD1DF}" srcOrd="0" destOrd="0" presId="urn:microsoft.com/office/officeart/2005/8/layout/cycle1"/>
    <dgm:cxn modelId="{C82CAE9B-81A2-4413-B682-81A6FFD993A8}" srcId="{E73996A7-F715-4B85-A8F5-F46525FB385C}" destId="{00DCC680-9D2E-495D-8EED-55368C6E264E}" srcOrd="4" destOrd="0" parTransId="{CEAA4443-FFB0-452B-AB63-CEDBB4B14E99}" sibTransId="{36404FF9-B2AE-4965-9611-582C34FDDDB7}"/>
    <dgm:cxn modelId="{79F10FE1-EA9C-4091-8FFD-453ABEB5B4A1}" type="presOf" srcId="{A7F1E172-5E76-40B5-9CA0-A502AE1182D3}" destId="{D64F73F4-7CE7-408F-B602-C3BECDA39B9B}" srcOrd="0" destOrd="0" presId="urn:microsoft.com/office/officeart/2005/8/layout/cycle1"/>
    <dgm:cxn modelId="{451A3D18-F25F-4EC2-805A-27EDE1096577}" type="presOf" srcId="{10A6442C-AB2E-425F-990A-C226639A4EE7}" destId="{91F609F8-9FCE-4DFE-A55E-E68382EBE422}" srcOrd="0" destOrd="0" presId="urn:microsoft.com/office/officeart/2005/8/layout/cycle1"/>
    <dgm:cxn modelId="{78B3408E-B21C-4B7F-B049-559F3803D7E5}" srcId="{E73996A7-F715-4B85-A8F5-F46525FB385C}" destId="{B2556EF9-A232-473C-9D7F-A7208B4A77B1}" srcOrd="1" destOrd="0" parTransId="{6AAC7DD3-0F60-43DC-83E1-CDB88636464C}" sibTransId="{FF8C8A7D-4B7C-4129-A679-1708426A9A1B}"/>
    <dgm:cxn modelId="{CE2C2E68-9FE2-4EE7-93B5-AA960B8ABB5A}" srcId="{E73996A7-F715-4B85-A8F5-F46525FB385C}" destId="{B3EA606F-B1F5-4D2F-BE46-0B15E98717DE}" srcOrd="0" destOrd="0" parTransId="{11096B6B-9F36-4EBB-98F4-8E5D0501DFDA}" sibTransId="{731C574E-5D01-4409-807F-AE8A72D7D564}"/>
    <dgm:cxn modelId="{8C990979-7273-4CCA-B936-4CF15295E64F}" type="presOf" srcId="{31D94876-3022-4A80-90D3-3CC16FE17BD6}" destId="{A02C905D-FEE3-4B60-8BDA-4A69C4A903CD}" srcOrd="0" destOrd="0" presId="urn:microsoft.com/office/officeart/2005/8/layout/cycle1"/>
    <dgm:cxn modelId="{02E50E98-C586-4ED5-804D-9E8BF64287E7}" type="presOf" srcId="{FF8C8A7D-4B7C-4129-A679-1708426A9A1B}" destId="{00D9603A-B887-4304-8231-B6BDCD14D098}" srcOrd="0" destOrd="0" presId="urn:microsoft.com/office/officeart/2005/8/layout/cycle1"/>
    <dgm:cxn modelId="{CD2726C5-6C9B-43CF-98CB-4C70706B6195}" type="presParOf" srcId="{2A924F17-164D-43B7-9E05-7C1C81A70E2E}" destId="{5AD73D8B-8482-40EA-A45B-AE45C8CD4A7F}" srcOrd="0" destOrd="0" presId="urn:microsoft.com/office/officeart/2005/8/layout/cycle1"/>
    <dgm:cxn modelId="{A5FC23E0-DD1A-4388-B29C-7B9E9DAA38B4}" type="presParOf" srcId="{2A924F17-164D-43B7-9E05-7C1C81A70E2E}" destId="{CF4D6C37-02C1-4D63-BF3B-F05391D3208B}" srcOrd="1" destOrd="0" presId="urn:microsoft.com/office/officeart/2005/8/layout/cycle1"/>
    <dgm:cxn modelId="{BDD795B4-45CB-4F80-8ED9-B84B93D123AC}" type="presParOf" srcId="{2A924F17-164D-43B7-9E05-7C1C81A70E2E}" destId="{2F394813-25D0-4A33-A051-F3C61E369765}" srcOrd="2" destOrd="0" presId="urn:microsoft.com/office/officeart/2005/8/layout/cycle1"/>
    <dgm:cxn modelId="{8DFCD27A-357E-43CE-BCD2-DA70C939BD54}" type="presParOf" srcId="{2A924F17-164D-43B7-9E05-7C1C81A70E2E}" destId="{3A0B6D52-3D23-4147-B300-867F717AF076}" srcOrd="3" destOrd="0" presId="urn:microsoft.com/office/officeart/2005/8/layout/cycle1"/>
    <dgm:cxn modelId="{31422082-14B8-4470-8380-8CB2B8C98A2A}" type="presParOf" srcId="{2A924F17-164D-43B7-9E05-7C1C81A70E2E}" destId="{80D0C3BE-5B1A-4AD6-A5B5-9B2744BD22AD}" srcOrd="4" destOrd="0" presId="urn:microsoft.com/office/officeart/2005/8/layout/cycle1"/>
    <dgm:cxn modelId="{19D9764D-C40A-44EC-BFEA-AA36E7DFD1C5}" type="presParOf" srcId="{2A924F17-164D-43B7-9E05-7C1C81A70E2E}" destId="{00D9603A-B887-4304-8231-B6BDCD14D098}" srcOrd="5" destOrd="0" presId="urn:microsoft.com/office/officeart/2005/8/layout/cycle1"/>
    <dgm:cxn modelId="{EDDB77FB-2F6D-4878-99A9-8B9A6476A1B4}" type="presParOf" srcId="{2A924F17-164D-43B7-9E05-7C1C81A70E2E}" destId="{61479B13-9D98-4C75-A587-A9B9FE6E5162}" srcOrd="6" destOrd="0" presId="urn:microsoft.com/office/officeart/2005/8/layout/cycle1"/>
    <dgm:cxn modelId="{80718110-0B1B-4C87-A251-ABCA2B7D93EB}" type="presParOf" srcId="{2A924F17-164D-43B7-9E05-7C1C81A70E2E}" destId="{10AB41F2-E0F0-4F2C-B955-3EF23BEE6D85}" srcOrd="7" destOrd="0" presId="urn:microsoft.com/office/officeart/2005/8/layout/cycle1"/>
    <dgm:cxn modelId="{AF18A99C-CC26-4D3D-831F-79EC2D446598}" type="presParOf" srcId="{2A924F17-164D-43B7-9E05-7C1C81A70E2E}" destId="{D64F73F4-7CE7-408F-B602-C3BECDA39B9B}" srcOrd="8" destOrd="0" presId="urn:microsoft.com/office/officeart/2005/8/layout/cycle1"/>
    <dgm:cxn modelId="{7A33E4F3-5D4D-43A2-B10F-78D80E63887A}" type="presParOf" srcId="{2A924F17-164D-43B7-9E05-7C1C81A70E2E}" destId="{B09AA70C-D66A-437C-9091-139BF05CBEEE}" srcOrd="9" destOrd="0" presId="urn:microsoft.com/office/officeart/2005/8/layout/cycle1"/>
    <dgm:cxn modelId="{943FFB92-2265-4136-B03E-18F2FF0BC2DB}" type="presParOf" srcId="{2A924F17-164D-43B7-9E05-7C1C81A70E2E}" destId="{91F609F8-9FCE-4DFE-A55E-E68382EBE422}" srcOrd="10" destOrd="0" presId="urn:microsoft.com/office/officeart/2005/8/layout/cycle1"/>
    <dgm:cxn modelId="{77DCAD66-3088-456B-B462-89D058153557}" type="presParOf" srcId="{2A924F17-164D-43B7-9E05-7C1C81A70E2E}" destId="{A02C905D-FEE3-4B60-8BDA-4A69C4A903CD}" srcOrd="11" destOrd="0" presId="urn:microsoft.com/office/officeart/2005/8/layout/cycle1"/>
    <dgm:cxn modelId="{B3D44E13-53AD-4EF0-B2BA-C303CA958C15}" type="presParOf" srcId="{2A924F17-164D-43B7-9E05-7C1C81A70E2E}" destId="{1F810B55-82B4-4498-B96A-C879B7C07D33}" srcOrd="12" destOrd="0" presId="urn:microsoft.com/office/officeart/2005/8/layout/cycle1"/>
    <dgm:cxn modelId="{1944EBAE-7A9F-4A5A-87A0-DB1F3297C679}" type="presParOf" srcId="{2A924F17-164D-43B7-9E05-7C1C81A70E2E}" destId="{A147FBFC-C5FD-4A36-BE27-62F4603219D7}" srcOrd="13" destOrd="0" presId="urn:microsoft.com/office/officeart/2005/8/layout/cycle1"/>
    <dgm:cxn modelId="{20BEC06A-5093-4BE7-88CB-49D6C6B03B2E}" type="presParOf" srcId="{2A924F17-164D-43B7-9E05-7C1C81A70E2E}" destId="{8F3BE115-52F0-44AD-88C6-D3A6F8DDD1DF}" srcOrd="14" destOrd="0" presId="urn:microsoft.com/office/officeart/2005/8/layout/cycle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4D6C37-02C1-4D63-BF3B-F05391D3208B}">
      <dsp:nvSpPr>
        <dsp:cNvPr id="0" name=""/>
        <dsp:cNvSpPr/>
      </dsp:nvSpPr>
      <dsp:spPr>
        <a:xfrm>
          <a:off x="3281010" y="21799"/>
          <a:ext cx="749029" cy="7490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R="0" lvl="0" algn="ctr" defTabSz="533400" rtl="0">
            <a:lnSpc>
              <a:spcPct val="100000"/>
            </a:lnSpc>
            <a:spcBef>
              <a:spcPct val="0"/>
            </a:spcBef>
            <a:spcAft>
              <a:spcPts val="0"/>
            </a:spcAft>
          </a:pPr>
          <a:r>
            <a:rPr lang="kk-KZ" sz="1200" kern="1200" baseline="0">
              <a:solidFill>
                <a:srgbClr val="1F497D"/>
              </a:solidFill>
              <a:latin typeface="Times New Roman" panose="02020603050405020304" pitchFamily="18" charset="0"/>
              <a:cs typeface="Times New Roman" panose="02020603050405020304" pitchFamily="18" charset="0"/>
            </a:rPr>
            <a:t>Танымдық процесті</a:t>
          </a:r>
        </a:p>
        <a:p>
          <a:pPr marR="0" lvl="0" algn="ctr" defTabSz="533400" rtl="0">
            <a:lnSpc>
              <a:spcPct val="100000"/>
            </a:lnSpc>
            <a:spcBef>
              <a:spcPct val="0"/>
            </a:spcBef>
            <a:spcAft>
              <a:spcPts val="0"/>
            </a:spcAft>
          </a:pPr>
          <a:r>
            <a:rPr lang="kk-KZ" sz="1200" kern="1200" baseline="0">
              <a:solidFill>
                <a:srgbClr val="1F497D"/>
              </a:solidFill>
              <a:latin typeface="Times New Roman" panose="02020603050405020304" pitchFamily="18" charset="0"/>
              <a:cs typeface="Times New Roman" panose="02020603050405020304" pitchFamily="18" charset="0"/>
            </a:rPr>
            <a:t>дамыту</a:t>
          </a:r>
          <a:endParaRPr lang="ru-RU" sz="1200" kern="1200">
            <a:latin typeface="Times New Roman" panose="02020603050405020304" pitchFamily="18" charset="0"/>
            <a:cs typeface="Times New Roman" panose="02020603050405020304" pitchFamily="18" charset="0"/>
          </a:endParaRPr>
        </a:p>
      </dsp:txBody>
      <dsp:txXfrm>
        <a:off x="3281010" y="21799"/>
        <a:ext cx="749029" cy="749029"/>
      </dsp:txXfrm>
    </dsp:sp>
    <dsp:sp modelId="{2F394813-25D0-4A33-A051-F3C61E369765}">
      <dsp:nvSpPr>
        <dsp:cNvPr id="0" name=""/>
        <dsp:cNvSpPr/>
      </dsp:nvSpPr>
      <dsp:spPr>
        <a:xfrm>
          <a:off x="1519675" y="208"/>
          <a:ext cx="2807503" cy="2807503"/>
        </a:xfrm>
        <a:prstGeom prst="circularArrow">
          <a:avLst>
            <a:gd name="adj1" fmla="val 5203"/>
            <a:gd name="adj2" fmla="val 336085"/>
            <a:gd name="adj3" fmla="val 21292543"/>
            <a:gd name="adj4" fmla="val 19766851"/>
            <a:gd name="adj5" fmla="val 60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0D0C3BE-5B1A-4AD6-A5B5-9B2744BD22AD}">
      <dsp:nvSpPr>
        <dsp:cNvPr id="0" name=""/>
        <dsp:cNvSpPr/>
      </dsp:nvSpPr>
      <dsp:spPr>
        <a:xfrm>
          <a:off x="3516878" y="1414332"/>
          <a:ext cx="1182215" cy="7490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R="0" lvl="0" algn="ctr" defTabSz="533400" rtl="0">
            <a:lnSpc>
              <a:spcPct val="100000"/>
            </a:lnSpc>
            <a:spcBef>
              <a:spcPct val="0"/>
            </a:spcBef>
            <a:spcAft>
              <a:spcPts val="0"/>
            </a:spcAft>
          </a:pPr>
          <a:r>
            <a:rPr lang="kk-KZ" sz="1200" kern="1200" baseline="0">
              <a:solidFill>
                <a:srgbClr val="1F497D"/>
              </a:solidFill>
              <a:latin typeface="Times New Roman" panose="02020603050405020304" pitchFamily="18" charset="0"/>
              <a:cs typeface="Times New Roman" panose="02020603050405020304" pitchFamily="18" charset="0"/>
            </a:rPr>
            <a:t>Сөздік қорын</a:t>
          </a:r>
        </a:p>
        <a:p>
          <a:pPr marR="0" lvl="0" algn="ctr" defTabSz="533400" rtl="0">
            <a:lnSpc>
              <a:spcPct val="100000"/>
            </a:lnSpc>
            <a:spcBef>
              <a:spcPct val="0"/>
            </a:spcBef>
            <a:spcAft>
              <a:spcPts val="0"/>
            </a:spcAft>
          </a:pPr>
          <a:r>
            <a:rPr lang="kk-KZ" sz="1200" kern="1200" baseline="0">
              <a:solidFill>
                <a:srgbClr val="1F497D"/>
              </a:solidFill>
              <a:latin typeface="Times New Roman" panose="02020603050405020304" pitchFamily="18" charset="0"/>
              <a:cs typeface="Times New Roman" panose="02020603050405020304" pitchFamily="18" charset="0"/>
            </a:rPr>
            <a:t>дамыту</a:t>
          </a:r>
          <a:endParaRPr lang="ru-RU" sz="1200" kern="1200">
            <a:latin typeface="Times New Roman" panose="02020603050405020304" pitchFamily="18" charset="0"/>
            <a:cs typeface="Times New Roman" panose="02020603050405020304" pitchFamily="18" charset="0"/>
          </a:endParaRPr>
        </a:p>
      </dsp:txBody>
      <dsp:txXfrm>
        <a:off x="3516878" y="1414332"/>
        <a:ext cx="1182215" cy="749029"/>
      </dsp:txXfrm>
    </dsp:sp>
    <dsp:sp modelId="{00D9603A-B887-4304-8231-B6BDCD14D098}">
      <dsp:nvSpPr>
        <dsp:cNvPr id="0" name=""/>
        <dsp:cNvSpPr/>
      </dsp:nvSpPr>
      <dsp:spPr>
        <a:xfrm>
          <a:off x="1519675" y="208"/>
          <a:ext cx="2807503" cy="2807503"/>
        </a:xfrm>
        <a:prstGeom prst="circularArrow">
          <a:avLst>
            <a:gd name="adj1" fmla="val 5203"/>
            <a:gd name="adj2" fmla="val 336085"/>
            <a:gd name="adj3" fmla="val 3305623"/>
            <a:gd name="adj4" fmla="val 2254098"/>
            <a:gd name="adj5" fmla="val 60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0AB41F2-E0F0-4F2C-B955-3EF23BEE6D85}">
      <dsp:nvSpPr>
        <dsp:cNvPr id="0" name=""/>
        <dsp:cNvSpPr/>
      </dsp:nvSpPr>
      <dsp:spPr>
        <a:xfrm>
          <a:off x="2313799" y="2274965"/>
          <a:ext cx="1219255" cy="7490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R="0" lvl="0" algn="ctr" defTabSz="533400" rtl="0">
            <a:lnSpc>
              <a:spcPct val="100000"/>
            </a:lnSpc>
            <a:spcBef>
              <a:spcPct val="0"/>
            </a:spcBef>
            <a:spcAft>
              <a:spcPts val="0"/>
            </a:spcAft>
          </a:pPr>
          <a:r>
            <a:rPr lang="kk-KZ" sz="1200" kern="1200" baseline="0">
              <a:solidFill>
                <a:srgbClr val="1F497D"/>
              </a:solidFill>
              <a:latin typeface="Times New Roman" panose="02020603050405020304" pitchFamily="18" charset="0"/>
              <a:cs typeface="Times New Roman" panose="02020603050405020304" pitchFamily="18" charset="0"/>
            </a:rPr>
            <a:t>Қажеттілікті </a:t>
          </a:r>
        </a:p>
        <a:p>
          <a:pPr marR="0" lvl="0" algn="ctr" defTabSz="533400" rtl="0">
            <a:lnSpc>
              <a:spcPct val="100000"/>
            </a:lnSpc>
            <a:spcBef>
              <a:spcPct val="0"/>
            </a:spcBef>
            <a:spcAft>
              <a:spcPts val="0"/>
            </a:spcAft>
          </a:pPr>
          <a:r>
            <a:rPr lang="kk-KZ" sz="1200" kern="1200" baseline="0">
              <a:solidFill>
                <a:srgbClr val="1F497D"/>
              </a:solidFill>
              <a:latin typeface="Times New Roman" panose="02020603050405020304" pitchFamily="18" charset="0"/>
              <a:cs typeface="Times New Roman" panose="02020603050405020304" pitchFamily="18" charset="0"/>
            </a:rPr>
            <a:t>қанағаттандыру</a:t>
          </a:r>
          <a:endParaRPr lang="ru-RU" sz="1200" kern="1200">
            <a:latin typeface="Times New Roman" panose="02020603050405020304" pitchFamily="18" charset="0"/>
            <a:cs typeface="Times New Roman" panose="02020603050405020304" pitchFamily="18" charset="0"/>
          </a:endParaRPr>
        </a:p>
      </dsp:txBody>
      <dsp:txXfrm>
        <a:off x="2313799" y="2274965"/>
        <a:ext cx="1219255" cy="749029"/>
      </dsp:txXfrm>
    </dsp:sp>
    <dsp:sp modelId="{D64F73F4-7CE7-408F-B602-C3BECDA39B9B}">
      <dsp:nvSpPr>
        <dsp:cNvPr id="0" name=""/>
        <dsp:cNvSpPr/>
      </dsp:nvSpPr>
      <dsp:spPr>
        <a:xfrm>
          <a:off x="1519675" y="208"/>
          <a:ext cx="2807503" cy="2807503"/>
        </a:xfrm>
        <a:prstGeom prst="circularArrow">
          <a:avLst>
            <a:gd name="adj1" fmla="val 5203"/>
            <a:gd name="adj2" fmla="val 336085"/>
            <a:gd name="adj3" fmla="val 8209817"/>
            <a:gd name="adj4" fmla="val 7158293"/>
            <a:gd name="adj5" fmla="val 60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1F609F8-9FCE-4DFE-A55E-E68382EBE422}">
      <dsp:nvSpPr>
        <dsp:cNvPr id="0" name=""/>
        <dsp:cNvSpPr/>
      </dsp:nvSpPr>
      <dsp:spPr>
        <a:xfrm>
          <a:off x="1122585" y="1414332"/>
          <a:ext cx="1232565" cy="7490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R="0" lvl="0" algn="ctr" defTabSz="533400" rtl="0">
            <a:lnSpc>
              <a:spcPct val="100000"/>
            </a:lnSpc>
            <a:spcBef>
              <a:spcPct val="0"/>
            </a:spcBef>
            <a:spcAft>
              <a:spcPts val="0"/>
            </a:spcAft>
          </a:pPr>
          <a:r>
            <a:rPr lang="kk-KZ" sz="1200" kern="1200" baseline="0">
              <a:solidFill>
                <a:srgbClr val="1F497D"/>
              </a:solidFill>
              <a:latin typeface="Times New Roman" panose="02020603050405020304" pitchFamily="18" charset="0"/>
              <a:cs typeface="Times New Roman" panose="02020603050405020304" pitchFamily="18" charset="0"/>
            </a:rPr>
            <a:t>Оқуға қызығушылық</a:t>
          </a:r>
        </a:p>
        <a:p>
          <a:pPr marR="0" lvl="0" algn="ctr" defTabSz="533400" rtl="0">
            <a:lnSpc>
              <a:spcPct val="100000"/>
            </a:lnSpc>
            <a:spcBef>
              <a:spcPct val="0"/>
            </a:spcBef>
            <a:spcAft>
              <a:spcPts val="0"/>
            </a:spcAft>
          </a:pPr>
          <a:r>
            <a:rPr lang="kk-KZ" sz="1200" kern="1200" baseline="0">
              <a:solidFill>
                <a:srgbClr val="1F497D"/>
              </a:solidFill>
              <a:latin typeface="Times New Roman" panose="02020603050405020304" pitchFamily="18" charset="0"/>
              <a:cs typeface="Times New Roman" panose="02020603050405020304" pitchFamily="18" charset="0"/>
            </a:rPr>
            <a:t>қалыптастыру </a:t>
          </a:r>
          <a:endParaRPr lang="ru-RU" sz="1200" kern="1200">
            <a:latin typeface="Times New Roman" panose="02020603050405020304" pitchFamily="18" charset="0"/>
            <a:cs typeface="Times New Roman" panose="02020603050405020304" pitchFamily="18" charset="0"/>
          </a:endParaRPr>
        </a:p>
      </dsp:txBody>
      <dsp:txXfrm>
        <a:off x="1122585" y="1414332"/>
        <a:ext cx="1232565" cy="749029"/>
      </dsp:txXfrm>
    </dsp:sp>
    <dsp:sp modelId="{A02C905D-FEE3-4B60-8BDA-4A69C4A903CD}">
      <dsp:nvSpPr>
        <dsp:cNvPr id="0" name=""/>
        <dsp:cNvSpPr/>
      </dsp:nvSpPr>
      <dsp:spPr>
        <a:xfrm>
          <a:off x="1519518" y="32897"/>
          <a:ext cx="2807503" cy="2807503"/>
        </a:xfrm>
        <a:prstGeom prst="circularArrow">
          <a:avLst>
            <a:gd name="adj1" fmla="val 5203"/>
            <a:gd name="adj2" fmla="val 336085"/>
            <a:gd name="adj3" fmla="val 12469909"/>
            <a:gd name="adj4" fmla="val 10861599"/>
            <a:gd name="adj5" fmla="val 60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147FBFC-C5FD-4A36-BE27-62F4603219D7}">
      <dsp:nvSpPr>
        <dsp:cNvPr id="0" name=""/>
        <dsp:cNvSpPr/>
      </dsp:nvSpPr>
      <dsp:spPr>
        <a:xfrm>
          <a:off x="1333657" y="198534"/>
          <a:ext cx="1574670" cy="5518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R="0" lvl="0" algn="ctr" defTabSz="533400" rtl="0">
            <a:lnSpc>
              <a:spcPct val="100000"/>
            </a:lnSpc>
            <a:spcBef>
              <a:spcPct val="0"/>
            </a:spcBef>
            <a:spcAft>
              <a:spcPts val="0"/>
            </a:spcAft>
          </a:pPr>
          <a:r>
            <a:rPr lang="kk-KZ" sz="1200" kern="1200" baseline="0">
              <a:solidFill>
                <a:srgbClr val="1F497D"/>
              </a:solidFill>
              <a:latin typeface="Times New Roman" panose="02020603050405020304" pitchFamily="18" charset="0"/>
              <a:cs typeface="Times New Roman" panose="02020603050405020304" pitchFamily="18" charset="0"/>
            </a:rPr>
            <a:t>Танымдық қабілетін</a:t>
          </a:r>
        </a:p>
        <a:p>
          <a:pPr marR="0" lvl="0" algn="ctr" defTabSz="533400" rtl="0">
            <a:lnSpc>
              <a:spcPct val="100000"/>
            </a:lnSpc>
            <a:spcBef>
              <a:spcPct val="0"/>
            </a:spcBef>
            <a:spcAft>
              <a:spcPts val="0"/>
            </a:spcAft>
          </a:pPr>
          <a:r>
            <a:rPr lang="kk-KZ" sz="1200" kern="1200" baseline="0">
              <a:solidFill>
                <a:srgbClr val="1F497D"/>
              </a:solidFill>
              <a:latin typeface="Times New Roman" panose="02020603050405020304" pitchFamily="18" charset="0"/>
              <a:cs typeface="Times New Roman" panose="02020603050405020304" pitchFamily="18" charset="0"/>
            </a:rPr>
            <a:t>жетілдіру</a:t>
          </a:r>
          <a:endParaRPr lang="ru-RU" sz="1200" kern="1200">
            <a:latin typeface="Times New Roman" panose="02020603050405020304" pitchFamily="18" charset="0"/>
            <a:cs typeface="Times New Roman" panose="02020603050405020304" pitchFamily="18" charset="0"/>
          </a:endParaRPr>
        </a:p>
      </dsp:txBody>
      <dsp:txXfrm>
        <a:off x="1333657" y="198534"/>
        <a:ext cx="1574670" cy="551877"/>
      </dsp:txXfrm>
    </dsp:sp>
    <dsp:sp modelId="{8F3BE115-52F0-44AD-88C6-D3A6F8DDD1DF}">
      <dsp:nvSpPr>
        <dsp:cNvPr id="0" name=""/>
        <dsp:cNvSpPr/>
      </dsp:nvSpPr>
      <dsp:spPr>
        <a:xfrm>
          <a:off x="1556194" y="10550"/>
          <a:ext cx="2807503" cy="2807503"/>
        </a:xfrm>
        <a:prstGeom prst="circularArrow">
          <a:avLst>
            <a:gd name="adj1" fmla="val 5203"/>
            <a:gd name="adj2" fmla="val 336085"/>
            <a:gd name="adj3" fmla="val 16760201"/>
            <a:gd name="adj4" fmla="val 15447105"/>
            <a:gd name="adj5" fmla="val 60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FA1122-B184-4A8B-9BB2-2F08A7E64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156</Pages>
  <Words>54191</Words>
  <Characters>308894</Characters>
  <Application>Microsoft Office Word</Application>
  <DocSecurity>0</DocSecurity>
  <Lines>2574</Lines>
  <Paragraphs>724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362361</CharactersWithSpaces>
  <SharedDoc>false</SharedDoc>
  <HLinks>
    <vt:vector size="96" baseType="variant">
      <vt:variant>
        <vt:i4>4784217</vt:i4>
      </vt:variant>
      <vt:variant>
        <vt:i4>60</vt:i4>
      </vt:variant>
      <vt:variant>
        <vt:i4>0</vt:i4>
      </vt:variant>
      <vt:variant>
        <vt:i4>5</vt:i4>
      </vt:variant>
      <vt:variant>
        <vt:lpwstr>https://online.zakon.kz./</vt:lpwstr>
      </vt:variant>
      <vt:variant>
        <vt:lpwstr/>
      </vt:variant>
      <vt:variant>
        <vt:i4>5636172</vt:i4>
      </vt:variant>
      <vt:variant>
        <vt:i4>57</vt:i4>
      </vt:variant>
      <vt:variant>
        <vt:i4>0</vt:i4>
      </vt:variant>
      <vt:variant>
        <vt:i4>5</vt:i4>
      </vt:variant>
      <vt:variant>
        <vt:lpwstr>https://pdf.egemen.kz/pdfs /2014/01/18012014-web.pdf</vt:lpwstr>
      </vt:variant>
      <vt:variant>
        <vt:lpwstr/>
      </vt:variant>
      <vt:variant>
        <vt:i4>1769494</vt:i4>
      </vt:variant>
      <vt:variant>
        <vt:i4>54</vt:i4>
      </vt:variant>
      <vt:variant>
        <vt:i4>0</vt:i4>
      </vt:variant>
      <vt:variant>
        <vt:i4>5</vt:i4>
      </vt:variant>
      <vt:variant>
        <vt:lpwstr>http://www.akorda.kz/kz/addresses/address</vt:lpwstr>
      </vt:variant>
      <vt:variant>
        <vt:lpwstr/>
      </vt:variant>
      <vt:variant>
        <vt:i4>6029392</vt:i4>
      </vt:variant>
      <vt:variant>
        <vt:i4>51</vt:i4>
      </vt:variant>
      <vt:variant>
        <vt:i4>0</vt:i4>
      </vt:variant>
      <vt:variant>
        <vt:i4>5</vt:i4>
      </vt:variant>
      <vt:variant>
        <vt:lpwstr>http://adilet.zan.kz/rus</vt:lpwstr>
      </vt:variant>
      <vt:variant>
        <vt:lpwstr/>
      </vt:variant>
      <vt:variant>
        <vt:i4>4980804</vt:i4>
      </vt:variant>
      <vt:variant>
        <vt:i4>48</vt:i4>
      </vt:variant>
      <vt:variant>
        <vt:i4>0</vt:i4>
      </vt:variant>
      <vt:variant>
        <vt:i4>5</vt:i4>
      </vt:variant>
      <vt:variant>
        <vt:lpwstr>http://adilet.zan.kz/kaz/</vt:lpwstr>
      </vt:variant>
      <vt:variant>
        <vt:lpwstr/>
      </vt:variant>
      <vt:variant>
        <vt:i4>2621562</vt:i4>
      </vt:variant>
      <vt:variant>
        <vt:i4>45</vt:i4>
      </vt:variant>
      <vt:variant>
        <vt:i4>0</vt:i4>
      </vt:variant>
      <vt:variant>
        <vt:i4>5</vt:i4>
      </vt:variant>
      <vt:variant>
        <vt:lpwstr>https://kk.wikipedia.org/wiki/</vt:lpwstr>
      </vt:variant>
      <vt:variant>
        <vt:lpwstr/>
      </vt:variant>
      <vt:variant>
        <vt:i4>3407984</vt:i4>
      </vt:variant>
      <vt:variant>
        <vt:i4>42</vt:i4>
      </vt:variant>
      <vt:variant>
        <vt:i4>0</vt:i4>
      </vt:variant>
      <vt:variant>
        <vt:i4>5</vt:i4>
      </vt:variant>
      <vt:variant>
        <vt:lpwstr>http://adilet.zan.kz/kaz/ docs/Z1400000228</vt:lpwstr>
      </vt:variant>
      <vt:variant>
        <vt:lpwstr/>
      </vt:variant>
      <vt:variant>
        <vt:i4>917525</vt:i4>
      </vt:variant>
      <vt:variant>
        <vt:i4>39</vt:i4>
      </vt:variant>
      <vt:variant>
        <vt:i4>0</vt:i4>
      </vt:variant>
      <vt:variant>
        <vt:i4>5</vt:i4>
      </vt:variant>
      <vt:variant>
        <vt:lpwstr>https://www.akorda.kz/kz/</vt:lpwstr>
      </vt:variant>
      <vt:variant>
        <vt:lpwstr/>
      </vt:variant>
      <vt:variant>
        <vt:i4>5570641</vt:i4>
      </vt:variant>
      <vt:variant>
        <vt:i4>36</vt:i4>
      </vt:variant>
      <vt:variant>
        <vt:i4>0</vt:i4>
      </vt:variant>
      <vt:variant>
        <vt:i4>5</vt:i4>
      </vt:variant>
      <vt:variant>
        <vt:lpwstr>https://www.akorda.kz/kz/events/</vt:lpwstr>
      </vt:variant>
      <vt:variant>
        <vt:lpwstr/>
      </vt:variant>
      <vt:variant>
        <vt:i4>2949179</vt:i4>
      </vt:variant>
      <vt:variant>
        <vt:i4>33</vt:i4>
      </vt:variant>
      <vt:variant>
        <vt:i4>0</vt:i4>
      </vt:variant>
      <vt:variant>
        <vt:i4>5</vt:i4>
      </vt:variant>
      <vt:variant>
        <vt:lpwstr>https://www.akorda.kz/kz/events/akorda_</vt:lpwstr>
      </vt:variant>
      <vt:variant>
        <vt:lpwstr/>
      </vt:variant>
      <vt:variant>
        <vt:i4>2097215</vt:i4>
      </vt:variant>
      <vt:variant>
        <vt:i4>30</vt:i4>
      </vt:variant>
      <vt:variant>
        <vt:i4>0</vt:i4>
      </vt:variant>
      <vt:variant>
        <vt:i4>5</vt:i4>
      </vt:variant>
      <vt:variant>
        <vt:lpwstr>https://ped.kz/</vt:lpwstr>
      </vt:variant>
      <vt:variant>
        <vt:lpwstr/>
      </vt:variant>
      <vt:variant>
        <vt:i4>6553719</vt:i4>
      </vt:variant>
      <vt:variant>
        <vt:i4>27</vt:i4>
      </vt:variant>
      <vt:variant>
        <vt:i4>0</vt:i4>
      </vt:variant>
      <vt:variant>
        <vt:i4>5</vt:i4>
      </vt:variant>
      <vt:variant>
        <vt:lpwstr>http://adilet.zan.kz/kaz/docs/</vt:lpwstr>
      </vt:variant>
      <vt:variant>
        <vt:lpwstr/>
      </vt:variant>
      <vt:variant>
        <vt:i4>5636109</vt:i4>
      </vt:variant>
      <vt:variant>
        <vt:i4>24</vt:i4>
      </vt:variant>
      <vt:variant>
        <vt:i4>0</vt:i4>
      </vt:variant>
      <vt:variant>
        <vt:i4>5</vt:i4>
      </vt:variant>
      <vt:variant>
        <vt:lpwstr>http://adilet.zan.kz/kaz/docs/T1800000636</vt:lpwstr>
      </vt:variant>
      <vt:variant>
        <vt:lpwstr/>
      </vt:variant>
      <vt:variant>
        <vt:i4>7798846</vt:i4>
      </vt:variant>
      <vt:variant>
        <vt:i4>0</vt:i4>
      </vt:variant>
      <vt:variant>
        <vt:i4>0</vt:i4>
      </vt:variant>
      <vt:variant>
        <vt:i4>5</vt:i4>
      </vt:variant>
      <vt:variant>
        <vt:lpwstr>https://kk.wikipedia.org/wiki/%D0%86%D1%81-%D3%99%D1%80%D0%B5%D0%BA%D0%B5%D1%82</vt:lpwstr>
      </vt:variant>
      <vt:variant>
        <vt:lpwstr/>
      </vt:variant>
      <vt:variant>
        <vt:i4>72220688</vt:i4>
      </vt:variant>
      <vt:variant>
        <vt:i4>-1</vt:i4>
      </vt:variant>
      <vt:variant>
        <vt:i4>1371</vt:i4>
      </vt:variant>
      <vt:variant>
        <vt:i4>4</vt:i4>
      </vt:variant>
      <vt:variant>
        <vt:lpwstr>../../../AppData/Local/Temp/Презентация Microsoft Office PowerPoint 97-2003 (2).ppt</vt:lpwstr>
      </vt:variant>
      <vt:variant>
        <vt:lpwstr/>
      </vt:variant>
      <vt:variant>
        <vt:i4>72220688</vt:i4>
      </vt:variant>
      <vt:variant>
        <vt:i4>-1</vt:i4>
      </vt:variant>
      <vt:variant>
        <vt:i4>1374</vt:i4>
      </vt:variant>
      <vt:variant>
        <vt:i4>4</vt:i4>
      </vt:variant>
      <vt:variant>
        <vt:lpwstr>../../../AppData/Local/Temp/Презентация Microsoft Office PowerPoint 97-2003 (2).ppt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2</cp:revision>
  <dcterms:created xsi:type="dcterms:W3CDTF">2023-10-16T04:38:00Z</dcterms:created>
  <dcterms:modified xsi:type="dcterms:W3CDTF">2023-10-16T04:38:00Z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2023-02-08T10:22:33Z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0a454519-0ba8-4a0f-ad07-44d17ea7d7ac</vt:lpwstr>
  </property>
  <property fmtid="{D5CDD505-2E9C-101B-9397-08002B2CF9AE}" pid="7" name="MSIP_Label_defa4170-0d19-0005-0004-bc88714345d2_ActionId">
    <vt:lpwstr>a2b42ac4-7448-4f43-a80c-2e0af134c88b</vt:lpwstr>
  </property>
  <property fmtid="{D5CDD505-2E9C-101B-9397-08002B2CF9AE}" pid="8" name="MSIP_Label_defa4170-0d19-0005-0004-bc88714345d2_ContentBits">
    <vt:lpwstr>0</vt:lpwstr>
  </property>
</Properties>
</file>